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A8" w:rsidRDefault="00C2439C" w:rsidP="00C2439C">
      <w:pPr>
        <w:pStyle w:val="berschrift1"/>
        <w:jc w:val="center"/>
      </w:pPr>
      <w:r>
        <w:t>SUS</w:t>
      </w:r>
    </w:p>
    <w:p w:rsidR="00C2439C" w:rsidRPr="00C2439C" w:rsidRDefault="00C2439C" w:rsidP="00C2439C">
      <w:pPr>
        <w:rPr>
          <w:rStyle w:val="IntensiveHervorhebung"/>
        </w:rPr>
      </w:pPr>
      <w:r>
        <w:rPr>
          <w:rStyle w:val="IntensiveHervorhebung"/>
        </w:rPr>
        <w:t>Mittelwert SUS gesamt, Gruppe1 und Gruppe 2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2439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SUS_Score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27,50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92,50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66,9118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16,68948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SUS_Gruppe1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45,00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82,50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63,5714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15,26551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SUS_Gruppe2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27,50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92,50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69,2500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18,02968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439C" w:rsidRPr="00C2439C" w:rsidRDefault="00C2439C" w:rsidP="00C243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439C" w:rsidRPr="00C2439C" w:rsidRDefault="00C2439C" w:rsidP="00C2439C">
      <w:p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C2439C">
        <w:rPr>
          <w:rStyle w:val="IntensiveHervorhebung"/>
        </w:rPr>
        <w:t>Mann Whitney U Test SUS gesamt</w:t>
      </w:r>
    </w:p>
    <w:tbl>
      <w:tblPr>
        <w:tblW w:w="6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1814"/>
        <w:gridCol w:w="1029"/>
        <w:gridCol w:w="1461"/>
        <w:gridCol w:w="1415"/>
      </w:tblGrid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2439C">
              <w:rPr>
                <w:rFonts w:ascii="Arial" w:hAnsi="Arial" w:cs="Arial"/>
                <w:b/>
                <w:bCs/>
                <w:color w:val="010205"/>
              </w:rPr>
              <w:t>Ränge</w:t>
            </w:r>
            <w:bookmarkStart w:id="0" w:name="_GoBack"/>
            <w:bookmarkEnd w:id="0"/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SUS_Score</w:t>
            </w:r>
            <w:proofErr w:type="spellEnd"/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7,71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54,00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9,90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99,00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439C" w:rsidRPr="00C2439C" w:rsidRDefault="00C2439C" w:rsidP="00C243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439C" w:rsidRPr="00C2439C" w:rsidRDefault="00C2439C" w:rsidP="00C243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275"/>
      </w:tblGrid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2439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C2439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C2439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SUS_Score</w:t>
            </w:r>
            <w:proofErr w:type="spellEnd"/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26,000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54,000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-,882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,378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C2439C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,417</w:t>
            </w:r>
            <w:r w:rsidRPr="00C2439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  <w:tr w:rsidR="00C2439C" w:rsidRPr="00C24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39C" w:rsidRPr="00C2439C" w:rsidRDefault="00C2439C" w:rsidP="00C243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2439C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C2439C" w:rsidRPr="00C2439C" w:rsidRDefault="00C2439C" w:rsidP="00C243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439C" w:rsidRPr="00C2439C" w:rsidRDefault="00C2439C" w:rsidP="00C2439C"/>
    <w:sectPr w:rsidR="00C2439C" w:rsidRPr="00C243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9C"/>
    <w:rsid w:val="000719A8"/>
    <w:rsid w:val="00B25295"/>
    <w:rsid w:val="00C2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8B44F-C787-4061-A593-0F3AE5D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4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43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439C"/>
    <w:rPr>
      <w:i/>
      <w:iCs/>
      <w:color w:val="5B9BD5" w:themeColor="accent1"/>
    </w:rPr>
  </w:style>
  <w:style w:type="character" w:styleId="IntensiveHervorhebung">
    <w:name w:val="Intense Emphasis"/>
    <w:basedOn w:val="Absatz-Standardschriftart"/>
    <w:uiPriority w:val="21"/>
    <w:qFormat/>
    <w:rsid w:val="00C2439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595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1</cp:revision>
  <dcterms:created xsi:type="dcterms:W3CDTF">2017-12-15T10:06:00Z</dcterms:created>
  <dcterms:modified xsi:type="dcterms:W3CDTF">2017-12-15T10:10:00Z</dcterms:modified>
</cp:coreProperties>
</file>