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315C78"/>
          <w:sz w:val="68"/>
        </w:rPr>
        <w:t>HOSPITAL HEROES</w:t>
      </w:r>
    </w:p>
    <w:p>
      <w:pPr>
        <w:jc w:val="center"/>
      </w:pPr>
      <w:r>
        <w:rPr>
          <w:rFonts w:ascii="Aptos Display" w:hAnsi="Aptos Display"/>
          <w:b/>
          <w:color w:val="1B1A17"/>
          <w:sz w:val="48"/>
        </w:rPr>
        <w:t>Junior Doctor — Get Through the Day</w:t>
      </w:r>
    </w:p>
    <w:p>
      <w:pPr>
        <w:jc w:val="center"/>
      </w:pPr>
      <w:r>
        <w:rPr>
          <w:b/>
          <w:color w:val="3D6F52"/>
          <w:sz w:val="28"/>
        </w:rPr>
        <w:t>Third-Grade Human Body Mission Curriculum Design Book</w:t>
      </w:r>
    </w:p>
    <w:p>
      <w:pPr>
        <w:spacing w:before="360"/>
        <w:jc w:val="center"/>
      </w:pPr>
      <w:r>
        <w:rPr>
          <w:sz w:val="24"/>
        </w:rPr>
        <w:t>15 hospital shifts  •  45 fully playable patient cases  •  3 best-fit game formats per science unit</w:t>
      </w:r>
    </w:p>
    <w:tbl>
      <w:tblPr>
        <w:tblW w:type="auto" w:w="0"/>
        <w:jc w:val="center"/>
        <w:tblLayout w:type="autofit"/>
        <w:tblLook w:firstColumn="1" w:firstRow="1" w:lastColumn="0" w:lastRow="0" w:noHBand="0" w:noVBand="1" w:val="04A0"/>
      </w:tblPr>
      <w:tblGrid>
        <w:gridCol w:w="10282"/>
      </w:tblGrid>
      <w:tr>
        <w:tc>
          <w:tcPr>
            <w:tcW w:type="dxa" w:w="10282"/>
            <w:shd w:fill="E8F0F4"/>
            <w:tcMar>
              <w:top w:w="160" w:type="dxa"/>
              <w:start w:w="180" w:type="dxa"/>
              <w:bottom w:w="160" w:type="dxa"/>
              <w:end w:w="180" w:type="dxa"/>
            </w:tcMar>
          </w:tcPr>
          <w:p>
            <w:pPr>
              <w:spacing w:after="60"/>
            </w:pPr>
            <w:r>
              <w:rPr>
                <w:b/>
                <w:color w:val="315C78"/>
                <w:sz w:val="22"/>
              </w:rPr>
              <w:t>PLAYER ROLE</w:t>
            </w:r>
          </w:p>
          <w:p>
            <w:pPr>
              <w:spacing w:after="0"/>
            </w:pPr>
            <w:r>
              <w:rPr>
                <w:color w:val="1B1A17"/>
                <w:sz w:val="21"/>
              </w:rPr>
              <w:t>You are the junior doctor on a busy hospital team. Every shift brings several patients. Your job is to notice clues, choose who needs attention first, visit the right hospital rooms, solve three science challenges, and give a clear handoff before the day ends.</w:t>
            </w:r>
          </w:p>
        </w:tc>
      </w:tr>
    </w:tbl>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SAFETY FRAMING</w:t>
            </w:r>
          </w:p>
          <w:p>
            <w:pPr>
              <w:spacing w:after="0"/>
            </w:pPr>
            <w:r>
              <w:rPr>
                <w:color w:val="1B1A17"/>
                <w:sz w:val="21"/>
              </w:rPr>
              <w:t>This is a fictional educational game for children. The player does not prescribe medicine, perform medical procedures, or make real diagnoses. Real symptoms and injuries should be handled by trusted adults and qualified medical professionals.</w:t>
            </w:r>
          </w:p>
        </w:tc>
      </w:tr>
    </w:tbl>
    <w:p>
      <w:r>
        <w:br w:type="page"/>
      </w:r>
    </w:p>
    <w:p>
      <w:pPr>
        <w:pStyle w:val="Heading1"/>
      </w:pPr>
      <w:r>
        <w:t>How to Use This Book</w:t>
      </w:r>
    </w:p>
    <w:p>
      <w:pPr>
        <w:pStyle w:val="ListBullet"/>
        <w:spacing w:after="60"/>
      </w:pPr>
      <w:r>
        <w:rPr>
          <w:sz w:val="21"/>
        </w:rPr>
        <w:t>Each of the fifteen missions is one hospital shift, not one patient. A waiting-room board shows several people at once, and the player clears three major cases before ending the shift.</w:t>
      </w:r>
    </w:p>
    <w:p>
      <w:pPr>
        <w:pStyle w:val="ListBullet"/>
        <w:spacing w:after="60"/>
      </w:pPr>
      <w:r>
        <w:rPr>
          <w:sz w:val="21"/>
        </w:rPr>
        <w:t>Each shift uses only the three game formats that best fit that science. The campaign does not make fifteen versions of every game type.</w:t>
      </w:r>
    </w:p>
    <w:p>
      <w:pPr>
        <w:pStyle w:val="ListBullet"/>
        <w:spacing w:after="60"/>
      </w:pPr>
      <w:r>
        <w:rPr>
          <w:sz w:val="21"/>
        </w:rPr>
        <w:t>Questions are written for roughly grades 3–4: short sentences, concrete clues, familiar arithmetic, and visible cause-and-effect.</w:t>
      </w:r>
    </w:p>
    <w:p>
      <w:pPr>
        <w:pStyle w:val="ListBullet"/>
        <w:spacing w:after="60"/>
      </w:pPr>
      <w:r>
        <w:rPr>
          <w:sz w:val="21"/>
        </w:rPr>
        <w:t>Every wrong answer reveals the complete explanation and moves the learner forward.</w:t>
      </w:r>
    </w:p>
    <w:p>
      <w:r>
        <w:br w:type="page"/>
      </w:r>
    </w:p>
    <w:p>
      <w:pPr>
        <w:pStyle w:val="Heading1"/>
      </w:pPr>
      <w:r>
        <w:t>The Core Fantasy: Get Through the Day</w:t>
      </w:r>
    </w:p>
    <w:p>
      <w:pPr>
        <w:pStyle w:val="ListBullet"/>
        <w:spacing w:after="60"/>
      </w:pPr>
      <w:r>
        <w:rPr>
          <w:sz w:val="21"/>
        </w:rPr>
        <w:t>The emotional engine is a busy hospital, not a single long medical mystery. A new patient can appear on the board while the player is walking back from another room.</w:t>
      </w:r>
    </w:p>
    <w:p>
      <w:pPr>
        <w:pStyle w:val="ListBullet"/>
        <w:spacing w:after="60"/>
      </w:pPr>
      <w:r>
        <w:rPr>
          <w:sz w:val="21"/>
        </w:rPr>
        <w:t>The player learns to switch attention: breathing problem, then X-ray question, then a chart to read, then an end-of-shift handoff.</w:t>
      </w:r>
    </w:p>
    <w:p>
      <w:pPr>
        <w:pStyle w:val="ListBullet"/>
        <w:spacing w:after="60"/>
      </w:pPr>
      <w:r>
        <w:rPr>
          <w:sz w:val="21"/>
        </w:rPr>
        <w:t>Stakes come from time, teamwork, and responsibility. Avoid gore, death, or frightening imagery. Use alarms, a full waiting board, a clock, and worried-but-calm families instead.</w:t>
      </w:r>
    </w:p>
    <w:p>
      <w:pPr>
        <w:pStyle w:val="ListBullet"/>
        <w:spacing w:after="60"/>
      </w:pPr>
      <w:r>
        <w:rPr>
          <w:sz w:val="21"/>
        </w:rPr>
        <w:t>The player should feel useful because science changes what happens next.</w:t>
      </w:r>
    </w:p>
    <w:p>
      <w:r>
        <w:br w:type="page"/>
      </w:r>
    </w:p>
    <w:p>
      <w:pPr>
        <w:pStyle w:val="Heading1"/>
      </w:pPr>
      <w:r>
        <w:t>Reusable Game Grammar</w:t>
      </w:r>
    </w:p>
    <w:p>
      <w:pPr>
        <w:pStyle w:val="ListBullet"/>
        <w:spacing w:after="60"/>
      </w:pPr>
      <w:r>
        <w:rPr>
          <w:sz w:val="21"/>
        </w:rPr>
        <w:t>TRIAGE — compare several patient cards and choose who needs the first room.</w:t>
      </w:r>
    </w:p>
    <w:p>
      <w:pPr>
        <w:pStyle w:val="ListBullet"/>
        <w:spacing w:after="60"/>
      </w:pPr>
      <w:r>
        <w:rPr>
          <w:sz w:val="21"/>
        </w:rPr>
        <w:t>DIAGNOSIS — use visible clues to identify the most relevant body system or explanation. This is a science-puzzle label, not permission for a child to diagnose real people.</w:t>
      </w:r>
    </w:p>
    <w:p>
      <w:pPr>
        <w:pStyle w:val="ListBullet"/>
        <w:spacing w:after="60"/>
      </w:pPr>
      <w:r>
        <w:rPr>
          <w:sz w:val="21"/>
        </w:rPr>
        <w:t>SEQUENCE — put a body process in the correct order.</w:t>
      </w:r>
    </w:p>
    <w:p>
      <w:pPr>
        <w:pStyle w:val="ListBullet"/>
        <w:spacing w:after="60"/>
      </w:pPr>
      <w:r>
        <w:rPr>
          <w:sz w:val="21"/>
        </w:rPr>
        <w:t>PROTOCOL — order a safe hospital workflow or communication process.</w:t>
      </w:r>
    </w:p>
    <w:p>
      <w:pPr>
        <w:pStyle w:val="ListBullet"/>
        <w:spacing w:after="60"/>
      </w:pPr>
      <w:r>
        <w:rPr>
          <w:sz w:val="21"/>
        </w:rPr>
        <w:t>CASEBOOK — compare several patient records and match clues to systems, organs, or evidence patterns.</w:t>
      </w:r>
    </w:p>
    <w:p>
      <w:pPr>
        <w:pStyle w:val="ListBullet"/>
        <w:spacing w:after="60"/>
      </w:pPr>
      <w:r>
        <w:rPr>
          <w:sz w:val="21"/>
        </w:rPr>
        <w:t>BALLPARK — use simple grade-level arithmetic to estimate or total a measurement shown in the scene.</w:t>
      </w:r>
    </w:p>
    <w:p>
      <w:r>
        <w:br w:type="page"/>
      </w:r>
    </w:p>
    <w:p>
      <w:pPr>
        <w:pStyle w:val="Heading1"/>
      </w:pPr>
      <w:r>
        <w:t>Standard Shift Loop</w:t>
      </w:r>
    </w:p>
    <w:p>
      <w:pPr>
        <w:pStyle w:val="ListBullet"/>
        <w:spacing w:after="60"/>
      </w:pPr>
      <w:r>
        <w:rPr>
          <w:sz w:val="21"/>
        </w:rPr>
        <w:t>1. Clock in and read the patient board.</w:t>
      </w:r>
    </w:p>
    <w:p>
      <w:pPr>
        <w:pStyle w:val="ListBullet"/>
        <w:spacing w:after="60"/>
      </w:pPr>
      <w:r>
        <w:rPr>
          <w:sz w:val="21"/>
        </w:rPr>
        <w:t>2. Identify the first required room or patient.</w:t>
      </w:r>
    </w:p>
    <w:p>
      <w:pPr>
        <w:pStyle w:val="ListBullet"/>
        <w:spacing w:after="60"/>
      </w:pPr>
      <w:r>
        <w:rPr>
          <w:sz w:val="21"/>
        </w:rPr>
        <w:t>3. Complete one of the three selected science games.</w:t>
      </w:r>
    </w:p>
    <w:p>
      <w:pPr>
        <w:pStyle w:val="ListBullet"/>
        <w:spacing w:after="60"/>
      </w:pPr>
      <w:r>
        <w:rPr>
          <w:sz w:val="21"/>
        </w:rPr>
        <w:t>4. Return to the central board; completed patients visibly move off the waiting list.</w:t>
      </w:r>
    </w:p>
    <w:p>
      <w:pPr>
        <w:pStyle w:val="ListBullet"/>
        <w:spacing w:after="60"/>
      </w:pPr>
      <w:r>
        <w:rPr>
          <w:sz w:val="21"/>
        </w:rPr>
        <w:t>5. Repeat for the other two major cases while background patients and nurses make the hospital feel active.</w:t>
      </w:r>
    </w:p>
    <w:p>
      <w:pPr>
        <w:pStyle w:val="ListBullet"/>
        <w:spacing w:after="60"/>
      </w:pPr>
      <w:r>
        <w:rPr>
          <w:sz w:val="21"/>
        </w:rPr>
        <w:t>6. Give a four-part handoff and end the shift.</w:t>
      </w:r>
    </w:p>
    <w:p>
      <w:r>
        <w:br w:type="page"/>
      </w:r>
    </w:p>
    <w:p>
      <w:pPr>
        <w:pStyle w:val="Heading1"/>
      </w:pPr>
      <w:r>
        <w:t>Question-Writing Rules for Third Grade</w:t>
      </w:r>
    </w:p>
    <w:p>
      <w:pPr>
        <w:pStyle w:val="ListBullet"/>
        <w:spacing w:after="60"/>
      </w:pPr>
      <w:r>
        <w:rPr>
          <w:sz w:val="21"/>
        </w:rPr>
        <w:t>Use one important science decision per activity.</w:t>
      </w:r>
    </w:p>
    <w:p>
      <w:pPr>
        <w:pStyle w:val="ListBullet"/>
        <w:spacing w:after="60"/>
      </w:pPr>
      <w:r>
        <w:rPr>
          <w:sz w:val="21"/>
        </w:rPr>
        <w:t>Keep choices short enough to read without scrolling.</w:t>
      </w:r>
    </w:p>
    <w:p>
      <w:pPr>
        <w:pStyle w:val="ListBullet"/>
        <w:spacing w:after="60"/>
      </w:pPr>
      <w:r>
        <w:rPr>
          <w:sz w:val="21"/>
        </w:rPr>
        <w:t>Make distractors understandable misconceptions, not trick wording.</w:t>
      </w:r>
    </w:p>
    <w:p>
      <w:pPr>
        <w:pStyle w:val="ListBullet"/>
        <w:spacing w:after="60"/>
      </w:pPr>
      <w:r>
        <w:rPr>
          <w:sz w:val="21"/>
        </w:rPr>
        <w:t>Put every needed fact into the scene, a picture, a chart, or a one-sentence explanation from a hospital character.</w:t>
      </w:r>
    </w:p>
    <w:p>
      <w:pPr>
        <w:pStyle w:val="ListBullet"/>
        <w:spacing w:after="60"/>
      </w:pPr>
      <w:r>
        <w:rPr>
          <w:sz w:val="21"/>
        </w:rPr>
        <w:t>Use arithmetic only when the math helps interpret a body clue or hospital chart.</w:t>
      </w:r>
    </w:p>
    <w:p>
      <w:pPr>
        <w:pStyle w:val="ListBullet"/>
        <w:spacing w:after="60"/>
      </w:pPr>
      <w:r>
        <w:rPr>
          <w:sz w:val="21"/>
        </w:rPr>
        <w:t>Never make success depend on memorizing a treatment dose, drug name, or procedure.</w:t>
      </w:r>
    </w:p>
    <w:p>
      <w:r>
        <w:br w:type="page"/>
      </w:r>
    </w:p>
    <w:p>
      <w:pPr>
        <w:pStyle w:val="Heading1"/>
      </w:pPr>
      <w:r>
        <w:t>Hospital Map</w:t>
      </w:r>
    </w:p>
    <w:p>
      <w:pPr>
        <w:pStyle w:val="ListBullet"/>
        <w:spacing w:after="60"/>
      </w:pPr>
      <w:r>
        <w:rPr>
          <w:sz w:val="21"/>
        </w:rPr>
        <w:t>Central Triage — patient board and urgency decisions.</w:t>
      </w:r>
    </w:p>
    <w:p>
      <w:pPr>
        <w:pStyle w:val="ListBullet"/>
        <w:spacing w:after="60"/>
      </w:pPr>
      <w:r>
        <w:rPr>
          <w:sz w:val="21"/>
        </w:rPr>
        <w:t>Exam Rooms — stories, observations, and basic measurements.</w:t>
      </w:r>
    </w:p>
    <w:p>
      <w:pPr>
        <w:pStyle w:val="ListBullet"/>
        <w:spacing w:after="60"/>
      </w:pPr>
      <w:r>
        <w:rPr>
          <w:sz w:val="21"/>
        </w:rPr>
        <w:t>Imaging — X-ray and other picture-based clues.</w:t>
      </w:r>
    </w:p>
    <w:p>
      <w:pPr>
        <w:pStyle w:val="ListBullet"/>
        <w:spacing w:after="60"/>
      </w:pPr>
      <w:r>
        <w:rPr>
          <w:sz w:val="21"/>
        </w:rPr>
        <w:t>Respiratory Room — lungs, breathing, and oxygen lessons.</w:t>
      </w:r>
    </w:p>
    <w:p>
      <w:pPr>
        <w:pStyle w:val="ListBullet"/>
        <w:spacing w:after="60"/>
      </w:pPr>
      <w:r>
        <w:rPr>
          <w:sz w:val="21"/>
        </w:rPr>
        <w:t>Cardiology Corner — heart, blood, and pulse lessons.</w:t>
      </w:r>
    </w:p>
    <w:p>
      <w:pPr>
        <w:pStyle w:val="ListBullet"/>
        <w:spacing w:after="60"/>
      </w:pPr>
      <w:r>
        <w:rPr>
          <w:sz w:val="21"/>
        </w:rPr>
        <w:t>Nutrition / Digestive Health — food and digestion.</w:t>
      </w:r>
    </w:p>
    <w:p>
      <w:pPr>
        <w:pStyle w:val="ListBullet"/>
        <w:spacing w:after="60"/>
      </w:pPr>
      <w:r>
        <w:rPr>
          <w:sz w:val="21"/>
        </w:rPr>
        <w:t>Rehab Gym — bones, muscles, movement, and nervous-system practice.</w:t>
      </w:r>
    </w:p>
    <w:p>
      <w:pPr>
        <w:pStyle w:val="ListBullet"/>
        <w:spacing w:after="60"/>
      </w:pPr>
      <w:r>
        <w:rPr>
          <w:sz w:val="21"/>
        </w:rPr>
        <w:t>Infection Control / Immunology — germs, handwashing, barriers, immune response.</w:t>
      </w:r>
    </w:p>
    <w:p>
      <w:pPr>
        <w:pStyle w:val="ListBullet"/>
        <w:spacing w:after="60"/>
      </w:pPr>
      <w:r>
        <w:rPr>
          <w:sz w:val="21"/>
        </w:rPr>
        <w:t>Eye / Hearing Clinics — senses and brain signals.</w:t>
      </w:r>
    </w:p>
    <w:p>
      <w:pPr>
        <w:pStyle w:val="ListBullet"/>
        <w:spacing w:after="60"/>
      </w:pPr>
      <w:r>
        <w:rPr>
          <w:sz w:val="21"/>
        </w:rPr>
        <w:t>Handoff Desk — end-of-day synthesis.</w:t>
      </w:r>
    </w:p>
    <w:p>
      <w:r>
        <w:br w:type="page"/>
      </w:r>
    </w:p>
    <w:p>
      <w:pPr>
        <w:pStyle w:val="Heading1"/>
      </w:pPr>
      <w:r>
        <w:t>Campaign Progress</w:t>
      </w:r>
    </w:p>
    <w:p>
      <w:pPr>
        <w:pStyle w:val="ListBullet"/>
        <w:spacing w:after="60"/>
      </w:pPr>
      <w:r>
        <w:rPr>
          <w:sz w:val="21"/>
        </w:rPr>
        <w:t>Track three friendly meters: Patients Helped, Science Badges, and Teamwork Stars.</w:t>
      </w:r>
    </w:p>
    <w:p>
      <w:pPr>
        <w:pStyle w:val="ListBullet"/>
        <w:spacing w:after="60"/>
      </w:pPr>
      <w:r>
        <w:rPr>
          <w:sz w:val="21"/>
        </w:rPr>
        <w:t>A correct first try can earn an extra star, but an incorrect answer still completes the learning after the explanation.</w:t>
      </w:r>
    </w:p>
    <w:p>
      <w:pPr>
        <w:pStyle w:val="ListBullet"/>
        <w:spacing w:after="60"/>
      </w:pPr>
      <w:r>
        <w:rPr>
          <w:sz w:val="21"/>
        </w:rPr>
        <w:t>Never subtract “health” from a patient because a child answered wrong. Instead, let the clinical team step in and explain.</w:t>
      </w:r>
    </w:p>
    <w:p>
      <w:pPr>
        <w:pStyle w:val="ListBullet"/>
        <w:spacing w:after="60"/>
      </w:pPr>
      <w:r>
        <w:rPr>
          <w:sz w:val="21"/>
        </w:rPr>
        <w:t>At the end of each shift, show a calm summary: “3 major cases completed, 1 new body-system badge, 2 things learned from mistakes.”</w:t>
      </w:r>
    </w:p>
    <w:p>
      <w:r>
        <w:br w:type="page"/>
      </w:r>
    </w:p>
    <w:p>
      <w:pPr>
        <w:pStyle w:val="Heading1"/>
      </w:pPr>
      <w:r>
        <w:t>Curriculum Arc</w:t>
      </w:r>
    </w:p>
    <w:p>
      <w:pPr>
        <w:pStyle w:val="ListBullet"/>
        <w:spacing w:after="60"/>
      </w:pPr>
      <w:r>
        <w:rPr>
          <w:sz w:val="21"/>
        </w:rPr>
        <w:t>Shifts 1–3: how doctors use clues; breathing; heart and blood.</w:t>
      </w:r>
    </w:p>
    <w:p>
      <w:pPr>
        <w:pStyle w:val="ListBullet"/>
        <w:spacing w:after="60"/>
      </w:pPr>
      <w:r>
        <w:rPr>
          <w:sz w:val="21"/>
        </w:rPr>
        <w:t>Shifts 4–5: digestion and water balance.</w:t>
      </w:r>
    </w:p>
    <w:p>
      <w:pPr>
        <w:pStyle w:val="ListBullet"/>
        <w:spacing w:after="60"/>
      </w:pPr>
      <w:r>
        <w:rPr>
          <w:sz w:val="21"/>
        </w:rPr>
        <w:t>Shifts 6–7: bones, joints, muscles, and movement.</w:t>
      </w:r>
    </w:p>
    <w:p>
      <w:pPr>
        <w:pStyle w:val="ListBullet"/>
        <w:spacing w:after="60"/>
      </w:pPr>
      <w:r>
        <w:rPr>
          <w:sz w:val="21"/>
        </w:rPr>
        <w:t>Shifts 8–9: brain, nerves, eyes, ears, and senses.</w:t>
      </w:r>
    </w:p>
    <w:p>
      <w:pPr>
        <w:pStyle w:val="ListBullet"/>
        <w:spacing w:after="60"/>
      </w:pPr>
      <w:r>
        <w:rPr>
          <w:sz w:val="21"/>
        </w:rPr>
        <w:t>Shift 10: skin and healing.</w:t>
      </w:r>
    </w:p>
    <w:p>
      <w:pPr>
        <w:pStyle w:val="ListBullet"/>
        <w:spacing w:after="60"/>
      </w:pPr>
      <w:r>
        <w:rPr>
          <w:sz w:val="21"/>
        </w:rPr>
        <w:t>Shifts 11–12: germs and immune defenses.</w:t>
      </w:r>
    </w:p>
    <w:p>
      <w:pPr>
        <w:pStyle w:val="ListBullet"/>
        <w:spacing w:after="60"/>
      </w:pPr>
      <w:r>
        <w:rPr>
          <w:sz w:val="21"/>
        </w:rPr>
        <w:t>Shifts 13–14: temperature balance and allergies.</w:t>
      </w:r>
    </w:p>
    <w:p>
      <w:pPr>
        <w:pStyle w:val="ListBullet"/>
        <w:spacing w:after="60"/>
      </w:pPr>
      <w:r>
        <w:rPr>
          <w:sz w:val="21"/>
        </w:rPr>
        <w:t>Shift 15: integrated super shift with triage, routing, and handoff.</w:t>
      </w:r>
    </w:p>
    <w:p>
      <w:r>
        <w:br w:type="page"/>
      </w:r>
    </w:p>
    <w:p>
      <w:pPr>
        <w:spacing w:after="40"/>
      </w:pPr>
      <w:r>
        <w:rPr>
          <w:rFonts w:ascii="Aptos" w:hAnsi="Aptos"/>
          <w:b/>
          <w:color w:val="315C78"/>
          <w:sz w:val="16"/>
        </w:rPr>
        <w:t>CAMPAIGN OVERVIEW</w:t>
      </w:r>
    </w:p>
    <w:p>
      <w:pPr>
        <w:pStyle w:val="Heading1"/>
      </w:pPr>
      <w:r>
        <w:t>Fifteen-Shift Curriculum Map</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tcMar>
              <w:top w:w="120" w:type="dxa"/>
              <w:start w:w="120" w:type="dxa"/>
              <w:bottom w:w="120" w:type="dxa"/>
              <w:end w:w="120" w:type="dxa"/>
            </w:tcMar>
          </w:tcPr>
          <w:p>
            <w:r/>
            <w:r>
              <w:rPr>
                <w:rFonts w:ascii="Aptos" w:hAnsi="Aptos"/>
                <w:b/>
                <w:color w:val="315C78"/>
                <w:sz w:val="17"/>
              </w:rPr>
              <w:t>Shift</w:t>
            </w:r>
          </w:p>
        </w:tc>
        <w:tc>
          <w:tcPr>
            <w:tcW w:type="dxa" w:w="2570"/>
            <w:tcMar>
              <w:top w:w="120" w:type="dxa"/>
              <w:start w:w="120" w:type="dxa"/>
              <w:bottom w:w="120" w:type="dxa"/>
              <w:end w:w="120" w:type="dxa"/>
            </w:tcMar>
          </w:tcPr>
          <w:p>
            <w:r/>
            <w:r>
              <w:rPr>
                <w:rFonts w:ascii="Aptos" w:hAnsi="Aptos"/>
                <w:b/>
                <w:color w:val="315C78"/>
                <w:sz w:val="17"/>
              </w:rPr>
              <w:t>Science focus</w:t>
            </w:r>
          </w:p>
        </w:tc>
        <w:tc>
          <w:tcPr>
            <w:tcW w:type="dxa" w:w="2570"/>
            <w:tcMar>
              <w:top w:w="120" w:type="dxa"/>
              <w:start w:w="120" w:type="dxa"/>
              <w:bottom w:w="120" w:type="dxa"/>
              <w:end w:w="120" w:type="dxa"/>
            </w:tcMar>
          </w:tcPr>
          <w:p>
            <w:r/>
            <w:r>
              <w:rPr>
                <w:rFonts w:ascii="Aptos" w:hAnsi="Aptos"/>
                <w:b/>
                <w:color w:val="315C78"/>
                <w:sz w:val="17"/>
              </w:rPr>
              <w:t>Selected games</w:t>
            </w:r>
          </w:p>
        </w:tc>
        <w:tc>
          <w:tcPr>
            <w:tcW w:type="dxa" w:w="2570"/>
            <w:tcMar>
              <w:top w:w="120" w:type="dxa"/>
              <w:start w:w="120" w:type="dxa"/>
              <w:bottom w:w="120" w:type="dxa"/>
              <w:end w:w="120" w:type="dxa"/>
            </w:tcMar>
          </w:tcPr>
          <w:p>
            <w:r/>
            <w:r>
              <w:rPr>
                <w:rFonts w:ascii="Aptos" w:hAnsi="Aptos"/>
                <w:b/>
                <w:color w:val="315C78"/>
                <w:sz w:val="17"/>
              </w:rPr>
              <w:t>Major rooms</w:t>
            </w:r>
          </w:p>
        </w:tc>
      </w:tr>
      <w:tr>
        <w:tc>
          <w:tcPr>
            <w:tcW w:type="dxa" w:w="2570"/>
            <w:tcMar>
              <w:top w:w="120" w:type="dxa"/>
              <w:start w:w="120" w:type="dxa"/>
              <w:bottom w:w="120" w:type="dxa"/>
              <w:end w:w="120" w:type="dxa"/>
            </w:tcMar>
          </w:tcPr>
          <w:p>
            <w:r/>
            <w:r>
              <w:rPr>
                <w:rFonts w:ascii="Aptos" w:hAnsi="Aptos"/>
                <w:b/>
                <w:color w:val="1B1A17"/>
                <w:sz w:val="17"/>
              </w:rPr>
              <w:t>1. Morning Rush</w:t>
            </w:r>
          </w:p>
        </w:tc>
        <w:tc>
          <w:tcPr>
            <w:tcW w:type="dxa" w:w="2570"/>
            <w:tcMar>
              <w:top w:w="120" w:type="dxa"/>
              <w:start w:w="120" w:type="dxa"/>
              <w:bottom w:w="120" w:type="dxa"/>
              <w:end w:w="120" w:type="dxa"/>
            </w:tcMar>
          </w:tcPr>
          <w:p>
            <w:r/>
            <w:r>
              <w:rPr>
                <w:rFonts w:ascii="Aptos" w:hAnsi="Aptos"/>
                <w:b w:val="0"/>
                <w:color w:val="1B1A17"/>
                <w:sz w:val="17"/>
              </w:rPr>
              <w:t>How doctors use clues and decide who needs help first</w:t>
            </w:r>
          </w:p>
        </w:tc>
        <w:tc>
          <w:tcPr>
            <w:tcW w:type="dxa" w:w="2570"/>
            <w:tcMar>
              <w:top w:w="120" w:type="dxa"/>
              <w:start w:w="120" w:type="dxa"/>
              <w:bottom w:w="120" w:type="dxa"/>
              <w:end w:w="120" w:type="dxa"/>
            </w:tcMar>
          </w:tcPr>
          <w:p>
            <w:r/>
            <w:r>
              <w:rPr>
                <w:rFonts w:ascii="Aptos" w:hAnsi="Aptos"/>
                <w:b w:val="0"/>
                <w:color w:val="1B1A17"/>
                <w:sz w:val="17"/>
              </w:rPr>
              <w:t>Triage, Diagnosis, Protocol</w:t>
            </w:r>
          </w:p>
        </w:tc>
        <w:tc>
          <w:tcPr>
            <w:tcW w:type="dxa" w:w="2570"/>
            <w:tcMar>
              <w:top w:w="120" w:type="dxa"/>
              <w:start w:w="120" w:type="dxa"/>
              <w:bottom w:w="120" w:type="dxa"/>
              <w:end w:w="120" w:type="dxa"/>
            </w:tcMar>
          </w:tcPr>
          <w:p>
            <w:r/>
            <w:r>
              <w:rPr>
                <w:rFonts w:ascii="Aptos" w:hAnsi="Aptos"/>
                <w:b w:val="0"/>
                <w:color w:val="1B1A17"/>
                <w:sz w:val="17"/>
              </w:rPr>
              <w:t>Emergency Department, Exam Room Hall</w:t>
            </w:r>
          </w:p>
        </w:tc>
      </w:tr>
      <w:tr>
        <w:tc>
          <w:tcPr>
            <w:tcW w:type="dxa" w:w="2570"/>
            <w:tcMar>
              <w:top w:w="120" w:type="dxa"/>
              <w:start w:w="120" w:type="dxa"/>
              <w:bottom w:w="120" w:type="dxa"/>
              <w:end w:w="120" w:type="dxa"/>
            </w:tcMar>
          </w:tcPr>
          <w:p>
            <w:r/>
            <w:r>
              <w:rPr>
                <w:rFonts w:ascii="Aptos" w:hAnsi="Aptos"/>
                <w:b/>
                <w:color w:val="1B1A17"/>
                <w:sz w:val="17"/>
              </w:rPr>
              <w:t>2. Breathing Room</w:t>
            </w:r>
          </w:p>
        </w:tc>
        <w:tc>
          <w:tcPr>
            <w:tcW w:type="dxa" w:w="2570"/>
            <w:tcMar>
              <w:top w:w="120" w:type="dxa"/>
              <w:start w:w="120" w:type="dxa"/>
              <w:bottom w:w="120" w:type="dxa"/>
              <w:end w:w="120" w:type="dxa"/>
            </w:tcMar>
          </w:tcPr>
          <w:p>
            <w:r/>
            <w:r>
              <w:rPr>
                <w:rFonts w:ascii="Aptos" w:hAnsi="Aptos"/>
                <w:b w:val="0"/>
                <w:color w:val="1B1A17"/>
                <w:sz w:val="17"/>
              </w:rPr>
              <w:t>Lungs, air, oxygen, and breathing rate</w:t>
            </w:r>
          </w:p>
        </w:tc>
        <w:tc>
          <w:tcPr>
            <w:tcW w:type="dxa" w:w="2570"/>
            <w:tcMar>
              <w:top w:w="120" w:type="dxa"/>
              <w:start w:w="120" w:type="dxa"/>
              <w:bottom w:w="120" w:type="dxa"/>
              <w:end w:w="120" w:type="dxa"/>
            </w:tcMar>
          </w:tcPr>
          <w:p>
            <w:r/>
            <w:r>
              <w:rPr>
                <w:rFonts w:ascii="Aptos" w:hAnsi="Aptos"/>
                <w:b w:val="0"/>
                <w:color w:val="1B1A17"/>
                <w:sz w:val="17"/>
              </w:rPr>
              <w:t>Sequence, Diagnosis, Ballpark</w:t>
            </w:r>
          </w:p>
        </w:tc>
        <w:tc>
          <w:tcPr>
            <w:tcW w:type="dxa" w:w="2570"/>
            <w:tcMar>
              <w:top w:w="120" w:type="dxa"/>
              <w:start w:w="120" w:type="dxa"/>
              <w:bottom w:w="120" w:type="dxa"/>
              <w:end w:w="120" w:type="dxa"/>
            </w:tcMar>
          </w:tcPr>
          <w:p>
            <w:r/>
            <w:r>
              <w:rPr>
                <w:rFonts w:ascii="Aptos" w:hAnsi="Aptos"/>
                <w:b w:val="0"/>
                <w:color w:val="1B1A17"/>
                <w:sz w:val="17"/>
              </w:rPr>
              <w:t>Pediatric Wing, Respiratory Room</w:t>
            </w:r>
          </w:p>
        </w:tc>
      </w:tr>
      <w:tr>
        <w:tc>
          <w:tcPr>
            <w:tcW w:type="dxa" w:w="2570"/>
            <w:tcMar>
              <w:top w:w="120" w:type="dxa"/>
              <w:start w:w="120" w:type="dxa"/>
              <w:bottom w:w="120" w:type="dxa"/>
              <w:end w:w="120" w:type="dxa"/>
            </w:tcMar>
          </w:tcPr>
          <w:p>
            <w:r/>
            <w:r>
              <w:rPr>
                <w:rFonts w:ascii="Aptos" w:hAnsi="Aptos"/>
                <w:b/>
                <w:color w:val="1B1A17"/>
                <w:sz w:val="17"/>
              </w:rPr>
              <w:t>3. Heart on the Move</w:t>
            </w:r>
          </w:p>
        </w:tc>
        <w:tc>
          <w:tcPr>
            <w:tcW w:type="dxa" w:w="2570"/>
            <w:tcMar>
              <w:top w:w="120" w:type="dxa"/>
              <w:start w:w="120" w:type="dxa"/>
              <w:bottom w:w="120" w:type="dxa"/>
              <w:end w:w="120" w:type="dxa"/>
            </w:tcMar>
          </w:tcPr>
          <w:p>
            <w:r/>
            <w:r>
              <w:rPr>
                <w:rFonts w:ascii="Aptos" w:hAnsi="Aptos"/>
                <w:b w:val="0"/>
                <w:color w:val="1B1A17"/>
                <w:sz w:val="17"/>
              </w:rPr>
              <w:t>The heart, blood, pulse, and circulation</w:t>
            </w:r>
          </w:p>
        </w:tc>
        <w:tc>
          <w:tcPr>
            <w:tcW w:type="dxa" w:w="2570"/>
            <w:tcMar>
              <w:top w:w="120" w:type="dxa"/>
              <w:start w:w="120" w:type="dxa"/>
              <w:bottom w:w="120" w:type="dxa"/>
              <w:end w:w="120" w:type="dxa"/>
            </w:tcMar>
          </w:tcPr>
          <w:p>
            <w:r/>
            <w:r>
              <w:rPr>
                <w:rFonts w:ascii="Aptos" w:hAnsi="Aptos"/>
                <w:b w:val="0"/>
                <w:color w:val="1B1A17"/>
                <w:sz w:val="17"/>
              </w:rPr>
              <w:t>Sequence, Ballpark, Diagnosis</w:t>
            </w:r>
          </w:p>
        </w:tc>
        <w:tc>
          <w:tcPr>
            <w:tcW w:type="dxa" w:w="2570"/>
            <w:tcMar>
              <w:top w:w="120" w:type="dxa"/>
              <w:start w:w="120" w:type="dxa"/>
              <w:bottom w:w="120" w:type="dxa"/>
              <w:end w:w="120" w:type="dxa"/>
            </w:tcMar>
          </w:tcPr>
          <w:p>
            <w:r/>
            <w:r>
              <w:rPr>
                <w:rFonts w:ascii="Aptos" w:hAnsi="Aptos"/>
                <w:b w:val="0"/>
                <w:color w:val="1B1A17"/>
                <w:sz w:val="17"/>
              </w:rPr>
              <w:t>Cardiology Corner, Rehab Hall</w:t>
            </w:r>
          </w:p>
        </w:tc>
      </w:tr>
      <w:tr>
        <w:tc>
          <w:tcPr>
            <w:tcW w:type="dxa" w:w="2570"/>
            <w:tcMar>
              <w:top w:w="120" w:type="dxa"/>
              <w:start w:w="120" w:type="dxa"/>
              <w:bottom w:w="120" w:type="dxa"/>
              <w:end w:w="120" w:type="dxa"/>
            </w:tcMar>
          </w:tcPr>
          <w:p>
            <w:r/>
            <w:r>
              <w:rPr>
                <w:rFonts w:ascii="Aptos" w:hAnsi="Aptos"/>
                <w:b/>
                <w:color w:val="1B1A17"/>
                <w:sz w:val="17"/>
              </w:rPr>
              <w:t>4. Lunch Shift</w:t>
            </w:r>
          </w:p>
        </w:tc>
        <w:tc>
          <w:tcPr>
            <w:tcW w:type="dxa" w:w="2570"/>
            <w:tcMar>
              <w:top w:w="120" w:type="dxa"/>
              <w:start w:w="120" w:type="dxa"/>
              <w:bottom w:w="120" w:type="dxa"/>
              <w:end w:w="120" w:type="dxa"/>
            </w:tcMar>
          </w:tcPr>
          <w:p>
            <w:r/>
            <w:r>
              <w:rPr>
                <w:rFonts w:ascii="Aptos" w:hAnsi="Aptos"/>
                <w:b w:val="0"/>
                <w:color w:val="1B1A17"/>
                <w:sz w:val="17"/>
              </w:rPr>
              <w:t>Digestion and how food becomes usable fuel</w:t>
            </w:r>
          </w:p>
        </w:tc>
        <w:tc>
          <w:tcPr>
            <w:tcW w:type="dxa" w:w="2570"/>
            <w:tcMar>
              <w:top w:w="120" w:type="dxa"/>
              <w:start w:w="120" w:type="dxa"/>
              <w:bottom w:w="120" w:type="dxa"/>
              <w:end w:w="120" w:type="dxa"/>
            </w:tcMar>
          </w:tcPr>
          <w:p>
            <w:r/>
            <w:r>
              <w:rPr>
                <w:rFonts w:ascii="Aptos" w:hAnsi="Aptos"/>
                <w:b w:val="0"/>
                <w:color w:val="1B1A17"/>
                <w:sz w:val="17"/>
              </w:rPr>
              <w:t>Sequence, Diagnosis, Casebook</w:t>
            </w:r>
          </w:p>
        </w:tc>
        <w:tc>
          <w:tcPr>
            <w:tcW w:type="dxa" w:w="2570"/>
            <w:tcMar>
              <w:top w:w="120" w:type="dxa"/>
              <w:start w:w="120" w:type="dxa"/>
              <w:bottom w:w="120" w:type="dxa"/>
              <w:end w:w="120" w:type="dxa"/>
            </w:tcMar>
          </w:tcPr>
          <w:p>
            <w:r/>
            <w:r>
              <w:rPr>
                <w:rFonts w:ascii="Aptos" w:hAnsi="Aptos"/>
                <w:b w:val="0"/>
                <w:color w:val="1B1A17"/>
                <w:sz w:val="17"/>
              </w:rPr>
              <w:t>Nutrition Room, Pediatric Exam Room</w:t>
            </w:r>
          </w:p>
        </w:tc>
      </w:tr>
      <w:tr>
        <w:tc>
          <w:tcPr>
            <w:tcW w:type="dxa" w:w="2570"/>
            <w:tcMar>
              <w:top w:w="120" w:type="dxa"/>
              <w:start w:w="120" w:type="dxa"/>
              <w:bottom w:w="120" w:type="dxa"/>
              <w:end w:w="120" w:type="dxa"/>
            </w:tcMar>
          </w:tcPr>
          <w:p>
            <w:r/>
            <w:r>
              <w:rPr>
                <w:rFonts w:ascii="Aptos" w:hAnsi="Aptos"/>
                <w:b/>
                <w:color w:val="1B1A17"/>
                <w:sz w:val="17"/>
              </w:rPr>
              <w:t>5. Water Watch</w:t>
            </w:r>
          </w:p>
        </w:tc>
        <w:tc>
          <w:tcPr>
            <w:tcW w:type="dxa" w:w="2570"/>
            <w:tcMar>
              <w:top w:w="120" w:type="dxa"/>
              <w:start w:w="120" w:type="dxa"/>
              <w:bottom w:w="120" w:type="dxa"/>
              <w:end w:w="120" w:type="dxa"/>
            </w:tcMar>
          </w:tcPr>
          <w:p>
            <w:r/>
            <w:r>
              <w:rPr>
                <w:rFonts w:ascii="Aptos" w:hAnsi="Aptos"/>
                <w:b w:val="0"/>
                <w:color w:val="1B1A17"/>
                <w:sz w:val="17"/>
              </w:rPr>
              <w:t>Hydration, kidneys, urine, and water balance</w:t>
            </w:r>
          </w:p>
        </w:tc>
        <w:tc>
          <w:tcPr>
            <w:tcW w:type="dxa" w:w="2570"/>
            <w:tcMar>
              <w:top w:w="120" w:type="dxa"/>
              <w:start w:w="120" w:type="dxa"/>
              <w:bottom w:w="120" w:type="dxa"/>
              <w:end w:w="120" w:type="dxa"/>
            </w:tcMar>
          </w:tcPr>
          <w:p>
            <w:r/>
            <w:r>
              <w:rPr>
                <w:rFonts w:ascii="Aptos" w:hAnsi="Aptos"/>
                <w:b w:val="0"/>
                <w:color w:val="1B1A17"/>
                <w:sz w:val="17"/>
              </w:rPr>
              <w:t>Diagnosis, Ballpark, Sequence</w:t>
            </w:r>
          </w:p>
        </w:tc>
        <w:tc>
          <w:tcPr>
            <w:tcW w:type="dxa" w:w="2570"/>
            <w:tcMar>
              <w:top w:w="120" w:type="dxa"/>
              <w:start w:w="120" w:type="dxa"/>
              <w:bottom w:w="120" w:type="dxa"/>
              <w:end w:w="120" w:type="dxa"/>
            </w:tcMar>
          </w:tcPr>
          <w:p>
            <w:r/>
            <w:r>
              <w:rPr>
                <w:rFonts w:ascii="Aptos" w:hAnsi="Aptos"/>
                <w:b w:val="0"/>
                <w:color w:val="1B1A17"/>
                <w:sz w:val="17"/>
              </w:rPr>
              <w:t>Sports Medicine Bay, Kidney Learning Room</w:t>
            </w:r>
          </w:p>
        </w:tc>
      </w:tr>
      <w:tr>
        <w:tc>
          <w:tcPr>
            <w:tcW w:type="dxa" w:w="2570"/>
            <w:tcMar>
              <w:top w:w="120" w:type="dxa"/>
              <w:start w:w="120" w:type="dxa"/>
              <w:bottom w:w="120" w:type="dxa"/>
              <w:end w:w="120" w:type="dxa"/>
            </w:tcMar>
          </w:tcPr>
          <w:p>
            <w:r/>
            <w:r>
              <w:rPr>
                <w:rFonts w:ascii="Aptos" w:hAnsi="Aptos"/>
                <w:b/>
                <w:color w:val="1B1A17"/>
                <w:sz w:val="17"/>
              </w:rPr>
              <w:t>6. X-Ray Day</w:t>
            </w:r>
          </w:p>
        </w:tc>
        <w:tc>
          <w:tcPr>
            <w:tcW w:type="dxa" w:w="2570"/>
            <w:tcMar>
              <w:top w:w="120" w:type="dxa"/>
              <w:start w:w="120" w:type="dxa"/>
              <w:bottom w:w="120" w:type="dxa"/>
              <w:end w:w="120" w:type="dxa"/>
            </w:tcMar>
          </w:tcPr>
          <w:p>
            <w:r/>
            <w:r>
              <w:rPr>
                <w:rFonts w:ascii="Aptos" w:hAnsi="Aptos"/>
                <w:b w:val="0"/>
                <w:color w:val="1B1A17"/>
                <w:sz w:val="17"/>
              </w:rPr>
              <w:t>Bones, joints, protection, and medical imaging</w:t>
            </w:r>
          </w:p>
        </w:tc>
        <w:tc>
          <w:tcPr>
            <w:tcW w:type="dxa" w:w="2570"/>
            <w:tcMar>
              <w:top w:w="120" w:type="dxa"/>
              <w:start w:w="120" w:type="dxa"/>
              <w:bottom w:w="120" w:type="dxa"/>
              <w:end w:w="120" w:type="dxa"/>
            </w:tcMar>
          </w:tcPr>
          <w:p>
            <w:r/>
            <w:r>
              <w:rPr>
                <w:rFonts w:ascii="Aptos" w:hAnsi="Aptos"/>
                <w:b w:val="0"/>
                <w:color w:val="1B1A17"/>
                <w:sz w:val="17"/>
              </w:rPr>
              <w:t>Diagnosis, Casebook, Protocol</w:t>
            </w:r>
          </w:p>
        </w:tc>
        <w:tc>
          <w:tcPr>
            <w:tcW w:type="dxa" w:w="2570"/>
            <w:tcMar>
              <w:top w:w="120" w:type="dxa"/>
              <w:start w:w="120" w:type="dxa"/>
              <w:bottom w:w="120" w:type="dxa"/>
              <w:end w:w="120" w:type="dxa"/>
            </w:tcMar>
          </w:tcPr>
          <w:p>
            <w:r/>
            <w:r>
              <w:rPr>
                <w:rFonts w:ascii="Aptos" w:hAnsi="Aptos"/>
                <w:b w:val="0"/>
                <w:color w:val="1B1A17"/>
                <w:sz w:val="17"/>
              </w:rPr>
              <w:t>Emergency Imaging, Orthopedic Room</w:t>
            </w:r>
          </w:p>
        </w:tc>
      </w:tr>
      <w:tr>
        <w:tc>
          <w:tcPr>
            <w:tcW w:type="dxa" w:w="2570"/>
            <w:tcMar>
              <w:top w:w="120" w:type="dxa"/>
              <w:start w:w="120" w:type="dxa"/>
              <w:bottom w:w="120" w:type="dxa"/>
              <w:end w:w="120" w:type="dxa"/>
            </w:tcMar>
          </w:tcPr>
          <w:p>
            <w:r/>
            <w:r>
              <w:rPr>
                <w:rFonts w:ascii="Aptos" w:hAnsi="Aptos"/>
                <w:b/>
                <w:color w:val="1B1A17"/>
                <w:sz w:val="17"/>
              </w:rPr>
              <w:t>7. Rehab Race</w:t>
            </w:r>
          </w:p>
        </w:tc>
        <w:tc>
          <w:tcPr>
            <w:tcW w:type="dxa" w:w="2570"/>
            <w:tcMar>
              <w:top w:w="120" w:type="dxa"/>
              <w:start w:w="120" w:type="dxa"/>
              <w:bottom w:w="120" w:type="dxa"/>
              <w:end w:w="120" w:type="dxa"/>
            </w:tcMar>
          </w:tcPr>
          <w:p>
            <w:r/>
            <w:r>
              <w:rPr>
                <w:rFonts w:ascii="Aptos" w:hAnsi="Aptos"/>
                <w:b w:val="0"/>
                <w:color w:val="1B1A17"/>
                <w:sz w:val="17"/>
              </w:rPr>
              <w:t>Muscles, joints, movement, and practice</w:t>
            </w:r>
          </w:p>
        </w:tc>
        <w:tc>
          <w:tcPr>
            <w:tcW w:type="dxa" w:w="2570"/>
            <w:tcMar>
              <w:top w:w="120" w:type="dxa"/>
              <w:start w:w="120" w:type="dxa"/>
              <w:bottom w:w="120" w:type="dxa"/>
              <w:end w:w="120" w:type="dxa"/>
            </w:tcMar>
          </w:tcPr>
          <w:p>
            <w:r/>
            <w:r>
              <w:rPr>
                <w:rFonts w:ascii="Aptos" w:hAnsi="Aptos"/>
                <w:b w:val="0"/>
                <w:color w:val="1B1A17"/>
                <w:sz w:val="17"/>
              </w:rPr>
              <w:t>Sequence, Diagnosis, Ballpark</w:t>
            </w:r>
          </w:p>
        </w:tc>
        <w:tc>
          <w:tcPr>
            <w:tcW w:type="dxa" w:w="2570"/>
            <w:tcMar>
              <w:top w:w="120" w:type="dxa"/>
              <w:start w:w="120" w:type="dxa"/>
              <w:bottom w:w="120" w:type="dxa"/>
              <w:end w:w="120" w:type="dxa"/>
            </w:tcMar>
          </w:tcPr>
          <w:p>
            <w:r/>
            <w:r>
              <w:rPr>
                <w:rFonts w:ascii="Aptos" w:hAnsi="Aptos"/>
                <w:b w:val="0"/>
                <w:color w:val="1B1A17"/>
                <w:sz w:val="17"/>
              </w:rPr>
              <w:t>Physical Therapy Gym, Muscle Lab Corner</w:t>
            </w:r>
          </w:p>
        </w:tc>
      </w:tr>
      <w:tr>
        <w:tc>
          <w:tcPr>
            <w:tcW w:type="dxa" w:w="2570"/>
            <w:tcMar>
              <w:top w:w="120" w:type="dxa"/>
              <w:start w:w="120" w:type="dxa"/>
              <w:bottom w:w="120" w:type="dxa"/>
              <w:end w:w="120" w:type="dxa"/>
            </w:tcMar>
          </w:tcPr>
          <w:p>
            <w:r/>
            <w:r>
              <w:rPr>
                <w:rFonts w:ascii="Aptos" w:hAnsi="Aptos"/>
                <w:b/>
                <w:color w:val="1B1A17"/>
                <w:sz w:val="17"/>
              </w:rPr>
              <w:t>8. Brain Signal Day</w:t>
            </w:r>
          </w:p>
        </w:tc>
        <w:tc>
          <w:tcPr>
            <w:tcW w:type="dxa" w:w="2570"/>
            <w:tcMar>
              <w:top w:w="120" w:type="dxa"/>
              <w:start w:w="120" w:type="dxa"/>
              <w:bottom w:w="120" w:type="dxa"/>
              <w:end w:w="120" w:type="dxa"/>
            </w:tcMar>
          </w:tcPr>
          <w:p>
            <w:r/>
            <w:r>
              <w:rPr>
                <w:rFonts w:ascii="Aptos" w:hAnsi="Aptos"/>
                <w:b w:val="0"/>
                <w:color w:val="1B1A17"/>
                <w:sz w:val="17"/>
              </w:rPr>
              <w:t>Brain, spinal cord, nerves, and fast responses</w:t>
            </w:r>
          </w:p>
        </w:tc>
        <w:tc>
          <w:tcPr>
            <w:tcW w:type="dxa" w:w="2570"/>
            <w:tcMar>
              <w:top w:w="120" w:type="dxa"/>
              <w:start w:w="120" w:type="dxa"/>
              <w:bottom w:w="120" w:type="dxa"/>
              <w:end w:w="120" w:type="dxa"/>
            </w:tcMar>
          </w:tcPr>
          <w:p>
            <w:r/>
            <w:r>
              <w:rPr>
                <w:rFonts w:ascii="Aptos" w:hAnsi="Aptos"/>
                <w:b w:val="0"/>
                <w:color w:val="1B1A17"/>
                <w:sz w:val="17"/>
              </w:rPr>
              <w:t>Casebook, Sequence, Triage</w:t>
            </w:r>
          </w:p>
        </w:tc>
        <w:tc>
          <w:tcPr>
            <w:tcW w:type="dxa" w:w="2570"/>
            <w:tcMar>
              <w:top w:w="120" w:type="dxa"/>
              <w:start w:w="120" w:type="dxa"/>
              <w:bottom w:w="120" w:type="dxa"/>
              <w:end w:w="120" w:type="dxa"/>
            </w:tcMar>
          </w:tcPr>
          <w:p>
            <w:r/>
            <w:r>
              <w:rPr>
                <w:rFonts w:ascii="Aptos" w:hAnsi="Aptos"/>
                <w:b w:val="0"/>
                <w:color w:val="1B1A17"/>
                <w:sz w:val="17"/>
              </w:rPr>
              <w:t>Neurology Hall, Observation Room</w:t>
            </w:r>
          </w:p>
        </w:tc>
      </w:tr>
      <w:tr>
        <w:tc>
          <w:tcPr>
            <w:tcW w:type="dxa" w:w="2570"/>
            <w:tcMar>
              <w:top w:w="120" w:type="dxa"/>
              <w:start w:w="120" w:type="dxa"/>
              <w:bottom w:w="120" w:type="dxa"/>
              <w:end w:w="120" w:type="dxa"/>
            </w:tcMar>
          </w:tcPr>
          <w:p>
            <w:r/>
            <w:r>
              <w:rPr>
                <w:rFonts w:ascii="Aptos" w:hAnsi="Aptos"/>
                <w:b/>
                <w:color w:val="1B1A17"/>
                <w:sz w:val="17"/>
              </w:rPr>
              <w:t>9. Sense Detective</w:t>
            </w:r>
          </w:p>
        </w:tc>
        <w:tc>
          <w:tcPr>
            <w:tcW w:type="dxa" w:w="2570"/>
            <w:tcMar>
              <w:top w:w="120" w:type="dxa"/>
              <w:start w:w="120" w:type="dxa"/>
              <w:bottom w:w="120" w:type="dxa"/>
              <w:end w:w="120" w:type="dxa"/>
            </w:tcMar>
          </w:tcPr>
          <w:p>
            <w:r/>
            <w:r>
              <w:rPr>
                <w:rFonts w:ascii="Aptos" w:hAnsi="Aptos"/>
                <w:b w:val="0"/>
                <w:color w:val="1B1A17"/>
                <w:sz w:val="17"/>
              </w:rPr>
              <w:t>Eyes, ears, senses, and how the brain uses signals</w:t>
            </w:r>
          </w:p>
        </w:tc>
        <w:tc>
          <w:tcPr>
            <w:tcW w:type="dxa" w:w="2570"/>
            <w:tcMar>
              <w:top w:w="120" w:type="dxa"/>
              <w:start w:w="120" w:type="dxa"/>
              <w:bottom w:w="120" w:type="dxa"/>
              <w:end w:w="120" w:type="dxa"/>
            </w:tcMar>
          </w:tcPr>
          <w:p>
            <w:r/>
            <w:r>
              <w:rPr>
                <w:rFonts w:ascii="Aptos" w:hAnsi="Aptos"/>
                <w:b w:val="0"/>
                <w:color w:val="1B1A17"/>
                <w:sz w:val="17"/>
              </w:rPr>
              <w:t>Diagnosis, Casebook, Sequence</w:t>
            </w:r>
          </w:p>
        </w:tc>
        <w:tc>
          <w:tcPr>
            <w:tcW w:type="dxa" w:w="2570"/>
            <w:tcMar>
              <w:top w:w="120" w:type="dxa"/>
              <w:start w:w="120" w:type="dxa"/>
              <w:bottom w:w="120" w:type="dxa"/>
              <w:end w:w="120" w:type="dxa"/>
            </w:tcMar>
          </w:tcPr>
          <w:p>
            <w:r/>
            <w:r>
              <w:rPr>
                <w:rFonts w:ascii="Aptos" w:hAnsi="Aptos"/>
                <w:b w:val="0"/>
                <w:color w:val="1B1A17"/>
                <w:sz w:val="17"/>
              </w:rPr>
              <w:t>Eye Clinic, Hearing Booth</w:t>
            </w:r>
          </w:p>
        </w:tc>
      </w:tr>
      <w:tr>
        <w:tc>
          <w:tcPr>
            <w:tcW w:type="dxa" w:w="2570"/>
            <w:tcMar>
              <w:top w:w="120" w:type="dxa"/>
              <w:start w:w="120" w:type="dxa"/>
              <w:bottom w:w="120" w:type="dxa"/>
              <w:end w:w="120" w:type="dxa"/>
            </w:tcMar>
          </w:tcPr>
          <w:p>
            <w:r/>
            <w:r>
              <w:rPr>
                <w:rFonts w:ascii="Aptos" w:hAnsi="Aptos"/>
                <w:b/>
                <w:color w:val="1B1A17"/>
                <w:sz w:val="17"/>
              </w:rPr>
              <w:t>10. Skin Shield</w:t>
            </w:r>
          </w:p>
        </w:tc>
        <w:tc>
          <w:tcPr>
            <w:tcW w:type="dxa" w:w="2570"/>
            <w:tcMar>
              <w:top w:w="120" w:type="dxa"/>
              <w:start w:w="120" w:type="dxa"/>
              <w:bottom w:w="120" w:type="dxa"/>
              <w:end w:w="120" w:type="dxa"/>
            </w:tcMar>
          </w:tcPr>
          <w:p>
            <w:r/>
            <w:r>
              <w:rPr>
                <w:rFonts w:ascii="Aptos" w:hAnsi="Aptos"/>
                <w:b w:val="0"/>
                <w:color w:val="1B1A17"/>
                <w:sz w:val="17"/>
              </w:rPr>
              <w:t>Skin as a barrier, healing, and protection</w:t>
            </w:r>
          </w:p>
        </w:tc>
        <w:tc>
          <w:tcPr>
            <w:tcW w:type="dxa" w:w="2570"/>
            <w:tcMar>
              <w:top w:w="120" w:type="dxa"/>
              <w:start w:w="120" w:type="dxa"/>
              <w:bottom w:w="120" w:type="dxa"/>
              <w:end w:w="120" w:type="dxa"/>
            </w:tcMar>
          </w:tcPr>
          <w:p>
            <w:r/>
            <w:r>
              <w:rPr>
                <w:rFonts w:ascii="Aptos" w:hAnsi="Aptos"/>
                <w:b w:val="0"/>
                <w:color w:val="1B1A17"/>
                <w:sz w:val="17"/>
              </w:rPr>
              <w:t>Sequence, Protocol, Diagnosis</w:t>
            </w:r>
          </w:p>
        </w:tc>
        <w:tc>
          <w:tcPr>
            <w:tcW w:type="dxa" w:w="2570"/>
            <w:tcMar>
              <w:top w:w="120" w:type="dxa"/>
              <w:start w:w="120" w:type="dxa"/>
              <w:bottom w:w="120" w:type="dxa"/>
              <w:end w:w="120" w:type="dxa"/>
            </w:tcMar>
          </w:tcPr>
          <w:p>
            <w:r/>
            <w:r>
              <w:rPr>
                <w:rFonts w:ascii="Aptos" w:hAnsi="Aptos"/>
                <w:b w:val="0"/>
                <w:color w:val="1B1A17"/>
                <w:sz w:val="17"/>
              </w:rPr>
              <w:t>Wound Care Room, Dermatology Corner</w:t>
            </w:r>
          </w:p>
        </w:tc>
      </w:tr>
      <w:tr>
        <w:tc>
          <w:tcPr>
            <w:tcW w:type="dxa" w:w="2570"/>
            <w:tcMar>
              <w:top w:w="120" w:type="dxa"/>
              <w:start w:w="120" w:type="dxa"/>
              <w:bottom w:w="120" w:type="dxa"/>
              <w:end w:w="120" w:type="dxa"/>
            </w:tcMar>
          </w:tcPr>
          <w:p>
            <w:r/>
            <w:r>
              <w:rPr>
                <w:rFonts w:ascii="Aptos" w:hAnsi="Aptos"/>
                <w:b/>
                <w:color w:val="1B1A17"/>
                <w:sz w:val="17"/>
              </w:rPr>
              <w:t>11. Germ Detective Shift</w:t>
            </w:r>
          </w:p>
        </w:tc>
        <w:tc>
          <w:tcPr>
            <w:tcW w:type="dxa" w:w="2570"/>
            <w:tcMar>
              <w:top w:w="120" w:type="dxa"/>
              <w:start w:w="120" w:type="dxa"/>
              <w:bottom w:w="120" w:type="dxa"/>
              <w:end w:w="120" w:type="dxa"/>
            </w:tcMar>
          </w:tcPr>
          <w:p>
            <w:r/>
            <w:r>
              <w:rPr>
                <w:rFonts w:ascii="Aptos" w:hAnsi="Aptos"/>
                <w:b w:val="0"/>
                <w:color w:val="1B1A17"/>
                <w:sz w:val="17"/>
              </w:rPr>
              <w:t>Microbes, spread, evidence, and handwashing</w:t>
            </w:r>
          </w:p>
        </w:tc>
        <w:tc>
          <w:tcPr>
            <w:tcW w:type="dxa" w:w="2570"/>
            <w:tcMar>
              <w:top w:w="120" w:type="dxa"/>
              <w:start w:w="120" w:type="dxa"/>
              <w:bottom w:w="120" w:type="dxa"/>
              <w:end w:w="120" w:type="dxa"/>
            </w:tcMar>
          </w:tcPr>
          <w:p>
            <w:r/>
            <w:r>
              <w:rPr>
                <w:rFonts w:ascii="Aptos" w:hAnsi="Aptos"/>
                <w:b w:val="0"/>
                <w:color w:val="1B1A17"/>
                <w:sz w:val="17"/>
              </w:rPr>
              <w:t>Casebook, Protocol, Diagnosis</w:t>
            </w:r>
          </w:p>
        </w:tc>
        <w:tc>
          <w:tcPr>
            <w:tcW w:type="dxa" w:w="2570"/>
            <w:tcMar>
              <w:top w:w="120" w:type="dxa"/>
              <w:start w:w="120" w:type="dxa"/>
              <w:bottom w:w="120" w:type="dxa"/>
              <w:end w:w="120" w:type="dxa"/>
            </w:tcMar>
          </w:tcPr>
          <w:p>
            <w:r/>
            <w:r>
              <w:rPr>
                <w:rFonts w:ascii="Aptos" w:hAnsi="Aptos"/>
                <w:b w:val="0"/>
                <w:color w:val="1B1A17"/>
                <w:sz w:val="17"/>
              </w:rPr>
              <w:t>Infection Control Desk, Microbiology Window</w:t>
            </w:r>
          </w:p>
        </w:tc>
      </w:tr>
      <w:tr>
        <w:tc>
          <w:tcPr>
            <w:tcW w:type="dxa" w:w="2570"/>
            <w:tcMar>
              <w:top w:w="120" w:type="dxa"/>
              <w:start w:w="120" w:type="dxa"/>
              <w:bottom w:w="120" w:type="dxa"/>
              <w:end w:w="120" w:type="dxa"/>
            </w:tcMar>
          </w:tcPr>
          <w:p>
            <w:r/>
            <w:r>
              <w:rPr>
                <w:rFonts w:ascii="Aptos" w:hAnsi="Aptos"/>
                <w:b/>
                <w:color w:val="1B1A17"/>
                <w:sz w:val="17"/>
              </w:rPr>
              <w:t>12. Immune Team</w:t>
            </w:r>
          </w:p>
        </w:tc>
        <w:tc>
          <w:tcPr>
            <w:tcW w:type="dxa" w:w="2570"/>
            <w:tcMar>
              <w:top w:w="120" w:type="dxa"/>
              <w:start w:w="120" w:type="dxa"/>
              <w:bottom w:w="120" w:type="dxa"/>
              <w:end w:w="120" w:type="dxa"/>
            </w:tcMar>
          </w:tcPr>
          <w:p>
            <w:r/>
            <w:r>
              <w:rPr>
                <w:rFonts w:ascii="Aptos" w:hAnsi="Aptos"/>
                <w:b w:val="0"/>
                <w:color w:val="1B1A17"/>
                <w:sz w:val="17"/>
              </w:rPr>
              <w:t>Barriers, white blood cells, antibodies, and immune memory</w:t>
            </w:r>
          </w:p>
        </w:tc>
        <w:tc>
          <w:tcPr>
            <w:tcW w:type="dxa" w:w="2570"/>
            <w:tcMar>
              <w:top w:w="120" w:type="dxa"/>
              <w:start w:w="120" w:type="dxa"/>
              <w:bottom w:w="120" w:type="dxa"/>
              <w:end w:w="120" w:type="dxa"/>
            </w:tcMar>
          </w:tcPr>
          <w:p>
            <w:r/>
            <w:r>
              <w:rPr>
                <w:rFonts w:ascii="Aptos" w:hAnsi="Aptos"/>
                <w:b w:val="0"/>
                <w:color w:val="1B1A17"/>
                <w:sz w:val="17"/>
              </w:rPr>
              <w:t>Sequence, Casebook, Protocol</w:t>
            </w:r>
          </w:p>
        </w:tc>
        <w:tc>
          <w:tcPr>
            <w:tcW w:type="dxa" w:w="2570"/>
            <w:tcMar>
              <w:top w:w="120" w:type="dxa"/>
              <w:start w:w="120" w:type="dxa"/>
              <w:bottom w:w="120" w:type="dxa"/>
              <w:end w:w="120" w:type="dxa"/>
            </w:tcMar>
          </w:tcPr>
          <w:p>
            <w:r/>
            <w:r>
              <w:rPr>
                <w:rFonts w:ascii="Aptos" w:hAnsi="Aptos"/>
                <w:b w:val="0"/>
                <w:color w:val="1B1A17"/>
                <w:sz w:val="17"/>
              </w:rPr>
              <w:t>Immunology Room, Vaccine Clinic</w:t>
            </w:r>
          </w:p>
        </w:tc>
      </w:tr>
      <w:tr>
        <w:tc>
          <w:tcPr>
            <w:tcW w:type="dxa" w:w="2570"/>
            <w:tcMar>
              <w:top w:w="120" w:type="dxa"/>
              <w:start w:w="120" w:type="dxa"/>
              <w:bottom w:w="120" w:type="dxa"/>
              <w:end w:w="120" w:type="dxa"/>
            </w:tcMar>
          </w:tcPr>
          <w:p>
            <w:r/>
            <w:r>
              <w:rPr>
                <w:rFonts w:ascii="Aptos" w:hAnsi="Aptos"/>
                <w:b/>
                <w:color w:val="1B1A17"/>
                <w:sz w:val="17"/>
              </w:rPr>
              <w:t>13. Temperature Trouble</w:t>
            </w:r>
          </w:p>
        </w:tc>
        <w:tc>
          <w:tcPr>
            <w:tcW w:type="dxa" w:w="2570"/>
            <w:tcMar>
              <w:top w:w="120" w:type="dxa"/>
              <w:start w:w="120" w:type="dxa"/>
              <w:bottom w:w="120" w:type="dxa"/>
              <w:end w:w="120" w:type="dxa"/>
            </w:tcMar>
          </w:tcPr>
          <w:p>
            <w:r/>
            <w:r>
              <w:rPr>
                <w:rFonts w:ascii="Aptos" w:hAnsi="Aptos"/>
                <w:b w:val="0"/>
                <w:color w:val="1B1A17"/>
                <w:sz w:val="17"/>
              </w:rPr>
              <w:t>Homeostasis, sweating, shivering, and body temperature</w:t>
            </w:r>
          </w:p>
        </w:tc>
        <w:tc>
          <w:tcPr>
            <w:tcW w:type="dxa" w:w="2570"/>
            <w:tcMar>
              <w:top w:w="120" w:type="dxa"/>
              <w:start w:w="120" w:type="dxa"/>
              <w:bottom w:w="120" w:type="dxa"/>
              <w:end w:w="120" w:type="dxa"/>
            </w:tcMar>
          </w:tcPr>
          <w:p>
            <w:r/>
            <w:r>
              <w:rPr>
                <w:rFonts w:ascii="Aptos" w:hAnsi="Aptos"/>
                <w:b w:val="0"/>
                <w:color w:val="1B1A17"/>
                <w:sz w:val="17"/>
              </w:rPr>
              <w:t>Diagnosis, Ballpark, Sequence</w:t>
            </w:r>
          </w:p>
        </w:tc>
        <w:tc>
          <w:tcPr>
            <w:tcW w:type="dxa" w:w="2570"/>
            <w:tcMar>
              <w:top w:w="120" w:type="dxa"/>
              <w:start w:w="120" w:type="dxa"/>
              <w:bottom w:w="120" w:type="dxa"/>
              <w:end w:w="120" w:type="dxa"/>
            </w:tcMar>
          </w:tcPr>
          <w:p>
            <w:r/>
            <w:r>
              <w:rPr>
                <w:rFonts w:ascii="Aptos" w:hAnsi="Aptos"/>
                <w:b w:val="0"/>
                <w:color w:val="1B1A17"/>
                <w:sz w:val="17"/>
              </w:rPr>
              <w:t>Observation Ward, Cooling Room</w:t>
            </w:r>
          </w:p>
        </w:tc>
      </w:tr>
      <w:tr>
        <w:tc>
          <w:tcPr>
            <w:tcW w:type="dxa" w:w="2570"/>
            <w:tcMar>
              <w:top w:w="120" w:type="dxa"/>
              <w:start w:w="120" w:type="dxa"/>
              <w:bottom w:w="120" w:type="dxa"/>
              <w:end w:w="120" w:type="dxa"/>
            </w:tcMar>
          </w:tcPr>
          <w:p>
            <w:r/>
            <w:r>
              <w:rPr>
                <w:rFonts w:ascii="Aptos" w:hAnsi="Aptos"/>
                <w:b/>
                <w:color w:val="1B1A17"/>
                <w:sz w:val="17"/>
              </w:rPr>
              <w:t>14. Allergy Alert</w:t>
            </w:r>
          </w:p>
        </w:tc>
        <w:tc>
          <w:tcPr>
            <w:tcW w:type="dxa" w:w="2570"/>
            <w:tcMar>
              <w:top w:w="120" w:type="dxa"/>
              <w:start w:w="120" w:type="dxa"/>
              <w:bottom w:w="120" w:type="dxa"/>
              <w:end w:w="120" w:type="dxa"/>
            </w:tcMar>
          </w:tcPr>
          <w:p>
            <w:r/>
            <w:r>
              <w:rPr>
                <w:rFonts w:ascii="Aptos" w:hAnsi="Aptos"/>
                <w:b w:val="0"/>
                <w:color w:val="1B1A17"/>
                <w:sz w:val="17"/>
              </w:rPr>
              <w:t>Allergies, immune overreaction, and recognizing urgent breathing clues</w:t>
            </w:r>
          </w:p>
        </w:tc>
        <w:tc>
          <w:tcPr>
            <w:tcW w:type="dxa" w:w="2570"/>
            <w:tcMar>
              <w:top w:w="120" w:type="dxa"/>
              <w:start w:w="120" w:type="dxa"/>
              <w:bottom w:w="120" w:type="dxa"/>
              <w:end w:w="120" w:type="dxa"/>
            </w:tcMar>
          </w:tcPr>
          <w:p>
            <w:r/>
            <w:r>
              <w:rPr>
                <w:rFonts w:ascii="Aptos" w:hAnsi="Aptos"/>
                <w:b w:val="0"/>
                <w:color w:val="1B1A17"/>
                <w:sz w:val="17"/>
              </w:rPr>
              <w:t>Triage, Casebook, Protocol</w:t>
            </w:r>
          </w:p>
        </w:tc>
        <w:tc>
          <w:tcPr>
            <w:tcW w:type="dxa" w:w="2570"/>
            <w:tcMar>
              <w:top w:w="120" w:type="dxa"/>
              <w:start w:w="120" w:type="dxa"/>
              <w:bottom w:w="120" w:type="dxa"/>
              <w:end w:w="120" w:type="dxa"/>
            </w:tcMar>
          </w:tcPr>
          <w:p>
            <w:r/>
            <w:r>
              <w:rPr>
                <w:rFonts w:ascii="Aptos" w:hAnsi="Aptos"/>
                <w:b w:val="0"/>
                <w:color w:val="1B1A17"/>
                <w:sz w:val="17"/>
              </w:rPr>
              <w:t>Allergy Clinic, Emergency Department</w:t>
            </w:r>
          </w:p>
        </w:tc>
      </w:tr>
      <w:tr>
        <w:tc>
          <w:tcPr>
            <w:tcW w:type="dxa" w:w="2570"/>
            <w:tcMar>
              <w:top w:w="120" w:type="dxa"/>
              <w:start w:w="120" w:type="dxa"/>
              <w:bottom w:w="120" w:type="dxa"/>
              <w:end w:w="120" w:type="dxa"/>
            </w:tcMar>
          </w:tcPr>
          <w:p>
            <w:r/>
            <w:r>
              <w:rPr>
                <w:rFonts w:ascii="Aptos" w:hAnsi="Aptos"/>
                <w:b/>
                <w:color w:val="1B1A17"/>
                <w:sz w:val="17"/>
              </w:rPr>
              <w:t>15. The Super Shift</w:t>
            </w:r>
          </w:p>
        </w:tc>
        <w:tc>
          <w:tcPr>
            <w:tcW w:type="dxa" w:w="2570"/>
            <w:tcMar>
              <w:top w:w="120" w:type="dxa"/>
              <w:start w:w="120" w:type="dxa"/>
              <w:bottom w:w="120" w:type="dxa"/>
              <w:end w:w="120" w:type="dxa"/>
            </w:tcMar>
          </w:tcPr>
          <w:p>
            <w:r/>
            <w:r>
              <w:rPr>
                <w:rFonts w:ascii="Aptos" w:hAnsi="Aptos"/>
                <w:b w:val="0"/>
                <w:color w:val="1B1A17"/>
                <w:sz w:val="17"/>
              </w:rPr>
              <w:t>Putting body systems, evidence, triage, and teamwork together</w:t>
            </w:r>
          </w:p>
        </w:tc>
        <w:tc>
          <w:tcPr>
            <w:tcW w:type="dxa" w:w="2570"/>
            <w:tcMar>
              <w:top w:w="120" w:type="dxa"/>
              <w:start w:w="120" w:type="dxa"/>
              <w:bottom w:w="120" w:type="dxa"/>
              <w:end w:w="120" w:type="dxa"/>
            </w:tcMar>
          </w:tcPr>
          <w:p>
            <w:r/>
            <w:r>
              <w:rPr>
                <w:rFonts w:ascii="Aptos" w:hAnsi="Aptos"/>
                <w:b w:val="0"/>
                <w:color w:val="1B1A17"/>
                <w:sz w:val="17"/>
              </w:rPr>
              <w:t>Triage, Casebook, Protocol</w:t>
            </w:r>
          </w:p>
        </w:tc>
        <w:tc>
          <w:tcPr>
            <w:tcW w:type="dxa" w:w="2570"/>
            <w:tcMar>
              <w:top w:w="120" w:type="dxa"/>
              <w:start w:w="120" w:type="dxa"/>
              <w:bottom w:w="120" w:type="dxa"/>
              <w:end w:w="120" w:type="dxa"/>
            </w:tcMar>
          </w:tcPr>
          <w:p>
            <w:r/>
            <w:r>
              <w:rPr>
                <w:rFonts w:ascii="Aptos" w:hAnsi="Aptos"/>
                <w:b w:val="0"/>
                <w:color w:val="1B1A17"/>
                <w:sz w:val="17"/>
              </w:rPr>
              <w:t>Central Triage, Whole-Hospital Map</w:t>
            </w:r>
          </w:p>
        </w:tc>
      </w:tr>
    </w:tbl>
    <w:p>
      <w:r>
        <w:br w:type="page"/>
      </w:r>
    </w:p>
    <w:p>
      <w:pPr>
        <w:spacing w:after="40"/>
      </w:pPr>
      <w:r>
        <w:rPr>
          <w:rFonts w:ascii="Aptos" w:hAnsi="Aptos"/>
          <w:b/>
          <w:color w:val="315C78"/>
          <w:sz w:val="16"/>
        </w:rPr>
        <w:t>SHIFT 1 OF 15</w:t>
      </w:r>
    </w:p>
    <w:p>
      <w:pPr>
        <w:pStyle w:val="Heading1"/>
      </w:pPr>
      <w:r>
        <w:t>Morning Rush</w:t>
      </w:r>
    </w:p>
    <w:p>
      <w:r>
        <w:rPr>
          <w:b/>
          <w:color w:val="3D6F52"/>
          <w:sz w:val="28"/>
        </w:rPr>
        <w:t>How doctors use clues and decide who needs help first</w:t>
      </w:r>
    </w:p>
    <w:tbl>
      <w:tblPr>
        <w:tblW w:type="auto" w:w="0"/>
        <w:jc w:val="center"/>
        <w:tblLayout w:type="autofit"/>
        <w:tblLook w:firstColumn="1" w:firstRow="1" w:lastColumn="0" w:lastRow="0" w:noHBand="0" w:noVBand="1" w:val="04A0"/>
      </w:tblPr>
      <w:tblGrid>
        <w:gridCol w:w="10282"/>
      </w:tblGrid>
      <w:tr>
        <w:tc>
          <w:tcPr>
            <w:tcW w:type="dxa" w:w="10282"/>
            <w:shd w:fill="E8F0F4"/>
            <w:tcMar>
              <w:top w:w="160" w:type="dxa"/>
              <w:start w:w="180" w:type="dxa"/>
              <w:bottom w:w="160" w:type="dxa"/>
              <w:end w:w="180" w:type="dxa"/>
            </w:tcMar>
          </w:tcPr>
          <w:p>
            <w:pPr>
              <w:spacing w:after="60"/>
            </w:pPr>
            <w:r>
              <w:rPr>
                <w:b/>
                <w:color w:val="315C78"/>
                <w:sz w:val="22"/>
              </w:rPr>
              <w:t>YOUR JOB TODAY</w:t>
            </w:r>
          </w:p>
          <w:p>
            <w:pPr>
              <w:spacing w:after="0"/>
            </w:pPr>
            <w:r>
              <w:rPr>
                <w:color w:val="1B1A17"/>
                <w:sz w:val="21"/>
              </w:rPr>
              <w:t>Who should the team see first, and which clues are observations versus measurements?</w:t>
            </w:r>
          </w:p>
        </w:tc>
      </w:tr>
    </w:tbl>
    <w:p>
      <w:pPr>
        <w:pStyle w:val="Heading2"/>
      </w:pPr>
      <w:r>
        <w:t>Hospital route</w:t>
      </w:r>
    </w:p>
    <w:p>
      <w:pPr>
        <w:pStyle w:val="ListBullet"/>
        <w:spacing w:after="60"/>
      </w:pPr>
      <w:r>
        <w:rPr>
          <w:sz w:val="21"/>
        </w:rPr>
        <w:t>Emergency Department</w:t>
      </w:r>
    </w:p>
    <w:p>
      <w:pPr>
        <w:pStyle w:val="ListBullet"/>
        <w:spacing w:after="60"/>
      </w:pPr>
      <w:r>
        <w:rPr>
          <w:sz w:val="21"/>
        </w:rPr>
        <w:t>Exam Room Hall</w:t>
      </w:r>
    </w:p>
    <w:p>
      <w:pPr>
        <w:pStyle w:val="ListBullet"/>
        <w:spacing w:after="60"/>
      </w:pPr>
      <w:r>
        <w:rPr>
          <w:sz w:val="21"/>
        </w:rPr>
        <w:t>Nurse Station</w:t>
      </w:r>
    </w:p>
    <w:p>
      <w:pPr>
        <w:pStyle w:val="Heading2"/>
      </w:pPr>
      <w:r>
        <w:t>Patient board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tcMar>
              <w:top w:w="120" w:type="dxa"/>
              <w:start w:w="120" w:type="dxa"/>
              <w:bottom w:w="120" w:type="dxa"/>
              <w:end w:w="120" w:type="dxa"/>
            </w:tcMar>
          </w:tcPr>
          <w:p>
            <w:r/>
            <w:r>
              <w:rPr>
                <w:rFonts w:ascii="Aptos" w:hAnsi="Aptos"/>
                <w:b/>
                <w:color w:val="315C78"/>
                <w:sz w:val="19"/>
              </w:rPr>
              <w:t>PATIENT</w:t>
            </w:r>
          </w:p>
        </w:tc>
        <w:tc>
          <w:tcPr>
            <w:tcW w:type="dxa" w:w="5141"/>
            <w:tcMar>
              <w:top w:w="120" w:type="dxa"/>
              <w:start w:w="120" w:type="dxa"/>
              <w:bottom w:w="120" w:type="dxa"/>
              <w:end w:w="120" w:type="dxa"/>
            </w:tcMar>
          </w:tcPr>
          <w:p>
            <w:r/>
            <w:r>
              <w:rPr>
                <w:rFonts w:ascii="Aptos" w:hAnsi="Aptos"/>
                <w:b/>
                <w:color w:val="315C78"/>
                <w:sz w:val="19"/>
              </w:rPr>
              <w:t>WAITING-ROOM CLUE</w:t>
            </w:r>
          </w:p>
        </w:tc>
      </w:tr>
      <w:tr>
        <w:tc>
          <w:tcPr>
            <w:tcW w:type="dxa" w:w="5141"/>
            <w:tcMar>
              <w:top w:w="120" w:type="dxa"/>
              <w:start w:w="120" w:type="dxa"/>
              <w:bottom w:w="120" w:type="dxa"/>
              <w:end w:w="120" w:type="dxa"/>
            </w:tcMar>
          </w:tcPr>
          <w:p>
            <w:r/>
            <w:r>
              <w:rPr>
                <w:rFonts w:ascii="Aptos" w:hAnsi="Aptos"/>
                <w:b/>
                <w:color w:val="1B1A17"/>
                <w:sz w:val="20"/>
              </w:rPr>
              <w:t>Ava</w:t>
            </w:r>
          </w:p>
        </w:tc>
        <w:tc>
          <w:tcPr>
            <w:tcW w:type="dxa" w:w="5141"/>
            <w:tcMar>
              <w:top w:w="120" w:type="dxa"/>
              <w:start w:w="120" w:type="dxa"/>
              <w:bottom w:w="120" w:type="dxa"/>
              <w:end w:w="120" w:type="dxa"/>
            </w:tcMar>
          </w:tcPr>
          <w:p>
            <w:r/>
            <w:r>
              <w:rPr>
                <w:rFonts w:ascii="Aptos" w:hAnsi="Aptos"/>
                <w:b w:val="0"/>
                <w:color w:val="1B1A17"/>
                <w:sz w:val="20"/>
              </w:rPr>
              <w:t>breathing fast after running into the hospital</w:t>
            </w:r>
          </w:p>
        </w:tc>
      </w:tr>
      <w:tr>
        <w:tc>
          <w:tcPr>
            <w:tcW w:type="dxa" w:w="5141"/>
            <w:tcMar>
              <w:top w:w="120" w:type="dxa"/>
              <w:start w:w="120" w:type="dxa"/>
              <w:bottom w:w="120" w:type="dxa"/>
              <w:end w:w="120" w:type="dxa"/>
            </w:tcMar>
          </w:tcPr>
          <w:p>
            <w:r/>
            <w:r>
              <w:rPr>
                <w:rFonts w:ascii="Aptos" w:hAnsi="Aptos"/>
                <w:b/>
                <w:color w:val="1B1A17"/>
                <w:sz w:val="20"/>
              </w:rPr>
              <w:t>Ben</w:t>
            </w:r>
          </w:p>
        </w:tc>
        <w:tc>
          <w:tcPr>
            <w:tcW w:type="dxa" w:w="5141"/>
            <w:tcMar>
              <w:top w:w="120" w:type="dxa"/>
              <w:start w:w="120" w:type="dxa"/>
              <w:bottom w:w="120" w:type="dxa"/>
              <w:end w:w="120" w:type="dxa"/>
            </w:tcMar>
          </w:tcPr>
          <w:p>
            <w:r/>
            <w:r>
              <w:rPr>
                <w:rFonts w:ascii="Aptos" w:hAnsi="Aptos"/>
                <w:b w:val="0"/>
                <w:color w:val="1B1A17"/>
                <w:sz w:val="20"/>
              </w:rPr>
              <w:t>sore ankle after stepping off a curb</w:t>
            </w:r>
          </w:p>
        </w:tc>
      </w:tr>
      <w:tr>
        <w:tc>
          <w:tcPr>
            <w:tcW w:type="dxa" w:w="5141"/>
            <w:tcMar>
              <w:top w:w="120" w:type="dxa"/>
              <w:start w:w="120" w:type="dxa"/>
              <w:bottom w:w="120" w:type="dxa"/>
              <w:end w:w="120" w:type="dxa"/>
            </w:tcMar>
          </w:tcPr>
          <w:p>
            <w:r/>
            <w:r>
              <w:rPr>
                <w:rFonts w:ascii="Aptos" w:hAnsi="Aptos"/>
                <w:b/>
                <w:color w:val="1B1A17"/>
                <w:sz w:val="20"/>
              </w:rPr>
              <w:t>Maya</w:t>
            </w:r>
          </w:p>
        </w:tc>
        <w:tc>
          <w:tcPr>
            <w:tcW w:type="dxa" w:w="5141"/>
            <w:tcMar>
              <w:top w:w="120" w:type="dxa"/>
              <w:start w:w="120" w:type="dxa"/>
              <w:bottom w:w="120" w:type="dxa"/>
              <w:end w:w="120" w:type="dxa"/>
            </w:tcMar>
          </w:tcPr>
          <w:p>
            <w:r/>
            <w:r>
              <w:rPr>
                <w:rFonts w:ascii="Aptos" w:hAnsi="Aptos"/>
                <w:b w:val="0"/>
                <w:color w:val="1B1A17"/>
                <w:sz w:val="20"/>
              </w:rPr>
              <w:t>itchy patch on one arm</w:t>
            </w:r>
          </w:p>
        </w:tc>
      </w:tr>
      <w:tr>
        <w:tc>
          <w:tcPr>
            <w:tcW w:type="dxa" w:w="5141"/>
            <w:tcMar>
              <w:top w:w="120" w:type="dxa"/>
              <w:start w:w="120" w:type="dxa"/>
              <w:bottom w:w="120" w:type="dxa"/>
              <w:end w:w="120" w:type="dxa"/>
            </w:tcMar>
          </w:tcPr>
          <w:p>
            <w:r/>
            <w:r>
              <w:rPr>
                <w:rFonts w:ascii="Aptos" w:hAnsi="Aptos"/>
                <w:b/>
                <w:color w:val="1B1A17"/>
                <w:sz w:val="20"/>
              </w:rPr>
              <w:t>Luis</w:t>
            </w:r>
          </w:p>
        </w:tc>
        <w:tc>
          <w:tcPr>
            <w:tcW w:type="dxa" w:w="5141"/>
            <w:tcMar>
              <w:top w:w="120" w:type="dxa"/>
              <w:start w:w="120" w:type="dxa"/>
              <w:bottom w:w="120" w:type="dxa"/>
              <w:end w:w="120" w:type="dxa"/>
            </w:tcMar>
          </w:tcPr>
          <w:p>
            <w:r/>
            <w:r>
              <w:rPr>
                <w:rFonts w:ascii="Aptos" w:hAnsi="Aptos"/>
                <w:b w:val="0"/>
                <w:color w:val="1B1A17"/>
                <w:sz w:val="20"/>
              </w:rPr>
              <w:t>stomachache after skipping breakfast</w:t>
            </w:r>
          </w:p>
        </w:tc>
      </w:tr>
    </w:tbl>
    <w:p>
      <w:pPr>
        <w:pStyle w:val="Heading2"/>
      </w:pPr>
      <w:r>
        <w:t>Three playable cases</w:t>
      </w:r>
    </w:p>
    <w:p>
      <w:r>
        <w:rPr>
          <w:b/>
          <w:color w:val="315C78"/>
        </w:rPr>
        <w:t>1. Triage: Who Needs You First?</w:t>
      </w:r>
      <w:r>
        <w:t xml:space="preserve"> — Ava, Ben, and Maya</w:t>
      </w:r>
    </w:p>
    <w:p>
      <w:r>
        <w:rPr>
          <w:b/>
          <w:color w:val="315C78"/>
        </w:rPr>
        <w:t>2. Diagnosis: Observation or Measurement?</w:t>
      </w:r>
      <w:r>
        <w:t xml:space="preserve"> — Luis</w:t>
      </w:r>
    </w:p>
    <w:p>
      <w:r>
        <w:rPr>
          <w:b/>
          <w:color w:val="315C78"/>
        </w:rPr>
        <w:t>3. Protocol: Your First Exam Room</w:t>
      </w:r>
      <w:r>
        <w:t xml:space="preserve"> — Ben</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SHIFT RHYTHM</w:t>
            </w:r>
          </w:p>
          <w:p>
            <w:pPr>
              <w:spacing w:after="0"/>
            </w:pPr>
            <w:r>
              <w:rPr>
                <w:color w:val="1B1A17"/>
                <w:sz w:val="21"/>
              </w:rPr>
              <w:t>Check the waiting board → choose the next patient/location → complete one focused science game → return to the board → clear all three major cases → give the handoff and end the shift.</w:t>
            </w:r>
          </w:p>
        </w:tc>
      </w:tr>
    </w:tbl>
    <w:p>
      <w:r>
        <w:br w:type="page"/>
      </w:r>
    </w:p>
    <w:p>
      <w:pPr>
        <w:spacing w:after="40"/>
      </w:pPr>
      <w:r>
        <w:rPr>
          <w:rFonts w:ascii="Aptos" w:hAnsi="Aptos"/>
          <w:b/>
          <w:color w:val="9A741D"/>
          <w:sz w:val="16"/>
        </w:rPr>
        <w:t>SHIFT 1 • PATIENT CASE 1 • TRIAGE</w:t>
      </w:r>
    </w:p>
    <w:p>
      <w:pPr>
        <w:pStyle w:val="Heading1"/>
      </w:pPr>
      <w:r>
        <w:t>Who Needs You First?</w:t>
      </w:r>
    </w:p>
    <w:p>
      <w:r>
        <w:rPr>
          <w:b/>
          <w:color w:val="315C78"/>
        </w:rPr>
        <w:t>Ava, Ben, and Maya  •  Emergency Department</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Three patients arrive at almost the same time. Ava is sitting very still and breathing hard. Ben can walk, but his ankle hurts. Maya is smiling and showing the nurse an itchy patch on her arm. The team asks you to decide who should be brought to an exam room first.</w:t>
            </w:r>
          </w:p>
        </w:tc>
      </w:tr>
    </w:tbl>
    <w:p>
      <w:pPr>
        <w:pStyle w:val="Heading2"/>
      </w:pPr>
      <w:r>
        <w:t>What you are learning</w:t>
      </w:r>
    </w:p>
    <w:p>
      <w:r>
        <w:t>Recognize that trouble breathing is a more urgent clue than a minor injury or itchy skin.</w:t>
      </w:r>
    </w:p>
    <w:p>
      <w:pPr>
        <w:pStyle w:val="Heading2"/>
      </w:pPr>
      <w:r>
        <w:t>Your task</w:t>
      </w:r>
    </w:p>
    <w:p>
      <w:pPr>
        <w:pStyle w:val="KidCallout"/>
      </w:pPr>
      <w:r>
        <w:t>Which patient should move to the front of the line?</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Ava, because breathing trouble can affect the whole body quickly.</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Ben, because ankle pain always comes before breathing problems.</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Maya, because itchy skin is always the most dangerous clue.</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See them in alphabetical order so the choice is fair.</w:t>
            </w:r>
          </w:p>
        </w:tc>
      </w:tr>
    </w:tbl>
    <w:p>
      <w:pPr>
        <w:pStyle w:val="Heading2"/>
      </w:pPr>
      <w:r>
        <w:t>How it should feel in the game</w:t>
      </w:r>
    </w:p>
    <w:p>
      <w:r>
        <w:t>Show three patient cards. The player drags one card into the FIRST room. The other two move to WAITING after the choice.</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 • CASE 1 ANSWER AND IMPLEMENTATION</w:t>
      </w:r>
    </w:p>
    <w:p>
      <w:pPr>
        <w:pStyle w:val="Heading1"/>
      </w:pPr>
      <w:r>
        <w:t>Who Needs You First?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Ava, because breathing trouble can affect the whole body quickly.</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Ben, because ankle pain always comes before breathing problems.</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Maya, because itchy skin is always the most dangerous clue.</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See them in alphabetical order so the choice is fair.</w:t>
            </w:r>
          </w:p>
        </w:tc>
      </w:tr>
    </w:tbl>
    <w:p>
      <w:pPr>
        <w:pStyle w:val="Heading2"/>
      </w:pPr>
      <w:r>
        <w:t>Correct answer</w:t>
      </w:r>
    </w:p>
    <w:p>
      <w:r>
        <w:t>Ava, because breathing trouble can affect the whole body quickly.</w:t>
      </w:r>
    </w:p>
    <w:p>
      <w:pPr>
        <w:pStyle w:val="Heading2"/>
      </w:pPr>
      <w:r>
        <w:t>Why it is correct</w:t>
      </w:r>
    </w:p>
    <w:p>
      <w:r>
        <w:t>Breathing brings oxygen into the body. If breathing is difficult, the team needs to check that patient quickly.</w:t>
      </w:r>
    </w:p>
    <w:p>
      <w:pPr>
        <w:pStyle w:val="Heading2"/>
      </w:pPr>
      <w:r>
        <w:t>Why the tempting answers fail</w:t>
      </w:r>
    </w:p>
    <w:p>
      <w:pPr>
        <w:pStyle w:val="ListBullet"/>
        <w:spacing w:after="60"/>
      </w:pPr>
      <w:r>
        <w:rPr>
          <w:sz w:val="20"/>
        </w:rPr>
        <w:t>B. Ben, because ankle pain always comes before breathing problems. — Pain matters, but Ben is able to walk and breathe normally.</w:t>
      </w:r>
    </w:p>
    <w:p>
      <w:pPr>
        <w:pStyle w:val="ListBullet"/>
        <w:spacing w:after="60"/>
      </w:pPr>
      <w:r>
        <w:rPr>
          <w:sz w:val="20"/>
        </w:rPr>
        <w:t>C. Maya, because itchy skin is always the most dangerous clue. — An itchy patch matters, but Maya is breathing and talking comfortably.</w:t>
      </w:r>
    </w:p>
    <w:p>
      <w:pPr>
        <w:pStyle w:val="ListBullet"/>
        <w:spacing w:after="60"/>
      </w:pPr>
      <w:r>
        <w:rPr>
          <w:sz w:val="20"/>
        </w:rPr>
        <w:t>D. See them in alphabetical order so the choice is fair. — Triage is not about alphabetical order; it is about which problem could become dangerous fastest.</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Doctors use urgency, not first-come-first-served order, when several patients need help at once.</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Show three patient cards. The player drags one card into the FIRST room. The other two move to WAITING after the choice.</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1 • PATIENT CASE 2 • DIAGNOSIS</w:t>
      </w:r>
    </w:p>
    <w:p>
      <w:pPr>
        <w:pStyle w:val="Heading1"/>
      </w:pPr>
      <w:r>
        <w:t>Observation or Measurement?</w:t>
      </w:r>
    </w:p>
    <w:p>
      <w:r>
        <w:rPr>
          <w:b/>
          <w:color w:val="315C78"/>
        </w:rPr>
        <w:t>Luis  •  Exam Room 3</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Luis says his belly hurts. You can see that he is awake and talking. A nurse checks his temperature and pulse. The chart now contains both things the team noticed and numbers from tools.</w:t>
            </w:r>
          </w:p>
        </w:tc>
      </w:tr>
    </w:tbl>
    <w:p>
      <w:pPr>
        <w:pStyle w:val="Heading2"/>
      </w:pPr>
      <w:r>
        <w:t>What you are learning</w:t>
      </w:r>
    </w:p>
    <w:p>
      <w:r>
        <w:t>Distinguish things a doctor notices from things measured with a tool.</w:t>
      </w:r>
    </w:p>
    <w:p>
      <w:pPr>
        <w:pStyle w:val="Heading2"/>
      </w:pPr>
      <w:r>
        <w:t>Your task</w:t>
      </w:r>
    </w:p>
    <w:p>
      <w:pPr>
        <w:pStyle w:val="KidCallout"/>
      </w:pPr>
      <w:r>
        <w:t>Which item is a measurement?</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Luis says his belly hurts.</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Luis looks worried.</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His temperature is 98.7°F.</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He skipped breakfast.</w:t>
            </w:r>
          </w:p>
        </w:tc>
      </w:tr>
    </w:tbl>
    <w:p>
      <w:pPr>
        <w:pStyle w:val="Heading2"/>
      </w:pPr>
      <w:r>
        <w:t>How it should feel in the game</w:t>
      </w:r>
    </w:p>
    <w:p>
      <w:r>
        <w:t>Put four clue cards on a clipboard. The player stamps each OBSERVATION, STORY, or MEASUREMENT; the scored question asks for the measurement.</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 • CASE 2 ANSWER AND IMPLEMENTATION</w:t>
      </w:r>
    </w:p>
    <w:p>
      <w:pPr>
        <w:pStyle w:val="Heading1"/>
      </w:pPr>
      <w:r>
        <w:t>Observation or Measurement? — Answer Page</w:t>
      </w:r>
    </w:p>
    <w:tbl>
      <w:tblPr>
        <w:tblW w:type="auto" w:w="0"/>
        <w:jc w:val="center"/>
        <w:tblLayout w:type="fixed"/>
        <w:tblLook w:firstColumn="1" w:firstRow="1" w:lastColumn="0" w:lastRow="0" w:noHBand="0" w:noVBand="1" w:val="04A0"/>
      </w:tblPr>
      <w:tblGrid>
        <w:gridCol w:w="5141"/>
        <w:gridCol w:w="5141"/>
      </w:tblGrid>
      <w:tr>
        <w:tc>
          <w:tcPr>
            <w:tcW w:type="dxa" w:w="720"/>
            <w:shd w:fill="F6E9E6"/>
            <w:tcMar>
              <w:top w:w="120" w:type="dxa"/>
              <w:start w:w="120" w:type="dxa"/>
              <w:bottom w:w="120" w:type="dxa"/>
              <w:end w:w="120" w:type="dxa"/>
            </w:tcMar>
          </w:tcPr>
          <w:p>
            <w:pPr>
              <w:jc w:val="center"/>
            </w:pPr>
            <w:r/>
            <w:r>
              <w:rPr>
                <w:rFonts w:ascii="Aptos" w:hAnsi="Aptos"/>
                <w:b/>
                <w:color w:val="315C78"/>
                <w:sz w:val="21"/>
              </w:rPr>
              <w:t>A</w:t>
            </w:r>
          </w:p>
        </w:tc>
        <w:tc>
          <w:tcPr>
            <w:tcW w:type="dxa" w:w="8784"/>
            <w:shd w:fill="F6E9E6"/>
            <w:tcMar>
              <w:top w:w="120" w:type="dxa"/>
              <w:start w:w="120" w:type="dxa"/>
              <w:bottom w:w="120" w:type="dxa"/>
              <w:end w:w="120" w:type="dxa"/>
            </w:tcMar>
          </w:tcPr>
          <w:p>
            <w:r/>
            <w:r>
              <w:rPr>
                <w:rFonts w:ascii="Aptos" w:hAnsi="Aptos"/>
                <w:b w:val="0"/>
                <w:color w:val="1B1A17"/>
                <w:sz w:val="21"/>
              </w:rPr>
              <w:t>Luis says his belly hurts.</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Luis looks worried.</w:t>
            </w:r>
          </w:p>
        </w:tc>
      </w:tr>
      <w:tr>
        <w:tc>
          <w:tcPr>
            <w:tcW w:type="dxa" w:w="720"/>
            <w:shd w:fill="E6F0E9"/>
            <w:tcMar>
              <w:top w:w="120" w:type="dxa"/>
              <w:start w:w="120" w:type="dxa"/>
              <w:bottom w:w="120" w:type="dxa"/>
              <w:end w:w="120" w:type="dxa"/>
            </w:tcMar>
          </w:tcPr>
          <w:p>
            <w:pPr>
              <w:jc w:val="center"/>
            </w:pPr>
            <w:r/>
            <w:r>
              <w:rPr>
                <w:rFonts w:ascii="Aptos" w:hAnsi="Aptos"/>
                <w:b/>
                <w:color w:val="3D6F52"/>
                <w:sz w:val="21"/>
              </w:rPr>
              <w:t>C</w:t>
            </w:r>
          </w:p>
        </w:tc>
        <w:tc>
          <w:tcPr>
            <w:tcW w:type="dxa" w:w="8784"/>
            <w:shd w:fill="E6F0E9"/>
            <w:tcMar>
              <w:top w:w="120" w:type="dxa"/>
              <w:start w:w="120" w:type="dxa"/>
              <w:bottom w:w="120" w:type="dxa"/>
              <w:end w:w="120" w:type="dxa"/>
            </w:tcMar>
          </w:tcPr>
          <w:p>
            <w:r/>
            <w:r>
              <w:rPr>
                <w:rFonts w:ascii="Aptos" w:hAnsi="Aptos"/>
                <w:b/>
                <w:color w:val="1B1A17"/>
                <w:sz w:val="21"/>
              </w:rPr>
              <w:t>His temperature is 98.7°F.</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He skipped breakfast.</w:t>
            </w:r>
          </w:p>
        </w:tc>
      </w:tr>
    </w:tbl>
    <w:p>
      <w:pPr>
        <w:pStyle w:val="Heading2"/>
      </w:pPr>
      <w:r>
        <w:t>Correct answer</w:t>
      </w:r>
    </w:p>
    <w:p>
      <w:r>
        <w:t>His temperature is 98.7°F.</w:t>
      </w:r>
    </w:p>
    <w:p>
      <w:pPr>
        <w:pStyle w:val="Heading2"/>
      </w:pPr>
      <w:r>
        <w:t>Why it is correct</w:t>
      </w:r>
    </w:p>
    <w:p>
      <w:r>
        <w:t>A measurement is a number found with a tool or a careful count. A thermometer gives a temperature number.</w:t>
      </w:r>
    </w:p>
    <w:p>
      <w:pPr>
        <w:pStyle w:val="Heading2"/>
      </w:pPr>
      <w:r>
        <w:t>Why the tempting answers fail</w:t>
      </w:r>
    </w:p>
    <w:p>
      <w:pPr>
        <w:pStyle w:val="ListBullet"/>
        <w:spacing w:after="60"/>
      </w:pPr>
      <w:r>
        <w:rPr>
          <w:sz w:val="20"/>
        </w:rPr>
        <w:t>A. Luis says his belly hurts. — Pain is important information, but it is something Luis reports, not a tool measurement.</w:t>
      </w:r>
    </w:p>
    <w:p>
      <w:pPr>
        <w:pStyle w:val="ListBullet"/>
        <w:spacing w:after="60"/>
      </w:pPr>
      <w:r>
        <w:rPr>
          <w:sz w:val="20"/>
        </w:rPr>
        <w:t>B. Luis looks worried. — Looking worried is an observation.</w:t>
      </w:r>
    </w:p>
    <w:p>
      <w:pPr>
        <w:pStyle w:val="ListBullet"/>
        <w:spacing w:after="60"/>
      </w:pPr>
      <w:r>
        <w:rPr>
          <w:sz w:val="20"/>
        </w:rPr>
        <w:t>D. He skipped breakfast. — Skipping breakfast is part of the story or history.</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Doctors combine observations, patient stories, and measurements. They are different kinds of clues.</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Put four clue cards on a clipboard. The player stamps each OBSERVATION, STORY, or MEASUREMENT; the scored question asks for the measurement.</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1 • PATIENT CASE 3 • PROTOCOL</w:t>
      </w:r>
    </w:p>
    <w:p>
      <w:pPr>
        <w:pStyle w:val="Heading1"/>
      </w:pPr>
      <w:r>
        <w:t>Your First Exam Room</w:t>
      </w:r>
    </w:p>
    <w:p>
      <w:r>
        <w:rPr>
          <w:b/>
          <w:color w:val="315C78"/>
        </w:rPr>
        <w:t>Ben  •  Exam Room 5</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Ben is ready for his ankle check. Before anyone decides what happened, the team needs clean hands, Ben’s story, a look at the ankle, and a clear note for the next clinician.</w:t>
            </w:r>
          </w:p>
        </w:tc>
      </w:tr>
    </w:tbl>
    <w:p>
      <w:pPr>
        <w:pStyle w:val="Heading2"/>
      </w:pPr>
      <w:r>
        <w:t>What you are learning</w:t>
      </w:r>
    </w:p>
    <w:p>
      <w:r>
        <w:t>Practice a simple, safe hospital information-gathering routine.</w:t>
      </w:r>
    </w:p>
    <w:p>
      <w:pPr>
        <w:pStyle w:val="Heading2"/>
      </w:pPr>
      <w:r>
        <w:t>Your task</w:t>
      </w:r>
    </w:p>
    <w:p>
      <w:pPr>
        <w:pStyle w:val="KidCallout"/>
      </w:pPr>
      <w:r>
        <w:t>Put these steps in the best order.</w:t>
      </w:r>
    </w:p>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Clean your hands before the exam.</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Ask Ben what happened and where it hurts.</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Look carefully and let the clinician check the ankle.</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Write down the important clues for the team.</w:t>
            </w:r>
          </w:p>
        </w:tc>
      </w:tr>
    </w:tbl>
    <w:p>
      <w:pPr>
        <w:pStyle w:val="Heading2"/>
      </w:pPr>
      <w:r>
        <w:t>How it should feel in the game</w:t>
      </w:r>
    </w:p>
    <w:p>
      <w:r>
        <w:t>Four large step cards lock into a vertical checklist. Correct cards stay locked; incorrect placements pop back.</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 • CASE 3 ANSWER AND IMPLEMENTATION</w:t>
      </w:r>
    </w:p>
    <w:p>
      <w:pPr>
        <w:pStyle w:val="Heading1"/>
      </w:pPr>
      <w:r>
        <w:t>Your First Exam Room — Answer Page</w:t>
      </w:r>
    </w:p>
    <w:p>
      <w:pPr>
        <w:pStyle w:val="Heading2"/>
      </w:pPr>
      <w:r>
        <w:t>Correct order</w:t>
      </w:r>
    </w:p>
    <w:p>
      <w:pPr>
        <w:spacing w:after="80"/>
        <w:ind w:left="230" w:hanging="230"/>
      </w:pPr>
      <w:r>
        <w:rPr>
          <w:b/>
          <w:color w:val="315C78"/>
          <w:sz w:val="22"/>
        </w:rPr>
        <w:t xml:space="preserve">1. </w:t>
      </w:r>
      <w:r>
        <w:rPr>
          <w:sz w:val="22"/>
        </w:rPr>
        <w:t>Clean your hands before the exam.</w:t>
      </w:r>
    </w:p>
    <w:p>
      <w:pPr>
        <w:spacing w:after="80"/>
        <w:ind w:left="230" w:hanging="230"/>
      </w:pPr>
      <w:r>
        <w:rPr>
          <w:b/>
          <w:color w:val="315C78"/>
          <w:sz w:val="22"/>
        </w:rPr>
        <w:t xml:space="preserve">2. </w:t>
      </w:r>
      <w:r>
        <w:rPr>
          <w:sz w:val="22"/>
        </w:rPr>
        <w:t>Ask Ben what happened and where it hurts.</w:t>
      </w:r>
    </w:p>
    <w:p>
      <w:pPr>
        <w:spacing w:after="80"/>
        <w:ind w:left="230" w:hanging="230"/>
      </w:pPr>
      <w:r>
        <w:rPr>
          <w:b/>
          <w:color w:val="315C78"/>
          <w:sz w:val="22"/>
        </w:rPr>
        <w:t xml:space="preserve">3. </w:t>
      </w:r>
      <w:r>
        <w:rPr>
          <w:sz w:val="22"/>
        </w:rPr>
        <w:t>Look carefully and let the clinician check the ankle.</w:t>
      </w:r>
    </w:p>
    <w:p>
      <w:pPr>
        <w:spacing w:after="80"/>
        <w:ind w:left="230" w:hanging="230"/>
      </w:pPr>
      <w:r>
        <w:rPr>
          <w:b/>
          <w:color w:val="315C78"/>
          <w:sz w:val="22"/>
        </w:rPr>
        <w:t xml:space="preserve">4. </w:t>
      </w:r>
      <w:r>
        <w:rPr>
          <w:sz w:val="22"/>
        </w:rPr>
        <w:t>Write down the important clues for the team.</w:t>
      </w:r>
    </w:p>
    <w:p>
      <w:pPr>
        <w:pStyle w:val="Heading2"/>
      </w:pPr>
      <w:r>
        <w:t>Why this order works</w:t>
      </w:r>
    </w:p>
    <w:p>
      <w:r>
        <w:t>A good hospital routine protects the patient first, then gathers the story and exam clues, then records what was learned.</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Good care depends on a repeatable process, not guessing.</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Four large step cards lock into a vertical checklist. Correct cards stay locked; incorrect placements pop back.</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3D6F52"/>
          <w:sz w:val="16"/>
        </w:rPr>
        <w:t>SHIFT 1 DEBRIEF</w:t>
      </w:r>
    </w:p>
    <w:p>
      <w:pPr>
        <w:pStyle w:val="Heading1"/>
      </w:pPr>
      <w:r>
        <w:t>Close the Shift: Morning Rush</w:t>
      </w:r>
    </w:p>
    <w:p>
      <w:r>
        <w:t>The player has now helped several different patients, but the important learning is the pattern that connects them.</w:t>
      </w:r>
    </w:p>
    <w:p>
      <w:pPr>
        <w:pStyle w:val="Heading2"/>
      </w:pPr>
      <w:r>
        <w:t>What changed on the hospital board?</w:t>
      </w:r>
    </w:p>
    <w:p>
      <w:pPr>
        <w:pStyle w:val="ListBullet"/>
        <w:spacing w:after="60"/>
      </w:pPr>
      <w:r>
        <w:rPr>
          <w:sz w:val="21"/>
        </w:rPr>
        <w:t>All three major cases move from WAITING to COMPLETE.</w:t>
      </w:r>
    </w:p>
    <w:p>
      <w:pPr>
        <w:pStyle w:val="ListBullet"/>
        <w:spacing w:after="60"/>
      </w:pPr>
      <w:r>
        <w:rPr>
          <w:sz w:val="21"/>
        </w:rPr>
        <w:t>The player earns one Body System badge for the shift.</w:t>
      </w:r>
    </w:p>
    <w:p>
      <w:pPr>
        <w:pStyle w:val="ListBullet"/>
        <w:spacing w:after="60"/>
      </w:pPr>
      <w:r>
        <w:rPr>
          <w:sz w:val="21"/>
        </w:rPr>
        <w:t>The hospital map unlocks one new teaching object or room detail for later shifts.</w:t>
      </w:r>
    </w:p>
    <w:p>
      <w:pPr>
        <w:pStyle w:val="ListBullet"/>
        <w:spacing w:after="60"/>
      </w:pPr>
      <w:r>
        <w:rPr>
          <w:sz w:val="21"/>
        </w:rPr>
        <w:t>Any wrong answers remain in the notebook as “Things I Learned,” not as failures.</w:t>
      </w:r>
    </w:p>
    <w:p>
      <w:pPr>
        <w:pStyle w:val="Heading2"/>
      </w:pPr>
      <w:r>
        <w:t>End-of-shift synthesis</w:t>
      </w:r>
    </w:p>
    <w:p>
      <w:r>
        <w:t>Who should the team see first, and which clues are observations versus measurements?</w:t>
      </w:r>
    </w:p>
    <w:p>
      <w:pPr>
        <w:pStyle w:val="Heading2"/>
      </w:pPr>
      <w:r>
        <w:t>Expected third-grade response</w:t>
      </w:r>
    </w:p>
    <w:p>
      <w:r>
        <w:t>A good answer should use one or two short science ideas from today, point to a clue from at least one patient, and explain why that clue changed what the player did.</w:t>
      </w:r>
    </w:p>
    <w:p>
      <w:pPr>
        <w:pStyle w:val="Heading2"/>
      </w:pPr>
      <w:r>
        <w:t>Transition to the next shift</w:t>
      </w:r>
    </w:p>
    <w:p>
      <w:r>
        <w:t>The next hospital day, “Breathing Room,” introduces lungs, air, oxygen, and breathing rate. Keep the same waiting-room board so the player feels that another busy day is beginning, not that a new quiz has loaded.</w:t>
      </w:r>
    </w:p>
    <w:p>
      <w:r>
        <w:br w:type="page"/>
      </w:r>
    </w:p>
    <w:p>
      <w:pPr>
        <w:spacing w:after="40"/>
      </w:pPr>
      <w:r>
        <w:rPr>
          <w:rFonts w:ascii="Aptos" w:hAnsi="Aptos"/>
          <w:b/>
          <w:color w:val="315C78"/>
          <w:sz w:val="16"/>
        </w:rPr>
        <w:t>SHIFT 2 OF 15</w:t>
      </w:r>
    </w:p>
    <w:p>
      <w:pPr>
        <w:pStyle w:val="Heading1"/>
      </w:pPr>
      <w:r>
        <w:t>Breathing Room</w:t>
      </w:r>
    </w:p>
    <w:p>
      <w:r>
        <w:rPr>
          <w:b/>
          <w:color w:val="3D6F52"/>
          <w:sz w:val="28"/>
        </w:rPr>
        <w:t>Lungs, air, oxygen, and breathing rate</w:t>
      </w:r>
    </w:p>
    <w:tbl>
      <w:tblPr>
        <w:tblW w:type="auto" w:w="0"/>
        <w:jc w:val="center"/>
        <w:tblLayout w:type="autofit"/>
        <w:tblLook w:firstColumn="1" w:firstRow="1" w:lastColumn="0" w:lastRow="0" w:noHBand="0" w:noVBand="1" w:val="04A0"/>
      </w:tblPr>
      <w:tblGrid>
        <w:gridCol w:w="10282"/>
      </w:tblGrid>
      <w:tr>
        <w:tc>
          <w:tcPr>
            <w:tcW w:type="dxa" w:w="10282"/>
            <w:shd w:fill="E8F0F4"/>
            <w:tcMar>
              <w:top w:w="160" w:type="dxa"/>
              <w:start w:w="180" w:type="dxa"/>
              <w:bottom w:w="160" w:type="dxa"/>
              <w:end w:w="180" w:type="dxa"/>
            </w:tcMar>
          </w:tcPr>
          <w:p>
            <w:pPr>
              <w:spacing w:after="60"/>
            </w:pPr>
            <w:r>
              <w:rPr>
                <w:b/>
                <w:color w:val="315C78"/>
                <w:sz w:val="22"/>
              </w:rPr>
              <w:t>YOUR JOB TODAY</w:t>
            </w:r>
          </w:p>
          <w:p>
            <w:pPr>
              <w:spacing w:after="0"/>
            </w:pPr>
            <w:r>
              <w:rPr>
                <w:color w:val="1B1A17"/>
                <w:sz w:val="21"/>
              </w:rPr>
              <w:t>Which breathing clues suggest the lungs need quick attention, and how does air reach the blood?</w:t>
            </w:r>
          </w:p>
        </w:tc>
      </w:tr>
    </w:tbl>
    <w:p>
      <w:pPr>
        <w:pStyle w:val="Heading2"/>
      </w:pPr>
      <w:r>
        <w:t>Hospital route</w:t>
      </w:r>
    </w:p>
    <w:p>
      <w:pPr>
        <w:pStyle w:val="ListBullet"/>
        <w:spacing w:after="60"/>
      </w:pPr>
      <w:r>
        <w:rPr>
          <w:sz w:val="21"/>
        </w:rPr>
        <w:t>Pediatric Wing</w:t>
      </w:r>
    </w:p>
    <w:p>
      <w:pPr>
        <w:pStyle w:val="ListBullet"/>
        <w:spacing w:after="60"/>
      </w:pPr>
      <w:r>
        <w:rPr>
          <w:sz w:val="21"/>
        </w:rPr>
        <w:t>Respiratory Room</w:t>
      </w:r>
    </w:p>
    <w:p>
      <w:pPr>
        <w:pStyle w:val="ListBullet"/>
        <w:spacing w:after="60"/>
      </w:pPr>
      <w:r>
        <w:rPr>
          <w:sz w:val="21"/>
        </w:rPr>
        <w:t>Nurse Station</w:t>
      </w:r>
    </w:p>
    <w:p>
      <w:pPr>
        <w:pStyle w:val="Heading2"/>
      </w:pPr>
      <w:r>
        <w:t>Patient board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tcMar>
              <w:top w:w="120" w:type="dxa"/>
              <w:start w:w="120" w:type="dxa"/>
              <w:bottom w:w="120" w:type="dxa"/>
              <w:end w:w="120" w:type="dxa"/>
            </w:tcMar>
          </w:tcPr>
          <w:p>
            <w:r/>
            <w:r>
              <w:rPr>
                <w:rFonts w:ascii="Aptos" w:hAnsi="Aptos"/>
                <w:b/>
                <w:color w:val="315C78"/>
                <w:sz w:val="19"/>
              </w:rPr>
              <w:t>PATIENT</w:t>
            </w:r>
          </w:p>
        </w:tc>
        <w:tc>
          <w:tcPr>
            <w:tcW w:type="dxa" w:w="5141"/>
            <w:tcMar>
              <w:top w:w="120" w:type="dxa"/>
              <w:start w:w="120" w:type="dxa"/>
              <w:bottom w:w="120" w:type="dxa"/>
              <w:end w:w="120" w:type="dxa"/>
            </w:tcMar>
          </w:tcPr>
          <w:p>
            <w:r/>
            <w:r>
              <w:rPr>
                <w:rFonts w:ascii="Aptos" w:hAnsi="Aptos"/>
                <w:b/>
                <w:color w:val="315C78"/>
                <w:sz w:val="19"/>
              </w:rPr>
              <w:t>WAITING-ROOM CLUE</w:t>
            </w:r>
          </w:p>
        </w:tc>
      </w:tr>
      <w:tr>
        <w:tc>
          <w:tcPr>
            <w:tcW w:type="dxa" w:w="5141"/>
            <w:tcMar>
              <w:top w:w="120" w:type="dxa"/>
              <w:start w:w="120" w:type="dxa"/>
              <w:bottom w:w="120" w:type="dxa"/>
              <w:end w:w="120" w:type="dxa"/>
            </w:tcMar>
          </w:tcPr>
          <w:p>
            <w:r/>
            <w:r>
              <w:rPr>
                <w:rFonts w:ascii="Aptos" w:hAnsi="Aptos"/>
                <w:b/>
                <w:color w:val="1B1A17"/>
                <w:sz w:val="20"/>
              </w:rPr>
              <w:t>Noah</w:t>
            </w:r>
          </w:p>
        </w:tc>
        <w:tc>
          <w:tcPr>
            <w:tcW w:type="dxa" w:w="5141"/>
            <w:tcMar>
              <w:top w:w="120" w:type="dxa"/>
              <w:start w:w="120" w:type="dxa"/>
              <w:bottom w:w="120" w:type="dxa"/>
              <w:end w:w="120" w:type="dxa"/>
            </w:tcMar>
          </w:tcPr>
          <w:p>
            <w:r/>
            <w:r>
              <w:rPr>
                <w:rFonts w:ascii="Aptos" w:hAnsi="Aptos"/>
                <w:b w:val="0"/>
                <w:color w:val="1B1A17"/>
                <w:sz w:val="20"/>
              </w:rPr>
              <w:t>wheezing after a dusty classroom cleanup</w:t>
            </w:r>
          </w:p>
        </w:tc>
      </w:tr>
      <w:tr>
        <w:tc>
          <w:tcPr>
            <w:tcW w:type="dxa" w:w="5141"/>
            <w:tcMar>
              <w:top w:w="120" w:type="dxa"/>
              <w:start w:w="120" w:type="dxa"/>
              <w:bottom w:w="120" w:type="dxa"/>
              <w:end w:w="120" w:type="dxa"/>
            </w:tcMar>
          </w:tcPr>
          <w:p>
            <w:r/>
            <w:r>
              <w:rPr>
                <w:rFonts w:ascii="Aptos" w:hAnsi="Aptos"/>
                <w:b/>
                <w:color w:val="1B1A17"/>
                <w:sz w:val="20"/>
              </w:rPr>
              <w:t>Priya</w:t>
            </w:r>
          </w:p>
        </w:tc>
        <w:tc>
          <w:tcPr>
            <w:tcW w:type="dxa" w:w="5141"/>
            <w:tcMar>
              <w:top w:w="120" w:type="dxa"/>
              <w:start w:w="120" w:type="dxa"/>
              <w:bottom w:w="120" w:type="dxa"/>
              <w:end w:w="120" w:type="dxa"/>
            </w:tcMar>
          </w:tcPr>
          <w:p>
            <w:r/>
            <w:r>
              <w:rPr>
                <w:rFonts w:ascii="Aptos" w:hAnsi="Aptos"/>
                <w:b w:val="0"/>
                <w:color w:val="1B1A17"/>
                <w:sz w:val="20"/>
              </w:rPr>
              <w:t>coughing but talking comfortably</w:t>
            </w:r>
          </w:p>
        </w:tc>
      </w:tr>
      <w:tr>
        <w:tc>
          <w:tcPr>
            <w:tcW w:type="dxa" w:w="5141"/>
            <w:tcMar>
              <w:top w:w="120" w:type="dxa"/>
              <w:start w:w="120" w:type="dxa"/>
              <w:bottom w:w="120" w:type="dxa"/>
              <w:end w:w="120" w:type="dxa"/>
            </w:tcMar>
          </w:tcPr>
          <w:p>
            <w:r/>
            <w:r>
              <w:rPr>
                <w:rFonts w:ascii="Aptos" w:hAnsi="Aptos"/>
                <w:b/>
                <w:color w:val="1B1A17"/>
                <w:sz w:val="20"/>
              </w:rPr>
              <w:t>Leo</w:t>
            </w:r>
          </w:p>
        </w:tc>
        <w:tc>
          <w:tcPr>
            <w:tcW w:type="dxa" w:w="5141"/>
            <w:tcMar>
              <w:top w:w="120" w:type="dxa"/>
              <w:start w:w="120" w:type="dxa"/>
              <w:bottom w:w="120" w:type="dxa"/>
              <w:end w:w="120" w:type="dxa"/>
            </w:tcMar>
          </w:tcPr>
          <w:p>
            <w:r/>
            <w:r>
              <w:rPr>
                <w:rFonts w:ascii="Aptos" w:hAnsi="Aptos"/>
                <w:b w:val="0"/>
                <w:color w:val="1B1A17"/>
                <w:sz w:val="20"/>
              </w:rPr>
              <w:t>nervous and breathing fast before a test</w:t>
            </w:r>
          </w:p>
        </w:tc>
      </w:tr>
      <w:tr>
        <w:tc>
          <w:tcPr>
            <w:tcW w:type="dxa" w:w="5141"/>
            <w:tcMar>
              <w:top w:w="120" w:type="dxa"/>
              <w:start w:w="120" w:type="dxa"/>
              <w:bottom w:w="120" w:type="dxa"/>
              <w:end w:w="120" w:type="dxa"/>
            </w:tcMar>
          </w:tcPr>
          <w:p>
            <w:r/>
            <w:r>
              <w:rPr>
                <w:rFonts w:ascii="Aptos" w:hAnsi="Aptos"/>
                <w:b/>
                <w:color w:val="1B1A17"/>
                <w:sz w:val="20"/>
              </w:rPr>
              <w:t>Mrs. Grant</w:t>
            </w:r>
          </w:p>
        </w:tc>
        <w:tc>
          <w:tcPr>
            <w:tcW w:type="dxa" w:w="5141"/>
            <w:tcMar>
              <w:top w:w="120" w:type="dxa"/>
              <w:start w:w="120" w:type="dxa"/>
              <w:bottom w:w="120" w:type="dxa"/>
              <w:end w:w="120" w:type="dxa"/>
            </w:tcMar>
          </w:tcPr>
          <w:p>
            <w:r/>
            <w:r>
              <w:rPr>
                <w:rFonts w:ascii="Aptos" w:hAnsi="Aptos"/>
                <w:b w:val="0"/>
                <w:color w:val="1B1A17"/>
                <w:sz w:val="20"/>
              </w:rPr>
              <w:t>needs her breathing rate counted</w:t>
            </w:r>
          </w:p>
        </w:tc>
      </w:tr>
    </w:tbl>
    <w:p>
      <w:pPr>
        <w:pStyle w:val="Heading2"/>
      </w:pPr>
      <w:r>
        <w:t>Three playable cases</w:t>
      </w:r>
    </w:p>
    <w:p>
      <w:r>
        <w:rPr>
          <w:b/>
          <w:color w:val="315C78"/>
        </w:rPr>
        <w:t>1. Sequence: Follow One Breath</w:t>
      </w:r>
      <w:r>
        <w:t xml:space="preserve"> — Priya</w:t>
      </w:r>
    </w:p>
    <w:p>
      <w:r>
        <w:rPr>
          <w:b/>
          <w:color w:val="315C78"/>
        </w:rPr>
        <w:t>2. Diagnosis: The Dusty-Room Clue</w:t>
      </w:r>
      <w:r>
        <w:t xml:space="preserve"> — Noah</w:t>
      </w:r>
    </w:p>
    <w:p>
      <w:r>
        <w:rPr>
          <w:b/>
          <w:color w:val="315C78"/>
        </w:rPr>
        <w:t>3. Ballpark: Count the Breaths</w:t>
      </w:r>
      <w:r>
        <w:t xml:space="preserve"> — Mrs. Grant</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SHIFT RHYTHM</w:t>
            </w:r>
          </w:p>
          <w:p>
            <w:pPr>
              <w:spacing w:after="0"/>
            </w:pPr>
            <w:r>
              <w:rPr>
                <w:color w:val="1B1A17"/>
                <w:sz w:val="21"/>
              </w:rPr>
              <w:t>Check the waiting board → choose the next patient/location → complete one focused science game → return to the board → clear all three major cases → give the handoff and end the shift.</w:t>
            </w:r>
          </w:p>
        </w:tc>
      </w:tr>
    </w:tbl>
    <w:p>
      <w:r>
        <w:br w:type="page"/>
      </w:r>
    </w:p>
    <w:p>
      <w:pPr>
        <w:spacing w:after="40"/>
      </w:pPr>
      <w:r>
        <w:rPr>
          <w:rFonts w:ascii="Aptos" w:hAnsi="Aptos"/>
          <w:b/>
          <w:color w:val="9A741D"/>
          <w:sz w:val="16"/>
        </w:rPr>
        <w:t>SHIFT 2 • PATIENT CASE 1 • SEQUENCE</w:t>
      </w:r>
    </w:p>
    <w:p>
      <w:pPr>
        <w:pStyle w:val="Heading1"/>
      </w:pPr>
      <w:r>
        <w:t>Follow One Breath</w:t>
      </w:r>
    </w:p>
    <w:p>
      <w:r>
        <w:rPr>
          <w:b/>
          <w:color w:val="315C78"/>
        </w:rPr>
        <w:t>Priya  •  Respiratory Room</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Priya asks what happens to the air when she takes a deep breath. The respiratory therapist gives you four picture cards: nose and mouth, windpipe, lungs, and blood carrying oxygen away.</w:t>
            </w:r>
          </w:p>
        </w:tc>
      </w:tr>
    </w:tbl>
    <w:p>
      <w:pPr>
        <w:pStyle w:val="Heading2"/>
      </w:pPr>
      <w:r>
        <w:t>What you are learning</w:t>
      </w:r>
    </w:p>
    <w:p>
      <w:r>
        <w:t>Trace the simple path air follows into the body.</w:t>
      </w:r>
    </w:p>
    <w:p>
      <w:pPr>
        <w:pStyle w:val="Heading2"/>
      </w:pPr>
      <w:r>
        <w:t>Your task</w:t>
      </w:r>
    </w:p>
    <w:p>
      <w:pPr>
        <w:pStyle w:val="KidCallout"/>
      </w:pPr>
      <w:r>
        <w:t>Put the path of a breath in order.</w:t>
      </w:r>
    </w:p>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Air enters through the nose or mouth.</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Air moves down the windpipe.</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Air reaches the lungs.</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Oxygen moves into the blood to travel around the body.</w:t>
            </w:r>
          </w:p>
        </w:tc>
      </w:tr>
    </w:tbl>
    <w:p>
      <w:pPr>
        <w:pStyle w:val="Heading2"/>
      </w:pPr>
      <w:r>
        <w:t>How it should feel in the game</w:t>
      </w:r>
    </w:p>
    <w:p>
      <w:r>
        <w:t>The player builds a glowing path through a simple body silhouette; each correct card lights the next part.</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2 • CASE 1 ANSWER AND IMPLEMENTATION</w:t>
      </w:r>
    </w:p>
    <w:p>
      <w:pPr>
        <w:pStyle w:val="Heading1"/>
      </w:pPr>
      <w:r>
        <w:t>Follow One Breath — Answer Page</w:t>
      </w:r>
    </w:p>
    <w:p>
      <w:pPr>
        <w:pStyle w:val="Heading2"/>
      </w:pPr>
      <w:r>
        <w:t>Correct order</w:t>
      </w:r>
    </w:p>
    <w:p>
      <w:pPr>
        <w:spacing w:after="80"/>
        <w:ind w:left="230" w:hanging="230"/>
      </w:pPr>
      <w:r>
        <w:rPr>
          <w:b/>
          <w:color w:val="315C78"/>
          <w:sz w:val="22"/>
        </w:rPr>
        <w:t xml:space="preserve">1. </w:t>
      </w:r>
      <w:r>
        <w:rPr>
          <w:sz w:val="22"/>
        </w:rPr>
        <w:t>Air enters through the nose or mouth.</w:t>
      </w:r>
    </w:p>
    <w:p>
      <w:pPr>
        <w:spacing w:after="80"/>
        <w:ind w:left="230" w:hanging="230"/>
      </w:pPr>
      <w:r>
        <w:rPr>
          <w:b/>
          <w:color w:val="315C78"/>
          <w:sz w:val="22"/>
        </w:rPr>
        <w:t xml:space="preserve">2. </w:t>
      </w:r>
      <w:r>
        <w:rPr>
          <w:sz w:val="22"/>
        </w:rPr>
        <w:t>Air moves down the windpipe.</w:t>
      </w:r>
    </w:p>
    <w:p>
      <w:pPr>
        <w:spacing w:after="80"/>
        <w:ind w:left="230" w:hanging="230"/>
      </w:pPr>
      <w:r>
        <w:rPr>
          <w:b/>
          <w:color w:val="315C78"/>
          <w:sz w:val="22"/>
        </w:rPr>
        <w:t xml:space="preserve">3. </w:t>
      </w:r>
      <w:r>
        <w:rPr>
          <w:sz w:val="22"/>
        </w:rPr>
        <w:t>Air reaches the lungs.</w:t>
      </w:r>
    </w:p>
    <w:p>
      <w:pPr>
        <w:spacing w:after="80"/>
        <w:ind w:left="230" w:hanging="230"/>
      </w:pPr>
      <w:r>
        <w:rPr>
          <w:b/>
          <w:color w:val="315C78"/>
          <w:sz w:val="22"/>
        </w:rPr>
        <w:t xml:space="preserve">4. </w:t>
      </w:r>
      <w:r>
        <w:rPr>
          <w:sz w:val="22"/>
        </w:rPr>
        <w:t>Oxygen moves into the blood to travel around the body.</w:t>
      </w:r>
    </w:p>
    <w:p>
      <w:pPr>
        <w:pStyle w:val="Heading2"/>
      </w:pPr>
      <w:r>
        <w:t>Why this order works</w:t>
      </w:r>
    </w:p>
    <w:p>
      <w:r>
        <w:t>Air must travel through the breathing tubes to the lungs before oxygen can move into the blood.</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The lungs are the meeting place between outside air and the blood.</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The player builds a glowing path through a simple body silhouette; each correct card lights the next part.</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2 • PATIENT CASE 2 • DIAGNOSIS</w:t>
      </w:r>
    </w:p>
    <w:p>
      <w:pPr>
        <w:pStyle w:val="Heading1"/>
      </w:pPr>
      <w:r>
        <w:t>The Dusty-Room Clue</w:t>
      </w:r>
    </w:p>
    <w:p>
      <w:r>
        <w:rPr>
          <w:b/>
          <w:color w:val="315C78"/>
        </w:rPr>
        <w:t>Noah  •  Pediatric Wing</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Noah started wheezing after helping clean a dusty storage room. He can still talk, but each breath makes a small whistling sound. The team is already with him. They ask which body system the clue points to.</w:t>
            </w:r>
          </w:p>
        </w:tc>
      </w:tr>
    </w:tbl>
    <w:p>
      <w:pPr>
        <w:pStyle w:val="Heading2"/>
      </w:pPr>
      <w:r>
        <w:t>What you are learning</w:t>
      </w:r>
    </w:p>
    <w:p>
      <w:r>
        <w:t>Connect wheezing and breathing trouble to narrowed airways in the lungs.</w:t>
      </w:r>
    </w:p>
    <w:p>
      <w:pPr>
        <w:pStyle w:val="Heading2"/>
      </w:pPr>
      <w:r>
        <w:t>Your task</w:t>
      </w:r>
    </w:p>
    <w:p>
      <w:pPr>
        <w:pStyle w:val="KidCallout"/>
      </w:pPr>
      <w:r>
        <w:t>Which body system should the team focus on first?</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The breathing system — the airways and lungs.</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The digestive system — the stomach and intestines.</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The skeleton — the bones and joints.</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The urinary system — the kidneys and bladder.</w:t>
            </w:r>
          </w:p>
        </w:tc>
      </w:tr>
    </w:tbl>
    <w:p>
      <w:pPr>
        <w:pStyle w:val="Heading2"/>
      </w:pPr>
      <w:r>
        <w:t>How it should feel in the game</w:t>
      </w:r>
    </w:p>
    <w:p>
      <w:r>
        <w:t>The player points a body-system scanner at one of four glowing regions on a child-safe body diagram.</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2 • CASE 2 ANSWER AND IMPLEMENTATION</w:t>
      </w:r>
    </w:p>
    <w:p>
      <w:pPr>
        <w:pStyle w:val="Heading1"/>
      </w:pPr>
      <w:r>
        <w:t>The Dusty-Room Clue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The breathing system — the airways and lungs.</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The digestive system — the stomach and intestines.</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The skeleton — the bones and joints.</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The urinary system — the kidneys and bladder.</w:t>
            </w:r>
          </w:p>
        </w:tc>
      </w:tr>
    </w:tbl>
    <w:p>
      <w:pPr>
        <w:pStyle w:val="Heading2"/>
      </w:pPr>
      <w:r>
        <w:t>Correct answer</w:t>
      </w:r>
    </w:p>
    <w:p>
      <w:r>
        <w:t>The breathing system — the airways and lungs.</w:t>
      </w:r>
    </w:p>
    <w:p>
      <w:pPr>
        <w:pStyle w:val="Heading2"/>
      </w:pPr>
      <w:r>
        <w:t>Why it is correct</w:t>
      </w:r>
    </w:p>
    <w:p>
      <w:r>
        <w:t>Wheezing is a sound made when air moves through narrowed breathing tubes.</w:t>
      </w:r>
    </w:p>
    <w:p>
      <w:pPr>
        <w:pStyle w:val="Heading2"/>
      </w:pPr>
      <w:r>
        <w:t>Why the tempting answers fail</w:t>
      </w:r>
    </w:p>
    <w:p>
      <w:pPr>
        <w:pStyle w:val="ListBullet"/>
        <w:spacing w:after="60"/>
      </w:pPr>
      <w:r>
        <w:rPr>
          <w:sz w:val="20"/>
        </w:rPr>
        <w:t>B. The digestive system — the stomach and intestines. — Stomach problems do not usually make a whistling sound with each breath.</w:t>
      </w:r>
    </w:p>
    <w:p>
      <w:pPr>
        <w:pStyle w:val="ListBullet"/>
        <w:spacing w:after="60"/>
      </w:pPr>
      <w:r>
        <w:rPr>
          <w:sz w:val="20"/>
        </w:rPr>
        <w:t>C. The skeleton — the bones and joints. — Bones support the body but do not move air in and out.</w:t>
      </w:r>
    </w:p>
    <w:p>
      <w:pPr>
        <w:pStyle w:val="ListBullet"/>
        <w:spacing w:after="60"/>
      </w:pPr>
      <w:r>
        <w:rPr>
          <w:sz w:val="20"/>
        </w:rPr>
        <w:t>D. The urinary system — the kidneys and bladder. — Kidneys help balance water and clean the blood; they do not make breathing sounds.</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A clue is useful when you connect it to the body system that could produce it.</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The player points a body-system scanner at one of four glowing regions on a child-safe body diagram.</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2 • PATIENT CASE 3 • BALLPARK</w:t>
      </w:r>
    </w:p>
    <w:p>
      <w:pPr>
        <w:pStyle w:val="Heading1"/>
      </w:pPr>
      <w:r>
        <w:t>Count the Breaths</w:t>
      </w:r>
    </w:p>
    <w:p>
      <w:r>
        <w:rPr>
          <w:b/>
          <w:color w:val="315C78"/>
        </w:rPr>
        <w:t>Mrs. Grant  •  Nurse Station</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The nurse counts 5 breaths in 15 seconds while Mrs. Grant rests comfortably. She asks you to estimate how many breaths that would be in one minute. This is only a math practice example, not a rule for deciding whether someone is sick.</w:t>
            </w:r>
          </w:p>
        </w:tc>
      </w:tr>
    </w:tbl>
    <w:p>
      <w:pPr>
        <w:pStyle w:val="Heading2"/>
      </w:pPr>
      <w:r>
        <w:t>What you are learning</w:t>
      </w:r>
    </w:p>
    <w:p>
      <w:r>
        <w:t>Use multiplication by four to estimate breaths per minute from a 15-second count.</w:t>
      </w:r>
    </w:p>
    <w:p>
      <w:pPr>
        <w:pStyle w:val="Heading2"/>
      </w:pPr>
      <w:r>
        <w:t>Your task</w:t>
      </w:r>
    </w:p>
    <w:p>
      <w:pPr>
        <w:pStyle w:val="KidCallout"/>
      </w:pPr>
      <w:r>
        <w:t>5 breaths in 15 seconds is about how many breaths in 60 seconds?</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10</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15</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20</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60</w:t>
            </w:r>
          </w:p>
        </w:tc>
      </w:tr>
    </w:tbl>
    <w:p>
      <w:pPr>
        <w:pStyle w:val="Heading2"/>
      </w:pPr>
      <w:r>
        <w:t>How it should feel in the game</w:t>
      </w:r>
    </w:p>
    <w:p>
      <w:r>
        <w:t>A 15-second timer shows five breathing icons. The player taps ×4 and chooses the one-minute estimate.</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2 • CASE 3 ANSWER AND IMPLEMENTATION</w:t>
      </w:r>
    </w:p>
    <w:p>
      <w:pPr>
        <w:pStyle w:val="Heading1"/>
      </w:pPr>
      <w:r>
        <w:t>Count the Breaths — Answer Page</w:t>
      </w:r>
    </w:p>
    <w:tbl>
      <w:tblPr>
        <w:tblW w:type="auto" w:w="0"/>
        <w:jc w:val="center"/>
        <w:tblLayout w:type="fixed"/>
        <w:tblLook w:firstColumn="1" w:firstRow="1" w:lastColumn="0" w:lastRow="0" w:noHBand="0" w:noVBand="1" w:val="04A0"/>
      </w:tblPr>
      <w:tblGrid>
        <w:gridCol w:w="5141"/>
        <w:gridCol w:w="5141"/>
      </w:tblGrid>
      <w:tr>
        <w:tc>
          <w:tcPr>
            <w:tcW w:type="dxa" w:w="720"/>
            <w:shd w:fill="F6E9E6"/>
            <w:tcMar>
              <w:top w:w="120" w:type="dxa"/>
              <w:start w:w="120" w:type="dxa"/>
              <w:bottom w:w="120" w:type="dxa"/>
              <w:end w:w="120" w:type="dxa"/>
            </w:tcMar>
          </w:tcPr>
          <w:p>
            <w:pPr>
              <w:jc w:val="center"/>
            </w:pPr>
            <w:r/>
            <w:r>
              <w:rPr>
                <w:rFonts w:ascii="Aptos" w:hAnsi="Aptos"/>
                <w:b/>
                <w:color w:val="315C78"/>
                <w:sz w:val="21"/>
              </w:rPr>
              <w:t>A</w:t>
            </w:r>
          </w:p>
        </w:tc>
        <w:tc>
          <w:tcPr>
            <w:tcW w:type="dxa" w:w="8784"/>
            <w:shd w:fill="F6E9E6"/>
            <w:tcMar>
              <w:top w:w="120" w:type="dxa"/>
              <w:start w:w="120" w:type="dxa"/>
              <w:bottom w:w="120" w:type="dxa"/>
              <w:end w:w="120" w:type="dxa"/>
            </w:tcMar>
          </w:tcPr>
          <w:p>
            <w:r/>
            <w:r>
              <w:rPr>
                <w:rFonts w:ascii="Aptos" w:hAnsi="Aptos"/>
                <w:b w:val="0"/>
                <w:color w:val="1B1A17"/>
                <w:sz w:val="21"/>
              </w:rPr>
              <w:t>10</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15</w:t>
            </w:r>
          </w:p>
        </w:tc>
      </w:tr>
      <w:tr>
        <w:tc>
          <w:tcPr>
            <w:tcW w:type="dxa" w:w="720"/>
            <w:shd w:fill="E6F0E9"/>
            <w:tcMar>
              <w:top w:w="120" w:type="dxa"/>
              <w:start w:w="120" w:type="dxa"/>
              <w:bottom w:w="120" w:type="dxa"/>
              <w:end w:w="120" w:type="dxa"/>
            </w:tcMar>
          </w:tcPr>
          <w:p>
            <w:pPr>
              <w:jc w:val="center"/>
            </w:pPr>
            <w:r/>
            <w:r>
              <w:rPr>
                <w:rFonts w:ascii="Aptos" w:hAnsi="Aptos"/>
                <w:b/>
                <w:color w:val="3D6F52"/>
                <w:sz w:val="21"/>
              </w:rPr>
              <w:t>C</w:t>
            </w:r>
          </w:p>
        </w:tc>
        <w:tc>
          <w:tcPr>
            <w:tcW w:type="dxa" w:w="8784"/>
            <w:shd w:fill="E6F0E9"/>
            <w:tcMar>
              <w:top w:w="120" w:type="dxa"/>
              <w:start w:w="120" w:type="dxa"/>
              <w:bottom w:w="120" w:type="dxa"/>
              <w:end w:w="120" w:type="dxa"/>
            </w:tcMar>
          </w:tcPr>
          <w:p>
            <w:r/>
            <w:r>
              <w:rPr>
                <w:rFonts w:ascii="Aptos" w:hAnsi="Aptos"/>
                <w:b/>
                <w:color w:val="1B1A17"/>
                <w:sz w:val="21"/>
              </w:rPr>
              <w:t>20</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60</w:t>
            </w:r>
          </w:p>
        </w:tc>
      </w:tr>
    </w:tbl>
    <w:p>
      <w:pPr>
        <w:pStyle w:val="Heading2"/>
      </w:pPr>
      <w:r>
        <w:t>Correct answer</w:t>
      </w:r>
    </w:p>
    <w:p>
      <w:r>
        <w:t>20</w:t>
      </w:r>
    </w:p>
    <w:p>
      <w:pPr>
        <w:pStyle w:val="Heading2"/>
      </w:pPr>
      <w:r>
        <w:t>Why it is correct</w:t>
      </w:r>
    </w:p>
    <w:p>
      <w:r>
        <w:t>One minute has four 15-second parts. 5 × 4 = 20.</w:t>
      </w:r>
    </w:p>
    <w:p>
      <w:pPr>
        <w:pStyle w:val="Heading2"/>
      </w:pPr>
      <w:r>
        <w:t>Why the tempting answers fail</w:t>
      </w:r>
    </w:p>
    <w:p>
      <w:pPr>
        <w:pStyle w:val="ListBullet"/>
        <w:spacing w:after="60"/>
      </w:pPr>
      <w:r>
        <w:rPr>
          <w:sz w:val="20"/>
        </w:rPr>
        <w:t>A. 10 — 10 would be only two groups of 5.</w:t>
      </w:r>
    </w:p>
    <w:p>
      <w:pPr>
        <w:pStyle w:val="ListBullet"/>
        <w:spacing w:after="60"/>
      </w:pPr>
      <w:r>
        <w:rPr>
          <w:sz w:val="20"/>
        </w:rPr>
        <w:t>B. 15 — 15 would be three groups of 5.</w:t>
      </w:r>
    </w:p>
    <w:p>
      <w:pPr>
        <w:pStyle w:val="ListBullet"/>
        <w:spacing w:after="60"/>
      </w:pPr>
      <w:r>
        <w:rPr>
          <w:sz w:val="20"/>
        </w:rPr>
        <w:t>D. 60 — 60 is the number of seconds in a minute, not the estimated number of breaths.</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Doctors often turn short counts into one-minute estimates.</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A 15-second timer shows five breathing icons. The player taps ×4 and chooses the one-minute estimate.</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3D6F52"/>
          <w:sz w:val="16"/>
        </w:rPr>
        <w:t>SHIFT 2 DEBRIEF</w:t>
      </w:r>
    </w:p>
    <w:p>
      <w:pPr>
        <w:pStyle w:val="Heading1"/>
      </w:pPr>
      <w:r>
        <w:t>Close the Shift: Breathing Room</w:t>
      </w:r>
    </w:p>
    <w:p>
      <w:r>
        <w:t>The player has now helped several different patients, but the important learning is the pattern that connects them.</w:t>
      </w:r>
    </w:p>
    <w:p>
      <w:pPr>
        <w:pStyle w:val="Heading2"/>
      </w:pPr>
      <w:r>
        <w:t>What changed on the hospital board?</w:t>
      </w:r>
    </w:p>
    <w:p>
      <w:pPr>
        <w:pStyle w:val="ListBullet"/>
        <w:spacing w:after="60"/>
      </w:pPr>
      <w:r>
        <w:rPr>
          <w:sz w:val="21"/>
        </w:rPr>
        <w:t>All three major cases move from WAITING to COMPLETE.</w:t>
      </w:r>
    </w:p>
    <w:p>
      <w:pPr>
        <w:pStyle w:val="ListBullet"/>
        <w:spacing w:after="60"/>
      </w:pPr>
      <w:r>
        <w:rPr>
          <w:sz w:val="21"/>
        </w:rPr>
        <w:t>The player earns one Body System badge for the shift.</w:t>
      </w:r>
    </w:p>
    <w:p>
      <w:pPr>
        <w:pStyle w:val="ListBullet"/>
        <w:spacing w:after="60"/>
      </w:pPr>
      <w:r>
        <w:rPr>
          <w:sz w:val="21"/>
        </w:rPr>
        <w:t>The hospital map unlocks one new teaching object or room detail for later shifts.</w:t>
      </w:r>
    </w:p>
    <w:p>
      <w:pPr>
        <w:pStyle w:val="ListBullet"/>
        <w:spacing w:after="60"/>
      </w:pPr>
      <w:r>
        <w:rPr>
          <w:sz w:val="21"/>
        </w:rPr>
        <w:t>Any wrong answers remain in the notebook as “Things I Learned,” not as failures.</w:t>
      </w:r>
    </w:p>
    <w:p>
      <w:pPr>
        <w:pStyle w:val="Heading2"/>
      </w:pPr>
      <w:r>
        <w:t>End-of-shift synthesis</w:t>
      </w:r>
    </w:p>
    <w:p>
      <w:r>
        <w:t>Which breathing clues suggest the lungs need quick attention, and how does air reach the blood?</w:t>
      </w:r>
    </w:p>
    <w:p>
      <w:pPr>
        <w:pStyle w:val="Heading2"/>
      </w:pPr>
      <w:r>
        <w:t>Expected third-grade response</w:t>
      </w:r>
    </w:p>
    <w:p>
      <w:r>
        <w:t>A good answer should use one or two short science ideas from today, point to a clue from at least one patient, and explain why that clue changed what the player did.</w:t>
      </w:r>
    </w:p>
    <w:p>
      <w:pPr>
        <w:pStyle w:val="Heading2"/>
      </w:pPr>
      <w:r>
        <w:t>Transition to the next shift</w:t>
      </w:r>
    </w:p>
    <w:p>
      <w:r>
        <w:t>The next hospital day, “Heart on the Move,” introduces the heart, blood, pulse, and circulation. Keep the same waiting-room board so the player feels that another busy day is beginning, not that a new quiz has loaded.</w:t>
      </w:r>
    </w:p>
    <w:p>
      <w:r>
        <w:br w:type="page"/>
      </w:r>
    </w:p>
    <w:p>
      <w:pPr>
        <w:spacing w:after="40"/>
      </w:pPr>
      <w:r>
        <w:rPr>
          <w:rFonts w:ascii="Aptos" w:hAnsi="Aptos"/>
          <w:b/>
          <w:color w:val="315C78"/>
          <w:sz w:val="16"/>
        </w:rPr>
        <w:t>SHIFT 3 OF 15</w:t>
      </w:r>
    </w:p>
    <w:p>
      <w:pPr>
        <w:pStyle w:val="Heading1"/>
      </w:pPr>
      <w:r>
        <w:t>Heart on the Move</w:t>
      </w:r>
    </w:p>
    <w:p>
      <w:r>
        <w:rPr>
          <w:b/>
          <w:color w:val="3D6F52"/>
          <w:sz w:val="28"/>
        </w:rPr>
        <w:t>The heart, blood, pulse, and circulation</w:t>
      </w:r>
    </w:p>
    <w:tbl>
      <w:tblPr>
        <w:tblW w:type="auto" w:w="0"/>
        <w:jc w:val="center"/>
        <w:tblLayout w:type="autofit"/>
        <w:tblLook w:firstColumn="1" w:firstRow="1" w:lastColumn="0" w:lastRow="0" w:noHBand="0" w:noVBand="1" w:val="04A0"/>
      </w:tblPr>
      <w:tblGrid>
        <w:gridCol w:w="10282"/>
      </w:tblGrid>
      <w:tr>
        <w:tc>
          <w:tcPr>
            <w:tcW w:type="dxa" w:w="10282"/>
            <w:shd w:fill="E8F0F4"/>
            <w:tcMar>
              <w:top w:w="160" w:type="dxa"/>
              <w:start w:w="180" w:type="dxa"/>
              <w:bottom w:w="160" w:type="dxa"/>
              <w:end w:w="180" w:type="dxa"/>
            </w:tcMar>
          </w:tcPr>
          <w:p>
            <w:pPr>
              <w:spacing w:after="60"/>
            </w:pPr>
            <w:r>
              <w:rPr>
                <w:b/>
                <w:color w:val="315C78"/>
                <w:sz w:val="22"/>
              </w:rPr>
              <w:t>YOUR JOB TODAY</w:t>
            </w:r>
          </w:p>
          <w:p>
            <w:pPr>
              <w:spacing w:after="0"/>
            </w:pPr>
            <w:r>
              <w:rPr>
                <w:color w:val="1B1A17"/>
                <w:sz w:val="21"/>
              </w:rPr>
              <w:t>How does the heart move blood, and why does the pulse change when the body works harder?</w:t>
            </w:r>
          </w:p>
        </w:tc>
      </w:tr>
    </w:tbl>
    <w:p>
      <w:pPr>
        <w:pStyle w:val="Heading2"/>
      </w:pPr>
      <w:r>
        <w:t>Hospital route</w:t>
      </w:r>
    </w:p>
    <w:p>
      <w:pPr>
        <w:pStyle w:val="ListBullet"/>
        <w:spacing w:after="60"/>
      </w:pPr>
      <w:r>
        <w:rPr>
          <w:sz w:val="21"/>
        </w:rPr>
        <w:t>Cardiology Corner</w:t>
      </w:r>
    </w:p>
    <w:p>
      <w:pPr>
        <w:pStyle w:val="ListBullet"/>
        <w:spacing w:after="60"/>
      </w:pPr>
      <w:r>
        <w:rPr>
          <w:sz w:val="21"/>
        </w:rPr>
        <w:t>Rehab Hall</w:t>
      </w:r>
    </w:p>
    <w:p>
      <w:pPr>
        <w:pStyle w:val="ListBullet"/>
        <w:spacing w:after="60"/>
      </w:pPr>
      <w:r>
        <w:rPr>
          <w:sz w:val="21"/>
        </w:rPr>
        <w:t>Treatment Room</w:t>
      </w:r>
    </w:p>
    <w:p>
      <w:pPr>
        <w:pStyle w:val="Heading2"/>
      </w:pPr>
      <w:r>
        <w:t>Patient board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tcMar>
              <w:top w:w="120" w:type="dxa"/>
              <w:start w:w="120" w:type="dxa"/>
              <w:bottom w:w="120" w:type="dxa"/>
              <w:end w:w="120" w:type="dxa"/>
            </w:tcMar>
          </w:tcPr>
          <w:p>
            <w:r/>
            <w:r>
              <w:rPr>
                <w:rFonts w:ascii="Aptos" w:hAnsi="Aptos"/>
                <w:b/>
                <w:color w:val="315C78"/>
                <w:sz w:val="19"/>
              </w:rPr>
              <w:t>PATIENT</w:t>
            </w:r>
          </w:p>
        </w:tc>
        <w:tc>
          <w:tcPr>
            <w:tcW w:type="dxa" w:w="5141"/>
            <w:tcMar>
              <w:top w:w="120" w:type="dxa"/>
              <w:start w:w="120" w:type="dxa"/>
              <w:bottom w:w="120" w:type="dxa"/>
              <w:end w:w="120" w:type="dxa"/>
            </w:tcMar>
          </w:tcPr>
          <w:p>
            <w:r/>
            <w:r>
              <w:rPr>
                <w:rFonts w:ascii="Aptos" w:hAnsi="Aptos"/>
                <w:b/>
                <w:color w:val="315C78"/>
                <w:sz w:val="19"/>
              </w:rPr>
              <w:t>WAITING-ROOM CLUE</w:t>
            </w:r>
          </w:p>
        </w:tc>
      </w:tr>
      <w:tr>
        <w:tc>
          <w:tcPr>
            <w:tcW w:type="dxa" w:w="5141"/>
            <w:tcMar>
              <w:top w:w="120" w:type="dxa"/>
              <w:start w:w="120" w:type="dxa"/>
              <w:bottom w:w="120" w:type="dxa"/>
              <w:end w:w="120" w:type="dxa"/>
            </w:tcMar>
          </w:tcPr>
          <w:p>
            <w:r/>
            <w:r>
              <w:rPr>
                <w:rFonts w:ascii="Aptos" w:hAnsi="Aptos"/>
                <w:b/>
                <w:color w:val="1B1A17"/>
                <w:sz w:val="20"/>
              </w:rPr>
              <w:t>Jordan</w:t>
            </w:r>
          </w:p>
        </w:tc>
        <w:tc>
          <w:tcPr>
            <w:tcW w:type="dxa" w:w="5141"/>
            <w:tcMar>
              <w:top w:w="120" w:type="dxa"/>
              <w:start w:w="120" w:type="dxa"/>
              <w:bottom w:w="120" w:type="dxa"/>
              <w:end w:w="120" w:type="dxa"/>
            </w:tcMar>
          </w:tcPr>
          <w:p>
            <w:r/>
            <w:r>
              <w:rPr>
                <w:rFonts w:ascii="Aptos" w:hAnsi="Aptos"/>
                <w:b w:val="0"/>
                <w:color w:val="1B1A17"/>
                <w:sz w:val="20"/>
              </w:rPr>
              <w:t>dizzy after running up stairs</w:t>
            </w:r>
          </w:p>
        </w:tc>
      </w:tr>
      <w:tr>
        <w:tc>
          <w:tcPr>
            <w:tcW w:type="dxa" w:w="5141"/>
            <w:tcMar>
              <w:top w:w="120" w:type="dxa"/>
              <w:start w:w="120" w:type="dxa"/>
              <w:bottom w:w="120" w:type="dxa"/>
              <w:end w:w="120" w:type="dxa"/>
            </w:tcMar>
          </w:tcPr>
          <w:p>
            <w:r/>
            <w:r>
              <w:rPr>
                <w:rFonts w:ascii="Aptos" w:hAnsi="Aptos"/>
                <w:b/>
                <w:color w:val="1B1A17"/>
                <w:sz w:val="20"/>
              </w:rPr>
              <w:t>Emma</w:t>
            </w:r>
          </w:p>
        </w:tc>
        <w:tc>
          <w:tcPr>
            <w:tcW w:type="dxa" w:w="5141"/>
            <w:tcMar>
              <w:top w:w="120" w:type="dxa"/>
              <w:start w:w="120" w:type="dxa"/>
              <w:bottom w:w="120" w:type="dxa"/>
              <w:end w:w="120" w:type="dxa"/>
            </w:tcMar>
          </w:tcPr>
          <w:p>
            <w:r/>
            <w:r>
              <w:rPr>
                <w:rFonts w:ascii="Aptos" w:hAnsi="Aptos"/>
                <w:b w:val="0"/>
                <w:color w:val="1B1A17"/>
                <w:sz w:val="20"/>
              </w:rPr>
              <w:t>small cut on her knee</w:t>
            </w:r>
          </w:p>
        </w:tc>
      </w:tr>
      <w:tr>
        <w:tc>
          <w:tcPr>
            <w:tcW w:type="dxa" w:w="5141"/>
            <w:tcMar>
              <w:top w:w="120" w:type="dxa"/>
              <w:start w:w="120" w:type="dxa"/>
              <w:bottom w:w="120" w:type="dxa"/>
              <w:end w:w="120" w:type="dxa"/>
            </w:tcMar>
          </w:tcPr>
          <w:p>
            <w:r/>
            <w:r>
              <w:rPr>
                <w:rFonts w:ascii="Aptos" w:hAnsi="Aptos"/>
                <w:b/>
                <w:color w:val="1B1A17"/>
                <w:sz w:val="20"/>
              </w:rPr>
              <w:t>Mr. Cho</w:t>
            </w:r>
          </w:p>
        </w:tc>
        <w:tc>
          <w:tcPr>
            <w:tcW w:type="dxa" w:w="5141"/>
            <w:tcMar>
              <w:top w:w="120" w:type="dxa"/>
              <w:start w:w="120" w:type="dxa"/>
              <w:bottom w:w="120" w:type="dxa"/>
              <w:end w:w="120" w:type="dxa"/>
            </w:tcMar>
          </w:tcPr>
          <w:p>
            <w:r/>
            <w:r>
              <w:rPr>
                <w:rFonts w:ascii="Aptos" w:hAnsi="Aptos"/>
                <w:b w:val="0"/>
                <w:color w:val="1B1A17"/>
                <w:sz w:val="20"/>
              </w:rPr>
              <w:t>pulse being checked before therapy</w:t>
            </w:r>
          </w:p>
        </w:tc>
      </w:tr>
      <w:tr>
        <w:tc>
          <w:tcPr>
            <w:tcW w:type="dxa" w:w="5141"/>
            <w:tcMar>
              <w:top w:w="120" w:type="dxa"/>
              <w:start w:w="120" w:type="dxa"/>
              <w:bottom w:w="120" w:type="dxa"/>
              <w:end w:w="120" w:type="dxa"/>
            </w:tcMar>
          </w:tcPr>
          <w:p>
            <w:r/>
            <w:r>
              <w:rPr>
                <w:rFonts w:ascii="Aptos" w:hAnsi="Aptos"/>
                <w:b/>
                <w:color w:val="1B1A17"/>
                <w:sz w:val="20"/>
              </w:rPr>
              <w:t>Kayla</w:t>
            </w:r>
          </w:p>
        </w:tc>
        <w:tc>
          <w:tcPr>
            <w:tcW w:type="dxa" w:w="5141"/>
            <w:tcMar>
              <w:top w:w="120" w:type="dxa"/>
              <w:start w:w="120" w:type="dxa"/>
              <w:bottom w:w="120" w:type="dxa"/>
              <w:end w:w="120" w:type="dxa"/>
            </w:tcMar>
          </w:tcPr>
          <w:p>
            <w:r/>
            <w:r>
              <w:rPr>
                <w:rFonts w:ascii="Aptos" w:hAnsi="Aptos"/>
                <w:b w:val="0"/>
                <w:color w:val="1B1A17"/>
                <w:sz w:val="20"/>
              </w:rPr>
              <w:t>cold fingers after waiting outside</w:t>
            </w:r>
          </w:p>
        </w:tc>
      </w:tr>
    </w:tbl>
    <w:p>
      <w:pPr>
        <w:pStyle w:val="Heading2"/>
      </w:pPr>
      <w:r>
        <w:t>Three playable cases</w:t>
      </w:r>
    </w:p>
    <w:p>
      <w:r>
        <w:rPr>
          <w:b/>
          <w:color w:val="315C78"/>
        </w:rPr>
        <w:t>1. Sequence: The Blood Loop</w:t>
      </w:r>
      <w:r>
        <w:t xml:space="preserve"> — Mr. Cho</w:t>
      </w:r>
    </w:p>
    <w:p>
      <w:r>
        <w:rPr>
          <w:b/>
          <w:color w:val="315C78"/>
        </w:rPr>
        <w:t>2. Ballpark: Pulse Math</w:t>
      </w:r>
      <w:r>
        <w:t xml:space="preserve"> — Jordan</w:t>
      </w:r>
    </w:p>
    <w:p>
      <w:r>
        <w:rPr>
          <w:b/>
          <w:color w:val="315C78"/>
        </w:rPr>
        <w:t>3. Diagnosis: Why the Faster Pulse?</w:t>
      </w:r>
      <w:r>
        <w:t xml:space="preserve"> — Jordan</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SHIFT RHYTHM</w:t>
            </w:r>
          </w:p>
          <w:p>
            <w:pPr>
              <w:spacing w:after="0"/>
            </w:pPr>
            <w:r>
              <w:rPr>
                <w:color w:val="1B1A17"/>
                <w:sz w:val="21"/>
              </w:rPr>
              <w:t>Check the waiting board → choose the next patient/location → complete one focused science game → return to the board → clear all three major cases → give the handoff and end the shift.</w:t>
            </w:r>
          </w:p>
        </w:tc>
      </w:tr>
    </w:tbl>
    <w:p>
      <w:r>
        <w:br w:type="page"/>
      </w:r>
    </w:p>
    <w:p>
      <w:pPr>
        <w:spacing w:after="40"/>
      </w:pPr>
      <w:r>
        <w:rPr>
          <w:rFonts w:ascii="Aptos" w:hAnsi="Aptos"/>
          <w:b/>
          <w:color w:val="9A741D"/>
          <w:sz w:val="16"/>
        </w:rPr>
        <w:t>SHIFT 3 • PATIENT CASE 1 • SEQUENCE</w:t>
      </w:r>
    </w:p>
    <w:p>
      <w:pPr>
        <w:pStyle w:val="Heading1"/>
      </w:pPr>
      <w:r>
        <w:t>The Blood Loop</w:t>
      </w:r>
    </w:p>
    <w:p>
      <w:r>
        <w:rPr>
          <w:b/>
          <w:color w:val="315C78"/>
        </w:rPr>
        <w:t>Mr. Cho  •  Cardiology Corner</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A heart model has four big arrow cards. The cardiology nurse says blood keeps moving in a loop: heart, lungs, heart, body, and back again.</w:t>
            </w:r>
          </w:p>
        </w:tc>
      </w:tr>
    </w:tbl>
    <w:p>
      <w:pPr>
        <w:pStyle w:val="Heading2"/>
      </w:pPr>
      <w:r>
        <w:t>What you are learning</w:t>
      </w:r>
    </w:p>
    <w:p>
      <w:r>
        <w:t>Understand that the heart sends blood to the lungs and body in a repeating loop.</w:t>
      </w:r>
    </w:p>
    <w:p>
      <w:pPr>
        <w:pStyle w:val="Heading2"/>
      </w:pPr>
      <w:r>
        <w:t>Your task</w:t>
      </w:r>
    </w:p>
    <w:p>
      <w:pPr>
        <w:pStyle w:val="KidCallout"/>
      </w:pPr>
      <w:r>
        <w:t>Put the simplified blood loop in order, starting at the heart.</w:t>
      </w:r>
    </w:p>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heart pumps blood toward the lungs.</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In the lungs, blood picks up oxygen.</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heart pumps oxygen-rich blood to the body.</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Blood returns from the body to the heart.</w:t>
            </w:r>
          </w:p>
        </w:tc>
      </w:tr>
    </w:tbl>
    <w:p>
      <w:pPr>
        <w:pStyle w:val="Heading2"/>
      </w:pPr>
      <w:r>
        <w:t>How it should feel in the game</w:t>
      </w:r>
    </w:p>
    <w:p>
      <w:r>
        <w:t>Arrange four arrows around a large heart-and-lungs diagram. A moving red dot travels only after the loop is correct.</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3 • CASE 1 ANSWER AND IMPLEMENTATION</w:t>
      </w:r>
    </w:p>
    <w:p>
      <w:pPr>
        <w:pStyle w:val="Heading1"/>
      </w:pPr>
      <w:r>
        <w:t>The Blood Loop — Answer Page</w:t>
      </w:r>
    </w:p>
    <w:p>
      <w:pPr>
        <w:pStyle w:val="Heading2"/>
      </w:pPr>
      <w:r>
        <w:t>Correct order</w:t>
      </w:r>
    </w:p>
    <w:p>
      <w:pPr>
        <w:spacing w:after="80"/>
        <w:ind w:left="230" w:hanging="230"/>
      </w:pPr>
      <w:r>
        <w:rPr>
          <w:b/>
          <w:color w:val="315C78"/>
          <w:sz w:val="22"/>
        </w:rPr>
        <w:t xml:space="preserve">1. </w:t>
      </w:r>
      <w:r>
        <w:rPr>
          <w:sz w:val="22"/>
        </w:rPr>
        <w:t>The heart pumps blood toward the lungs.</w:t>
      </w:r>
    </w:p>
    <w:p>
      <w:pPr>
        <w:spacing w:after="80"/>
        <w:ind w:left="230" w:hanging="230"/>
      </w:pPr>
      <w:r>
        <w:rPr>
          <w:b/>
          <w:color w:val="315C78"/>
          <w:sz w:val="22"/>
        </w:rPr>
        <w:t xml:space="preserve">2. </w:t>
      </w:r>
      <w:r>
        <w:rPr>
          <w:sz w:val="22"/>
        </w:rPr>
        <w:t>In the lungs, blood picks up oxygen.</w:t>
      </w:r>
    </w:p>
    <w:p>
      <w:pPr>
        <w:spacing w:after="80"/>
        <w:ind w:left="230" w:hanging="230"/>
      </w:pPr>
      <w:r>
        <w:rPr>
          <w:b/>
          <w:color w:val="315C78"/>
          <w:sz w:val="22"/>
        </w:rPr>
        <w:t xml:space="preserve">3. </w:t>
      </w:r>
      <w:r>
        <w:rPr>
          <w:sz w:val="22"/>
        </w:rPr>
        <w:t>The heart pumps oxygen-rich blood to the body.</w:t>
      </w:r>
    </w:p>
    <w:p>
      <w:pPr>
        <w:spacing w:after="80"/>
        <w:ind w:left="230" w:hanging="230"/>
      </w:pPr>
      <w:r>
        <w:rPr>
          <w:b/>
          <w:color w:val="315C78"/>
          <w:sz w:val="22"/>
        </w:rPr>
        <w:t xml:space="preserve">4. </w:t>
      </w:r>
      <w:r>
        <w:rPr>
          <w:sz w:val="22"/>
        </w:rPr>
        <w:t>Blood returns from the body to the heart.</w:t>
      </w:r>
    </w:p>
    <w:p>
      <w:pPr>
        <w:pStyle w:val="Heading2"/>
      </w:pPr>
      <w:r>
        <w:t>Why this order works</w:t>
      </w:r>
    </w:p>
    <w:p>
      <w:r>
        <w:t>The heart keeps blood moving so it can pick up oxygen and deliver it around the body.</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Circulation is a loop, not a one-way trip.</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Arrange four arrows around a large heart-and-lungs diagram. A moving red dot travels only after the loop is correct.</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3 • PATIENT CASE 2 • BALLPARK</w:t>
      </w:r>
    </w:p>
    <w:p>
      <w:pPr>
        <w:pStyle w:val="Heading1"/>
      </w:pPr>
      <w:r>
        <w:t>Pulse Math</w:t>
      </w:r>
    </w:p>
    <w:p>
      <w:r>
        <w:rPr>
          <w:b/>
          <w:color w:val="315C78"/>
        </w:rPr>
        <w:t>Jordan  •  Rehab Hall</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Jordan is resting after climbing stairs. The therapist counts 18 beats in 15 seconds and asks for the one-minute estimate. The number is used only for this math game; real medical decisions belong to the clinical team.</w:t>
            </w:r>
          </w:p>
        </w:tc>
      </w:tr>
    </w:tbl>
    <w:p>
      <w:pPr>
        <w:pStyle w:val="Heading2"/>
      </w:pPr>
      <w:r>
        <w:t>What you are learning</w:t>
      </w:r>
    </w:p>
    <w:p>
      <w:r>
        <w:t>Estimate a one-minute pulse from a short count using grade-level multiplication.</w:t>
      </w:r>
    </w:p>
    <w:p>
      <w:pPr>
        <w:pStyle w:val="Heading2"/>
      </w:pPr>
      <w:r>
        <w:t>Your task</w:t>
      </w:r>
    </w:p>
    <w:p>
      <w:pPr>
        <w:pStyle w:val="KidCallout"/>
      </w:pPr>
      <w:r>
        <w:t>18 beats in 15 seconds is about how many beats in 60 seconds?</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36</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54</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72</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180</w:t>
            </w:r>
          </w:p>
        </w:tc>
      </w:tr>
    </w:tbl>
    <w:p>
      <w:pPr>
        <w:pStyle w:val="Heading2"/>
      </w:pPr>
      <w:r>
        <w:t>How it should feel in the game</w:t>
      </w:r>
    </w:p>
    <w:p>
      <w:r>
        <w:t>The player groups four cards labeled 18 and totals them on a bedside whiteboard.</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3 • CASE 2 ANSWER AND IMPLEMENTATION</w:t>
      </w:r>
    </w:p>
    <w:p>
      <w:pPr>
        <w:pStyle w:val="Heading1"/>
      </w:pPr>
      <w:r>
        <w:t>Pulse Math — Answer Page</w:t>
      </w:r>
    </w:p>
    <w:tbl>
      <w:tblPr>
        <w:tblW w:type="auto" w:w="0"/>
        <w:jc w:val="center"/>
        <w:tblLayout w:type="fixed"/>
        <w:tblLook w:firstColumn="1" w:firstRow="1" w:lastColumn="0" w:lastRow="0" w:noHBand="0" w:noVBand="1" w:val="04A0"/>
      </w:tblPr>
      <w:tblGrid>
        <w:gridCol w:w="5141"/>
        <w:gridCol w:w="5141"/>
      </w:tblGrid>
      <w:tr>
        <w:tc>
          <w:tcPr>
            <w:tcW w:type="dxa" w:w="720"/>
            <w:shd w:fill="F6E9E6"/>
            <w:tcMar>
              <w:top w:w="120" w:type="dxa"/>
              <w:start w:w="120" w:type="dxa"/>
              <w:bottom w:w="120" w:type="dxa"/>
              <w:end w:w="120" w:type="dxa"/>
            </w:tcMar>
          </w:tcPr>
          <w:p>
            <w:pPr>
              <w:jc w:val="center"/>
            </w:pPr>
            <w:r/>
            <w:r>
              <w:rPr>
                <w:rFonts w:ascii="Aptos" w:hAnsi="Aptos"/>
                <w:b/>
                <w:color w:val="315C78"/>
                <w:sz w:val="21"/>
              </w:rPr>
              <w:t>A</w:t>
            </w:r>
          </w:p>
        </w:tc>
        <w:tc>
          <w:tcPr>
            <w:tcW w:type="dxa" w:w="8784"/>
            <w:shd w:fill="F6E9E6"/>
            <w:tcMar>
              <w:top w:w="120" w:type="dxa"/>
              <w:start w:w="120" w:type="dxa"/>
              <w:bottom w:w="120" w:type="dxa"/>
              <w:end w:w="120" w:type="dxa"/>
            </w:tcMar>
          </w:tcPr>
          <w:p>
            <w:r/>
            <w:r>
              <w:rPr>
                <w:rFonts w:ascii="Aptos" w:hAnsi="Aptos"/>
                <w:b w:val="0"/>
                <w:color w:val="1B1A17"/>
                <w:sz w:val="21"/>
              </w:rPr>
              <w:t>36</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54</w:t>
            </w:r>
          </w:p>
        </w:tc>
      </w:tr>
      <w:tr>
        <w:tc>
          <w:tcPr>
            <w:tcW w:type="dxa" w:w="720"/>
            <w:shd w:fill="E6F0E9"/>
            <w:tcMar>
              <w:top w:w="120" w:type="dxa"/>
              <w:start w:w="120" w:type="dxa"/>
              <w:bottom w:w="120" w:type="dxa"/>
              <w:end w:w="120" w:type="dxa"/>
            </w:tcMar>
          </w:tcPr>
          <w:p>
            <w:pPr>
              <w:jc w:val="center"/>
            </w:pPr>
            <w:r/>
            <w:r>
              <w:rPr>
                <w:rFonts w:ascii="Aptos" w:hAnsi="Aptos"/>
                <w:b/>
                <w:color w:val="3D6F52"/>
                <w:sz w:val="21"/>
              </w:rPr>
              <w:t>C</w:t>
            </w:r>
          </w:p>
        </w:tc>
        <w:tc>
          <w:tcPr>
            <w:tcW w:type="dxa" w:w="8784"/>
            <w:shd w:fill="E6F0E9"/>
            <w:tcMar>
              <w:top w:w="120" w:type="dxa"/>
              <w:start w:w="120" w:type="dxa"/>
              <w:bottom w:w="120" w:type="dxa"/>
              <w:end w:w="120" w:type="dxa"/>
            </w:tcMar>
          </w:tcPr>
          <w:p>
            <w:r/>
            <w:r>
              <w:rPr>
                <w:rFonts w:ascii="Aptos" w:hAnsi="Aptos"/>
                <w:b/>
                <w:color w:val="1B1A17"/>
                <w:sz w:val="21"/>
              </w:rPr>
              <w:t>72</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180</w:t>
            </w:r>
          </w:p>
        </w:tc>
      </w:tr>
    </w:tbl>
    <w:p>
      <w:pPr>
        <w:pStyle w:val="Heading2"/>
      </w:pPr>
      <w:r>
        <w:t>Correct answer</w:t>
      </w:r>
    </w:p>
    <w:p>
      <w:r>
        <w:t>72</w:t>
      </w:r>
    </w:p>
    <w:p>
      <w:pPr>
        <w:pStyle w:val="Heading2"/>
      </w:pPr>
      <w:r>
        <w:t>Why it is correct</w:t>
      </w:r>
    </w:p>
    <w:p>
      <w:r>
        <w:t>There are four 15-second parts in a minute. 18 × 4 = 72.</w:t>
      </w:r>
    </w:p>
    <w:p>
      <w:pPr>
        <w:pStyle w:val="Heading2"/>
      </w:pPr>
      <w:r>
        <w:t>Why the tempting answers fail</w:t>
      </w:r>
    </w:p>
    <w:p>
      <w:pPr>
        <w:pStyle w:val="ListBullet"/>
        <w:spacing w:after="60"/>
      </w:pPr>
      <w:r>
        <w:rPr>
          <w:sz w:val="20"/>
        </w:rPr>
        <w:t>A. 36 — 36 is only 18 × 2.</w:t>
      </w:r>
    </w:p>
    <w:p>
      <w:pPr>
        <w:pStyle w:val="ListBullet"/>
        <w:spacing w:after="60"/>
      </w:pPr>
      <w:r>
        <w:rPr>
          <w:sz w:val="20"/>
        </w:rPr>
        <w:t>B. 54 — 54 is 18 × 3.</w:t>
      </w:r>
    </w:p>
    <w:p>
      <w:pPr>
        <w:pStyle w:val="ListBullet"/>
        <w:spacing w:after="60"/>
      </w:pPr>
      <w:r>
        <w:rPr>
          <w:sz w:val="20"/>
        </w:rPr>
        <w:t>D. 180 — 180 is 18 × 10.</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A pulse is a clue that the heart is beating and moving blood.</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The player groups four cards labeled 18 and totals them on a bedside whiteboard.</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3 • PATIENT CASE 3 • DIAGNOSIS</w:t>
      </w:r>
    </w:p>
    <w:p>
      <w:pPr>
        <w:pStyle w:val="Heading1"/>
      </w:pPr>
      <w:r>
        <w:t>Why the Faster Pulse?</w:t>
      </w:r>
    </w:p>
    <w:p>
      <w:r>
        <w:rPr>
          <w:b/>
          <w:color w:val="315C78"/>
        </w:rPr>
        <w:t>Jordan  •  Treatment Room</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Jordan’s pulse was slower while sitting and faster just after climbing the stairs. He feels fine after resting. The doctor asks why the heart sped up during activity.</w:t>
            </w:r>
          </w:p>
        </w:tc>
      </w:tr>
    </w:tbl>
    <w:p>
      <w:pPr>
        <w:pStyle w:val="Heading2"/>
      </w:pPr>
      <w:r>
        <w:t>What you are learning</w:t>
      </w:r>
    </w:p>
    <w:p>
      <w:r>
        <w:t>Connect exercise to increased oxygen needs in muscles.</w:t>
      </w:r>
    </w:p>
    <w:p>
      <w:pPr>
        <w:pStyle w:val="Heading2"/>
      </w:pPr>
      <w:r>
        <w:t>Your task</w:t>
      </w:r>
    </w:p>
    <w:p>
      <w:pPr>
        <w:pStyle w:val="KidCallout"/>
      </w:pPr>
      <w:r>
        <w:t>What is the best explanation?</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Working muscles need more oxygen, so the heart moves blood faster.</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The bones need to become heavier during exercise.</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The stomach stops existing while a person runs.</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The skin tells the heart to stop pumping.</w:t>
            </w:r>
          </w:p>
        </w:tc>
      </w:tr>
    </w:tbl>
    <w:p>
      <w:pPr>
        <w:pStyle w:val="Heading2"/>
      </w:pPr>
      <w:r>
        <w:t>How it should feel in the game</w:t>
      </w:r>
    </w:p>
    <w:p>
      <w:r>
        <w:t>Show two simple pulse bars: REST and AFTER STAIRS. The player picks the explanation card that makes the two bars make sense.</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3 • CASE 3 ANSWER AND IMPLEMENTATION</w:t>
      </w:r>
    </w:p>
    <w:p>
      <w:pPr>
        <w:pStyle w:val="Heading1"/>
      </w:pPr>
      <w:r>
        <w:t>Why the Faster Pulse?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Working muscles need more oxygen, so the heart moves blood faster.</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The bones need to become heavier during exercise.</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The stomach stops existing while a person runs.</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The skin tells the heart to stop pumping.</w:t>
            </w:r>
          </w:p>
        </w:tc>
      </w:tr>
    </w:tbl>
    <w:p>
      <w:pPr>
        <w:pStyle w:val="Heading2"/>
      </w:pPr>
      <w:r>
        <w:t>Correct answer</w:t>
      </w:r>
    </w:p>
    <w:p>
      <w:r>
        <w:t>Working muscles need more oxygen, so the heart moves blood faster.</w:t>
      </w:r>
    </w:p>
    <w:p>
      <w:pPr>
        <w:pStyle w:val="Heading2"/>
      </w:pPr>
      <w:r>
        <w:t>Why it is correct</w:t>
      </w:r>
    </w:p>
    <w:p>
      <w:r>
        <w:t>Active muscles use more oxygen and fuel. Faster circulation helps deliver what they need.</w:t>
      </w:r>
    </w:p>
    <w:p>
      <w:pPr>
        <w:pStyle w:val="Heading2"/>
      </w:pPr>
      <w:r>
        <w:t>Why the tempting answers fail</w:t>
      </w:r>
    </w:p>
    <w:p>
      <w:pPr>
        <w:pStyle w:val="ListBullet"/>
        <w:spacing w:after="60"/>
      </w:pPr>
      <w:r>
        <w:rPr>
          <w:sz w:val="20"/>
        </w:rPr>
        <w:t>B. The bones need to become heavier during exercise. — Bones do not become heavier each time we exercise.</w:t>
      </w:r>
    </w:p>
    <w:p>
      <w:pPr>
        <w:pStyle w:val="ListBullet"/>
        <w:spacing w:after="60"/>
      </w:pPr>
      <w:r>
        <w:rPr>
          <w:sz w:val="20"/>
        </w:rPr>
        <w:t>C. The stomach stops existing while a person runs. — The stomach is still there and working even while we move.</w:t>
      </w:r>
    </w:p>
    <w:p>
      <w:pPr>
        <w:pStyle w:val="ListBullet"/>
        <w:spacing w:after="60"/>
      </w:pPr>
      <w:r>
        <w:rPr>
          <w:sz w:val="20"/>
        </w:rPr>
        <w:t>D. The skin tells the heart to stop pumping. — The skin helps with temperature and protection, but it does not tell the heart to stop.</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Body systems work together. Muscles, lungs, blood, and heart all change during exercise.</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Show two simple pulse bars: REST and AFTER STAIRS. The player picks the explanation card that makes the two bars make sense.</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3D6F52"/>
          <w:sz w:val="16"/>
        </w:rPr>
        <w:t>SHIFT 3 DEBRIEF</w:t>
      </w:r>
    </w:p>
    <w:p>
      <w:pPr>
        <w:pStyle w:val="Heading1"/>
      </w:pPr>
      <w:r>
        <w:t>Close the Shift: Heart on the Move</w:t>
      </w:r>
    </w:p>
    <w:p>
      <w:r>
        <w:t>The player has now helped several different patients, but the important learning is the pattern that connects them.</w:t>
      </w:r>
    </w:p>
    <w:p>
      <w:pPr>
        <w:pStyle w:val="Heading2"/>
      </w:pPr>
      <w:r>
        <w:t>What changed on the hospital board?</w:t>
      </w:r>
    </w:p>
    <w:p>
      <w:pPr>
        <w:pStyle w:val="ListBullet"/>
        <w:spacing w:after="60"/>
      </w:pPr>
      <w:r>
        <w:rPr>
          <w:sz w:val="21"/>
        </w:rPr>
        <w:t>All three major cases move from WAITING to COMPLETE.</w:t>
      </w:r>
    </w:p>
    <w:p>
      <w:pPr>
        <w:pStyle w:val="ListBullet"/>
        <w:spacing w:after="60"/>
      </w:pPr>
      <w:r>
        <w:rPr>
          <w:sz w:val="21"/>
        </w:rPr>
        <w:t>The player earns one Body System badge for the shift.</w:t>
      </w:r>
    </w:p>
    <w:p>
      <w:pPr>
        <w:pStyle w:val="ListBullet"/>
        <w:spacing w:after="60"/>
      </w:pPr>
      <w:r>
        <w:rPr>
          <w:sz w:val="21"/>
        </w:rPr>
        <w:t>The hospital map unlocks one new teaching object or room detail for later shifts.</w:t>
      </w:r>
    </w:p>
    <w:p>
      <w:pPr>
        <w:pStyle w:val="ListBullet"/>
        <w:spacing w:after="60"/>
      </w:pPr>
      <w:r>
        <w:rPr>
          <w:sz w:val="21"/>
        </w:rPr>
        <w:t>Any wrong answers remain in the notebook as “Things I Learned,” not as failures.</w:t>
      </w:r>
    </w:p>
    <w:p>
      <w:pPr>
        <w:pStyle w:val="Heading2"/>
      </w:pPr>
      <w:r>
        <w:t>End-of-shift synthesis</w:t>
      </w:r>
    </w:p>
    <w:p>
      <w:r>
        <w:t>How does the heart move blood, and why does the pulse change when the body works harder?</w:t>
      </w:r>
    </w:p>
    <w:p>
      <w:pPr>
        <w:pStyle w:val="Heading2"/>
      </w:pPr>
      <w:r>
        <w:t>Expected third-grade response</w:t>
      </w:r>
    </w:p>
    <w:p>
      <w:r>
        <w:t>A good answer should use one or two short science ideas from today, point to a clue from at least one patient, and explain why that clue changed what the player did.</w:t>
      </w:r>
    </w:p>
    <w:p>
      <w:pPr>
        <w:pStyle w:val="Heading2"/>
      </w:pPr>
      <w:r>
        <w:t>Transition to the next shift</w:t>
      </w:r>
    </w:p>
    <w:p>
      <w:r>
        <w:t>The next hospital day, “Lunch Shift,” introduces digestion and how food becomes usable fuel. Keep the same waiting-room board so the player feels that another busy day is beginning, not that a new quiz has loaded.</w:t>
      </w:r>
    </w:p>
    <w:p>
      <w:r>
        <w:br w:type="page"/>
      </w:r>
    </w:p>
    <w:p>
      <w:pPr>
        <w:spacing w:after="40"/>
      </w:pPr>
      <w:r>
        <w:rPr>
          <w:rFonts w:ascii="Aptos" w:hAnsi="Aptos"/>
          <w:b/>
          <w:color w:val="315C78"/>
          <w:sz w:val="16"/>
        </w:rPr>
        <w:t>SHIFT 4 OF 15</w:t>
      </w:r>
    </w:p>
    <w:p>
      <w:pPr>
        <w:pStyle w:val="Heading1"/>
      </w:pPr>
      <w:r>
        <w:t>Lunch Shift</w:t>
      </w:r>
    </w:p>
    <w:p>
      <w:r>
        <w:rPr>
          <w:b/>
          <w:color w:val="3D6F52"/>
          <w:sz w:val="28"/>
        </w:rPr>
        <w:t>Digestion and how food becomes usable fuel</w:t>
      </w:r>
    </w:p>
    <w:tbl>
      <w:tblPr>
        <w:tblW w:type="auto" w:w="0"/>
        <w:jc w:val="center"/>
        <w:tblLayout w:type="autofit"/>
        <w:tblLook w:firstColumn="1" w:firstRow="1" w:lastColumn="0" w:lastRow="0" w:noHBand="0" w:noVBand="1" w:val="04A0"/>
      </w:tblPr>
      <w:tblGrid>
        <w:gridCol w:w="10282"/>
      </w:tblGrid>
      <w:tr>
        <w:tc>
          <w:tcPr>
            <w:tcW w:type="dxa" w:w="10282"/>
            <w:shd w:fill="E8F0F4"/>
            <w:tcMar>
              <w:top w:w="160" w:type="dxa"/>
              <w:start w:w="180" w:type="dxa"/>
              <w:bottom w:w="160" w:type="dxa"/>
              <w:end w:w="180" w:type="dxa"/>
            </w:tcMar>
          </w:tcPr>
          <w:p>
            <w:pPr>
              <w:spacing w:after="60"/>
            </w:pPr>
            <w:r>
              <w:rPr>
                <w:b/>
                <w:color w:val="315C78"/>
                <w:sz w:val="22"/>
              </w:rPr>
              <w:t>YOUR JOB TODAY</w:t>
            </w:r>
          </w:p>
          <w:p>
            <w:pPr>
              <w:spacing w:after="0"/>
            </w:pPr>
            <w:r>
              <w:rPr>
                <w:color w:val="1B1A17"/>
                <w:sz w:val="21"/>
              </w:rPr>
              <w:t>What jobs do the mouth, stomach, and intestines do as food travels through the body?</w:t>
            </w:r>
          </w:p>
        </w:tc>
      </w:tr>
    </w:tbl>
    <w:p>
      <w:pPr>
        <w:pStyle w:val="Heading2"/>
      </w:pPr>
      <w:r>
        <w:t>Hospital route</w:t>
      </w:r>
    </w:p>
    <w:p>
      <w:pPr>
        <w:pStyle w:val="ListBullet"/>
        <w:spacing w:after="60"/>
      </w:pPr>
      <w:r>
        <w:rPr>
          <w:sz w:val="21"/>
        </w:rPr>
        <w:t>Nutrition Room</w:t>
      </w:r>
    </w:p>
    <w:p>
      <w:pPr>
        <w:pStyle w:val="ListBullet"/>
        <w:spacing w:after="60"/>
      </w:pPr>
      <w:r>
        <w:rPr>
          <w:sz w:val="21"/>
        </w:rPr>
        <w:t>Pediatric Exam Room</w:t>
      </w:r>
    </w:p>
    <w:p>
      <w:pPr>
        <w:pStyle w:val="ListBullet"/>
        <w:spacing w:after="60"/>
      </w:pPr>
      <w:r>
        <w:rPr>
          <w:sz w:val="21"/>
        </w:rPr>
        <w:t>Digestive Health Room</w:t>
      </w:r>
    </w:p>
    <w:p>
      <w:pPr>
        <w:pStyle w:val="Heading2"/>
      </w:pPr>
      <w:r>
        <w:t>Patient board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tcMar>
              <w:top w:w="120" w:type="dxa"/>
              <w:start w:w="120" w:type="dxa"/>
              <w:bottom w:w="120" w:type="dxa"/>
              <w:end w:w="120" w:type="dxa"/>
            </w:tcMar>
          </w:tcPr>
          <w:p>
            <w:r/>
            <w:r>
              <w:rPr>
                <w:rFonts w:ascii="Aptos" w:hAnsi="Aptos"/>
                <w:b/>
                <w:color w:val="315C78"/>
                <w:sz w:val="19"/>
              </w:rPr>
              <w:t>PATIENT</w:t>
            </w:r>
          </w:p>
        </w:tc>
        <w:tc>
          <w:tcPr>
            <w:tcW w:type="dxa" w:w="5141"/>
            <w:tcMar>
              <w:top w:w="120" w:type="dxa"/>
              <w:start w:w="120" w:type="dxa"/>
              <w:bottom w:w="120" w:type="dxa"/>
              <w:end w:w="120" w:type="dxa"/>
            </w:tcMar>
          </w:tcPr>
          <w:p>
            <w:r/>
            <w:r>
              <w:rPr>
                <w:rFonts w:ascii="Aptos" w:hAnsi="Aptos"/>
                <w:b/>
                <w:color w:val="315C78"/>
                <w:sz w:val="19"/>
              </w:rPr>
              <w:t>WAITING-ROOM CLUE</w:t>
            </w:r>
          </w:p>
        </w:tc>
      </w:tr>
      <w:tr>
        <w:tc>
          <w:tcPr>
            <w:tcW w:type="dxa" w:w="5141"/>
            <w:tcMar>
              <w:top w:w="120" w:type="dxa"/>
              <w:start w:w="120" w:type="dxa"/>
              <w:bottom w:w="120" w:type="dxa"/>
              <w:end w:w="120" w:type="dxa"/>
            </w:tcMar>
          </w:tcPr>
          <w:p>
            <w:r/>
            <w:r>
              <w:rPr>
                <w:rFonts w:ascii="Aptos" w:hAnsi="Aptos"/>
                <w:b/>
                <w:color w:val="1B1A17"/>
                <w:sz w:val="20"/>
              </w:rPr>
              <w:t>Sam</w:t>
            </w:r>
          </w:p>
        </w:tc>
        <w:tc>
          <w:tcPr>
            <w:tcW w:type="dxa" w:w="5141"/>
            <w:tcMar>
              <w:top w:w="120" w:type="dxa"/>
              <w:start w:w="120" w:type="dxa"/>
              <w:bottom w:w="120" w:type="dxa"/>
              <w:end w:w="120" w:type="dxa"/>
            </w:tcMar>
          </w:tcPr>
          <w:p>
            <w:r/>
            <w:r>
              <w:rPr>
                <w:rFonts w:ascii="Aptos" w:hAnsi="Aptos"/>
                <w:b w:val="0"/>
                <w:color w:val="1B1A17"/>
                <w:sz w:val="20"/>
              </w:rPr>
              <w:t>ate too quickly and has a mild stomachache</w:t>
            </w:r>
          </w:p>
        </w:tc>
      </w:tr>
      <w:tr>
        <w:tc>
          <w:tcPr>
            <w:tcW w:type="dxa" w:w="5141"/>
            <w:tcMar>
              <w:top w:w="120" w:type="dxa"/>
              <w:start w:w="120" w:type="dxa"/>
              <w:bottom w:w="120" w:type="dxa"/>
              <w:end w:w="120" w:type="dxa"/>
            </w:tcMar>
          </w:tcPr>
          <w:p>
            <w:r/>
            <w:r>
              <w:rPr>
                <w:rFonts w:ascii="Aptos" w:hAnsi="Aptos"/>
                <w:b/>
                <w:color w:val="1B1A17"/>
                <w:sz w:val="20"/>
              </w:rPr>
              <w:t>Nia</w:t>
            </w:r>
          </w:p>
        </w:tc>
        <w:tc>
          <w:tcPr>
            <w:tcW w:type="dxa" w:w="5141"/>
            <w:tcMar>
              <w:top w:w="120" w:type="dxa"/>
              <w:start w:w="120" w:type="dxa"/>
              <w:bottom w:w="120" w:type="dxa"/>
              <w:end w:w="120" w:type="dxa"/>
            </w:tcMar>
          </w:tcPr>
          <w:p>
            <w:r/>
            <w:r>
              <w:rPr>
                <w:rFonts w:ascii="Aptos" w:hAnsi="Aptos"/>
                <w:b w:val="0"/>
                <w:color w:val="1B1A17"/>
                <w:sz w:val="20"/>
              </w:rPr>
              <w:t>asks where nutrients enter the blood</w:t>
            </w:r>
          </w:p>
        </w:tc>
      </w:tr>
      <w:tr>
        <w:tc>
          <w:tcPr>
            <w:tcW w:type="dxa" w:w="5141"/>
            <w:tcMar>
              <w:top w:w="120" w:type="dxa"/>
              <w:start w:w="120" w:type="dxa"/>
              <w:bottom w:w="120" w:type="dxa"/>
              <w:end w:w="120" w:type="dxa"/>
            </w:tcMar>
          </w:tcPr>
          <w:p>
            <w:r/>
            <w:r>
              <w:rPr>
                <w:rFonts w:ascii="Aptos" w:hAnsi="Aptos"/>
                <w:b/>
                <w:color w:val="1B1A17"/>
                <w:sz w:val="20"/>
              </w:rPr>
              <w:t>Owen</w:t>
            </w:r>
          </w:p>
        </w:tc>
        <w:tc>
          <w:tcPr>
            <w:tcW w:type="dxa" w:w="5141"/>
            <w:tcMar>
              <w:top w:w="120" w:type="dxa"/>
              <w:start w:w="120" w:type="dxa"/>
              <w:bottom w:w="120" w:type="dxa"/>
              <w:end w:w="120" w:type="dxa"/>
            </w:tcMar>
          </w:tcPr>
          <w:p>
            <w:r/>
            <w:r>
              <w:rPr>
                <w:rFonts w:ascii="Aptos" w:hAnsi="Aptos"/>
                <w:b w:val="0"/>
                <w:color w:val="1B1A17"/>
                <w:sz w:val="20"/>
              </w:rPr>
              <w:t>learning why chewing matters</w:t>
            </w:r>
          </w:p>
        </w:tc>
      </w:tr>
      <w:tr>
        <w:tc>
          <w:tcPr>
            <w:tcW w:type="dxa" w:w="5141"/>
            <w:tcMar>
              <w:top w:w="120" w:type="dxa"/>
              <w:start w:w="120" w:type="dxa"/>
              <w:bottom w:w="120" w:type="dxa"/>
              <w:end w:w="120" w:type="dxa"/>
            </w:tcMar>
          </w:tcPr>
          <w:p>
            <w:r/>
            <w:r>
              <w:rPr>
                <w:rFonts w:ascii="Aptos" w:hAnsi="Aptos"/>
                <w:b/>
                <w:color w:val="1B1A17"/>
                <w:sz w:val="20"/>
              </w:rPr>
              <w:t>Grace</w:t>
            </w:r>
          </w:p>
        </w:tc>
        <w:tc>
          <w:tcPr>
            <w:tcW w:type="dxa" w:w="5141"/>
            <w:tcMar>
              <w:top w:w="120" w:type="dxa"/>
              <w:start w:w="120" w:type="dxa"/>
              <w:bottom w:w="120" w:type="dxa"/>
              <w:end w:w="120" w:type="dxa"/>
            </w:tcMar>
          </w:tcPr>
          <w:p>
            <w:r/>
            <w:r>
              <w:rPr>
                <w:rFonts w:ascii="Aptos" w:hAnsi="Aptos"/>
                <w:b w:val="0"/>
                <w:color w:val="1B1A17"/>
                <w:sz w:val="20"/>
              </w:rPr>
              <w:t>choosing foods after an upset stomach</w:t>
            </w:r>
          </w:p>
        </w:tc>
      </w:tr>
    </w:tbl>
    <w:p>
      <w:pPr>
        <w:pStyle w:val="Heading2"/>
      </w:pPr>
      <w:r>
        <w:t>Three playable cases</w:t>
      </w:r>
    </w:p>
    <w:p>
      <w:r>
        <w:rPr>
          <w:b/>
          <w:color w:val="315C78"/>
        </w:rPr>
        <w:t>1. Sequence: Follow the Sandwich</w:t>
      </w:r>
      <w:r>
        <w:t xml:space="preserve"> — Owen</w:t>
      </w:r>
    </w:p>
    <w:p>
      <w:r>
        <w:rPr>
          <w:b/>
          <w:color w:val="315C78"/>
        </w:rPr>
        <w:t>2. Diagnosis: Where Are the Nutrients Going?</w:t>
      </w:r>
      <w:r>
        <w:t xml:space="preserve"> — Nia</w:t>
      </w:r>
    </w:p>
    <w:p>
      <w:r>
        <w:rPr>
          <w:b/>
          <w:color w:val="315C78"/>
        </w:rPr>
        <w:t>3. Casebook: Three Jobs, Three Organs</w:t>
      </w:r>
      <w:r>
        <w:t xml:space="preserve"> — Sam, Nia, and Owen</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SHIFT RHYTHM</w:t>
            </w:r>
          </w:p>
          <w:p>
            <w:pPr>
              <w:spacing w:after="0"/>
            </w:pPr>
            <w:r>
              <w:rPr>
                <w:color w:val="1B1A17"/>
                <w:sz w:val="21"/>
              </w:rPr>
              <w:t>Check the waiting board → choose the next patient/location → complete one focused science game → return to the board → clear all three major cases → give the handoff and end the shift.</w:t>
            </w:r>
          </w:p>
        </w:tc>
      </w:tr>
    </w:tbl>
    <w:p>
      <w:r>
        <w:br w:type="page"/>
      </w:r>
    </w:p>
    <w:p>
      <w:pPr>
        <w:spacing w:after="40"/>
      </w:pPr>
      <w:r>
        <w:rPr>
          <w:rFonts w:ascii="Aptos" w:hAnsi="Aptos"/>
          <w:b/>
          <w:color w:val="9A741D"/>
          <w:sz w:val="16"/>
        </w:rPr>
        <w:t>SHIFT 4 • PATIENT CASE 1 • SEQUENCE</w:t>
      </w:r>
    </w:p>
    <w:p>
      <w:pPr>
        <w:pStyle w:val="Heading1"/>
      </w:pPr>
      <w:r>
        <w:t>Follow the Sandwich</w:t>
      </w:r>
    </w:p>
    <w:p>
      <w:r>
        <w:rPr>
          <w:b/>
          <w:color w:val="315C78"/>
        </w:rPr>
        <w:t>Owen  •  Nutrition Room</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Owen has a paper sandwich card and wants to know where it goes after he swallows. The dietitian gives you four organ cards.</w:t>
            </w:r>
          </w:p>
        </w:tc>
      </w:tr>
    </w:tbl>
    <w:p>
      <w:pPr>
        <w:pStyle w:val="Heading2"/>
      </w:pPr>
      <w:r>
        <w:t>What you are learning</w:t>
      </w:r>
    </w:p>
    <w:p>
      <w:r>
        <w:t>Trace food through the major parts of digestion at an elementary level.</w:t>
      </w:r>
    </w:p>
    <w:p>
      <w:pPr>
        <w:pStyle w:val="Heading2"/>
      </w:pPr>
      <w:r>
        <w:t>Your task</w:t>
      </w:r>
    </w:p>
    <w:p>
      <w:pPr>
        <w:pStyle w:val="KidCallout"/>
      </w:pPr>
      <w:r>
        <w:t>Put the food journey in order.</w:t>
      </w:r>
    </w:p>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mouth chews food and mixes it with saliva.</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Food travels down the food tube to the stomach.</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stomach mixes and breaks food down more.</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small intestine takes many nutrients into the blood.</w:t>
            </w:r>
          </w:p>
        </w:tc>
      </w:tr>
    </w:tbl>
    <w:p>
      <w:pPr>
        <w:pStyle w:val="Heading2"/>
      </w:pPr>
      <w:r>
        <w:t>How it should feel in the game</w:t>
      </w:r>
    </w:p>
    <w:p>
      <w:r>
        <w:t>Drag a sandwich icon through four stations. Each station animates only after the correct card is placed.</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4 • CASE 1 ANSWER AND IMPLEMENTATION</w:t>
      </w:r>
    </w:p>
    <w:p>
      <w:pPr>
        <w:pStyle w:val="Heading1"/>
      </w:pPr>
      <w:r>
        <w:t>Follow the Sandwich — Answer Page</w:t>
      </w:r>
    </w:p>
    <w:p>
      <w:pPr>
        <w:pStyle w:val="Heading2"/>
      </w:pPr>
      <w:r>
        <w:t>Correct order</w:t>
      </w:r>
    </w:p>
    <w:p>
      <w:pPr>
        <w:spacing w:after="80"/>
        <w:ind w:left="230" w:hanging="230"/>
      </w:pPr>
      <w:r>
        <w:rPr>
          <w:b/>
          <w:color w:val="315C78"/>
          <w:sz w:val="22"/>
        </w:rPr>
        <w:t xml:space="preserve">1. </w:t>
      </w:r>
      <w:r>
        <w:rPr>
          <w:sz w:val="22"/>
        </w:rPr>
        <w:t>The mouth chews food and mixes it with saliva.</w:t>
      </w:r>
    </w:p>
    <w:p>
      <w:pPr>
        <w:spacing w:after="80"/>
        <w:ind w:left="230" w:hanging="230"/>
      </w:pPr>
      <w:r>
        <w:rPr>
          <w:b/>
          <w:color w:val="315C78"/>
          <w:sz w:val="22"/>
        </w:rPr>
        <w:t xml:space="preserve">2. </w:t>
      </w:r>
      <w:r>
        <w:rPr>
          <w:sz w:val="22"/>
        </w:rPr>
        <w:t>Food travels down the food tube to the stomach.</w:t>
      </w:r>
    </w:p>
    <w:p>
      <w:pPr>
        <w:spacing w:after="80"/>
        <w:ind w:left="230" w:hanging="230"/>
      </w:pPr>
      <w:r>
        <w:rPr>
          <w:b/>
          <w:color w:val="315C78"/>
          <w:sz w:val="22"/>
        </w:rPr>
        <w:t xml:space="preserve">3. </w:t>
      </w:r>
      <w:r>
        <w:rPr>
          <w:sz w:val="22"/>
        </w:rPr>
        <w:t>The stomach mixes and breaks food down more.</w:t>
      </w:r>
    </w:p>
    <w:p>
      <w:pPr>
        <w:spacing w:after="80"/>
        <w:ind w:left="230" w:hanging="230"/>
      </w:pPr>
      <w:r>
        <w:rPr>
          <w:b/>
          <w:color w:val="315C78"/>
          <w:sz w:val="22"/>
        </w:rPr>
        <w:t xml:space="preserve">4. </w:t>
      </w:r>
      <w:r>
        <w:rPr>
          <w:sz w:val="22"/>
        </w:rPr>
        <w:t>The small intestine takes many nutrients into the blood.</w:t>
      </w:r>
    </w:p>
    <w:p>
      <w:pPr>
        <w:pStyle w:val="Heading2"/>
      </w:pPr>
      <w:r>
        <w:t>Why this order works</w:t>
      </w:r>
    </w:p>
    <w:p>
      <w:r>
        <w:t>Digestion is a pathway. Each part changes the food or moves useful nutrients into the body.</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Different organs have different jobs in one connected system.</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Drag a sandwich icon through four stations. Each station animates only after the correct card is placed.</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4 • PATIENT CASE 2 • DIAGNOSIS</w:t>
      </w:r>
    </w:p>
    <w:p>
      <w:pPr>
        <w:pStyle w:val="Heading1"/>
      </w:pPr>
      <w:r>
        <w:t>Where Are the Nutrients Going?</w:t>
      </w:r>
    </w:p>
    <w:p>
      <w:r>
        <w:rPr>
          <w:b/>
          <w:color w:val="315C78"/>
        </w:rPr>
        <w:t>Nia  •  Digestive Health Room</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Nia points to a cartoon digestive map. She knows food gets broken into small pieces, but she wonders where many useful nutrients move into the blood.</w:t>
            </w:r>
          </w:p>
        </w:tc>
      </w:tr>
    </w:tbl>
    <w:p>
      <w:pPr>
        <w:pStyle w:val="Heading2"/>
      </w:pPr>
      <w:r>
        <w:t>What you are learning</w:t>
      </w:r>
    </w:p>
    <w:p>
      <w:r>
        <w:t>Identify the small intestine as a major place where nutrients enter the blood.</w:t>
      </w:r>
    </w:p>
    <w:p>
      <w:pPr>
        <w:pStyle w:val="Heading2"/>
      </w:pPr>
      <w:r>
        <w:t>Your task</w:t>
      </w:r>
    </w:p>
    <w:p>
      <w:pPr>
        <w:pStyle w:val="KidCallout"/>
      </w:pPr>
      <w:r>
        <w:t>Which part has the best match for that job?</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Small intestine</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Skull</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Lungs</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Bladder</w:t>
            </w:r>
          </w:p>
        </w:tc>
      </w:tr>
    </w:tbl>
    <w:p>
      <w:pPr>
        <w:pStyle w:val="Heading2"/>
      </w:pPr>
      <w:r>
        <w:t>How it should feel in the game</w:t>
      </w:r>
    </w:p>
    <w:p>
      <w:r>
        <w:t>Player taps one of four labeled body regions; the chosen organ expands into a kid-friendly cutaway.</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4 • CASE 2 ANSWER AND IMPLEMENTATION</w:t>
      </w:r>
    </w:p>
    <w:p>
      <w:pPr>
        <w:pStyle w:val="Heading1"/>
      </w:pPr>
      <w:r>
        <w:t>Where Are the Nutrients Going?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Small intestine</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Skull</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Lungs</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Bladder</w:t>
            </w:r>
          </w:p>
        </w:tc>
      </w:tr>
    </w:tbl>
    <w:p>
      <w:pPr>
        <w:pStyle w:val="Heading2"/>
      </w:pPr>
      <w:r>
        <w:t>Correct answer</w:t>
      </w:r>
    </w:p>
    <w:p>
      <w:r>
        <w:t>Small intestine</w:t>
      </w:r>
    </w:p>
    <w:p>
      <w:pPr>
        <w:pStyle w:val="Heading2"/>
      </w:pPr>
      <w:r>
        <w:t>Why it is correct</w:t>
      </w:r>
    </w:p>
    <w:p>
      <w:r>
        <w:t>The small intestine has a large inside surface that helps many nutrients move into the blood.</w:t>
      </w:r>
    </w:p>
    <w:p>
      <w:pPr>
        <w:pStyle w:val="Heading2"/>
      </w:pPr>
      <w:r>
        <w:t>Why the tempting answers fail</w:t>
      </w:r>
    </w:p>
    <w:p>
      <w:pPr>
        <w:pStyle w:val="ListBullet"/>
        <w:spacing w:after="60"/>
      </w:pPr>
      <w:r>
        <w:rPr>
          <w:sz w:val="20"/>
        </w:rPr>
        <w:t>B. Skull — The skull protects the brain.</w:t>
      </w:r>
    </w:p>
    <w:p>
      <w:pPr>
        <w:pStyle w:val="ListBullet"/>
        <w:spacing w:after="60"/>
      </w:pPr>
      <w:r>
        <w:rPr>
          <w:sz w:val="20"/>
        </w:rPr>
        <w:t>C. Lungs — The lungs move oxygen between air and blood.</w:t>
      </w:r>
    </w:p>
    <w:p>
      <w:pPr>
        <w:pStyle w:val="ListBullet"/>
        <w:spacing w:after="60"/>
      </w:pPr>
      <w:r>
        <w:rPr>
          <w:sz w:val="20"/>
        </w:rPr>
        <w:t>D. Bladder — The bladder stores urine.</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Digestion is not finished when food reaches the stomach; the intestines do important work too.</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Player taps one of four labeled body regions; the chosen organ expands into a kid-friendly cutaway.</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4 • PATIENT CASE 3 • CASEBOOK</w:t>
      </w:r>
    </w:p>
    <w:p>
      <w:pPr>
        <w:pStyle w:val="Heading1"/>
      </w:pPr>
      <w:r>
        <w:t>Three Jobs, Three Organs</w:t>
      </w:r>
    </w:p>
    <w:p>
      <w:r>
        <w:rPr>
          <w:b/>
          <w:color w:val="315C78"/>
        </w:rPr>
        <w:t>Sam, Nia, and Owen  •  Pediatric Exam Room</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Three patient cards need one teaching picture each. Owen needs the organ that starts breaking food into smaller pieces, Sam needs the organ that mixes food, and Nia needs the organ that absorbs many nutrients.</w:t>
            </w:r>
          </w:p>
        </w:tc>
      </w:tr>
    </w:tbl>
    <w:p>
      <w:pPr>
        <w:pStyle w:val="Heading2"/>
      </w:pPr>
      <w:r>
        <w:t>What you are learning</w:t>
      </w:r>
    </w:p>
    <w:p>
      <w:r>
        <w:t>Match digestive structures with their basic functions.</w:t>
      </w:r>
    </w:p>
    <w:p>
      <w:pPr>
        <w:pStyle w:val="Heading2"/>
      </w:pPr>
      <w:r>
        <w:t>Your task</w:t>
      </w:r>
    </w:p>
    <w:p>
      <w:pPr>
        <w:pStyle w:val="KidCallout"/>
      </w:pPr>
      <w:r>
        <w:t>Which matching set is correct?</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Owen—mouth; Sam—stomach; Nia—small intestine</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Owen—lungs; Sam—heart; Nia—bladder</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Owen—stomach; Sam—skull; Nia—lungs</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Owen—kidneys; Sam—mouth; Nia—bones</w:t>
            </w:r>
          </w:p>
        </w:tc>
      </w:tr>
    </w:tbl>
    <w:p>
      <w:pPr>
        <w:pStyle w:val="Heading2"/>
      </w:pPr>
      <w:r>
        <w:t>How it should feel in the game</w:t>
      </w:r>
    </w:p>
    <w:p>
      <w:r>
        <w:t>Three patient folders sit above three organ bins. The player makes the three matches before the answer locks.</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4 • CASE 3 ANSWER AND IMPLEMENTATION</w:t>
      </w:r>
    </w:p>
    <w:p>
      <w:pPr>
        <w:pStyle w:val="Heading1"/>
      </w:pPr>
      <w:r>
        <w:t>Three Jobs, Three Organs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Owen—mouth; Sam—stomach; Nia—small intestine</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Owen—lungs; Sam—heart; Nia—bladder</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Owen—stomach; Sam—skull; Nia—lungs</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Owen—kidneys; Sam—mouth; Nia—bones</w:t>
            </w:r>
          </w:p>
        </w:tc>
      </w:tr>
    </w:tbl>
    <w:p>
      <w:pPr>
        <w:pStyle w:val="Heading2"/>
      </w:pPr>
      <w:r>
        <w:t>Correct answer</w:t>
      </w:r>
    </w:p>
    <w:p>
      <w:r>
        <w:t>Owen—mouth; Sam—stomach; Nia—small intestine</w:t>
      </w:r>
    </w:p>
    <w:p>
      <w:pPr>
        <w:pStyle w:val="Heading2"/>
      </w:pPr>
      <w:r>
        <w:t>Why it is correct</w:t>
      </w:r>
    </w:p>
    <w:p>
      <w:r>
        <w:t>The mouth chews, the stomach mixes, and the small intestine absorbs many nutrients.</w:t>
      </w:r>
    </w:p>
    <w:p>
      <w:pPr>
        <w:pStyle w:val="Heading2"/>
      </w:pPr>
      <w:r>
        <w:t>Why the tempting answers fail</w:t>
      </w:r>
    </w:p>
    <w:p>
      <w:pPr>
        <w:pStyle w:val="ListBullet"/>
        <w:spacing w:after="60"/>
      </w:pPr>
      <w:r>
        <w:rPr>
          <w:sz w:val="20"/>
        </w:rPr>
        <w:t>B. Owen—lungs; Sam—heart; Nia—bladder — Those organs belong to other body systems.</w:t>
      </w:r>
    </w:p>
    <w:p>
      <w:pPr>
        <w:pStyle w:val="ListBullet"/>
        <w:spacing w:after="60"/>
      </w:pPr>
      <w:r>
        <w:rPr>
          <w:sz w:val="20"/>
        </w:rPr>
        <w:t>C. Owen—stomach; Sam—skull; Nia—lungs — The skull does not digest food.</w:t>
      </w:r>
    </w:p>
    <w:p>
      <w:pPr>
        <w:pStyle w:val="ListBullet"/>
        <w:spacing w:after="60"/>
      </w:pPr>
      <w:r>
        <w:rPr>
          <w:sz w:val="20"/>
        </w:rPr>
        <w:t>D. Owen—kidneys; Sam—mouth; Nia—bones — Kidneys and bones do not start digestion.</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A body system works because specialized parts each do a piece of the job.</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Three patient folders sit above three organ bins. The player makes the three matches before the answer locks.</w:t>
      </w:r>
    </w:p>
    <w:p>
      <w:r>
        <w:br w:type="page"/>
      </w:r>
    </w:p>
    <w:p>
      <w:pPr>
        <w:spacing w:after="40"/>
      </w:pPr>
      <w:r>
        <w:rPr>
          <w:rFonts w:ascii="Aptos" w:hAnsi="Aptos"/>
          <w:b/>
          <w:color w:val="3D6F52"/>
          <w:sz w:val="16"/>
        </w:rPr>
        <w:t>SHIFT 4 DEBRIEF</w:t>
      </w:r>
    </w:p>
    <w:p>
      <w:pPr>
        <w:pStyle w:val="Heading1"/>
      </w:pPr>
      <w:r>
        <w:t>Close the Shift: Lunch Shift</w:t>
      </w:r>
    </w:p>
    <w:p>
      <w:r>
        <w:t>The player has now helped several different patients, but the important learning is the pattern that connects them.</w:t>
      </w:r>
    </w:p>
    <w:p>
      <w:pPr>
        <w:pStyle w:val="Heading2"/>
      </w:pPr>
      <w:r>
        <w:t>What changed on the hospital board?</w:t>
      </w:r>
    </w:p>
    <w:p>
      <w:pPr>
        <w:pStyle w:val="ListBullet"/>
        <w:spacing w:after="60"/>
      </w:pPr>
      <w:r>
        <w:rPr>
          <w:sz w:val="21"/>
        </w:rPr>
        <w:t>All three major cases move from WAITING to COMPLETE.</w:t>
      </w:r>
    </w:p>
    <w:p>
      <w:pPr>
        <w:pStyle w:val="ListBullet"/>
        <w:spacing w:after="60"/>
      </w:pPr>
      <w:r>
        <w:rPr>
          <w:sz w:val="21"/>
        </w:rPr>
        <w:t>The player earns one Body System badge for the shift.</w:t>
      </w:r>
    </w:p>
    <w:p>
      <w:pPr>
        <w:pStyle w:val="ListBullet"/>
        <w:spacing w:after="60"/>
      </w:pPr>
      <w:r>
        <w:rPr>
          <w:sz w:val="21"/>
        </w:rPr>
        <w:t>The hospital map unlocks one new teaching object or room detail for later shifts.</w:t>
      </w:r>
    </w:p>
    <w:p>
      <w:pPr>
        <w:pStyle w:val="ListBullet"/>
        <w:spacing w:after="60"/>
      </w:pPr>
      <w:r>
        <w:rPr>
          <w:sz w:val="21"/>
        </w:rPr>
        <w:t>Any wrong answers remain in the notebook as “Things I Learned,” not as failures.</w:t>
      </w:r>
    </w:p>
    <w:p>
      <w:pPr>
        <w:pStyle w:val="Heading2"/>
      </w:pPr>
      <w:r>
        <w:t>End-of-shift synthesis</w:t>
      </w:r>
    </w:p>
    <w:p>
      <w:r>
        <w:t>What jobs do the mouth, stomach, and intestines do as food travels through the body?</w:t>
      </w:r>
    </w:p>
    <w:p>
      <w:pPr>
        <w:pStyle w:val="Heading2"/>
      </w:pPr>
      <w:r>
        <w:t>Expected third-grade response</w:t>
      </w:r>
    </w:p>
    <w:p>
      <w:r>
        <w:t>A good answer should use one or two short science ideas from today, point to a clue from at least one patient, and explain why that clue changed what the player did.</w:t>
      </w:r>
    </w:p>
    <w:p>
      <w:pPr>
        <w:pStyle w:val="Heading2"/>
      </w:pPr>
      <w:r>
        <w:t>Transition to the next shift</w:t>
      </w:r>
    </w:p>
    <w:p>
      <w:r>
        <w:t>The next hospital day, “Water Watch,” introduces hydration, kidneys, urine, and water balance. Keep the same waiting-room board so the player feels that another busy day is beginning, not that a new quiz has loaded.</w:t>
      </w:r>
    </w:p>
    <w:p>
      <w:r>
        <w:br w:type="page"/>
      </w:r>
    </w:p>
    <w:p>
      <w:pPr>
        <w:spacing w:after="40"/>
      </w:pPr>
      <w:r>
        <w:rPr>
          <w:rFonts w:ascii="Aptos" w:hAnsi="Aptos"/>
          <w:b/>
          <w:color w:val="315C78"/>
          <w:sz w:val="16"/>
        </w:rPr>
        <w:t>SHIFT 5 OF 15</w:t>
      </w:r>
    </w:p>
    <w:p>
      <w:pPr>
        <w:pStyle w:val="Heading1"/>
      </w:pPr>
      <w:r>
        <w:t>Water Watch</w:t>
      </w:r>
    </w:p>
    <w:p>
      <w:r>
        <w:rPr>
          <w:b/>
          <w:color w:val="3D6F52"/>
          <w:sz w:val="28"/>
        </w:rPr>
        <w:t>Hydration, kidneys, urine, and water balance</w:t>
      </w:r>
    </w:p>
    <w:tbl>
      <w:tblPr>
        <w:tblW w:type="auto" w:w="0"/>
        <w:jc w:val="center"/>
        <w:tblLayout w:type="autofit"/>
        <w:tblLook w:firstColumn="1" w:firstRow="1" w:lastColumn="0" w:lastRow="0" w:noHBand="0" w:noVBand="1" w:val="04A0"/>
      </w:tblPr>
      <w:tblGrid>
        <w:gridCol w:w="10282"/>
      </w:tblGrid>
      <w:tr>
        <w:tc>
          <w:tcPr>
            <w:tcW w:type="dxa" w:w="10282"/>
            <w:shd w:fill="E8F0F4"/>
            <w:tcMar>
              <w:top w:w="160" w:type="dxa"/>
              <w:start w:w="180" w:type="dxa"/>
              <w:bottom w:w="160" w:type="dxa"/>
              <w:end w:w="180" w:type="dxa"/>
            </w:tcMar>
          </w:tcPr>
          <w:p>
            <w:pPr>
              <w:spacing w:after="60"/>
            </w:pPr>
            <w:r>
              <w:rPr>
                <w:b/>
                <w:color w:val="315C78"/>
                <w:sz w:val="22"/>
              </w:rPr>
              <w:t>YOUR JOB TODAY</w:t>
            </w:r>
          </w:p>
          <w:p>
            <w:pPr>
              <w:spacing w:after="0"/>
            </w:pPr>
            <w:r>
              <w:rPr>
                <w:color w:val="1B1A17"/>
                <w:sz w:val="21"/>
              </w:rPr>
              <w:t>How does the body use water, and what do the kidneys do with the blood?</w:t>
            </w:r>
          </w:p>
        </w:tc>
      </w:tr>
    </w:tbl>
    <w:p>
      <w:pPr>
        <w:pStyle w:val="Heading2"/>
      </w:pPr>
      <w:r>
        <w:t>Hospital route</w:t>
      </w:r>
    </w:p>
    <w:p>
      <w:pPr>
        <w:pStyle w:val="ListBullet"/>
        <w:spacing w:after="60"/>
      </w:pPr>
      <w:r>
        <w:rPr>
          <w:sz w:val="21"/>
        </w:rPr>
        <w:t>Sports Medicine Bay</w:t>
      </w:r>
    </w:p>
    <w:p>
      <w:pPr>
        <w:pStyle w:val="ListBullet"/>
        <w:spacing w:after="60"/>
      </w:pPr>
      <w:r>
        <w:rPr>
          <w:sz w:val="21"/>
        </w:rPr>
        <w:t>Kidney Learning Room</w:t>
      </w:r>
    </w:p>
    <w:p>
      <w:pPr>
        <w:pStyle w:val="ListBullet"/>
        <w:spacing w:after="60"/>
      </w:pPr>
      <w:r>
        <w:rPr>
          <w:sz w:val="21"/>
        </w:rPr>
        <w:t>Nurse Station</w:t>
      </w:r>
    </w:p>
    <w:p>
      <w:pPr>
        <w:pStyle w:val="Heading2"/>
      </w:pPr>
      <w:r>
        <w:t>Patient board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tcMar>
              <w:top w:w="120" w:type="dxa"/>
              <w:start w:w="120" w:type="dxa"/>
              <w:bottom w:w="120" w:type="dxa"/>
              <w:end w:w="120" w:type="dxa"/>
            </w:tcMar>
          </w:tcPr>
          <w:p>
            <w:r/>
            <w:r>
              <w:rPr>
                <w:rFonts w:ascii="Aptos" w:hAnsi="Aptos"/>
                <w:b/>
                <w:color w:val="315C78"/>
                <w:sz w:val="19"/>
              </w:rPr>
              <w:t>PATIENT</w:t>
            </w:r>
          </w:p>
        </w:tc>
        <w:tc>
          <w:tcPr>
            <w:tcW w:type="dxa" w:w="5141"/>
            <w:tcMar>
              <w:top w:w="120" w:type="dxa"/>
              <w:start w:w="120" w:type="dxa"/>
              <w:bottom w:w="120" w:type="dxa"/>
              <w:end w:w="120" w:type="dxa"/>
            </w:tcMar>
          </w:tcPr>
          <w:p>
            <w:r/>
            <w:r>
              <w:rPr>
                <w:rFonts w:ascii="Aptos" w:hAnsi="Aptos"/>
                <w:b/>
                <w:color w:val="315C78"/>
                <w:sz w:val="19"/>
              </w:rPr>
              <w:t>WAITING-ROOM CLUE</w:t>
            </w:r>
          </w:p>
        </w:tc>
      </w:tr>
      <w:tr>
        <w:tc>
          <w:tcPr>
            <w:tcW w:type="dxa" w:w="5141"/>
            <w:tcMar>
              <w:top w:w="120" w:type="dxa"/>
              <w:start w:w="120" w:type="dxa"/>
              <w:bottom w:w="120" w:type="dxa"/>
              <w:end w:w="120" w:type="dxa"/>
            </w:tcMar>
          </w:tcPr>
          <w:p>
            <w:r/>
            <w:r>
              <w:rPr>
                <w:rFonts w:ascii="Aptos" w:hAnsi="Aptos"/>
                <w:b/>
                <w:color w:val="1B1A17"/>
                <w:sz w:val="20"/>
              </w:rPr>
              <w:t>Mateo</w:t>
            </w:r>
          </w:p>
        </w:tc>
        <w:tc>
          <w:tcPr>
            <w:tcW w:type="dxa" w:w="5141"/>
            <w:tcMar>
              <w:top w:w="120" w:type="dxa"/>
              <w:start w:w="120" w:type="dxa"/>
              <w:bottom w:w="120" w:type="dxa"/>
              <w:end w:w="120" w:type="dxa"/>
            </w:tcMar>
          </w:tcPr>
          <w:p>
            <w:r/>
            <w:r>
              <w:rPr>
                <w:rFonts w:ascii="Aptos" w:hAnsi="Aptos"/>
                <w:b w:val="0"/>
                <w:color w:val="1B1A17"/>
                <w:sz w:val="20"/>
              </w:rPr>
              <w:t>thirsty after a long soccer practice</w:t>
            </w:r>
          </w:p>
        </w:tc>
      </w:tr>
      <w:tr>
        <w:tc>
          <w:tcPr>
            <w:tcW w:type="dxa" w:w="5141"/>
            <w:tcMar>
              <w:top w:w="120" w:type="dxa"/>
              <w:start w:w="120" w:type="dxa"/>
              <w:bottom w:w="120" w:type="dxa"/>
              <w:end w:w="120" w:type="dxa"/>
            </w:tcMar>
          </w:tcPr>
          <w:p>
            <w:r/>
            <w:r>
              <w:rPr>
                <w:rFonts w:ascii="Aptos" w:hAnsi="Aptos"/>
                <w:b/>
                <w:color w:val="1B1A17"/>
                <w:sz w:val="20"/>
              </w:rPr>
              <w:t>Harper</w:t>
            </w:r>
          </w:p>
        </w:tc>
        <w:tc>
          <w:tcPr>
            <w:tcW w:type="dxa" w:w="5141"/>
            <w:tcMar>
              <w:top w:w="120" w:type="dxa"/>
              <w:start w:w="120" w:type="dxa"/>
              <w:bottom w:w="120" w:type="dxa"/>
              <w:end w:w="120" w:type="dxa"/>
            </w:tcMar>
          </w:tcPr>
          <w:p>
            <w:r/>
            <w:r>
              <w:rPr>
                <w:rFonts w:ascii="Aptos" w:hAnsi="Aptos"/>
                <w:b w:val="0"/>
                <w:color w:val="1B1A17"/>
                <w:sz w:val="20"/>
              </w:rPr>
              <w:t>asks what kidneys do</w:t>
            </w:r>
          </w:p>
        </w:tc>
      </w:tr>
      <w:tr>
        <w:tc>
          <w:tcPr>
            <w:tcW w:type="dxa" w:w="5141"/>
            <w:tcMar>
              <w:top w:w="120" w:type="dxa"/>
              <w:start w:w="120" w:type="dxa"/>
              <w:bottom w:w="120" w:type="dxa"/>
              <w:end w:w="120" w:type="dxa"/>
            </w:tcMar>
          </w:tcPr>
          <w:p>
            <w:r/>
            <w:r>
              <w:rPr>
                <w:rFonts w:ascii="Aptos" w:hAnsi="Aptos"/>
                <w:b/>
                <w:color w:val="1B1A17"/>
                <w:sz w:val="20"/>
              </w:rPr>
              <w:t>Mrs. Lee</w:t>
            </w:r>
          </w:p>
        </w:tc>
        <w:tc>
          <w:tcPr>
            <w:tcW w:type="dxa" w:w="5141"/>
            <w:tcMar>
              <w:top w:w="120" w:type="dxa"/>
              <w:start w:w="120" w:type="dxa"/>
              <w:bottom w:w="120" w:type="dxa"/>
              <w:end w:w="120" w:type="dxa"/>
            </w:tcMar>
          </w:tcPr>
          <w:p>
            <w:r/>
            <w:r>
              <w:rPr>
                <w:rFonts w:ascii="Aptos" w:hAnsi="Aptos"/>
                <w:b w:val="0"/>
                <w:color w:val="1B1A17"/>
                <w:sz w:val="20"/>
              </w:rPr>
              <w:t>keeping track of drinks during recovery</w:t>
            </w:r>
          </w:p>
        </w:tc>
      </w:tr>
      <w:tr>
        <w:tc>
          <w:tcPr>
            <w:tcW w:type="dxa" w:w="5141"/>
            <w:tcMar>
              <w:top w:w="120" w:type="dxa"/>
              <w:start w:w="120" w:type="dxa"/>
              <w:bottom w:w="120" w:type="dxa"/>
              <w:end w:w="120" w:type="dxa"/>
            </w:tcMar>
          </w:tcPr>
          <w:p>
            <w:r/>
            <w:r>
              <w:rPr>
                <w:rFonts w:ascii="Aptos" w:hAnsi="Aptos"/>
                <w:b/>
                <w:color w:val="1B1A17"/>
                <w:sz w:val="20"/>
              </w:rPr>
              <w:t>Zoe</w:t>
            </w:r>
          </w:p>
        </w:tc>
        <w:tc>
          <w:tcPr>
            <w:tcW w:type="dxa" w:w="5141"/>
            <w:tcMar>
              <w:top w:w="120" w:type="dxa"/>
              <w:start w:w="120" w:type="dxa"/>
              <w:bottom w:w="120" w:type="dxa"/>
              <w:end w:w="120" w:type="dxa"/>
            </w:tcMar>
          </w:tcPr>
          <w:p>
            <w:r/>
            <w:r>
              <w:rPr>
                <w:rFonts w:ascii="Aptos" w:hAnsi="Aptos"/>
                <w:b w:val="0"/>
                <w:color w:val="1B1A17"/>
                <w:sz w:val="20"/>
              </w:rPr>
              <w:t>wonders why urine can look darker when the body needs water</w:t>
            </w:r>
          </w:p>
        </w:tc>
      </w:tr>
    </w:tbl>
    <w:p>
      <w:pPr>
        <w:pStyle w:val="Heading2"/>
      </w:pPr>
      <w:r>
        <w:t>Three playable cases</w:t>
      </w:r>
    </w:p>
    <w:p>
      <w:r>
        <w:rPr>
          <w:b/>
          <w:color w:val="315C78"/>
        </w:rPr>
        <w:t>1. Diagnosis: The Thirsty Player</w:t>
      </w:r>
      <w:r>
        <w:t xml:space="preserve"> — Mateo</w:t>
      </w:r>
    </w:p>
    <w:p>
      <w:r>
        <w:rPr>
          <w:b/>
          <w:color w:val="315C78"/>
        </w:rPr>
        <w:t>2. Ballpark: The Drink Tracker</w:t>
      </w:r>
      <w:r>
        <w:t xml:space="preserve"> — Mrs. Lee</w:t>
      </w:r>
    </w:p>
    <w:p>
      <w:r>
        <w:rPr>
          <w:b/>
          <w:color w:val="315C78"/>
        </w:rPr>
        <w:t>3. Sequence: What the Kidneys Do</w:t>
      </w:r>
      <w:r>
        <w:t xml:space="preserve"> — Harper</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SHIFT RHYTHM</w:t>
            </w:r>
          </w:p>
          <w:p>
            <w:pPr>
              <w:spacing w:after="0"/>
            </w:pPr>
            <w:r>
              <w:rPr>
                <w:color w:val="1B1A17"/>
                <w:sz w:val="21"/>
              </w:rPr>
              <w:t>Check the waiting board → choose the next patient/location → complete one focused science game → return to the board → clear all three major cases → give the handoff and end the shift.</w:t>
            </w:r>
          </w:p>
        </w:tc>
      </w:tr>
    </w:tbl>
    <w:p>
      <w:r>
        <w:br w:type="page"/>
      </w:r>
    </w:p>
    <w:p>
      <w:pPr>
        <w:spacing w:after="40"/>
      </w:pPr>
      <w:r>
        <w:rPr>
          <w:rFonts w:ascii="Aptos" w:hAnsi="Aptos"/>
          <w:b/>
          <w:color w:val="9A741D"/>
          <w:sz w:val="16"/>
        </w:rPr>
        <w:t>SHIFT 5 • PATIENT CASE 1 • DIAGNOSIS</w:t>
      </w:r>
    </w:p>
    <w:p>
      <w:pPr>
        <w:pStyle w:val="Heading1"/>
      </w:pPr>
      <w:r>
        <w:t>The Thirsty Player</w:t>
      </w:r>
    </w:p>
    <w:p>
      <w:r>
        <w:rPr>
          <w:b/>
          <w:color w:val="315C78"/>
        </w:rPr>
        <w:t>Mateo  •  Sports Medicine Bay</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Mateo finished a long soccer practice. He is thirsty, his mouth feels dry, and the nurse says his urine has been darker than usual. The medical team is checking him.</w:t>
            </w:r>
          </w:p>
        </w:tc>
      </w:tr>
    </w:tbl>
    <w:p>
      <w:pPr>
        <w:pStyle w:val="Heading2"/>
      </w:pPr>
      <w:r>
        <w:t>What you are learning</w:t>
      </w:r>
    </w:p>
    <w:p>
      <w:r>
        <w:t>Recognize common clues that the body has lost water.</w:t>
      </w:r>
    </w:p>
    <w:p>
      <w:pPr>
        <w:pStyle w:val="Heading2"/>
      </w:pPr>
      <w:r>
        <w:t>Your task</w:t>
      </w:r>
    </w:p>
    <w:p>
      <w:pPr>
        <w:pStyle w:val="KidCallout"/>
      </w:pPr>
      <w:r>
        <w:t>What body need do these clues most strongly point to?</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The body may need more water.</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The body needs a new bone.</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The lungs have stopped moving air.</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The ears need louder sounds.</w:t>
            </w:r>
          </w:p>
        </w:tc>
      </w:tr>
    </w:tbl>
    <w:p>
      <w:pPr>
        <w:pStyle w:val="Heading2"/>
      </w:pPr>
      <w:r>
        <w:t>How it should feel in the game</w:t>
      </w:r>
    </w:p>
    <w:p>
      <w:r>
        <w:t>The player highlights clue words on Mateo’s chart; relevant clues glow blue and unrelated clues stay gray.</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5 • CASE 1 ANSWER AND IMPLEMENTATION</w:t>
      </w:r>
    </w:p>
    <w:p>
      <w:pPr>
        <w:pStyle w:val="Heading1"/>
      </w:pPr>
      <w:r>
        <w:t>The Thirsty Player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The body may need more water.</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The body needs a new bone.</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The lungs have stopped moving air.</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The ears need louder sounds.</w:t>
            </w:r>
          </w:p>
        </w:tc>
      </w:tr>
    </w:tbl>
    <w:p>
      <w:pPr>
        <w:pStyle w:val="Heading2"/>
      </w:pPr>
      <w:r>
        <w:t>Correct answer</w:t>
      </w:r>
    </w:p>
    <w:p>
      <w:r>
        <w:t>The body may need more water.</w:t>
      </w:r>
    </w:p>
    <w:p>
      <w:pPr>
        <w:pStyle w:val="Heading2"/>
      </w:pPr>
      <w:r>
        <w:t>Why it is correct</w:t>
      </w:r>
    </w:p>
    <w:p>
      <w:r>
        <w:t>Thirst and dry mouth are common ways the body signals that it needs water.</w:t>
      </w:r>
    </w:p>
    <w:p>
      <w:pPr>
        <w:pStyle w:val="Heading2"/>
      </w:pPr>
      <w:r>
        <w:t>Why the tempting answers fail</w:t>
      </w:r>
    </w:p>
    <w:p>
      <w:pPr>
        <w:pStyle w:val="ListBullet"/>
        <w:spacing w:after="60"/>
      </w:pPr>
      <w:r>
        <w:rPr>
          <w:sz w:val="20"/>
        </w:rPr>
        <w:t>B. The body needs a new bone. — Nothing in the clues points to a bone injury.</w:t>
      </w:r>
    </w:p>
    <w:p>
      <w:pPr>
        <w:pStyle w:val="ListBullet"/>
        <w:spacing w:after="60"/>
      </w:pPr>
      <w:r>
        <w:rPr>
          <w:sz w:val="20"/>
        </w:rPr>
        <w:t>C. The lungs have stopped moving air. — Mateo is talking and breathing comfortably.</w:t>
      </w:r>
    </w:p>
    <w:p>
      <w:pPr>
        <w:pStyle w:val="ListBullet"/>
        <w:spacing w:after="60"/>
      </w:pPr>
      <w:r>
        <w:rPr>
          <w:sz w:val="20"/>
        </w:rPr>
        <w:t>D. The ears need louder sounds. — The clues are not about hearing.</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Water is needed throughout the body, and the body has signals that help protect its water balance.</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The player highlights clue words on Mateo’s chart; relevant clues glow blue and unrelated clues stay gray.</w:t>
      </w:r>
    </w:p>
    <w:p>
      <w:r>
        <w:br w:type="page"/>
      </w:r>
    </w:p>
    <w:p>
      <w:pPr>
        <w:spacing w:after="40"/>
      </w:pPr>
      <w:r>
        <w:rPr>
          <w:rFonts w:ascii="Aptos" w:hAnsi="Aptos"/>
          <w:b/>
          <w:color w:val="9A741D"/>
          <w:sz w:val="16"/>
        </w:rPr>
        <w:t>SHIFT 5 • PATIENT CASE 2 • BALLPARK</w:t>
      </w:r>
    </w:p>
    <w:p>
      <w:pPr>
        <w:pStyle w:val="Heading1"/>
      </w:pPr>
      <w:r>
        <w:t>The Drink Tracker</w:t>
      </w:r>
    </w:p>
    <w:p>
      <w:r>
        <w:rPr>
          <w:b/>
          <w:color w:val="315C78"/>
        </w:rPr>
        <w:t>Mrs. Lee  •  Nurse Station</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Mrs. Lee’s hospital drink tracker shows 2 cups in the morning, 1 cup with lunch, and 3 cups later. The nurse asks you to total the chart. This is not a recommendation for how much anyone should drink; it is just a chart-reading math problem.</w:t>
            </w:r>
          </w:p>
        </w:tc>
      </w:tr>
    </w:tbl>
    <w:p>
      <w:pPr>
        <w:pStyle w:val="Heading2"/>
      </w:pPr>
      <w:r>
        <w:t>What you are learning</w:t>
      </w:r>
    </w:p>
    <w:p>
      <w:r>
        <w:t>Add small whole numbers while interpreting a simple fluid chart.</w:t>
      </w:r>
    </w:p>
    <w:p>
      <w:pPr>
        <w:pStyle w:val="Heading2"/>
      </w:pPr>
      <w:r>
        <w:t>Your task</w:t>
      </w:r>
    </w:p>
    <w:p>
      <w:pPr>
        <w:pStyle w:val="KidCallout"/>
      </w:pPr>
      <w:r>
        <w:t>How many cups are shown on the tracker altogether?</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4</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5</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6</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7</w:t>
            </w:r>
          </w:p>
        </w:tc>
      </w:tr>
    </w:tbl>
    <w:p>
      <w:pPr>
        <w:pStyle w:val="Heading2"/>
      </w:pPr>
      <w:r>
        <w:t>How it should feel in the game</w:t>
      </w:r>
    </w:p>
    <w:p>
      <w:r>
        <w:t>Three cup groups slide into one total box; the player drags the matching number tile.</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5 • CASE 2 ANSWER AND IMPLEMENTATION</w:t>
      </w:r>
    </w:p>
    <w:p>
      <w:pPr>
        <w:pStyle w:val="Heading1"/>
      </w:pPr>
      <w:r>
        <w:t>The Drink Tracker — Answer Page</w:t>
      </w:r>
    </w:p>
    <w:tbl>
      <w:tblPr>
        <w:tblW w:type="auto" w:w="0"/>
        <w:jc w:val="center"/>
        <w:tblLayout w:type="fixed"/>
        <w:tblLook w:firstColumn="1" w:firstRow="1" w:lastColumn="0" w:lastRow="0" w:noHBand="0" w:noVBand="1" w:val="04A0"/>
      </w:tblPr>
      <w:tblGrid>
        <w:gridCol w:w="5141"/>
        <w:gridCol w:w="5141"/>
      </w:tblGrid>
      <w:tr>
        <w:tc>
          <w:tcPr>
            <w:tcW w:type="dxa" w:w="720"/>
            <w:shd w:fill="F6E9E6"/>
            <w:tcMar>
              <w:top w:w="120" w:type="dxa"/>
              <w:start w:w="120" w:type="dxa"/>
              <w:bottom w:w="120" w:type="dxa"/>
              <w:end w:w="120" w:type="dxa"/>
            </w:tcMar>
          </w:tcPr>
          <w:p>
            <w:pPr>
              <w:jc w:val="center"/>
            </w:pPr>
            <w:r/>
            <w:r>
              <w:rPr>
                <w:rFonts w:ascii="Aptos" w:hAnsi="Aptos"/>
                <w:b/>
                <w:color w:val="315C78"/>
                <w:sz w:val="21"/>
              </w:rPr>
              <w:t>A</w:t>
            </w:r>
          </w:p>
        </w:tc>
        <w:tc>
          <w:tcPr>
            <w:tcW w:type="dxa" w:w="8784"/>
            <w:shd w:fill="F6E9E6"/>
            <w:tcMar>
              <w:top w:w="120" w:type="dxa"/>
              <w:start w:w="120" w:type="dxa"/>
              <w:bottom w:w="120" w:type="dxa"/>
              <w:end w:w="120" w:type="dxa"/>
            </w:tcMar>
          </w:tcPr>
          <w:p>
            <w:r/>
            <w:r>
              <w:rPr>
                <w:rFonts w:ascii="Aptos" w:hAnsi="Aptos"/>
                <w:b w:val="0"/>
                <w:color w:val="1B1A17"/>
                <w:sz w:val="21"/>
              </w:rPr>
              <w:t>4</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5</w:t>
            </w:r>
          </w:p>
        </w:tc>
      </w:tr>
      <w:tr>
        <w:tc>
          <w:tcPr>
            <w:tcW w:type="dxa" w:w="720"/>
            <w:shd w:fill="E6F0E9"/>
            <w:tcMar>
              <w:top w:w="120" w:type="dxa"/>
              <w:start w:w="120" w:type="dxa"/>
              <w:bottom w:w="120" w:type="dxa"/>
              <w:end w:w="120" w:type="dxa"/>
            </w:tcMar>
          </w:tcPr>
          <w:p>
            <w:pPr>
              <w:jc w:val="center"/>
            </w:pPr>
            <w:r/>
            <w:r>
              <w:rPr>
                <w:rFonts w:ascii="Aptos" w:hAnsi="Aptos"/>
                <w:b/>
                <w:color w:val="3D6F52"/>
                <w:sz w:val="21"/>
              </w:rPr>
              <w:t>C</w:t>
            </w:r>
          </w:p>
        </w:tc>
        <w:tc>
          <w:tcPr>
            <w:tcW w:type="dxa" w:w="8784"/>
            <w:shd w:fill="E6F0E9"/>
            <w:tcMar>
              <w:top w:w="120" w:type="dxa"/>
              <w:start w:w="120" w:type="dxa"/>
              <w:bottom w:w="120" w:type="dxa"/>
              <w:end w:w="120" w:type="dxa"/>
            </w:tcMar>
          </w:tcPr>
          <w:p>
            <w:r/>
            <w:r>
              <w:rPr>
                <w:rFonts w:ascii="Aptos" w:hAnsi="Aptos"/>
                <w:b/>
                <w:color w:val="1B1A17"/>
                <w:sz w:val="21"/>
              </w:rPr>
              <w:t>6</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7</w:t>
            </w:r>
          </w:p>
        </w:tc>
      </w:tr>
    </w:tbl>
    <w:p>
      <w:pPr>
        <w:pStyle w:val="Heading2"/>
      </w:pPr>
      <w:r>
        <w:t>Correct answer</w:t>
      </w:r>
    </w:p>
    <w:p>
      <w:r>
        <w:t>6</w:t>
      </w:r>
    </w:p>
    <w:p>
      <w:pPr>
        <w:pStyle w:val="Heading2"/>
      </w:pPr>
      <w:r>
        <w:t>Why it is correct</w:t>
      </w:r>
    </w:p>
    <w:p>
      <w:r>
        <w:t>2 + 1 + 3 = 6.</w:t>
      </w:r>
    </w:p>
    <w:p>
      <w:pPr>
        <w:pStyle w:val="Heading2"/>
      </w:pPr>
      <w:r>
        <w:t>Why the tempting answers fail</w:t>
      </w:r>
    </w:p>
    <w:p>
      <w:pPr>
        <w:pStyle w:val="ListBullet"/>
        <w:spacing w:after="60"/>
      </w:pPr>
      <w:r>
        <w:rPr>
          <w:sz w:val="20"/>
        </w:rPr>
        <w:t>A. 4 — 4 leaves out two of the cups.</w:t>
      </w:r>
    </w:p>
    <w:p>
      <w:pPr>
        <w:pStyle w:val="ListBullet"/>
        <w:spacing w:after="60"/>
      </w:pPr>
      <w:r>
        <w:rPr>
          <w:sz w:val="20"/>
        </w:rPr>
        <w:t>B. 5 — 5 is one cup too few.</w:t>
      </w:r>
    </w:p>
    <w:p>
      <w:pPr>
        <w:pStyle w:val="ListBullet"/>
        <w:spacing w:after="60"/>
      </w:pPr>
      <w:r>
        <w:rPr>
          <w:sz w:val="20"/>
        </w:rPr>
        <w:t>D. 7 — 7 is one cup too many.</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Hospital teams often add measurements from different times to understand a whole day.</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Three cup groups slide into one total box; the player drags the matching number tile.</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5 • PATIENT CASE 3 • SEQUENCE</w:t>
      </w:r>
    </w:p>
    <w:p>
      <w:pPr>
        <w:pStyle w:val="Heading1"/>
      </w:pPr>
      <w:r>
        <w:t>What the Kidneys Do</w:t>
      </w:r>
    </w:p>
    <w:p>
      <w:r>
        <w:rPr>
          <w:b/>
          <w:color w:val="315C78"/>
        </w:rPr>
        <w:t>Harper  •  Kidney Learning Room</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Harper sees a model of the kidneys and bladder. She wants to know why both are part of the same system.</w:t>
            </w:r>
          </w:p>
        </w:tc>
      </w:tr>
    </w:tbl>
    <w:p>
      <w:pPr>
        <w:pStyle w:val="Heading2"/>
      </w:pPr>
      <w:r>
        <w:t>What you are learning</w:t>
      </w:r>
    </w:p>
    <w:p>
      <w:r>
        <w:t>Trace a simplified urine pathway.</w:t>
      </w:r>
    </w:p>
    <w:p>
      <w:pPr>
        <w:pStyle w:val="Heading2"/>
      </w:pPr>
      <w:r>
        <w:t>Your task</w:t>
      </w:r>
    </w:p>
    <w:p>
      <w:pPr>
        <w:pStyle w:val="KidCallout"/>
      </w:pPr>
      <w:r>
        <w:t>Put the simplified pathway in order.</w:t>
      </w:r>
    </w:p>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Blood flows through the kidneys.</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kidneys remove some wastes and extra water from the blood.</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That liquid becomes urine and moves toward the bladder.</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bladder stores urine until it leaves the body.</w:t>
            </w:r>
          </w:p>
        </w:tc>
      </w:tr>
    </w:tbl>
    <w:p>
      <w:pPr>
        <w:pStyle w:val="Heading2"/>
      </w:pPr>
      <w:r>
        <w:t>How it should feel in the game</w:t>
      </w:r>
    </w:p>
    <w:p>
      <w:r>
        <w:t>A blue drop moves through a simple kidney-to-bladder diagram as each step is placed.</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5 • CASE 3 ANSWER AND IMPLEMENTATION</w:t>
      </w:r>
    </w:p>
    <w:p>
      <w:pPr>
        <w:pStyle w:val="Heading1"/>
      </w:pPr>
      <w:r>
        <w:t>What the Kidneys Do — Answer Page</w:t>
      </w:r>
    </w:p>
    <w:p>
      <w:pPr>
        <w:pStyle w:val="Heading2"/>
      </w:pPr>
      <w:r>
        <w:t>Correct order</w:t>
      </w:r>
    </w:p>
    <w:p>
      <w:pPr>
        <w:spacing w:after="80"/>
        <w:ind w:left="230" w:hanging="230"/>
      </w:pPr>
      <w:r>
        <w:rPr>
          <w:b/>
          <w:color w:val="315C78"/>
          <w:sz w:val="22"/>
        </w:rPr>
        <w:t xml:space="preserve">1. </w:t>
      </w:r>
      <w:r>
        <w:rPr>
          <w:sz w:val="22"/>
        </w:rPr>
        <w:t>Blood flows through the kidneys.</w:t>
      </w:r>
    </w:p>
    <w:p>
      <w:pPr>
        <w:spacing w:after="80"/>
        <w:ind w:left="230" w:hanging="230"/>
      </w:pPr>
      <w:r>
        <w:rPr>
          <w:b/>
          <w:color w:val="315C78"/>
          <w:sz w:val="22"/>
        </w:rPr>
        <w:t xml:space="preserve">2. </w:t>
      </w:r>
      <w:r>
        <w:rPr>
          <w:sz w:val="22"/>
        </w:rPr>
        <w:t>The kidneys remove some wastes and extra water from the blood.</w:t>
      </w:r>
    </w:p>
    <w:p>
      <w:pPr>
        <w:spacing w:after="80"/>
        <w:ind w:left="230" w:hanging="230"/>
      </w:pPr>
      <w:r>
        <w:rPr>
          <w:b/>
          <w:color w:val="315C78"/>
          <w:sz w:val="22"/>
        </w:rPr>
        <w:t xml:space="preserve">3. </w:t>
      </w:r>
      <w:r>
        <w:rPr>
          <w:sz w:val="22"/>
        </w:rPr>
        <w:t>That liquid becomes urine and moves toward the bladder.</w:t>
      </w:r>
    </w:p>
    <w:p>
      <w:pPr>
        <w:spacing w:after="80"/>
        <w:ind w:left="230" w:hanging="230"/>
      </w:pPr>
      <w:r>
        <w:rPr>
          <w:b/>
          <w:color w:val="315C78"/>
          <w:sz w:val="22"/>
        </w:rPr>
        <w:t xml:space="preserve">4. </w:t>
      </w:r>
      <w:r>
        <w:rPr>
          <w:sz w:val="22"/>
        </w:rPr>
        <w:t>The bladder stores urine until it leaves the body.</w:t>
      </w:r>
    </w:p>
    <w:p>
      <w:pPr>
        <w:pStyle w:val="Heading2"/>
      </w:pPr>
      <w:r>
        <w:t>Why this order works</w:t>
      </w:r>
    </w:p>
    <w:p>
      <w:r>
        <w:t>The kidneys and bladder do different jobs in one pathway.</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Kidneys filter; the bladder stores.</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A blue drop moves through a simple kidney-to-bladder diagram as each step is placed.</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3D6F52"/>
          <w:sz w:val="16"/>
        </w:rPr>
        <w:t>SHIFT 5 DEBRIEF</w:t>
      </w:r>
    </w:p>
    <w:p>
      <w:pPr>
        <w:pStyle w:val="Heading1"/>
      </w:pPr>
      <w:r>
        <w:t>Close the Shift: Water Watch</w:t>
      </w:r>
    </w:p>
    <w:p>
      <w:r>
        <w:t>The player has now helped several different patients, but the important learning is the pattern that connects them.</w:t>
      </w:r>
    </w:p>
    <w:p>
      <w:pPr>
        <w:pStyle w:val="Heading2"/>
      </w:pPr>
      <w:r>
        <w:t>What changed on the hospital board?</w:t>
      </w:r>
    </w:p>
    <w:p>
      <w:pPr>
        <w:pStyle w:val="ListBullet"/>
        <w:spacing w:after="60"/>
      </w:pPr>
      <w:r>
        <w:rPr>
          <w:sz w:val="21"/>
        </w:rPr>
        <w:t>All three major cases move from WAITING to COMPLETE.</w:t>
      </w:r>
    </w:p>
    <w:p>
      <w:pPr>
        <w:pStyle w:val="ListBullet"/>
        <w:spacing w:after="60"/>
      </w:pPr>
      <w:r>
        <w:rPr>
          <w:sz w:val="21"/>
        </w:rPr>
        <w:t>The player earns one Body System badge for the shift.</w:t>
      </w:r>
    </w:p>
    <w:p>
      <w:pPr>
        <w:pStyle w:val="ListBullet"/>
        <w:spacing w:after="60"/>
      </w:pPr>
      <w:r>
        <w:rPr>
          <w:sz w:val="21"/>
        </w:rPr>
        <w:t>The hospital map unlocks one new teaching object or room detail for later shifts.</w:t>
      </w:r>
    </w:p>
    <w:p>
      <w:pPr>
        <w:pStyle w:val="ListBullet"/>
        <w:spacing w:after="60"/>
      </w:pPr>
      <w:r>
        <w:rPr>
          <w:sz w:val="21"/>
        </w:rPr>
        <w:t>Any wrong answers remain in the notebook as “Things I Learned,” not as failures.</w:t>
      </w:r>
    </w:p>
    <w:p>
      <w:pPr>
        <w:pStyle w:val="Heading2"/>
      </w:pPr>
      <w:r>
        <w:t>End-of-shift synthesis</w:t>
      </w:r>
    </w:p>
    <w:p>
      <w:r>
        <w:t>How does the body use water, and what do the kidneys do with the blood?</w:t>
      </w:r>
    </w:p>
    <w:p>
      <w:pPr>
        <w:pStyle w:val="Heading2"/>
      </w:pPr>
      <w:r>
        <w:t>Expected third-grade response</w:t>
      </w:r>
    </w:p>
    <w:p>
      <w:r>
        <w:t>A good answer should use one or two short science ideas from today, point to a clue from at least one patient, and explain why that clue changed what the player did.</w:t>
      </w:r>
    </w:p>
    <w:p>
      <w:pPr>
        <w:pStyle w:val="Heading2"/>
      </w:pPr>
      <w:r>
        <w:t>Transition to the next shift</w:t>
      </w:r>
    </w:p>
    <w:p>
      <w:r>
        <w:t>The next hospital day, “X-Ray Day,” introduces bones, joints, protection, and medical imaging. Keep the same waiting-room board so the player feels that another busy day is beginning, not that a new quiz has loaded.</w:t>
      </w:r>
    </w:p>
    <w:p>
      <w:r>
        <w:br w:type="page"/>
      </w:r>
    </w:p>
    <w:p>
      <w:pPr>
        <w:spacing w:after="40"/>
      </w:pPr>
      <w:r>
        <w:rPr>
          <w:rFonts w:ascii="Aptos" w:hAnsi="Aptos"/>
          <w:b/>
          <w:color w:val="315C78"/>
          <w:sz w:val="16"/>
        </w:rPr>
        <w:t>SHIFT 6 OF 15</w:t>
      </w:r>
    </w:p>
    <w:p>
      <w:pPr>
        <w:pStyle w:val="Heading1"/>
      </w:pPr>
      <w:r>
        <w:t>X-Ray Day</w:t>
      </w:r>
    </w:p>
    <w:p>
      <w:r>
        <w:rPr>
          <w:b/>
          <w:color w:val="3D6F52"/>
          <w:sz w:val="28"/>
        </w:rPr>
        <w:t>Bones, joints, protection, and medical imaging</w:t>
      </w:r>
    </w:p>
    <w:tbl>
      <w:tblPr>
        <w:tblW w:type="auto" w:w="0"/>
        <w:jc w:val="center"/>
        <w:tblLayout w:type="autofit"/>
        <w:tblLook w:firstColumn="1" w:firstRow="1" w:lastColumn="0" w:lastRow="0" w:noHBand="0" w:noVBand="1" w:val="04A0"/>
      </w:tblPr>
      <w:tblGrid>
        <w:gridCol w:w="10282"/>
      </w:tblGrid>
      <w:tr>
        <w:tc>
          <w:tcPr>
            <w:tcW w:type="dxa" w:w="10282"/>
            <w:shd w:fill="E8F0F4"/>
            <w:tcMar>
              <w:top w:w="160" w:type="dxa"/>
              <w:start w:w="180" w:type="dxa"/>
              <w:bottom w:w="160" w:type="dxa"/>
              <w:end w:w="180" w:type="dxa"/>
            </w:tcMar>
          </w:tcPr>
          <w:p>
            <w:pPr>
              <w:spacing w:after="60"/>
            </w:pPr>
            <w:r>
              <w:rPr>
                <w:b/>
                <w:color w:val="315C78"/>
                <w:sz w:val="22"/>
              </w:rPr>
              <w:t>YOUR JOB TODAY</w:t>
            </w:r>
          </w:p>
          <w:p>
            <w:pPr>
              <w:spacing w:after="0"/>
            </w:pPr>
            <w:r>
              <w:rPr>
                <w:color w:val="1B1A17"/>
                <w:sz w:val="21"/>
              </w:rPr>
              <w:t>Which clues suggest a bone problem, and how do bones protect and support the body?</w:t>
            </w:r>
          </w:p>
        </w:tc>
      </w:tr>
    </w:tbl>
    <w:p>
      <w:pPr>
        <w:pStyle w:val="Heading2"/>
      </w:pPr>
      <w:r>
        <w:t>Hospital route</w:t>
      </w:r>
    </w:p>
    <w:p>
      <w:pPr>
        <w:pStyle w:val="ListBullet"/>
        <w:spacing w:after="60"/>
      </w:pPr>
      <w:r>
        <w:rPr>
          <w:sz w:val="21"/>
        </w:rPr>
        <w:t>Emergency Imaging</w:t>
      </w:r>
    </w:p>
    <w:p>
      <w:pPr>
        <w:pStyle w:val="ListBullet"/>
        <w:spacing w:after="60"/>
      </w:pPr>
      <w:r>
        <w:rPr>
          <w:sz w:val="21"/>
        </w:rPr>
        <w:t>Orthopedic Room</w:t>
      </w:r>
    </w:p>
    <w:p>
      <w:pPr>
        <w:pStyle w:val="ListBullet"/>
        <w:spacing w:after="60"/>
      </w:pPr>
      <w:r>
        <w:rPr>
          <w:sz w:val="21"/>
        </w:rPr>
        <w:t>Cast and Brace Hall</w:t>
      </w:r>
    </w:p>
    <w:p>
      <w:pPr>
        <w:pStyle w:val="Heading2"/>
      </w:pPr>
      <w:r>
        <w:t>Patient board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tcMar>
              <w:top w:w="120" w:type="dxa"/>
              <w:start w:w="120" w:type="dxa"/>
              <w:bottom w:w="120" w:type="dxa"/>
              <w:end w:w="120" w:type="dxa"/>
            </w:tcMar>
          </w:tcPr>
          <w:p>
            <w:r/>
            <w:r>
              <w:rPr>
                <w:rFonts w:ascii="Aptos" w:hAnsi="Aptos"/>
                <w:b/>
                <w:color w:val="315C78"/>
                <w:sz w:val="19"/>
              </w:rPr>
              <w:t>PATIENT</w:t>
            </w:r>
          </w:p>
        </w:tc>
        <w:tc>
          <w:tcPr>
            <w:tcW w:type="dxa" w:w="5141"/>
            <w:tcMar>
              <w:top w:w="120" w:type="dxa"/>
              <w:start w:w="120" w:type="dxa"/>
              <w:bottom w:w="120" w:type="dxa"/>
              <w:end w:w="120" w:type="dxa"/>
            </w:tcMar>
          </w:tcPr>
          <w:p>
            <w:r/>
            <w:r>
              <w:rPr>
                <w:rFonts w:ascii="Aptos" w:hAnsi="Aptos"/>
                <w:b/>
                <w:color w:val="315C78"/>
                <w:sz w:val="19"/>
              </w:rPr>
              <w:t>WAITING-ROOM CLUE</w:t>
            </w:r>
          </w:p>
        </w:tc>
      </w:tr>
      <w:tr>
        <w:tc>
          <w:tcPr>
            <w:tcW w:type="dxa" w:w="5141"/>
            <w:tcMar>
              <w:top w:w="120" w:type="dxa"/>
              <w:start w:w="120" w:type="dxa"/>
              <w:bottom w:w="120" w:type="dxa"/>
              <w:end w:w="120" w:type="dxa"/>
            </w:tcMar>
          </w:tcPr>
          <w:p>
            <w:r/>
            <w:r>
              <w:rPr>
                <w:rFonts w:ascii="Aptos" w:hAnsi="Aptos"/>
                <w:b/>
                <w:color w:val="1B1A17"/>
                <w:sz w:val="20"/>
              </w:rPr>
              <w:t>Eli</w:t>
            </w:r>
          </w:p>
        </w:tc>
        <w:tc>
          <w:tcPr>
            <w:tcW w:type="dxa" w:w="5141"/>
            <w:tcMar>
              <w:top w:w="120" w:type="dxa"/>
              <w:start w:w="120" w:type="dxa"/>
              <w:bottom w:w="120" w:type="dxa"/>
              <w:end w:w="120" w:type="dxa"/>
            </w:tcMar>
          </w:tcPr>
          <w:p>
            <w:r/>
            <w:r>
              <w:rPr>
                <w:rFonts w:ascii="Aptos" w:hAnsi="Aptos"/>
                <w:b w:val="0"/>
                <w:color w:val="1B1A17"/>
                <w:sz w:val="20"/>
              </w:rPr>
              <w:t>fell from a bike and hurt his wrist</w:t>
            </w:r>
          </w:p>
        </w:tc>
      </w:tr>
      <w:tr>
        <w:tc>
          <w:tcPr>
            <w:tcW w:type="dxa" w:w="5141"/>
            <w:tcMar>
              <w:top w:w="120" w:type="dxa"/>
              <w:start w:w="120" w:type="dxa"/>
              <w:bottom w:w="120" w:type="dxa"/>
              <w:end w:w="120" w:type="dxa"/>
            </w:tcMar>
          </w:tcPr>
          <w:p>
            <w:r/>
            <w:r>
              <w:rPr>
                <w:rFonts w:ascii="Aptos" w:hAnsi="Aptos"/>
                <w:b/>
                <w:color w:val="1B1A17"/>
                <w:sz w:val="20"/>
              </w:rPr>
              <w:t>Rosa</w:t>
            </w:r>
          </w:p>
        </w:tc>
        <w:tc>
          <w:tcPr>
            <w:tcW w:type="dxa" w:w="5141"/>
            <w:tcMar>
              <w:top w:w="120" w:type="dxa"/>
              <w:start w:w="120" w:type="dxa"/>
              <w:bottom w:w="120" w:type="dxa"/>
              <w:end w:w="120" w:type="dxa"/>
            </w:tcMar>
          </w:tcPr>
          <w:p>
            <w:r/>
            <w:r>
              <w:rPr>
                <w:rFonts w:ascii="Aptos" w:hAnsi="Aptos"/>
                <w:b w:val="0"/>
                <w:color w:val="1B1A17"/>
                <w:sz w:val="20"/>
              </w:rPr>
              <w:t>bumped her ribs during soccer</w:t>
            </w:r>
          </w:p>
        </w:tc>
      </w:tr>
      <w:tr>
        <w:tc>
          <w:tcPr>
            <w:tcW w:type="dxa" w:w="5141"/>
            <w:tcMar>
              <w:top w:w="120" w:type="dxa"/>
              <w:start w:w="120" w:type="dxa"/>
              <w:bottom w:w="120" w:type="dxa"/>
              <w:end w:w="120" w:type="dxa"/>
            </w:tcMar>
          </w:tcPr>
          <w:p>
            <w:r/>
            <w:r>
              <w:rPr>
                <w:rFonts w:ascii="Aptos" w:hAnsi="Aptos"/>
                <w:b/>
                <w:color w:val="1B1A17"/>
                <w:sz w:val="20"/>
              </w:rPr>
              <w:t>Mr. Bell</w:t>
            </w:r>
          </w:p>
        </w:tc>
        <w:tc>
          <w:tcPr>
            <w:tcW w:type="dxa" w:w="5141"/>
            <w:tcMar>
              <w:top w:w="120" w:type="dxa"/>
              <w:start w:w="120" w:type="dxa"/>
              <w:bottom w:w="120" w:type="dxa"/>
              <w:end w:w="120" w:type="dxa"/>
            </w:tcMar>
          </w:tcPr>
          <w:p>
            <w:r/>
            <w:r>
              <w:rPr>
                <w:rFonts w:ascii="Aptos" w:hAnsi="Aptos"/>
                <w:b w:val="0"/>
                <w:color w:val="1B1A17"/>
                <w:sz w:val="20"/>
              </w:rPr>
              <w:t>asks what the spine does</w:t>
            </w:r>
          </w:p>
        </w:tc>
      </w:tr>
      <w:tr>
        <w:tc>
          <w:tcPr>
            <w:tcW w:type="dxa" w:w="5141"/>
            <w:tcMar>
              <w:top w:w="120" w:type="dxa"/>
              <w:start w:w="120" w:type="dxa"/>
              <w:bottom w:w="120" w:type="dxa"/>
              <w:end w:w="120" w:type="dxa"/>
            </w:tcMar>
          </w:tcPr>
          <w:p>
            <w:r/>
            <w:r>
              <w:rPr>
                <w:rFonts w:ascii="Aptos" w:hAnsi="Aptos"/>
                <w:b/>
                <w:color w:val="1B1A17"/>
                <w:sz w:val="20"/>
              </w:rPr>
              <w:t>Tess</w:t>
            </w:r>
          </w:p>
        </w:tc>
        <w:tc>
          <w:tcPr>
            <w:tcW w:type="dxa" w:w="5141"/>
            <w:tcMar>
              <w:top w:w="120" w:type="dxa"/>
              <w:start w:w="120" w:type="dxa"/>
              <w:bottom w:w="120" w:type="dxa"/>
              <w:end w:w="120" w:type="dxa"/>
            </w:tcMar>
          </w:tcPr>
          <w:p>
            <w:r/>
            <w:r>
              <w:rPr>
                <w:rFonts w:ascii="Aptos" w:hAnsi="Aptos"/>
                <w:b w:val="0"/>
                <w:color w:val="1B1A17"/>
                <w:sz w:val="20"/>
              </w:rPr>
              <w:t>sore knee but can walk</w:t>
            </w:r>
          </w:p>
        </w:tc>
      </w:tr>
    </w:tbl>
    <w:p>
      <w:pPr>
        <w:pStyle w:val="Heading2"/>
      </w:pPr>
      <w:r>
        <w:t>Three playable cases</w:t>
      </w:r>
    </w:p>
    <w:p>
      <w:r>
        <w:rPr>
          <w:b/>
          <w:color w:val="315C78"/>
        </w:rPr>
        <w:t>1. Diagnosis: Why Take an X-Ray?</w:t>
      </w:r>
      <w:r>
        <w:t xml:space="preserve"> — Eli</w:t>
      </w:r>
    </w:p>
    <w:p>
      <w:r>
        <w:rPr>
          <w:b/>
          <w:color w:val="315C78"/>
        </w:rPr>
        <w:t>2. Casebook: Skeleton Jobs</w:t>
      </w:r>
      <w:r>
        <w:t xml:space="preserve"> — Rosa, Mr. Bell, and Tess</w:t>
      </w:r>
    </w:p>
    <w:p>
      <w:r>
        <w:rPr>
          <w:b/>
          <w:color w:val="315C78"/>
        </w:rPr>
        <w:t>3. Protocol: Possible Broken Bone</w:t>
      </w:r>
      <w:r>
        <w:t xml:space="preserve"> — Eli</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SHIFT RHYTHM</w:t>
            </w:r>
          </w:p>
          <w:p>
            <w:pPr>
              <w:spacing w:after="0"/>
            </w:pPr>
            <w:r>
              <w:rPr>
                <w:color w:val="1B1A17"/>
                <w:sz w:val="21"/>
              </w:rPr>
              <w:t>Check the waiting board → choose the next patient/location → complete one focused science game → return to the board → clear all three major cases → give the handoff and end the shift.</w:t>
            </w:r>
          </w:p>
        </w:tc>
      </w:tr>
    </w:tbl>
    <w:p>
      <w:r>
        <w:br w:type="page"/>
      </w:r>
    </w:p>
    <w:p>
      <w:pPr>
        <w:spacing w:after="40"/>
      </w:pPr>
      <w:r>
        <w:rPr>
          <w:rFonts w:ascii="Aptos" w:hAnsi="Aptos"/>
          <w:b/>
          <w:color w:val="9A741D"/>
          <w:sz w:val="16"/>
        </w:rPr>
        <w:t>SHIFT 6 • PATIENT CASE 1 • DIAGNOSIS</w:t>
      </w:r>
    </w:p>
    <w:p>
      <w:pPr>
        <w:pStyle w:val="Heading1"/>
      </w:pPr>
      <w:r>
        <w:t>Why Take an X-Ray?</w:t>
      </w:r>
    </w:p>
    <w:p>
      <w:r>
        <w:rPr>
          <w:b/>
          <w:color w:val="315C78"/>
        </w:rPr>
        <w:t>Eli  •  Emergency Imaging</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Eli fell from his bike. His wrist hurts and is swollen. The doctor wants a picture that can help the team look for a broken bone without opening the skin.</w:t>
            </w:r>
          </w:p>
        </w:tc>
      </w:tr>
    </w:tbl>
    <w:p>
      <w:pPr>
        <w:pStyle w:val="Heading2"/>
      </w:pPr>
      <w:r>
        <w:t>What you are learning</w:t>
      </w:r>
    </w:p>
    <w:p>
      <w:r>
        <w:t>Understand that X-rays can help doctors look at bones inside the body.</w:t>
      </w:r>
    </w:p>
    <w:p>
      <w:pPr>
        <w:pStyle w:val="Heading2"/>
      </w:pPr>
      <w:r>
        <w:t>Your task</w:t>
      </w:r>
    </w:p>
    <w:p>
      <w:pPr>
        <w:pStyle w:val="KidCallout"/>
      </w:pPr>
      <w:r>
        <w:t>Which hospital tool best matches that job?</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An X-ray image</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A hearing test</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A food scale</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An eye chart</w:t>
            </w:r>
          </w:p>
        </w:tc>
      </w:tr>
    </w:tbl>
    <w:p>
      <w:pPr>
        <w:pStyle w:val="Heading2"/>
      </w:pPr>
      <w:r>
        <w:t>How it should feel in the game</w:t>
      </w:r>
    </w:p>
    <w:p>
      <w:r>
        <w:t>The player chooses a machine icon; the X-ray room lights up only for the correct tool.</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6 • CASE 1 ANSWER AND IMPLEMENTATION</w:t>
      </w:r>
    </w:p>
    <w:p>
      <w:pPr>
        <w:pStyle w:val="Heading1"/>
      </w:pPr>
      <w:r>
        <w:t>Why Take an X-Ray?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An X-ray image</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A hearing test</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A food scale</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An eye chart</w:t>
            </w:r>
          </w:p>
        </w:tc>
      </w:tr>
    </w:tbl>
    <w:p>
      <w:pPr>
        <w:pStyle w:val="Heading2"/>
      </w:pPr>
      <w:r>
        <w:t>Correct answer</w:t>
      </w:r>
    </w:p>
    <w:p>
      <w:r>
        <w:t>An X-ray image</w:t>
      </w:r>
    </w:p>
    <w:p>
      <w:pPr>
        <w:pStyle w:val="Heading2"/>
      </w:pPr>
      <w:r>
        <w:t>Why it is correct</w:t>
      </w:r>
    </w:p>
    <w:p>
      <w:r>
        <w:t>X-rays can make pictures that show bones well, helping clinicians check for breaks.</w:t>
      </w:r>
    </w:p>
    <w:p>
      <w:pPr>
        <w:pStyle w:val="Heading2"/>
      </w:pPr>
      <w:r>
        <w:t>Why the tempting answers fail</w:t>
      </w:r>
    </w:p>
    <w:p>
      <w:pPr>
        <w:pStyle w:val="ListBullet"/>
        <w:spacing w:after="60"/>
      </w:pPr>
      <w:r>
        <w:rPr>
          <w:sz w:val="20"/>
        </w:rPr>
        <w:t>B. A hearing test — A hearing test checks how well someone hears.</w:t>
      </w:r>
    </w:p>
    <w:p>
      <w:pPr>
        <w:pStyle w:val="ListBullet"/>
        <w:spacing w:after="60"/>
      </w:pPr>
      <w:r>
        <w:rPr>
          <w:sz w:val="20"/>
        </w:rPr>
        <w:t>C. A food scale — A food scale measures mass.</w:t>
      </w:r>
    </w:p>
    <w:p>
      <w:pPr>
        <w:pStyle w:val="ListBullet"/>
        <w:spacing w:after="60"/>
      </w:pPr>
      <w:r>
        <w:rPr>
          <w:sz w:val="20"/>
        </w:rPr>
        <w:t>D. An eye chart — An eye chart checks vision.</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Doctors choose tools based on the kind of clue they need.</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The player chooses a machine icon; the X-ray room lights up only for the correct tool.</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6 • PATIENT CASE 2 • CASEBOOK</w:t>
      </w:r>
    </w:p>
    <w:p>
      <w:pPr>
        <w:pStyle w:val="Heading1"/>
      </w:pPr>
      <w:r>
        <w:t>Skeleton Jobs</w:t>
      </w:r>
    </w:p>
    <w:p>
      <w:r>
        <w:rPr>
          <w:b/>
          <w:color w:val="315C78"/>
        </w:rPr>
        <w:t>Rosa, Mr. Bell, and Tess  •  Orthopedic Room</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The orthopedic doctor has three teaching cards. Rosa needs the part that protects the heart and lungs, Mr. Bell needs the structure that supports the back, and Tess needs the place where bones meet and move.</w:t>
            </w:r>
          </w:p>
        </w:tc>
      </w:tr>
    </w:tbl>
    <w:p>
      <w:pPr>
        <w:pStyle w:val="Heading2"/>
      </w:pPr>
      <w:r>
        <w:t>What you are learning</w:t>
      </w:r>
    </w:p>
    <w:p>
      <w:r>
        <w:t>Match major skeletal structures with protection, support, and movement.</w:t>
      </w:r>
    </w:p>
    <w:p>
      <w:pPr>
        <w:pStyle w:val="Heading2"/>
      </w:pPr>
      <w:r>
        <w:t>Your task</w:t>
      </w:r>
    </w:p>
    <w:p>
      <w:pPr>
        <w:pStyle w:val="KidCallout"/>
      </w:pPr>
      <w:r>
        <w:t>Which set is correct?</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Rosa—rib cage; Mr. Bell—spine; Tess—joint</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Rosa—stomach; Mr. Bell—lungs; Tess—kidney</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Rosa—skin; Mr. Bell—heart; Tess—bladder</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Rosa—brain; Mr. Bell—intestine; Tess—blood</w:t>
            </w:r>
          </w:p>
        </w:tc>
      </w:tr>
    </w:tbl>
    <w:p>
      <w:pPr>
        <w:pStyle w:val="Heading2"/>
      </w:pPr>
      <w:r>
        <w:t>How it should feel in the game</w:t>
      </w:r>
    </w:p>
    <w:p>
      <w:r>
        <w:t>Match three patient cards to three skeleton hotspots.</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6 • CASE 2 ANSWER AND IMPLEMENTATION</w:t>
      </w:r>
    </w:p>
    <w:p>
      <w:pPr>
        <w:pStyle w:val="Heading1"/>
      </w:pPr>
      <w:r>
        <w:t>Skeleton Jobs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Rosa—rib cage; Mr. Bell—spine; Tess—joint</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Rosa—stomach; Mr. Bell—lungs; Tess—kidney</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Rosa—skin; Mr. Bell—heart; Tess—bladder</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Rosa—brain; Mr. Bell—intestine; Tess—blood</w:t>
            </w:r>
          </w:p>
        </w:tc>
      </w:tr>
    </w:tbl>
    <w:p>
      <w:pPr>
        <w:pStyle w:val="Heading2"/>
      </w:pPr>
      <w:r>
        <w:t>Correct answer</w:t>
      </w:r>
    </w:p>
    <w:p>
      <w:r>
        <w:t>Rosa—rib cage; Mr. Bell—spine; Tess—joint</w:t>
      </w:r>
    </w:p>
    <w:p>
      <w:pPr>
        <w:pStyle w:val="Heading2"/>
      </w:pPr>
      <w:r>
        <w:t>Why it is correct</w:t>
      </w:r>
    </w:p>
    <w:p>
      <w:r>
        <w:t>The rib cage protects the chest organs, the spine supports the back and protects the spinal cord, and joints are places where bones meet.</w:t>
      </w:r>
    </w:p>
    <w:p>
      <w:pPr>
        <w:pStyle w:val="Heading2"/>
      </w:pPr>
      <w:r>
        <w:t>Why the tempting answers fail</w:t>
      </w:r>
    </w:p>
    <w:p>
      <w:pPr>
        <w:pStyle w:val="ListBullet"/>
        <w:spacing w:after="60"/>
      </w:pPr>
      <w:r>
        <w:rPr>
          <w:sz w:val="20"/>
        </w:rPr>
        <w:t>B. Rosa—stomach; Mr. Bell—lungs; Tess—kidney — Those body parts do not match the skeletal jobs described.</w:t>
      </w:r>
    </w:p>
    <w:p>
      <w:pPr>
        <w:pStyle w:val="ListBullet"/>
        <w:spacing w:after="60"/>
      </w:pPr>
      <w:r>
        <w:rPr>
          <w:sz w:val="20"/>
        </w:rPr>
        <w:t>C. Rosa—skin; Mr. Bell—heart; Tess—bladder — The heart is protected by the rib cage, not used as a back support.</w:t>
      </w:r>
    </w:p>
    <w:p>
      <w:pPr>
        <w:pStyle w:val="ListBullet"/>
        <w:spacing w:after="60"/>
      </w:pPr>
      <w:r>
        <w:rPr>
          <w:sz w:val="20"/>
        </w:rPr>
        <w:t>D. Rosa—brain; Mr. Bell—intestine; Tess—blood — Blood and intestines are not joints or bones.</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The skeleton supports, protects, and helps the body move.</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Match three patient cards to three skeleton hotspots.</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6 • PATIENT CASE 3 • PROTOCOL</w:t>
      </w:r>
    </w:p>
    <w:p>
      <w:pPr>
        <w:pStyle w:val="Heading1"/>
      </w:pPr>
      <w:r>
        <w:t>Possible Broken Bone</w:t>
      </w:r>
    </w:p>
    <w:p>
      <w:r>
        <w:rPr>
          <w:b/>
          <w:color w:val="315C78"/>
        </w:rPr>
        <w:t>Eli  •  Cast and Brace Hall</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Eli’s wrist may be injured. In this game you are not fixing it yourself. Your job is to protect him and get the trained hospital team what they need.</w:t>
            </w:r>
          </w:p>
        </w:tc>
      </w:tr>
    </w:tbl>
    <w:p>
      <w:pPr>
        <w:pStyle w:val="Heading2"/>
      </w:pPr>
      <w:r>
        <w:t>What you are learning</w:t>
      </w:r>
    </w:p>
    <w:p>
      <w:r>
        <w:t>Practice a safe, non-treatment response to a possible serious injury.</w:t>
      </w:r>
    </w:p>
    <w:p>
      <w:pPr>
        <w:pStyle w:val="Heading2"/>
      </w:pPr>
      <w:r>
        <w:t>Your task</w:t>
      </w:r>
    </w:p>
    <w:p>
      <w:pPr>
        <w:pStyle w:val="KidCallout"/>
      </w:pPr>
      <w:r>
        <w:t>Put the safe hospital response in order.</w:t>
      </w:r>
    </w:p>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Stop the activity and keep Eli from using the hurt wrist.</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Tell the nurse or doctor right away.</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Let the trained team examine the wrist and order any needed image.</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Record what happened and what the team found.</w:t>
            </w:r>
          </w:p>
        </w:tc>
      </w:tr>
    </w:tbl>
    <w:p>
      <w:pPr>
        <w:pStyle w:val="Heading2"/>
      </w:pPr>
      <w:r>
        <w:t>How it should feel in the game</w:t>
      </w:r>
    </w:p>
    <w:p>
      <w:r>
        <w:t>A red “DO NOT FIX IT YOURSELF” banner stays visible while the player orders the four safe steps.</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6 • CASE 3 ANSWER AND IMPLEMENTATION</w:t>
      </w:r>
    </w:p>
    <w:p>
      <w:pPr>
        <w:pStyle w:val="Heading1"/>
      </w:pPr>
      <w:r>
        <w:t>Possible Broken Bone — Answer Page</w:t>
      </w:r>
    </w:p>
    <w:p>
      <w:pPr>
        <w:pStyle w:val="Heading2"/>
      </w:pPr>
      <w:r>
        <w:t>Correct order</w:t>
      </w:r>
    </w:p>
    <w:p>
      <w:pPr>
        <w:spacing w:after="80"/>
        <w:ind w:left="230" w:hanging="230"/>
      </w:pPr>
      <w:r>
        <w:rPr>
          <w:b/>
          <w:color w:val="315C78"/>
          <w:sz w:val="22"/>
        </w:rPr>
        <w:t xml:space="preserve">1. </w:t>
      </w:r>
      <w:r>
        <w:rPr>
          <w:sz w:val="22"/>
        </w:rPr>
        <w:t>Stop the activity and keep Eli from using the hurt wrist.</w:t>
      </w:r>
    </w:p>
    <w:p>
      <w:pPr>
        <w:spacing w:after="80"/>
        <w:ind w:left="230" w:hanging="230"/>
      </w:pPr>
      <w:r>
        <w:rPr>
          <w:b/>
          <w:color w:val="315C78"/>
          <w:sz w:val="22"/>
        </w:rPr>
        <w:t xml:space="preserve">2. </w:t>
      </w:r>
      <w:r>
        <w:rPr>
          <w:sz w:val="22"/>
        </w:rPr>
        <w:t>Tell the nurse or doctor right away.</w:t>
      </w:r>
    </w:p>
    <w:p>
      <w:pPr>
        <w:spacing w:after="80"/>
        <w:ind w:left="230" w:hanging="230"/>
      </w:pPr>
      <w:r>
        <w:rPr>
          <w:b/>
          <w:color w:val="315C78"/>
          <w:sz w:val="22"/>
        </w:rPr>
        <w:t xml:space="preserve">3. </w:t>
      </w:r>
      <w:r>
        <w:rPr>
          <w:sz w:val="22"/>
        </w:rPr>
        <w:t>Let the trained team examine the wrist and order any needed image.</w:t>
      </w:r>
    </w:p>
    <w:p>
      <w:pPr>
        <w:spacing w:after="80"/>
        <w:ind w:left="230" w:hanging="230"/>
      </w:pPr>
      <w:r>
        <w:rPr>
          <w:b/>
          <w:color w:val="315C78"/>
          <w:sz w:val="22"/>
        </w:rPr>
        <w:t xml:space="preserve">4. </w:t>
      </w:r>
      <w:r>
        <w:rPr>
          <w:sz w:val="22"/>
        </w:rPr>
        <w:t>Record what happened and what the team found.</w:t>
      </w:r>
    </w:p>
    <w:p>
      <w:pPr>
        <w:pStyle w:val="Heading2"/>
      </w:pPr>
      <w:r>
        <w:t>Why this order works</w:t>
      </w:r>
    </w:p>
    <w:p>
      <w:r>
        <w:t>A junior player should never try to set or treat a bone. The safe job is to stop, alert trained adults, and help gather information.</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In real life, injuries are handled by trained adults and medical professionals.</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A red “DO NOT FIX IT YOURSELF” banner stays visible while the player orders the four safe steps.</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3D6F52"/>
          <w:sz w:val="16"/>
        </w:rPr>
        <w:t>SHIFT 6 DEBRIEF</w:t>
      </w:r>
    </w:p>
    <w:p>
      <w:pPr>
        <w:pStyle w:val="Heading1"/>
      </w:pPr>
      <w:r>
        <w:t>Close the Shift: X-Ray Day</w:t>
      </w:r>
    </w:p>
    <w:p>
      <w:r>
        <w:t>The player has now helped several different patients, but the important learning is the pattern that connects them.</w:t>
      </w:r>
    </w:p>
    <w:p>
      <w:pPr>
        <w:pStyle w:val="Heading2"/>
      </w:pPr>
      <w:r>
        <w:t>What changed on the hospital board?</w:t>
      </w:r>
    </w:p>
    <w:p>
      <w:pPr>
        <w:pStyle w:val="ListBullet"/>
        <w:spacing w:after="60"/>
      </w:pPr>
      <w:r>
        <w:rPr>
          <w:sz w:val="21"/>
        </w:rPr>
        <w:t>All three major cases move from WAITING to COMPLETE.</w:t>
      </w:r>
    </w:p>
    <w:p>
      <w:pPr>
        <w:pStyle w:val="ListBullet"/>
        <w:spacing w:after="60"/>
      </w:pPr>
      <w:r>
        <w:rPr>
          <w:sz w:val="21"/>
        </w:rPr>
        <w:t>The player earns one Body System badge for the shift.</w:t>
      </w:r>
    </w:p>
    <w:p>
      <w:pPr>
        <w:pStyle w:val="ListBullet"/>
        <w:spacing w:after="60"/>
      </w:pPr>
      <w:r>
        <w:rPr>
          <w:sz w:val="21"/>
        </w:rPr>
        <w:t>The hospital map unlocks one new teaching object or room detail for later shifts.</w:t>
      </w:r>
    </w:p>
    <w:p>
      <w:pPr>
        <w:pStyle w:val="ListBullet"/>
        <w:spacing w:after="60"/>
      </w:pPr>
      <w:r>
        <w:rPr>
          <w:sz w:val="21"/>
        </w:rPr>
        <w:t>Any wrong answers remain in the notebook as “Things I Learned,” not as failures.</w:t>
      </w:r>
    </w:p>
    <w:p>
      <w:pPr>
        <w:pStyle w:val="Heading2"/>
      </w:pPr>
      <w:r>
        <w:t>End-of-shift synthesis</w:t>
      </w:r>
    </w:p>
    <w:p>
      <w:r>
        <w:t>Which clues suggest a bone problem, and how do bones protect and support the body?</w:t>
      </w:r>
    </w:p>
    <w:p>
      <w:pPr>
        <w:pStyle w:val="Heading2"/>
      </w:pPr>
      <w:r>
        <w:t>Expected third-grade response</w:t>
      </w:r>
    </w:p>
    <w:p>
      <w:r>
        <w:t>A good answer should use one or two short science ideas from today, point to a clue from at least one patient, and explain why that clue changed what the player did.</w:t>
      </w:r>
    </w:p>
    <w:p>
      <w:pPr>
        <w:pStyle w:val="Heading2"/>
      </w:pPr>
      <w:r>
        <w:t>Transition to the next shift</w:t>
      </w:r>
    </w:p>
    <w:p>
      <w:r>
        <w:t>The next hospital day, “Rehab Race,” introduces muscles, joints, movement, and practice. Keep the same waiting-room board so the player feels that another busy day is beginning, not that a new quiz has loaded.</w:t>
      </w:r>
    </w:p>
    <w:p>
      <w:r>
        <w:br w:type="page"/>
      </w:r>
    </w:p>
    <w:p>
      <w:pPr>
        <w:spacing w:after="40"/>
      </w:pPr>
      <w:r>
        <w:rPr>
          <w:rFonts w:ascii="Aptos" w:hAnsi="Aptos"/>
          <w:b/>
          <w:color w:val="315C78"/>
          <w:sz w:val="16"/>
        </w:rPr>
        <w:t>SHIFT 7 OF 15</w:t>
      </w:r>
    </w:p>
    <w:p>
      <w:pPr>
        <w:pStyle w:val="Heading1"/>
      </w:pPr>
      <w:r>
        <w:t>Rehab Race</w:t>
      </w:r>
    </w:p>
    <w:p>
      <w:r>
        <w:rPr>
          <w:b/>
          <w:color w:val="3D6F52"/>
          <w:sz w:val="28"/>
        </w:rPr>
        <w:t>Muscles, joints, movement, and practice</w:t>
      </w:r>
    </w:p>
    <w:tbl>
      <w:tblPr>
        <w:tblW w:type="auto" w:w="0"/>
        <w:jc w:val="center"/>
        <w:tblLayout w:type="autofit"/>
        <w:tblLook w:firstColumn="1" w:firstRow="1" w:lastColumn="0" w:lastRow="0" w:noHBand="0" w:noVBand="1" w:val="04A0"/>
      </w:tblPr>
      <w:tblGrid>
        <w:gridCol w:w="10282"/>
      </w:tblGrid>
      <w:tr>
        <w:tc>
          <w:tcPr>
            <w:tcW w:type="dxa" w:w="10282"/>
            <w:shd w:fill="E8F0F4"/>
            <w:tcMar>
              <w:top w:w="160" w:type="dxa"/>
              <w:start w:w="180" w:type="dxa"/>
              <w:bottom w:w="160" w:type="dxa"/>
              <w:end w:w="180" w:type="dxa"/>
            </w:tcMar>
          </w:tcPr>
          <w:p>
            <w:pPr>
              <w:spacing w:after="60"/>
            </w:pPr>
            <w:r>
              <w:rPr>
                <w:b/>
                <w:color w:val="315C78"/>
                <w:sz w:val="22"/>
              </w:rPr>
              <w:t>YOUR JOB TODAY</w:t>
            </w:r>
          </w:p>
          <w:p>
            <w:pPr>
              <w:spacing w:after="0"/>
            </w:pPr>
            <w:r>
              <w:rPr>
                <w:color w:val="1B1A17"/>
                <w:sz w:val="21"/>
              </w:rPr>
              <w:t>How do muscles pull on bones to create movement, and why does practice help recovery?</w:t>
            </w:r>
          </w:p>
        </w:tc>
      </w:tr>
    </w:tbl>
    <w:p>
      <w:pPr>
        <w:pStyle w:val="Heading2"/>
      </w:pPr>
      <w:r>
        <w:t>Hospital route</w:t>
      </w:r>
    </w:p>
    <w:p>
      <w:pPr>
        <w:pStyle w:val="ListBullet"/>
        <w:spacing w:after="60"/>
      </w:pPr>
      <w:r>
        <w:rPr>
          <w:sz w:val="21"/>
        </w:rPr>
        <w:t>Physical Therapy Gym</w:t>
      </w:r>
    </w:p>
    <w:p>
      <w:pPr>
        <w:pStyle w:val="ListBullet"/>
        <w:spacing w:after="60"/>
      </w:pPr>
      <w:r>
        <w:rPr>
          <w:sz w:val="21"/>
        </w:rPr>
        <w:t>Muscle Lab Corner</w:t>
      </w:r>
    </w:p>
    <w:p>
      <w:pPr>
        <w:pStyle w:val="ListBullet"/>
        <w:spacing w:after="60"/>
      </w:pPr>
      <w:r>
        <w:rPr>
          <w:sz w:val="21"/>
        </w:rPr>
        <w:t>Rehab Track</w:t>
      </w:r>
    </w:p>
    <w:p>
      <w:pPr>
        <w:pStyle w:val="Heading2"/>
      </w:pPr>
      <w:r>
        <w:t>Patient board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tcMar>
              <w:top w:w="120" w:type="dxa"/>
              <w:start w:w="120" w:type="dxa"/>
              <w:bottom w:w="120" w:type="dxa"/>
              <w:end w:w="120" w:type="dxa"/>
            </w:tcMar>
          </w:tcPr>
          <w:p>
            <w:r/>
            <w:r>
              <w:rPr>
                <w:rFonts w:ascii="Aptos" w:hAnsi="Aptos"/>
                <w:b/>
                <w:color w:val="315C78"/>
                <w:sz w:val="19"/>
              </w:rPr>
              <w:t>PATIENT</w:t>
            </w:r>
          </w:p>
        </w:tc>
        <w:tc>
          <w:tcPr>
            <w:tcW w:type="dxa" w:w="5141"/>
            <w:tcMar>
              <w:top w:w="120" w:type="dxa"/>
              <w:start w:w="120" w:type="dxa"/>
              <w:bottom w:w="120" w:type="dxa"/>
              <w:end w:w="120" w:type="dxa"/>
            </w:tcMar>
          </w:tcPr>
          <w:p>
            <w:r/>
            <w:r>
              <w:rPr>
                <w:rFonts w:ascii="Aptos" w:hAnsi="Aptos"/>
                <w:b/>
                <w:color w:val="315C78"/>
                <w:sz w:val="19"/>
              </w:rPr>
              <w:t>WAITING-ROOM CLUE</w:t>
            </w:r>
          </w:p>
        </w:tc>
      </w:tr>
      <w:tr>
        <w:tc>
          <w:tcPr>
            <w:tcW w:type="dxa" w:w="5141"/>
            <w:tcMar>
              <w:top w:w="120" w:type="dxa"/>
              <w:start w:w="120" w:type="dxa"/>
              <w:bottom w:w="120" w:type="dxa"/>
              <w:end w:w="120" w:type="dxa"/>
            </w:tcMar>
          </w:tcPr>
          <w:p>
            <w:r/>
            <w:r>
              <w:rPr>
                <w:rFonts w:ascii="Aptos" w:hAnsi="Aptos"/>
                <w:b/>
                <w:color w:val="1B1A17"/>
                <w:sz w:val="20"/>
              </w:rPr>
              <w:t>Kai</w:t>
            </w:r>
          </w:p>
        </w:tc>
        <w:tc>
          <w:tcPr>
            <w:tcW w:type="dxa" w:w="5141"/>
            <w:tcMar>
              <w:top w:w="120" w:type="dxa"/>
              <w:start w:w="120" w:type="dxa"/>
              <w:bottom w:w="120" w:type="dxa"/>
              <w:end w:w="120" w:type="dxa"/>
            </w:tcMar>
          </w:tcPr>
          <w:p>
            <w:r/>
            <w:r>
              <w:rPr>
                <w:rFonts w:ascii="Aptos" w:hAnsi="Aptos"/>
                <w:b w:val="0"/>
                <w:color w:val="1B1A17"/>
                <w:sz w:val="20"/>
              </w:rPr>
              <w:t>learning to walk strongly after a cast came off</w:t>
            </w:r>
          </w:p>
        </w:tc>
      </w:tr>
      <w:tr>
        <w:tc>
          <w:tcPr>
            <w:tcW w:type="dxa" w:w="5141"/>
            <w:tcMar>
              <w:top w:w="120" w:type="dxa"/>
              <w:start w:w="120" w:type="dxa"/>
              <w:bottom w:w="120" w:type="dxa"/>
              <w:end w:w="120" w:type="dxa"/>
            </w:tcMar>
          </w:tcPr>
          <w:p>
            <w:r/>
            <w:r>
              <w:rPr>
                <w:rFonts w:ascii="Aptos" w:hAnsi="Aptos"/>
                <w:b/>
                <w:color w:val="1B1A17"/>
                <w:sz w:val="20"/>
              </w:rPr>
              <w:t>Amara</w:t>
            </w:r>
          </w:p>
        </w:tc>
        <w:tc>
          <w:tcPr>
            <w:tcW w:type="dxa" w:w="5141"/>
            <w:tcMar>
              <w:top w:w="120" w:type="dxa"/>
              <w:start w:w="120" w:type="dxa"/>
              <w:bottom w:w="120" w:type="dxa"/>
              <w:end w:w="120" w:type="dxa"/>
            </w:tcMar>
          </w:tcPr>
          <w:p>
            <w:r/>
            <w:r>
              <w:rPr>
                <w:rFonts w:ascii="Aptos" w:hAnsi="Aptos"/>
                <w:b w:val="0"/>
                <w:color w:val="1B1A17"/>
                <w:sz w:val="20"/>
              </w:rPr>
              <w:t>tired arm muscles after therapy</w:t>
            </w:r>
          </w:p>
        </w:tc>
      </w:tr>
      <w:tr>
        <w:tc>
          <w:tcPr>
            <w:tcW w:type="dxa" w:w="5141"/>
            <w:tcMar>
              <w:top w:w="120" w:type="dxa"/>
              <w:start w:w="120" w:type="dxa"/>
              <w:bottom w:w="120" w:type="dxa"/>
              <w:end w:w="120" w:type="dxa"/>
            </w:tcMar>
          </w:tcPr>
          <w:p>
            <w:r/>
            <w:r>
              <w:rPr>
                <w:rFonts w:ascii="Aptos" w:hAnsi="Aptos"/>
                <w:b/>
                <w:color w:val="1B1A17"/>
                <w:sz w:val="20"/>
              </w:rPr>
              <w:t>Mr. Diaz</w:t>
            </w:r>
          </w:p>
        </w:tc>
        <w:tc>
          <w:tcPr>
            <w:tcW w:type="dxa" w:w="5141"/>
            <w:tcMar>
              <w:top w:w="120" w:type="dxa"/>
              <w:start w:w="120" w:type="dxa"/>
              <w:bottom w:w="120" w:type="dxa"/>
              <w:end w:w="120" w:type="dxa"/>
            </w:tcMar>
          </w:tcPr>
          <w:p>
            <w:r/>
            <w:r>
              <w:rPr>
                <w:rFonts w:ascii="Aptos" w:hAnsi="Aptos"/>
                <w:b w:val="0"/>
                <w:color w:val="1B1A17"/>
                <w:sz w:val="20"/>
              </w:rPr>
              <w:t>practicing gentle leg lifts</w:t>
            </w:r>
          </w:p>
        </w:tc>
      </w:tr>
      <w:tr>
        <w:tc>
          <w:tcPr>
            <w:tcW w:type="dxa" w:w="5141"/>
            <w:tcMar>
              <w:top w:w="120" w:type="dxa"/>
              <w:start w:w="120" w:type="dxa"/>
              <w:bottom w:w="120" w:type="dxa"/>
              <w:end w:w="120" w:type="dxa"/>
            </w:tcMar>
          </w:tcPr>
          <w:p>
            <w:r/>
            <w:r>
              <w:rPr>
                <w:rFonts w:ascii="Aptos" w:hAnsi="Aptos"/>
                <w:b/>
                <w:color w:val="1B1A17"/>
                <w:sz w:val="20"/>
              </w:rPr>
              <w:t>Sophie</w:t>
            </w:r>
          </w:p>
        </w:tc>
        <w:tc>
          <w:tcPr>
            <w:tcW w:type="dxa" w:w="5141"/>
            <w:tcMar>
              <w:top w:w="120" w:type="dxa"/>
              <w:start w:w="120" w:type="dxa"/>
              <w:bottom w:w="120" w:type="dxa"/>
              <w:end w:w="120" w:type="dxa"/>
            </w:tcMar>
          </w:tcPr>
          <w:p>
            <w:r/>
            <w:r>
              <w:rPr>
                <w:rFonts w:ascii="Aptos" w:hAnsi="Aptos"/>
                <w:b w:val="0"/>
                <w:color w:val="1B1A17"/>
                <w:sz w:val="20"/>
              </w:rPr>
              <w:t>asks how the brain makes a hand move</w:t>
            </w:r>
          </w:p>
        </w:tc>
      </w:tr>
    </w:tbl>
    <w:p>
      <w:pPr>
        <w:pStyle w:val="Heading2"/>
      </w:pPr>
      <w:r>
        <w:t>Three playable cases</w:t>
      </w:r>
    </w:p>
    <w:p>
      <w:r>
        <w:rPr>
          <w:b/>
          <w:color w:val="315C78"/>
        </w:rPr>
        <w:t>1. Sequence: Make the Hand Move</w:t>
      </w:r>
      <w:r>
        <w:t xml:space="preserve"> — Sophie</w:t>
      </w:r>
    </w:p>
    <w:p>
      <w:r>
        <w:rPr>
          <w:b/>
          <w:color w:val="315C78"/>
        </w:rPr>
        <w:t>2. Diagnosis: Tired Muscles</w:t>
      </w:r>
      <w:r>
        <w:t xml:space="preserve"> — Amara</w:t>
      </w:r>
    </w:p>
    <w:p>
      <w:r>
        <w:rPr>
          <w:b/>
          <w:color w:val="315C78"/>
        </w:rPr>
        <w:t>3. Ballpark: Therapy Sets</w:t>
      </w:r>
      <w:r>
        <w:t xml:space="preserve"> — Mr. Diaz</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SHIFT RHYTHM</w:t>
            </w:r>
          </w:p>
          <w:p>
            <w:pPr>
              <w:spacing w:after="0"/>
            </w:pPr>
            <w:r>
              <w:rPr>
                <w:color w:val="1B1A17"/>
                <w:sz w:val="21"/>
              </w:rPr>
              <w:t>Check the waiting board → choose the next patient/location → complete one focused science game → return to the board → clear all three major cases → give the handoff and end the shift.</w:t>
            </w:r>
          </w:p>
        </w:tc>
      </w:tr>
    </w:tbl>
    <w:p>
      <w:r>
        <w:br w:type="page"/>
      </w:r>
    </w:p>
    <w:p>
      <w:pPr>
        <w:spacing w:after="40"/>
      </w:pPr>
      <w:r>
        <w:rPr>
          <w:rFonts w:ascii="Aptos" w:hAnsi="Aptos"/>
          <w:b/>
          <w:color w:val="9A741D"/>
          <w:sz w:val="16"/>
        </w:rPr>
        <w:t>SHIFT 7 • PATIENT CASE 1 • SEQUENCE</w:t>
      </w:r>
    </w:p>
    <w:p>
      <w:pPr>
        <w:pStyle w:val="Heading1"/>
      </w:pPr>
      <w:r>
        <w:t>Make the Hand Move</w:t>
      </w:r>
    </w:p>
    <w:p>
      <w:r>
        <w:rPr>
          <w:b/>
          <w:color w:val="315C78"/>
        </w:rPr>
        <w:t>Sophie  •  Muscle Lab Corner</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Sophie wiggles her fingers and asks how the message got there. The therapist gives you four cards from signal to movement.</w:t>
            </w:r>
          </w:p>
        </w:tc>
      </w:tr>
    </w:tbl>
    <w:p>
      <w:pPr>
        <w:pStyle w:val="Heading2"/>
      </w:pPr>
      <w:r>
        <w:t>What you are learning</w:t>
      </w:r>
    </w:p>
    <w:p>
      <w:r>
        <w:t>Connect brain signals, nerves, muscles, bones, and joints.</w:t>
      </w:r>
    </w:p>
    <w:p>
      <w:pPr>
        <w:pStyle w:val="Heading2"/>
      </w:pPr>
      <w:r>
        <w:t>Your task</w:t>
      </w:r>
    </w:p>
    <w:p>
      <w:pPr>
        <w:pStyle w:val="KidCallout"/>
      </w:pPr>
      <w:r>
        <w:t>Put the movement pathway in order.</w:t>
      </w:r>
    </w:p>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brain decides to move the hand.</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Nerves carry the message toward the muscles.</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Muscles tighten and pull.</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Bones move at the joints.</w:t>
            </w:r>
          </w:p>
        </w:tc>
      </w:tr>
    </w:tbl>
    <w:p>
      <w:pPr>
        <w:pStyle w:val="Heading2"/>
      </w:pPr>
      <w:r>
        <w:t>How it should feel in the game</w:t>
      </w:r>
    </w:p>
    <w:p>
      <w:r>
        <w:t>Correct cards light a path from a cartoon brain to the hand.</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7 • CASE 1 ANSWER AND IMPLEMENTATION</w:t>
      </w:r>
    </w:p>
    <w:p>
      <w:pPr>
        <w:pStyle w:val="Heading1"/>
      </w:pPr>
      <w:r>
        <w:t>Make the Hand Move — Answer Page</w:t>
      </w:r>
    </w:p>
    <w:p>
      <w:pPr>
        <w:pStyle w:val="Heading2"/>
      </w:pPr>
      <w:r>
        <w:t>Correct order</w:t>
      </w:r>
    </w:p>
    <w:p>
      <w:pPr>
        <w:spacing w:after="80"/>
        <w:ind w:left="230" w:hanging="230"/>
      </w:pPr>
      <w:r>
        <w:rPr>
          <w:b/>
          <w:color w:val="315C78"/>
          <w:sz w:val="22"/>
        </w:rPr>
        <w:t xml:space="preserve">1. </w:t>
      </w:r>
      <w:r>
        <w:rPr>
          <w:sz w:val="22"/>
        </w:rPr>
        <w:t>The brain decides to move the hand.</w:t>
      </w:r>
    </w:p>
    <w:p>
      <w:pPr>
        <w:spacing w:after="80"/>
        <w:ind w:left="230" w:hanging="230"/>
      </w:pPr>
      <w:r>
        <w:rPr>
          <w:b/>
          <w:color w:val="315C78"/>
          <w:sz w:val="22"/>
        </w:rPr>
        <w:t xml:space="preserve">2. </w:t>
      </w:r>
      <w:r>
        <w:rPr>
          <w:sz w:val="22"/>
        </w:rPr>
        <w:t>Nerves carry the message toward the muscles.</w:t>
      </w:r>
    </w:p>
    <w:p>
      <w:pPr>
        <w:spacing w:after="80"/>
        <w:ind w:left="230" w:hanging="230"/>
      </w:pPr>
      <w:r>
        <w:rPr>
          <w:b/>
          <w:color w:val="315C78"/>
          <w:sz w:val="22"/>
        </w:rPr>
        <w:t xml:space="preserve">3. </w:t>
      </w:r>
      <w:r>
        <w:rPr>
          <w:sz w:val="22"/>
        </w:rPr>
        <w:t>Muscles tighten and pull.</w:t>
      </w:r>
    </w:p>
    <w:p>
      <w:pPr>
        <w:spacing w:after="80"/>
        <w:ind w:left="230" w:hanging="230"/>
      </w:pPr>
      <w:r>
        <w:rPr>
          <w:b/>
          <w:color w:val="315C78"/>
          <w:sz w:val="22"/>
        </w:rPr>
        <w:t xml:space="preserve">4. </w:t>
      </w:r>
      <w:r>
        <w:rPr>
          <w:sz w:val="22"/>
        </w:rPr>
        <w:t>Bones move at the joints.</w:t>
      </w:r>
    </w:p>
    <w:p>
      <w:pPr>
        <w:pStyle w:val="Heading2"/>
      </w:pPr>
      <w:r>
        <w:t>Why this order works</w:t>
      </w:r>
    </w:p>
    <w:p>
      <w:r>
        <w:t>The nervous system sends the message, and the muscles create the pulling force that moves bones.</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Movement is teamwork between the brain, nerves, muscles, bones, and joints.</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Correct cards light a path from a cartoon brain to the hand.</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7 • PATIENT CASE 2 • DIAGNOSIS</w:t>
      </w:r>
    </w:p>
    <w:p>
      <w:pPr>
        <w:pStyle w:val="Heading1"/>
      </w:pPr>
      <w:r>
        <w:t>Tired Muscles</w:t>
      </w:r>
    </w:p>
    <w:p>
      <w:r>
        <w:rPr>
          <w:b/>
          <w:color w:val="315C78"/>
        </w:rPr>
        <w:t>Amara  •  Physical Therapy Gym</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Amara has repeated the same gentle therapy motion many times. Her arm muscles feel tired, but there is no new injury. The therapist ends the set and lets her rest.</w:t>
            </w:r>
          </w:p>
        </w:tc>
      </w:tr>
    </w:tbl>
    <w:p>
      <w:pPr>
        <w:pStyle w:val="Heading2"/>
      </w:pPr>
      <w:r>
        <w:t>What you are learning</w:t>
      </w:r>
    </w:p>
    <w:p>
      <w:r>
        <w:t>Recognize that working muscles can become tired and need recovery.</w:t>
      </w:r>
    </w:p>
    <w:p>
      <w:pPr>
        <w:pStyle w:val="Heading2"/>
      </w:pPr>
      <w:r>
        <w:t>Your task</w:t>
      </w:r>
    </w:p>
    <w:p>
      <w:pPr>
        <w:pStyle w:val="KidCallout"/>
      </w:pPr>
      <w:r>
        <w:t>Why is rest a sensible next step in this scene?</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Muscles can get tired after repeated work and need recovery time.</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Rest makes bones disappear.</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The heart stops forever whenever muscles get tired.</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The lungs only work while a person is asleep.</w:t>
            </w:r>
          </w:p>
        </w:tc>
      </w:tr>
    </w:tbl>
    <w:p>
      <w:pPr>
        <w:pStyle w:val="Heading2"/>
      </w:pPr>
      <w:r>
        <w:t>How it should feel in the game</w:t>
      </w:r>
    </w:p>
    <w:p>
      <w:r>
        <w:t>A muscle-energy meter falls during repetitions; the player selects the explanation for why the therapist pauses.</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7 • CASE 2 ANSWER AND IMPLEMENTATION</w:t>
      </w:r>
    </w:p>
    <w:p>
      <w:pPr>
        <w:pStyle w:val="Heading1"/>
      </w:pPr>
      <w:r>
        <w:t>Tired Muscles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Muscles can get tired after repeated work and need recovery time.</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Rest makes bones disappear.</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The heart stops forever whenever muscles get tired.</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The lungs only work while a person is asleep.</w:t>
            </w:r>
          </w:p>
        </w:tc>
      </w:tr>
    </w:tbl>
    <w:p>
      <w:pPr>
        <w:pStyle w:val="Heading2"/>
      </w:pPr>
      <w:r>
        <w:t>Correct answer</w:t>
      </w:r>
    </w:p>
    <w:p>
      <w:r>
        <w:t>Muscles can get tired after repeated work and need recovery time.</w:t>
      </w:r>
    </w:p>
    <w:p>
      <w:pPr>
        <w:pStyle w:val="Heading2"/>
      </w:pPr>
      <w:r>
        <w:t>Why it is correct</w:t>
      </w:r>
    </w:p>
    <w:p>
      <w:r>
        <w:t>Muscles use energy when they work. After repeated activity, a planned rest can be part of therapy.</w:t>
      </w:r>
    </w:p>
    <w:p>
      <w:pPr>
        <w:pStyle w:val="Heading2"/>
      </w:pPr>
      <w:r>
        <w:t>Why the tempting answers fail</w:t>
      </w:r>
    </w:p>
    <w:p>
      <w:pPr>
        <w:pStyle w:val="ListBullet"/>
        <w:spacing w:after="60"/>
      </w:pPr>
      <w:r>
        <w:rPr>
          <w:sz w:val="20"/>
        </w:rPr>
        <w:t>B. Rest makes bones disappear. — Bones do not disappear during rest.</w:t>
      </w:r>
    </w:p>
    <w:p>
      <w:pPr>
        <w:pStyle w:val="ListBullet"/>
        <w:spacing w:after="60"/>
      </w:pPr>
      <w:r>
        <w:rPr>
          <w:sz w:val="20"/>
        </w:rPr>
        <w:t>C. The heart stops forever whenever muscles get tired. — The heart keeps beating all the time.</w:t>
      </w:r>
    </w:p>
    <w:p>
      <w:pPr>
        <w:pStyle w:val="ListBullet"/>
        <w:spacing w:after="60"/>
      </w:pPr>
      <w:r>
        <w:rPr>
          <w:sz w:val="20"/>
        </w:rPr>
        <w:t>D. The lungs only work while a person is asleep. — The lungs work whether a person is awake or asleep.</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Body tissues can change their activity depending on what the body is doing.</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A muscle-energy meter falls during repetitions; the player selects the explanation for why the therapist pauses.</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7 • PATIENT CASE 3 • BALLPARK</w:t>
      </w:r>
    </w:p>
    <w:p>
      <w:pPr>
        <w:pStyle w:val="Heading1"/>
      </w:pPr>
      <w:r>
        <w:t>Therapy Sets</w:t>
      </w:r>
    </w:p>
    <w:p>
      <w:r>
        <w:rPr>
          <w:b/>
          <w:color w:val="315C78"/>
        </w:rPr>
        <w:t>Mr. Diaz  •  Rehab Track</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Mr. Diaz’s therapist has him do 3 sets of 5 gentle leg lifts. The therapist, not the player, chose the exercise plan.</w:t>
            </w:r>
          </w:p>
        </w:tc>
      </w:tr>
    </w:tbl>
    <w:p>
      <w:pPr>
        <w:pStyle w:val="Heading2"/>
      </w:pPr>
      <w:r>
        <w:t>What you are learning</w:t>
      </w:r>
    </w:p>
    <w:p>
      <w:r>
        <w:t>Use multiplication to total repeated sets.</w:t>
      </w:r>
    </w:p>
    <w:p>
      <w:pPr>
        <w:pStyle w:val="Heading2"/>
      </w:pPr>
      <w:r>
        <w:t>Your task</w:t>
      </w:r>
    </w:p>
    <w:p>
      <w:pPr>
        <w:pStyle w:val="KidCallout"/>
      </w:pPr>
      <w:r>
        <w:t>How many leg lifts are in 3 sets of 5?</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8</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10</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15</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35</w:t>
            </w:r>
          </w:p>
        </w:tc>
      </w:tr>
    </w:tbl>
    <w:p>
      <w:pPr>
        <w:pStyle w:val="Heading2"/>
      </w:pPr>
      <w:r>
        <w:t>How it should feel in the game</w:t>
      </w:r>
    </w:p>
    <w:p>
      <w:r>
        <w:t>Three baskets each fill with five movement tokens; the player chooses the total.</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7 • CASE 3 ANSWER AND IMPLEMENTATION</w:t>
      </w:r>
    </w:p>
    <w:p>
      <w:pPr>
        <w:pStyle w:val="Heading1"/>
      </w:pPr>
      <w:r>
        <w:t>Therapy Sets — Answer Page</w:t>
      </w:r>
    </w:p>
    <w:tbl>
      <w:tblPr>
        <w:tblW w:type="auto" w:w="0"/>
        <w:jc w:val="center"/>
        <w:tblLayout w:type="fixed"/>
        <w:tblLook w:firstColumn="1" w:firstRow="1" w:lastColumn="0" w:lastRow="0" w:noHBand="0" w:noVBand="1" w:val="04A0"/>
      </w:tblPr>
      <w:tblGrid>
        <w:gridCol w:w="5141"/>
        <w:gridCol w:w="5141"/>
      </w:tblGrid>
      <w:tr>
        <w:tc>
          <w:tcPr>
            <w:tcW w:type="dxa" w:w="720"/>
            <w:shd w:fill="F6E9E6"/>
            <w:tcMar>
              <w:top w:w="120" w:type="dxa"/>
              <w:start w:w="120" w:type="dxa"/>
              <w:bottom w:w="120" w:type="dxa"/>
              <w:end w:w="120" w:type="dxa"/>
            </w:tcMar>
          </w:tcPr>
          <w:p>
            <w:pPr>
              <w:jc w:val="center"/>
            </w:pPr>
            <w:r/>
            <w:r>
              <w:rPr>
                <w:rFonts w:ascii="Aptos" w:hAnsi="Aptos"/>
                <w:b/>
                <w:color w:val="315C78"/>
                <w:sz w:val="21"/>
              </w:rPr>
              <w:t>A</w:t>
            </w:r>
          </w:p>
        </w:tc>
        <w:tc>
          <w:tcPr>
            <w:tcW w:type="dxa" w:w="8784"/>
            <w:shd w:fill="F6E9E6"/>
            <w:tcMar>
              <w:top w:w="120" w:type="dxa"/>
              <w:start w:w="120" w:type="dxa"/>
              <w:bottom w:w="120" w:type="dxa"/>
              <w:end w:w="120" w:type="dxa"/>
            </w:tcMar>
          </w:tcPr>
          <w:p>
            <w:r/>
            <w:r>
              <w:rPr>
                <w:rFonts w:ascii="Aptos" w:hAnsi="Aptos"/>
                <w:b w:val="0"/>
                <w:color w:val="1B1A17"/>
                <w:sz w:val="21"/>
              </w:rPr>
              <w:t>8</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10</w:t>
            </w:r>
          </w:p>
        </w:tc>
      </w:tr>
      <w:tr>
        <w:tc>
          <w:tcPr>
            <w:tcW w:type="dxa" w:w="720"/>
            <w:shd w:fill="E6F0E9"/>
            <w:tcMar>
              <w:top w:w="120" w:type="dxa"/>
              <w:start w:w="120" w:type="dxa"/>
              <w:bottom w:w="120" w:type="dxa"/>
              <w:end w:w="120" w:type="dxa"/>
            </w:tcMar>
          </w:tcPr>
          <w:p>
            <w:pPr>
              <w:jc w:val="center"/>
            </w:pPr>
            <w:r/>
            <w:r>
              <w:rPr>
                <w:rFonts w:ascii="Aptos" w:hAnsi="Aptos"/>
                <w:b/>
                <w:color w:val="3D6F52"/>
                <w:sz w:val="21"/>
              </w:rPr>
              <w:t>C</w:t>
            </w:r>
          </w:p>
        </w:tc>
        <w:tc>
          <w:tcPr>
            <w:tcW w:type="dxa" w:w="8784"/>
            <w:shd w:fill="E6F0E9"/>
            <w:tcMar>
              <w:top w:w="120" w:type="dxa"/>
              <w:start w:w="120" w:type="dxa"/>
              <w:bottom w:w="120" w:type="dxa"/>
              <w:end w:w="120" w:type="dxa"/>
            </w:tcMar>
          </w:tcPr>
          <w:p>
            <w:r/>
            <w:r>
              <w:rPr>
                <w:rFonts w:ascii="Aptos" w:hAnsi="Aptos"/>
                <w:b/>
                <w:color w:val="1B1A17"/>
                <w:sz w:val="21"/>
              </w:rPr>
              <w:t>15</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35</w:t>
            </w:r>
          </w:p>
        </w:tc>
      </w:tr>
    </w:tbl>
    <w:p>
      <w:pPr>
        <w:pStyle w:val="Heading2"/>
      </w:pPr>
      <w:r>
        <w:t>Correct answer</w:t>
      </w:r>
    </w:p>
    <w:p>
      <w:r>
        <w:t>15</w:t>
      </w:r>
    </w:p>
    <w:p>
      <w:pPr>
        <w:pStyle w:val="Heading2"/>
      </w:pPr>
      <w:r>
        <w:t>Why it is correct</w:t>
      </w:r>
    </w:p>
    <w:p>
      <w:r>
        <w:t>3 groups of 5 make 15.</w:t>
      </w:r>
    </w:p>
    <w:p>
      <w:pPr>
        <w:pStyle w:val="Heading2"/>
      </w:pPr>
      <w:r>
        <w:t>Why the tempting answers fail</w:t>
      </w:r>
    </w:p>
    <w:p>
      <w:pPr>
        <w:pStyle w:val="ListBullet"/>
        <w:spacing w:after="60"/>
      </w:pPr>
      <w:r>
        <w:rPr>
          <w:sz w:val="20"/>
        </w:rPr>
        <w:t>A. 8 — 8 comes from adding 3 + 5.</w:t>
      </w:r>
    </w:p>
    <w:p>
      <w:pPr>
        <w:pStyle w:val="ListBullet"/>
        <w:spacing w:after="60"/>
      </w:pPr>
      <w:r>
        <w:rPr>
          <w:sz w:val="20"/>
        </w:rPr>
        <w:t>B. 10 — 10 is only two groups of 5.</w:t>
      </w:r>
    </w:p>
    <w:p>
      <w:pPr>
        <w:pStyle w:val="ListBullet"/>
        <w:spacing w:after="60"/>
      </w:pPr>
      <w:r>
        <w:rPr>
          <w:sz w:val="20"/>
        </w:rPr>
        <w:t>D. 35 — 35 joins the digits instead of multiplying.</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Repeated sets are groups, so multiplication helps count them quickly.</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Three baskets each fill with five movement tokens; the player chooses the total.</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3D6F52"/>
          <w:sz w:val="16"/>
        </w:rPr>
        <w:t>SHIFT 7 DEBRIEF</w:t>
      </w:r>
    </w:p>
    <w:p>
      <w:pPr>
        <w:pStyle w:val="Heading1"/>
      </w:pPr>
      <w:r>
        <w:t>Close the Shift: Rehab Race</w:t>
      </w:r>
    </w:p>
    <w:p>
      <w:r>
        <w:t>The player has now helped several different patients, but the important learning is the pattern that connects them.</w:t>
      </w:r>
    </w:p>
    <w:p>
      <w:pPr>
        <w:pStyle w:val="Heading2"/>
      </w:pPr>
      <w:r>
        <w:t>What changed on the hospital board?</w:t>
      </w:r>
    </w:p>
    <w:p>
      <w:pPr>
        <w:pStyle w:val="ListBullet"/>
        <w:spacing w:after="60"/>
      </w:pPr>
      <w:r>
        <w:rPr>
          <w:sz w:val="21"/>
        </w:rPr>
        <w:t>All three major cases move from WAITING to COMPLETE.</w:t>
      </w:r>
    </w:p>
    <w:p>
      <w:pPr>
        <w:pStyle w:val="ListBullet"/>
        <w:spacing w:after="60"/>
      </w:pPr>
      <w:r>
        <w:rPr>
          <w:sz w:val="21"/>
        </w:rPr>
        <w:t>The player earns one Body System badge for the shift.</w:t>
      </w:r>
    </w:p>
    <w:p>
      <w:pPr>
        <w:pStyle w:val="ListBullet"/>
        <w:spacing w:after="60"/>
      </w:pPr>
      <w:r>
        <w:rPr>
          <w:sz w:val="21"/>
        </w:rPr>
        <w:t>The hospital map unlocks one new teaching object or room detail for later shifts.</w:t>
      </w:r>
    </w:p>
    <w:p>
      <w:pPr>
        <w:pStyle w:val="ListBullet"/>
        <w:spacing w:after="60"/>
      </w:pPr>
      <w:r>
        <w:rPr>
          <w:sz w:val="21"/>
        </w:rPr>
        <w:t>Any wrong answers remain in the notebook as “Things I Learned,” not as failures.</w:t>
      </w:r>
    </w:p>
    <w:p>
      <w:pPr>
        <w:pStyle w:val="Heading2"/>
      </w:pPr>
      <w:r>
        <w:t>End-of-shift synthesis</w:t>
      </w:r>
    </w:p>
    <w:p>
      <w:r>
        <w:t>How do muscles pull on bones to create movement, and why does practice help recovery?</w:t>
      </w:r>
    </w:p>
    <w:p>
      <w:pPr>
        <w:pStyle w:val="Heading2"/>
      </w:pPr>
      <w:r>
        <w:t>Expected third-grade response</w:t>
      </w:r>
    </w:p>
    <w:p>
      <w:r>
        <w:t>A good answer should use one or two short science ideas from today, point to a clue from at least one patient, and explain why that clue changed what the player did.</w:t>
      </w:r>
    </w:p>
    <w:p>
      <w:pPr>
        <w:pStyle w:val="Heading2"/>
      </w:pPr>
      <w:r>
        <w:t>Transition to the next shift</w:t>
      </w:r>
    </w:p>
    <w:p>
      <w:r>
        <w:t>The next hospital day, “Brain Signal Day,” introduces brain, spinal cord, nerves, and fast responses. Keep the same waiting-room board so the player feels that another busy day is beginning, not that a new quiz has loaded.</w:t>
      </w:r>
    </w:p>
    <w:p>
      <w:r>
        <w:br w:type="page"/>
      </w:r>
    </w:p>
    <w:p>
      <w:pPr>
        <w:spacing w:after="40"/>
      </w:pPr>
      <w:r>
        <w:rPr>
          <w:rFonts w:ascii="Aptos" w:hAnsi="Aptos"/>
          <w:b/>
          <w:color w:val="315C78"/>
          <w:sz w:val="16"/>
        </w:rPr>
        <w:t>SHIFT 8 OF 15</w:t>
      </w:r>
    </w:p>
    <w:p>
      <w:pPr>
        <w:pStyle w:val="Heading1"/>
      </w:pPr>
      <w:r>
        <w:t>Brain Signal Day</w:t>
      </w:r>
    </w:p>
    <w:p>
      <w:r>
        <w:rPr>
          <w:b/>
          <w:color w:val="3D6F52"/>
          <w:sz w:val="28"/>
        </w:rPr>
        <w:t>Brain, spinal cord, nerves, and fast responses</w:t>
      </w:r>
    </w:p>
    <w:tbl>
      <w:tblPr>
        <w:tblW w:type="auto" w:w="0"/>
        <w:jc w:val="center"/>
        <w:tblLayout w:type="autofit"/>
        <w:tblLook w:firstColumn="1" w:firstRow="1" w:lastColumn="0" w:lastRow="0" w:noHBand="0" w:noVBand="1" w:val="04A0"/>
      </w:tblPr>
      <w:tblGrid>
        <w:gridCol w:w="10282"/>
      </w:tblGrid>
      <w:tr>
        <w:tc>
          <w:tcPr>
            <w:tcW w:type="dxa" w:w="10282"/>
            <w:shd w:fill="E8F0F4"/>
            <w:tcMar>
              <w:top w:w="160" w:type="dxa"/>
              <w:start w:w="180" w:type="dxa"/>
              <w:bottom w:w="160" w:type="dxa"/>
              <w:end w:w="180" w:type="dxa"/>
            </w:tcMar>
          </w:tcPr>
          <w:p>
            <w:pPr>
              <w:spacing w:after="60"/>
            </w:pPr>
            <w:r>
              <w:rPr>
                <w:b/>
                <w:color w:val="315C78"/>
                <w:sz w:val="22"/>
              </w:rPr>
              <w:t>YOUR JOB TODAY</w:t>
            </w:r>
          </w:p>
          <w:p>
            <w:pPr>
              <w:spacing w:after="0"/>
            </w:pPr>
            <w:r>
              <w:rPr>
                <w:color w:val="1B1A17"/>
                <w:sz w:val="21"/>
              </w:rPr>
              <w:t>How do signals travel through the nervous system, and which head-injury clues need immediate adult attention?</w:t>
            </w:r>
          </w:p>
        </w:tc>
      </w:tr>
    </w:tbl>
    <w:p>
      <w:pPr>
        <w:pStyle w:val="Heading2"/>
      </w:pPr>
      <w:r>
        <w:t>Hospital route</w:t>
      </w:r>
    </w:p>
    <w:p>
      <w:pPr>
        <w:pStyle w:val="ListBullet"/>
        <w:spacing w:after="60"/>
      </w:pPr>
      <w:r>
        <w:rPr>
          <w:sz w:val="21"/>
        </w:rPr>
        <w:t>Neurology Hall</w:t>
      </w:r>
    </w:p>
    <w:p>
      <w:pPr>
        <w:pStyle w:val="ListBullet"/>
        <w:spacing w:after="60"/>
      </w:pPr>
      <w:r>
        <w:rPr>
          <w:sz w:val="21"/>
        </w:rPr>
        <w:t>Observation Room</w:t>
      </w:r>
    </w:p>
    <w:p>
      <w:pPr>
        <w:pStyle w:val="ListBullet"/>
        <w:spacing w:after="60"/>
      </w:pPr>
      <w:r>
        <w:rPr>
          <w:sz w:val="21"/>
        </w:rPr>
        <w:t>Rehab Station</w:t>
      </w:r>
    </w:p>
    <w:p>
      <w:pPr>
        <w:pStyle w:val="Heading2"/>
      </w:pPr>
      <w:r>
        <w:t>Patient board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tcMar>
              <w:top w:w="120" w:type="dxa"/>
              <w:start w:w="120" w:type="dxa"/>
              <w:bottom w:w="120" w:type="dxa"/>
              <w:end w:w="120" w:type="dxa"/>
            </w:tcMar>
          </w:tcPr>
          <w:p>
            <w:r/>
            <w:r>
              <w:rPr>
                <w:rFonts w:ascii="Aptos" w:hAnsi="Aptos"/>
                <w:b/>
                <w:color w:val="315C78"/>
                <w:sz w:val="19"/>
              </w:rPr>
              <w:t>PATIENT</w:t>
            </w:r>
          </w:p>
        </w:tc>
        <w:tc>
          <w:tcPr>
            <w:tcW w:type="dxa" w:w="5141"/>
            <w:tcMar>
              <w:top w:w="120" w:type="dxa"/>
              <w:start w:w="120" w:type="dxa"/>
              <w:bottom w:w="120" w:type="dxa"/>
              <w:end w:w="120" w:type="dxa"/>
            </w:tcMar>
          </w:tcPr>
          <w:p>
            <w:r/>
            <w:r>
              <w:rPr>
                <w:rFonts w:ascii="Aptos" w:hAnsi="Aptos"/>
                <w:b/>
                <w:color w:val="315C78"/>
                <w:sz w:val="19"/>
              </w:rPr>
              <w:t>WAITING-ROOM CLUE</w:t>
            </w:r>
          </w:p>
        </w:tc>
      </w:tr>
      <w:tr>
        <w:tc>
          <w:tcPr>
            <w:tcW w:type="dxa" w:w="5141"/>
            <w:tcMar>
              <w:top w:w="120" w:type="dxa"/>
              <w:start w:w="120" w:type="dxa"/>
              <w:bottom w:w="120" w:type="dxa"/>
              <w:end w:w="120" w:type="dxa"/>
            </w:tcMar>
          </w:tcPr>
          <w:p>
            <w:r/>
            <w:r>
              <w:rPr>
                <w:rFonts w:ascii="Aptos" w:hAnsi="Aptos"/>
                <w:b/>
                <w:color w:val="1B1A17"/>
                <w:sz w:val="20"/>
              </w:rPr>
              <w:t>Lily</w:t>
            </w:r>
          </w:p>
        </w:tc>
        <w:tc>
          <w:tcPr>
            <w:tcW w:type="dxa" w:w="5141"/>
            <w:tcMar>
              <w:top w:w="120" w:type="dxa"/>
              <w:start w:w="120" w:type="dxa"/>
              <w:bottom w:w="120" w:type="dxa"/>
              <w:end w:w="120" w:type="dxa"/>
            </w:tcMar>
          </w:tcPr>
          <w:p>
            <w:r/>
            <w:r>
              <w:rPr>
                <w:rFonts w:ascii="Aptos" w:hAnsi="Aptos"/>
                <w:b w:val="0"/>
                <w:color w:val="1B1A17"/>
                <w:sz w:val="20"/>
              </w:rPr>
              <w:t>touched a cold metal rail and pulled her hand away</w:t>
            </w:r>
          </w:p>
        </w:tc>
      </w:tr>
      <w:tr>
        <w:tc>
          <w:tcPr>
            <w:tcW w:type="dxa" w:w="5141"/>
            <w:tcMar>
              <w:top w:w="120" w:type="dxa"/>
              <w:start w:w="120" w:type="dxa"/>
              <w:bottom w:w="120" w:type="dxa"/>
              <w:end w:w="120" w:type="dxa"/>
            </w:tcMar>
          </w:tcPr>
          <w:p>
            <w:r/>
            <w:r>
              <w:rPr>
                <w:rFonts w:ascii="Aptos" w:hAnsi="Aptos"/>
                <w:b/>
                <w:color w:val="1B1A17"/>
                <w:sz w:val="20"/>
              </w:rPr>
              <w:t>Arjun</w:t>
            </w:r>
          </w:p>
        </w:tc>
        <w:tc>
          <w:tcPr>
            <w:tcW w:type="dxa" w:w="5141"/>
            <w:tcMar>
              <w:top w:w="120" w:type="dxa"/>
              <w:start w:w="120" w:type="dxa"/>
              <w:bottom w:w="120" w:type="dxa"/>
              <w:end w:w="120" w:type="dxa"/>
            </w:tcMar>
          </w:tcPr>
          <w:p>
            <w:r/>
            <w:r>
              <w:rPr>
                <w:rFonts w:ascii="Aptos" w:hAnsi="Aptos"/>
                <w:b w:val="0"/>
                <w:color w:val="1B1A17"/>
                <w:sz w:val="20"/>
              </w:rPr>
              <w:t>bumped his head during recess</w:t>
            </w:r>
          </w:p>
        </w:tc>
      </w:tr>
      <w:tr>
        <w:tc>
          <w:tcPr>
            <w:tcW w:type="dxa" w:w="5141"/>
            <w:tcMar>
              <w:top w:w="120" w:type="dxa"/>
              <w:start w:w="120" w:type="dxa"/>
              <w:bottom w:w="120" w:type="dxa"/>
              <w:end w:w="120" w:type="dxa"/>
            </w:tcMar>
          </w:tcPr>
          <w:p>
            <w:r/>
            <w:r>
              <w:rPr>
                <w:rFonts w:ascii="Aptos" w:hAnsi="Aptos"/>
                <w:b/>
                <w:color w:val="1B1A17"/>
                <w:sz w:val="20"/>
              </w:rPr>
              <w:t>Ms. Reed</w:t>
            </w:r>
          </w:p>
        </w:tc>
        <w:tc>
          <w:tcPr>
            <w:tcW w:type="dxa" w:w="5141"/>
            <w:tcMar>
              <w:top w:w="120" w:type="dxa"/>
              <w:start w:w="120" w:type="dxa"/>
              <w:bottom w:w="120" w:type="dxa"/>
              <w:end w:w="120" w:type="dxa"/>
            </w:tcMar>
          </w:tcPr>
          <w:p>
            <w:r/>
            <w:r>
              <w:rPr>
                <w:rFonts w:ascii="Aptos" w:hAnsi="Aptos"/>
                <w:b w:val="0"/>
                <w:color w:val="1B1A17"/>
                <w:sz w:val="20"/>
              </w:rPr>
              <w:t>practicing a button-press reaction game</w:t>
            </w:r>
          </w:p>
        </w:tc>
      </w:tr>
      <w:tr>
        <w:tc>
          <w:tcPr>
            <w:tcW w:type="dxa" w:w="5141"/>
            <w:tcMar>
              <w:top w:w="120" w:type="dxa"/>
              <w:start w:w="120" w:type="dxa"/>
              <w:bottom w:w="120" w:type="dxa"/>
              <w:end w:w="120" w:type="dxa"/>
            </w:tcMar>
          </w:tcPr>
          <w:p>
            <w:r/>
            <w:r>
              <w:rPr>
                <w:rFonts w:ascii="Aptos" w:hAnsi="Aptos"/>
                <w:b/>
                <w:color w:val="1B1A17"/>
                <w:sz w:val="20"/>
              </w:rPr>
              <w:t>Theo</w:t>
            </w:r>
          </w:p>
        </w:tc>
        <w:tc>
          <w:tcPr>
            <w:tcW w:type="dxa" w:w="5141"/>
            <w:tcMar>
              <w:top w:w="120" w:type="dxa"/>
              <w:start w:w="120" w:type="dxa"/>
              <w:bottom w:w="120" w:type="dxa"/>
              <w:end w:w="120" w:type="dxa"/>
            </w:tcMar>
          </w:tcPr>
          <w:p>
            <w:r/>
            <w:r>
              <w:rPr>
                <w:rFonts w:ascii="Aptos" w:hAnsi="Aptos"/>
                <w:b w:val="0"/>
                <w:color w:val="1B1A17"/>
                <w:sz w:val="20"/>
              </w:rPr>
              <w:t>asks what nerves carry</w:t>
            </w:r>
          </w:p>
        </w:tc>
      </w:tr>
    </w:tbl>
    <w:p>
      <w:pPr>
        <w:pStyle w:val="Heading2"/>
      </w:pPr>
      <w:r>
        <w:t>Three playable cases</w:t>
      </w:r>
    </w:p>
    <w:p>
      <w:r>
        <w:rPr>
          <w:b/>
          <w:color w:val="315C78"/>
        </w:rPr>
        <w:t>1. Casebook: Signal Detective</w:t>
      </w:r>
      <w:r>
        <w:t xml:space="preserve"> — Lily, Theo, and Ms. Reed</w:t>
      </w:r>
    </w:p>
    <w:p>
      <w:r>
        <w:rPr>
          <w:b/>
          <w:color w:val="315C78"/>
        </w:rPr>
        <w:t>2. Sequence: Touch, Think, Move</w:t>
      </w:r>
      <w:r>
        <w:t xml:space="preserve"> — Lily</w:t>
      </w:r>
    </w:p>
    <w:p>
      <w:r>
        <w:rPr>
          <w:b/>
          <w:color w:val="315C78"/>
        </w:rPr>
        <w:t>3. Triage: After the Head Bump</w:t>
      </w:r>
      <w:r>
        <w:t xml:space="preserve"> — Arjun and two other children</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SHIFT RHYTHM</w:t>
            </w:r>
          </w:p>
          <w:p>
            <w:pPr>
              <w:spacing w:after="0"/>
            </w:pPr>
            <w:r>
              <w:rPr>
                <w:color w:val="1B1A17"/>
                <w:sz w:val="21"/>
              </w:rPr>
              <w:t>Check the waiting board → choose the next patient/location → complete one focused science game → return to the board → clear all three major cases → give the handoff and end the shift.</w:t>
            </w:r>
          </w:p>
        </w:tc>
      </w:tr>
    </w:tbl>
    <w:p>
      <w:r>
        <w:br w:type="page"/>
      </w:r>
    </w:p>
    <w:p>
      <w:pPr>
        <w:spacing w:after="40"/>
      </w:pPr>
      <w:r>
        <w:rPr>
          <w:rFonts w:ascii="Aptos" w:hAnsi="Aptos"/>
          <w:b/>
          <w:color w:val="9A741D"/>
          <w:sz w:val="16"/>
        </w:rPr>
        <w:t>SHIFT 8 • PATIENT CASE 1 • CASEBOOK</w:t>
      </w:r>
    </w:p>
    <w:p>
      <w:pPr>
        <w:pStyle w:val="Heading1"/>
      </w:pPr>
      <w:r>
        <w:t>Signal Detective</w:t>
      </w:r>
    </w:p>
    <w:p>
      <w:r>
        <w:rPr>
          <w:b/>
          <w:color w:val="315C78"/>
        </w:rPr>
        <w:t>Lily, Theo, and Ms. Reed  •  Neurology Hall</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Three charts show three parts of a simple nervous-system job: Lily feels cold, Theo’s brain figures out what the feeling means, and Ms. Reed presses a button after a signal.</w:t>
            </w:r>
          </w:p>
        </w:tc>
      </w:tr>
    </w:tbl>
    <w:p>
      <w:pPr>
        <w:pStyle w:val="Heading2"/>
      </w:pPr>
      <w:r>
        <w:t>What you are learning</w:t>
      </w:r>
    </w:p>
    <w:p>
      <w:r>
        <w:t>Distinguish sensing, processing, and movement signals.</w:t>
      </w:r>
    </w:p>
    <w:p>
      <w:pPr>
        <w:pStyle w:val="Heading2"/>
      </w:pPr>
      <w:r>
        <w:t>Your task</w:t>
      </w:r>
    </w:p>
    <w:p>
      <w:pPr>
        <w:pStyle w:val="KidCallout"/>
      </w:pPr>
      <w:r>
        <w:t>Which matching set makes sense?</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Lily—sensory nerves; Theo—brain processing; Ms. Reed—movement signal to muscles</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Lily—stomach; Theo—kidneys; Ms. Reed—rib cage</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Lily—bones only; Theo—lungs only; Ms. Reed—skin only</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All three jobs happen only in the heart.</w:t>
            </w:r>
          </w:p>
        </w:tc>
      </w:tr>
    </w:tbl>
    <w:p>
      <w:pPr>
        <w:pStyle w:val="Heading2"/>
      </w:pPr>
      <w:r>
        <w:t>How it should feel in the game</w:t>
      </w:r>
    </w:p>
    <w:p>
      <w:r>
        <w:t>Connect three patient cards to INPUT, THINK, and MOVE sockets.</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8 • CASE 1 ANSWER AND IMPLEMENTATION</w:t>
      </w:r>
    </w:p>
    <w:p>
      <w:pPr>
        <w:pStyle w:val="Heading1"/>
      </w:pPr>
      <w:r>
        <w:t>Signal Detective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Lily—sensory nerves; Theo—brain processing; Ms. Reed—movement signal to muscles</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Lily—stomach; Theo—kidneys; Ms. Reed—rib cage</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Lily—bones only; Theo—lungs only; Ms. Reed—skin only</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All three jobs happen only in the heart.</w:t>
            </w:r>
          </w:p>
        </w:tc>
      </w:tr>
    </w:tbl>
    <w:p>
      <w:pPr>
        <w:pStyle w:val="Heading2"/>
      </w:pPr>
      <w:r>
        <w:t>Correct answer</w:t>
      </w:r>
    </w:p>
    <w:p>
      <w:r>
        <w:t>Lily—sensory nerves; Theo—brain processing; Ms. Reed—movement signal to muscles</w:t>
      </w:r>
    </w:p>
    <w:p>
      <w:pPr>
        <w:pStyle w:val="Heading2"/>
      </w:pPr>
      <w:r>
        <w:t>Why it is correct</w:t>
      </w:r>
    </w:p>
    <w:p>
      <w:r>
        <w:t>Sensory nerves carry information in, the brain helps process it, and movement signals travel out to muscles.</w:t>
      </w:r>
    </w:p>
    <w:p>
      <w:pPr>
        <w:pStyle w:val="Heading2"/>
      </w:pPr>
      <w:r>
        <w:t>Why the tempting answers fail</w:t>
      </w:r>
    </w:p>
    <w:p>
      <w:pPr>
        <w:pStyle w:val="ListBullet"/>
        <w:spacing w:after="60"/>
      </w:pPr>
      <w:r>
        <w:rPr>
          <w:sz w:val="20"/>
        </w:rPr>
        <w:t>B. Lily—stomach; Theo—kidneys; Ms. Reed—rib cage — Those organs do not match the signal jobs.</w:t>
      </w:r>
    </w:p>
    <w:p>
      <w:pPr>
        <w:pStyle w:val="ListBullet"/>
        <w:spacing w:after="60"/>
      </w:pPr>
      <w:r>
        <w:rPr>
          <w:sz w:val="20"/>
        </w:rPr>
        <w:t>C. Lily—bones only; Theo—lungs only; Ms. Reed—skin only — Bones, lungs, and skin matter to the body but do not do all three nervous-system jobs.</w:t>
      </w:r>
    </w:p>
    <w:p>
      <w:pPr>
        <w:pStyle w:val="ListBullet"/>
        <w:spacing w:after="60"/>
      </w:pPr>
      <w:r>
        <w:rPr>
          <w:sz w:val="20"/>
        </w:rPr>
        <w:t>D. All three jobs happen only in the heart. — The heart pumps blood; it is not the body’s main signal-processing center.</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Nerves carry messages in both directions: toward the brain and toward muscles.</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Connect three patient cards to INPUT, THINK, and MOVE sockets.</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8 • PATIENT CASE 2 • SEQUENCE</w:t>
      </w:r>
    </w:p>
    <w:p>
      <w:pPr>
        <w:pStyle w:val="Heading1"/>
      </w:pPr>
      <w:r>
        <w:t>Touch, Think, Move</w:t>
      </w:r>
    </w:p>
    <w:p>
      <w:r>
        <w:rPr>
          <w:b/>
          <w:color w:val="315C78"/>
        </w:rPr>
        <w:t>Lily  •  Rehab Station</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Lily touches something very cold and quickly moves her hand. The neurologist shows four simplified stages.</w:t>
            </w:r>
          </w:p>
        </w:tc>
      </w:tr>
    </w:tbl>
    <w:p>
      <w:pPr>
        <w:pStyle w:val="Heading2"/>
      </w:pPr>
      <w:r>
        <w:t>What you are learning</w:t>
      </w:r>
    </w:p>
    <w:p>
      <w:r>
        <w:t>Order a simple stimulus-response pathway.</w:t>
      </w:r>
    </w:p>
    <w:p>
      <w:pPr>
        <w:pStyle w:val="Heading2"/>
      </w:pPr>
      <w:r>
        <w:t>Your task</w:t>
      </w:r>
    </w:p>
    <w:p>
      <w:pPr>
        <w:pStyle w:val="KidCallout"/>
      </w:pPr>
      <w:r>
        <w:t>Put the stages in order.</w:t>
      </w:r>
    </w:p>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Skin senses the cold touch.</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Nerves carry a message inward.</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nervous system processes the signal.</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A message goes to muscles and the hand moves.</w:t>
            </w:r>
          </w:p>
        </w:tc>
      </w:tr>
    </w:tbl>
    <w:p>
      <w:pPr>
        <w:pStyle w:val="Heading2"/>
      </w:pPr>
      <w:r>
        <w:t>How it should feel in the game</w:t>
      </w:r>
    </w:p>
    <w:p>
      <w:r>
        <w:t>A cold-blue spark travels from fingertip to brain and back to the arm as steps lock in.</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8 • CASE 2 ANSWER AND IMPLEMENTATION</w:t>
      </w:r>
    </w:p>
    <w:p>
      <w:pPr>
        <w:pStyle w:val="Heading1"/>
      </w:pPr>
      <w:r>
        <w:t>Touch, Think, Move — Answer Page</w:t>
      </w:r>
    </w:p>
    <w:p>
      <w:pPr>
        <w:pStyle w:val="Heading2"/>
      </w:pPr>
      <w:r>
        <w:t>Correct order</w:t>
      </w:r>
    </w:p>
    <w:p>
      <w:pPr>
        <w:spacing w:after="80"/>
        <w:ind w:left="230" w:hanging="230"/>
      </w:pPr>
      <w:r>
        <w:rPr>
          <w:b/>
          <w:color w:val="315C78"/>
          <w:sz w:val="22"/>
        </w:rPr>
        <w:t xml:space="preserve">1. </w:t>
      </w:r>
      <w:r>
        <w:rPr>
          <w:sz w:val="22"/>
        </w:rPr>
        <w:t>Skin senses the cold touch.</w:t>
      </w:r>
    </w:p>
    <w:p>
      <w:pPr>
        <w:spacing w:after="80"/>
        <w:ind w:left="230" w:hanging="230"/>
      </w:pPr>
      <w:r>
        <w:rPr>
          <w:b/>
          <w:color w:val="315C78"/>
          <w:sz w:val="22"/>
        </w:rPr>
        <w:t xml:space="preserve">2. </w:t>
      </w:r>
      <w:r>
        <w:rPr>
          <w:sz w:val="22"/>
        </w:rPr>
        <w:t>Nerves carry a message inward.</w:t>
      </w:r>
    </w:p>
    <w:p>
      <w:pPr>
        <w:spacing w:after="80"/>
        <w:ind w:left="230" w:hanging="230"/>
      </w:pPr>
      <w:r>
        <w:rPr>
          <w:b/>
          <w:color w:val="315C78"/>
          <w:sz w:val="22"/>
        </w:rPr>
        <w:t xml:space="preserve">3. </w:t>
      </w:r>
      <w:r>
        <w:rPr>
          <w:sz w:val="22"/>
        </w:rPr>
        <w:t>The nervous system processes the signal.</w:t>
      </w:r>
    </w:p>
    <w:p>
      <w:pPr>
        <w:spacing w:after="80"/>
        <w:ind w:left="230" w:hanging="230"/>
      </w:pPr>
      <w:r>
        <w:rPr>
          <w:b/>
          <w:color w:val="315C78"/>
          <w:sz w:val="22"/>
        </w:rPr>
        <w:t xml:space="preserve">4. </w:t>
      </w:r>
      <w:r>
        <w:rPr>
          <w:sz w:val="22"/>
        </w:rPr>
        <w:t>A message goes to muscles and the hand moves.</w:t>
      </w:r>
    </w:p>
    <w:p>
      <w:pPr>
        <w:pStyle w:val="Heading2"/>
      </w:pPr>
      <w:r>
        <w:t>Why this order works</w:t>
      </w:r>
    </w:p>
    <w:p>
      <w:r>
        <w:t>Sensation must be detected and carried as a signal before a response can be made.</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The nervous system helps the body notice changes and respond.</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A cold-blue spark travels from fingertip to brain and back to the arm as steps lock in.</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8 • PATIENT CASE 3 • TRIAGE</w:t>
      </w:r>
    </w:p>
    <w:p>
      <w:pPr>
        <w:pStyle w:val="Heading1"/>
      </w:pPr>
      <w:r>
        <w:t>After the Head Bump</w:t>
      </w:r>
    </w:p>
    <w:p>
      <w:r>
        <w:rPr>
          <w:b/>
          <w:color w:val="315C78"/>
        </w:rPr>
        <w:t>Arjun and two other children  •  Observation Room</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Three children arrive after playground accidents. Arjun bumped his head and now seems confused and is having trouble answering simple questions. Bea has a small elbow scrape. Cole has a sore finger but is talking normally.</w:t>
            </w:r>
          </w:p>
        </w:tc>
      </w:tr>
    </w:tbl>
    <w:p>
      <w:pPr>
        <w:pStyle w:val="Heading2"/>
      </w:pPr>
      <w:r>
        <w:t>What you are learning</w:t>
      </w:r>
    </w:p>
    <w:p>
      <w:r>
        <w:t>Teach that new serious nervous-system changes after a head injury need immediate adult/medical attention.</w:t>
      </w:r>
    </w:p>
    <w:p>
      <w:pPr>
        <w:pStyle w:val="Heading2"/>
      </w:pPr>
      <w:r>
        <w:t>Your task</w:t>
      </w:r>
    </w:p>
    <w:p>
      <w:pPr>
        <w:pStyle w:val="KidCallout"/>
      </w:pPr>
      <w:r>
        <w:t>Who should the hospital team check first?</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Arjun, because confusion after a head injury can be an important warning sign.</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Bea, because every scrape is more urgent than a head problem.</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Cole, because finger pain always comes first.</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Wait until tomorrow before telling an adult about any head-injury change.</w:t>
            </w:r>
          </w:p>
        </w:tc>
      </w:tr>
    </w:tbl>
    <w:p>
      <w:pPr>
        <w:pStyle w:val="Heading2"/>
      </w:pPr>
      <w:r>
        <w:t>How it should feel in the game</w:t>
      </w:r>
    </w:p>
    <w:p>
      <w:r>
        <w:t>Three patient cards flash different clue icons. The player sends one to the FIRST CHECK room.</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8 • CASE 3 ANSWER AND IMPLEMENTATION</w:t>
      </w:r>
    </w:p>
    <w:p>
      <w:pPr>
        <w:pStyle w:val="Heading1"/>
      </w:pPr>
      <w:r>
        <w:t>After the Head Bump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Arjun, because confusion after a head injury can be an important warning sign.</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Bea, because every scrape is more urgent than a head problem.</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Cole, because finger pain always comes first.</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Wait until tomorrow before telling an adult about any head-injury change.</w:t>
            </w:r>
          </w:p>
        </w:tc>
      </w:tr>
    </w:tbl>
    <w:p>
      <w:pPr>
        <w:pStyle w:val="Heading2"/>
      </w:pPr>
      <w:r>
        <w:t>Correct answer</w:t>
      </w:r>
    </w:p>
    <w:p>
      <w:r>
        <w:t>Arjun, because confusion after a head injury can be an important warning sign.</w:t>
      </w:r>
    </w:p>
    <w:p>
      <w:pPr>
        <w:pStyle w:val="Heading2"/>
      </w:pPr>
      <w:r>
        <w:t>Why it is correct</w:t>
      </w:r>
    </w:p>
    <w:p>
      <w:r>
        <w:t>A new change in thinking or behavior after a head injury needs prompt adult and medical attention.</w:t>
      </w:r>
    </w:p>
    <w:p>
      <w:pPr>
        <w:pStyle w:val="Heading2"/>
      </w:pPr>
      <w:r>
        <w:t>Why the tempting answers fail</w:t>
      </w:r>
    </w:p>
    <w:p>
      <w:pPr>
        <w:pStyle w:val="ListBullet"/>
        <w:spacing w:after="60"/>
      </w:pPr>
      <w:r>
        <w:rPr>
          <w:sz w:val="20"/>
        </w:rPr>
        <w:t>B. Bea, because every scrape is more urgent than a head problem. — A scrape needs care, but confusion after a head injury is more urgent.</w:t>
      </w:r>
    </w:p>
    <w:p>
      <w:pPr>
        <w:pStyle w:val="ListBullet"/>
        <w:spacing w:after="60"/>
      </w:pPr>
      <w:r>
        <w:rPr>
          <w:sz w:val="20"/>
        </w:rPr>
        <w:t>C. Cole, because finger pain always comes first. — Finger pain matters, but Cole is otherwise acting normally.</w:t>
      </w:r>
    </w:p>
    <w:p>
      <w:pPr>
        <w:pStyle w:val="ListBullet"/>
        <w:spacing w:after="60"/>
      </w:pPr>
      <w:r>
        <w:rPr>
          <w:sz w:val="20"/>
        </w:rPr>
        <w:t>D. Wait until tomorrow before telling an adult about any head-injury change. — Do not wait to tell an adult about concerning changes after a head injury.</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In real life, children should tell an adult right away after a significant head injury or new concerning symptoms.</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Three patient cards flash different clue icons. The player sends one to the FIRST CHECK room.</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3D6F52"/>
          <w:sz w:val="16"/>
        </w:rPr>
        <w:t>SHIFT 8 DEBRIEF</w:t>
      </w:r>
    </w:p>
    <w:p>
      <w:pPr>
        <w:pStyle w:val="Heading1"/>
      </w:pPr>
      <w:r>
        <w:t>Close the Shift: Brain Signal Day</w:t>
      </w:r>
    </w:p>
    <w:p>
      <w:r>
        <w:t>The player has now helped several different patients, but the important learning is the pattern that connects them.</w:t>
      </w:r>
    </w:p>
    <w:p>
      <w:pPr>
        <w:pStyle w:val="Heading2"/>
      </w:pPr>
      <w:r>
        <w:t>What changed on the hospital board?</w:t>
      </w:r>
    </w:p>
    <w:p>
      <w:pPr>
        <w:pStyle w:val="ListBullet"/>
        <w:spacing w:after="60"/>
      </w:pPr>
      <w:r>
        <w:rPr>
          <w:sz w:val="21"/>
        </w:rPr>
        <w:t>All three major cases move from WAITING to COMPLETE.</w:t>
      </w:r>
    </w:p>
    <w:p>
      <w:pPr>
        <w:pStyle w:val="ListBullet"/>
        <w:spacing w:after="60"/>
      </w:pPr>
      <w:r>
        <w:rPr>
          <w:sz w:val="21"/>
        </w:rPr>
        <w:t>The player earns one Body System badge for the shift.</w:t>
      </w:r>
    </w:p>
    <w:p>
      <w:pPr>
        <w:pStyle w:val="ListBullet"/>
        <w:spacing w:after="60"/>
      </w:pPr>
      <w:r>
        <w:rPr>
          <w:sz w:val="21"/>
        </w:rPr>
        <w:t>The hospital map unlocks one new teaching object or room detail for later shifts.</w:t>
      </w:r>
    </w:p>
    <w:p>
      <w:pPr>
        <w:pStyle w:val="ListBullet"/>
        <w:spacing w:after="60"/>
      </w:pPr>
      <w:r>
        <w:rPr>
          <w:sz w:val="21"/>
        </w:rPr>
        <w:t>Any wrong answers remain in the notebook as “Things I Learned,” not as failures.</w:t>
      </w:r>
    </w:p>
    <w:p>
      <w:pPr>
        <w:pStyle w:val="Heading2"/>
      </w:pPr>
      <w:r>
        <w:t>End-of-shift synthesis</w:t>
      </w:r>
    </w:p>
    <w:p>
      <w:r>
        <w:t>How do signals travel through the nervous system, and which head-injury clues need immediate adult attention?</w:t>
      </w:r>
    </w:p>
    <w:p>
      <w:pPr>
        <w:pStyle w:val="Heading2"/>
      </w:pPr>
      <w:r>
        <w:t>Expected third-grade response</w:t>
      </w:r>
    </w:p>
    <w:p>
      <w:r>
        <w:t>A good answer should use one or two short science ideas from today, point to a clue from at least one patient, and explain why that clue changed what the player did.</w:t>
      </w:r>
    </w:p>
    <w:p>
      <w:pPr>
        <w:pStyle w:val="Heading2"/>
      </w:pPr>
      <w:r>
        <w:t>Transition to the next shift</w:t>
      </w:r>
    </w:p>
    <w:p>
      <w:r>
        <w:t>The next hospital day, “Sense Detective,” introduces eyes, ears, senses, and how the brain uses signals. Keep the same waiting-room board so the player feels that another busy day is beginning, not that a new quiz has loaded.</w:t>
      </w:r>
    </w:p>
    <w:p>
      <w:r>
        <w:br w:type="page"/>
      </w:r>
    </w:p>
    <w:p>
      <w:pPr>
        <w:spacing w:after="40"/>
      </w:pPr>
      <w:r>
        <w:rPr>
          <w:rFonts w:ascii="Aptos" w:hAnsi="Aptos"/>
          <w:b/>
          <w:color w:val="315C78"/>
          <w:sz w:val="16"/>
        </w:rPr>
        <w:t>SHIFT 9 OF 15</w:t>
      </w:r>
    </w:p>
    <w:p>
      <w:pPr>
        <w:pStyle w:val="Heading1"/>
      </w:pPr>
      <w:r>
        <w:t>Sense Detective</w:t>
      </w:r>
    </w:p>
    <w:p>
      <w:r>
        <w:rPr>
          <w:b/>
          <w:color w:val="3D6F52"/>
          <w:sz w:val="28"/>
        </w:rPr>
        <w:t>Eyes, ears, senses, and how the brain uses signals</w:t>
      </w:r>
    </w:p>
    <w:tbl>
      <w:tblPr>
        <w:tblW w:type="auto" w:w="0"/>
        <w:jc w:val="center"/>
        <w:tblLayout w:type="autofit"/>
        <w:tblLook w:firstColumn="1" w:firstRow="1" w:lastColumn="0" w:lastRow="0" w:noHBand="0" w:noVBand="1" w:val="04A0"/>
      </w:tblPr>
      <w:tblGrid>
        <w:gridCol w:w="10282"/>
      </w:tblGrid>
      <w:tr>
        <w:tc>
          <w:tcPr>
            <w:tcW w:type="dxa" w:w="10282"/>
            <w:shd w:fill="E8F0F4"/>
            <w:tcMar>
              <w:top w:w="160" w:type="dxa"/>
              <w:start w:w="180" w:type="dxa"/>
              <w:bottom w:w="160" w:type="dxa"/>
              <w:end w:w="180" w:type="dxa"/>
            </w:tcMar>
          </w:tcPr>
          <w:p>
            <w:pPr>
              <w:spacing w:after="60"/>
            </w:pPr>
            <w:r>
              <w:rPr>
                <w:b/>
                <w:color w:val="315C78"/>
                <w:sz w:val="22"/>
              </w:rPr>
              <w:t>YOUR JOB TODAY</w:t>
            </w:r>
          </w:p>
          <w:p>
            <w:pPr>
              <w:spacing w:after="0"/>
            </w:pPr>
            <w:r>
              <w:rPr>
                <w:color w:val="1B1A17"/>
                <w:sz w:val="21"/>
              </w:rPr>
              <w:t>How do eyes and ears collect information for the brain?</w:t>
            </w:r>
          </w:p>
        </w:tc>
      </w:tr>
    </w:tbl>
    <w:p>
      <w:pPr>
        <w:pStyle w:val="Heading2"/>
      </w:pPr>
      <w:r>
        <w:t>Hospital route</w:t>
      </w:r>
    </w:p>
    <w:p>
      <w:pPr>
        <w:pStyle w:val="ListBullet"/>
        <w:spacing w:after="60"/>
      </w:pPr>
      <w:r>
        <w:rPr>
          <w:sz w:val="21"/>
        </w:rPr>
        <w:t>Eye Clinic</w:t>
      </w:r>
    </w:p>
    <w:p>
      <w:pPr>
        <w:pStyle w:val="ListBullet"/>
        <w:spacing w:after="60"/>
      </w:pPr>
      <w:r>
        <w:rPr>
          <w:sz w:val="21"/>
        </w:rPr>
        <w:t>Hearing Booth</w:t>
      </w:r>
    </w:p>
    <w:p>
      <w:pPr>
        <w:pStyle w:val="ListBullet"/>
        <w:spacing w:after="60"/>
      </w:pPr>
      <w:r>
        <w:rPr>
          <w:sz w:val="21"/>
        </w:rPr>
        <w:t>Neurology Hall</w:t>
      </w:r>
    </w:p>
    <w:p>
      <w:pPr>
        <w:pStyle w:val="Heading2"/>
      </w:pPr>
      <w:r>
        <w:t>Patient board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tcMar>
              <w:top w:w="120" w:type="dxa"/>
              <w:start w:w="120" w:type="dxa"/>
              <w:bottom w:w="120" w:type="dxa"/>
              <w:end w:w="120" w:type="dxa"/>
            </w:tcMar>
          </w:tcPr>
          <w:p>
            <w:r/>
            <w:r>
              <w:rPr>
                <w:rFonts w:ascii="Aptos" w:hAnsi="Aptos"/>
                <w:b/>
                <w:color w:val="315C78"/>
                <w:sz w:val="19"/>
              </w:rPr>
              <w:t>PATIENT</w:t>
            </w:r>
          </w:p>
        </w:tc>
        <w:tc>
          <w:tcPr>
            <w:tcW w:type="dxa" w:w="5141"/>
            <w:tcMar>
              <w:top w:w="120" w:type="dxa"/>
              <w:start w:w="120" w:type="dxa"/>
              <w:bottom w:w="120" w:type="dxa"/>
              <w:end w:w="120" w:type="dxa"/>
            </w:tcMar>
          </w:tcPr>
          <w:p>
            <w:r/>
            <w:r>
              <w:rPr>
                <w:rFonts w:ascii="Aptos" w:hAnsi="Aptos"/>
                <w:b/>
                <w:color w:val="315C78"/>
                <w:sz w:val="19"/>
              </w:rPr>
              <w:t>WAITING-ROOM CLUE</w:t>
            </w:r>
          </w:p>
        </w:tc>
      </w:tr>
      <w:tr>
        <w:tc>
          <w:tcPr>
            <w:tcW w:type="dxa" w:w="5141"/>
            <w:tcMar>
              <w:top w:w="120" w:type="dxa"/>
              <w:start w:w="120" w:type="dxa"/>
              <w:bottom w:w="120" w:type="dxa"/>
              <w:end w:w="120" w:type="dxa"/>
            </w:tcMar>
          </w:tcPr>
          <w:p>
            <w:r/>
            <w:r>
              <w:rPr>
                <w:rFonts w:ascii="Aptos" w:hAnsi="Aptos"/>
                <w:b/>
                <w:color w:val="1B1A17"/>
                <w:sz w:val="20"/>
              </w:rPr>
              <w:t>Mina</w:t>
            </w:r>
          </w:p>
        </w:tc>
        <w:tc>
          <w:tcPr>
            <w:tcW w:type="dxa" w:w="5141"/>
            <w:tcMar>
              <w:top w:w="120" w:type="dxa"/>
              <w:start w:w="120" w:type="dxa"/>
              <w:bottom w:w="120" w:type="dxa"/>
              <w:end w:w="120" w:type="dxa"/>
            </w:tcMar>
          </w:tcPr>
          <w:p>
            <w:r/>
            <w:r>
              <w:rPr>
                <w:rFonts w:ascii="Aptos" w:hAnsi="Aptos"/>
                <w:b w:val="0"/>
                <w:color w:val="1B1A17"/>
                <w:sz w:val="20"/>
              </w:rPr>
              <w:t>has trouble reading the far-away eye chart</w:t>
            </w:r>
          </w:p>
        </w:tc>
      </w:tr>
      <w:tr>
        <w:tc>
          <w:tcPr>
            <w:tcW w:type="dxa" w:w="5141"/>
            <w:tcMar>
              <w:top w:w="120" w:type="dxa"/>
              <w:start w:w="120" w:type="dxa"/>
              <w:bottom w:w="120" w:type="dxa"/>
              <w:end w:w="120" w:type="dxa"/>
            </w:tcMar>
          </w:tcPr>
          <w:p>
            <w:r/>
            <w:r>
              <w:rPr>
                <w:rFonts w:ascii="Aptos" w:hAnsi="Aptos"/>
                <w:b/>
                <w:color w:val="1B1A17"/>
                <w:sz w:val="20"/>
              </w:rPr>
              <w:t>Caleb</w:t>
            </w:r>
          </w:p>
        </w:tc>
        <w:tc>
          <w:tcPr>
            <w:tcW w:type="dxa" w:w="5141"/>
            <w:tcMar>
              <w:top w:w="120" w:type="dxa"/>
              <w:start w:w="120" w:type="dxa"/>
              <w:bottom w:w="120" w:type="dxa"/>
              <w:end w:w="120" w:type="dxa"/>
            </w:tcMar>
          </w:tcPr>
          <w:p>
            <w:r/>
            <w:r>
              <w:rPr>
                <w:rFonts w:ascii="Aptos" w:hAnsi="Aptos"/>
                <w:b w:val="0"/>
                <w:color w:val="1B1A17"/>
                <w:sz w:val="20"/>
              </w:rPr>
              <w:t>hears better on one side than the other</w:t>
            </w:r>
          </w:p>
        </w:tc>
      </w:tr>
      <w:tr>
        <w:tc>
          <w:tcPr>
            <w:tcW w:type="dxa" w:w="5141"/>
            <w:tcMar>
              <w:top w:w="120" w:type="dxa"/>
              <w:start w:w="120" w:type="dxa"/>
              <w:bottom w:w="120" w:type="dxa"/>
              <w:end w:w="120" w:type="dxa"/>
            </w:tcMar>
          </w:tcPr>
          <w:p>
            <w:r/>
            <w:r>
              <w:rPr>
                <w:rFonts w:ascii="Aptos" w:hAnsi="Aptos"/>
                <w:b/>
                <w:color w:val="1B1A17"/>
                <w:sz w:val="20"/>
              </w:rPr>
              <w:t>Mrs. Patel</w:t>
            </w:r>
          </w:p>
        </w:tc>
        <w:tc>
          <w:tcPr>
            <w:tcW w:type="dxa" w:w="5141"/>
            <w:tcMar>
              <w:top w:w="120" w:type="dxa"/>
              <w:start w:w="120" w:type="dxa"/>
              <w:bottom w:w="120" w:type="dxa"/>
              <w:end w:w="120" w:type="dxa"/>
            </w:tcMar>
          </w:tcPr>
          <w:p>
            <w:r/>
            <w:r>
              <w:rPr>
                <w:rFonts w:ascii="Aptos" w:hAnsi="Aptos"/>
                <w:b w:val="0"/>
                <w:color w:val="1B1A17"/>
                <w:sz w:val="20"/>
              </w:rPr>
              <w:t>feels dizzy when turning quickly</w:t>
            </w:r>
          </w:p>
        </w:tc>
      </w:tr>
      <w:tr>
        <w:tc>
          <w:tcPr>
            <w:tcW w:type="dxa" w:w="5141"/>
            <w:tcMar>
              <w:top w:w="120" w:type="dxa"/>
              <w:start w:w="120" w:type="dxa"/>
              <w:bottom w:w="120" w:type="dxa"/>
              <w:end w:w="120" w:type="dxa"/>
            </w:tcMar>
          </w:tcPr>
          <w:p>
            <w:r/>
            <w:r>
              <w:rPr>
                <w:rFonts w:ascii="Aptos" w:hAnsi="Aptos"/>
                <w:b/>
                <w:color w:val="1B1A17"/>
                <w:sz w:val="20"/>
              </w:rPr>
              <w:t>Jules</w:t>
            </w:r>
          </w:p>
        </w:tc>
        <w:tc>
          <w:tcPr>
            <w:tcW w:type="dxa" w:w="5141"/>
            <w:tcMar>
              <w:top w:w="120" w:type="dxa"/>
              <w:start w:w="120" w:type="dxa"/>
              <w:bottom w:w="120" w:type="dxa"/>
              <w:end w:w="120" w:type="dxa"/>
            </w:tcMar>
          </w:tcPr>
          <w:p>
            <w:r/>
            <w:r>
              <w:rPr>
                <w:rFonts w:ascii="Aptos" w:hAnsi="Aptos"/>
                <w:b w:val="0"/>
                <w:color w:val="1B1A17"/>
                <w:sz w:val="20"/>
              </w:rPr>
              <w:t>asks how the brain makes a picture</w:t>
            </w:r>
          </w:p>
        </w:tc>
      </w:tr>
    </w:tbl>
    <w:p>
      <w:pPr>
        <w:pStyle w:val="Heading2"/>
      </w:pPr>
      <w:r>
        <w:t>Three playable cases</w:t>
      </w:r>
    </w:p>
    <w:p>
      <w:r>
        <w:rPr>
          <w:b/>
          <w:color w:val="315C78"/>
        </w:rPr>
        <w:t>1. Diagnosis: Which Test Fits the Clue?</w:t>
      </w:r>
      <w:r>
        <w:t xml:space="preserve"> — Mina</w:t>
      </w:r>
    </w:p>
    <w:p>
      <w:r>
        <w:rPr>
          <w:b/>
          <w:color w:val="315C78"/>
        </w:rPr>
        <w:t>2. Casebook: Match the Sense</w:t>
      </w:r>
      <w:r>
        <w:t xml:space="preserve"> — Mina, Caleb, and Mrs. Patel</w:t>
      </w:r>
    </w:p>
    <w:p>
      <w:r>
        <w:rPr>
          <w:b/>
          <w:color w:val="315C78"/>
        </w:rPr>
        <w:t>3. Sequence: From Light to Picture</w:t>
      </w:r>
      <w:r>
        <w:t xml:space="preserve"> — Jules</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SHIFT RHYTHM</w:t>
            </w:r>
          </w:p>
          <w:p>
            <w:pPr>
              <w:spacing w:after="0"/>
            </w:pPr>
            <w:r>
              <w:rPr>
                <w:color w:val="1B1A17"/>
                <w:sz w:val="21"/>
              </w:rPr>
              <w:t>Check the waiting board → choose the next patient/location → complete one focused science game → return to the board → clear all three major cases → give the handoff and end the shift.</w:t>
            </w:r>
          </w:p>
        </w:tc>
      </w:tr>
    </w:tbl>
    <w:p>
      <w:r>
        <w:br w:type="page"/>
      </w:r>
    </w:p>
    <w:p>
      <w:pPr>
        <w:spacing w:after="40"/>
      </w:pPr>
      <w:r>
        <w:rPr>
          <w:rFonts w:ascii="Aptos" w:hAnsi="Aptos"/>
          <w:b/>
          <w:color w:val="9A741D"/>
          <w:sz w:val="16"/>
        </w:rPr>
        <w:t>SHIFT 9 • PATIENT CASE 1 • DIAGNOSIS</w:t>
      </w:r>
    </w:p>
    <w:p>
      <w:pPr>
        <w:pStyle w:val="Heading1"/>
      </w:pPr>
      <w:r>
        <w:t>Which Test Fits the Clue?</w:t>
      </w:r>
    </w:p>
    <w:p>
      <w:r>
        <w:rPr>
          <w:b/>
          <w:color w:val="315C78"/>
        </w:rPr>
        <w:t>Mina  •  Eye Clinic</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Mina says the letters on the classroom board look blurry from far away. The eye doctor wants to start with a simple test that checks what she can see at different sizes.</w:t>
            </w:r>
          </w:p>
        </w:tc>
      </w:tr>
    </w:tbl>
    <w:p>
      <w:pPr>
        <w:pStyle w:val="Heading2"/>
      </w:pPr>
      <w:r>
        <w:t>What you are learning</w:t>
      </w:r>
    </w:p>
    <w:p>
      <w:r>
        <w:t>Choose a vision test for a visual complaint.</w:t>
      </w:r>
    </w:p>
    <w:p>
      <w:pPr>
        <w:pStyle w:val="Heading2"/>
      </w:pPr>
      <w:r>
        <w:t>Your task</w:t>
      </w:r>
    </w:p>
    <w:p>
      <w:pPr>
        <w:pStyle w:val="KidCallout"/>
      </w:pPr>
      <w:r>
        <w:t>Which tool best matches Mina’s clue?</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An eye chart</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A stethoscope for listening to the heart</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An X-ray for bones</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A scale for measuring mass</w:t>
            </w:r>
          </w:p>
        </w:tc>
      </w:tr>
    </w:tbl>
    <w:p>
      <w:pPr>
        <w:pStyle w:val="Heading2"/>
      </w:pPr>
      <w:r>
        <w:t>How it should feel in the game</w:t>
      </w:r>
    </w:p>
    <w:p>
      <w:r>
        <w:t>Four hospital tools hang on a wall. The player carries one to Mina’s station.</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9 • CASE 1 ANSWER AND IMPLEMENTATION</w:t>
      </w:r>
    </w:p>
    <w:p>
      <w:pPr>
        <w:pStyle w:val="Heading1"/>
      </w:pPr>
      <w:r>
        <w:t>Which Test Fits the Clue?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An eye chart</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A stethoscope for listening to the heart</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An X-ray for bones</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A scale for measuring mass</w:t>
            </w:r>
          </w:p>
        </w:tc>
      </w:tr>
    </w:tbl>
    <w:p>
      <w:pPr>
        <w:pStyle w:val="Heading2"/>
      </w:pPr>
      <w:r>
        <w:t>Correct answer</w:t>
      </w:r>
    </w:p>
    <w:p>
      <w:r>
        <w:t>An eye chart</w:t>
      </w:r>
    </w:p>
    <w:p>
      <w:pPr>
        <w:pStyle w:val="Heading2"/>
      </w:pPr>
      <w:r>
        <w:t>Why it is correct</w:t>
      </w:r>
    </w:p>
    <w:p>
      <w:r>
        <w:t>An eye chart is designed to test vision.</w:t>
      </w:r>
    </w:p>
    <w:p>
      <w:pPr>
        <w:pStyle w:val="Heading2"/>
      </w:pPr>
      <w:r>
        <w:t>Why the tempting answers fail</w:t>
      </w:r>
    </w:p>
    <w:p>
      <w:pPr>
        <w:pStyle w:val="ListBullet"/>
        <w:spacing w:after="60"/>
      </w:pPr>
      <w:r>
        <w:rPr>
          <w:sz w:val="20"/>
        </w:rPr>
        <w:t>B. A stethoscope for listening to the heart — A stethoscope listens to body sounds, not eyesight.</w:t>
      </w:r>
    </w:p>
    <w:p>
      <w:pPr>
        <w:pStyle w:val="ListBullet"/>
        <w:spacing w:after="60"/>
      </w:pPr>
      <w:r>
        <w:rPr>
          <w:sz w:val="20"/>
        </w:rPr>
        <w:t>C. An X-ray for bones — X-rays are useful for bones, not reading vision.</w:t>
      </w:r>
    </w:p>
    <w:p>
      <w:pPr>
        <w:pStyle w:val="ListBullet"/>
        <w:spacing w:after="60"/>
      </w:pPr>
      <w:r>
        <w:rPr>
          <w:sz w:val="20"/>
        </w:rPr>
        <w:t>D. A scale for measuring mass — A scale measures mass, not how clearly someone sees.</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The best test depends on the question you are trying to answer.</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Four hospital tools hang on a wall. The player carries one to Mina’s station.</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9 • PATIENT CASE 2 • CASEBOOK</w:t>
      </w:r>
    </w:p>
    <w:p>
      <w:pPr>
        <w:pStyle w:val="Heading1"/>
      </w:pPr>
      <w:r>
        <w:t>Match the Sense</w:t>
      </w:r>
    </w:p>
    <w:p>
      <w:r>
        <w:rPr>
          <w:b/>
          <w:color w:val="315C78"/>
        </w:rPr>
        <w:t>Mina, Caleb, and Mrs. Patel  •  Hearing Booth</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The team has three clue cards. Mina has blurry vision, Caleb has trouble hearing a tone, and Mrs. Patel feels unsteady when her head turns.</w:t>
            </w:r>
          </w:p>
        </w:tc>
      </w:tr>
    </w:tbl>
    <w:p>
      <w:pPr>
        <w:pStyle w:val="Heading2"/>
      </w:pPr>
      <w:r>
        <w:t>What you are learning</w:t>
      </w:r>
    </w:p>
    <w:p>
      <w:r>
        <w:t>Connect eyes and ears with sight, hearing, and balance.</w:t>
      </w:r>
    </w:p>
    <w:p>
      <w:pPr>
        <w:pStyle w:val="Heading2"/>
      </w:pPr>
      <w:r>
        <w:t>Your task</w:t>
      </w:r>
    </w:p>
    <w:p>
      <w:pPr>
        <w:pStyle w:val="KidCallout"/>
      </w:pPr>
      <w:r>
        <w:t>Which body-part match is best?</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Mina—eyes; Caleb—ears; Mrs. Patel—inner-ear balance system</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Mina—knees; Caleb—stomach; Mrs. Patel—skin</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Mina—heart; Caleb—kidneys; Mrs. Patel—intestines</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All three clues come only from bones.</w:t>
            </w:r>
          </w:p>
        </w:tc>
      </w:tr>
    </w:tbl>
    <w:p>
      <w:pPr>
        <w:pStyle w:val="Heading2"/>
      </w:pPr>
      <w:r>
        <w:t>How it should feel in the game</w:t>
      </w:r>
    </w:p>
    <w:p>
      <w:r>
        <w:t>Drag each patient file onto EYE, EAR/HEARING, or EAR/BALANCE.</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9 • CASE 2 ANSWER AND IMPLEMENTATION</w:t>
      </w:r>
    </w:p>
    <w:p>
      <w:pPr>
        <w:pStyle w:val="Heading1"/>
      </w:pPr>
      <w:r>
        <w:t>Match the Sense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Mina—eyes; Caleb—ears; Mrs. Patel—inner-ear balance system</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Mina—knees; Caleb—stomach; Mrs. Patel—skin</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Mina—heart; Caleb—kidneys; Mrs. Patel—intestines</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All three clues come only from bones.</w:t>
            </w:r>
          </w:p>
        </w:tc>
      </w:tr>
    </w:tbl>
    <w:p>
      <w:pPr>
        <w:pStyle w:val="Heading2"/>
      </w:pPr>
      <w:r>
        <w:t>Correct answer</w:t>
      </w:r>
    </w:p>
    <w:p>
      <w:r>
        <w:t>Mina—eyes; Caleb—ears; Mrs. Patel—inner-ear balance system</w:t>
      </w:r>
    </w:p>
    <w:p>
      <w:pPr>
        <w:pStyle w:val="Heading2"/>
      </w:pPr>
      <w:r>
        <w:t>Why it is correct</w:t>
      </w:r>
    </w:p>
    <w:p>
      <w:r>
        <w:t>Eyes collect light for vision. Ears collect sound, and parts of the inner ear also help with balance.</w:t>
      </w:r>
    </w:p>
    <w:p>
      <w:pPr>
        <w:pStyle w:val="Heading2"/>
      </w:pPr>
      <w:r>
        <w:t>Why the tempting answers fail</w:t>
      </w:r>
    </w:p>
    <w:p>
      <w:pPr>
        <w:pStyle w:val="ListBullet"/>
        <w:spacing w:after="60"/>
      </w:pPr>
      <w:r>
        <w:rPr>
          <w:sz w:val="20"/>
        </w:rPr>
        <w:t>B. Mina—knees; Caleb—stomach; Mrs. Patel—skin — Those body parts do not match the clues.</w:t>
      </w:r>
    </w:p>
    <w:p>
      <w:pPr>
        <w:pStyle w:val="ListBullet"/>
        <w:spacing w:after="60"/>
      </w:pPr>
      <w:r>
        <w:rPr>
          <w:sz w:val="20"/>
        </w:rPr>
        <w:t>C. Mina—heart; Caleb—kidneys; Mrs. Patel—intestines — The heart, kidneys, and intestines have other jobs.</w:t>
      </w:r>
    </w:p>
    <w:p>
      <w:pPr>
        <w:pStyle w:val="ListBullet"/>
        <w:spacing w:after="60"/>
      </w:pPr>
      <w:r>
        <w:rPr>
          <w:sz w:val="20"/>
        </w:rPr>
        <w:t>D. All three clues come only from bones. — Bones support the body but are not the only system involved in these senses.</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One organ can have more than one job; the ear helps with both hearing and balance.</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Drag each patient file onto EYE, EAR/HEARING, or EAR/BALANCE.</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9 • PATIENT CASE 3 • SEQUENCE</w:t>
      </w:r>
    </w:p>
    <w:p>
      <w:pPr>
        <w:pStyle w:val="Heading1"/>
      </w:pPr>
      <w:r>
        <w:t>From Light to Picture</w:t>
      </w:r>
    </w:p>
    <w:p>
      <w:r>
        <w:rPr>
          <w:b/>
          <w:color w:val="315C78"/>
        </w:rPr>
        <w:t>Jules  •  Neurology Hall</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Jules wants to know how light becomes the picture he experiences. The neurologist uses four large picture cards.</w:t>
            </w:r>
          </w:p>
        </w:tc>
      </w:tr>
    </w:tbl>
    <w:p>
      <w:pPr>
        <w:pStyle w:val="Heading2"/>
      </w:pPr>
      <w:r>
        <w:t>What you are learning</w:t>
      </w:r>
    </w:p>
    <w:p>
      <w:r>
        <w:t>Trace a simplified vision pathway.</w:t>
      </w:r>
    </w:p>
    <w:p>
      <w:pPr>
        <w:pStyle w:val="Heading2"/>
      </w:pPr>
      <w:r>
        <w:t>Your task</w:t>
      </w:r>
    </w:p>
    <w:p>
      <w:pPr>
        <w:pStyle w:val="KidCallout"/>
      </w:pPr>
      <w:r>
        <w:t>Put the simplified vision pathway in order.</w:t>
      </w:r>
    </w:p>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Light enters the eye.</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back of the eye detects the light pattern.</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A nerve carries signals toward the brain.</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brain uses the signals to make sense of what is seen.</w:t>
            </w:r>
          </w:p>
        </w:tc>
      </w:tr>
    </w:tbl>
    <w:p>
      <w:pPr>
        <w:pStyle w:val="Heading2"/>
      </w:pPr>
      <w:r>
        <w:t>How it should feel in the game</w:t>
      </w:r>
    </w:p>
    <w:p>
      <w:r>
        <w:t>A beam of light becomes a dotted nerve signal and then a simple picture icon as the sequence is completed.</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9 • CASE 3 ANSWER AND IMPLEMENTATION</w:t>
      </w:r>
    </w:p>
    <w:p>
      <w:pPr>
        <w:pStyle w:val="Heading1"/>
      </w:pPr>
      <w:r>
        <w:t>From Light to Picture — Answer Page</w:t>
      </w:r>
    </w:p>
    <w:p>
      <w:pPr>
        <w:pStyle w:val="Heading2"/>
      </w:pPr>
      <w:r>
        <w:t>Correct order</w:t>
      </w:r>
    </w:p>
    <w:p>
      <w:pPr>
        <w:spacing w:after="80"/>
        <w:ind w:left="230" w:hanging="230"/>
      </w:pPr>
      <w:r>
        <w:rPr>
          <w:b/>
          <w:color w:val="315C78"/>
          <w:sz w:val="22"/>
        </w:rPr>
        <w:t xml:space="preserve">1. </w:t>
      </w:r>
      <w:r>
        <w:rPr>
          <w:sz w:val="22"/>
        </w:rPr>
        <w:t>Light enters the eye.</w:t>
      </w:r>
    </w:p>
    <w:p>
      <w:pPr>
        <w:spacing w:after="80"/>
        <w:ind w:left="230" w:hanging="230"/>
      </w:pPr>
      <w:r>
        <w:rPr>
          <w:b/>
          <w:color w:val="315C78"/>
          <w:sz w:val="22"/>
        </w:rPr>
        <w:t xml:space="preserve">2. </w:t>
      </w:r>
      <w:r>
        <w:rPr>
          <w:sz w:val="22"/>
        </w:rPr>
        <w:t>The back of the eye detects the light pattern.</w:t>
      </w:r>
    </w:p>
    <w:p>
      <w:pPr>
        <w:spacing w:after="80"/>
        <w:ind w:left="230" w:hanging="230"/>
      </w:pPr>
      <w:r>
        <w:rPr>
          <w:b/>
          <w:color w:val="315C78"/>
          <w:sz w:val="22"/>
        </w:rPr>
        <w:t xml:space="preserve">3. </w:t>
      </w:r>
      <w:r>
        <w:rPr>
          <w:sz w:val="22"/>
        </w:rPr>
        <w:t>A nerve carries signals toward the brain.</w:t>
      </w:r>
    </w:p>
    <w:p>
      <w:pPr>
        <w:spacing w:after="80"/>
        <w:ind w:left="230" w:hanging="230"/>
      </w:pPr>
      <w:r>
        <w:rPr>
          <w:b/>
          <w:color w:val="315C78"/>
          <w:sz w:val="22"/>
        </w:rPr>
        <w:t xml:space="preserve">4. </w:t>
      </w:r>
      <w:r>
        <w:rPr>
          <w:sz w:val="22"/>
        </w:rPr>
        <w:t>The brain uses the signals to make sense of what is seen.</w:t>
      </w:r>
    </w:p>
    <w:p>
      <w:pPr>
        <w:pStyle w:val="Heading2"/>
      </w:pPr>
      <w:r>
        <w:t>Why this order works</w:t>
      </w:r>
    </w:p>
    <w:p>
      <w:r>
        <w:t>The eye collects and detects light; the brain interprets the information.</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Seeing is a team job between the eyes, nerves, and brain.</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A beam of light becomes a dotted nerve signal and then a simple picture icon as the sequence is completed.</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3D6F52"/>
          <w:sz w:val="16"/>
        </w:rPr>
        <w:t>SHIFT 9 DEBRIEF</w:t>
      </w:r>
    </w:p>
    <w:p>
      <w:pPr>
        <w:pStyle w:val="Heading1"/>
      </w:pPr>
      <w:r>
        <w:t>Close the Shift: Sense Detective</w:t>
      </w:r>
    </w:p>
    <w:p>
      <w:r>
        <w:t>The player has now helped several different patients, but the important learning is the pattern that connects them.</w:t>
      </w:r>
    </w:p>
    <w:p>
      <w:pPr>
        <w:pStyle w:val="Heading2"/>
      </w:pPr>
      <w:r>
        <w:t>What changed on the hospital board?</w:t>
      </w:r>
    </w:p>
    <w:p>
      <w:pPr>
        <w:pStyle w:val="ListBullet"/>
        <w:spacing w:after="60"/>
      </w:pPr>
      <w:r>
        <w:rPr>
          <w:sz w:val="21"/>
        </w:rPr>
        <w:t>All three major cases move from WAITING to COMPLETE.</w:t>
      </w:r>
    </w:p>
    <w:p>
      <w:pPr>
        <w:pStyle w:val="ListBullet"/>
        <w:spacing w:after="60"/>
      </w:pPr>
      <w:r>
        <w:rPr>
          <w:sz w:val="21"/>
        </w:rPr>
        <w:t>The player earns one Body System badge for the shift.</w:t>
      </w:r>
    </w:p>
    <w:p>
      <w:pPr>
        <w:pStyle w:val="ListBullet"/>
        <w:spacing w:after="60"/>
      </w:pPr>
      <w:r>
        <w:rPr>
          <w:sz w:val="21"/>
        </w:rPr>
        <w:t>The hospital map unlocks one new teaching object or room detail for later shifts.</w:t>
      </w:r>
    </w:p>
    <w:p>
      <w:pPr>
        <w:pStyle w:val="ListBullet"/>
        <w:spacing w:after="60"/>
      </w:pPr>
      <w:r>
        <w:rPr>
          <w:sz w:val="21"/>
        </w:rPr>
        <w:t>Any wrong answers remain in the notebook as “Things I Learned,” not as failures.</w:t>
      </w:r>
    </w:p>
    <w:p>
      <w:pPr>
        <w:pStyle w:val="Heading2"/>
      </w:pPr>
      <w:r>
        <w:t>End-of-shift synthesis</w:t>
      </w:r>
    </w:p>
    <w:p>
      <w:r>
        <w:t>How do eyes and ears collect information for the brain?</w:t>
      </w:r>
    </w:p>
    <w:p>
      <w:pPr>
        <w:pStyle w:val="Heading2"/>
      </w:pPr>
      <w:r>
        <w:t>Expected third-grade response</w:t>
      </w:r>
    </w:p>
    <w:p>
      <w:r>
        <w:t>A good answer should use one or two short science ideas from today, point to a clue from at least one patient, and explain why that clue changed what the player did.</w:t>
      </w:r>
    </w:p>
    <w:p>
      <w:pPr>
        <w:pStyle w:val="Heading2"/>
      </w:pPr>
      <w:r>
        <w:t>Transition to the next shift</w:t>
      </w:r>
    </w:p>
    <w:p>
      <w:r>
        <w:t>The next hospital day, “Skin Shield,” introduces skin as a barrier, healing, and protection. Keep the same waiting-room board so the player feels that another busy day is beginning, not that a new quiz has loaded.</w:t>
      </w:r>
    </w:p>
    <w:p>
      <w:r>
        <w:br w:type="page"/>
      </w:r>
    </w:p>
    <w:p>
      <w:pPr>
        <w:spacing w:after="40"/>
      </w:pPr>
      <w:r>
        <w:rPr>
          <w:rFonts w:ascii="Aptos" w:hAnsi="Aptos"/>
          <w:b/>
          <w:color w:val="315C78"/>
          <w:sz w:val="16"/>
        </w:rPr>
        <w:t>SHIFT 10 OF 15</w:t>
      </w:r>
    </w:p>
    <w:p>
      <w:pPr>
        <w:pStyle w:val="Heading1"/>
      </w:pPr>
      <w:r>
        <w:t>Skin Shield</w:t>
      </w:r>
    </w:p>
    <w:p>
      <w:r>
        <w:rPr>
          <w:b/>
          <w:color w:val="3D6F52"/>
          <w:sz w:val="28"/>
        </w:rPr>
        <w:t>Skin as a barrier, healing, and protection</w:t>
      </w:r>
    </w:p>
    <w:tbl>
      <w:tblPr>
        <w:tblW w:type="auto" w:w="0"/>
        <w:jc w:val="center"/>
        <w:tblLayout w:type="autofit"/>
        <w:tblLook w:firstColumn="1" w:firstRow="1" w:lastColumn="0" w:lastRow="0" w:noHBand="0" w:noVBand="1" w:val="04A0"/>
      </w:tblPr>
      <w:tblGrid>
        <w:gridCol w:w="10282"/>
      </w:tblGrid>
      <w:tr>
        <w:tc>
          <w:tcPr>
            <w:tcW w:type="dxa" w:w="10282"/>
            <w:shd w:fill="E8F0F4"/>
            <w:tcMar>
              <w:top w:w="160" w:type="dxa"/>
              <w:start w:w="180" w:type="dxa"/>
              <w:bottom w:w="160" w:type="dxa"/>
              <w:end w:w="180" w:type="dxa"/>
            </w:tcMar>
          </w:tcPr>
          <w:p>
            <w:pPr>
              <w:spacing w:after="60"/>
            </w:pPr>
            <w:r>
              <w:rPr>
                <w:b/>
                <w:color w:val="315C78"/>
                <w:sz w:val="22"/>
              </w:rPr>
              <w:t>YOUR JOB TODAY</w:t>
            </w:r>
          </w:p>
          <w:p>
            <w:pPr>
              <w:spacing w:after="0"/>
            </w:pPr>
            <w:r>
              <w:rPr>
                <w:color w:val="1B1A17"/>
                <w:sz w:val="21"/>
              </w:rPr>
              <w:t>How does skin protect the body, and what happens when the barrier is damaged?</w:t>
            </w:r>
          </w:p>
        </w:tc>
      </w:tr>
    </w:tbl>
    <w:p>
      <w:pPr>
        <w:pStyle w:val="Heading2"/>
      </w:pPr>
      <w:r>
        <w:t>Hospital route</w:t>
      </w:r>
    </w:p>
    <w:p>
      <w:pPr>
        <w:pStyle w:val="ListBullet"/>
        <w:spacing w:after="60"/>
      </w:pPr>
      <w:r>
        <w:rPr>
          <w:sz w:val="21"/>
        </w:rPr>
        <w:t>Wound Care Room</w:t>
      </w:r>
    </w:p>
    <w:p>
      <w:pPr>
        <w:pStyle w:val="ListBullet"/>
        <w:spacing w:after="60"/>
      </w:pPr>
      <w:r>
        <w:rPr>
          <w:sz w:val="21"/>
        </w:rPr>
        <w:t>Dermatology Corner</w:t>
      </w:r>
    </w:p>
    <w:p>
      <w:pPr>
        <w:pStyle w:val="ListBullet"/>
        <w:spacing w:after="60"/>
      </w:pPr>
      <w:r>
        <w:rPr>
          <w:sz w:val="21"/>
        </w:rPr>
        <w:t>Sun Safety Station</w:t>
      </w:r>
    </w:p>
    <w:p>
      <w:pPr>
        <w:pStyle w:val="Heading2"/>
      </w:pPr>
      <w:r>
        <w:t>Patient board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tcMar>
              <w:top w:w="120" w:type="dxa"/>
              <w:start w:w="120" w:type="dxa"/>
              <w:bottom w:w="120" w:type="dxa"/>
              <w:end w:w="120" w:type="dxa"/>
            </w:tcMar>
          </w:tcPr>
          <w:p>
            <w:r/>
            <w:r>
              <w:rPr>
                <w:rFonts w:ascii="Aptos" w:hAnsi="Aptos"/>
                <w:b/>
                <w:color w:val="315C78"/>
                <w:sz w:val="19"/>
              </w:rPr>
              <w:t>PATIENT</w:t>
            </w:r>
          </w:p>
        </w:tc>
        <w:tc>
          <w:tcPr>
            <w:tcW w:type="dxa" w:w="5141"/>
            <w:tcMar>
              <w:top w:w="120" w:type="dxa"/>
              <w:start w:w="120" w:type="dxa"/>
              <w:bottom w:w="120" w:type="dxa"/>
              <w:end w:w="120" w:type="dxa"/>
            </w:tcMar>
          </w:tcPr>
          <w:p>
            <w:r/>
            <w:r>
              <w:rPr>
                <w:rFonts w:ascii="Aptos" w:hAnsi="Aptos"/>
                <w:b/>
                <w:color w:val="315C78"/>
                <w:sz w:val="19"/>
              </w:rPr>
              <w:t>WAITING-ROOM CLUE</w:t>
            </w:r>
          </w:p>
        </w:tc>
      </w:tr>
      <w:tr>
        <w:tc>
          <w:tcPr>
            <w:tcW w:type="dxa" w:w="5141"/>
            <w:tcMar>
              <w:top w:w="120" w:type="dxa"/>
              <w:start w:w="120" w:type="dxa"/>
              <w:bottom w:w="120" w:type="dxa"/>
              <w:end w:w="120" w:type="dxa"/>
            </w:tcMar>
          </w:tcPr>
          <w:p>
            <w:r/>
            <w:r>
              <w:rPr>
                <w:rFonts w:ascii="Aptos" w:hAnsi="Aptos"/>
                <w:b/>
                <w:color w:val="1B1A17"/>
                <w:sz w:val="20"/>
              </w:rPr>
              <w:t>Ella</w:t>
            </w:r>
          </w:p>
        </w:tc>
        <w:tc>
          <w:tcPr>
            <w:tcW w:type="dxa" w:w="5141"/>
            <w:tcMar>
              <w:top w:w="120" w:type="dxa"/>
              <w:start w:w="120" w:type="dxa"/>
              <w:bottom w:w="120" w:type="dxa"/>
              <w:end w:w="120" w:type="dxa"/>
            </w:tcMar>
          </w:tcPr>
          <w:p>
            <w:r/>
            <w:r>
              <w:rPr>
                <w:rFonts w:ascii="Aptos" w:hAnsi="Aptos"/>
                <w:b w:val="0"/>
                <w:color w:val="1B1A17"/>
                <w:sz w:val="20"/>
              </w:rPr>
              <w:t>scraped her knee on the sidewalk</w:t>
            </w:r>
          </w:p>
        </w:tc>
      </w:tr>
      <w:tr>
        <w:tc>
          <w:tcPr>
            <w:tcW w:type="dxa" w:w="5141"/>
            <w:tcMar>
              <w:top w:w="120" w:type="dxa"/>
              <w:start w:w="120" w:type="dxa"/>
              <w:bottom w:w="120" w:type="dxa"/>
              <w:end w:w="120" w:type="dxa"/>
            </w:tcMar>
          </w:tcPr>
          <w:p>
            <w:r/>
            <w:r>
              <w:rPr>
                <w:rFonts w:ascii="Aptos" w:hAnsi="Aptos"/>
                <w:b/>
                <w:color w:val="1B1A17"/>
                <w:sz w:val="20"/>
              </w:rPr>
              <w:t>Marcus</w:t>
            </w:r>
          </w:p>
        </w:tc>
        <w:tc>
          <w:tcPr>
            <w:tcW w:type="dxa" w:w="5141"/>
            <w:tcMar>
              <w:top w:w="120" w:type="dxa"/>
              <w:start w:w="120" w:type="dxa"/>
              <w:bottom w:w="120" w:type="dxa"/>
              <w:end w:w="120" w:type="dxa"/>
            </w:tcMar>
          </w:tcPr>
          <w:p>
            <w:r/>
            <w:r>
              <w:rPr>
                <w:rFonts w:ascii="Aptos" w:hAnsi="Aptos"/>
                <w:b w:val="0"/>
                <w:color w:val="1B1A17"/>
                <w:sz w:val="20"/>
              </w:rPr>
              <w:t>itchy rash after new soap</w:t>
            </w:r>
          </w:p>
        </w:tc>
      </w:tr>
      <w:tr>
        <w:tc>
          <w:tcPr>
            <w:tcW w:type="dxa" w:w="5141"/>
            <w:tcMar>
              <w:top w:w="120" w:type="dxa"/>
              <w:start w:w="120" w:type="dxa"/>
              <w:bottom w:w="120" w:type="dxa"/>
              <w:end w:w="120" w:type="dxa"/>
            </w:tcMar>
          </w:tcPr>
          <w:p>
            <w:r/>
            <w:r>
              <w:rPr>
                <w:rFonts w:ascii="Aptos" w:hAnsi="Aptos"/>
                <w:b/>
                <w:color w:val="1B1A17"/>
                <w:sz w:val="20"/>
              </w:rPr>
              <w:t>June</w:t>
            </w:r>
          </w:p>
        </w:tc>
        <w:tc>
          <w:tcPr>
            <w:tcW w:type="dxa" w:w="5141"/>
            <w:tcMar>
              <w:top w:w="120" w:type="dxa"/>
              <w:start w:w="120" w:type="dxa"/>
              <w:bottom w:w="120" w:type="dxa"/>
              <w:end w:w="120" w:type="dxa"/>
            </w:tcMar>
          </w:tcPr>
          <w:p>
            <w:r/>
            <w:r>
              <w:rPr>
                <w:rFonts w:ascii="Aptos" w:hAnsi="Aptos"/>
                <w:b w:val="0"/>
                <w:color w:val="1B1A17"/>
                <w:sz w:val="20"/>
              </w:rPr>
              <w:t>mild sunburn after a long outdoor day</w:t>
            </w:r>
          </w:p>
        </w:tc>
      </w:tr>
      <w:tr>
        <w:tc>
          <w:tcPr>
            <w:tcW w:type="dxa" w:w="5141"/>
            <w:tcMar>
              <w:top w:w="120" w:type="dxa"/>
              <w:start w:w="120" w:type="dxa"/>
              <w:bottom w:w="120" w:type="dxa"/>
              <w:end w:w="120" w:type="dxa"/>
            </w:tcMar>
          </w:tcPr>
          <w:p>
            <w:r/>
            <w:r>
              <w:rPr>
                <w:rFonts w:ascii="Aptos" w:hAnsi="Aptos"/>
                <w:b/>
                <w:color w:val="1B1A17"/>
                <w:sz w:val="20"/>
              </w:rPr>
              <w:t>Mr. Green</w:t>
            </w:r>
          </w:p>
        </w:tc>
        <w:tc>
          <w:tcPr>
            <w:tcW w:type="dxa" w:w="5141"/>
            <w:tcMar>
              <w:top w:w="120" w:type="dxa"/>
              <w:start w:w="120" w:type="dxa"/>
              <w:bottom w:w="120" w:type="dxa"/>
              <w:end w:w="120" w:type="dxa"/>
            </w:tcMar>
          </w:tcPr>
          <w:p>
            <w:r/>
            <w:r>
              <w:rPr>
                <w:rFonts w:ascii="Aptos" w:hAnsi="Aptos"/>
                <w:b w:val="0"/>
                <w:color w:val="1B1A17"/>
                <w:sz w:val="20"/>
              </w:rPr>
              <w:t>asks why skin forms a scab</w:t>
            </w:r>
          </w:p>
        </w:tc>
      </w:tr>
    </w:tbl>
    <w:p>
      <w:pPr>
        <w:pStyle w:val="Heading2"/>
      </w:pPr>
      <w:r>
        <w:t>Three playable cases</w:t>
      </w:r>
    </w:p>
    <w:p>
      <w:r>
        <w:rPr>
          <w:b/>
          <w:color w:val="315C78"/>
        </w:rPr>
        <w:t>1. Sequence: How a Scrape Heals</w:t>
      </w:r>
      <w:r>
        <w:t xml:space="preserve"> — Ella</w:t>
      </w:r>
    </w:p>
    <w:p>
      <w:r>
        <w:rPr>
          <w:b/>
          <w:color w:val="315C78"/>
        </w:rPr>
        <w:t>2. Protocol: Clean Team, Not DIY Doctor</w:t>
      </w:r>
      <w:r>
        <w:t xml:space="preserve"> — Ella</w:t>
      </w:r>
    </w:p>
    <w:p>
      <w:r>
        <w:rPr>
          <w:b/>
          <w:color w:val="315C78"/>
        </w:rPr>
        <w:t>3. Diagnosis: What Job Did the Skin Lose?</w:t>
      </w:r>
      <w:r>
        <w:t xml:space="preserve"> — June</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SHIFT RHYTHM</w:t>
            </w:r>
          </w:p>
          <w:p>
            <w:pPr>
              <w:spacing w:after="0"/>
            </w:pPr>
            <w:r>
              <w:rPr>
                <w:color w:val="1B1A17"/>
                <w:sz w:val="21"/>
              </w:rPr>
              <w:t>Check the waiting board → choose the next patient/location → complete one focused science game → return to the board → clear all three major cases → give the handoff and end the shift.</w:t>
            </w:r>
          </w:p>
        </w:tc>
      </w:tr>
    </w:tbl>
    <w:p>
      <w:r>
        <w:br w:type="page"/>
      </w:r>
    </w:p>
    <w:p>
      <w:pPr>
        <w:spacing w:after="40"/>
      </w:pPr>
      <w:r>
        <w:rPr>
          <w:rFonts w:ascii="Aptos" w:hAnsi="Aptos"/>
          <w:b/>
          <w:color w:val="9A741D"/>
          <w:sz w:val="16"/>
        </w:rPr>
        <w:t>SHIFT 10 • PATIENT CASE 1 • SEQUENCE</w:t>
      </w:r>
    </w:p>
    <w:p>
      <w:pPr>
        <w:pStyle w:val="Heading1"/>
      </w:pPr>
      <w:r>
        <w:t>How a Scrape Heals</w:t>
      </w:r>
    </w:p>
    <w:p>
      <w:r>
        <w:rPr>
          <w:b/>
          <w:color w:val="315C78"/>
        </w:rPr>
        <w:t>Ella  •  Wound Care Room</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Ella has a small scrape. The hospital team has cleaned and covered it. She asks what her body will do next.</w:t>
            </w:r>
          </w:p>
        </w:tc>
      </w:tr>
    </w:tbl>
    <w:p>
      <w:pPr>
        <w:pStyle w:val="Heading2"/>
      </w:pPr>
      <w:r>
        <w:t>What you are learning</w:t>
      </w:r>
    </w:p>
    <w:p>
      <w:r>
        <w:t>Understand a simple healing sequence without teaching do-it-yourself treatment.</w:t>
      </w:r>
    </w:p>
    <w:p>
      <w:pPr>
        <w:pStyle w:val="Heading2"/>
      </w:pPr>
      <w:r>
        <w:t>Your task</w:t>
      </w:r>
    </w:p>
    <w:p>
      <w:pPr>
        <w:pStyle w:val="KidCallout"/>
      </w:pPr>
      <w:r>
        <w:t>Put the body’s simplified healing story in order.</w:t>
      </w:r>
    </w:p>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skin barrier is broken by the scrape.</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Blood clotting helps close the damaged area.</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A scab or protective covering forms while healing continues.</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New skin grows underneath as the area repairs.</w:t>
            </w:r>
          </w:p>
        </w:tc>
      </w:tr>
    </w:tbl>
    <w:p>
      <w:pPr>
        <w:pStyle w:val="Heading2"/>
      </w:pPr>
      <w:r>
        <w:t>How it should feel in the game</w:t>
      </w:r>
    </w:p>
    <w:p>
      <w:r>
        <w:t>Build a four-frame comic strip of healing.</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10 • CASE 1 ANSWER AND IMPLEMENTATION</w:t>
      </w:r>
    </w:p>
    <w:p>
      <w:pPr>
        <w:pStyle w:val="Heading1"/>
      </w:pPr>
      <w:r>
        <w:t>How a Scrape Heals — Answer Page</w:t>
      </w:r>
    </w:p>
    <w:p>
      <w:pPr>
        <w:pStyle w:val="Heading2"/>
      </w:pPr>
      <w:r>
        <w:t>Correct order</w:t>
      </w:r>
    </w:p>
    <w:p>
      <w:pPr>
        <w:spacing w:after="80"/>
        <w:ind w:left="230" w:hanging="230"/>
      </w:pPr>
      <w:r>
        <w:rPr>
          <w:b/>
          <w:color w:val="315C78"/>
          <w:sz w:val="22"/>
        </w:rPr>
        <w:t xml:space="preserve">1. </w:t>
      </w:r>
      <w:r>
        <w:rPr>
          <w:sz w:val="22"/>
        </w:rPr>
        <w:t>The skin barrier is broken by the scrape.</w:t>
      </w:r>
    </w:p>
    <w:p>
      <w:pPr>
        <w:spacing w:after="80"/>
        <w:ind w:left="230" w:hanging="230"/>
      </w:pPr>
      <w:r>
        <w:rPr>
          <w:b/>
          <w:color w:val="315C78"/>
          <w:sz w:val="22"/>
        </w:rPr>
        <w:t xml:space="preserve">2. </w:t>
      </w:r>
      <w:r>
        <w:rPr>
          <w:sz w:val="22"/>
        </w:rPr>
        <w:t>Blood clotting helps close the damaged area.</w:t>
      </w:r>
    </w:p>
    <w:p>
      <w:pPr>
        <w:spacing w:after="80"/>
        <w:ind w:left="230" w:hanging="230"/>
      </w:pPr>
      <w:r>
        <w:rPr>
          <w:b/>
          <w:color w:val="315C78"/>
          <w:sz w:val="22"/>
        </w:rPr>
        <w:t xml:space="preserve">3. </w:t>
      </w:r>
      <w:r>
        <w:rPr>
          <w:sz w:val="22"/>
        </w:rPr>
        <w:t>A scab or protective covering forms while healing continues.</w:t>
      </w:r>
    </w:p>
    <w:p>
      <w:pPr>
        <w:spacing w:after="80"/>
        <w:ind w:left="230" w:hanging="230"/>
      </w:pPr>
      <w:r>
        <w:rPr>
          <w:b/>
          <w:color w:val="315C78"/>
          <w:sz w:val="22"/>
        </w:rPr>
        <w:t xml:space="preserve">4. </w:t>
      </w:r>
      <w:r>
        <w:rPr>
          <w:sz w:val="22"/>
        </w:rPr>
        <w:t>New skin grows underneath as the area repairs.</w:t>
      </w:r>
    </w:p>
    <w:p>
      <w:pPr>
        <w:pStyle w:val="Heading2"/>
      </w:pPr>
      <w:r>
        <w:t>Why this order works</w:t>
      </w:r>
    </w:p>
    <w:p>
      <w:r>
        <w:t>Healing happens in stages. The body first limits the opening and then repairs tissue.</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Skin is living tissue that can repair many small injuries.</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Build a four-frame comic strip of healing.</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10 • PATIENT CASE 2 • PROTOCOL</w:t>
      </w:r>
    </w:p>
    <w:p>
      <w:pPr>
        <w:pStyle w:val="Heading1"/>
      </w:pPr>
      <w:r>
        <w:t>Clean Team, Not DIY Doctor</w:t>
      </w:r>
    </w:p>
    <w:p>
      <w:r>
        <w:rPr>
          <w:b/>
          <w:color w:val="315C78"/>
        </w:rPr>
        <w:t>Ella  •  Wound Care Room</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You are the junior doctor in the game, but the real wound-care decisions belong to trained adults. Your job is to keep the process safe and organized.</w:t>
            </w:r>
          </w:p>
        </w:tc>
      </w:tr>
    </w:tbl>
    <w:p>
      <w:pPr>
        <w:pStyle w:val="Heading2"/>
      </w:pPr>
      <w:r>
        <w:t>What you are learning</w:t>
      </w:r>
    </w:p>
    <w:p>
      <w:r>
        <w:t>Reinforce that children should get an adult/clinical team for injuries and focus on hygiene and reporting.</w:t>
      </w:r>
    </w:p>
    <w:p>
      <w:pPr>
        <w:pStyle w:val="Heading2"/>
      </w:pPr>
      <w:r>
        <w:t>Your task</w:t>
      </w:r>
    </w:p>
    <w:p>
      <w:pPr>
        <w:pStyle w:val="KidCallout"/>
      </w:pPr>
      <w:r>
        <w:t>Put the junior-doctor actions in order.</w:t>
      </w:r>
    </w:p>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Tell the nurse or doctor about the injury.</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Clean your own hands before helping with supplies.</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Let the trained adult examine and care for the scrape.</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Record the important facts and watch for instructions.</w:t>
            </w:r>
          </w:p>
        </w:tc>
      </w:tr>
    </w:tbl>
    <w:p>
      <w:pPr>
        <w:pStyle w:val="Heading2"/>
      </w:pPr>
      <w:r>
        <w:t>How it should feel in the game</w:t>
      </w:r>
    </w:p>
    <w:p>
      <w:r>
        <w:t>Order four badge cards; only adult-led care unlocks the final card.</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10 • CASE 2 ANSWER AND IMPLEMENTATION</w:t>
      </w:r>
    </w:p>
    <w:p>
      <w:pPr>
        <w:pStyle w:val="Heading1"/>
      </w:pPr>
      <w:r>
        <w:t>Clean Team, Not DIY Doctor — Answer Page</w:t>
      </w:r>
    </w:p>
    <w:p>
      <w:pPr>
        <w:pStyle w:val="Heading2"/>
      </w:pPr>
      <w:r>
        <w:t>Correct order</w:t>
      </w:r>
    </w:p>
    <w:p>
      <w:pPr>
        <w:spacing w:after="80"/>
        <w:ind w:left="230" w:hanging="230"/>
      </w:pPr>
      <w:r>
        <w:rPr>
          <w:b/>
          <w:color w:val="315C78"/>
          <w:sz w:val="22"/>
        </w:rPr>
        <w:t xml:space="preserve">1. </w:t>
      </w:r>
      <w:r>
        <w:rPr>
          <w:sz w:val="22"/>
        </w:rPr>
        <w:t>Tell the nurse or doctor about the injury.</w:t>
      </w:r>
    </w:p>
    <w:p>
      <w:pPr>
        <w:spacing w:after="80"/>
        <w:ind w:left="230" w:hanging="230"/>
      </w:pPr>
      <w:r>
        <w:rPr>
          <w:b/>
          <w:color w:val="315C78"/>
          <w:sz w:val="22"/>
        </w:rPr>
        <w:t xml:space="preserve">2. </w:t>
      </w:r>
      <w:r>
        <w:rPr>
          <w:sz w:val="22"/>
        </w:rPr>
        <w:t>Clean your own hands before helping with supplies.</w:t>
      </w:r>
    </w:p>
    <w:p>
      <w:pPr>
        <w:spacing w:after="80"/>
        <w:ind w:left="230" w:hanging="230"/>
      </w:pPr>
      <w:r>
        <w:rPr>
          <w:b/>
          <w:color w:val="315C78"/>
          <w:sz w:val="22"/>
        </w:rPr>
        <w:t xml:space="preserve">3. </w:t>
      </w:r>
      <w:r>
        <w:rPr>
          <w:sz w:val="22"/>
        </w:rPr>
        <w:t>Let the trained adult examine and care for the scrape.</w:t>
      </w:r>
    </w:p>
    <w:p>
      <w:pPr>
        <w:spacing w:after="80"/>
        <w:ind w:left="230" w:hanging="230"/>
      </w:pPr>
      <w:r>
        <w:rPr>
          <w:b/>
          <w:color w:val="315C78"/>
          <w:sz w:val="22"/>
        </w:rPr>
        <w:t xml:space="preserve">4. </w:t>
      </w:r>
      <w:r>
        <w:rPr>
          <w:sz w:val="22"/>
        </w:rPr>
        <w:t>Record the important facts and watch for instructions.</w:t>
      </w:r>
    </w:p>
    <w:p>
      <w:pPr>
        <w:pStyle w:val="Heading2"/>
      </w:pPr>
      <w:r>
        <w:t>Why this order works</w:t>
      </w:r>
    </w:p>
    <w:p>
      <w:r>
        <w:t>The player helps by alerting adults, using clean habits, and supporting the professional care process.</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When someone is hurt, children should get a trusted adult rather than trying to act as a real doctor.</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Order four badge cards; only adult-led care unlocks the final card.</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10 • PATIENT CASE 3 • DIAGNOSIS</w:t>
      </w:r>
    </w:p>
    <w:p>
      <w:pPr>
        <w:pStyle w:val="Heading1"/>
      </w:pPr>
      <w:r>
        <w:t>What Job Did the Skin Lose?</w:t>
      </w:r>
    </w:p>
    <w:p>
      <w:r>
        <w:rPr>
          <w:b/>
          <w:color w:val="315C78"/>
        </w:rPr>
        <w:t>June  •  Sun Safety Station</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June has a mild sunburn after being outside too long. The dermatologist explains that the skin is a protective covering, but too much ultraviolet light can damage skin cells.</w:t>
            </w:r>
          </w:p>
        </w:tc>
      </w:tr>
    </w:tbl>
    <w:p>
      <w:pPr>
        <w:pStyle w:val="Heading2"/>
      </w:pPr>
      <w:r>
        <w:t>What you are learning</w:t>
      </w:r>
    </w:p>
    <w:p>
      <w:r>
        <w:t>Identify skin as a protective barrier and connect sunburn with too much ultraviolet exposure.</w:t>
      </w:r>
    </w:p>
    <w:p>
      <w:pPr>
        <w:pStyle w:val="Heading2"/>
      </w:pPr>
      <w:r>
        <w:t>Your task</w:t>
      </w:r>
    </w:p>
    <w:p>
      <w:pPr>
        <w:pStyle w:val="KidCallout"/>
      </w:pPr>
      <w:r>
        <w:t>Which main skin job is most connected to this lesson?</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Protection from the outside environment</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Pumping blood through the body</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Digesting a sandwich</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Making the bones bend at joints</w:t>
            </w:r>
          </w:p>
        </w:tc>
      </w:tr>
    </w:tbl>
    <w:p>
      <w:pPr>
        <w:pStyle w:val="Heading2"/>
      </w:pPr>
      <w:r>
        <w:t>How it should feel in the game</w:t>
      </w:r>
    </w:p>
    <w:p>
      <w:r>
        <w:t>The player turns on a “body jobs” scanner and selects PROTECTION.</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10 • CASE 3 ANSWER AND IMPLEMENTATION</w:t>
      </w:r>
    </w:p>
    <w:p>
      <w:pPr>
        <w:pStyle w:val="Heading1"/>
      </w:pPr>
      <w:r>
        <w:t>What Job Did the Skin Lose?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Protection from the outside environment</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Pumping blood through the body</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Digesting a sandwich</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Making the bones bend at joints</w:t>
            </w:r>
          </w:p>
        </w:tc>
      </w:tr>
    </w:tbl>
    <w:p>
      <w:pPr>
        <w:pStyle w:val="Heading2"/>
      </w:pPr>
      <w:r>
        <w:t>Correct answer</w:t>
      </w:r>
    </w:p>
    <w:p>
      <w:r>
        <w:t>Protection from the outside environment</w:t>
      </w:r>
    </w:p>
    <w:p>
      <w:pPr>
        <w:pStyle w:val="Heading2"/>
      </w:pPr>
      <w:r>
        <w:t>Why it is correct</w:t>
      </w:r>
    </w:p>
    <w:p>
      <w:r>
        <w:t>Skin forms a protective barrier between the body and the outside world.</w:t>
      </w:r>
    </w:p>
    <w:p>
      <w:pPr>
        <w:pStyle w:val="Heading2"/>
      </w:pPr>
      <w:r>
        <w:t>Why the tempting answers fail</w:t>
      </w:r>
    </w:p>
    <w:p>
      <w:pPr>
        <w:pStyle w:val="ListBullet"/>
        <w:spacing w:after="60"/>
      </w:pPr>
      <w:r>
        <w:rPr>
          <w:sz w:val="20"/>
        </w:rPr>
        <w:t>B. Pumping blood through the body — The heart pumps blood.</w:t>
      </w:r>
    </w:p>
    <w:p>
      <w:pPr>
        <w:pStyle w:val="ListBullet"/>
        <w:spacing w:after="60"/>
      </w:pPr>
      <w:r>
        <w:rPr>
          <w:sz w:val="20"/>
        </w:rPr>
        <w:t>C. Digesting a sandwich — The digestive system breaks down food.</w:t>
      </w:r>
    </w:p>
    <w:p>
      <w:pPr>
        <w:pStyle w:val="ListBullet"/>
        <w:spacing w:after="60"/>
      </w:pPr>
      <w:r>
        <w:rPr>
          <w:sz w:val="20"/>
        </w:rPr>
        <w:t>D. Making the bones bend at joints — Muscles and joints create movement.</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Skin protects the body, but the skin itself also needs protection.</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The player turns on a “body jobs” scanner and selects PROTECTION.</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3D6F52"/>
          <w:sz w:val="16"/>
        </w:rPr>
        <w:t>SHIFT 10 DEBRIEF</w:t>
      </w:r>
    </w:p>
    <w:p>
      <w:pPr>
        <w:pStyle w:val="Heading1"/>
      </w:pPr>
      <w:r>
        <w:t>Close the Shift: Skin Shield</w:t>
      </w:r>
    </w:p>
    <w:p>
      <w:r>
        <w:t>The player has now helped several different patients, but the important learning is the pattern that connects them.</w:t>
      </w:r>
    </w:p>
    <w:p>
      <w:pPr>
        <w:pStyle w:val="Heading2"/>
      </w:pPr>
      <w:r>
        <w:t>What changed on the hospital board?</w:t>
      </w:r>
    </w:p>
    <w:p>
      <w:pPr>
        <w:pStyle w:val="ListBullet"/>
        <w:spacing w:after="60"/>
      </w:pPr>
      <w:r>
        <w:rPr>
          <w:sz w:val="21"/>
        </w:rPr>
        <w:t>All three major cases move from WAITING to COMPLETE.</w:t>
      </w:r>
    </w:p>
    <w:p>
      <w:pPr>
        <w:pStyle w:val="ListBullet"/>
        <w:spacing w:after="60"/>
      </w:pPr>
      <w:r>
        <w:rPr>
          <w:sz w:val="21"/>
        </w:rPr>
        <w:t>The player earns one Body System badge for the shift.</w:t>
      </w:r>
    </w:p>
    <w:p>
      <w:pPr>
        <w:pStyle w:val="ListBullet"/>
        <w:spacing w:after="60"/>
      </w:pPr>
      <w:r>
        <w:rPr>
          <w:sz w:val="21"/>
        </w:rPr>
        <w:t>The hospital map unlocks one new teaching object or room detail for later shifts.</w:t>
      </w:r>
    </w:p>
    <w:p>
      <w:pPr>
        <w:pStyle w:val="ListBullet"/>
        <w:spacing w:after="60"/>
      </w:pPr>
      <w:r>
        <w:rPr>
          <w:sz w:val="21"/>
        </w:rPr>
        <w:t>Any wrong answers remain in the notebook as “Things I Learned,” not as failures.</w:t>
      </w:r>
    </w:p>
    <w:p>
      <w:pPr>
        <w:pStyle w:val="Heading2"/>
      </w:pPr>
      <w:r>
        <w:t>End-of-shift synthesis</w:t>
      </w:r>
    </w:p>
    <w:p>
      <w:r>
        <w:t>How does skin protect the body, and what happens when the barrier is damaged?</w:t>
      </w:r>
    </w:p>
    <w:p>
      <w:pPr>
        <w:pStyle w:val="Heading2"/>
      </w:pPr>
      <w:r>
        <w:t>Expected third-grade response</w:t>
      </w:r>
    </w:p>
    <w:p>
      <w:r>
        <w:t>A good answer should use one or two short science ideas from today, point to a clue from at least one patient, and explain why that clue changed what the player did.</w:t>
      </w:r>
    </w:p>
    <w:p>
      <w:pPr>
        <w:pStyle w:val="Heading2"/>
      </w:pPr>
      <w:r>
        <w:t>Transition to the next shift</w:t>
      </w:r>
    </w:p>
    <w:p>
      <w:r>
        <w:t>The next hospital day, “Germ Detective Shift,” introduces microbes, spread, evidence, and handwashing. Keep the same waiting-room board so the player feels that another busy day is beginning, not that a new quiz has loaded.</w:t>
      </w:r>
    </w:p>
    <w:p>
      <w:r>
        <w:br w:type="page"/>
      </w:r>
    </w:p>
    <w:p>
      <w:pPr>
        <w:spacing w:after="40"/>
      </w:pPr>
      <w:r>
        <w:rPr>
          <w:rFonts w:ascii="Aptos" w:hAnsi="Aptos"/>
          <w:b/>
          <w:color w:val="315C78"/>
          <w:sz w:val="16"/>
        </w:rPr>
        <w:t>SHIFT 11 OF 15</w:t>
      </w:r>
    </w:p>
    <w:p>
      <w:pPr>
        <w:pStyle w:val="Heading1"/>
      </w:pPr>
      <w:r>
        <w:t>Germ Detective Shift</w:t>
      </w:r>
    </w:p>
    <w:p>
      <w:r>
        <w:rPr>
          <w:b/>
          <w:color w:val="3D6F52"/>
          <w:sz w:val="28"/>
        </w:rPr>
        <w:t>Microbes, spread, evidence, and handwashing</w:t>
      </w:r>
    </w:p>
    <w:tbl>
      <w:tblPr>
        <w:tblW w:type="auto" w:w="0"/>
        <w:jc w:val="center"/>
        <w:tblLayout w:type="autofit"/>
        <w:tblLook w:firstColumn="1" w:firstRow="1" w:lastColumn="0" w:lastRow="0" w:noHBand="0" w:noVBand="1" w:val="04A0"/>
      </w:tblPr>
      <w:tblGrid>
        <w:gridCol w:w="10282"/>
      </w:tblGrid>
      <w:tr>
        <w:tc>
          <w:tcPr>
            <w:tcW w:type="dxa" w:w="10282"/>
            <w:shd w:fill="E8F0F4"/>
            <w:tcMar>
              <w:top w:w="160" w:type="dxa"/>
              <w:start w:w="180" w:type="dxa"/>
              <w:bottom w:w="160" w:type="dxa"/>
              <w:end w:w="180" w:type="dxa"/>
            </w:tcMar>
          </w:tcPr>
          <w:p>
            <w:pPr>
              <w:spacing w:after="60"/>
            </w:pPr>
            <w:r>
              <w:rPr>
                <w:b/>
                <w:color w:val="315C78"/>
                <w:sz w:val="22"/>
              </w:rPr>
              <w:t>YOUR JOB TODAY</w:t>
            </w:r>
          </w:p>
          <w:p>
            <w:pPr>
              <w:spacing w:after="0"/>
            </w:pPr>
            <w:r>
              <w:rPr>
                <w:color w:val="1B1A17"/>
                <w:sz w:val="21"/>
              </w:rPr>
              <w:t>How can germs move between people, and what evidence helps the team avoid guessing?</w:t>
            </w:r>
          </w:p>
        </w:tc>
      </w:tr>
    </w:tbl>
    <w:p>
      <w:pPr>
        <w:pStyle w:val="Heading2"/>
      </w:pPr>
      <w:r>
        <w:t>Hospital route</w:t>
      </w:r>
    </w:p>
    <w:p>
      <w:pPr>
        <w:pStyle w:val="ListBullet"/>
        <w:spacing w:after="60"/>
      </w:pPr>
      <w:r>
        <w:rPr>
          <w:sz w:val="21"/>
        </w:rPr>
        <w:t>Infection Control Desk</w:t>
      </w:r>
    </w:p>
    <w:p>
      <w:pPr>
        <w:pStyle w:val="ListBullet"/>
        <w:spacing w:after="60"/>
      </w:pPr>
      <w:r>
        <w:rPr>
          <w:sz w:val="21"/>
        </w:rPr>
        <w:t>Microbiology Window</w:t>
      </w:r>
    </w:p>
    <w:p>
      <w:pPr>
        <w:pStyle w:val="ListBullet"/>
        <w:spacing w:after="60"/>
      </w:pPr>
      <w:r>
        <w:rPr>
          <w:sz w:val="21"/>
        </w:rPr>
        <w:t>Family Waiting Room</w:t>
      </w:r>
    </w:p>
    <w:p>
      <w:pPr>
        <w:pStyle w:val="Heading2"/>
      </w:pPr>
      <w:r>
        <w:t>Patient board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tcMar>
              <w:top w:w="120" w:type="dxa"/>
              <w:start w:w="120" w:type="dxa"/>
              <w:bottom w:w="120" w:type="dxa"/>
              <w:end w:w="120" w:type="dxa"/>
            </w:tcMar>
          </w:tcPr>
          <w:p>
            <w:r/>
            <w:r>
              <w:rPr>
                <w:rFonts w:ascii="Aptos" w:hAnsi="Aptos"/>
                <w:b/>
                <w:color w:val="315C78"/>
                <w:sz w:val="19"/>
              </w:rPr>
              <w:t>PATIENT</w:t>
            </w:r>
          </w:p>
        </w:tc>
        <w:tc>
          <w:tcPr>
            <w:tcW w:type="dxa" w:w="5141"/>
            <w:tcMar>
              <w:top w:w="120" w:type="dxa"/>
              <w:start w:w="120" w:type="dxa"/>
              <w:bottom w:w="120" w:type="dxa"/>
              <w:end w:w="120" w:type="dxa"/>
            </w:tcMar>
          </w:tcPr>
          <w:p>
            <w:r/>
            <w:r>
              <w:rPr>
                <w:rFonts w:ascii="Aptos" w:hAnsi="Aptos"/>
                <w:b/>
                <w:color w:val="315C78"/>
                <w:sz w:val="19"/>
              </w:rPr>
              <w:t>WAITING-ROOM CLUE</w:t>
            </w:r>
          </w:p>
        </w:tc>
      </w:tr>
      <w:tr>
        <w:tc>
          <w:tcPr>
            <w:tcW w:type="dxa" w:w="5141"/>
            <w:tcMar>
              <w:top w:w="120" w:type="dxa"/>
              <w:start w:w="120" w:type="dxa"/>
              <w:bottom w:w="120" w:type="dxa"/>
              <w:end w:w="120" w:type="dxa"/>
            </w:tcMar>
          </w:tcPr>
          <w:p>
            <w:r/>
            <w:r>
              <w:rPr>
                <w:rFonts w:ascii="Aptos" w:hAnsi="Aptos"/>
                <w:b/>
                <w:color w:val="1B1A17"/>
                <w:sz w:val="20"/>
              </w:rPr>
              <w:t>Ty</w:t>
            </w:r>
          </w:p>
        </w:tc>
        <w:tc>
          <w:tcPr>
            <w:tcW w:type="dxa" w:w="5141"/>
            <w:tcMar>
              <w:top w:w="120" w:type="dxa"/>
              <w:start w:w="120" w:type="dxa"/>
              <w:bottom w:w="120" w:type="dxa"/>
              <w:end w:w="120" w:type="dxa"/>
            </w:tcMar>
          </w:tcPr>
          <w:p>
            <w:r/>
            <w:r>
              <w:rPr>
                <w:rFonts w:ascii="Aptos" w:hAnsi="Aptos"/>
                <w:b w:val="0"/>
                <w:color w:val="1B1A17"/>
                <w:sz w:val="20"/>
              </w:rPr>
              <w:t>cough and fever after classmates were sick</w:t>
            </w:r>
          </w:p>
        </w:tc>
      </w:tr>
      <w:tr>
        <w:tc>
          <w:tcPr>
            <w:tcW w:type="dxa" w:w="5141"/>
            <w:tcMar>
              <w:top w:w="120" w:type="dxa"/>
              <w:start w:w="120" w:type="dxa"/>
              <w:bottom w:w="120" w:type="dxa"/>
              <w:end w:w="120" w:type="dxa"/>
            </w:tcMar>
          </w:tcPr>
          <w:p>
            <w:r/>
            <w:r>
              <w:rPr>
                <w:rFonts w:ascii="Aptos" w:hAnsi="Aptos"/>
                <w:b/>
                <w:color w:val="1B1A17"/>
                <w:sz w:val="20"/>
              </w:rPr>
              <w:t>Ana</w:t>
            </w:r>
          </w:p>
        </w:tc>
        <w:tc>
          <w:tcPr>
            <w:tcW w:type="dxa" w:w="5141"/>
            <w:tcMar>
              <w:top w:w="120" w:type="dxa"/>
              <w:start w:w="120" w:type="dxa"/>
              <w:bottom w:w="120" w:type="dxa"/>
              <w:end w:w="120" w:type="dxa"/>
            </w:tcMar>
          </w:tcPr>
          <w:p>
            <w:r/>
            <w:r>
              <w:rPr>
                <w:rFonts w:ascii="Aptos" w:hAnsi="Aptos"/>
                <w:b w:val="0"/>
                <w:color w:val="1B1A17"/>
                <w:sz w:val="20"/>
              </w:rPr>
              <w:t>stomach bug after a family picnic</w:t>
            </w:r>
          </w:p>
        </w:tc>
      </w:tr>
      <w:tr>
        <w:tc>
          <w:tcPr>
            <w:tcW w:type="dxa" w:w="5141"/>
            <w:tcMar>
              <w:top w:w="120" w:type="dxa"/>
              <w:start w:w="120" w:type="dxa"/>
              <w:bottom w:w="120" w:type="dxa"/>
              <w:end w:w="120" w:type="dxa"/>
            </w:tcMar>
          </w:tcPr>
          <w:p>
            <w:r/>
            <w:r>
              <w:rPr>
                <w:rFonts w:ascii="Aptos" w:hAnsi="Aptos"/>
                <w:b/>
                <w:color w:val="1B1A17"/>
                <w:sz w:val="20"/>
              </w:rPr>
              <w:t>Mr. Fox</w:t>
            </w:r>
          </w:p>
        </w:tc>
        <w:tc>
          <w:tcPr>
            <w:tcW w:type="dxa" w:w="5141"/>
            <w:tcMar>
              <w:top w:w="120" w:type="dxa"/>
              <w:start w:w="120" w:type="dxa"/>
              <w:bottom w:w="120" w:type="dxa"/>
              <w:end w:w="120" w:type="dxa"/>
            </w:tcMar>
          </w:tcPr>
          <w:p>
            <w:r/>
            <w:r>
              <w:rPr>
                <w:rFonts w:ascii="Aptos" w:hAnsi="Aptos"/>
                <w:b w:val="0"/>
                <w:color w:val="1B1A17"/>
                <w:sz w:val="20"/>
              </w:rPr>
              <w:t>small cut being watched for infection</w:t>
            </w:r>
          </w:p>
        </w:tc>
      </w:tr>
      <w:tr>
        <w:tc>
          <w:tcPr>
            <w:tcW w:type="dxa" w:w="5141"/>
            <w:tcMar>
              <w:top w:w="120" w:type="dxa"/>
              <w:start w:w="120" w:type="dxa"/>
              <w:bottom w:w="120" w:type="dxa"/>
              <w:end w:w="120" w:type="dxa"/>
            </w:tcMar>
          </w:tcPr>
          <w:p>
            <w:r/>
            <w:r>
              <w:rPr>
                <w:rFonts w:ascii="Aptos" w:hAnsi="Aptos"/>
                <w:b/>
                <w:color w:val="1B1A17"/>
                <w:sz w:val="20"/>
              </w:rPr>
              <w:t>Lena</w:t>
            </w:r>
          </w:p>
        </w:tc>
        <w:tc>
          <w:tcPr>
            <w:tcW w:type="dxa" w:w="5141"/>
            <w:tcMar>
              <w:top w:w="120" w:type="dxa"/>
              <w:start w:w="120" w:type="dxa"/>
              <w:bottom w:w="120" w:type="dxa"/>
              <w:end w:w="120" w:type="dxa"/>
            </w:tcMar>
          </w:tcPr>
          <w:p>
            <w:r/>
            <w:r>
              <w:rPr>
                <w:rFonts w:ascii="Aptos" w:hAnsi="Aptos"/>
                <w:b w:val="0"/>
                <w:color w:val="1B1A17"/>
                <w:sz w:val="20"/>
              </w:rPr>
              <w:t>wants to know why handwashing matters</w:t>
            </w:r>
          </w:p>
        </w:tc>
      </w:tr>
    </w:tbl>
    <w:p>
      <w:pPr>
        <w:pStyle w:val="Heading2"/>
      </w:pPr>
      <w:r>
        <w:t>Three playable cases</w:t>
      </w:r>
    </w:p>
    <w:p>
      <w:r>
        <w:rPr>
          <w:b/>
          <w:color w:val="315C78"/>
        </w:rPr>
        <w:t>1. Casebook: How Might It Spread?</w:t>
      </w:r>
      <w:r>
        <w:t xml:space="preserve"> — Ty, Ana, and Lena</w:t>
      </w:r>
    </w:p>
    <w:p>
      <w:r>
        <w:rPr>
          <w:b/>
          <w:color w:val="315C78"/>
        </w:rPr>
        <w:t>2. Protocol: Handwashing Challenge</w:t>
      </w:r>
      <w:r>
        <w:t xml:space="preserve"> — Lena</w:t>
      </w:r>
    </w:p>
    <w:p>
      <w:r>
        <w:rPr>
          <w:b/>
          <w:color w:val="315C78"/>
        </w:rPr>
        <w:t>3. Diagnosis: Same Symptom, Same Germ?</w:t>
      </w:r>
      <w:r>
        <w:t xml:space="preserve"> — Ty and Ana</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SHIFT RHYTHM</w:t>
            </w:r>
          </w:p>
          <w:p>
            <w:pPr>
              <w:spacing w:after="0"/>
            </w:pPr>
            <w:r>
              <w:rPr>
                <w:color w:val="1B1A17"/>
                <w:sz w:val="21"/>
              </w:rPr>
              <w:t>Check the waiting board → choose the next patient/location → complete one focused science game → return to the board → clear all three major cases → give the handoff and end the shift.</w:t>
            </w:r>
          </w:p>
        </w:tc>
      </w:tr>
    </w:tbl>
    <w:p>
      <w:r>
        <w:br w:type="page"/>
      </w:r>
    </w:p>
    <w:p>
      <w:pPr>
        <w:spacing w:after="40"/>
      </w:pPr>
      <w:r>
        <w:rPr>
          <w:rFonts w:ascii="Aptos" w:hAnsi="Aptos"/>
          <w:b/>
          <w:color w:val="9A741D"/>
          <w:sz w:val="16"/>
        </w:rPr>
        <w:t>SHIFT 11 • PATIENT CASE 1 • CASEBOOK</w:t>
      </w:r>
    </w:p>
    <w:p>
      <w:pPr>
        <w:pStyle w:val="Heading1"/>
      </w:pPr>
      <w:r>
        <w:t>How Might It Spread?</w:t>
      </w:r>
    </w:p>
    <w:p>
      <w:r>
        <w:rPr>
          <w:b/>
          <w:color w:val="315C78"/>
        </w:rPr>
        <w:t>Ty, Ana, and Lena  •  Infection Control Desk</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The infection-control nurse gives you three stories. Ty was around coughing classmates. Ana ate food that several relatives also ate before becoming sick. Lena touched a shared toy and then rubbed her nose.</w:t>
            </w:r>
          </w:p>
        </w:tc>
      </w:tr>
    </w:tbl>
    <w:p>
      <w:pPr>
        <w:pStyle w:val="Heading2"/>
      </w:pPr>
      <w:r>
        <w:t>What you are learning</w:t>
      </w:r>
    </w:p>
    <w:p>
      <w:r>
        <w:t>Compare simple routes by which microbes can spread.</w:t>
      </w:r>
    </w:p>
    <w:p>
      <w:pPr>
        <w:pStyle w:val="Heading2"/>
      </w:pPr>
      <w:r>
        <w:t>Your task</w:t>
      </w:r>
    </w:p>
    <w:p>
      <w:pPr>
        <w:pStyle w:val="KidCallout"/>
      </w:pPr>
      <w:r>
        <w:t>Which matching set is most sensible?</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Ty—air droplets; Ana—food route; Lena—hands/surfaces</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Ty—broken bone; Ana—sunlight; Lena—heart pump</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Ty—kidneys; Ana—rib cage; Lena—joint movement</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All germs spread in exactly the same way.</w:t>
            </w:r>
          </w:p>
        </w:tc>
      </w:tr>
    </w:tbl>
    <w:p>
      <w:pPr>
        <w:pStyle w:val="Heading2"/>
      </w:pPr>
      <w:r>
        <w:t>How it should feel in the game</w:t>
      </w:r>
    </w:p>
    <w:p>
      <w:r>
        <w:t>Drag three story cards onto AIR, FOOD, or HANDS/SURFACES lanes.</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11 • CASE 1 ANSWER AND IMPLEMENTATION</w:t>
      </w:r>
    </w:p>
    <w:p>
      <w:pPr>
        <w:pStyle w:val="Heading1"/>
      </w:pPr>
      <w:r>
        <w:t>How Might It Spread?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Ty—air droplets; Ana—food route; Lena—hands/surfaces</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Ty—broken bone; Ana—sunlight; Lena—heart pump</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Ty—kidneys; Ana—rib cage; Lena—joint movement</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All germs spread in exactly the same way.</w:t>
            </w:r>
          </w:p>
        </w:tc>
      </w:tr>
    </w:tbl>
    <w:p>
      <w:pPr>
        <w:pStyle w:val="Heading2"/>
      </w:pPr>
      <w:r>
        <w:t>Correct answer</w:t>
      </w:r>
    </w:p>
    <w:p>
      <w:r>
        <w:t>Ty—air droplets; Ana—food route; Lena—hands/surfaces</w:t>
      </w:r>
    </w:p>
    <w:p>
      <w:pPr>
        <w:pStyle w:val="Heading2"/>
      </w:pPr>
      <w:r>
        <w:t>Why it is correct</w:t>
      </w:r>
    </w:p>
    <w:p>
      <w:r>
        <w:t>Different microbes can spread by different routes, including droplets, contaminated food, and hands or surfaces.</w:t>
      </w:r>
    </w:p>
    <w:p>
      <w:pPr>
        <w:pStyle w:val="Heading2"/>
      </w:pPr>
      <w:r>
        <w:t>Why the tempting answers fail</w:t>
      </w:r>
    </w:p>
    <w:p>
      <w:pPr>
        <w:pStyle w:val="ListBullet"/>
        <w:spacing w:after="60"/>
      </w:pPr>
      <w:r>
        <w:rPr>
          <w:sz w:val="20"/>
        </w:rPr>
        <w:t>B. Ty—broken bone; Ana—sunlight; Lena—heart pump — Those are not routes of germ spread.</w:t>
      </w:r>
    </w:p>
    <w:p>
      <w:pPr>
        <w:pStyle w:val="ListBullet"/>
        <w:spacing w:after="60"/>
      </w:pPr>
      <w:r>
        <w:rPr>
          <w:sz w:val="20"/>
        </w:rPr>
        <w:t>C. Ty—kidneys; Ana—rib cage; Lena—joint movement — Kidneys and bones do not explain the exposure stories.</w:t>
      </w:r>
    </w:p>
    <w:p>
      <w:pPr>
        <w:pStyle w:val="ListBullet"/>
        <w:spacing w:after="60"/>
      </w:pPr>
      <w:r>
        <w:rPr>
          <w:sz w:val="20"/>
        </w:rPr>
        <w:t>D. All germs spread in exactly the same way. — Germs do not all spread in exactly the same way.</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Knowing the route helps people choose the right prevention strategy.</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Drag three story cards onto AIR, FOOD, or HANDS/SURFACES lanes.</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11 • PATIENT CASE 2 • PROTOCOL</w:t>
      </w:r>
    </w:p>
    <w:p>
      <w:pPr>
        <w:pStyle w:val="Heading1"/>
      </w:pPr>
      <w:r>
        <w:t>Handwashing Challenge</w:t>
      </w:r>
    </w:p>
    <w:p>
      <w:r>
        <w:rPr>
          <w:b/>
          <w:color w:val="315C78"/>
        </w:rPr>
        <w:t>Lena  •  Family Waiting Room</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Lena asks why the hospital has so many sinks. The nurse explains that clean hands help stop germs from traveling between people and surfaces.</w:t>
            </w:r>
          </w:p>
        </w:tc>
      </w:tr>
    </w:tbl>
    <w:p>
      <w:pPr>
        <w:pStyle w:val="Heading2"/>
      </w:pPr>
      <w:r>
        <w:t>What you are learning</w:t>
      </w:r>
    </w:p>
    <w:p>
      <w:r>
        <w:t>Practice the standard basic sequence of washing hands with soap and water.</w:t>
      </w:r>
    </w:p>
    <w:p>
      <w:pPr>
        <w:pStyle w:val="Heading2"/>
      </w:pPr>
      <w:r>
        <w:t>Your task</w:t>
      </w:r>
    </w:p>
    <w:p>
      <w:pPr>
        <w:pStyle w:val="KidCallout"/>
      </w:pPr>
      <w:r>
        <w:t>Put the handwashing steps in order.</w:t>
      </w:r>
    </w:p>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Wet hands with clean running water.</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Use soap and scrub all parts of the hands.</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Rinse the soap away with clean running water.</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Dry the hands with a clean towel or air dryer.</w:t>
            </w:r>
          </w:p>
        </w:tc>
      </w:tr>
    </w:tbl>
    <w:p>
      <w:pPr>
        <w:pStyle w:val="Heading2"/>
      </w:pPr>
      <w:r>
        <w:t>How it should feel in the game</w:t>
      </w:r>
    </w:p>
    <w:p>
      <w:r>
        <w:t>The sink animates each stage. A cartoon germ counter drops as the sequence is completed.</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11 • CASE 2 ANSWER AND IMPLEMENTATION</w:t>
      </w:r>
    </w:p>
    <w:p>
      <w:pPr>
        <w:pStyle w:val="Heading1"/>
      </w:pPr>
      <w:r>
        <w:t>Handwashing Challenge — Answer Page</w:t>
      </w:r>
    </w:p>
    <w:p>
      <w:pPr>
        <w:pStyle w:val="Heading2"/>
      </w:pPr>
      <w:r>
        <w:t>Correct order</w:t>
      </w:r>
    </w:p>
    <w:p>
      <w:pPr>
        <w:spacing w:after="80"/>
        <w:ind w:left="230" w:hanging="230"/>
      </w:pPr>
      <w:r>
        <w:rPr>
          <w:b/>
          <w:color w:val="315C78"/>
          <w:sz w:val="22"/>
        </w:rPr>
        <w:t xml:space="preserve">1. </w:t>
      </w:r>
      <w:r>
        <w:rPr>
          <w:sz w:val="22"/>
        </w:rPr>
        <w:t>Wet hands with clean running water.</w:t>
      </w:r>
    </w:p>
    <w:p>
      <w:pPr>
        <w:spacing w:after="80"/>
        <w:ind w:left="230" w:hanging="230"/>
      </w:pPr>
      <w:r>
        <w:rPr>
          <w:b/>
          <w:color w:val="315C78"/>
          <w:sz w:val="22"/>
        </w:rPr>
        <w:t xml:space="preserve">2. </w:t>
      </w:r>
      <w:r>
        <w:rPr>
          <w:sz w:val="22"/>
        </w:rPr>
        <w:t>Use soap and scrub all parts of the hands.</w:t>
      </w:r>
    </w:p>
    <w:p>
      <w:pPr>
        <w:spacing w:after="80"/>
        <w:ind w:left="230" w:hanging="230"/>
      </w:pPr>
      <w:r>
        <w:rPr>
          <w:b/>
          <w:color w:val="315C78"/>
          <w:sz w:val="22"/>
        </w:rPr>
        <w:t xml:space="preserve">3. </w:t>
      </w:r>
      <w:r>
        <w:rPr>
          <w:sz w:val="22"/>
        </w:rPr>
        <w:t>Rinse the soap away with clean running water.</w:t>
      </w:r>
    </w:p>
    <w:p>
      <w:pPr>
        <w:spacing w:after="80"/>
        <w:ind w:left="230" w:hanging="230"/>
      </w:pPr>
      <w:r>
        <w:rPr>
          <w:b/>
          <w:color w:val="315C78"/>
          <w:sz w:val="22"/>
        </w:rPr>
        <w:t xml:space="preserve">4. </w:t>
      </w:r>
      <w:r>
        <w:rPr>
          <w:sz w:val="22"/>
        </w:rPr>
        <w:t>Dry the hands with a clean towel or air dryer.</w:t>
      </w:r>
    </w:p>
    <w:p>
      <w:pPr>
        <w:pStyle w:val="Heading2"/>
      </w:pPr>
      <w:r>
        <w:t>Why this order works</w:t>
      </w:r>
    </w:p>
    <w:p>
      <w:r>
        <w:t>Soap and scrubbing loosen dirt and germs; rinsing carries them away.</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Handwashing is a simple action that can break a chain of germ spread.</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The sink animates each stage. A cartoon germ counter drops as the sequence is completed.</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11 • PATIENT CASE 3 • DIAGNOSIS</w:t>
      </w:r>
    </w:p>
    <w:p>
      <w:pPr>
        <w:pStyle w:val="Heading1"/>
      </w:pPr>
      <w:r>
        <w:t>Same Symptom, Same Germ?</w:t>
      </w:r>
    </w:p>
    <w:p>
      <w:r>
        <w:rPr>
          <w:b/>
          <w:color w:val="315C78"/>
        </w:rPr>
        <w:t>Ty and Ana  •  Microbiology Window</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Ty and Ana both feel tired, but their other clues and exposures are different. A student says, “They must have the exact same germ because they are both tired.” The microbiologist asks you to judge that claim.</w:t>
            </w:r>
          </w:p>
        </w:tc>
      </w:tr>
    </w:tbl>
    <w:p>
      <w:pPr>
        <w:pStyle w:val="Heading2"/>
      </w:pPr>
      <w:r>
        <w:t>What you are learning</w:t>
      </w:r>
    </w:p>
    <w:p>
      <w:r>
        <w:t>Teach that one symptom alone is not enough to identify a disease cause.</w:t>
      </w:r>
    </w:p>
    <w:p>
      <w:pPr>
        <w:pStyle w:val="Heading2"/>
      </w:pPr>
      <w:r>
        <w:t>Your task</w:t>
      </w:r>
    </w:p>
    <w:p>
      <w:pPr>
        <w:pStyle w:val="KidCallout"/>
      </w:pPr>
      <w:r>
        <w:t>What is the best response?</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Not enough evidence — many different problems can make a person tired.</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Yes. One shared symptom proves the exact same cause.</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No illness can ever make two people feel the same symptom.</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A coin flip is as good as gathering more clues.</w:t>
            </w:r>
          </w:p>
        </w:tc>
      </w:tr>
    </w:tbl>
    <w:p>
      <w:pPr>
        <w:pStyle w:val="Heading2"/>
      </w:pPr>
      <w:r>
        <w:t>How it should feel in the game</w:t>
      </w:r>
    </w:p>
    <w:p>
      <w:r>
        <w:t>Two patient charts show one shared clue and several different clues. The player chooses whether the evidence is enough.</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11 • CASE 3 ANSWER AND IMPLEMENTATION</w:t>
      </w:r>
    </w:p>
    <w:p>
      <w:pPr>
        <w:pStyle w:val="Heading1"/>
      </w:pPr>
      <w:r>
        <w:t>Same Symptom, Same Germ?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Not enough evidence — many different problems can make a person tired.</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Yes. One shared symptom proves the exact same cause.</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No illness can ever make two people feel the same symptom.</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A coin flip is as good as gathering more clues.</w:t>
            </w:r>
          </w:p>
        </w:tc>
      </w:tr>
    </w:tbl>
    <w:p>
      <w:pPr>
        <w:pStyle w:val="Heading2"/>
      </w:pPr>
      <w:r>
        <w:t>Correct answer</w:t>
      </w:r>
    </w:p>
    <w:p>
      <w:r>
        <w:t>Not enough evidence — many different problems can make a person tired.</w:t>
      </w:r>
    </w:p>
    <w:p>
      <w:pPr>
        <w:pStyle w:val="Heading2"/>
      </w:pPr>
      <w:r>
        <w:t>Why it is correct</w:t>
      </w:r>
    </w:p>
    <w:p>
      <w:r>
        <w:t>One symptom can have many causes. Doctors use several clues and sometimes tests before deciding what is most likely.</w:t>
      </w:r>
    </w:p>
    <w:p>
      <w:pPr>
        <w:pStyle w:val="Heading2"/>
      </w:pPr>
      <w:r>
        <w:t>Why the tempting answers fail</w:t>
      </w:r>
    </w:p>
    <w:p>
      <w:pPr>
        <w:pStyle w:val="ListBullet"/>
        <w:spacing w:after="60"/>
      </w:pPr>
      <w:r>
        <w:rPr>
          <w:sz w:val="20"/>
        </w:rPr>
        <w:t>B. Yes. One shared symptom proves the exact same cause. — A single shared symptom does not prove one exact cause.</w:t>
      </w:r>
    </w:p>
    <w:p>
      <w:pPr>
        <w:pStyle w:val="ListBullet"/>
        <w:spacing w:after="60"/>
      </w:pPr>
      <w:r>
        <w:rPr>
          <w:sz w:val="20"/>
        </w:rPr>
        <w:t>C. No illness can ever make two people feel the same symptom. — Different illnesses can share symptoms.</w:t>
      </w:r>
    </w:p>
    <w:p>
      <w:pPr>
        <w:pStyle w:val="ListBullet"/>
        <w:spacing w:after="60"/>
      </w:pPr>
      <w:r>
        <w:rPr>
          <w:sz w:val="20"/>
        </w:rPr>
        <w:t>D. A coin flip is as good as gathering more clues. — Good evidence is better than random guessing.</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Medicine is an evidence puzzle, not a one-clue guessing game.</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Two patient charts show one shared clue and several different clues. The player chooses whether the evidence is enough.</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3D6F52"/>
          <w:sz w:val="16"/>
        </w:rPr>
        <w:t>SHIFT 11 DEBRIEF</w:t>
      </w:r>
    </w:p>
    <w:p>
      <w:pPr>
        <w:pStyle w:val="Heading1"/>
      </w:pPr>
      <w:r>
        <w:t>Close the Shift: Germ Detective Shift</w:t>
      </w:r>
    </w:p>
    <w:p>
      <w:r>
        <w:t>The player has now helped several different patients, but the important learning is the pattern that connects them.</w:t>
      </w:r>
    </w:p>
    <w:p>
      <w:pPr>
        <w:pStyle w:val="Heading2"/>
      </w:pPr>
      <w:r>
        <w:t>What changed on the hospital board?</w:t>
      </w:r>
    </w:p>
    <w:p>
      <w:pPr>
        <w:pStyle w:val="ListBullet"/>
        <w:spacing w:after="60"/>
      </w:pPr>
      <w:r>
        <w:rPr>
          <w:sz w:val="21"/>
        </w:rPr>
        <w:t>All three major cases move from WAITING to COMPLETE.</w:t>
      </w:r>
    </w:p>
    <w:p>
      <w:pPr>
        <w:pStyle w:val="ListBullet"/>
        <w:spacing w:after="60"/>
      </w:pPr>
      <w:r>
        <w:rPr>
          <w:sz w:val="21"/>
        </w:rPr>
        <w:t>The player earns one Body System badge for the shift.</w:t>
      </w:r>
    </w:p>
    <w:p>
      <w:pPr>
        <w:pStyle w:val="ListBullet"/>
        <w:spacing w:after="60"/>
      </w:pPr>
      <w:r>
        <w:rPr>
          <w:sz w:val="21"/>
        </w:rPr>
        <w:t>The hospital map unlocks one new teaching object or room detail for later shifts.</w:t>
      </w:r>
    </w:p>
    <w:p>
      <w:pPr>
        <w:pStyle w:val="ListBullet"/>
        <w:spacing w:after="60"/>
      </w:pPr>
      <w:r>
        <w:rPr>
          <w:sz w:val="21"/>
        </w:rPr>
        <w:t>Any wrong answers remain in the notebook as “Things I Learned,” not as failures.</w:t>
      </w:r>
    </w:p>
    <w:p>
      <w:pPr>
        <w:pStyle w:val="Heading2"/>
      </w:pPr>
      <w:r>
        <w:t>End-of-shift synthesis</w:t>
      </w:r>
    </w:p>
    <w:p>
      <w:r>
        <w:t>How can germs move between people, and what evidence helps the team avoid guessing?</w:t>
      </w:r>
    </w:p>
    <w:p>
      <w:pPr>
        <w:pStyle w:val="Heading2"/>
      </w:pPr>
      <w:r>
        <w:t>Expected third-grade response</w:t>
      </w:r>
    </w:p>
    <w:p>
      <w:r>
        <w:t>A good answer should use one or two short science ideas from today, point to a clue from at least one patient, and explain why that clue changed what the player did.</w:t>
      </w:r>
    </w:p>
    <w:p>
      <w:pPr>
        <w:pStyle w:val="Heading2"/>
      </w:pPr>
      <w:r>
        <w:t>Transition to the next shift</w:t>
      </w:r>
    </w:p>
    <w:p>
      <w:r>
        <w:t>The next hospital day, “Immune Team,” introduces barriers, white blood cells, antibodies, and immune memory. Keep the same waiting-room board so the player feels that another busy day is beginning, not that a new quiz has loaded.</w:t>
      </w:r>
    </w:p>
    <w:p>
      <w:r>
        <w:br w:type="page"/>
      </w:r>
    </w:p>
    <w:p>
      <w:pPr>
        <w:spacing w:after="40"/>
      </w:pPr>
      <w:r>
        <w:rPr>
          <w:rFonts w:ascii="Aptos" w:hAnsi="Aptos"/>
          <w:b/>
          <w:color w:val="315C78"/>
          <w:sz w:val="16"/>
        </w:rPr>
        <w:t>SHIFT 12 OF 15</w:t>
      </w:r>
    </w:p>
    <w:p>
      <w:pPr>
        <w:pStyle w:val="Heading1"/>
      </w:pPr>
      <w:r>
        <w:t>Immune Team</w:t>
      </w:r>
    </w:p>
    <w:p>
      <w:r>
        <w:rPr>
          <w:b/>
          <w:color w:val="3D6F52"/>
          <w:sz w:val="28"/>
        </w:rPr>
        <w:t>Barriers, white blood cells, antibodies, and immune memory</w:t>
      </w:r>
    </w:p>
    <w:tbl>
      <w:tblPr>
        <w:tblW w:type="auto" w:w="0"/>
        <w:jc w:val="center"/>
        <w:tblLayout w:type="autofit"/>
        <w:tblLook w:firstColumn="1" w:firstRow="1" w:lastColumn="0" w:lastRow="0" w:noHBand="0" w:noVBand="1" w:val="04A0"/>
      </w:tblPr>
      <w:tblGrid>
        <w:gridCol w:w="10282"/>
      </w:tblGrid>
      <w:tr>
        <w:tc>
          <w:tcPr>
            <w:tcW w:type="dxa" w:w="10282"/>
            <w:shd w:fill="E8F0F4"/>
            <w:tcMar>
              <w:top w:w="160" w:type="dxa"/>
              <w:start w:w="180" w:type="dxa"/>
              <w:bottom w:w="160" w:type="dxa"/>
              <w:end w:w="180" w:type="dxa"/>
            </w:tcMar>
          </w:tcPr>
          <w:p>
            <w:pPr>
              <w:spacing w:after="60"/>
            </w:pPr>
            <w:r>
              <w:rPr>
                <w:b/>
                <w:color w:val="315C78"/>
                <w:sz w:val="22"/>
              </w:rPr>
              <w:t>YOUR JOB TODAY</w:t>
            </w:r>
          </w:p>
          <w:p>
            <w:pPr>
              <w:spacing w:after="0"/>
            </w:pPr>
            <w:r>
              <w:rPr>
                <w:color w:val="1B1A17"/>
                <w:sz w:val="21"/>
              </w:rPr>
              <w:t>How does the immune system recognize threats, fight them, and remember some of them?</w:t>
            </w:r>
          </w:p>
        </w:tc>
      </w:tr>
    </w:tbl>
    <w:p>
      <w:pPr>
        <w:pStyle w:val="Heading2"/>
      </w:pPr>
      <w:r>
        <w:t>Hospital route</w:t>
      </w:r>
    </w:p>
    <w:p>
      <w:pPr>
        <w:pStyle w:val="ListBullet"/>
        <w:spacing w:after="60"/>
      </w:pPr>
      <w:r>
        <w:rPr>
          <w:sz w:val="21"/>
        </w:rPr>
        <w:t>Immunology Room</w:t>
      </w:r>
    </w:p>
    <w:p>
      <w:pPr>
        <w:pStyle w:val="ListBullet"/>
        <w:spacing w:after="60"/>
      </w:pPr>
      <w:r>
        <w:rPr>
          <w:sz w:val="21"/>
        </w:rPr>
        <w:t>Vaccine Clinic</w:t>
      </w:r>
    </w:p>
    <w:p>
      <w:pPr>
        <w:pStyle w:val="ListBullet"/>
        <w:spacing w:after="60"/>
      </w:pPr>
      <w:r>
        <w:rPr>
          <w:sz w:val="21"/>
        </w:rPr>
        <w:t>Pediatric Ward</w:t>
      </w:r>
    </w:p>
    <w:p>
      <w:pPr>
        <w:pStyle w:val="Heading2"/>
      </w:pPr>
      <w:r>
        <w:t>Patient board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tcMar>
              <w:top w:w="120" w:type="dxa"/>
              <w:start w:w="120" w:type="dxa"/>
              <w:bottom w:w="120" w:type="dxa"/>
              <w:end w:w="120" w:type="dxa"/>
            </w:tcMar>
          </w:tcPr>
          <w:p>
            <w:r/>
            <w:r>
              <w:rPr>
                <w:rFonts w:ascii="Aptos" w:hAnsi="Aptos"/>
                <w:b/>
                <w:color w:val="315C78"/>
                <w:sz w:val="19"/>
              </w:rPr>
              <w:t>PATIENT</w:t>
            </w:r>
          </w:p>
        </w:tc>
        <w:tc>
          <w:tcPr>
            <w:tcW w:type="dxa" w:w="5141"/>
            <w:tcMar>
              <w:top w:w="120" w:type="dxa"/>
              <w:start w:w="120" w:type="dxa"/>
              <w:bottom w:w="120" w:type="dxa"/>
              <w:end w:w="120" w:type="dxa"/>
            </w:tcMar>
          </w:tcPr>
          <w:p>
            <w:r/>
            <w:r>
              <w:rPr>
                <w:rFonts w:ascii="Aptos" w:hAnsi="Aptos"/>
                <w:b/>
                <w:color w:val="315C78"/>
                <w:sz w:val="19"/>
              </w:rPr>
              <w:t>WAITING-ROOM CLUE</w:t>
            </w:r>
          </w:p>
        </w:tc>
      </w:tr>
      <w:tr>
        <w:tc>
          <w:tcPr>
            <w:tcW w:type="dxa" w:w="5141"/>
            <w:tcMar>
              <w:top w:w="120" w:type="dxa"/>
              <w:start w:w="120" w:type="dxa"/>
              <w:bottom w:w="120" w:type="dxa"/>
              <w:end w:w="120" w:type="dxa"/>
            </w:tcMar>
          </w:tcPr>
          <w:p>
            <w:r/>
            <w:r>
              <w:rPr>
                <w:rFonts w:ascii="Aptos" w:hAnsi="Aptos"/>
                <w:b/>
                <w:color w:val="1B1A17"/>
                <w:sz w:val="20"/>
              </w:rPr>
              <w:t>Ruby</w:t>
            </w:r>
          </w:p>
        </w:tc>
        <w:tc>
          <w:tcPr>
            <w:tcW w:type="dxa" w:w="5141"/>
            <w:tcMar>
              <w:top w:w="120" w:type="dxa"/>
              <w:start w:w="120" w:type="dxa"/>
              <w:bottom w:w="120" w:type="dxa"/>
              <w:end w:w="120" w:type="dxa"/>
            </w:tcMar>
          </w:tcPr>
          <w:p>
            <w:r/>
            <w:r>
              <w:rPr>
                <w:rFonts w:ascii="Aptos" w:hAnsi="Aptos"/>
                <w:b w:val="0"/>
                <w:color w:val="1B1A17"/>
                <w:sz w:val="20"/>
              </w:rPr>
              <w:t>recovering from a virus</w:t>
            </w:r>
          </w:p>
        </w:tc>
      </w:tr>
      <w:tr>
        <w:tc>
          <w:tcPr>
            <w:tcW w:type="dxa" w:w="5141"/>
            <w:tcMar>
              <w:top w:w="120" w:type="dxa"/>
              <w:start w:w="120" w:type="dxa"/>
              <w:bottom w:w="120" w:type="dxa"/>
              <w:end w:w="120" w:type="dxa"/>
            </w:tcMar>
          </w:tcPr>
          <w:p>
            <w:r/>
            <w:r>
              <w:rPr>
                <w:rFonts w:ascii="Aptos" w:hAnsi="Aptos"/>
                <w:b/>
                <w:color w:val="1B1A17"/>
                <w:sz w:val="20"/>
              </w:rPr>
              <w:t>Dante</w:t>
            </w:r>
          </w:p>
        </w:tc>
        <w:tc>
          <w:tcPr>
            <w:tcW w:type="dxa" w:w="5141"/>
            <w:tcMar>
              <w:top w:w="120" w:type="dxa"/>
              <w:start w:w="120" w:type="dxa"/>
              <w:bottom w:w="120" w:type="dxa"/>
              <w:end w:w="120" w:type="dxa"/>
            </w:tcMar>
          </w:tcPr>
          <w:p>
            <w:r/>
            <w:r>
              <w:rPr>
                <w:rFonts w:ascii="Aptos" w:hAnsi="Aptos"/>
                <w:b w:val="0"/>
                <w:color w:val="1B1A17"/>
                <w:sz w:val="20"/>
              </w:rPr>
              <w:t>asks what white blood cells do</w:t>
            </w:r>
          </w:p>
        </w:tc>
      </w:tr>
      <w:tr>
        <w:tc>
          <w:tcPr>
            <w:tcW w:type="dxa" w:w="5141"/>
            <w:tcMar>
              <w:top w:w="120" w:type="dxa"/>
              <w:start w:w="120" w:type="dxa"/>
              <w:bottom w:w="120" w:type="dxa"/>
              <w:end w:w="120" w:type="dxa"/>
            </w:tcMar>
          </w:tcPr>
          <w:p>
            <w:r/>
            <w:r>
              <w:rPr>
                <w:rFonts w:ascii="Aptos" w:hAnsi="Aptos"/>
                <w:b/>
                <w:color w:val="1B1A17"/>
                <w:sz w:val="20"/>
              </w:rPr>
              <w:t>Mae</w:t>
            </w:r>
          </w:p>
        </w:tc>
        <w:tc>
          <w:tcPr>
            <w:tcW w:type="dxa" w:w="5141"/>
            <w:tcMar>
              <w:top w:w="120" w:type="dxa"/>
              <w:start w:w="120" w:type="dxa"/>
              <w:bottom w:w="120" w:type="dxa"/>
              <w:end w:w="120" w:type="dxa"/>
            </w:tcMar>
          </w:tcPr>
          <w:p>
            <w:r/>
            <w:r>
              <w:rPr>
                <w:rFonts w:ascii="Aptos" w:hAnsi="Aptos"/>
                <w:b w:val="0"/>
                <w:color w:val="1B1A17"/>
                <w:sz w:val="20"/>
              </w:rPr>
              <w:t>at a vaccine visit with her parent</w:t>
            </w:r>
          </w:p>
        </w:tc>
      </w:tr>
      <w:tr>
        <w:tc>
          <w:tcPr>
            <w:tcW w:type="dxa" w:w="5141"/>
            <w:tcMar>
              <w:top w:w="120" w:type="dxa"/>
              <w:start w:w="120" w:type="dxa"/>
              <w:bottom w:w="120" w:type="dxa"/>
              <w:end w:w="120" w:type="dxa"/>
            </w:tcMar>
          </w:tcPr>
          <w:p>
            <w:r/>
            <w:r>
              <w:rPr>
                <w:rFonts w:ascii="Aptos" w:hAnsi="Aptos"/>
                <w:b/>
                <w:color w:val="1B1A17"/>
                <w:sz w:val="20"/>
              </w:rPr>
              <w:t>Mr. Shah</w:t>
            </w:r>
          </w:p>
        </w:tc>
        <w:tc>
          <w:tcPr>
            <w:tcW w:type="dxa" w:w="5141"/>
            <w:tcMar>
              <w:top w:w="120" w:type="dxa"/>
              <w:start w:w="120" w:type="dxa"/>
              <w:bottom w:w="120" w:type="dxa"/>
              <w:end w:w="120" w:type="dxa"/>
            </w:tcMar>
          </w:tcPr>
          <w:p>
            <w:r/>
            <w:r>
              <w:rPr>
                <w:rFonts w:ascii="Aptos" w:hAnsi="Aptos"/>
                <w:b w:val="0"/>
                <w:color w:val="1B1A17"/>
                <w:sz w:val="20"/>
              </w:rPr>
              <w:t>wants to know what “immune memory” means</w:t>
            </w:r>
          </w:p>
        </w:tc>
      </w:tr>
    </w:tbl>
    <w:p>
      <w:pPr>
        <w:pStyle w:val="Heading2"/>
      </w:pPr>
      <w:r>
        <w:t>Three playable cases</w:t>
      </w:r>
    </w:p>
    <w:p>
      <w:r>
        <w:rPr>
          <w:b/>
          <w:color w:val="315C78"/>
        </w:rPr>
        <w:t>1. Sequence: The Body Notices a Germ</w:t>
      </w:r>
      <w:r>
        <w:t xml:space="preserve"> — Ruby</w:t>
      </w:r>
    </w:p>
    <w:p>
      <w:r>
        <w:rPr>
          <w:b/>
          <w:color w:val="315C78"/>
        </w:rPr>
        <w:t>2. Casebook: Meet the Defense Team</w:t>
      </w:r>
      <w:r>
        <w:t xml:space="preserve"> — Dante, Ruby, and Mae</w:t>
      </w:r>
    </w:p>
    <w:p>
      <w:r>
        <w:rPr>
          <w:b/>
          <w:color w:val="315C78"/>
        </w:rPr>
        <w:t>3. Protocol: A Vaccine Visit</w:t>
      </w:r>
      <w:r>
        <w:t xml:space="preserve"> — Mae</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SHIFT RHYTHM</w:t>
            </w:r>
          </w:p>
          <w:p>
            <w:pPr>
              <w:spacing w:after="0"/>
            </w:pPr>
            <w:r>
              <w:rPr>
                <w:color w:val="1B1A17"/>
                <w:sz w:val="21"/>
              </w:rPr>
              <w:t>Check the waiting board → choose the next patient/location → complete one focused science game → return to the board → clear all three major cases → give the handoff and end the shift.</w:t>
            </w:r>
          </w:p>
        </w:tc>
      </w:tr>
    </w:tbl>
    <w:p>
      <w:r>
        <w:br w:type="page"/>
      </w:r>
    </w:p>
    <w:p>
      <w:pPr>
        <w:spacing w:after="40"/>
      </w:pPr>
      <w:r>
        <w:rPr>
          <w:rFonts w:ascii="Aptos" w:hAnsi="Aptos"/>
          <w:b/>
          <w:color w:val="9A741D"/>
          <w:sz w:val="16"/>
        </w:rPr>
        <w:t>SHIFT 12 • PATIENT CASE 1 • SEQUENCE</w:t>
      </w:r>
    </w:p>
    <w:p>
      <w:pPr>
        <w:pStyle w:val="Heading1"/>
      </w:pPr>
      <w:r>
        <w:t>The Body Notices a Germ</w:t>
      </w:r>
    </w:p>
    <w:p>
      <w:r>
        <w:rPr>
          <w:b/>
          <w:color w:val="315C78"/>
        </w:rPr>
        <w:t>Ruby  •  Immunology Room</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Ruby is getting better. The immunologist gives you four picture cards showing a very simplified immune response.</w:t>
            </w:r>
          </w:p>
        </w:tc>
      </w:tr>
    </w:tbl>
    <w:p>
      <w:pPr>
        <w:pStyle w:val="Heading2"/>
      </w:pPr>
      <w:r>
        <w:t>What you are learning</w:t>
      </w:r>
    </w:p>
    <w:p>
      <w:r>
        <w:t>Trace a simplified immune response from entry to memory.</w:t>
      </w:r>
    </w:p>
    <w:p>
      <w:pPr>
        <w:pStyle w:val="Heading2"/>
      </w:pPr>
      <w:r>
        <w:t>Your task</w:t>
      </w:r>
    </w:p>
    <w:p>
      <w:pPr>
        <w:pStyle w:val="KidCallout"/>
      </w:pPr>
      <w:r>
        <w:t>Put the immune story in order.</w:t>
      </w:r>
    </w:p>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A germ gets past the body’s outside barriers.</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Immune cells notice signs that something does not belong.</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immune system attacks the germ and helps clear it.</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Some immune cells remember important features for later.</w:t>
            </w:r>
          </w:p>
        </w:tc>
      </w:tr>
    </w:tbl>
    <w:p>
      <w:pPr>
        <w:pStyle w:val="Heading2"/>
      </w:pPr>
      <w:r>
        <w:t>How it should feel in the game</w:t>
      </w:r>
    </w:p>
    <w:p>
      <w:r>
        <w:t>Build a four-panel “defense team” comic with shield, searchlight, response, and memory icons.</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12 • CASE 1 ANSWER AND IMPLEMENTATION</w:t>
      </w:r>
    </w:p>
    <w:p>
      <w:pPr>
        <w:pStyle w:val="Heading1"/>
      </w:pPr>
      <w:r>
        <w:t>The Body Notices a Germ — Answer Page</w:t>
      </w:r>
    </w:p>
    <w:p>
      <w:pPr>
        <w:pStyle w:val="Heading2"/>
      </w:pPr>
      <w:r>
        <w:t>Correct order</w:t>
      </w:r>
    </w:p>
    <w:p>
      <w:pPr>
        <w:spacing w:after="80"/>
        <w:ind w:left="230" w:hanging="230"/>
      </w:pPr>
      <w:r>
        <w:rPr>
          <w:b/>
          <w:color w:val="315C78"/>
          <w:sz w:val="22"/>
        </w:rPr>
        <w:t xml:space="preserve">1. </w:t>
      </w:r>
      <w:r>
        <w:rPr>
          <w:sz w:val="22"/>
        </w:rPr>
        <w:t>A germ gets past the body’s outside barriers.</w:t>
      </w:r>
    </w:p>
    <w:p>
      <w:pPr>
        <w:spacing w:after="80"/>
        <w:ind w:left="230" w:hanging="230"/>
      </w:pPr>
      <w:r>
        <w:rPr>
          <w:b/>
          <w:color w:val="315C78"/>
          <w:sz w:val="22"/>
        </w:rPr>
        <w:t xml:space="preserve">2. </w:t>
      </w:r>
      <w:r>
        <w:rPr>
          <w:sz w:val="22"/>
        </w:rPr>
        <w:t>Immune cells notice signs that something does not belong.</w:t>
      </w:r>
    </w:p>
    <w:p>
      <w:pPr>
        <w:spacing w:after="80"/>
        <w:ind w:left="230" w:hanging="230"/>
      </w:pPr>
      <w:r>
        <w:rPr>
          <w:b/>
          <w:color w:val="315C78"/>
          <w:sz w:val="22"/>
        </w:rPr>
        <w:t xml:space="preserve">3. </w:t>
      </w:r>
      <w:r>
        <w:rPr>
          <w:sz w:val="22"/>
        </w:rPr>
        <w:t>The immune system attacks the germ and helps clear it.</w:t>
      </w:r>
    </w:p>
    <w:p>
      <w:pPr>
        <w:spacing w:after="80"/>
        <w:ind w:left="230" w:hanging="230"/>
      </w:pPr>
      <w:r>
        <w:rPr>
          <w:b/>
          <w:color w:val="315C78"/>
          <w:sz w:val="22"/>
        </w:rPr>
        <w:t xml:space="preserve">4. </w:t>
      </w:r>
      <w:r>
        <w:rPr>
          <w:sz w:val="22"/>
        </w:rPr>
        <w:t>Some immune cells remember important features for later.</w:t>
      </w:r>
    </w:p>
    <w:p>
      <w:pPr>
        <w:pStyle w:val="Heading2"/>
      </w:pPr>
      <w:r>
        <w:t>Why this order works</w:t>
      </w:r>
    </w:p>
    <w:p>
      <w:r>
        <w:t>The immune system has ways to detect, respond, and sometimes remember.</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Immune memory can help the body respond faster when it meets the same threat again.</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Build a four-panel “defense team” comic with shield, searchlight, response, and memory icons.</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12 • PATIENT CASE 2 • CASEBOOK</w:t>
      </w:r>
    </w:p>
    <w:p>
      <w:pPr>
        <w:pStyle w:val="Heading1"/>
      </w:pPr>
      <w:r>
        <w:t>Meet the Defense Team</w:t>
      </w:r>
    </w:p>
    <w:p>
      <w:r>
        <w:rPr>
          <w:b/>
          <w:color w:val="315C78"/>
        </w:rPr>
        <w:t>Dante, Ruby, and Mae  •  Pediatric Ward</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Three teaching cards need labels. Dante has a skin-shield card, Ruby has a white-blood-cell card, and Mae has an antibody card.</w:t>
            </w:r>
          </w:p>
        </w:tc>
      </w:tr>
    </w:tbl>
    <w:p>
      <w:pPr>
        <w:pStyle w:val="Heading2"/>
      </w:pPr>
      <w:r>
        <w:t>What you are learning</w:t>
      </w:r>
    </w:p>
    <w:p>
      <w:r>
        <w:t>Match immune defenses with basic functions.</w:t>
      </w:r>
    </w:p>
    <w:p>
      <w:pPr>
        <w:pStyle w:val="Heading2"/>
      </w:pPr>
      <w:r>
        <w:t>Your task</w:t>
      </w:r>
    </w:p>
    <w:p>
      <w:pPr>
        <w:pStyle w:val="KidCallout"/>
      </w:pPr>
      <w:r>
        <w:t>Which set is the best match?</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Skin—barrier; white blood cells—find/fight threats; antibodies—recognize specific targets</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Skin—pumps blood; white blood cells—digest food; antibodies—move bones</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Skin—stores urine; white blood cells—make sound; antibodies—see light</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All three do exactly the same job.</w:t>
            </w:r>
          </w:p>
        </w:tc>
      </w:tr>
    </w:tbl>
    <w:p>
      <w:pPr>
        <w:pStyle w:val="Heading2"/>
      </w:pPr>
      <w:r>
        <w:t>How it should feel in the game</w:t>
      </w:r>
    </w:p>
    <w:p>
      <w:r>
        <w:t>Match shield, search-team, and key-shaped antibody icons to their jobs.</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12 • CASE 2 ANSWER AND IMPLEMENTATION</w:t>
      </w:r>
    </w:p>
    <w:p>
      <w:pPr>
        <w:pStyle w:val="Heading1"/>
      </w:pPr>
      <w:r>
        <w:t>Meet the Defense Team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Skin—barrier; white blood cells—find/fight threats; antibodies—recognize specific targets</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Skin—pumps blood; white blood cells—digest food; antibodies—move bones</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Skin—stores urine; white blood cells—make sound; antibodies—see light</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All three do exactly the same job.</w:t>
            </w:r>
          </w:p>
        </w:tc>
      </w:tr>
    </w:tbl>
    <w:p>
      <w:pPr>
        <w:pStyle w:val="Heading2"/>
      </w:pPr>
      <w:r>
        <w:t>Correct answer</w:t>
      </w:r>
    </w:p>
    <w:p>
      <w:r>
        <w:t>Skin—barrier; white blood cells—find/fight threats; antibodies—recognize specific targets</w:t>
      </w:r>
    </w:p>
    <w:p>
      <w:pPr>
        <w:pStyle w:val="Heading2"/>
      </w:pPr>
      <w:r>
        <w:t>Why it is correct</w:t>
      </w:r>
    </w:p>
    <w:p>
      <w:r>
        <w:t>The immune system uses different tools with different jobs.</w:t>
      </w:r>
    </w:p>
    <w:p>
      <w:pPr>
        <w:pStyle w:val="Heading2"/>
      </w:pPr>
      <w:r>
        <w:t>Why the tempting answers fail</w:t>
      </w:r>
    </w:p>
    <w:p>
      <w:pPr>
        <w:pStyle w:val="ListBullet"/>
        <w:spacing w:after="60"/>
      </w:pPr>
      <w:r>
        <w:rPr>
          <w:sz w:val="20"/>
        </w:rPr>
        <w:t>B. Skin—pumps blood; white blood cells—digest food; antibodies—move bones — Those jobs belong to other body systems.</w:t>
      </w:r>
    </w:p>
    <w:p>
      <w:pPr>
        <w:pStyle w:val="ListBullet"/>
        <w:spacing w:after="60"/>
      </w:pPr>
      <w:r>
        <w:rPr>
          <w:sz w:val="20"/>
        </w:rPr>
        <w:t>C. Skin—stores urine; white blood cells—make sound; antibodies—see light — Urine, hearing, and vision are not the main jobs described.</w:t>
      </w:r>
    </w:p>
    <w:p>
      <w:pPr>
        <w:pStyle w:val="ListBullet"/>
        <w:spacing w:after="60"/>
      </w:pPr>
      <w:r>
        <w:rPr>
          <w:sz w:val="20"/>
        </w:rPr>
        <w:t>D. All three do exactly the same job. — Immune defenses cooperate but are not identical.</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Defense works in layers: barriers, cells, and specialized molecules.</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Match shield, search-team, and key-shaped antibody icons to their jobs.</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12 • PATIENT CASE 3 • PROTOCOL</w:t>
      </w:r>
    </w:p>
    <w:p>
      <w:pPr>
        <w:pStyle w:val="Heading1"/>
      </w:pPr>
      <w:r>
        <w:t>A Vaccine Visit</w:t>
      </w:r>
    </w:p>
    <w:p>
      <w:r>
        <w:rPr>
          <w:b/>
          <w:color w:val="315C78"/>
        </w:rPr>
        <w:t>Mae  •  Vaccine Clinic</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Mae is at the clinic with her parent. The nurse explains that a vaccine visit is handled by trained adults and is one way the immune system can practice recognizing a threat before a real infection.</w:t>
            </w:r>
          </w:p>
        </w:tc>
      </w:tr>
    </w:tbl>
    <w:p>
      <w:pPr>
        <w:pStyle w:val="Heading2"/>
      </w:pPr>
      <w:r>
        <w:t>What you are learning</w:t>
      </w:r>
    </w:p>
    <w:p>
      <w:r>
        <w:t>Frame vaccination as an adult-led medical process that gives the immune system practice.</w:t>
      </w:r>
    </w:p>
    <w:p>
      <w:pPr>
        <w:pStyle w:val="Heading2"/>
      </w:pPr>
      <w:r>
        <w:t>Your task</w:t>
      </w:r>
    </w:p>
    <w:p>
      <w:pPr>
        <w:pStyle w:val="KidCallout"/>
      </w:pPr>
      <w:r>
        <w:t>Put the clinic process in the best order.</w:t>
      </w:r>
    </w:p>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trained adult checks Mae’s identity and the planned vaccine with her parent.</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nurse explains what will happen and answers questions.</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trained clinician gives the vaccine.</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clinic records the visit and gives the family instructions.</w:t>
            </w:r>
          </w:p>
        </w:tc>
      </w:tr>
    </w:tbl>
    <w:p>
      <w:pPr>
        <w:pStyle w:val="Heading2"/>
      </w:pPr>
      <w:r>
        <w:t>How it should feel in the game</w:t>
      </w:r>
    </w:p>
    <w:p>
      <w:r>
        <w:t>A four-station clinic route unlocks only in the correct order.</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12 • CASE 3 ANSWER AND IMPLEMENTATION</w:t>
      </w:r>
    </w:p>
    <w:p>
      <w:pPr>
        <w:pStyle w:val="Heading1"/>
      </w:pPr>
      <w:r>
        <w:t>A Vaccine Visit — Answer Page</w:t>
      </w:r>
    </w:p>
    <w:p>
      <w:pPr>
        <w:pStyle w:val="Heading2"/>
      </w:pPr>
      <w:r>
        <w:t>Correct order</w:t>
      </w:r>
    </w:p>
    <w:p>
      <w:pPr>
        <w:spacing w:after="80"/>
        <w:ind w:left="230" w:hanging="230"/>
      </w:pPr>
      <w:r>
        <w:rPr>
          <w:b/>
          <w:color w:val="315C78"/>
          <w:sz w:val="22"/>
        </w:rPr>
        <w:t xml:space="preserve">1. </w:t>
      </w:r>
      <w:r>
        <w:rPr>
          <w:sz w:val="22"/>
        </w:rPr>
        <w:t>The trained adult checks Mae’s identity and the planned vaccine with her parent.</w:t>
      </w:r>
    </w:p>
    <w:p>
      <w:pPr>
        <w:spacing w:after="80"/>
        <w:ind w:left="230" w:hanging="230"/>
      </w:pPr>
      <w:r>
        <w:rPr>
          <w:b/>
          <w:color w:val="315C78"/>
          <w:sz w:val="22"/>
        </w:rPr>
        <w:t xml:space="preserve">2. </w:t>
      </w:r>
      <w:r>
        <w:rPr>
          <w:sz w:val="22"/>
        </w:rPr>
        <w:t>The nurse explains what will happen and answers questions.</w:t>
      </w:r>
    </w:p>
    <w:p>
      <w:pPr>
        <w:spacing w:after="80"/>
        <w:ind w:left="230" w:hanging="230"/>
      </w:pPr>
      <w:r>
        <w:rPr>
          <w:b/>
          <w:color w:val="315C78"/>
          <w:sz w:val="22"/>
        </w:rPr>
        <w:t xml:space="preserve">3. </w:t>
      </w:r>
      <w:r>
        <w:rPr>
          <w:sz w:val="22"/>
        </w:rPr>
        <w:t>The trained clinician gives the vaccine.</w:t>
      </w:r>
    </w:p>
    <w:p>
      <w:pPr>
        <w:spacing w:after="80"/>
        <w:ind w:left="230" w:hanging="230"/>
      </w:pPr>
      <w:r>
        <w:rPr>
          <w:b/>
          <w:color w:val="315C78"/>
          <w:sz w:val="22"/>
        </w:rPr>
        <w:t xml:space="preserve">4. </w:t>
      </w:r>
      <w:r>
        <w:rPr>
          <w:sz w:val="22"/>
        </w:rPr>
        <w:t>The clinic records the visit and gives the family instructions.</w:t>
      </w:r>
    </w:p>
    <w:p>
      <w:pPr>
        <w:pStyle w:val="Heading2"/>
      </w:pPr>
      <w:r>
        <w:t>Why this order works</w:t>
      </w:r>
    </w:p>
    <w:p>
      <w:r>
        <w:t>Medical procedures use identity checks, explanation, trained administration, and documentation.</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Vaccines are medical tools used by trained professionals to help immune memory.</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A four-station clinic route unlocks only in the correct order.</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3D6F52"/>
          <w:sz w:val="16"/>
        </w:rPr>
        <w:t>SHIFT 12 DEBRIEF</w:t>
      </w:r>
    </w:p>
    <w:p>
      <w:pPr>
        <w:pStyle w:val="Heading1"/>
      </w:pPr>
      <w:r>
        <w:t>Close the Shift: Immune Team</w:t>
      </w:r>
    </w:p>
    <w:p>
      <w:r>
        <w:t>The player has now helped several different patients, but the important learning is the pattern that connects them.</w:t>
      </w:r>
    </w:p>
    <w:p>
      <w:pPr>
        <w:pStyle w:val="Heading2"/>
      </w:pPr>
      <w:r>
        <w:t>What changed on the hospital board?</w:t>
      </w:r>
    </w:p>
    <w:p>
      <w:pPr>
        <w:pStyle w:val="ListBullet"/>
        <w:spacing w:after="60"/>
      </w:pPr>
      <w:r>
        <w:rPr>
          <w:sz w:val="21"/>
        </w:rPr>
        <w:t>All three major cases move from WAITING to COMPLETE.</w:t>
      </w:r>
    </w:p>
    <w:p>
      <w:pPr>
        <w:pStyle w:val="ListBullet"/>
        <w:spacing w:after="60"/>
      </w:pPr>
      <w:r>
        <w:rPr>
          <w:sz w:val="21"/>
        </w:rPr>
        <w:t>The player earns one Body System badge for the shift.</w:t>
      </w:r>
    </w:p>
    <w:p>
      <w:pPr>
        <w:pStyle w:val="ListBullet"/>
        <w:spacing w:after="60"/>
      </w:pPr>
      <w:r>
        <w:rPr>
          <w:sz w:val="21"/>
        </w:rPr>
        <w:t>The hospital map unlocks one new teaching object or room detail for later shifts.</w:t>
      </w:r>
    </w:p>
    <w:p>
      <w:pPr>
        <w:pStyle w:val="ListBullet"/>
        <w:spacing w:after="60"/>
      </w:pPr>
      <w:r>
        <w:rPr>
          <w:sz w:val="21"/>
        </w:rPr>
        <w:t>Any wrong answers remain in the notebook as “Things I Learned,” not as failures.</w:t>
      </w:r>
    </w:p>
    <w:p>
      <w:pPr>
        <w:pStyle w:val="Heading2"/>
      </w:pPr>
      <w:r>
        <w:t>End-of-shift synthesis</w:t>
      </w:r>
    </w:p>
    <w:p>
      <w:r>
        <w:t>How does the immune system recognize threats, fight them, and remember some of them?</w:t>
      </w:r>
    </w:p>
    <w:p>
      <w:pPr>
        <w:pStyle w:val="Heading2"/>
      </w:pPr>
      <w:r>
        <w:t>Expected third-grade response</w:t>
      </w:r>
    </w:p>
    <w:p>
      <w:r>
        <w:t>A good answer should use one or two short science ideas from today, point to a clue from at least one patient, and explain why that clue changed what the player did.</w:t>
      </w:r>
    </w:p>
    <w:p>
      <w:pPr>
        <w:pStyle w:val="Heading2"/>
      </w:pPr>
      <w:r>
        <w:t>Transition to the next shift</w:t>
      </w:r>
    </w:p>
    <w:p>
      <w:r>
        <w:t>The next hospital day, “Temperature Trouble,” introduces homeostasis, sweating, shivering, and body temperature. Keep the same waiting-room board so the player feels that another busy day is beginning, not that a new quiz has loaded.</w:t>
      </w:r>
    </w:p>
    <w:p>
      <w:r>
        <w:br w:type="page"/>
      </w:r>
    </w:p>
    <w:p>
      <w:pPr>
        <w:spacing w:after="40"/>
      </w:pPr>
      <w:r>
        <w:rPr>
          <w:rFonts w:ascii="Aptos" w:hAnsi="Aptos"/>
          <w:b/>
          <w:color w:val="315C78"/>
          <w:sz w:val="16"/>
        </w:rPr>
        <w:t>SHIFT 13 OF 15</w:t>
      </w:r>
    </w:p>
    <w:p>
      <w:pPr>
        <w:pStyle w:val="Heading1"/>
      </w:pPr>
      <w:r>
        <w:t>Temperature Trouble</w:t>
      </w:r>
    </w:p>
    <w:p>
      <w:r>
        <w:rPr>
          <w:b/>
          <w:color w:val="3D6F52"/>
          <w:sz w:val="28"/>
        </w:rPr>
        <w:t>Homeostasis, sweating, shivering, and body temperature</w:t>
      </w:r>
    </w:p>
    <w:tbl>
      <w:tblPr>
        <w:tblW w:type="auto" w:w="0"/>
        <w:jc w:val="center"/>
        <w:tblLayout w:type="autofit"/>
        <w:tblLook w:firstColumn="1" w:firstRow="1" w:lastColumn="0" w:lastRow="0" w:noHBand="0" w:noVBand="1" w:val="04A0"/>
      </w:tblPr>
      <w:tblGrid>
        <w:gridCol w:w="10282"/>
      </w:tblGrid>
      <w:tr>
        <w:tc>
          <w:tcPr>
            <w:tcW w:type="dxa" w:w="10282"/>
            <w:shd w:fill="E8F0F4"/>
            <w:tcMar>
              <w:top w:w="160" w:type="dxa"/>
              <w:start w:w="180" w:type="dxa"/>
              <w:bottom w:w="160" w:type="dxa"/>
              <w:end w:w="180" w:type="dxa"/>
            </w:tcMar>
          </w:tcPr>
          <w:p>
            <w:pPr>
              <w:spacing w:after="60"/>
            </w:pPr>
            <w:r>
              <w:rPr>
                <w:b/>
                <w:color w:val="315C78"/>
                <w:sz w:val="22"/>
              </w:rPr>
              <w:t>YOUR JOB TODAY</w:t>
            </w:r>
          </w:p>
          <w:p>
            <w:pPr>
              <w:spacing w:after="0"/>
            </w:pPr>
            <w:r>
              <w:rPr>
                <w:color w:val="1B1A17"/>
                <w:sz w:val="21"/>
              </w:rPr>
              <w:t>How does the body push conditions back toward a safe range when it becomes too hot or too cold?</w:t>
            </w:r>
          </w:p>
        </w:tc>
      </w:tr>
    </w:tbl>
    <w:p>
      <w:pPr>
        <w:pStyle w:val="Heading2"/>
      </w:pPr>
      <w:r>
        <w:t>Hospital route</w:t>
      </w:r>
    </w:p>
    <w:p>
      <w:pPr>
        <w:pStyle w:val="ListBullet"/>
        <w:spacing w:after="60"/>
      </w:pPr>
      <w:r>
        <w:rPr>
          <w:sz w:val="21"/>
        </w:rPr>
        <w:t>Observation Ward</w:t>
      </w:r>
    </w:p>
    <w:p>
      <w:pPr>
        <w:pStyle w:val="ListBullet"/>
        <w:spacing w:after="60"/>
      </w:pPr>
      <w:r>
        <w:rPr>
          <w:sz w:val="21"/>
        </w:rPr>
        <w:t>Cooling Room</w:t>
      </w:r>
    </w:p>
    <w:p>
      <w:pPr>
        <w:pStyle w:val="ListBullet"/>
        <w:spacing w:after="60"/>
      </w:pPr>
      <w:r>
        <w:rPr>
          <w:sz w:val="21"/>
        </w:rPr>
        <w:t>Nurse Station</w:t>
      </w:r>
    </w:p>
    <w:p>
      <w:pPr>
        <w:pStyle w:val="Heading2"/>
      </w:pPr>
      <w:r>
        <w:t>Patient board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tcMar>
              <w:top w:w="120" w:type="dxa"/>
              <w:start w:w="120" w:type="dxa"/>
              <w:bottom w:w="120" w:type="dxa"/>
              <w:end w:w="120" w:type="dxa"/>
            </w:tcMar>
          </w:tcPr>
          <w:p>
            <w:r/>
            <w:r>
              <w:rPr>
                <w:rFonts w:ascii="Aptos" w:hAnsi="Aptos"/>
                <w:b/>
                <w:color w:val="315C78"/>
                <w:sz w:val="19"/>
              </w:rPr>
              <w:t>PATIENT</w:t>
            </w:r>
          </w:p>
        </w:tc>
        <w:tc>
          <w:tcPr>
            <w:tcW w:type="dxa" w:w="5141"/>
            <w:tcMar>
              <w:top w:w="120" w:type="dxa"/>
              <w:start w:w="120" w:type="dxa"/>
              <w:bottom w:w="120" w:type="dxa"/>
              <w:end w:w="120" w:type="dxa"/>
            </w:tcMar>
          </w:tcPr>
          <w:p>
            <w:r/>
            <w:r>
              <w:rPr>
                <w:rFonts w:ascii="Aptos" w:hAnsi="Aptos"/>
                <w:b/>
                <w:color w:val="315C78"/>
                <w:sz w:val="19"/>
              </w:rPr>
              <w:t>WAITING-ROOM CLUE</w:t>
            </w:r>
          </w:p>
        </w:tc>
      </w:tr>
      <w:tr>
        <w:tc>
          <w:tcPr>
            <w:tcW w:type="dxa" w:w="5141"/>
            <w:tcMar>
              <w:top w:w="120" w:type="dxa"/>
              <w:start w:w="120" w:type="dxa"/>
              <w:bottom w:w="120" w:type="dxa"/>
              <w:end w:w="120" w:type="dxa"/>
            </w:tcMar>
          </w:tcPr>
          <w:p>
            <w:r/>
            <w:r>
              <w:rPr>
                <w:rFonts w:ascii="Aptos" w:hAnsi="Aptos"/>
                <w:b/>
                <w:color w:val="1B1A17"/>
                <w:sz w:val="20"/>
              </w:rPr>
              <w:t>Jamal</w:t>
            </w:r>
          </w:p>
        </w:tc>
        <w:tc>
          <w:tcPr>
            <w:tcW w:type="dxa" w:w="5141"/>
            <w:tcMar>
              <w:top w:w="120" w:type="dxa"/>
              <w:start w:w="120" w:type="dxa"/>
              <w:bottom w:w="120" w:type="dxa"/>
              <w:end w:w="120" w:type="dxa"/>
            </w:tcMar>
          </w:tcPr>
          <w:p>
            <w:r/>
            <w:r>
              <w:rPr>
                <w:rFonts w:ascii="Aptos" w:hAnsi="Aptos"/>
                <w:b w:val="0"/>
                <w:color w:val="1B1A17"/>
                <w:sz w:val="20"/>
              </w:rPr>
              <w:t>hot and sweaty after a summer race</w:t>
            </w:r>
          </w:p>
        </w:tc>
      </w:tr>
      <w:tr>
        <w:tc>
          <w:tcPr>
            <w:tcW w:type="dxa" w:w="5141"/>
            <w:tcMar>
              <w:top w:w="120" w:type="dxa"/>
              <w:start w:w="120" w:type="dxa"/>
              <w:bottom w:w="120" w:type="dxa"/>
              <w:end w:w="120" w:type="dxa"/>
            </w:tcMar>
          </w:tcPr>
          <w:p>
            <w:r/>
            <w:r>
              <w:rPr>
                <w:rFonts w:ascii="Aptos" w:hAnsi="Aptos"/>
                <w:b/>
                <w:color w:val="1B1A17"/>
                <w:sz w:val="20"/>
              </w:rPr>
              <w:t>Ivy</w:t>
            </w:r>
          </w:p>
        </w:tc>
        <w:tc>
          <w:tcPr>
            <w:tcW w:type="dxa" w:w="5141"/>
            <w:tcMar>
              <w:top w:w="120" w:type="dxa"/>
              <w:start w:w="120" w:type="dxa"/>
              <w:bottom w:w="120" w:type="dxa"/>
              <w:end w:w="120" w:type="dxa"/>
            </w:tcMar>
          </w:tcPr>
          <w:p>
            <w:r/>
            <w:r>
              <w:rPr>
                <w:rFonts w:ascii="Aptos" w:hAnsi="Aptos"/>
                <w:b w:val="0"/>
                <w:color w:val="1B1A17"/>
                <w:sz w:val="20"/>
              </w:rPr>
              <w:t>shivering after being outside in cold rain</w:t>
            </w:r>
          </w:p>
        </w:tc>
      </w:tr>
      <w:tr>
        <w:tc>
          <w:tcPr>
            <w:tcW w:type="dxa" w:w="5141"/>
            <w:tcMar>
              <w:top w:w="120" w:type="dxa"/>
              <w:start w:w="120" w:type="dxa"/>
              <w:bottom w:w="120" w:type="dxa"/>
              <w:end w:w="120" w:type="dxa"/>
            </w:tcMar>
          </w:tcPr>
          <w:p>
            <w:r/>
            <w:r>
              <w:rPr>
                <w:rFonts w:ascii="Aptos" w:hAnsi="Aptos"/>
                <w:b/>
                <w:color w:val="1B1A17"/>
                <w:sz w:val="20"/>
              </w:rPr>
              <w:t>Ms. Kim</w:t>
            </w:r>
          </w:p>
        </w:tc>
        <w:tc>
          <w:tcPr>
            <w:tcW w:type="dxa" w:w="5141"/>
            <w:tcMar>
              <w:top w:w="120" w:type="dxa"/>
              <w:start w:w="120" w:type="dxa"/>
              <w:bottom w:w="120" w:type="dxa"/>
              <w:end w:w="120" w:type="dxa"/>
            </w:tcMar>
          </w:tcPr>
          <w:p>
            <w:r/>
            <w:r>
              <w:rPr>
                <w:rFonts w:ascii="Aptos" w:hAnsi="Aptos"/>
                <w:b w:val="0"/>
                <w:color w:val="1B1A17"/>
                <w:sz w:val="20"/>
              </w:rPr>
              <w:t>temperature being rechecked</w:t>
            </w:r>
          </w:p>
        </w:tc>
      </w:tr>
      <w:tr>
        <w:tc>
          <w:tcPr>
            <w:tcW w:type="dxa" w:w="5141"/>
            <w:tcMar>
              <w:top w:w="120" w:type="dxa"/>
              <w:start w:w="120" w:type="dxa"/>
              <w:bottom w:w="120" w:type="dxa"/>
              <w:end w:w="120" w:type="dxa"/>
            </w:tcMar>
          </w:tcPr>
          <w:p>
            <w:r/>
            <w:r>
              <w:rPr>
                <w:rFonts w:ascii="Aptos" w:hAnsi="Aptos"/>
                <w:b/>
                <w:color w:val="1B1A17"/>
                <w:sz w:val="20"/>
              </w:rPr>
              <w:t>Parker</w:t>
            </w:r>
          </w:p>
        </w:tc>
        <w:tc>
          <w:tcPr>
            <w:tcW w:type="dxa" w:w="5141"/>
            <w:tcMar>
              <w:top w:w="120" w:type="dxa"/>
              <w:start w:w="120" w:type="dxa"/>
              <w:bottom w:w="120" w:type="dxa"/>
              <w:end w:w="120" w:type="dxa"/>
            </w:tcMar>
          </w:tcPr>
          <w:p>
            <w:r/>
            <w:r>
              <w:rPr>
                <w:rFonts w:ascii="Aptos" w:hAnsi="Aptos"/>
                <w:b w:val="0"/>
                <w:color w:val="1B1A17"/>
                <w:sz w:val="20"/>
              </w:rPr>
              <w:t>asks why sweat cools skin</w:t>
            </w:r>
          </w:p>
        </w:tc>
      </w:tr>
    </w:tbl>
    <w:p>
      <w:pPr>
        <w:pStyle w:val="Heading2"/>
      </w:pPr>
      <w:r>
        <w:t>Three playable cases</w:t>
      </w:r>
    </w:p>
    <w:p>
      <w:r>
        <w:rPr>
          <w:b/>
          <w:color w:val="315C78"/>
        </w:rPr>
        <w:t>1. Diagnosis: Hot or Cold Response?</w:t>
      </w:r>
      <w:r>
        <w:t xml:space="preserve"> — Jamal and Ivy</w:t>
      </w:r>
    </w:p>
    <w:p>
      <w:r>
        <w:rPr>
          <w:b/>
          <w:color w:val="315C78"/>
        </w:rPr>
        <w:t>2. Ballpark: Temperature Difference</w:t>
      </w:r>
      <w:r>
        <w:t xml:space="preserve"> — Ms. Kim</w:t>
      </w:r>
    </w:p>
    <w:p>
      <w:r>
        <w:rPr>
          <w:b/>
          <w:color w:val="315C78"/>
        </w:rPr>
        <w:t>3. Sequence: How Sweat Helps Cool</w:t>
      </w:r>
      <w:r>
        <w:t xml:space="preserve"> — Parker</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SHIFT RHYTHM</w:t>
            </w:r>
          </w:p>
          <w:p>
            <w:pPr>
              <w:spacing w:after="0"/>
            </w:pPr>
            <w:r>
              <w:rPr>
                <w:color w:val="1B1A17"/>
                <w:sz w:val="21"/>
              </w:rPr>
              <w:t>Check the waiting board → choose the next patient/location → complete one focused science game → return to the board → clear all three major cases → give the handoff and end the shift.</w:t>
            </w:r>
          </w:p>
        </w:tc>
      </w:tr>
    </w:tbl>
    <w:p>
      <w:r>
        <w:br w:type="page"/>
      </w:r>
    </w:p>
    <w:p>
      <w:pPr>
        <w:spacing w:after="40"/>
      </w:pPr>
      <w:r>
        <w:rPr>
          <w:rFonts w:ascii="Aptos" w:hAnsi="Aptos"/>
          <w:b/>
          <w:color w:val="9A741D"/>
          <w:sz w:val="16"/>
        </w:rPr>
        <w:t>SHIFT 13 • PATIENT CASE 1 • DIAGNOSIS</w:t>
      </w:r>
    </w:p>
    <w:p>
      <w:pPr>
        <w:pStyle w:val="Heading1"/>
      </w:pPr>
      <w:r>
        <w:t>Hot or Cold Response?</w:t>
      </w:r>
    </w:p>
    <w:p>
      <w:r>
        <w:rPr>
          <w:b/>
          <w:color w:val="315C78"/>
        </w:rPr>
        <w:t>Jamal and Ivy  •  Observation Ward</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Jamal is hot after exercise and is sweating. Ivy is cold after being in rain and is shivering. Both are now being cared for by the hospital team.</w:t>
            </w:r>
          </w:p>
        </w:tc>
      </w:tr>
    </w:tbl>
    <w:p>
      <w:pPr>
        <w:pStyle w:val="Heading2"/>
      </w:pPr>
      <w:r>
        <w:t>What you are learning</w:t>
      </w:r>
    </w:p>
    <w:p>
      <w:r>
        <w:t>Connect sweating with cooling and shivering with warming.</w:t>
      </w:r>
    </w:p>
    <w:p>
      <w:pPr>
        <w:pStyle w:val="Heading2"/>
      </w:pPr>
      <w:r>
        <w:t>Your task</w:t>
      </w:r>
    </w:p>
    <w:p>
      <w:pPr>
        <w:pStyle w:val="KidCallout"/>
      </w:pPr>
      <w:r>
        <w:t>Which explanation matches the clues?</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Sweating helps cool; shivering uses muscle activity that helps make heat.</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Sweating warms the body; shivering cools it.</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Both responses are controlled by the stomach.</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Neither response has anything to do with temperature.</w:t>
            </w:r>
          </w:p>
        </w:tc>
      </w:tr>
    </w:tbl>
    <w:p>
      <w:pPr>
        <w:pStyle w:val="Heading2"/>
      </w:pPr>
      <w:r>
        <w:t>How it should feel in the game</w:t>
      </w:r>
    </w:p>
    <w:p>
      <w:r>
        <w:t>Drag SWEAT and SHIVER cards onto COOL DOWN or WARM UP.</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13 • CASE 1 ANSWER AND IMPLEMENTATION</w:t>
      </w:r>
    </w:p>
    <w:p>
      <w:pPr>
        <w:pStyle w:val="Heading1"/>
      </w:pPr>
      <w:r>
        <w:t>Hot or Cold Response?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Sweating helps cool; shivering uses muscle activity that helps make heat.</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Sweating warms the body; shivering cools it.</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Both responses are controlled by the stomach.</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Neither response has anything to do with temperature.</w:t>
            </w:r>
          </w:p>
        </w:tc>
      </w:tr>
    </w:tbl>
    <w:p>
      <w:pPr>
        <w:pStyle w:val="Heading2"/>
      </w:pPr>
      <w:r>
        <w:t>Correct answer</w:t>
      </w:r>
    </w:p>
    <w:p>
      <w:r>
        <w:t>Sweating helps cool; shivering uses muscle activity that helps make heat.</w:t>
      </w:r>
    </w:p>
    <w:p>
      <w:pPr>
        <w:pStyle w:val="Heading2"/>
      </w:pPr>
      <w:r>
        <w:t>Why it is correct</w:t>
      </w:r>
    </w:p>
    <w:p>
      <w:r>
        <w:t>Sweat can cool as it evaporates, while rapid muscle activity during shivering produces heat.</w:t>
      </w:r>
    </w:p>
    <w:p>
      <w:pPr>
        <w:pStyle w:val="Heading2"/>
      </w:pPr>
      <w:r>
        <w:t>Why the tempting answers fail</w:t>
      </w:r>
    </w:p>
    <w:p>
      <w:pPr>
        <w:pStyle w:val="ListBullet"/>
        <w:spacing w:after="60"/>
      </w:pPr>
      <w:r>
        <w:rPr>
          <w:sz w:val="20"/>
        </w:rPr>
        <w:t>B. Sweating warms the body; shivering cools it. — The two responses are reversed in that choice.</w:t>
      </w:r>
    </w:p>
    <w:p>
      <w:pPr>
        <w:pStyle w:val="ListBullet"/>
        <w:spacing w:after="60"/>
      </w:pPr>
      <w:r>
        <w:rPr>
          <w:sz w:val="20"/>
        </w:rPr>
        <w:t>C. Both responses are controlled by the stomach. — Temperature regulation involves the nervous system, skin, blood flow, and muscles—not the stomach alone.</w:t>
      </w:r>
    </w:p>
    <w:p>
      <w:pPr>
        <w:pStyle w:val="ListBullet"/>
        <w:spacing w:after="60"/>
      </w:pPr>
      <w:r>
        <w:rPr>
          <w:sz w:val="20"/>
        </w:rPr>
        <w:t>D. Neither response has anything to do with temperature. — Both are classic body responses to temperature change.</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Homeostasis means the body works to keep important conditions within a useful range.</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Drag SWEAT and SHIVER cards onto COOL DOWN or WARM UP.</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13 • PATIENT CASE 2 • BALLPARK</w:t>
      </w:r>
    </w:p>
    <w:p>
      <w:pPr>
        <w:pStyle w:val="Heading1"/>
      </w:pPr>
      <w:r>
        <w:t>Temperature Difference</w:t>
      </w:r>
    </w:p>
    <w:p>
      <w:r>
        <w:rPr>
          <w:b/>
          <w:color w:val="315C78"/>
        </w:rPr>
        <w:t>Ms. Kim  •  Nurse Station</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For this math practice, the chart shows an earlier temperature of 98°F and a later reading of 101°F. The medical team, not the player, decides what the numbers mean for care.</w:t>
            </w:r>
          </w:p>
        </w:tc>
      </w:tr>
    </w:tbl>
    <w:p>
      <w:pPr>
        <w:pStyle w:val="Heading2"/>
      </w:pPr>
      <w:r>
        <w:t>What you are learning</w:t>
      </w:r>
    </w:p>
    <w:p>
      <w:r>
        <w:t>Subtract whole-number-friendly temperatures to compare two readings.</w:t>
      </w:r>
    </w:p>
    <w:p>
      <w:pPr>
        <w:pStyle w:val="Heading2"/>
      </w:pPr>
      <w:r>
        <w:t>Your task</w:t>
      </w:r>
    </w:p>
    <w:p>
      <w:pPr>
        <w:pStyle w:val="KidCallout"/>
      </w:pPr>
      <w:r>
        <w:t>How many degrees higher is 101°F than 98°F?</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1°F</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2°F</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3°F</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199°F</w:t>
            </w:r>
          </w:p>
        </w:tc>
      </w:tr>
    </w:tbl>
    <w:p>
      <w:pPr>
        <w:pStyle w:val="Heading2"/>
      </w:pPr>
      <w:r>
        <w:t>How it should feel in the game</w:t>
      </w:r>
    </w:p>
    <w:p>
      <w:r>
        <w:t>Slide a number line marker from 98 to 101 and count the three steps.</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13 • CASE 2 ANSWER AND IMPLEMENTATION</w:t>
      </w:r>
    </w:p>
    <w:p>
      <w:pPr>
        <w:pStyle w:val="Heading1"/>
      </w:pPr>
      <w:r>
        <w:t>Temperature Difference — Answer Page</w:t>
      </w:r>
    </w:p>
    <w:tbl>
      <w:tblPr>
        <w:tblW w:type="auto" w:w="0"/>
        <w:jc w:val="center"/>
        <w:tblLayout w:type="fixed"/>
        <w:tblLook w:firstColumn="1" w:firstRow="1" w:lastColumn="0" w:lastRow="0" w:noHBand="0" w:noVBand="1" w:val="04A0"/>
      </w:tblPr>
      <w:tblGrid>
        <w:gridCol w:w="5141"/>
        <w:gridCol w:w="5141"/>
      </w:tblGrid>
      <w:tr>
        <w:tc>
          <w:tcPr>
            <w:tcW w:type="dxa" w:w="720"/>
            <w:shd w:fill="F6E9E6"/>
            <w:tcMar>
              <w:top w:w="120" w:type="dxa"/>
              <w:start w:w="120" w:type="dxa"/>
              <w:bottom w:w="120" w:type="dxa"/>
              <w:end w:w="120" w:type="dxa"/>
            </w:tcMar>
          </w:tcPr>
          <w:p>
            <w:pPr>
              <w:jc w:val="center"/>
            </w:pPr>
            <w:r/>
            <w:r>
              <w:rPr>
                <w:rFonts w:ascii="Aptos" w:hAnsi="Aptos"/>
                <w:b/>
                <w:color w:val="315C78"/>
                <w:sz w:val="21"/>
              </w:rPr>
              <w:t>A</w:t>
            </w:r>
          </w:p>
        </w:tc>
        <w:tc>
          <w:tcPr>
            <w:tcW w:type="dxa" w:w="8784"/>
            <w:shd w:fill="F6E9E6"/>
            <w:tcMar>
              <w:top w:w="120" w:type="dxa"/>
              <w:start w:w="120" w:type="dxa"/>
              <w:bottom w:w="120" w:type="dxa"/>
              <w:end w:w="120" w:type="dxa"/>
            </w:tcMar>
          </w:tcPr>
          <w:p>
            <w:r/>
            <w:r>
              <w:rPr>
                <w:rFonts w:ascii="Aptos" w:hAnsi="Aptos"/>
                <w:b w:val="0"/>
                <w:color w:val="1B1A17"/>
                <w:sz w:val="21"/>
              </w:rPr>
              <w:t>1°F</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2°F</w:t>
            </w:r>
          </w:p>
        </w:tc>
      </w:tr>
      <w:tr>
        <w:tc>
          <w:tcPr>
            <w:tcW w:type="dxa" w:w="720"/>
            <w:shd w:fill="E6F0E9"/>
            <w:tcMar>
              <w:top w:w="120" w:type="dxa"/>
              <w:start w:w="120" w:type="dxa"/>
              <w:bottom w:w="120" w:type="dxa"/>
              <w:end w:w="120" w:type="dxa"/>
            </w:tcMar>
          </w:tcPr>
          <w:p>
            <w:pPr>
              <w:jc w:val="center"/>
            </w:pPr>
            <w:r/>
            <w:r>
              <w:rPr>
                <w:rFonts w:ascii="Aptos" w:hAnsi="Aptos"/>
                <w:b/>
                <w:color w:val="3D6F52"/>
                <w:sz w:val="21"/>
              </w:rPr>
              <w:t>C</w:t>
            </w:r>
          </w:p>
        </w:tc>
        <w:tc>
          <w:tcPr>
            <w:tcW w:type="dxa" w:w="8784"/>
            <w:shd w:fill="E6F0E9"/>
            <w:tcMar>
              <w:top w:w="120" w:type="dxa"/>
              <w:start w:w="120" w:type="dxa"/>
              <w:bottom w:w="120" w:type="dxa"/>
              <w:end w:w="120" w:type="dxa"/>
            </w:tcMar>
          </w:tcPr>
          <w:p>
            <w:r/>
            <w:r>
              <w:rPr>
                <w:rFonts w:ascii="Aptos" w:hAnsi="Aptos"/>
                <w:b/>
                <w:color w:val="1B1A17"/>
                <w:sz w:val="21"/>
              </w:rPr>
              <w:t>3°F</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199°F</w:t>
            </w:r>
          </w:p>
        </w:tc>
      </w:tr>
    </w:tbl>
    <w:p>
      <w:pPr>
        <w:pStyle w:val="Heading2"/>
      </w:pPr>
      <w:r>
        <w:t>Correct answer</w:t>
      </w:r>
    </w:p>
    <w:p>
      <w:r>
        <w:t>3°F</w:t>
      </w:r>
    </w:p>
    <w:p>
      <w:pPr>
        <w:pStyle w:val="Heading2"/>
      </w:pPr>
      <w:r>
        <w:t>Why it is correct</w:t>
      </w:r>
    </w:p>
    <w:p>
      <w:r>
        <w:t>101 − 98 = 3.</w:t>
      </w:r>
    </w:p>
    <w:p>
      <w:pPr>
        <w:pStyle w:val="Heading2"/>
      </w:pPr>
      <w:r>
        <w:t>Why the tempting answers fail</w:t>
      </w:r>
    </w:p>
    <w:p>
      <w:pPr>
        <w:pStyle w:val="ListBullet"/>
        <w:spacing w:after="60"/>
      </w:pPr>
      <w:r>
        <w:rPr>
          <w:sz w:val="20"/>
        </w:rPr>
        <w:t>A. 1°F — 101 is three, not one, above 98.</w:t>
      </w:r>
    </w:p>
    <w:p>
      <w:pPr>
        <w:pStyle w:val="ListBullet"/>
        <w:spacing w:after="60"/>
      </w:pPr>
      <w:r>
        <w:rPr>
          <w:sz w:val="20"/>
        </w:rPr>
        <w:t>B. 2°F — 101 is three, not two, above 98.</w:t>
      </w:r>
    </w:p>
    <w:p>
      <w:pPr>
        <w:pStyle w:val="ListBullet"/>
        <w:spacing w:after="60"/>
      </w:pPr>
      <w:r>
        <w:rPr>
          <w:sz w:val="20"/>
        </w:rPr>
        <w:t>D. 199°F — 199 comes from adding, but the question asks for the difference.</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Doctors often compare a new measurement with an earlier one to see how something changed.</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Slide a number line marker from 98 to 101 and count the three steps.</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13 • PATIENT CASE 3 • SEQUENCE</w:t>
      </w:r>
    </w:p>
    <w:p>
      <w:pPr>
        <w:pStyle w:val="Heading1"/>
      </w:pPr>
      <w:r>
        <w:t>How Sweat Helps Cool</w:t>
      </w:r>
    </w:p>
    <w:p>
      <w:r>
        <w:rPr>
          <w:b/>
          <w:color w:val="315C78"/>
        </w:rPr>
        <w:t>Parker  •  Cooling Room</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Parker notices sweat on his arm after exercise. The nurse explains why moving liquid water into the air can help remove heat from the skin.</w:t>
            </w:r>
          </w:p>
        </w:tc>
      </w:tr>
    </w:tbl>
    <w:p>
      <w:pPr>
        <w:pStyle w:val="Heading2"/>
      </w:pPr>
      <w:r>
        <w:t>What you are learning</w:t>
      </w:r>
    </w:p>
    <w:p>
      <w:r>
        <w:t>Understand a simple evaporation-cooling chain.</w:t>
      </w:r>
    </w:p>
    <w:p>
      <w:pPr>
        <w:pStyle w:val="Heading2"/>
      </w:pPr>
      <w:r>
        <w:t>Your task</w:t>
      </w:r>
    </w:p>
    <w:p>
      <w:pPr>
        <w:pStyle w:val="KidCallout"/>
      </w:pPr>
      <w:r>
        <w:t>Put the simplified cooling story in order.</w:t>
      </w:r>
    </w:p>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The body becomes warmer during activity.</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Sweat appears on the skin.</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Some sweat evaporates into the air.</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Evaporation carries away heat and helps cool the skin.</w:t>
            </w:r>
          </w:p>
        </w:tc>
      </w:tr>
    </w:tbl>
    <w:p>
      <w:pPr>
        <w:pStyle w:val="Heading2"/>
      </w:pPr>
      <w:r>
        <w:t>How it should feel in the game</w:t>
      </w:r>
    </w:p>
    <w:p>
      <w:r>
        <w:t>A heat meter drops as animated sweat drops disappear into the air.</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13 • CASE 3 ANSWER AND IMPLEMENTATION</w:t>
      </w:r>
    </w:p>
    <w:p>
      <w:pPr>
        <w:pStyle w:val="Heading1"/>
      </w:pPr>
      <w:r>
        <w:t>How Sweat Helps Cool — Answer Page</w:t>
      </w:r>
    </w:p>
    <w:p>
      <w:pPr>
        <w:pStyle w:val="Heading2"/>
      </w:pPr>
      <w:r>
        <w:t>Correct order</w:t>
      </w:r>
    </w:p>
    <w:p>
      <w:pPr>
        <w:spacing w:after="80"/>
        <w:ind w:left="230" w:hanging="230"/>
      </w:pPr>
      <w:r>
        <w:rPr>
          <w:b/>
          <w:color w:val="315C78"/>
          <w:sz w:val="22"/>
        </w:rPr>
        <w:t xml:space="preserve">1. </w:t>
      </w:r>
      <w:r>
        <w:rPr>
          <w:sz w:val="22"/>
        </w:rPr>
        <w:t>The body becomes warmer during activity.</w:t>
      </w:r>
    </w:p>
    <w:p>
      <w:pPr>
        <w:spacing w:after="80"/>
        <w:ind w:left="230" w:hanging="230"/>
      </w:pPr>
      <w:r>
        <w:rPr>
          <w:b/>
          <w:color w:val="315C78"/>
          <w:sz w:val="22"/>
        </w:rPr>
        <w:t xml:space="preserve">2. </w:t>
      </w:r>
      <w:r>
        <w:rPr>
          <w:sz w:val="22"/>
        </w:rPr>
        <w:t>Sweat appears on the skin.</w:t>
      </w:r>
    </w:p>
    <w:p>
      <w:pPr>
        <w:spacing w:after="80"/>
        <w:ind w:left="230" w:hanging="230"/>
      </w:pPr>
      <w:r>
        <w:rPr>
          <w:b/>
          <w:color w:val="315C78"/>
          <w:sz w:val="22"/>
        </w:rPr>
        <w:t xml:space="preserve">3. </w:t>
      </w:r>
      <w:r>
        <w:rPr>
          <w:sz w:val="22"/>
        </w:rPr>
        <w:t>Some sweat evaporates into the air.</w:t>
      </w:r>
    </w:p>
    <w:p>
      <w:pPr>
        <w:spacing w:after="80"/>
        <w:ind w:left="230" w:hanging="230"/>
      </w:pPr>
      <w:r>
        <w:rPr>
          <w:b/>
          <w:color w:val="315C78"/>
          <w:sz w:val="22"/>
        </w:rPr>
        <w:t xml:space="preserve">4. </w:t>
      </w:r>
      <w:r>
        <w:rPr>
          <w:sz w:val="22"/>
        </w:rPr>
        <w:t>Evaporation carries away heat and helps cool the skin.</w:t>
      </w:r>
    </w:p>
    <w:p>
      <w:pPr>
        <w:pStyle w:val="Heading2"/>
      </w:pPr>
      <w:r>
        <w:t>Why this order works</w:t>
      </w:r>
    </w:p>
    <w:p>
      <w:r>
        <w:t>Evaporation needs energy, and some of that energy comes from heat at the skin.</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The body uses physical processes, not magic, to help control temperature.</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A heat meter drops as animated sweat drops disappear into the air.</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3D6F52"/>
          <w:sz w:val="16"/>
        </w:rPr>
        <w:t>SHIFT 13 DEBRIEF</w:t>
      </w:r>
    </w:p>
    <w:p>
      <w:pPr>
        <w:pStyle w:val="Heading1"/>
      </w:pPr>
      <w:r>
        <w:t>Close the Shift: Temperature Trouble</w:t>
      </w:r>
    </w:p>
    <w:p>
      <w:r>
        <w:t>The player has now helped several different patients, but the important learning is the pattern that connects them.</w:t>
      </w:r>
    </w:p>
    <w:p>
      <w:pPr>
        <w:pStyle w:val="Heading2"/>
      </w:pPr>
      <w:r>
        <w:t>What changed on the hospital board?</w:t>
      </w:r>
    </w:p>
    <w:p>
      <w:pPr>
        <w:pStyle w:val="ListBullet"/>
        <w:spacing w:after="60"/>
      </w:pPr>
      <w:r>
        <w:rPr>
          <w:sz w:val="21"/>
        </w:rPr>
        <w:t>All three major cases move from WAITING to COMPLETE.</w:t>
      </w:r>
    </w:p>
    <w:p>
      <w:pPr>
        <w:pStyle w:val="ListBullet"/>
        <w:spacing w:after="60"/>
      </w:pPr>
      <w:r>
        <w:rPr>
          <w:sz w:val="21"/>
        </w:rPr>
        <w:t>The player earns one Body System badge for the shift.</w:t>
      </w:r>
    </w:p>
    <w:p>
      <w:pPr>
        <w:pStyle w:val="ListBullet"/>
        <w:spacing w:after="60"/>
      </w:pPr>
      <w:r>
        <w:rPr>
          <w:sz w:val="21"/>
        </w:rPr>
        <w:t>The hospital map unlocks one new teaching object or room detail for later shifts.</w:t>
      </w:r>
    </w:p>
    <w:p>
      <w:pPr>
        <w:pStyle w:val="ListBullet"/>
        <w:spacing w:after="60"/>
      </w:pPr>
      <w:r>
        <w:rPr>
          <w:sz w:val="21"/>
        </w:rPr>
        <w:t>Any wrong answers remain in the notebook as “Things I Learned,” not as failures.</w:t>
      </w:r>
    </w:p>
    <w:p>
      <w:pPr>
        <w:pStyle w:val="Heading2"/>
      </w:pPr>
      <w:r>
        <w:t>End-of-shift synthesis</w:t>
      </w:r>
    </w:p>
    <w:p>
      <w:r>
        <w:t>How does the body push conditions back toward a safe range when it becomes too hot or too cold?</w:t>
      </w:r>
    </w:p>
    <w:p>
      <w:pPr>
        <w:pStyle w:val="Heading2"/>
      </w:pPr>
      <w:r>
        <w:t>Expected third-grade response</w:t>
      </w:r>
    </w:p>
    <w:p>
      <w:r>
        <w:t>A good answer should use one or two short science ideas from today, point to a clue from at least one patient, and explain why that clue changed what the player did.</w:t>
      </w:r>
    </w:p>
    <w:p>
      <w:pPr>
        <w:pStyle w:val="Heading2"/>
      </w:pPr>
      <w:r>
        <w:t>Transition to the next shift</w:t>
      </w:r>
    </w:p>
    <w:p>
      <w:r>
        <w:t>The next hospital day, “Allergy Alert,” introduces allergies, immune overreaction, and recognizing urgent breathing clues. Keep the same waiting-room board so the player feels that another busy day is beginning, not that a new quiz has loaded.</w:t>
      </w:r>
    </w:p>
    <w:p>
      <w:r>
        <w:br w:type="page"/>
      </w:r>
    </w:p>
    <w:p>
      <w:pPr>
        <w:spacing w:after="40"/>
      </w:pPr>
      <w:r>
        <w:rPr>
          <w:rFonts w:ascii="Aptos" w:hAnsi="Aptos"/>
          <w:b/>
          <w:color w:val="315C78"/>
          <w:sz w:val="16"/>
        </w:rPr>
        <w:t>SHIFT 14 OF 15</w:t>
      </w:r>
    </w:p>
    <w:p>
      <w:pPr>
        <w:pStyle w:val="Heading1"/>
      </w:pPr>
      <w:r>
        <w:t>Allergy Alert</w:t>
      </w:r>
    </w:p>
    <w:p>
      <w:r>
        <w:rPr>
          <w:b/>
          <w:color w:val="3D6F52"/>
          <w:sz w:val="28"/>
        </w:rPr>
        <w:t>Allergies, immune overreaction, and recognizing urgent breathing clues</w:t>
      </w:r>
    </w:p>
    <w:tbl>
      <w:tblPr>
        <w:tblW w:type="auto" w:w="0"/>
        <w:jc w:val="center"/>
        <w:tblLayout w:type="autofit"/>
        <w:tblLook w:firstColumn="1" w:firstRow="1" w:lastColumn="0" w:lastRow="0" w:noHBand="0" w:noVBand="1" w:val="04A0"/>
      </w:tblPr>
      <w:tblGrid>
        <w:gridCol w:w="10282"/>
      </w:tblGrid>
      <w:tr>
        <w:tc>
          <w:tcPr>
            <w:tcW w:type="dxa" w:w="10282"/>
            <w:shd w:fill="E8F0F4"/>
            <w:tcMar>
              <w:top w:w="160" w:type="dxa"/>
              <w:start w:w="180" w:type="dxa"/>
              <w:bottom w:w="160" w:type="dxa"/>
              <w:end w:w="180" w:type="dxa"/>
            </w:tcMar>
          </w:tcPr>
          <w:p>
            <w:pPr>
              <w:spacing w:after="60"/>
            </w:pPr>
            <w:r>
              <w:rPr>
                <w:b/>
                <w:color w:val="315C78"/>
                <w:sz w:val="22"/>
              </w:rPr>
              <w:t>YOUR JOB TODAY</w:t>
            </w:r>
          </w:p>
          <w:p>
            <w:pPr>
              <w:spacing w:after="0"/>
            </w:pPr>
            <w:r>
              <w:rPr>
                <w:color w:val="1B1A17"/>
                <w:sz w:val="21"/>
              </w:rPr>
              <w:t>How can an immune response be unhelpful, and which allergy clue makes the situation urgent?</w:t>
            </w:r>
          </w:p>
        </w:tc>
      </w:tr>
    </w:tbl>
    <w:p>
      <w:pPr>
        <w:pStyle w:val="Heading2"/>
      </w:pPr>
      <w:r>
        <w:t>Hospital route</w:t>
      </w:r>
    </w:p>
    <w:p>
      <w:pPr>
        <w:pStyle w:val="ListBullet"/>
        <w:spacing w:after="60"/>
      </w:pPr>
      <w:r>
        <w:rPr>
          <w:sz w:val="21"/>
        </w:rPr>
        <w:t>Allergy Clinic</w:t>
      </w:r>
    </w:p>
    <w:p>
      <w:pPr>
        <w:pStyle w:val="ListBullet"/>
        <w:spacing w:after="60"/>
      </w:pPr>
      <w:r>
        <w:rPr>
          <w:sz w:val="21"/>
        </w:rPr>
        <w:t>Emergency Department</w:t>
      </w:r>
    </w:p>
    <w:p>
      <w:pPr>
        <w:pStyle w:val="ListBullet"/>
        <w:spacing w:after="60"/>
      </w:pPr>
      <w:r>
        <w:rPr>
          <w:sz w:val="21"/>
        </w:rPr>
        <w:t>Family Room</w:t>
      </w:r>
    </w:p>
    <w:p>
      <w:pPr>
        <w:pStyle w:val="Heading2"/>
      </w:pPr>
      <w:r>
        <w:t>Patient board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tcMar>
              <w:top w:w="120" w:type="dxa"/>
              <w:start w:w="120" w:type="dxa"/>
              <w:bottom w:w="120" w:type="dxa"/>
              <w:end w:w="120" w:type="dxa"/>
            </w:tcMar>
          </w:tcPr>
          <w:p>
            <w:r/>
            <w:r>
              <w:rPr>
                <w:rFonts w:ascii="Aptos" w:hAnsi="Aptos"/>
                <w:b/>
                <w:color w:val="315C78"/>
                <w:sz w:val="19"/>
              </w:rPr>
              <w:t>PATIENT</w:t>
            </w:r>
          </w:p>
        </w:tc>
        <w:tc>
          <w:tcPr>
            <w:tcW w:type="dxa" w:w="5141"/>
            <w:tcMar>
              <w:top w:w="120" w:type="dxa"/>
              <w:start w:w="120" w:type="dxa"/>
              <w:bottom w:w="120" w:type="dxa"/>
              <w:end w:w="120" w:type="dxa"/>
            </w:tcMar>
          </w:tcPr>
          <w:p>
            <w:r/>
            <w:r>
              <w:rPr>
                <w:rFonts w:ascii="Aptos" w:hAnsi="Aptos"/>
                <w:b/>
                <w:color w:val="315C78"/>
                <w:sz w:val="19"/>
              </w:rPr>
              <w:t>WAITING-ROOM CLUE</w:t>
            </w:r>
          </w:p>
        </w:tc>
      </w:tr>
      <w:tr>
        <w:tc>
          <w:tcPr>
            <w:tcW w:type="dxa" w:w="5141"/>
            <w:tcMar>
              <w:top w:w="120" w:type="dxa"/>
              <w:start w:w="120" w:type="dxa"/>
              <w:bottom w:w="120" w:type="dxa"/>
              <w:end w:w="120" w:type="dxa"/>
            </w:tcMar>
          </w:tcPr>
          <w:p>
            <w:r/>
            <w:r>
              <w:rPr>
                <w:rFonts w:ascii="Aptos" w:hAnsi="Aptos"/>
                <w:b/>
                <w:color w:val="1B1A17"/>
                <w:sz w:val="20"/>
              </w:rPr>
              <w:t>Sofia</w:t>
            </w:r>
          </w:p>
        </w:tc>
        <w:tc>
          <w:tcPr>
            <w:tcW w:type="dxa" w:w="5141"/>
            <w:tcMar>
              <w:top w:w="120" w:type="dxa"/>
              <w:start w:w="120" w:type="dxa"/>
              <w:bottom w:w="120" w:type="dxa"/>
              <w:end w:w="120" w:type="dxa"/>
            </w:tcMar>
          </w:tcPr>
          <w:p>
            <w:r/>
            <w:r>
              <w:rPr>
                <w:rFonts w:ascii="Aptos" w:hAnsi="Aptos"/>
                <w:b w:val="0"/>
                <w:color w:val="1B1A17"/>
                <w:sz w:val="20"/>
              </w:rPr>
              <w:t>itchy eyes during pollen season</w:t>
            </w:r>
          </w:p>
        </w:tc>
      </w:tr>
      <w:tr>
        <w:tc>
          <w:tcPr>
            <w:tcW w:type="dxa" w:w="5141"/>
            <w:tcMar>
              <w:top w:w="120" w:type="dxa"/>
              <w:start w:w="120" w:type="dxa"/>
              <w:bottom w:w="120" w:type="dxa"/>
              <w:end w:w="120" w:type="dxa"/>
            </w:tcMar>
          </w:tcPr>
          <w:p>
            <w:r/>
            <w:r>
              <w:rPr>
                <w:rFonts w:ascii="Aptos" w:hAnsi="Aptos"/>
                <w:b/>
                <w:color w:val="1B1A17"/>
                <w:sz w:val="20"/>
              </w:rPr>
              <w:t>Malik</w:t>
            </w:r>
          </w:p>
        </w:tc>
        <w:tc>
          <w:tcPr>
            <w:tcW w:type="dxa" w:w="5141"/>
            <w:tcMar>
              <w:top w:w="120" w:type="dxa"/>
              <w:start w:w="120" w:type="dxa"/>
              <w:bottom w:w="120" w:type="dxa"/>
              <w:end w:w="120" w:type="dxa"/>
            </w:tcMar>
          </w:tcPr>
          <w:p>
            <w:r/>
            <w:r>
              <w:rPr>
                <w:rFonts w:ascii="Aptos" w:hAnsi="Aptos"/>
                <w:b w:val="0"/>
                <w:color w:val="1B1A17"/>
                <w:sz w:val="20"/>
              </w:rPr>
              <w:t>hives after touching something new</w:t>
            </w:r>
          </w:p>
        </w:tc>
      </w:tr>
      <w:tr>
        <w:tc>
          <w:tcPr>
            <w:tcW w:type="dxa" w:w="5141"/>
            <w:tcMar>
              <w:top w:w="120" w:type="dxa"/>
              <w:start w:w="120" w:type="dxa"/>
              <w:bottom w:w="120" w:type="dxa"/>
              <w:end w:w="120" w:type="dxa"/>
            </w:tcMar>
          </w:tcPr>
          <w:p>
            <w:r/>
            <w:r>
              <w:rPr>
                <w:rFonts w:ascii="Aptos" w:hAnsi="Aptos"/>
                <w:b/>
                <w:color w:val="1B1A17"/>
                <w:sz w:val="20"/>
              </w:rPr>
              <w:t>Chloe</w:t>
            </w:r>
          </w:p>
        </w:tc>
        <w:tc>
          <w:tcPr>
            <w:tcW w:type="dxa" w:w="5141"/>
            <w:tcMar>
              <w:top w:w="120" w:type="dxa"/>
              <w:start w:w="120" w:type="dxa"/>
              <w:bottom w:w="120" w:type="dxa"/>
              <w:end w:w="120" w:type="dxa"/>
            </w:tcMar>
          </w:tcPr>
          <w:p>
            <w:r/>
            <w:r>
              <w:rPr>
                <w:rFonts w:ascii="Aptos" w:hAnsi="Aptos"/>
                <w:b w:val="0"/>
                <w:color w:val="1B1A17"/>
                <w:sz w:val="20"/>
              </w:rPr>
              <w:t>swelling and trouble breathing after eating</w:t>
            </w:r>
          </w:p>
        </w:tc>
      </w:tr>
      <w:tr>
        <w:tc>
          <w:tcPr>
            <w:tcW w:type="dxa" w:w="5141"/>
            <w:tcMar>
              <w:top w:w="120" w:type="dxa"/>
              <w:start w:w="120" w:type="dxa"/>
              <w:bottom w:w="120" w:type="dxa"/>
              <w:end w:w="120" w:type="dxa"/>
            </w:tcMar>
          </w:tcPr>
          <w:p>
            <w:r/>
            <w:r>
              <w:rPr>
                <w:rFonts w:ascii="Aptos" w:hAnsi="Aptos"/>
                <w:b/>
                <w:color w:val="1B1A17"/>
                <w:sz w:val="20"/>
              </w:rPr>
              <w:t>Mr. Brown</w:t>
            </w:r>
          </w:p>
        </w:tc>
        <w:tc>
          <w:tcPr>
            <w:tcW w:type="dxa" w:w="5141"/>
            <w:tcMar>
              <w:top w:w="120" w:type="dxa"/>
              <w:start w:w="120" w:type="dxa"/>
              <w:bottom w:w="120" w:type="dxa"/>
              <w:end w:w="120" w:type="dxa"/>
            </w:tcMar>
          </w:tcPr>
          <w:p>
            <w:r/>
            <w:r>
              <w:rPr>
                <w:rFonts w:ascii="Aptos" w:hAnsi="Aptos"/>
                <w:b w:val="0"/>
                <w:color w:val="1B1A17"/>
                <w:sz w:val="20"/>
              </w:rPr>
              <w:t>asks why allergies happen</w:t>
            </w:r>
          </w:p>
        </w:tc>
      </w:tr>
    </w:tbl>
    <w:p>
      <w:pPr>
        <w:pStyle w:val="Heading2"/>
      </w:pPr>
      <w:r>
        <w:t>Three playable cases</w:t>
      </w:r>
    </w:p>
    <w:p>
      <w:r>
        <w:rPr>
          <w:b/>
          <w:color w:val="315C78"/>
        </w:rPr>
        <w:t>1. Triage: Which Allergy Patient First?</w:t>
      </w:r>
      <w:r>
        <w:t xml:space="preserve"> — Sofia, Malik, and Chloe</w:t>
      </w:r>
    </w:p>
    <w:p>
      <w:r>
        <w:rPr>
          <w:b/>
          <w:color w:val="315C78"/>
        </w:rPr>
        <w:t>2. Casebook: Allergy or Germ Clues?</w:t>
      </w:r>
      <w:r>
        <w:t xml:space="preserve"> — Sofia and Ty</w:t>
      </w:r>
    </w:p>
    <w:p>
      <w:r>
        <w:rPr>
          <w:b/>
          <w:color w:val="315C78"/>
        </w:rPr>
        <w:t>3. Protocol: Emergency Team Handoff</w:t>
      </w:r>
      <w:r>
        <w:t xml:space="preserve"> — Chloe</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SHIFT RHYTHM</w:t>
            </w:r>
          </w:p>
          <w:p>
            <w:pPr>
              <w:spacing w:after="0"/>
            </w:pPr>
            <w:r>
              <w:rPr>
                <w:color w:val="1B1A17"/>
                <w:sz w:val="21"/>
              </w:rPr>
              <w:t>Check the waiting board → choose the next patient/location → complete one focused science game → return to the board → clear all three major cases → give the handoff and end the shift.</w:t>
            </w:r>
          </w:p>
        </w:tc>
      </w:tr>
    </w:tbl>
    <w:p>
      <w:r>
        <w:br w:type="page"/>
      </w:r>
    </w:p>
    <w:p>
      <w:pPr>
        <w:spacing w:after="40"/>
      </w:pPr>
      <w:r>
        <w:rPr>
          <w:rFonts w:ascii="Aptos" w:hAnsi="Aptos"/>
          <w:b/>
          <w:color w:val="9A741D"/>
          <w:sz w:val="16"/>
        </w:rPr>
        <w:t>SHIFT 14 • PATIENT CASE 1 • TRIAGE</w:t>
      </w:r>
    </w:p>
    <w:p>
      <w:pPr>
        <w:pStyle w:val="Heading1"/>
      </w:pPr>
      <w:r>
        <w:t>Which Allergy Patient First?</w:t>
      </w:r>
    </w:p>
    <w:p>
      <w:r>
        <w:rPr>
          <w:b/>
          <w:color w:val="315C78"/>
        </w:rPr>
        <w:t>Sofia, Malik, and Chloe  •  Emergency Department</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Three people arrive with possible allergy symptoms. Sofia has itchy eyes and is breathing normally. Malik has hives and is talking normally. Chloe has swelling around her mouth and is struggling to breathe. The emergency team is present.</w:t>
            </w:r>
          </w:p>
        </w:tc>
      </w:tr>
    </w:tbl>
    <w:p>
      <w:pPr>
        <w:pStyle w:val="Heading2"/>
      </w:pPr>
      <w:r>
        <w:t>What you are learning</w:t>
      </w:r>
    </w:p>
    <w:p>
      <w:r>
        <w:t>Recognize breathing trouble and swelling as an emergency clue that requires immediate professional attention.</w:t>
      </w:r>
    </w:p>
    <w:p>
      <w:pPr>
        <w:pStyle w:val="Heading2"/>
      </w:pPr>
      <w:r>
        <w:t>Your task</w:t>
      </w:r>
    </w:p>
    <w:p>
      <w:pPr>
        <w:pStyle w:val="KidCallout"/>
      </w:pPr>
      <w:r>
        <w:t>Who needs the team’s immediate attention first?</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Chloe, because swelling with trouble breathing can be a medical emergency.</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Sofia, because itchy eyes are always the most dangerous allergy symptom.</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Malik, because every rash is more urgent than breathing trouble.</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No one; trouble breathing can always wait.</w:t>
            </w:r>
          </w:p>
        </w:tc>
      </w:tr>
    </w:tbl>
    <w:p>
      <w:pPr>
        <w:pStyle w:val="Heading2"/>
      </w:pPr>
      <w:r>
        <w:t>How it should feel in the game</w:t>
      </w:r>
    </w:p>
    <w:p>
      <w:r>
        <w:t>The player hits one large red PRIORITY button under the three patient cards.</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14 • CASE 1 ANSWER AND IMPLEMENTATION</w:t>
      </w:r>
    </w:p>
    <w:p>
      <w:pPr>
        <w:pStyle w:val="Heading1"/>
      </w:pPr>
      <w:r>
        <w:t>Which Allergy Patient First?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Chloe, because swelling with trouble breathing can be a medical emergency.</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Sofia, because itchy eyes are always the most dangerous allergy symptom.</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Malik, because every rash is more urgent than breathing trouble.</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No one; trouble breathing can always wait.</w:t>
            </w:r>
          </w:p>
        </w:tc>
      </w:tr>
    </w:tbl>
    <w:p>
      <w:pPr>
        <w:pStyle w:val="Heading2"/>
      </w:pPr>
      <w:r>
        <w:t>Correct answer</w:t>
      </w:r>
    </w:p>
    <w:p>
      <w:r>
        <w:t>Chloe, because swelling with trouble breathing can be a medical emergency.</w:t>
      </w:r>
    </w:p>
    <w:p>
      <w:pPr>
        <w:pStyle w:val="Heading2"/>
      </w:pPr>
      <w:r>
        <w:t>Why it is correct</w:t>
      </w:r>
    </w:p>
    <w:p>
      <w:r>
        <w:t>Breathing problems can become dangerous quickly. In real life, breathing trouble or severe swelling after an exposure needs emergency adult/medical help.</w:t>
      </w:r>
    </w:p>
    <w:p>
      <w:pPr>
        <w:pStyle w:val="Heading2"/>
      </w:pPr>
      <w:r>
        <w:t>Why the tempting answers fail</w:t>
      </w:r>
    </w:p>
    <w:p>
      <w:pPr>
        <w:pStyle w:val="ListBullet"/>
        <w:spacing w:after="60"/>
      </w:pPr>
      <w:r>
        <w:rPr>
          <w:sz w:val="20"/>
        </w:rPr>
        <w:t>B. Sofia, because itchy eyes are always the most dangerous allergy symptom. — Itchy eyes are uncomfortable but do not outrank trouble breathing.</w:t>
      </w:r>
    </w:p>
    <w:p>
      <w:pPr>
        <w:pStyle w:val="ListBullet"/>
        <w:spacing w:after="60"/>
      </w:pPr>
      <w:r>
        <w:rPr>
          <w:sz w:val="20"/>
        </w:rPr>
        <w:t>C. Malik, because every rash is more urgent than breathing trouble. — Hives matter, but breathing trouble is more urgent.</w:t>
      </w:r>
    </w:p>
    <w:p>
      <w:pPr>
        <w:pStyle w:val="ListBullet"/>
        <w:spacing w:after="60"/>
      </w:pPr>
      <w:r>
        <w:rPr>
          <w:sz w:val="20"/>
        </w:rPr>
        <w:t>D. No one; trouble breathing can always wait. — Breathing trouble should never be treated as something to simply wait out.</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When breathing is threatened, urgency rises sharply.</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The player hits one large red PRIORITY button under the three patient cards.</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14 • PATIENT CASE 2 • CASEBOOK</w:t>
      </w:r>
    </w:p>
    <w:p>
      <w:pPr>
        <w:pStyle w:val="Heading1"/>
      </w:pPr>
      <w:r>
        <w:t>Allergy or Germ Clues?</w:t>
      </w:r>
    </w:p>
    <w:p>
      <w:r>
        <w:rPr>
          <w:b/>
          <w:color w:val="315C78"/>
        </w:rPr>
        <w:t>Sofia and Ty  •  Allergy Clinic</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Sofia’s eyes itch every spring when pollen counts are high, and she has no fever. Ty from an earlier shift had fever, cough, and sick classmates. The allergist asks which pattern sounds more like an environmental allergy and which sounds more like an infection story.</w:t>
            </w:r>
          </w:p>
        </w:tc>
      </w:tr>
    </w:tbl>
    <w:p>
      <w:pPr>
        <w:pStyle w:val="Heading2"/>
      </w:pPr>
      <w:r>
        <w:t>What you are learning</w:t>
      </w:r>
    </w:p>
    <w:p>
      <w:r>
        <w:t>Compare patterns without pretending a child can make a real diagnosis.</w:t>
      </w:r>
    </w:p>
    <w:p>
      <w:pPr>
        <w:pStyle w:val="Heading2"/>
      </w:pPr>
      <w:r>
        <w:t>Your task</w:t>
      </w:r>
    </w:p>
    <w:p>
      <w:pPr>
        <w:pStyle w:val="KidCallout"/>
      </w:pPr>
      <w:r>
        <w:t>Which comparison is most sensible?</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Sofia’s repeating pollen-linked itching fits an allergy pattern; Ty’s fever plus sick contacts fits an infection pattern.</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Both are definitely the exact same illness because both involve the body.</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Ty’s fever proves he has an allergy to pollen.</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Sofia’s itchy eyes prove she has a broken bone.</w:t>
            </w:r>
          </w:p>
        </w:tc>
      </w:tr>
    </w:tbl>
    <w:p>
      <w:pPr>
        <w:pStyle w:val="Heading2"/>
      </w:pPr>
      <w:r>
        <w:t>How it should feel in the game</w:t>
      </w:r>
    </w:p>
    <w:p>
      <w:r>
        <w:t>Two charts sit side by side; the player drags ALLERGY PATTERN and INFECTION PATTERN labels.</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14 • CASE 2 ANSWER AND IMPLEMENTATION</w:t>
      </w:r>
    </w:p>
    <w:p>
      <w:pPr>
        <w:pStyle w:val="Heading1"/>
      </w:pPr>
      <w:r>
        <w:t>Allergy or Germ Clues?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Sofia’s repeating pollen-linked itching fits an allergy pattern; Ty’s fever plus sick contacts fits an infection pattern.</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Both are definitely the exact same illness because both involve the body.</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Ty’s fever proves he has an allergy to pollen.</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Sofia’s itchy eyes prove she has a broken bone.</w:t>
            </w:r>
          </w:p>
        </w:tc>
      </w:tr>
    </w:tbl>
    <w:p>
      <w:pPr>
        <w:pStyle w:val="Heading2"/>
      </w:pPr>
      <w:r>
        <w:t>Correct answer</w:t>
      </w:r>
    </w:p>
    <w:p>
      <w:r>
        <w:t>Sofia’s repeating pollen-linked itching fits an allergy pattern; Ty’s fever plus sick contacts fits an infection pattern.</w:t>
      </w:r>
    </w:p>
    <w:p>
      <w:pPr>
        <w:pStyle w:val="Heading2"/>
      </w:pPr>
      <w:r>
        <w:t>Why it is correct</w:t>
      </w:r>
    </w:p>
    <w:p>
      <w:r>
        <w:t>Patterns of exposure and symptoms can suggest different explanations, but real diagnosis belongs to clinicians.</w:t>
      </w:r>
    </w:p>
    <w:p>
      <w:pPr>
        <w:pStyle w:val="Heading2"/>
      </w:pPr>
      <w:r>
        <w:t>Why the tempting answers fail</w:t>
      </w:r>
    </w:p>
    <w:p>
      <w:pPr>
        <w:pStyle w:val="ListBullet"/>
        <w:spacing w:after="60"/>
      </w:pPr>
      <w:r>
        <w:rPr>
          <w:sz w:val="20"/>
        </w:rPr>
        <w:t>B. Both are definitely the exact same illness because both involve the body. — Different causes can produce different symptom patterns.</w:t>
      </w:r>
    </w:p>
    <w:p>
      <w:pPr>
        <w:pStyle w:val="ListBullet"/>
        <w:spacing w:after="60"/>
      </w:pPr>
      <w:r>
        <w:rPr>
          <w:sz w:val="20"/>
        </w:rPr>
        <w:t>C. Ty’s fever proves he has an allergy to pollen. — Fever and sick contacts are not proof of pollen allergy.</w:t>
      </w:r>
    </w:p>
    <w:p>
      <w:pPr>
        <w:pStyle w:val="ListBullet"/>
        <w:spacing w:after="60"/>
      </w:pPr>
      <w:r>
        <w:rPr>
          <w:sz w:val="20"/>
        </w:rPr>
        <w:t>D. Sofia’s itchy eyes prove she has a broken bone. — Itchy eyes do not point to a broken bone.</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Doctors compare patterns, timing, and exposures instead of relying on one clue.</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Two charts sit side by side; the player drags ALLERGY PATTERN and INFECTION PATTERN labels.</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14 • PATIENT CASE 3 • PROTOCOL</w:t>
      </w:r>
    </w:p>
    <w:p>
      <w:pPr>
        <w:pStyle w:val="Heading1"/>
      </w:pPr>
      <w:r>
        <w:t>Emergency Team Handoff</w:t>
      </w:r>
    </w:p>
    <w:p>
      <w:r>
        <w:rPr>
          <w:b/>
          <w:color w:val="315C78"/>
        </w:rPr>
        <w:t>Chloe  •  Family Room</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The emergency clinicians are treating Chloe. Your junior-doctor job is not to choose or give medicine. Your job is to get the right adults, stay organized, and pass along the key story.</w:t>
            </w:r>
          </w:p>
        </w:tc>
      </w:tr>
    </w:tbl>
    <w:p>
      <w:pPr>
        <w:pStyle w:val="Heading2"/>
      </w:pPr>
      <w:r>
        <w:t>What you are learning</w:t>
      </w:r>
    </w:p>
    <w:p>
      <w:r>
        <w:t>Practice an emergency communication sequence without teaching medication use.</w:t>
      </w:r>
    </w:p>
    <w:p>
      <w:pPr>
        <w:pStyle w:val="Heading2"/>
      </w:pPr>
      <w:r>
        <w:t>Your task</w:t>
      </w:r>
    </w:p>
    <w:p>
      <w:pPr>
        <w:pStyle w:val="KidCallout"/>
      </w:pPr>
      <w:r>
        <w:t>Put the junior-doctor actions in order.</w:t>
      </w:r>
    </w:p>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Call or alert the emergency medical team immediately.</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Stay with the patient and follow the trained team’s directions.</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Tell the team what exposure happened and when the symptoms started.</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Record the important information for the handoff.</w:t>
            </w:r>
          </w:p>
        </w:tc>
      </w:tr>
    </w:tbl>
    <w:p>
      <w:pPr>
        <w:pStyle w:val="Heading2"/>
      </w:pPr>
      <w:r>
        <w:t>How it should feel in the game</w:t>
      </w:r>
    </w:p>
    <w:p>
      <w:r>
        <w:t>A red emergency-call card must be placed first; treatment cards are intentionally absent from the junior-player interface.</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14 • CASE 3 ANSWER AND IMPLEMENTATION</w:t>
      </w:r>
    </w:p>
    <w:p>
      <w:pPr>
        <w:pStyle w:val="Heading1"/>
      </w:pPr>
      <w:r>
        <w:t>Emergency Team Handoff — Answer Page</w:t>
      </w:r>
    </w:p>
    <w:p>
      <w:pPr>
        <w:pStyle w:val="Heading2"/>
      </w:pPr>
      <w:r>
        <w:t>Correct order</w:t>
      </w:r>
    </w:p>
    <w:p>
      <w:pPr>
        <w:spacing w:after="80"/>
        <w:ind w:left="230" w:hanging="230"/>
      </w:pPr>
      <w:r>
        <w:rPr>
          <w:b/>
          <w:color w:val="315C78"/>
          <w:sz w:val="22"/>
        </w:rPr>
        <w:t xml:space="preserve">1. </w:t>
      </w:r>
      <w:r>
        <w:rPr>
          <w:sz w:val="22"/>
        </w:rPr>
        <w:t>Call or alert the emergency medical team immediately.</w:t>
      </w:r>
    </w:p>
    <w:p>
      <w:pPr>
        <w:spacing w:after="80"/>
        <w:ind w:left="230" w:hanging="230"/>
      </w:pPr>
      <w:r>
        <w:rPr>
          <w:b/>
          <w:color w:val="315C78"/>
          <w:sz w:val="22"/>
        </w:rPr>
        <w:t xml:space="preserve">2. </w:t>
      </w:r>
      <w:r>
        <w:rPr>
          <w:sz w:val="22"/>
        </w:rPr>
        <w:t>Stay with the patient and follow the trained team’s directions.</w:t>
      </w:r>
    </w:p>
    <w:p>
      <w:pPr>
        <w:spacing w:after="80"/>
        <w:ind w:left="230" w:hanging="230"/>
      </w:pPr>
      <w:r>
        <w:rPr>
          <w:b/>
          <w:color w:val="315C78"/>
          <w:sz w:val="22"/>
        </w:rPr>
        <w:t xml:space="preserve">3. </w:t>
      </w:r>
      <w:r>
        <w:rPr>
          <w:sz w:val="22"/>
        </w:rPr>
        <w:t>Tell the team what exposure happened and when the symptoms started.</w:t>
      </w:r>
    </w:p>
    <w:p>
      <w:pPr>
        <w:spacing w:after="80"/>
        <w:ind w:left="230" w:hanging="230"/>
      </w:pPr>
      <w:r>
        <w:rPr>
          <w:b/>
          <w:color w:val="315C78"/>
          <w:sz w:val="22"/>
        </w:rPr>
        <w:t xml:space="preserve">4. </w:t>
      </w:r>
      <w:r>
        <w:rPr>
          <w:sz w:val="22"/>
        </w:rPr>
        <w:t>Record the important information for the handoff.</w:t>
      </w:r>
    </w:p>
    <w:p>
      <w:pPr>
        <w:pStyle w:val="Heading2"/>
      </w:pPr>
      <w:r>
        <w:t>Why this order works</w:t>
      </w:r>
    </w:p>
    <w:p>
      <w:r>
        <w:t>Urgent problems require rapid professional help and clear information.</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Good emergency care depends on fast escalation and accurate communication.</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A red emergency-call card must be placed first; treatment cards are intentionally absent from the junior-player interface.</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3D6F52"/>
          <w:sz w:val="16"/>
        </w:rPr>
        <w:t>SHIFT 14 DEBRIEF</w:t>
      </w:r>
    </w:p>
    <w:p>
      <w:pPr>
        <w:pStyle w:val="Heading1"/>
      </w:pPr>
      <w:r>
        <w:t>Close the Shift: Allergy Alert</w:t>
      </w:r>
    </w:p>
    <w:p>
      <w:r>
        <w:t>The player has now helped several different patients, but the important learning is the pattern that connects them.</w:t>
      </w:r>
    </w:p>
    <w:p>
      <w:pPr>
        <w:pStyle w:val="Heading2"/>
      </w:pPr>
      <w:r>
        <w:t>What changed on the hospital board?</w:t>
      </w:r>
    </w:p>
    <w:p>
      <w:pPr>
        <w:pStyle w:val="ListBullet"/>
        <w:spacing w:after="60"/>
      </w:pPr>
      <w:r>
        <w:rPr>
          <w:sz w:val="21"/>
        </w:rPr>
        <w:t>All three major cases move from WAITING to COMPLETE.</w:t>
      </w:r>
    </w:p>
    <w:p>
      <w:pPr>
        <w:pStyle w:val="ListBullet"/>
        <w:spacing w:after="60"/>
      </w:pPr>
      <w:r>
        <w:rPr>
          <w:sz w:val="21"/>
        </w:rPr>
        <w:t>The player earns one Body System badge for the shift.</w:t>
      </w:r>
    </w:p>
    <w:p>
      <w:pPr>
        <w:pStyle w:val="ListBullet"/>
        <w:spacing w:after="60"/>
      </w:pPr>
      <w:r>
        <w:rPr>
          <w:sz w:val="21"/>
        </w:rPr>
        <w:t>The hospital map unlocks one new teaching object or room detail for later shifts.</w:t>
      </w:r>
    </w:p>
    <w:p>
      <w:pPr>
        <w:pStyle w:val="ListBullet"/>
        <w:spacing w:after="60"/>
      </w:pPr>
      <w:r>
        <w:rPr>
          <w:sz w:val="21"/>
        </w:rPr>
        <w:t>Any wrong answers remain in the notebook as “Things I Learned,” not as failures.</w:t>
      </w:r>
    </w:p>
    <w:p>
      <w:pPr>
        <w:pStyle w:val="Heading2"/>
      </w:pPr>
      <w:r>
        <w:t>End-of-shift synthesis</w:t>
      </w:r>
    </w:p>
    <w:p>
      <w:r>
        <w:t>How can an immune response be unhelpful, and which allergy clue makes the situation urgent?</w:t>
      </w:r>
    </w:p>
    <w:p>
      <w:pPr>
        <w:pStyle w:val="Heading2"/>
      </w:pPr>
      <w:r>
        <w:t>Expected third-grade response</w:t>
      </w:r>
    </w:p>
    <w:p>
      <w:r>
        <w:t>A good answer should use one or two short science ideas from today, point to a clue from at least one patient, and explain why that clue changed what the player did.</w:t>
      </w:r>
    </w:p>
    <w:p>
      <w:pPr>
        <w:pStyle w:val="Heading2"/>
      </w:pPr>
      <w:r>
        <w:t>Transition to the next shift</w:t>
      </w:r>
    </w:p>
    <w:p>
      <w:r>
        <w:t>The next hospital day, “The Super Shift,” introduces putting body systems, evidence, triage, and teamwork together. Keep the same waiting-room board so the player feels that another busy day is beginning, not that a new quiz has loaded.</w:t>
      </w:r>
    </w:p>
    <w:p>
      <w:r>
        <w:br w:type="page"/>
      </w:r>
    </w:p>
    <w:p>
      <w:pPr>
        <w:spacing w:after="40"/>
      </w:pPr>
      <w:r>
        <w:rPr>
          <w:rFonts w:ascii="Aptos" w:hAnsi="Aptos"/>
          <w:b/>
          <w:color w:val="315C78"/>
          <w:sz w:val="16"/>
        </w:rPr>
        <w:t>SHIFT 15 OF 15</w:t>
      </w:r>
    </w:p>
    <w:p>
      <w:pPr>
        <w:pStyle w:val="Heading1"/>
      </w:pPr>
      <w:r>
        <w:t>The Super Shift</w:t>
      </w:r>
    </w:p>
    <w:p>
      <w:r>
        <w:rPr>
          <w:b/>
          <w:color w:val="3D6F52"/>
          <w:sz w:val="28"/>
        </w:rPr>
        <w:t>Putting body systems, evidence, triage, and teamwork together</w:t>
      </w:r>
    </w:p>
    <w:tbl>
      <w:tblPr>
        <w:tblW w:type="auto" w:w="0"/>
        <w:jc w:val="center"/>
        <w:tblLayout w:type="autofit"/>
        <w:tblLook w:firstColumn="1" w:firstRow="1" w:lastColumn="0" w:lastRow="0" w:noHBand="0" w:noVBand="1" w:val="04A0"/>
      </w:tblPr>
      <w:tblGrid>
        <w:gridCol w:w="10282"/>
      </w:tblGrid>
      <w:tr>
        <w:tc>
          <w:tcPr>
            <w:tcW w:type="dxa" w:w="10282"/>
            <w:shd w:fill="E8F0F4"/>
            <w:tcMar>
              <w:top w:w="160" w:type="dxa"/>
              <w:start w:w="180" w:type="dxa"/>
              <w:bottom w:w="160" w:type="dxa"/>
              <w:end w:w="180" w:type="dxa"/>
            </w:tcMar>
          </w:tcPr>
          <w:p>
            <w:pPr>
              <w:spacing w:after="60"/>
            </w:pPr>
            <w:r>
              <w:rPr>
                <w:b/>
                <w:color w:val="315C78"/>
                <w:sz w:val="22"/>
              </w:rPr>
              <w:t>YOUR JOB TODAY</w:t>
            </w:r>
          </w:p>
          <w:p>
            <w:pPr>
              <w:spacing w:after="0"/>
            </w:pPr>
            <w:r>
              <w:rPr>
                <w:color w:val="1B1A17"/>
                <w:sz w:val="21"/>
              </w:rPr>
              <w:t>Can you move several patients through the hospital in a safe order while using evidence instead of guessing?</w:t>
            </w:r>
          </w:p>
        </w:tc>
      </w:tr>
    </w:tbl>
    <w:p>
      <w:pPr>
        <w:pStyle w:val="Heading2"/>
      </w:pPr>
      <w:r>
        <w:t>Hospital route</w:t>
      </w:r>
    </w:p>
    <w:p>
      <w:pPr>
        <w:pStyle w:val="ListBullet"/>
        <w:spacing w:after="60"/>
      </w:pPr>
      <w:r>
        <w:rPr>
          <w:sz w:val="21"/>
        </w:rPr>
        <w:t>Central Triage</w:t>
      </w:r>
    </w:p>
    <w:p>
      <w:pPr>
        <w:pStyle w:val="ListBullet"/>
        <w:spacing w:after="60"/>
      </w:pPr>
      <w:r>
        <w:rPr>
          <w:sz w:val="21"/>
        </w:rPr>
        <w:t>Whole-Hospital Map</w:t>
      </w:r>
    </w:p>
    <w:p>
      <w:pPr>
        <w:pStyle w:val="ListBullet"/>
        <w:spacing w:after="60"/>
      </w:pPr>
      <w:r>
        <w:rPr>
          <w:sz w:val="21"/>
        </w:rPr>
        <w:t>Handoff Desk</w:t>
      </w:r>
    </w:p>
    <w:p>
      <w:pPr>
        <w:pStyle w:val="ListBullet"/>
        <w:spacing w:after="60"/>
      </w:pPr>
      <w:r>
        <w:rPr>
          <w:sz w:val="21"/>
        </w:rPr>
        <w:t>Emergency Department</w:t>
      </w:r>
    </w:p>
    <w:p>
      <w:pPr>
        <w:pStyle w:val="Heading2"/>
      </w:pPr>
      <w:r>
        <w:t>Patient board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tcMar>
              <w:top w:w="120" w:type="dxa"/>
              <w:start w:w="120" w:type="dxa"/>
              <w:bottom w:w="120" w:type="dxa"/>
              <w:end w:w="120" w:type="dxa"/>
            </w:tcMar>
          </w:tcPr>
          <w:p>
            <w:r/>
            <w:r>
              <w:rPr>
                <w:rFonts w:ascii="Aptos" w:hAnsi="Aptos"/>
                <w:b/>
                <w:color w:val="315C78"/>
                <w:sz w:val="19"/>
              </w:rPr>
              <w:t>PATIENT</w:t>
            </w:r>
          </w:p>
        </w:tc>
        <w:tc>
          <w:tcPr>
            <w:tcW w:type="dxa" w:w="5141"/>
            <w:tcMar>
              <w:top w:w="120" w:type="dxa"/>
              <w:start w:w="120" w:type="dxa"/>
              <w:bottom w:w="120" w:type="dxa"/>
              <w:end w:w="120" w:type="dxa"/>
            </w:tcMar>
          </w:tcPr>
          <w:p>
            <w:r/>
            <w:r>
              <w:rPr>
                <w:rFonts w:ascii="Aptos" w:hAnsi="Aptos"/>
                <w:b/>
                <w:color w:val="315C78"/>
                <w:sz w:val="19"/>
              </w:rPr>
              <w:t>WAITING-ROOM CLUE</w:t>
            </w:r>
          </w:p>
        </w:tc>
      </w:tr>
      <w:tr>
        <w:tc>
          <w:tcPr>
            <w:tcW w:type="dxa" w:w="5141"/>
            <w:tcMar>
              <w:top w:w="120" w:type="dxa"/>
              <w:start w:w="120" w:type="dxa"/>
              <w:bottom w:w="120" w:type="dxa"/>
              <w:end w:w="120" w:type="dxa"/>
            </w:tcMar>
          </w:tcPr>
          <w:p>
            <w:r/>
            <w:r>
              <w:rPr>
                <w:rFonts w:ascii="Aptos" w:hAnsi="Aptos"/>
                <w:b/>
                <w:color w:val="1B1A17"/>
                <w:sz w:val="20"/>
              </w:rPr>
              <w:t>Nora</w:t>
            </w:r>
          </w:p>
        </w:tc>
        <w:tc>
          <w:tcPr>
            <w:tcW w:type="dxa" w:w="5141"/>
            <w:tcMar>
              <w:top w:w="120" w:type="dxa"/>
              <w:start w:w="120" w:type="dxa"/>
              <w:bottom w:w="120" w:type="dxa"/>
              <w:end w:w="120" w:type="dxa"/>
            </w:tcMar>
          </w:tcPr>
          <w:p>
            <w:r/>
            <w:r>
              <w:rPr>
                <w:rFonts w:ascii="Aptos" w:hAnsi="Aptos"/>
                <w:b w:val="0"/>
                <w:color w:val="1B1A17"/>
                <w:sz w:val="20"/>
              </w:rPr>
              <w:t>breathing hard</w:t>
            </w:r>
          </w:p>
        </w:tc>
      </w:tr>
      <w:tr>
        <w:tc>
          <w:tcPr>
            <w:tcW w:type="dxa" w:w="5141"/>
            <w:tcMar>
              <w:top w:w="120" w:type="dxa"/>
              <w:start w:w="120" w:type="dxa"/>
              <w:bottom w:w="120" w:type="dxa"/>
              <w:end w:w="120" w:type="dxa"/>
            </w:tcMar>
          </w:tcPr>
          <w:p>
            <w:r/>
            <w:r>
              <w:rPr>
                <w:rFonts w:ascii="Aptos" w:hAnsi="Aptos"/>
                <w:b/>
                <w:color w:val="1B1A17"/>
                <w:sz w:val="20"/>
              </w:rPr>
              <w:t>DeShawn</w:t>
            </w:r>
          </w:p>
        </w:tc>
        <w:tc>
          <w:tcPr>
            <w:tcW w:type="dxa" w:w="5141"/>
            <w:tcMar>
              <w:top w:w="120" w:type="dxa"/>
              <w:start w:w="120" w:type="dxa"/>
              <w:bottom w:w="120" w:type="dxa"/>
              <w:end w:w="120" w:type="dxa"/>
            </w:tcMar>
          </w:tcPr>
          <w:p>
            <w:r/>
            <w:r>
              <w:rPr>
                <w:rFonts w:ascii="Aptos" w:hAnsi="Aptos"/>
                <w:b w:val="0"/>
                <w:color w:val="1B1A17"/>
                <w:sz w:val="20"/>
              </w:rPr>
              <w:t>twisted ankle but walking</w:t>
            </w:r>
          </w:p>
        </w:tc>
      </w:tr>
      <w:tr>
        <w:tc>
          <w:tcPr>
            <w:tcW w:type="dxa" w:w="5141"/>
            <w:tcMar>
              <w:top w:w="120" w:type="dxa"/>
              <w:start w:w="120" w:type="dxa"/>
              <w:bottom w:w="120" w:type="dxa"/>
              <w:end w:w="120" w:type="dxa"/>
            </w:tcMar>
          </w:tcPr>
          <w:p>
            <w:r/>
            <w:r>
              <w:rPr>
                <w:rFonts w:ascii="Aptos" w:hAnsi="Aptos"/>
                <w:b/>
                <w:color w:val="1B1A17"/>
                <w:sz w:val="20"/>
              </w:rPr>
              <w:t>Mei</w:t>
            </w:r>
          </w:p>
        </w:tc>
        <w:tc>
          <w:tcPr>
            <w:tcW w:type="dxa" w:w="5141"/>
            <w:tcMar>
              <w:top w:w="120" w:type="dxa"/>
              <w:start w:w="120" w:type="dxa"/>
              <w:bottom w:w="120" w:type="dxa"/>
              <w:end w:w="120" w:type="dxa"/>
            </w:tcMar>
          </w:tcPr>
          <w:p>
            <w:r/>
            <w:r>
              <w:rPr>
                <w:rFonts w:ascii="Aptos" w:hAnsi="Aptos"/>
                <w:b w:val="0"/>
                <w:color w:val="1B1A17"/>
                <w:sz w:val="20"/>
              </w:rPr>
              <w:t>fever and cough</w:t>
            </w:r>
          </w:p>
        </w:tc>
      </w:tr>
      <w:tr>
        <w:tc>
          <w:tcPr>
            <w:tcW w:type="dxa" w:w="5141"/>
            <w:tcMar>
              <w:top w:w="120" w:type="dxa"/>
              <w:start w:w="120" w:type="dxa"/>
              <w:bottom w:w="120" w:type="dxa"/>
              <w:end w:w="120" w:type="dxa"/>
            </w:tcMar>
          </w:tcPr>
          <w:p>
            <w:r/>
            <w:r>
              <w:rPr>
                <w:rFonts w:ascii="Aptos" w:hAnsi="Aptos"/>
                <w:b/>
                <w:color w:val="1B1A17"/>
                <w:sz w:val="20"/>
              </w:rPr>
              <w:t>Mr. Alvarez</w:t>
            </w:r>
          </w:p>
        </w:tc>
        <w:tc>
          <w:tcPr>
            <w:tcW w:type="dxa" w:w="5141"/>
            <w:tcMar>
              <w:top w:w="120" w:type="dxa"/>
              <w:start w:w="120" w:type="dxa"/>
              <w:bottom w:w="120" w:type="dxa"/>
              <w:end w:w="120" w:type="dxa"/>
            </w:tcMar>
          </w:tcPr>
          <w:p>
            <w:r/>
            <w:r>
              <w:rPr>
                <w:rFonts w:ascii="Aptos" w:hAnsi="Aptos"/>
                <w:b w:val="0"/>
                <w:color w:val="1B1A17"/>
                <w:sz w:val="20"/>
              </w:rPr>
              <w:t>dizzy after missing lunch</w:t>
            </w:r>
          </w:p>
        </w:tc>
      </w:tr>
      <w:tr>
        <w:tc>
          <w:tcPr>
            <w:tcW w:type="dxa" w:w="5141"/>
            <w:tcMar>
              <w:top w:w="120" w:type="dxa"/>
              <w:start w:w="120" w:type="dxa"/>
              <w:bottom w:w="120" w:type="dxa"/>
              <w:end w:w="120" w:type="dxa"/>
            </w:tcMar>
          </w:tcPr>
          <w:p>
            <w:r/>
            <w:r>
              <w:rPr>
                <w:rFonts w:ascii="Aptos" w:hAnsi="Aptos"/>
                <w:b/>
                <w:color w:val="1B1A17"/>
                <w:sz w:val="20"/>
              </w:rPr>
              <w:t>Fatima</w:t>
            </w:r>
          </w:p>
        </w:tc>
        <w:tc>
          <w:tcPr>
            <w:tcW w:type="dxa" w:w="5141"/>
            <w:tcMar>
              <w:top w:w="120" w:type="dxa"/>
              <w:start w:w="120" w:type="dxa"/>
              <w:bottom w:w="120" w:type="dxa"/>
              <w:end w:w="120" w:type="dxa"/>
            </w:tcMar>
          </w:tcPr>
          <w:p>
            <w:r/>
            <w:r>
              <w:rPr>
                <w:rFonts w:ascii="Aptos" w:hAnsi="Aptos"/>
                <w:b w:val="0"/>
                <w:color w:val="1B1A17"/>
                <w:sz w:val="20"/>
              </w:rPr>
              <w:t>itchy eyes</w:t>
            </w:r>
          </w:p>
        </w:tc>
      </w:tr>
      <w:tr>
        <w:tc>
          <w:tcPr>
            <w:tcW w:type="dxa" w:w="5141"/>
            <w:tcMar>
              <w:top w:w="120" w:type="dxa"/>
              <w:start w:w="120" w:type="dxa"/>
              <w:bottom w:w="120" w:type="dxa"/>
              <w:end w:w="120" w:type="dxa"/>
            </w:tcMar>
          </w:tcPr>
          <w:p>
            <w:r/>
            <w:r>
              <w:rPr>
                <w:rFonts w:ascii="Aptos" w:hAnsi="Aptos"/>
                <w:b/>
                <w:color w:val="1B1A17"/>
                <w:sz w:val="20"/>
              </w:rPr>
              <w:t>Owen</w:t>
            </w:r>
          </w:p>
        </w:tc>
        <w:tc>
          <w:tcPr>
            <w:tcW w:type="dxa" w:w="5141"/>
            <w:tcMar>
              <w:top w:w="120" w:type="dxa"/>
              <w:start w:w="120" w:type="dxa"/>
              <w:bottom w:w="120" w:type="dxa"/>
              <w:end w:w="120" w:type="dxa"/>
            </w:tcMar>
          </w:tcPr>
          <w:p>
            <w:r/>
            <w:r>
              <w:rPr>
                <w:rFonts w:ascii="Aptos" w:hAnsi="Aptos"/>
                <w:b w:val="0"/>
                <w:color w:val="1B1A17"/>
                <w:sz w:val="20"/>
              </w:rPr>
              <w:t>small scrape already covered</w:t>
            </w:r>
          </w:p>
        </w:tc>
      </w:tr>
    </w:tbl>
    <w:p>
      <w:pPr>
        <w:pStyle w:val="Heading2"/>
      </w:pPr>
      <w:r>
        <w:t>Three playable cases</w:t>
      </w:r>
    </w:p>
    <w:p>
      <w:r>
        <w:rPr>
          <w:b/>
          <w:color w:val="315C78"/>
        </w:rPr>
        <w:t>1. Triage: Six Patients, One First Room</w:t>
      </w:r>
      <w:r>
        <w:t xml:space="preserve"> — Nora, DeShawn, Mei, Mr. Alvarez, Fatima, and Owen</w:t>
      </w:r>
    </w:p>
    <w:p>
      <w:r>
        <w:rPr>
          <w:b/>
          <w:color w:val="315C78"/>
        </w:rPr>
        <w:t>2. Casebook: Send Them to the Right Place</w:t>
      </w:r>
      <w:r>
        <w:t xml:space="preserve"> — Five patients from the waiting board</w:t>
      </w:r>
    </w:p>
    <w:p>
      <w:r>
        <w:rPr>
          <w:b/>
          <w:color w:val="315C78"/>
        </w:rPr>
        <w:t>3. Protocol: End-of-Day Handoff</w:t>
      </w:r>
      <w:r>
        <w:t xml:space="preserve"> — The whole shift</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SHIFT RHYTHM</w:t>
            </w:r>
          </w:p>
          <w:p>
            <w:pPr>
              <w:spacing w:after="0"/>
            </w:pPr>
            <w:r>
              <w:rPr>
                <w:color w:val="1B1A17"/>
                <w:sz w:val="21"/>
              </w:rPr>
              <w:t>Check the waiting board → choose the next patient/location → complete one focused science game → return to the board → clear all three major cases → give the handoff and end the shift.</w:t>
            </w:r>
          </w:p>
        </w:tc>
      </w:tr>
    </w:tbl>
    <w:p>
      <w:r>
        <w:br w:type="page"/>
      </w:r>
    </w:p>
    <w:p>
      <w:pPr>
        <w:spacing w:after="40"/>
      </w:pPr>
      <w:r>
        <w:rPr>
          <w:rFonts w:ascii="Aptos" w:hAnsi="Aptos"/>
          <w:b/>
          <w:color w:val="9A741D"/>
          <w:sz w:val="16"/>
        </w:rPr>
        <w:t>SHIFT 15 • PATIENT CASE 1 • TRIAGE</w:t>
      </w:r>
    </w:p>
    <w:p>
      <w:pPr>
        <w:pStyle w:val="Heading1"/>
      </w:pPr>
      <w:r>
        <w:t>Six Patients, One First Room</w:t>
      </w:r>
    </w:p>
    <w:p>
      <w:r>
        <w:rPr>
          <w:b/>
          <w:color w:val="315C78"/>
        </w:rPr>
        <w:t>Nora, DeShawn, Mei, Mr. Alvarez, Fatima, and Owen  •  Central Triage</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The waiting board is full. Nora is breathing hard and cannot finish a sentence comfortably. DeShawn can walk on a sore ankle. Mei has fever and cough but is breathing comfortably. Mr. Alvarez feels lightheaded but is awake and talking. Fatima has itchy eyes. Owen has a small covered scrape.</w:t>
            </w:r>
          </w:p>
        </w:tc>
      </w:tr>
    </w:tbl>
    <w:p>
      <w:pPr>
        <w:pStyle w:val="Heading2"/>
      </w:pPr>
      <w:r>
        <w:t>What you are learning</w:t>
      </w:r>
    </w:p>
    <w:p>
      <w:r>
        <w:t>Integrate urgency rules across several body systems.</w:t>
      </w:r>
    </w:p>
    <w:p>
      <w:pPr>
        <w:pStyle w:val="Heading2"/>
      </w:pPr>
      <w:r>
        <w:t>Your task</w:t>
      </w:r>
    </w:p>
    <w:p>
      <w:pPr>
        <w:pStyle w:val="KidCallout"/>
      </w:pPr>
      <w:r>
        <w:t>Who should go to the first available room?</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Nora, because significant breathing trouble can affect the whole body quickly.</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DeShawn, because ankle pain always comes before breathing.</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Fatima, because itchy eyes are always an emergency.</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Owen, because a covered scrape must always be seen before everyone else.</w:t>
            </w:r>
          </w:p>
        </w:tc>
      </w:tr>
    </w:tbl>
    <w:p>
      <w:pPr>
        <w:pStyle w:val="Heading2"/>
      </w:pPr>
      <w:r>
        <w:t>How it should feel in the game</w:t>
      </w:r>
    </w:p>
    <w:p>
      <w:r>
        <w:t>Six cards populate a live waiting-room board. The player can inspect each before choosing FIRST.</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15 • CASE 1 ANSWER AND IMPLEMENTATION</w:t>
      </w:r>
    </w:p>
    <w:p>
      <w:pPr>
        <w:pStyle w:val="Heading1"/>
      </w:pPr>
      <w:r>
        <w:t>Six Patients, One First Room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Nora, because significant breathing trouble can affect the whole body quickly.</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DeShawn, because ankle pain always comes before breathing.</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Fatima, because itchy eyes are always an emergency.</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Owen, because a covered scrape must always be seen before everyone else.</w:t>
            </w:r>
          </w:p>
        </w:tc>
      </w:tr>
    </w:tbl>
    <w:p>
      <w:pPr>
        <w:pStyle w:val="Heading2"/>
      </w:pPr>
      <w:r>
        <w:t>Correct answer</w:t>
      </w:r>
    </w:p>
    <w:p>
      <w:r>
        <w:t>Nora, because significant breathing trouble can affect the whole body quickly.</w:t>
      </w:r>
    </w:p>
    <w:p>
      <w:pPr>
        <w:pStyle w:val="Heading2"/>
      </w:pPr>
      <w:r>
        <w:t>Why it is correct</w:t>
      </w:r>
    </w:p>
    <w:p>
      <w:r>
        <w:t>The course’s most important triage pattern is that breathing trouble can become dangerous quickly and deserves immediate professional attention.</w:t>
      </w:r>
    </w:p>
    <w:p>
      <w:pPr>
        <w:pStyle w:val="Heading2"/>
      </w:pPr>
      <w:r>
        <w:t>Why the tempting answers fail</w:t>
      </w:r>
    </w:p>
    <w:p>
      <w:pPr>
        <w:pStyle w:val="ListBullet"/>
        <w:spacing w:after="60"/>
      </w:pPr>
      <w:r>
        <w:rPr>
          <w:sz w:val="20"/>
        </w:rPr>
        <w:t>B. DeShawn, because ankle pain always comes before breathing. — A walking ankle injury can usually wait behind major breathing trouble.</w:t>
      </w:r>
    </w:p>
    <w:p>
      <w:pPr>
        <w:pStyle w:val="ListBullet"/>
        <w:spacing w:after="60"/>
      </w:pPr>
      <w:r>
        <w:rPr>
          <w:sz w:val="20"/>
        </w:rPr>
        <w:t>C. Fatima, because itchy eyes are always an emergency. — Itchy eyes may be uncomfortable but do not outrank significant breathing difficulty.</w:t>
      </w:r>
    </w:p>
    <w:p>
      <w:pPr>
        <w:pStyle w:val="ListBullet"/>
        <w:spacing w:after="60"/>
      </w:pPr>
      <w:r>
        <w:rPr>
          <w:sz w:val="20"/>
        </w:rPr>
        <w:t>D. Owen, because a covered scrape must always be seen before everyone else. — A small covered scrape does not outrank a breathing emergency.</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Triage means asking, “Which problem could become dangerous fastest?”</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Six cards populate a live waiting-room board. The player can inspect each before choosing FIRST.</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15 • PATIENT CASE 2 • CASEBOOK</w:t>
      </w:r>
    </w:p>
    <w:p>
      <w:pPr>
        <w:pStyle w:val="Heading1"/>
      </w:pPr>
      <w:r>
        <w:t>Send Them to the Right Place</w:t>
      </w:r>
    </w:p>
    <w:p>
      <w:r>
        <w:rPr>
          <w:b/>
          <w:color w:val="315C78"/>
        </w:rPr>
        <w:t>Five patients from the waiting board  •  Whole-Hospital Map</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After Nora is with the emergency team, five other patients need the best next stop. Match each clue to the hospital area that can answer the most useful question.</w:t>
            </w:r>
          </w:p>
        </w:tc>
      </w:tr>
    </w:tbl>
    <w:p>
      <w:pPr>
        <w:pStyle w:val="Heading2"/>
      </w:pPr>
      <w:r>
        <w:t>What you are learning</w:t>
      </w:r>
    </w:p>
    <w:p>
      <w:r>
        <w:t>Integrate body-system clues with hospital locations.</w:t>
      </w:r>
    </w:p>
    <w:p>
      <w:pPr>
        <w:pStyle w:val="Heading2"/>
      </w:pPr>
      <w:r>
        <w:t>Your task</w:t>
      </w:r>
    </w:p>
    <w:p>
      <w:pPr>
        <w:pStyle w:val="KidCallout"/>
      </w:pPr>
      <w:r>
        <w:t>Which routing set is best?</w:t>
      </w:r>
    </w:p>
    <w:tbl>
      <w:tblPr>
        <w:tblW w:type="auto" w:w="0"/>
        <w:jc w:val="center"/>
        <w:tblLayout w:type="fixed"/>
        <w:tblLook w:firstColumn="1" w:firstRow="1" w:lastColumn="0" w:lastRow="0" w:noHBand="0" w:noVBand="1" w:val="04A0"/>
      </w:tblPr>
      <w:tblGrid>
        <w:gridCol w:w="5141"/>
        <w:gridCol w:w="5141"/>
      </w:tblGrid>
      <w:tr>
        <w:tc>
          <w:tcPr>
            <w:tcW w:type="dxa" w:w="720"/>
            <w:shd w:fill="FFFDF8"/>
            <w:tcMar>
              <w:top w:w="120" w:type="dxa"/>
              <w:start w:w="120" w:type="dxa"/>
              <w:bottom w:w="120" w:type="dxa"/>
              <w:end w:w="120" w:type="dxa"/>
            </w:tcMar>
          </w:tcPr>
          <w:p>
            <w:pPr>
              <w:jc w:val="center"/>
            </w:pPr>
            <w:r/>
            <w:r>
              <w:rPr>
                <w:rFonts w:ascii="Aptos" w:hAnsi="Aptos"/>
                <w:b/>
                <w:color w:val="315C78"/>
                <w:sz w:val="21"/>
              </w:rPr>
              <w:t>A</w:t>
            </w:r>
          </w:p>
        </w:tc>
        <w:tc>
          <w:tcPr>
            <w:tcW w:type="dxa" w:w="8784"/>
            <w:shd w:fill="FFFDF8"/>
            <w:tcMar>
              <w:top w:w="120" w:type="dxa"/>
              <w:start w:w="120" w:type="dxa"/>
              <w:bottom w:w="120" w:type="dxa"/>
              <w:end w:w="120" w:type="dxa"/>
            </w:tcMar>
          </w:tcPr>
          <w:p>
            <w:r/>
            <w:r>
              <w:rPr>
                <w:rFonts w:ascii="Aptos" w:hAnsi="Aptos"/>
                <w:b w:val="0"/>
                <w:color w:val="1B1A17"/>
                <w:sz w:val="21"/>
              </w:rPr>
              <w:t>DeShawn—Imaging/orthopedics; Mei—exam/infection evaluation; Mr. Alvarez—exam and measurements; Fatima—allergy/eye evaluation; Owen—wound-care check</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B</w:t>
            </w:r>
          </w:p>
        </w:tc>
        <w:tc>
          <w:tcPr>
            <w:tcW w:type="dxa" w:w="8784"/>
            <w:shd w:fill="FFFDF8"/>
            <w:tcMar>
              <w:top w:w="120" w:type="dxa"/>
              <w:start w:w="120" w:type="dxa"/>
              <w:bottom w:w="120" w:type="dxa"/>
              <w:end w:w="120" w:type="dxa"/>
            </w:tcMar>
          </w:tcPr>
          <w:p>
            <w:r/>
            <w:r>
              <w:rPr>
                <w:rFonts w:ascii="Aptos" w:hAnsi="Aptos"/>
                <w:b w:val="0"/>
                <w:color w:val="1B1A17"/>
                <w:sz w:val="21"/>
              </w:rPr>
              <w:t>Send all five to X-ray because every problem is caused by bones.</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C</w:t>
            </w:r>
          </w:p>
        </w:tc>
        <w:tc>
          <w:tcPr>
            <w:tcW w:type="dxa" w:w="8784"/>
            <w:shd w:fill="FFFDF8"/>
            <w:tcMar>
              <w:top w:w="120" w:type="dxa"/>
              <w:start w:w="120" w:type="dxa"/>
              <w:bottom w:w="120" w:type="dxa"/>
              <w:end w:w="120" w:type="dxa"/>
            </w:tcMar>
          </w:tcPr>
          <w:p>
            <w:r/>
            <w:r>
              <w:rPr>
                <w:rFonts w:ascii="Aptos" w:hAnsi="Aptos"/>
                <w:b w:val="0"/>
                <w:color w:val="1B1A17"/>
                <w:sz w:val="21"/>
              </w:rPr>
              <w:t>Send all five to the eye clinic because everyone uses eyes.</w:t>
            </w:r>
          </w:p>
        </w:tc>
      </w:tr>
      <w:tr>
        <w:tc>
          <w:tcPr>
            <w:tcW w:type="dxa" w:w="720"/>
            <w:shd w:fill="FFFDF8"/>
            <w:tcMar>
              <w:top w:w="120" w:type="dxa"/>
              <w:start w:w="120" w:type="dxa"/>
              <w:bottom w:w="120" w:type="dxa"/>
              <w:end w:w="120" w:type="dxa"/>
            </w:tcMar>
          </w:tcPr>
          <w:p>
            <w:pPr>
              <w:jc w:val="center"/>
            </w:pPr>
            <w:r/>
            <w:r>
              <w:rPr>
                <w:rFonts w:ascii="Aptos" w:hAnsi="Aptos"/>
                <w:b/>
                <w:color w:val="315C78"/>
                <w:sz w:val="21"/>
              </w:rPr>
              <w:t>D</w:t>
            </w:r>
          </w:p>
        </w:tc>
        <w:tc>
          <w:tcPr>
            <w:tcW w:type="dxa" w:w="8784"/>
            <w:shd w:fill="FFFDF8"/>
            <w:tcMar>
              <w:top w:w="120" w:type="dxa"/>
              <w:start w:w="120" w:type="dxa"/>
              <w:bottom w:w="120" w:type="dxa"/>
              <w:end w:w="120" w:type="dxa"/>
            </w:tcMar>
          </w:tcPr>
          <w:p>
            <w:r/>
            <w:r>
              <w:rPr>
                <w:rFonts w:ascii="Aptos" w:hAnsi="Aptos"/>
                <w:b w:val="0"/>
                <w:color w:val="1B1A17"/>
                <w:sz w:val="21"/>
              </w:rPr>
              <w:t>Let each patient choose a random room.</w:t>
            </w:r>
          </w:p>
        </w:tc>
      </w:tr>
    </w:tbl>
    <w:p>
      <w:pPr>
        <w:pStyle w:val="Heading2"/>
      </w:pPr>
      <w:r>
        <w:t>How it should feel in the game</w:t>
      </w:r>
    </w:p>
    <w:p>
      <w:r>
        <w:t>Players drag five cards onto a floor map. Correct destinations highlight the matching body-system clue.</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15 • CASE 2 ANSWER AND IMPLEMENTATION</w:t>
      </w:r>
    </w:p>
    <w:p>
      <w:pPr>
        <w:pStyle w:val="Heading1"/>
      </w:pPr>
      <w:r>
        <w:t>Send Them to the Right Place — Answer Page</w:t>
      </w:r>
    </w:p>
    <w:tbl>
      <w:tblPr>
        <w:tblW w:type="auto" w:w="0"/>
        <w:jc w:val="center"/>
        <w:tblLayout w:type="fixed"/>
        <w:tblLook w:firstColumn="1" w:firstRow="1" w:lastColumn="0" w:lastRow="0" w:noHBand="0" w:noVBand="1" w:val="04A0"/>
      </w:tblPr>
      <w:tblGrid>
        <w:gridCol w:w="5141"/>
        <w:gridCol w:w="5141"/>
      </w:tblGrid>
      <w:tr>
        <w:tc>
          <w:tcPr>
            <w:tcW w:type="dxa" w:w="720"/>
            <w:shd w:fill="E6F0E9"/>
            <w:tcMar>
              <w:top w:w="120" w:type="dxa"/>
              <w:start w:w="120" w:type="dxa"/>
              <w:bottom w:w="120" w:type="dxa"/>
              <w:end w:w="120" w:type="dxa"/>
            </w:tcMar>
          </w:tcPr>
          <w:p>
            <w:pPr>
              <w:jc w:val="center"/>
            </w:pPr>
            <w:r/>
            <w:r>
              <w:rPr>
                <w:rFonts w:ascii="Aptos" w:hAnsi="Aptos"/>
                <w:b/>
                <w:color w:val="3D6F52"/>
                <w:sz w:val="21"/>
              </w:rPr>
              <w:t>A</w:t>
            </w:r>
          </w:p>
        </w:tc>
        <w:tc>
          <w:tcPr>
            <w:tcW w:type="dxa" w:w="8784"/>
            <w:shd w:fill="E6F0E9"/>
            <w:tcMar>
              <w:top w:w="120" w:type="dxa"/>
              <w:start w:w="120" w:type="dxa"/>
              <w:bottom w:w="120" w:type="dxa"/>
              <w:end w:w="120" w:type="dxa"/>
            </w:tcMar>
          </w:tcPr>
          <w:p>
            <w:r/>
            <w:r>
              <w:rPr>
                <w:rFonts w:ascii="Aptos" w:hAnsi="Aptos"/>
                <w:b/>
                <w:color w:val="1B1A17"/>
                <w:sz w:val="21"/>
              </w:rPr>
              <w:t>DeShawn—Imaging/orthopedics; Mei—exam/infection evaluation; Mr. Alvarez—exam and measurements; Fatima—allergy/eye evaluation; Owen—wound-care check</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B</w:t>
            </w:r>
          </w:p>
        </w:tc>
        <w:tc>
          <w:tcPr>
            <w:tcW w:type="dxa" w:w="8784"/>
            <w:shd w:fill="F6E9E6"/>
            <w:tcMar>
              <w:top w:w="120" w:type="dxa"/>
              <w:start w:w="120" w:type="dxa"/>
              <w:bottom w:w="120" w:type="dxa"/>
              <w:end w:w="120" w:type="dxa"/>
            </w:tcMar>
          </w:tcPr>
          <w:p>
            <w:r/>
            <w:r>
              <w:rPr>
                <w:rFonts w:ascii="Aptos" w:hAnsi="Aptos"/>
                <w:b w:val="0"/>
                <w:color w:val="1B1A17"/>
                <w:sz w:val="21"/>
              </w:rPr>
              <w:t>Send all five to X-ray because every problem is caused by bones.</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C</w:t>
            </w:r>
          </w:p>
        </w:tc>
        <w:tc>
          <w:tcPr>
            <w:tcW w:type="dxa" w:w="8784"/>
            <w:shd w:fill="F6E9E6"/>
            <w:tcMar>
              <w:top w:w="120" w:type="dxa"/>
              <w:start w:w="120" w:type="dxa"/>
              <w:bottom w:w="120" w:type="dxa"/>
              <w:end w:w="120" w:type="dxa"/>
            </w:tcMar>
          </w:tcPr>
          <w:p>
            <w:r/>
            <w:r>
              <w:rPr>
                <w:rFonts w:ascii="Aptos" w:hAnsi="Aptos"/>
                <w:b w:val="0"/>
                <w:color w:val="1B1A17"/>
                <w:sz w:val="21"/>
              </w:rPr>
              <w:t>Send all five to the eye clinic because everyone uses eyes.</w:t>
            </w:r>
          </w:p>
        </w:tc>
      </w:tr>
      <w:tr>
        <w:tc>
          <w:tcPr>
            <w:tcW w:type="dxa" w:w="720"/>
            <w:shd w:fill="F6E9E6"/>
            <w:tcMar>
              <w:top w:w="120" w:type="dxa"/>
              <w:start w:w="120" w:type="dxa"/>
              <w:bottom w:w="120" w:type="dxa"/>
              <w:end w:w="120" w:type="dxa"/>
            </w:tcMar>
          </w:tcPr>
          <w:p>
            <w:pPr>
              <w:jc w:val="center"/>
            </w:pPr>
            <w:r/>
            <w:r>
              <w:rPr>
                <w:rFonts w:ascii="Aptos" w:hAnsi="Aptos"/>
                <w:b/>
                <w:color w:val="315C78"/>
                <w:sz w:val="21"/>
              </w:rPr>
              <w:t>D</w:t>
            </w:r>
          </w:p>
        </w:tc>
        <w:tc>
          <w:tcPr>
            <w:tcW w:type="dxa" w:w="8784"/>
            <w:shd w:fill="F6E9E6"/>
            <w:tcMar>
              <w:top w:w="120" w:type="dxa"/>
              <w:start w:w="120" w:type="dxa"/>
              <w:bottom w:w="120" w:type="dxa"/>
              <w:end w:w="120" w:type="dxa"/>
            </w:tcMar>
          </w:tcPr>
          <w:p>
            <w:r/>
            <w:r>
              <w:rPr>
                <w:rFonts w:ascii="Aptos" w:hAnsi="Aptos"/>
                <w:b w:val="0"/>
                <w:color w:val="1B1A17"/>
                <w:sz w:val="21"/>
              </w:rPr>
              <w:t>Let each patient choose a random room.</w:t>
            </w:r>
          </w:p>
        </w:tc>
      </w:tr>
    </w:tbl>
    <w:p>
      <w:pPr>
        <w:pStyle w:val="Heading2"/>
      </w:pPr>
      <w:r>
        <w:t>Correct answer</w:t>
      </w:r>
    </w:p>
    <w:p>
      <w:r>
        <w:t>DeShawn—Imaging/orthopedics; Mei—exam/infection evaluation; Mr. Alvarez—exam and measurements; Fatima—allergy/eye evaluation; Owen—wound-care check</w:t>
      </w:r>
    </w:p>
    <w:p>
      <w:pPr>
        <w:pStyle w:val="Heading2"/>
      </w:pPr>
      <w:r>
        <w:t>Why it is correct</w:t>
      </w:r>
    </w:p>
    <w:p>
      <w:r>
        <w:t>Different clues call for different expertise and tools.</w:t>
      </w:r>
    </w:p>
    <w:p>
      <w:pPr>
        <w:pStyle w:val="Heading2"/>
      </w:pPr>
      <w:r>
        <w:t>Why the tempting answers fail</w:t>
      </w:r>
    </w:p>
    <w:p>
      <w:pPr>
        <w:pStyle w:val="ListBullet"/>
        <w:spacing w:after="60"/>
      </w:pPr>
      <w:r>
        <w:rPr>
          <w:sz w:val="20"/>
        </w:rPr>
        <w:t>B. Send all five to X-ray because every problem is caused by bones. — X-rays do not answer every body-system question.</w:t>
      </w:r>
    </w:p>
    <w:p>
      <w:pPr>
        <w:pStyle w:val="ListBullet"/>
        <w:spacing w:after="60"/>
      </w:pPr>
      <w:r>
        <w:rPr>
          <w:sz w:val="20"/>
        </w:rPr>
        <w:t>C. Send all five to the eye clinic because everyone uses eyes. — The eye clinic is not the right place for every symptom.</w:t>
      </w:r>
    </w:p>
    <w:p>
      <w:pPr>
        <w:pStyle w:val="ListBullet"/>
        <w:spacing w:after="60"/>
      </w:pPr>
      <w:r>
        <w:rPr>
          <w:sz w:val="20"/>
        </w:rPr>
        <w:t>D. Let each patient choose a random room. — Random routing wastes time and ignores evidence.</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Hospitals are teams of specialized places that work together.</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Players drag five cards onto a floor map. Correct destinations highlight the matching body-system clue.</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9A741D"/>
          <w:sz w:val="16"/>
        </w:rPr>
        <w:t>SHIFT 15 • PATIENT CASE 3 • PROTOCOL</w:t>
      </w:r>
    </w:p>
    <w:p>
      <w:pPr>
        <w:pStyle w:val="Heading1"/>
      </w:pPr>
      <w:r>
        <w:t>End-of-Day Handoff</w:t>
      </w:r>
    </w:p>
    <w:p>
      <w:r>
        <w:rPr>
          <w:b/>
          <w:color w:val="315C78"/>
        </w:rPr>
        <w:t>The whole shift  •  Handoff Desk</w:t>
      </w:r>
    </w:p>
    <w:tbl>
      <w:tblPr>
        <w:tblW w:type="auto" w:w="0"/>
        <w:jc w:val="center"/>
        <w:tblLayout w:type="autofit"/>
        <w:tblLook w:firstColumn="1" w:firstRow="1" w:lastColumn="0" w:lastRow="0" w:noHBand="0" w:noVBand="1" w:val="04A0"/>
      </w:tblPr>
      <w:tblGrid>
        <w:gridCol w:w="10282"/>
      </w:tblGrid>
      <w:tr>
        <w:tc>
          <w:tcPr>
            <w:tcW w:type="dxa" w:w="10282"/>
            <w:shd w:fill="F7F0DC"/>
            <w:tcMar>
              <w:top w:w="160" w:type="dxa"/>
              <w:start w:w="180" w:type="dxa"/>
              <w:bottom w:w="160" w:type="dxa"/>
              <w:end w:w="180" w:type="dxa"/>
            </w:tcMar>
          </w:tcPr>
          <w:p>
            <w:pPr>
              <w:spacing w:after="60"/>
            </w:pPr>
            <w:r>
              <w:rPr>
                <w:b/>
                <w:color w:val="9A741D"/>
                <w:sz w:val="22"/>
              </w:rPr>
              <w:t>SCENE</w:t>
            </w:r>
          </w:p>
          <w:p>
            <w:pPr>
              <w:spacing w:after="0"/>
            </w:pPr>
            <w:r>
              <w:rPr>
                <w:color w:val="1B1A17"/>
                <w:sz w:val="21"/>
              </w:rPr>
              <w:t>Your shift is ending. The evening team does not need every tiny detail; they need the most important facts for each patient.</w:t>
            </w:r>
          </w:p>
        </w:tc>
      </w:tr>
    </w:tbl>
    <w:p>
      <w:pPr>
        <w:pStyle w:val="Heading2"/>
      </w:pPr>
      <w:r>
        <w:t>What you are learning</w:t>
      </w:r>
    </w:p>
    <w:p>
      <w:r>
        <w:t>Practice clear communication at the end of a busy shift.</w:t>
      </w:r>
    </w:p>
    <w:p>
      <w:pPr>
        <w:pStyle w:val="Heading2"/>
      </w:pPr>
      <w:r>
        <w:t>Your task</w:t>
      </w:r>
    </w:p>
    <w:p>
      <w:pPr>
        <w:pStyle w:val="KidCallout"/>
      </w:pPr>
      <w:r>
        <w:t>Put the handoff information in the best order.</w:t>
      </w:r>
    </w:p>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Say who the patient is and the main problem.</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Give the most important observations and measurements.</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Explain what the hospital team has already done or learned.</w:t>
            </w:r>
          </w:p>
        </w:tc>
      </w:tr>
    </w:tbl>
    <w:tbl>
      <w:tblPr>
        <w:tblW w:type="auto" w:w="0"/>
        <w:tblLook w:firstColumn="1" w:firstRow="1" w:lastColumn="0" w:lastRow="0" w:noHBand="0" w:noVBand="1" w:val="04A0"/>
      </w:tblPr>
      <w:tblGrid>
        <w:gridCol w:w="10282"/>
      </w:tblGrid>
      <w:tr>
        <w:tc>
          <w:tcPr>
            <w:tcW w:type="dxa" w:w="10282"/>
            <w:shd w:fill="FFFDF8"/>
            <w:tcMar>
              <w:top w:w="120" w:type="dxa"/>
              <w:start w:w="120" w:type="dxa"/>
              <w:bottom w:w="120" w:type="dxa"/>
              <w:end w:w="120" w:type="dxa"/>
            </w:tcMar>
          </w:tcPr>
          <w:p>
            <w:r/>
            <w:r>
              <w:rPr>
                <w:rFonts w:ascii="Aptos" w:hAnsi="Aptos"/>
                <w:b w:val="0"/>
                <w:color w:val="1B1A17"/>
                <w:sz w:val="22"/>
              </w:rPr>
              <w:t>State what still needs to happen next.</w:t>
            </w:r>
          </w:p>
        </w:tc>
      </w:tr>
    </w:tbl>
    <w:p>
      <w:pPr>
        <w:pStyle w:val="Heading2"/>
      </w:pPr>
      <w:r>
        <w:t>How it should feel in the game</w:t>
      </w:r>
    </w:p>
    <w:p>
      <w:r>
        <w:t>The player records a four-part voice-style handoff; each completed section lights a green indicator.</w:t>
      </w:r>
    </w:p>
    <w:tbl>
      <w:tblPr>
        <w:tblW w:type="auto" w:w="0"/>
        <w:jc w:val="center"/>
        <w:tblLayout w:type="autofit"/>
        <w:tblLook w:firstColumn="1" w:firstRow="1" w:lastColumn="0" w:lastRow="0" w:noHBand="0" w:noVBand="1" w:val="04A0"/>
      </w:tblPr>
      <w:tblGrid>
        <w:gridCol w:w="10282"/>
      </w:tblGrid>
      <w:tr>
        <w:tc>
          <w:tcPr>
            <w:tcW w:type="dxa" w:w="10282"/>
            <w:shd w:fill="F6E9E6"/>
            <w:tcMar>
              <w:top w:w="160" w:type="dxa"/>
              <w:start w:w="180" w:type="dxa"/>
              <w:bottom w:w="160" w:type="dxa"/>
              <w:end w:w="180" w:type="dxa"/>
            </w:tcMar>
          </w:tcPr>
          <w:p>
            <w:pPr>
              <w:spacing w:after="60"/>
            </w:pPr>
            <w:r>
              <w:rPr>
                <w:b/>
                <w:color w:val="9A3F36"/>
                <w:sz w:val="22"/>
              </w:rPr>
              <w:t>REAL-LIFE RULE</w:t>
            </w:r>
          </w:p>
          <w:p>
            <w:pPr>
              <w:spacing w:after="0"/>
            </w:pPr>
            <w:r>
              <w:rPr>
                <w:color w:val="1B1A17"/>
                <w:sz w:val="21"/>
              </w:rPr>
              <w:t>This is a pretend learning game. A child player never gives medicine, performs a procedure, or replaces a real doctor. Real health problems should be handled by trusted adults and medical professionals.</w:t>
            </w:r>
          </w:p>
        </w:tc>
      </w:tr>
    </w:tbl>
    <w:p>
      <w:r>
        <w:br w:type="page"/>
      </w:r>
    </w:p>
    <w:p>
      <w:pPr>
        <w:spacing w:after="40"/>
      </w:pPr>
      <w:r>
        <w:rPr>
          <w:rFonts w:ascii="Aptos" w:hAnsi="Aptos"/>
          <w:b/>
          <w:color w:val="3D6F52"/>
          <w:sz w:val="16"/>
        </w:rPr>
        <w:t>SHIFT 15 • CASE 3 ANSWER AND IMPLEMENTATION</w:t>
      </w:r>
    </w:p>
    <w:p>
      <w:pPr>
        <w:pStyle w:val="Heading1"/>
      </w:pPr>
      <w:r>
        <w:t>End-of-Day Handoff — Answer Page</w:t>
      </w:r>
    </w:p>
    <w:p>
      <w:pPr>
        <w:pStyle w:val="Heading2"/>
      </w:pPr>
      <w:r>
        <w:t>Correct order</w:t>
      </w:r>
    </w:p>
    <w:p>
      <w:pPr>
        <w:spacing w:after="80"/>
        <w:ind w:left="230" w:hanging="230"/>
      </w:pPr>
      <w:r>
        <w:rPr>
          <w:b/>
          <w:color w:val="315C78"/>
          <w:sz w:val="22"/>
        </w:rPr>
        <w:t xml:space="preserve">1. </w:t>
      </w:r>
      <w:r>
        <w:rPr>
          <w:sz w:val="22"/>
        </w:rPr>
        <w:t>Say who the patient is and the main problem.</w:t>
      </w:r>
    </w:p>
    <w:p>
      <w:pPr>
        <w:spacing w:after="80"/>
        <w:ind w:left="230" w:hanging="230"/>
      </w:pPr>
      <w:r>
        <w:rPr>
          <w:b/>
          <w:color w:val="315C78"/>
          <w:sz w:val="22"/>
        </w:rPr>
        <w:t xml:space="preserve">2. </w:t>
      </w:r>
      <w:r>
        <w:rPr>
          <w:sz w:val="22"/>
        </w:rPr>
        <w:t>Give the most important observations and measurements.</w:t>
      </w:r>
    </w:p>
    <w:p>
      <w:pPr>
        <w:spacing w:after="80"/>
        <w:ind w:left="230" w:hanging="230"/>
      </w:pPr>
      <w:r>
        <w:rPr>
          <w:b/>
          <w:color w:val="315C78"/>
          <w:sz w:val="22"/>
        </w:rPr>
        <w:t xml:space="preserve">3. </w:t>
      </w:r>
      <w:r>
        <w:rPr>
          <w:sz w:val="22"/>
        </w:rPr>
        <w:t>Explain what the hospital team has already done or learned.</w:t>
      </w:r>
    </w:p>
    <w:p>
      <w:pPr>
        <w:spacing w:after="80"/>
        <w:ind w:left="230" w:hanging="230"/>
      </w:pPr>
      <w:r>
        <w:rPr>
          <w:b/>
          <w:color w:val="315C78"/>
          <w:sz w:val="22"/>
        </w:rPr>
        <w:t xml:space="preserve">4. </w:t>
      </w:r>
      <w:r>
        <w:rPr>
          <w:sz w:val="22"/>
        </w:rPr>
        <w:t>State what still needs to happen next.</w:t>
      </w:r>
    </w:p>
    <w:p>
      <w:pPr>
        <w:pStyle w:val="Heading2"/>
      </w:pPr>
      <w:r>
        <w:t>Why this order works</w:t>
      </w:r>
    </w:p>
    <w:p>
      <w:r>
        <w:t>A handoff works best when it moves from identity and problem to evidence, completed work, and next steps.</w:t>
      </w:r>
    </w:p>
    <w:p>
      <w:pPr>
        <w:pStyle w:val="Heading2"/>
      </w:pPr>
      <w:r>
        <w:t>One-sentence takeaway</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REMEMBER</w:t>
            </w:r>
          </w:p>
          <w:p>
            <w:pPr>
              <w:spacing w:after="0"/>
            </w:pPr>
            <w:r>
              <w:rPr>
                <w:color w:val="1B1A17"/>
                <w:sz w:val="21"/>
              </w:rPr>
              <w:t>Science is only useful if the next person can understand and act on the evidence.</w:t>
            </w:r>
          </w:p>
        </w:tc>
      </w:tr>
    </w:tbl>
    <w:p>
      <w:pPr>
        <w:pStyle w:val="Heading2"/>
      </w:pPr>
      <w:r>
        <w:t>Implementation notes</w:t>
      </w:r>
    </w:p>
    <w:p>
      <w:pPr>
        <w:pStyle w:val="ListBullet"/>
        <w:spacing w:after="60"/>
      </w:pPr>
      <w:r>
        <w:rPr>
          <w:sz w:val="20"/>
        </w:rPr>
        <w:t>Reading level: keep spoken directions to one or two short sentences at a time.</w:t>
      </w:r>
    </w:p>
    <w:p>
      <w:pPr>
        <w:pStyle w:val="ListBullet"/>
        <w:spacing w:after="60"/>
      </w:pPr>
      <w:r>
        <w:rPr>
          <w:sz w:val="20"/>
        </w:rPr>
        <w:t>Show the important evidence as a visible object, number, icon, or highlighted phrase before asking the question.</w:t>
      </w:r>
    </w:p>
    <w:p>
      <w:pPr>
        <w:pStyle w:val="ListBullet"/>
        <w:spacing w:after="60"/>
      </w:pPr>
      <w:r>
        <w:rPr>
          <w:sz w:val="20"/>
        </w:rPr>
        <w:t>On a wrong answer, explain the science immediately and let the player continue; do not punish the learner with a restart.</w:t>
      </w:r>
    </w:p>
    <w:p>
      <w:pPr>
        <w:pStyle w:val="ListBullet"/>
        <w:spacing w:after="60"/>
      </w:pPr>
      <w:r>
        <w:rPr>
          <w:sz w:val="20"/>
        </w:rPr>
        <w:t>Make the patient’s condition visibly stabilize or the hospital workflow visibly advance when the activity is complete.</w:t>
      </w:r>
    </w:p>
    <w:p>
      <w:pPr>
        <w:pStyle w:val="ListBullet"/>
        <w:spacing w:after="60"/>
      </w:pPr>
      <w:r>
        <w:rPr>
          <w:sz w:val="20"/>
        </w:rPr>
        <w:t>The player records a four-part voice-style handoff; each completed section lights a green indicator.</w:t>
      </w:r>
    </w:p>
    <w:p>
      <w:pPr>
        <w:pStyle w:val="Heading2"/>
      </w:pPr>
      <w:r>
        <w:t>Teacher / facilitator prompt</w:t>
      </w:r>
    </w:p>
    <w:p>
      <w:r>
        <w:t>Ask: “What clue mattered most, and why?” A strong third-grade answer should name one clue and connect it to one body-system idea in everyday language.</w:t>
      </w:r>
    </w:p>
    <w:p>
      <w:r>
        <w:br w:type="page"/>
      </w:r>
    </w:p>
    <w:p>
      <w:pPr>
        <w:spacing w:after="40"/>
      </w:pPr>
      <w:r>
        <w:rPr>
          <w:rFonts w:ascii="Aptos" w:hAnsi="Aptos"/>
          <w:b/>
          <w:color w:val="3D6F52"/>
          <w:sz w:val="16"/>
        </w:rPr>
        <w:t>SHIFT 15 DEBRIEF</w:t>
      </w:r>
    </w:p>
    <w:p>
      <w:pPr>
        <w:pStyle w:val="Heading1"/>
      </w:pPr>
      <w:r>
        <w:t>Close the Shift: The Super Shift</w:t>
      </w:r>
    </w:p>
    <w:p>
      <w:r>
        <w:t>The player has now helped several different patients, but the important learning is the pattern that connects them.</w:t>
      </w:r>
    </w:p>
    <w:p>
      <w:pPr>
        <w:pStyle w:val="Heading2"/>
      </w:pPr>
      <w:r>
        <w:t>What changed on the hospital board?</w:t>
      </w:r>
    </w:p>
    <w:p>
      <w:pPr>
        <w:pStyle w:val="ListBullet"/>
        <w:spacing w:after="60"/>
      </w:pPr>
      <w:r>
        <w:rPr>
          <w:sz w:val="21"/>
        </w:rPr>
        <w:t>All three major cases move from WAITING to COMPLETE.</w:t>
      </w:r>
    </w:p>
    <w:p>
      <w:pPr>
        <w:pStyle w:val="ListBullet"/>
        <w:spacing w:after="60"/>
      </w:pPr>
      <w:r>
        <w:rPr>
          <w:sz w:val="21"/>
        </w:rPr>
        <w:t>The player earns one Body System badge for the shift.</w:t>
      </w:r>
    </w:p>
    <w:p>
      <w:pPr>
        <w:pStyle w:val="ListBullet"/>
        <w:spacing w:after="60"/>
      </w:pPr>
      <w:r>
        <w:rPr>
          <w:sz w:val="21"/>
        </w:rPr>
        <w:t>The hospital map unlocks one new teaching object or room detail for later shifts.</w:t>
      </w:r>
    </w:p>
    <w:p>
      <w:pPr>
        <w:pStyle w:val="ListBullet"/>
        <w:spacing w:after="60"/>
      </w:pPr>
      <w:r>
        <w:rPr>
          <w:sz w:val="21"/>
        </w:rPr>
        <w:t>Any wrong answers remain in the notebook as “Things I Learned,” not as failures.</w:t>
      </w:r>
    </w:p>
    <w:p>
      <w:pPr>
        <w:pStyle w:val="Heading2"/>
      </w:pPr>
      <w:r>
        <w:t>End-of-shift synthesis</w:t>
      </w:r>
    </w:p>
    <w:p>
      <w:r>
        <w:t>Can you move several patients through the hospital in a safe order while using evidence instead of guessing?</w:t>
      </w:r>
    </w:p>
    <w:p>
      <w:pPr>
        <w:pStyle w:val="Heading2"/>
      </w:pPr>
      <w:r>
        <w:t>Expected third-grade response</w:t>
      </w:r>
    </w:p>
    <w:p>
      <w:r>
        <w:t>A good answer should use one or two short science ideas from today, point to a clue from at least one patient, and explain why that clue changed what the player did.</w:t>
      </w:r>
    </w:p>
    <w:p>
      <w:pPr>
        <w:pStyle w:val="Heading2"/>
      </w:pPr>
      <w:r>
        <w:t>Transition to the next shift</w:t>
      </w:r>
    </w:p>
    <w:p>
      <w:r>
        <w:t>The campaign ends with the player handing the hospital over to the evening team. The final reward is a “Junior Doctor: Evidence, Teamwork, and Body Systems” badge rather than a score based only on right answers.</w:t>
      </w:r>
    </w:p>
    <w:p>
      <w:r>
        <w:br w:type="page"/>
      </w:r>
    </w:p>
    <w:p>
      <w:pPr>
        <w:spacing w:after="40"/>
      </w:pPr>
      <w:r>
        <w:rPr>
          <w:rFonts w:ascii="Aptos" w:hAnsi="Aptos"/>
          <w:b/>
          <w:color w:val="9A741D"/>
          <w:sz w:val="16"/>
        </w:rPr>
        <w:t>QUICK REFERENCE</w:t>
      </w:r>
    </w:p>
    <w:p>
      <w:pPr>
        <w:pStyle w:val="Heading1"/>
      </w:pPr>
      <w:r>
        <w:t>Six Game Formats at a Glance</w:t>
      </w:r>
    </w:p>
    <w:p>
      <w:r>
        <w:rPr>
          <w:b/>
          <w:color w:val="315C78"/>
        </w:rPr>
        <w:t>TRIAGE</w:t>
      </w:r>
      <w:r>
        <w:t xml:space="preserve"> — Several patients are waiting. Choose who needs the next room based on the most urgent clue.</w:t>
      </w:r>
    </w:p>
    <w:p>
      <w:r>
        <w:rPr>
          <w:b/>
          <w:color w:val="315C78"/>
        </w:rPr>
        <w:t>DIAGNOSIS</w:t>
      </w:r>
      <w:r>
        <w:t xml:space="preserve"> — Use visible clues to identify the body system, tool, or explanation that best fits.</w:t>
      </w:r>
    </w:p>
    <w:p>
      <w:r>
        <w:rPr>
          <w:b/>
          <w:color w:val="315C78"/>
        </w:rPr>
        <w:t>SEQUENCE</w:t>
      </w:r>
      <w:r>
        <w:t xml:space="preserve"> — Put four stages of a body process in order.</w:t>
      </w:r>
    </w:p>
    <w:p>
      <w:r>
        <w:rPr>
          <w:b/>
          <w:color w:val="315C78"/>
        </w:rPr>
        <w:t>PROTOCOL</w:t>
      </w:r>
      <w:r>
        <w:t xml:space="preserve"> — Put four safe hospital or communication steps in order.</w:t>
      </w:r>
    </w:p>
    <w:p>
      <w:r>
        <w:rPr>
          <w:b/>
          <w:color w:val="315C78"/>
        </w:rPr>
        <w:t>CASEBOOK</w:t>
      </w:r>
      <w:r>
        <w:t xml:space="preserve"> — Compare several patient folders and match patterns to systems or locations.</w:t>
      </w:r>
    </w:p>
    <w:p>
      <w:r>
        <w:rPr>
          <w:b/>
          <w:color w:val="315C78"/>
        </w:rPr>
        <w:t>BALLPARK</w:t>
      </w:r>
      <w:r>
        <w:t xml:space="preserve"> — Use simple grade-level math to read a hospital measurement or chart.</w:t>
      </w:r>
    </w:p>
    <w:p>
      <w:pPr>
        <w:pStyle w:val="Heading2"/>
      </w:pPr>
      <w:r>
        <w:t>The rule that ties them together</w:t>
      </w:r>
    </w:p>
    <w:p>
      <w:r>
        <w:t>Every game must answer a real question in the scene. When the child understands the science, something in the hospital should change: a patient moves to a room, a tool is selected, a process becomes clear, or the next team receives a better handoff.</w:t>
      </w:r>
    </w:p>
    <w:tbl>
      <w:tblPr>
        <w:tblW w:type="auto" w:w="0"/>
        <w:jc w:val="center"/>
        <w:tblLayout w:type="autofit"/>
        <w:tblLook w:firstColumn="1" w:firstRow="1" w:lastColumn="0" w:lastRow="0" w:noHBand="0" w:noVBand="1" w:val="04A0"/>
      </w:tblPr>
      <w:tblGrid>
        <w:gridCol w:w="10282"/>
      </w:tblGrid>
      <w:tr>
        <w:tc>
          <w:tcPr>
            <w:tcW w:type="dxa" w:w="10282"/>
            <w:shd w:fill="E6F0E9"/>
            <w:tcMar>
              <w:top w:w="160" w:type="dxa"/>
              <w:start w:w="180" w:type="dxa"/>
              <w:bottom w:w="160" w:type="dxa"/>
              <w:end w:w="180" w:type="dxa"/>
            </w:tcMar>
          </w:tcPr>
          <w:p>
            <w:pPr>
              <w:spacing w:after="60"/>
            </w:pPr>
            <w:r>
              <w:rPr>
                <w:b/>
                <w:color w:val="3D6F52"/>
                <w:sz w:val="22"/>
              </w:rPr>
              <w:t>WRONG ANSWERS STILL TEACH</w:t>
            </w:r>
          </w:p>
          <w:p>
            <w:pPr>
              <w:spacing w:after="0"/>
            </w:pPr>
            <w:r>
              <w:rPr>
                <w:color w:val="1B1A17"/>
                <w:sz w:val="21"/>
              </w:rPr>
              <w:t>Pause, explain the key clue in friendly language, reveal the correct reasoning, and continue the patient’s story. Never make a fictional patient worse because the child answered incorrectly.</w:t>
            </w:r>
          </w:p>
        </w:tc>
      </w:tr>
    </w:tbl>
    <w:p>
      <w:r>
        <w:br w:type="page"/>
      </w:r>
    </w:p>
    <w:p>
      <w:pPr>
        <w:spacing w:after="40"/>
      </w:pPr>
      <w:r>
        <w:rPr>
          <w:rFonts w:ascii="Aptos" w:hAnsi="Aptos"/>
          <w:b/>
          <w:color w:val="315C78"/>
          <w:sz w:val="16"/>
        </w:rPr>
        <w:t>CAMPAIGN COMPLETE</w:t>
      </w:r>
    </w:p>
    <w:p>
      <w:pPr>
        <w:pStyle w:val="Heading1"/>
      </w:pPr>
      <w:r>
        <w:t>Junior Doctor: Day Complete</w:t>
      </w:r>
    </w:p>
    <w:tbl>
      <w:tblPr>
        <w:tblW w:type="auto" w:w="0"/>
        <w:jc w:val="center"/>
        <w:tblLayout w:type="autofit"/>
        <w:tblLook w:firstColumn="1" w:firstRow="1" w:lastColumn="0" w:lastRow="0" w:noHBand="0" w:noVBand="1" w:val="04A0"/>
      </w:tblPr>
      <w:tblGrid>
        <w:gridCol w:w="10282"/>
      </w:tblGrid>
      <w:tr>
        <w:tc>
          <w:tcPr>
            <w:tcW w:type="dxa" w:w="10282"/>
            <w:shd w:fill="E8F0F4"/>
            <w:tcMar>
              <w:top w:w="160" w:type="dxa"/>
              <w:start w:w="180" w:type="dxa"/>
              <w:bottom w:w="160" w:type="dxa"/>
              <w:end w:w="180" w:type="dxa"/>
            </w:tcMar>
          </w:tcPr>
          <w:p>
            <w:pPr>
              <w:spacing w:after="60"/>
            </w:pPr>
            <w:r>
              <w:rPr>
                <w:b/>
                <w:color w:val="315C78"/>
                <w:sz w:val="22"/>
              </w:rPr>
              <w:t>FINAL DESIGN PRINCIPLE</w:t>
            </w:r>
          </w:p>
          <w:p>
            <w:pPr>
              <w:spacing w:after="0"/>
            </w:pPr>
            <w:r>
              <w:rPr>
                <w:color w:val="1B1A17"/>
                <w:sz w:val="21"/>
              </w:rPr>
              <w:t>The hospital feels exciting because many people need different kinds of help. The curriculum stays focused because each shift uses only three strong science games. The child succeeds by noticing clues, understanding body systems, using simple numbers, and communicating clearly — not by pretending to practice medicine.</w:t>
            </w:r>
          </w:p>
        </w:tc>
      </w:tr>
    </w:tbl>
    <w:p>
      <w:pPr>
        <w:pStyle w:val="Heading2"/>
      </w:pPr>
      <w:r>
        <w:t>Final on-screen handoff</w:t>
      </w:r>
    </w:p>
    <w:p>
      <w:r>
        <w:t>“Great shift. You helped the team use evidence. The evening doctors have it from here.”</w:t>
      </w:r>
    </w:p>
    <w:p>
      <w:pPr>
        <w:pStyle w:val="Heading2"/>
      </w:pPr>
      <w:r>
        <w:t>Safety boundary</w:t>
      </w:r>
    </w:p>
    <w:p>
      <w:pPr>
        <w:pStyle w:val="ListBullet"/>
        <w:spacing w:after="60"/>
      </w:pPr>
      <w:r>
        <w:rPr>
          <w:sz w:val="21"/>
        </w:rPr>
        <w:t>This is a fictional learning game, not medical advice.</w:t>
      </w:r>
    </w:p>
    <w:p>
      <w:pPr>
        <w:pStyle w:val="ListBullet"/>
        <w:spacing w:after="60"/>
      </w:pPr>
      <w:r>
        <w:rPr>
          <w:sz w:val="21"/>
        </w:rPr>
        <w:t>Child players do not prescribe medicine, give injections, perform procedures, or replace trained adults.</w:t>
      </w:r>
    </w:p>
    <w:p>
      <w:pPr>
        <w:pStyle w:val="ListBullet"/>
        <w:spacing w:after="60"/>
      </w:pPr>
      <w:r>
        <w:rPr>
          <w:sz w:val="21"/>
        </w:rPr>
        <w:t>Real health problems should be brought to a trusted adult and, when needed, qualified medical professionals or emergency services.</w:t>
      </w:r>
    </w:p>
    <w:p>
      <w:pPr>
        <w:pStyle w:val="ListBullet"/>
        <w:spacing w:after="60"/>
      </w:pPr>
      <w:r>
        <w:rPr>
          <w:sz w:val="21"/>
        </w:rPr>
        <w:t>Use calm, non-graphic scenes. Urgency should come from the waiting board, the clock, teamwork, and clear clues.</w:t>
      </w:r>
    </w:p>
    <w:p>
      <w:pPr>
        <w:pStyle w:val="Heading2"/>
      </w:pPr>
      <w:r>
        <w:t>What the player should remember</w:t>
      </w:r>
    </w:p>
    <w:p>
      <w:pPr>
        <w:pStyle w:val="ListBullet"/>
        <w:spacing w:after="60"/>
      </w:pPr>
      <w:r>
        <w:rPr>
          <w:sz w:val="21"/>
        </w:rPr>
        <w:t>The body is made of systems that work together.</w:t>
      </w:r>
    </w:p>
    <w:p>
      <w:pPr>
        <w:pStyle w:val="ListBullet"/>
        <w:spacing w:after="60"/>
      </w:pPr>
      <w:r>
        <w:rPr>
          <w:sz w:val="21"/>
        </w:rPr>
        <w:t>Doctors use more than one clue and often use tools to measure things.</w:t>
      </w:r>
    </w:p>
    <w:p>
      <w:pPr>
        <w:pStyle w:val="ListBullet"/>
        <w:spacing w:after="60"/>
      </w:pPr>
      <w:r>
        <w:rPr>
          <w:sz w:val="21"/>
        </w:rPr>
        <w:t>Breathing trouble can be more urgent than a minor injury.</w:t>
      </w:r>
    </w:p>
    <w:p>
      <w:pPr>
        <w:pStyle w:val="ListBullet"/>
        <w:spacing w:after="60"/>
      </w:pPr>
      <w:r>
        <w:rPr>
          <w:sz w:val="21"/>
        </w:rPr>
        <w:t>Good handwashing helps stop germs from spreading.</w:t>
      </w:r>
    </w:p>
    <w:p>
      <w:pPr>
        <w:pStyle w:val="ListBullet"/>
        <w:spacing w:after="60"/>
      </w:pPr>
      <w:r>
        <w:rPr>
          <w:sz w:val="21"/>
        </w:rPr>
        <w:t>Mistakes are part of learning when the explanation makes the evidence clearer.</w:t>
      </w:r>
    </w:p>
    <w:sectPr w:rsidR="00FC693F" w:rsidRPr="0006063C" w:rsidSect="00034616">
      <w:headerReference w:type="default" r:id="rId9"/>
      <w:footerReference w:type="default" r:id="rId10"/>
      <w:pgSz w:w="12240" w:h="15840"/>
      <w:pgMar w:top="835"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158"/>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6158"/>
        <w:sz w:val="16"/>
      </w:rPr>
      <w:t>HOSPITAL HEROES  •  JUNIOR DOCTOR MISSION BOOK  •  GRADES 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B1A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B1A17"/>
      <w:sz w:val="4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315C78"/>
      <w:sz w:val="30"/>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3D6F5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B1A1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ssionQuote">
    <w:name w:val="Mission Quote"/>
    <w:pPr>
      <w:spacing w:after="160"/>
      <w:ind w:left="403" w:right="403"/>
    </w:pPr>
    <w:rPr>
      <w:rFonts w:ascii="Georgia" w:hAnsi="Georgia"/>
      <w:i/>
      <w:color w:val="315C78"/>
      <w:sz w:val="24"/>
    </w:rPr>
  </w:style>
  <w:style w:type="paragraph" w:customStyle="1" w:styleId="KidCallout">
    <w:name w:val="Kid Callout"/>
    <w:pPr>
      <w:spacing w:before="80" w:after="80"/>
    </w:pPr>
    <w:rPr>
      <w:rFonts w:ascii="Aptos" w:hAnsi="Aptos"/>
      <w:b/>
      <w:color w:val="315C7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