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F20A7" w14:textId="77777777" w:rsidR="002D4D93" w:rsidRPr="003146AE" w:rsidRDefault="002D4D93" w:rsidP="00632106">
      <w:pPr>
        <w:jc w:val="center"/>
        <w:rPr>
          <w:b/>
          <w:sz w:val="22"/>
          <w:szCs w:val="22"/>
        </w:rPr>
      </w:pPr>
      <w:r w:rsidRPr="003146AE">
        <w:rPr>
          <w:b/>
          <w:sz w:val="22"/>
          <w:szCs w:val="22"/>
        </w:rPr>
        <w:t>Terrestrial Regional Ecosystem Exchange Simulator (TREES)</w:t>
      </w:r>
    </w:p>
    <w:p w14:paraId="7C045CB0" w14:textId="5A8A3FFE" w:rsidR="00F677CE" w:rsidRPr="003146AE" w:rsidRDefault="008176C7" w:rsidP="00632106">
      <w:pPr>
        <w:jc w:val="center"/>
        <w:rPr>
          <w:b/>
          <w:sz w:val="22"/>
          <w:szCs w:val="22"/>
        </w:rPr>
      </w:pPr>
      <w:r w:rsidRPr="003146AE">
        <w:rPr>
          <w:b/>
          <w:sz w:val="22"/>
          <w:szCs w:val="22"/>
        </w:rPr>
        <w:t>WORKSHOP</w:t>
      </w:r>
      <w:r w:rsidR="001471D1" w:rsidRPr="003146AE">
        <w:rPr>
          <w:b/>
          <w:sz w:val="22"/>
          <w:szCs w:val="22"/>
        </w:rPr>
        <w:t xml:space="preserve"> – </w:t>
      </w:r>
      <w:r w:rsidR="008E38C4">
        <w:rPr>
          <w:b/>
          <w:sz w:val="22"/>
          <w:szCs w:val="22"/>
        </w:rPr>
        <w:t>MODULE</w:t>
      </w:r>
      <w:r w:rsidR="001471D1" w:rsidRPr="003146AE">
        <w:rPr>
          <w:b/>
          <w:sz w:val="22"/>
          <w:szCs w:val="22"/>
        </w:rPr>
        <w:t xml:space="preserve"> 1 – GETTING STARTED</w:t>
      </w:r>
    </w:p>
    <w:p w14:paraId="4E64CAB7" w14:textId="77777777" w:rsidR="00632106" w:rsidRPr="003146AE" w:rsidRDefault="00632106">
      <w:pPr>
        <w:rPr>
          <w:sz w:val="22"/>
          <w:szCs w:val="22"/>
        </w:rPr>
      </w:pPr>
    </w:p>
    <w:p w14:paraId="1BEEAA42" w14:textId="36D64085" w:rsidR="003B5B5C" w:rsidRPr="003146AE" w:rsidRDefault="00632106" w:rsidP="006D4280">
      <w:pPr>
        <w:rPr>
          <w:sz w:val="22"/>
          <w:szCs w:val="22"/>
        </w:rPr>
      </w:pPr>
      <w:r w:rsidRPr="003146AE">
        <w:rPr>
          <w:b/>
          <w:sz w:val="22"/>
          <w:szCs w:val="22"/>
        </w:rPr>
        <w:t>Instructors:</w:t>
      </w:r>
      <w:r w:rsidRPr="003146AE">
        <w:rPr>
          <w:sz w:val="22"/>
          <w:szCs w:val="22"/>
        </w:rPr>
        <w:t xml:space="preserve"> </w:t>
      </w:r>
      <w:r w:rsidR="003B5B5C" w:rsidRPr="003146AE">
        <w:rPr>
          <w:sz w:val="22"/>
          <w:szCs w:val="22"/>
        </w:rPr>
        <w:tab/>
      </w:r>
      <w:r w:rsidRPr="003146AE">
        <w:rPr>
          <w:sz w:val="22"/>
          <w:szCs w:val="22"/>
        </w:rPr>
        <w:t xml:space="preserve">Scott Mackay </w:t>
      </w:r>
      <w:r w:rsidR="006D4280" w:rsidRPr="003146AE">
        <w:rPr>
          <w:sz w:val="22"/>
          <w:szCs w:val="22"/>
        </w:rPr>
        <w:t>(</w:t>
      </w:r>
      <w:hyperlink r:id="rId7" w:history="1">
        <w:r w:rsidR="003B5B5C" w:rsidRPr="003146AE">
          <w:rPr>
            <w:rStyle w:val="Hyperlink"/>
            <w:sz w:val="22"/>
            <w:szCs w:val="22"/>
          </w:rPr>
          <w:t>dsmackay@buffalo.edu</w:t>
        </w:r>
      </w:hyperlink>
      <w:r w:rsidR="006D4280" w:rsidRPr="003146AE">
        <w:rPr>
          <w:sz w:val="22"/>
          <w:szCs w:val="22"/>
        </w:rPr>
        <w:t>)</w:t>
      </w:r>
    </w:p>
    <w:p w14:paraId="54760A41" w14:textId="2538A1BA" w:rsidR="003B5B5C" w:rsidRPr="003146AE" w:rsidRDefault="003B5B5C" w:rsidP="006D4280">
      <w:pPr>
        <w:rPr>
          <w:sz w:val="22"/>
          <w:szCs w:val="22"/>
        </w:rPr>
      </w:pPr>
      <w:r w:rsidRPr="003146AE">
        <w:rPr>
          <w:sz w:val="22"/>
          <w:szCs w:val="22"/>
        </w:rPr>
        <w:tab/>
      </w:r>
      <w:r w:rsidRPr="003146AE">
        <w:rPr>
          <w:sz w:val="22"/>
          <w:szCs w:val="22"/>
        </w:rPr>
        <w:tab/>
        <w:t>Mitchell Hitchcock (</w:t>
      </w:r>
      <w:hyperlink r:id="rId8" w:history="1">
        <w:r w:rsidR="003A5B8A" w:rsidRPr="003146AE">
          <w:rPr>
            <w:rStyle w:val="Hyperlink"/>
            <w:sz w:val="22"/>
            <w:szCs w:val="22"/>
          </w:rPr>
          <w:t>mchitchc@buffalo.edu</w:t>
        </w:r>
      </w:hyperlink>
      <w:r w:rsidRPr="003146AE">
        <w:rPr>
          <w:sz w:val="22"/>
          <w:szCs w:val="22"/>
        </w:rPr>
        <w:t>)</w:t>
      </w:r>
    </w:p>
    <w:p w14:paraId="39EA4735" w14:textId="77777777" w:rsidR="003146AE" w:rsidRDefault="003146AE" w:rsidP="006D4280">
      <w:pPr>
        <w:rPr>
          <w:b/>
          <w:sz w:val="22"/>
          <w:szCs w:val="22"/>
        </w:rPr>
      </w:pPr>
    </w:p>
    <w:p w14:paraId="21518D38" w14:textId="345848B6" w:rsidR="00632106" w:rsidRPr="003146AE" w:rsidRDefault="00632106" w:rsidP="006D4280">
      <w:pPr>
        <w:rPr>
          <w:sz w:val="22"/>
          <w:szCs w:val="22"/>
        </w:rPr>
      </w:pPr>
      <w:r w:rsidRPr="003146AE">
        <w:rPr>
          <w:b/>
          <w:sz w:val="22"/>
          <w:szCs w:val="22"/>
        </w:rPr>
        <w:t>Date:</w:t>
      </w:r>
      <w:r w:rsidRPr="003146AE">
        <w:rPr>
          <w:sz w:val="22"/>
          <w:szCs w:val="22"/>
        </w:rPr>
        <w:t xml:space="preserve"> </w:t>
      </w:r>
      <w:r w:rsidR="003B5B5C" w:rsidRPr="003146AE">
        <w:rPr>
          <w:sz w:val="22"/>
          <w:szCs w:val="22"/>
        </w:rPr>
        <w:t xml:space="preserve">January </w:t>
      </w:r>
      <w:r w:rsidR="001471D1" w:rsidRPr="003146AE">
        <w:rPr>
          <w:sz w:val="22"/>
          <w:szCs w:val="22"/>
        </w:rPr>
        <w:t xml:space="preserve">5, </w:t>
      </w:r>
      <w:r w:rsidR="003B5B5C" w:rsidRPr="003146AE">
        <w:rPr>
          <w:sz w:val="22"/>
          <w:szCs w:val="22"/>
        </w:rPr>
        <w:t>2021</w:t>
      </w:r>
    </w:p>
    <w:p w14:paraId="50A36473" w14:textId="48842B1C" w:rsidR="00632106" w:rsidRPr="003146AE" w:rsidRDefault="00632106" w:rsidP="006D4280">
      <w:pPr>
        <w:rPr>
          <w:sz w:val="22"/>
          <w:szCs w:val="22"/>
        </w:rPr>
      </w:pPr>
      <w:r w:rsidRPr="003146AE">
        <w:rPr>
          <w:b/>
          <w:sz w:val="22"/>
          <w:szCs w:val="22"/>
        </w:rPr>
        <w:t>Time:</w:t>
      </w:r>
      <w:r w:rsidRPr="003146AE">
        <w:rPr>
          <w:sz w:val="22"/>
          <w:szCs w:val="22"/>
        </w:rPr>
        <w:t xml:space="preserve"> </w:t>
      </w:r>
      <w:r w:rsidR="003B5B5C" w:rsidRPr="003146AE">
        <w:rPr>
          <w:color w:val="FF0000"/>
          <w:sz w:val="22"/>
          <w:szCs w:val="22"/>
        </w:rPr>
        <w:t>2</w:t>
      </w:r>
      <w:r w:rsidR="001471D1" w:rsidRPr="003146AE">
        <w:rPr>
          <w:color w:val="FF0000"/>
          <w:sz w:val="22"/>
          <w:szCs w:val="22"/>
        </w:rPr>
        <w:t>.5</w:t>
      </w:r>
      <w:r w:rsidR="003B5B5C" w:rsidRPr="003146AE">
        <w:rPr>
          <w:color w:val="FF0000"/>
          <w:sz w:val="22"/>
          <w:szCs w:val="22"/>
        </w:rPr>
        <w:t xml:space="preserve"> Hour session</w:t>
      </w:r>
    </w:p>
    <w:p w14:paraId="7B786B1B" w14:textId="2867115D" w:rsidR="00133952" w:rsidRPr="00953DD4" w:rsidRDefault="00632106" w:rsidP="006D4280">
      <w:pPr>
        <w:rPr>
          <w:color w:val="000000" w:themeColor="text1"/>
          <w:sz w:val="22"/>
          <w:szCs w:val="22"/>
        </w:rPr>
      </w:pPr>
      <w:r w:rsidRPr="003146AE">
        <w:rPr>
          <w:b/>
          <w:sz w:val="22"/>
          <w:szCs w:val="22"/>
        </w:rPr>
        <w:t>Location:</w:t>
      </w:r>
      <w:r w:rsidRPr="003146AE">
        <w:rPr>
          <w:sz w:val="22"/>
          <w:szCs w:val="22"/>
        </w:rPr>
        <w:t xml:space="preserve"> </w:t>
      </w:r>
      <w:r w:rsidR="003B5B5C" w:rsidRPr="003146AE">
        <w:rPr>
          <w:color w:val="FF0000"/>
          <w:sz w:val="22"/>
          <w:szCs w:val="22"/>
        </w:rPr>
        <w:t>On Zoom</w:t>
      </w:r>
    </w:p>
    <w:p w14:paraId="6D032686" w14:textId="77777777" w:rsidR="007763D6" w:rsidRPr="003146AE" w:rsidRDefault="007763D6" w:rsidP="007763D6">
      <w:pPr>
        <w:rPr>
          <w:color w:val="000000" w:themeColor="text1"/>
          <w:sz w:val="22"/>
          <w:szCs w:val="22"/>
        </w:rPr>
      </w:pPr>
    </w:p>
    <w:p w14:paraId="2CE9C271" w14:textId="50359AC9" w:rsidR="007763D6" w:rsidRPr="003146AE" w:rsidRDefault="007763D6" w:rsidP="007763D6">
      <w:pPr>
        <w:rPr>
          <w:b/>
          <w:color w:val="000000" w:themeColor="text1"/>
          <w:sz w:val="22"/>
          <w:szCs w:val="22"/>
          <w:u w:val="single"/>
        </w:rPr>
      </w:pPr>
      <w:r w:rsidRPr="003146AE">
        <w:rPr>
          <w:b/>
          <w:color w:val="000000" w:themeColor="text1"/>
          <w:sz w:val="22"/>
          <w:szCs w:val="22"/>
          <w:u w:val="single"/>
        </w:rPr>
        <w:t>MODULE 1: PART I. Review TREES</w:t>
      </w:r>
      <w:r>
        <w:rPr>
          <w:b/>
          <w:color w:val="000000" w:themeColor="text1"/>
          <w:sz w:val="22"/>
          <w:szCs w:val="22"/>
          <w:u w:val="single"/>
        </w:rPr>
        <w:t>, theory,</w:t>
      </w:r>
      <w:r w:rsidRPr="003146AE">
        <w:rPr>
          <w:b/>
          <w:color w:val="000000" w:themeColor="text1"/>
          <w:sz w:val="22"/>
          <w:szCs w:val="22"/>
          <w:u w:val="single"/>
        </w:rPr>
        <w:t xml:space="preserve"> inputs and outputs</w:t>
      </w:r>
    </w:p>
    <w:p w14:paraId="1ED521EC" w14:textId="77777777" w:rsidR="007763D6" w:rsidRPr="003146AE" w:rsidRDefault="007763D6" w:rsidP="007763D6">
      <w:pPr>
        <w:rPr>
          <w:color w:val="000000" w:themeColor="text1"/>
          <w:sz w:val="22"/>
          <w:szCs w:val="22"/>
        </w:rPr>
      </w:pPr>
    </w:p>
    <w:p w14:paraId="71832F67" w14:textId="264223C5" w:rsidR="007763D6" w:rsidRPr="003146AE" w:rsidRDefault="007763D6" w:rsidP="007763D6">
      <w:pPr>
        <w:rPr>
          <w:b/>
          <w:color w:val="000000" w:themeColor="text1"/>
          <w:sz w:val="22"/>
          <w:szCs w:val="22"/>
        </w:rPr>
      </w:pPr>
      <w:r w:rsidRPr="003146AE">
        <w:rPr>
          <w:color w:val="000000" w:themeColor="text1"/>
          <w:sz w:val="22"/>
          <w:szCs w:val="22"/>
        </w:rPr>
        <w:t xml:space="preserve">Described in </w:t>
      </w:r>
      <w:r w:rsidRPr="003146AE">
        <w:rPr>
          <w:color w:val="0070C0"/>
          <w:sz w:val="22"/>
          <w:szCs w:val="22"/>
        </w:rPr>
        <w:t xml:space="preserve">trees_documentation.pdf </w:t>
      </w:r>
      <w:r w:rsidRPr="003146AE">
        <w:rPr>
          <w:color w:val="000000" w:themeColor="text1"/>
          <w:sz w:val="22"/>
          <w:szCs w:val="22"/>
        </w:rPr>
        <w:t xml:space="preserve">and </w:t>
      </w:r>
      <w:r w:rsidRPr="003146AE">
        <w:rPr>
          <w:color w:val="4472C4" w:themeColor="accent1"/>
          <w:sz w:val="22"/>
          <w:szCs w:val="22"/>
        </w:rPr>
        <w:t>TREES-inputs&amp;outputs-2020.xlsx</w:t>
      </w:r>
    </w:p>
    <w:p w14:paraId="50BE65FF" w14:textId="77777777" w:rsidR="007763D6" w:rsidRPr="003146AE" w:rsidRDefault="007763D6" w:rsidP="007763D6">
      <w:pPr>
        <w:pStyle w:val="ListParagraph"/>
        <w:numPr>
          <w:ilvl w:val="0"/>
          <w:numId w:val="2"/>
        </w:numPr>
        <w:rPr>
          <w:color w:val="000000" w:themeColor="text1"/>
          <w:sz w:val="22"/>
          <w:szCs w:val="22"/>
        </w:rPr>
      </w:pPr>
      <w:r w:rsidRPr="003146AE">
        <w:rPr>
          <w:color w:val="000000" w:themeColor="text1"/>
          <w:sz w:val="22"/>
          <w:szCs w:val="22"/>
        </w:rPr>
        <w:t>input driver file</w:t>
      </w:r>
    </w:p>
    <w:p w14:paraId="335BD0E9" w14:textId="77777777" w:rsidR="007763D6" w:rsidRPr="003146AE" w:rsidRDefault="007763D6" w:rsidP="007763D6">
      <w:pPr>
        <w:pStyle w:val="ListParagraph"/>
        <w:numPr>
          <w:ilvl w:val="0"/>
          <w:numId w:val="2"/>
        </w:numPr>
        <w:rPr>
          <w:color w:val="000000" w:themeColor="text1"/>
          <w:sz w:val="22"/>
          <w:szCs w:val="22"/>
        </w:rPr>
      </w:pPr>
      <w:r w:rsidRPr="003146AE">
        <w:rPr>
          <w:color w:val="000000" w:themeColor="text1"/>
          <w:sz w:val="22"/>
          <w:szCs w:val="22"/>
        </w:rPr>
        <w:t>input parameter file</w:t>
      </w:r>
    </w:p>
    <w:p w14:paraId="646A5C59" w14:textId="77777777" w:rsidR="007763D6" w:rsidRPr="003146AE" w:rsidRDefault="007763D6" w:rsidP="007763D6">
      <w:pPr>
        <w:pStyle w:val="ListParagraph"/>
        <w:numPr>
          <w:ilvl w:val="0"/>
          <w:numId w:val="2"/>
        </w:numPr>
        <w:rPr>
          <w:color w:val="000000" w:themeColor="text1"/>
          <w:sz w:val="22"/>
          <w:szCs w:val="22"/>
        </w:rPr>
      </w:pPr>
      <w:r w:rsidRPr="003146AE">
        <w:rPr>
          <w:color w:val="000000" w:themeColor="text1"/>
          <w:sz w:val="22"/>
          <w:szCs w:val="22"/>
        </w:rPr>
        <w:t>‘</w:t>
      </w:r>
      <w:proofErr w:type="spellStart"/>
      <w:r w:rsidRPr="003146AE">
        <w:rPr>
          <w:color w:val="000000" w:themeColor="text1"/>
          <w:sz w:val="22"/>
          <w:szCs w:val="22"/>
        </w:rPr>
        <w:t>param_mod</w:t>
      </w:r>
      <w:proofErr w:type="spellEnd"/>
      <w:r w:rsidRPr="003146AE">
        <w:rPr>
          <w:color w:val="000000" w:themeColor="text1"/>
          <w:sz w:val="22"/>
          <w:szCs w:val="22"/>
        </w:rPr>
        <w:t>’ parameter file</w:t>
      </w:r>
    </w:p>
    <w:p w14:paraId="5F65BD23" w14:textId="77777777" w:rsidR="007763D6" w:rsidRPr="003146AE" w:rsidRDefault="007763D6" w:rsidP="007763D6">
      <w:pPr>
        <w:pStyle w:val="ListParagraph"/>
        <w:numPr>
          <w:ilvl w:val="0"/>
          <w:numId w:val="2"/>
        </w:numPr>
        <w:rPr>
          <w:color w:val="000000" w:themeColor="text1"/>
          <w:sz w:val="22"/>
          <w:szCs w:val="22"/>
        </w:rPr>
      </w:pPr>
      <w:r w:rsidRPr="003146AE">
        <w:rPr>
          <w:color w:val="000000" w:themeColor="text1"/>
          <w:sz w:val="22"/>
          <w:szCs w:val="22"/>
        </w:rPr>
        <w:t xml:space="preserve">main simulation output file </w:t>
      </w:r>
      <w:proofErr w:type="gramStart"/>
      <w:r w:rsidRPr="003146AE">
        <w:rPr>
          <w:color w:val="000000" w:themeColor="text1"/>
          <w:sz w:val="22"/>
          <w:szCs w:val="22"/>
        </w:rPr>
        <w:t>(.sim</w:t>
      </w:r>
      <w:proofErr w:type="gramEnd"/>
      <w:r w:rsidRPr="003146AE">
        <w:rPr>
          <w:color w:val="000000" w:themeColor="text1"/>
          <w:sz w:val="22"/>
          <w:szCs w:val="22"/>
        </w:rPr>
        <w:t xml:space="preserve"> extension)</w:t>
      </w:r>
    </w:p>
    <w:p w14:paraId="5D15DCC0" w14:textId="77777777" w:rsidR="007763D6" w:rsidRPr="003146AE" w:rsidRDefault="007763D6" w:rsidP="007763D6">
      <w:pPr>
        <w:pStyle w:val="ListParagraph"/>
        <w:numPr>
          <w:ilvl w:val="0"/>
          <w:numId w:val="2"/>
        </w:numPr>
        <w:rPr>
          <w:color w:val="000000" w:themeColor="text1"/>
          <w:sz w:val="22"/>
          <w:szCs w:val="22"/>
        </w:rPr>
      </w:pPr>
      <w:r w:rsidRPr="003146AE">
        <w:rPr>
          <w:color w:val="000000" w:themeColor="text1"/>
          <w:sz w:val="22"/>
          <w:szCs w:val="22"/>
        </w:rPr>
        <w:t xml:space="preserve">hydraulic outputs </w:t>
      </w:r>
      <w:proofErr w:type="gramStart"/>
      <w:r w:rsidRPr="003146AE">
        <w:rPr>
          <w:color w:val="000000" w:themeColor="text1"/>
          <w:sz w:val="22"/>
          <w:szCs w:val="22"/>
        </w:rPr>
        <w:t>(.</w:t>
      </w:r>
      <w:proofErr w:type="spellStart"/>
      <w:r w:rsidRPr="003146AE">
        <w:rPr>
          <w:color w:val="000000" w:themeColor="text1"/>
          <w:sz w:val="22"/>
          <w:szCs w:val="22"/>
        </w:rPr>
        <w:t>hyd</w:t>
      </w:r>
      <w:proofErr w:type="spellEnd"/>
      <w:proofErr w:type="gramEnd"/>
      <w:r w:rsidRPr="003146AE">
        <w:rPr>
          <w:color w:val="000000" w:themeColor="text1"/>
          <w:sz w:val="22"/>
          <w:szCs w:val="22"/>
        </w:rPr>
        <w:t xml:space="preserve"> extension)</w:t>
      </w:r>
    </w:p>
    <w:p w14:paraId="2AC2A750" w14:textId="77777777" w:rsidR="007763D6" w:rsidRPr="003146AE" w:rsidRDefault="007763D6" w:rsidP="007763D6">
      <w:pPr>
        <w:pStyle w:val="ListParagraph"/>
        <w:numPr>
          <w:ilvl w:val="0"/>
          <w:numId w:val="2"/>
        </w:numPr>
        <w:rPr>
          <w:color w:val="000000" w:themeColor="text1"/>
          <w:sz w:val="22"/>
          <w:szCs w:val="22"/>
        </w:rPr>
      </w:pPr>
      <w:r w:rsidRPr="003146AE">
        <w:rPr>
          <w:color w:val="000000" w:themeColor="text1"/>
          <w:sz w:val="22"/>
          <w:szCs w:val="22"/>
        </w:rPr>
        <w:t xml:space="preserve">leaf sub-model output file </w:t>
      </w:r>
      <w:proofErr w:type="gramStart"/>
      <w:r w:rsidRPr="003146AE">
        <w:rPr>
          <w:color w:val="000000" w:themeColor="text1"/>
          <w:sz w:val="22"/>
          <w:szCs w:val="22"/>
        </w:rPr>
        <w:t>(.leaf</w:t>
      </w:r>
      <w:proofErr w:type="gramEnd"/>
      <w:r w:rsidRPr="003146AE">
        <w:rPr>
          <w:color w:val="000000" w:themeColor="text1"/>
          <w:sz w:val="22"/>
          <w:szCs w:val="22"/>
        </w:rPr>
        <w:t xml:space="preserve"> extension)</w:t>
      </w:r>
    </w:p>
    <w:p w14:paraId="55B1F4D3" w14:textId="77777777" w:rsidR="00632106" w:rsidRPr="003146AE" w:rsidRDefault="00632106" w:rsidP="00E724D6">
      <w:pPr>
        <w:rPr>
          <w:color w:val="000000" w:themeColor="text1"/>
          <w:sz w:val="22"/>
          <w:szCs w:val="22"/>
        </w:rPr>
      </w:pPr>
    </w:p>
    <w:p w14:paraId="270A32F9" w14:textId="0EC8D894" w:rsidR="007C2A40" w:rsidRPr="003146AE" w:rsidRDefault="003A5B8A" w:rsidP="003146AE">
      <w:pPr>
        <w:rPr>
          <w:b/>
          <w:color w:val="000000" w:themeColor="text1"/>
          <w:sz w:val="22"/>
          <w:szCs w:val="22"/>
          <w:u w:val="single"/>
        </w:rPr>
      </w:pPr>
      <w:r w:rsidRPr="003146AE">
        <w:rPr>
          <w:b/>
          <w:color w:val="000000" w:themeColor="text1"/>
          <w:sz w:val="22"/>
          <w:szCs w:val="22"/>
          <w:u w:val="single"/>
        </w:rPr>
        <w:t>MODULE 1</w:t>
      </w:r>
      <w:r w:rsidR="004808D6" w:rsidRPr="003146AE">
        <w:rPr>
          <w:b/>
          <w:color w:val="000000" w:themeColor="text1"/>
          <w:sz w:val="22"/>
          <w:szCs w:val="22"/>
          <w:u w:val="single"/>
        </w:rPr>
        <w:t>:</w:t>
      </w:r>
      <w:r w:rsidRPr="003146AE">
        <w:rPr>
          <w:b/>
          <w:color w:val="000000" w:themeColor="text1"/>
          <w:sz w:val="22"/>
          <w:szCs w:val="22"/>
          <w:u w:val="single"/>
        </w:rPr>
        <w:t xml:space="preserve"> </w:t>
      </w:r>
      <w:r w:rsidR="007C2A40" w:rsidRPr="003146AE">
        <w:rPr>
          <w:b/>
          <w:color w:val="000000" w:themeColor="text1"/>
          <w:sz w:val="22"/>
          <w:szCs w:val="22"/>
          <w:u w:val="single"/>
        </w:rPr>
        <w:t>PART I</w:t>
      </w:r>
      <w:r w:rsidR="007763D6">
        <w:rPr>
          <w:b/>
          <w:color w:val="000000" w:themeColor="text1"/>
          <w:sz w:val="22"/>
          <w:szCs w:val="22"/>
          <w:u w:val="single"/>
        </w:rPr>
        <w:t>I</w:t>
      </w:r>
      <w:r w:rsidR="007C2A40" w:rsidRPr="003146AE">
        <w:rPr>
          <w:b/>
          <w:color w:val="000000" w:themeColor="text1"/>
          <w:sz w:val="22"/>
          <w:szCs w:val="22"/>
          <w:u w:val="single"/>
        </w:rPr>
        <w:t>. Setting up your machine to run TREES</w:t>
      </w:r>
    </w:p>
    <w:p w14:paraId="4D5238A6" w14:textId="77777777" w:rsidR="007C2A40" w:rsidRPr="003146AE" w:rsidRDefault="007C2A40" w:rsidP="00632106">
      <w:pPr>
        <w:rPr>
          <w:color w:val="000000" w:themeColor="text1"/>
          <w:sz w:val="22"/>
          <w:szCs w:val="22"/>
        </w:rPr>
      </w:pPr>
    </w:p>
    <w:p w14:paraId="66540900" w14:textId="77777777" w:rsidR="007C2A40" w:rsidRPr="003146AE" w:rsidRDefault="00DA7342" w:rsidP="00632106">
      <w:pPr>
        <w:rPr>
          <w:color w:val="000000" w:themeColor="text1"/>
          <w:sz w:val="22"/>
          <w:szCs w:val="22"/>
        </w:rPr>
      </w:pPr>
      <w:r w:rsidRPr="003146AE">
        <w:rPr>
          <w:color w:val="000000" w:themeColor="text1"/>
          <w:sz w:val="22"/>
          <w:szCs w:val="22"/>
        </w:rPr>
        <w:t>The following are needed for the hands-on portion of this workshop:</w:t>
      </w:r>
    </w:p>
    <w:p w14:paraId="40EA36E4" w14:textId="27651E35" w:rsidR="00DA7342" w:rsidRDefault="001471D1" w:rsidP="00DA7342">
      <w:pPr>
        <w:pStyle w:val="ListParagraph"/>
        <w:numPr>
          <w:ilvl w:val="0"/>
          <w:numId w:val="4"/>
        </w:numPr>
        <w:rPr>
          <w:color w:val="000000" w:themeColor="text1"/>
          <w:sz w:val="22"/>
          <w:szCs w:val="22"/>
        </w:rPr>
      </w:pPr>
      <w:r w:rsidRPr="003146AE">
        <w:rPr>
          <w:color w:val="000000" w:themeColor="text1"/>
          <w:sz w:val="22"/>
          <w:szCs w:val="22"/>
        </w:rPr>
        <w:t>trees</w:t>
      </w:r>
      <w:r w:rsidR="002A1B8F" w:rsidRPr="003146AE">
        <w:rPr>
          <w:color w:val="000000" w:themeColor="text1"/>
          <w:sz w:val="22"/>
          <w:szCs w:val="22"/>
        </w:rPr>
        <w:t>3 executable</w:t>
      </w:r>
      <w:r w:rsidRPr="003146AE">
        <w:rPr>
          <w:color w:val="000000" w:themeColor="text1"/>
          <w:sz w:val="22"/>
          <w:szCs w:val="22"/>
        </w:rPr>
        <w:t xml:space="preserve"> – must be compiled from source</w:t>
      </w:r>
      <w:r w:rsidR="00E724D6">
        <w:rPr>
          <w:color w:val="000000" w:themeColor="text1"/>
          <w:sz w:val="22"/>
          <w:szCs w:val="22"/>
        </w:rPr>
        <w:t xml:space="preserve">. From main workshop folder, </w:t>
      </w:r>
      <w:r w:rsidR="00BD5477">
        <w:rPr>
          <w:color w:val="000000" w:themeColor="text1"/>
          <w:sz w:val="22"/>
          <w:szCs w:val="22"/>
        </w:rPr>
        <w:t>enter into the terminal:</w:t>
      </w:r>
    </w:p>
    <w:p w14:paraId="05C596AA" w14:textId="5993979C" w:rsidR="00BD5477" w:rsidRPr="00BD5477" w:rsidRDefault="00BD5477" w:rsidP="00BD5477">
      <w:pPr>
        <w:ind w:left="720" w:firstLine="720"/>
        <w:rPr>
          <w:color w:val="0070C0"/>
          <w:sz w:val="22"/>
          <w:szCs w:val="22"/>
        </w:rPr>
      </w:pPr>
      <w:r w:rsidRPr="00BD5477">
        <w:rPr>
          <w:color w:val="0070C0"/>
          <w:sz w:val="22"/>
          <w:szCs w:val="22"/>
        </w:rPr>
        <w:t>cd Model-Code</w:t>
      </w:r>
    </w:p>
    <w:p w14:paraId="0E2C1657" w14:textId="75FDFD73" w:rsidR="00BD5477" w:rsidRPr="00BD5477" w:rsidRDefault="00BD5477" w:rsidP="00BD5477">
      <w:pPr>
        <w:ind w:left="720" w:firstLine="720"/>
        <w:rPr>
          <w:color w:val="0070C0"/>
          <w:sz w:val="22"/>
          <w:szCs w:val="22"/>
        </w:rPr>
      </w:pPr>
      <w:r w:rsidRPr="00BD5477">
        <w:rPr>
          <w:color w:val="0070C0"/>
          <w:sz w:val="22"/>
          <w:szCs w:val="22"/>
        </w:rPr>
        <w:t>make trees3</w:t>
      </w:r>
    </w:p>
    <w:p w14:paraId="7448A643" w14:textId="77777777" w:rsidR="00DA7342" w:rsidRPr="003146AE" w:rsidRDefault="00DA7342" w:rsidP="00DA7342">
      <w:pPr>
        <w:pStyle w:val="ListParagraph"/>
        <w:numPr>
          <w:ilvl w:val="0"/>
          <w:numId w:val="4"/>
        </w:numPr>
        <w:rPr>
          <w:color w:val="000000" w:themeColor="text1"/>
          <w:sz w:val="22"/>
          <w:szCs w:val="22"/>
        </w:rPr>
      </w:pPr>
      <w:r w:rsidRPr="003146AE">
        <w:rPr>
          <w:color w:val="000000" w:themeColor="text1"/>
          <w:sz w:val="22"/>
          <w:szCs w:val="22"/>
        </w:rPr>
        <w:t>R</w:t>
      </w:r>
    </w:p>
    <w:p w14:paraId="221F4596" w14:textId="77777777" w:rsidR="00613E73" w:rsidRPr="003146AE" w:rsidRDefault="00DA7342" w:rsidP="00613E73">
      <w:pPr>
        <w:pStyle w:val="ListParagraph"/>
        <w:numPr>
          <w:ilvl w:val="0"/>
          <w:numId w:val="4"/>
        </w:numPr>
        <w:rPr>
          <w:color w:val="000000" w:themeColor="text1"/>
          <w:sz w:val="22"/>
          <w:szCs w:val="22"/>
        </w:rPr>
      </w:pPr>
      <w:proofErr w:type="spellStart"/>
      <w:r w:rsidRPr="003146AE">
        <w:rPr>
          <w:color w:val="000000" w:themeColor="text1"/>
          <w:sz w:val="22"/>
          <w:szCs w:val="22"/>
        </w:rPr>
        <w:t>Rstudio</w:t>
      </w:r>
      <w:proofErr w:type="spellEnd"/>
    </w:p>
    <w:p w14:paraId="15276F76" w14:textId="77777777" w:rsidR="006B3F96" w:rsidRPr="00E724D6" w:rsidRDefault="006B3F96" w:rsidP="00E724D6">
      <w:pPr>
        <w:rPr>
          <w:color w:val="000000" w:themeColor="text1"/>
          <w:sz w:val="22"/>
          <w:szCs w:val="22"/>
        </w:rPr>
      </w:pPr>
    </w:p>
    <w:p w14:paraId="04FFBB75" w14:textId="29EBE96F" w:rsidR="00632106" w:rsidRPr="003146AE" w:rsidRDefault="003A5B8A" w:rsidP="003146AE">
      <w:pPr>
        <w:rPr>
          <w:b/>
          <w:color w:val="000000" w:themeColor="text1"/>
          <w:sz w:val="22"/>
          <w:szCs w:val="22"/>
          <w:u w:val="single"/>
        </w:rPr>
      </w:pPr>
      <w:r w:rsidRPr="003146AE">
        <w:rPr>
          <w:b/>
          <w:color w:val="000000" w:themeColor="text1"/>
          <w:sz w:val="22"/>
          <w:szCs w:val="22"/>
          <w:u w:val="single"/>
        </w:rPr>
        <w:t>MODULE 1</w:t>
      </w:r>
      <w:r w:rsidR="004808D6" w:rsidRPr="003146AE">
        <w:rPr>
          <w:b/>
          <w:color w:val="000000" w:themeColor="text1"/>
          <w:sz w:val="22"/>
          <w:szCs w:val="22"/>
          <w:u w:val="single"/>
        </w:rPr>
        <w:t>:</w:t>
      </w:r>
      <w:r w:rsidRPr="003146AE">
        <w:rPr>
          <w:b/>
          <w:color w:val="000000" w:themeColor="text1"/>
          <w:sz w:val="22"/>
          <w:szCs w:val="22"/>
          <w:u w:val="single"/>
        </w:rPr>
        <w:t xml:space="preserve"> </w:t>
      </w:r>
      <w:r w:rsidR="007C2A40" w:rsidRPr="003146AE">
        <w:rPr>
          <w:b/>
          <w:color w:val="000000" w:themeColor="text1"/>
          <w:sz w:val="22"/>
          <w:szCs w:val="22"/>
          <w:u w:val="single"/>
        </w:rPr>
        <w:t xml:space="preserve">PART III. </w:t>
      </w:r>
      <w:r w:rsidR="00632106" w:rsidRPr="003146AE">
        <w:rPr>
          <w:b/>
          <w:color w:val="000000" w:themeColor="text1"/>
          <w:sz w:val="22"/>
          <w:szCs w:val="22"/>
          <w:u w:val="single"/>
        </w:rPr>
        <w:t xml:space="preserve">Running TREES with fixed parameters: </w:t>
      </w:r>
      <w:r w:rsidR="007E39D8" w:rsidRPr="003146AE">
        <w:rPr>
          <w:b/>
          <w:color w:val="000000" w:themeColor="text1"/>
          <w:sz w:val="22"/>
          <w:szCs w:val="22"/>
          <w:u w:val="single"/>
        </w:rPr>
        <w:t>A</w:t>
      </w:r>
      <w:r w:rsidR="00632106" w:rsidRPr="003146AE">
        <w:rPr>
          <w:b/>
          <w:color w:val="000000" w:themeColor="text1"/>
          <w:sz w:val="22"/>
          <w:szCs w:val="22"/>
          <w:u w:val="single"/>
        </w:rPr>
        <w:t xml:space="preserve">n example with </w:t>
      </w:r>
      <w:r w:rsidR="00632106" w:rsidRPr="003146AE">
        <w:rPr>
          <w:b/>
          <w:i/>
          <w:color w:val="000000" w:themeColor="text1"/>
          <w:sz w:val="22"/>
          <w:szCs w:val="22"/>
          <w:u w:val="single"/>
        </w:rPr>
        <w:t xml:space="preserve">Brassica </w:t>
      </w:r>
      <w:proofErr w:type="spellStart"/>
      <w:r w:rsidR="00632106" w:rsidRPr="003146AE">
        <w:rPr>
          <w:b/>
          <w:i/>
          <w:color w:val="000000" w:themeColor="text1"/>
          <w:sz w:val="22"/>
          <w:szCs w:val="22"/>
          <w:u w:val="single"/>
        </w:rPr>
        <w:t>rapa</w:t>
      </w:r>
      <w:proofErr w:type="spellEnd"/>
    </w:p>
    <w:p w14:paraId="61C73BD6" w14:textId="77777777" w:rsidR="00632106" w:rsidRPr="003146AE" w:rsidRDefault="00632106" w:rsidP="00632106">
      <w:pPr>
        <w:rPr>
          <w:color w:val="000000" w:themeColor="text1"/>
          <w:sz w:val="22"/>
          <w:szCs w:val="22"/>
        </w:rPr>
      </w:pPr>
    </w:p>
    <w:p w14:paraId="115F7605" w14:textId="3755C32E" w:rsidR="00EF528E" w:rsidRPr="003146AE" w:rsidRDefault="009A1F0F" w:rsidP="00632106">
      <w:pPr>
        <w:rPr>
          <w:color w:val="000000" w:themeColor="text1"/>
          <w:sz w:val="22"/>
          <w:szCs w:val="22"/>
        </w:rPr>
      </w:pPr>
      <w:r w:rsidRPr="003146AE">
        <w:rPr>
          <w:b/>
          <w:i/>
          <w:color w:val="000000" w:themeColor="text1"/>
          <w:sz w:val="22"/>
          <w:szCs w:val="22"/>
        </w:rPr>
        <w:t>Description of experiment:</w:t>
      </w:r>
      <w:r w:rsidR="00C53F15" w:rsidRPr="003146AE">
        <w:rPr>
          <w:color w:val="000000" w:themeColor="text1"/>
          <w:sz w:val="22"/>
          <w:szCs w:val="22"/>
        </w:rPr>
        <w:t xml:space="preserve"> </w:t>
      </w:r>
      <w:r w:rsidR="005441E4" w:rsidRPr="003146AE">
        <w:rPr>
          <w:color w:val="000000" w:themeColor="text1"/>
          <w:sz w:val="22"/>
          <w:szCs w:val="22"/>
        </w:rPr>
        <w:t xml:space="preserve">This exercise comes from a study on </w:t>
      </w:r>
      <w:r w:rsidR="005441E4" w:rsidRPr="003146AE">
        <w:rPr>
          <w:i/>
          <w:color w:val="000000" w:themeColor="text1"/>
          <w:sz w:val="22"/>
          <w:szCs w:val="22"/>
        </w:rPr>
        <w:t xml:space="preserve">Brassica </w:t>
      </w:r>
      <w:proofErr w:type="spellStart"/>
      <w:r w:rsidR="005441E4" w:rsidRPr="003146AE">
        <w:rPr>
          <w:i/>
          <w:color w:val="000000" w:themeColor="text1"/>
          <w:sz w:val="22"/>
          <w:szCs w:val="22"/>
        </w:rPr>
        <w:t>rapa</w:t>
      </w:r>
      <w:proofErr w:type="spellEnd"/>
      <w:r w:rsidR="005441E4" w:rsidRPr="003146AE">
        <w:rPr>
          <w:color w:val="000000" w:themeColor="text1"/>
          <w:sz w:val="22"/>
          <w:szCs w:val="22"/>
        </w:rPr>
        <w:t xml:space="preserve"> </w:t>
      </w:r>
      <w:r w:rsidR="00400B16" w:rsidRPr="003146AE">
        <w:rPr>
          <w:color w:val="000000" w:themeColor="text1"/>
          <w:sz w:val="22"/>
          <w:szCs w:val="22"/>
        </w:rPr>
        <w:t>that</w:t>
      </w:r>
      <w:r w:rsidR="005441E4" w:rsidRPr="003146AE">
        <w:rPr>
          <w:color w:val="000000" w:themeColor="text1"/>
          <w:sz w:val="22"/>
          <w:szCs w:val="22"/>
        </w:rPr>
        <w:t xml:space="preserve"> </w:t>
      </w:r>
      <w:r w:rsidR="00077DD6" w:rsidRPr="003146AE">
        <w:rPr>
          <w:color w:val="000000" w:themeColor="text1"/>
          <w:sz w:val="22"/>
          <w:szCs w:val="22"/>
        </w:rPr>
        <w:t>developed a new growth module based on the emergence and expansion of individual leaves</w:t>
      </w:r>
      <w:r w:rsidR="00EF528E" w:rsidRPr="003146AE">
        <w:rPr>
          <w:color w:val="000000" w:themeColor="text1"/>
          <w:sz w:val="22"/>
          <w:szCs w:val="22"/>
        </w:rPr>
        <w:t xml:space="preserve"> (Wang </w:t>
      </w:r>
      <w:r w:rsidR="00EF528E" w:rsidRPr="003146AE">
        <w:rPr>
          <w:i/>
          <w:iCs/>
          <w:color w:val="000000" w:themeColor="text1"/>
          <w:sz w:val="22"/>
          <w:szCs w:val="22"/>
        </w:rPr>
        <w:t>et al.</w:t>
      </w:r>
      <w:r w:rsidR="00EF528E" w:rsidRPr="003146AE">
        <w:rPr>
          <w:color w:val="000000" w:themeColor="text1"/>
          <w:sz w:val="22"/>
          <w:szCs w:val="22"/>
        </w:rPr>
        <w:t>, 2019)</w:t>
      </w:r>
      <w:r w:rsidR="00077DD6" w:rsidRPr="003146AE">
        <w:rPr>
          <w:color w:val="000000" w:themeColor="text1"/>
          <w:sz w:val="22"/>
          <w:szCs w:val="22"/>
        </w:rPr>
        <w:t xml:space="preserve">. </w:t>
      </w:r>
      <w:r w:rsidR="00986160" w:rsidRPr="003146AE">
        <w:rPr>
          <w:color w:val="000000" w:themeColor="text1"/>
          <w:sz w:val="22"/>
          <w:szCs w:val="22"/>
        </w:rPr>
        <w:t>W</w:t>
      </w:r>
      <w:r w:rsidR="00FB582B" w:rsidRPr="003146AE">
        <w:rPr>
          <w:color w:val="000000" w:themeColor="text1"/>
          <w:sz w:val="22"/>
          <w:szCs w:val="22"/>
        </w:rPr>
        <w:t xml:space="preserve">e will </w:t>
      </w:r>
      <w:r w:rsidR="00077DD6" w:rsidRPr="003146AE">
        <w:rPr>
          <w:color w:val="000000" w:themeColor="text1"/>
          <w:sz w:val="22"/>
          <w:szCs w:val="22"/>
        </w:rPr>
        <w:t>be running simulation on</w:t>
      </w:r>
      <w:r w:rsidR="002D5B96" w:rsidRPr="003146AE">
        <w:rPr>
          <w:color w:val="000000" w:themeColor="text1"/>
          <w:sz w:val="22"/>
          <w:szCs w:val="22"/>
        </w:rPr>
        <w:t xml:space="preserve"> the</w:t>
      </w:r>
      <w:r w:rsidR="00077DD6" w:rsidRPr="003146AE">
        <w:rPr>
          <w:color w:val="000000" w:themeColor="text1"/>
          <w:sz w:val="22"/>
          <w:szCs w:val="22"/>
        </w:rPr>
        <w:t xml:space="preserve"> Chinese Cabbage</w:t>
      </w:r>
      <w:r w:rsidR="00BF0524" w:rsidRPr="003146AE">
        <w:rPr>
          <w:color w:val="000000" w:themeColor="text1"/>
          <w:sz w:val="22"/>
          <w:szCs w:val="22"/>
        </w:rPr>
        <w:t xml:space="preserve"> (</w:t>
      </w:r>
      <w:r w:rsidR="00077DD6" w:rsidRPr="003146AE">
        <w:rPr>
          <w:color w:val="000000" w:themeColor="text1"/>
          <w:sz w:val="22"/>
          <w:szCs w:val="22"/>
        </w:rPr>
        <w:t>CC)</w:t>
      </w:r>
      <w:r w:rsidR="00EF528E" w:rsidRPr="003146AE">
        <w:rPr>
          <w:color w:val="000000" w:themeColor="text1"/>
          <w:sz w:val="22"/>
          <w:szCs w:val="22"/>
        </w:rPr>
        <w:t xml:space="preserve"> under well-watered conditions</w:t>
      </w:r>
      <w:r w:rsidR="00986160" w:rsidRPr="003146AE">
        <w:rPr>
          <w:color w:val="000000" w:themeColor="text1"/>
          <w:sz w:val="22"/>
          <w:szCs w:val="22"/>
        </w:rPr>
        <w:t xml:space="preserve"> for both low and high initial microbiome treatments</w:t>
      </w:r>
      <w:r w:rsidR="00077DD6" w:rsidRPr="003146AE">
        <w:rPr>
          <w:color w:val="000000" w:themeColor="text1"/>
          <w:sz w:val="22"/>
          <w:szCs w:val="22"/>
        </w:rPr>
        <w:t xml:space="preserve">. </w:t>
      </w:r>
    </w:p>
    <w:p w14:paraId="0A18AC5A" w14:textId="77777777" w:rsidR="00632106" w:rsidRPr="003146AE" w:rsidRDefault="00632106" w:rsidP="00632106">
      <w:pPr>
        <w:rPr>
          <w:color w:val="000000" w:themeColor="text1"/>
          <w:sz w:val="22"/>
          <w:szCs w:val="22"/>
        </w:rPr>
      </w:pPr>
    </w:p>
    <w:p w14:paraId="6F98A81F" w14:textId="443543B7" w:rsidR="00C41A22" w:rsidRPr="003146AE" w:rsidRDefault="00077DD6" w:rsidP="00632106">
      <w:pPr>
        <w:rPr>
          <w:color w:val="000000" w:themeColor="text1"/>
          <w:sz w:val="22"/>
          <w:szCs w:val="22"/>
        </w:rPr>
      </w:pPr>
      <w:r w:rsidRPr="003146AE">
        <w:rPr>
          <w:b/>
          <w:i/>
          <w:color w:val="000000" w:themeColor="text1"/>
          <w:sz w:val="22"/>
          <w:szCs w:val="22"/>
        </w:rPr>
        <w:t>Running TREES:</w:t>
      </w:r>
      <w:r w:rsidRPr="003146AE">
        <w:rPr>
          <w:color w:val="000000" w:themeColor="text1"/>
          <w:sz w:val="22"/>
          <w:szCs w:val="22"/>
        </w:rPr>
        <w:t xml:space="preserve"> </w:t>
      </w:r>
      <w:r w:rsidR="00AE6EFD" w:rsidRPr="003146AE">
        <w:rPr>
          <w:color w:val="000000" w:themeColor="text1"/>
          <w:sz w:val="22"/>
          <w:szCs w:val="22"/>
        </w:rPr>
        <w:t>We will now</w:t>
      </w:r>
      <w:r w:rsidR="009B65F9" w:rsidRPr="003146AE">
        <w:rPr>
          <w:color w:val="000000" w:themeColor="text1"/>
          <w:sz w:val="22"/>
          <w:szCs w:val="22"/>
        </w:rPr>
        <w:t xml:space="preserve"> review the files found in the </w:t>
      </w:r>
      <w:r w:rsidR="00EF528E" w:rsidRPr="003146AE">
        <w:rPr>
          <w:color w:val="000000" w:themeColor="text1"/>
          <w:sz w:val="22"/>
          <w:szCs w:val="22"/>
        </w:rPr>
        <w:t>Example</w:t>
      </w:r>
      <w:r w:rsidR="00986160" w:rsidRPr="003146AE">
        <w:rPr>
          <w:color w:val="000000" w:themeColor="text1"/>
          <w:sz w:val="22"/>
          <w:szCs w:val="22"/>
        </w:rPr>
        <w:t>s</w:t>
      </w:r>
      <w:r w:rsidR="00EF528E" w:rsidRPr="003146AE">
        <w:rPr>
          <w:color w:val="000000" w:themeColor="text1"/>
          <w:sz w:val="22"/>
          <w:szCs w:val="22"/>
        </w:rPr>
        <w:t>/</w:t>
      </w:r>
      <w:r w:rsidR="009B65F9" w:rsidRPr="003146AE">
        <w:rPr>
          <w:color w:val="000000" w:themeColor="text1"/>
          <w:sz w:val="22"/>
          <w:szCs w:val="22"/>
        </w:rPr>
        <w:t>B</w:t>
      </w:r>
      <w:r w:rsidR="00EF528E" w:rsidRPr="003146AE">
        <w:rPr>
          <w:color w:val="000000" w:themeColor="text1"/>
          <w:sz w:val="22"/>
          <w:szCs w:val="22"/>
        </w:rPr>
        <w:t>rassica</w:t>
      </w:r>
      <w:r w:rsidR="009B65F9" w:rsidRPr="003146AE">
        <w:rPr>
          <w:color w:val="000000" w:themeColor="text1"/>
          <w:sz w:val="22"/>
          <w:szCs w:val="22"/>
        </w:rPr>
        <w:t xml:space="preserve"> folder and</w:t>
      </w:r>
      <w:r w:rsidR="00AE6EFD" w:rsidRPr="003146AE">
        <w:rPr>
          <w:color w:val="000000" w:themeColor="text1"/>
          <w:sz w:val="22"/>
          <w:szCs w:val="22"/>
        </w:rPr>
        <w:t xml:space="preserve"> run simulations for </w:t>
      </w:r>
      <w:r w:rsidR="00986160" w:rsidRPr="003146AE">
        <w:rPr>
          <w:color w:val="000000" w:themeColor="text1"/>
          <w:sz w:val="22"/>
          <w:szCs w:val="22"/>
        </w:rPr>
        <w:t>both treatments</w:t>
      </w:r>
      <w:r w:rsidR="00AE6EFD" w:rsidRPr="003146AE">
        <w:rPr>
          <w:color w:val="000000" w:themeColor="text1"/>
          <w:sz w:val="22"/>
          <w:szCs w:val="22"/>
        </w:rPr>
        <w:t>.</w:t>
      </w:r>
    </w:p>
    <w:p w14:paraId="4E76ACA4" w14:textId="77777777" w:rsidR="00C41A22" w:rsidRPr="003146AE" w:rsidRDefault="00C41A22" w:rsidP="00632106">
      <w:pPr>
        <w:rPr>
          <w:color w:val="000000" w:themeColor="text1"/>
          <w:sz w:val="22"/>
          <w:szCs w:val="22"/>
        </w:rPr>
      </w:pPr>
    </w:p>
    <w:p w14:paraId="39C9E153" w14:textId="77777777" w:rsidR="00C41A22" w:rsidRPr="003146AE" w:rsidRDefault="00C41A22" w:rsidP="00C41A22">
      <w:pPr>
        <w:pStyle w:val="ListParagraph"/>
        <w:numPr>
          <w:ilvl w:val="0"/>
          <w:numId w:val="1"/>
        </w:numPr>
        <w:rPr>
          <w:color w:val="000000" w:themeColor="text1"/>
          <w:sz w:val="22"/>
          <w:szCs w:val="22"/>
        </w:rPr>
      </w:pPr>
      <w:r w:rsidRPr="003146AE">
        <w:rPr>
          <w:color w:val="000000" w:themeColor="text1"/>
          <w:sz w:val="22"/>
          <w:szCs w:val="22"/>
        </w:rPr>
        <w:t>Check that parameter and driver files are located where you expect</w:t>
      </w:r>
    </w:p>
    <w:p w14:paraId="18E4E82B" w14:textId="77777777" w:rsidR="00986160" w:rsidRPr="003146AE" w:rsidRDefault="00986160" w:rsidP="00C41A22">
      <w:pPr>
        <w:pStyle w:val="ListParagraph"/>
        <w:numPr>
          <w:ilvl w:val="0"/>
          <w:numId w:val="1"/>
        </w:numPr>
        <w:rPr>
          <w:color w:val="000000" w:themeColor="text1"/>
          <w:sz w:val="22"/>
          <w:szCs w:val="22"/>
        </w:rPr>
      </w:pPr>
      <w:r w:rsidRPr="003146AE">
        <w:rPr>
          <w:color w:val="000000" w:themeColor="text1"/>
          <w:sz w:val="22"/>
          <w:szCs w:val="22"/>
        </w:rPr>
        <w:t xml:space="preserve">From the main workshop folder, enter into the terminal: </w:t>
      </w:r>
    </w:p>
    <w:p w14:paraId="10D60D83" w14:textId="3FD63CBD" w:rsidR="00C41A22" w:rsidRPr="003146AE" w:rsidRDefault="00986160" w:rsidP="00986160">
      <w:pPr>
        <w:pStyle w:val="ListParagraph"/>
        <w:ind w:left="1440"/>
        <w:rPr>
          <w:color w:val="0070C0"/>
          <w:sz w:val="22"/>
          <w:szCs w:val="22"/>
        </w:rPr>
      </w:pPr>
      <w:r w:rsidRPr="003146AE">
        <w:rPr>
          <w:color w:val="0070C0"/>
          <w:sz w:val="22"/>
          <w:szCs w:val="22"/>
        </w:rPr>
        <w:t>cd Examples/Brassica</w:t>
      </w:r>
    </w:p>
    <w:p w14:paraId="38798CCB" w14:textId="2D5A8680" w:rsidR="00C41A22" w:rsidRPr="003146AE" w:rsidRDefault="00C41A22" w:rsidP="00C41A22">
      <w:pPr>
        <w:pStyle w:val="ListParagraph"/>
        <w:numPr>
          <w:ilvl w:val="0"/>
          <w:numId w:val="1"/>
        </w:numPr>
        <w:rPr>
          <w:color w:val="000000" w:themeColor="text1"/>
          <w:sz w:val="22"/>
          <w:szCs w:val="22"/>
        </w:rPr>
      </w:pPr>
      <w:r w:rsidRPr="003146AE">
        <w:rPr>
          <w:color w:val="000000" w:themeColor="text1"/>
          <w:sz w:val="22"/>
          <w:szCs w:val="22"/>
        </w:rPr>
        <w:t>Run TREES</w:t>
      </w:r>
      <w:r w:rsidR="00A5274A" w:rsidRPr="003146AE">
        <w:rPr>
          <w:color w:val="000000" w:themeColor="text1"/>
          <w:sz w:val="22"/>
          <w:szCs w:val="22"/>
        </w:rPr>
        <w:t xml:space="preserve"> by typing into terminal:</w:t>
      </w:r>
    </w:p>
    <w:p w14:paraId="5CD5045B" w14:textId="3F4D4E5C" w:rsidR="00A5274A" w:rsidRPr="003146AE" w:rsidRDefault="00986160" w:rsidP="00A5274A">
      <w:pPr>
        <w:pStyle w:val="ListParagraph"/>
        <w:ind w:left="1440"/>
        <w:rPr>
          <w:color w:val="0070C0"/>
          <w:sz w:val="22"/>
          <w:szCs w:val="22"/>
        </w:rPr>
      </w:pPr>
      <w:proofErr w:type="gramStart"/>
      <w:r w:rsidRPr="003146AE">
        <w:rPr>
          <w:color w:val="0070C0"/>
          <w:sz w:val="22"/>
          <w:szCs w:val="22"/>
        </w:rPr>
        <w:t>..</w:t>
      </w:r>
      <w:proofErr w:type="gramEnd"/>
      <w:r w:rsidRPr="003146AE">
        <w:rPr>
          <w:color w:val="0070C0"/>
          <w:sz w:val="22"/>
          <w:szCs w:val="22"/>
        </w:rPr>
        <w:t>/../</w:t>
      </w:r>
      <w:r w:rsidR="00BD5477">
        <w:rPr>
          <w:color w:val="0070C0"/>
          <w:sz w:val="22"/>
          <w:szCs w:val="22"/>
        </w:rPr>
        <w:t>Model-Code</w:t>
      </w:r>
      <w:r w:rsidRPr="003146AE">
        <w:rPr>
          <w:color w:val="0070C0"/>
          <w:sz w:val="22"/>
          <w:szCs w:val="22"/>
        </w:rPr>
        <w:t>/</w:t>
      </w:r>
      <w:r w:rsidR="00A5274A" w:rsidRPr="003146AE">
        <w:rPr>
          <w:color w:val="0070C0"/>
          <w:sz w:val="22"/>
          <w:szCs w:val="22"/>
        </w:rPr>
        <w:t>trees3 &lt; in_cc_ww.txt</w:t>
      </w:r>
    </w:p>
    <w:p w14:paraId="2A1B1034" w14:textId="05B765F2" w:rsidR="00C41A22" w:rsidRPr="003146AE" w:rsidRDefault="00986160" w:rsidP="00C41A22">
      <w:pPr>
        <w:pStyle w:val="ListParagraph"/>
        <w:numPr>
          <w:ilvl w:val="0"/>
          <w:numId w:val="1"/>
        </w:numPr>
        <w:rPr>
          <w:color w:val="000000" w:themeColor="text1"/>
          <w:sz w:val="22"/>
          <w:szCs w:val="22"/>
        </w:rPr>
      </w:pPr>
      <w:r w:rsidRPr="003146AE">
        <w:rPr>
          <w:color w:val="000000" w:themeColor="text1"/>
          <w:sz w:val="22"/>
          <w:szCs w:val="22"/>
        </w:rPr>
        <w:t>Repeat step 3 using in_cc_lowN.txt instead of in_cc_ww.txt</w:t>
      </w:r>
    </w:p>
    <w:p w14:paraId="6B49672A" w14:textId="77777777" w:rsidR="00AE6EFD" w:rsidRPr="003146AE" w:rsidRDefault="00AE6EFD" w:rsidP="00AE6EFD">
      <w:pPr>
        <w:pStyle w:val="ListParagraph"/>
        <w:rPr>
          <w:color w:val="000000" w:themeColor="text1"/>
          <w:sz w:val="22"/>
          <w:szCs w:val="22"/>
        </w:rPr>
      </w:pPr>
    </w:p>
    <w:p w14:paraId="083C8D72" w14:textId="1DB56392" w:rsidR="00297076" w:rsidRDefault="00077DD6" w:rsidP="00AE6EFD">
      <w:pPr>
        <w:rPr>
          <w:color w:val="000000" w:themeColor="text1"/>
          <w:sz w:val="22"/>
          <w:szCs w:val="22"/>
        </w:rPr>
      </w:pPr>
      <w:r w:rsidRPr="003146AE">
        <w:rPr>
          <w:b/>
          <w:i/>
          <w:color w:val="000000" w:themeColor="text1"/>
          <w:sz w:val="22"/>
          <w:szCs w:val="22"/>
        </w:rPr>
        <w:t>Plotting results:</w:t>
      </w:r>
      <w:r w:rsidRPr="003146AE">
        <w:rPr>
          <w:color w:val="000000" w:themeColor="text1"/>
          <w:sz w:val="22"/>
          <w:szCs w:val="22"/>
        </w:rPr>
        <w:t xml:space="preserve"> </w:t>
      </w:r>
      <w:r w:rsidR="00AE6EFD" w:rsidRPr="003146AE">
        <w:rPr>
          <w:color w:val="000000" w:themeColor="text1"/>
          <w:sz w:val="22"/>
          <w:szCs w:val="22"/>
        </w:rPr>
        <w:t xml:space="preserve">Now that </w:t>
      </w:r>
      <w:r w:rsidR="00986160" w:rsidRPr="003146AE">
        <w:rPr>
          <w:color w:val="000000" w:themeColor="text1"/>
          <w:sz w:val="22"/>
          <w:szCs w:val="22"/>
        </w:rPr>
        <w:t>both</w:t>
      </w:r>
      <w:r w:rsidR="00AE6EFD" w:rsidRPr="003146AE">
        <w:rPr>
          <w:color w:val="000000" w:themeColor="text1"/>
          <w:sz w:val="22"/>
          <w:szCs w:val="22"/>
        </w:rPr>
        <w:t xml:space="preserve"> simulations have been run, we will have a look at our results</w:t>
      </w:r>
      <w:r w:rsidR="00986160" w:rsidRPr="003146AE">
        <w:rPr>
          <w:color w:val="000000" w:themeColor="text1"/>
          <w:sz w:val="22"/>
          <w:szCs w:val="22"/>
        </w:rPr>
        <w:t xml:space="preserve">. </w:t>
      </w:r>
      <w:r w:rsidR="00187ABF">
        <w:rPr>
          <w:color w:val="000000" w:themeColor="text1"/>
          <w:sz w:val="22"/>
          <w:szCs w:val="22"/>
        </w:rPr>
        <w:t>We will first plot half-hourly output from the model, and then we will run a script to aggregate the data to a daily time step. Th</w:t>
      </w:r>
      <w:r w:rsidR="009B1E1B">
        <w:rPr>
          <w:color w:val="000000" w:themeColor="text1"/>
          <w:sz w:val="22"/>
          <w:szCs w:val="22"/>
        </w:rPr>
        <w:t>is</w:t>
      </w:r>
      <w:r w:rsidR="00187ABF">
        <w:rPr>
          <w:color w:val="000000" w:themeColor="text1"/>
          <w:sz w:val="22"/>
          <w:szCs w:val="22"/>
        </w:rPr>
        <w:t xml:space="preserve"> </w:t>
      </w:r>
      <w:r w:rsidR="009B1E1B">
        <w:rPr>
          <w:color w:val="000000" w:themeColor="text1"/>
          <w:sz w:val="22"/>
          <w:szCs w:val="22"/>
        </w:rPr>
        <w:t xml:space="preserve">is </w:t>
      </w:r>
      <w:r w:rsidR="00187ABF">
        <w:rPr>
          <w:color w:val="000000" w:themeColor="text1"/>
          <w:sz w:val="22"/>
          <w:szCs w:val="22"/>
        </w:rPr>
        <w:t xml:space="preserve">useful for presenting results from simulations over long time series. </w:t>
      </w:r>
      <w:r w:rsidR="00F572B3" w:rsidRPr="003146AE">
        <w:rPr>
          <w:color w:val="000000" w:themeColor="text1"/>
          <w:sz w:val="22"/>
          <w:szCs w:val="22"/>
        </w:rPr>
        <w:t xml:space="preserve">Open the script </w:t>
      </w:r>
      <w:proofErr w:type="spellStart"/>
      <w:r w:rsidR="00F572B3" w:rsidRPr="003146AE">
        <w:rPr>
          <w:color w:val="0070C0"/>
          <w:sz w:val="22"/>
          <w:szCs w:val="22"/>
        </w:rPr>
        <w:lastRenderedPageBreak/>
        <w:t>Plot_TREES_</w:t>
      </w:r>
      <w:proofErr w:type="gramStart"/>
      <w:r w:rsidR="00F572B3" w:rsidRPr="003146AE">
        <w:rPr>
          <w:color w:val="0070C0"/>
          <w:sz w:val="22"/>
          <w:szCs w:val="22"/>
        </w:rPr>
        <w:t>results.R</w:t>
      </w:r>
      <w:proofErr w:type="spellEnd"/>
      <w:proofErr w:type="gramEnd"/>
      <w:r w:rsidR="00F572B3" w:rsidRPr="003146AE">
        <w:rPr>
          <w:color w:val="0070C0"/>
          <w:sz w:val="22"/>
          <w:szCs w:val="22"/>
        </w:rPr>
        <w:t xml:space="preserve"> </w:t>
      </w:r>
      <w:r w:rsidR="00F572B3" w:rsidRPr="003146AE">
        <w:rPr>
          <w:color w:val="000000" w:themeColor="text1"/>
          <w:sz w:val="22"/>
          <w:szCs w:val="22"/>
        </w:rPr>
        <w:t>and follow the instructions</w:t>
      </w:r>
      <w:r w:rsidR="00F4411D" w:rsidRPr="003146AE">
        <w:rPr>
          <w:color w:val="000000" w:themeColor="text1"/>
          <w:sz w:val="22"/>
          <w:szCs w:val="22"/>
        </w:rPr>
        <w:t xml:space="preserve"> to load scripts and load calls to create plots for Brassica</w:t>
      </w:r>
      <w:r w:rsidR="00F572B3" w:rsidRPr="003146AE">
        <w:rPr>
          <w:color w:val="000000" w:themeColor="text1"/>
          <w:sz w:val="22"/>
          <w:szCs w:val="22"/>
        </w:rPr>
        <w:t xml:space="preserve">. The plots are in </w:t>
      </w:r>
      <w:r w:rsidR="00F572B3" w:rsidRPr="003146AE">
        <w:rPr>
          <w:color w:val="0070C0"/>
          <w:sz w:val="22"/>
          <w:szCs w:val="22"/>
        </w:rPr>
        <w:t>Graphics/ccLeaf.pdf</w:t>
      </w:r>
      <w:r w:rsidR="00F572B3" w:rsidRPr="003146AE">
        <w:rPr>
          <w:color w:val="000000" w:themeColor="text1"/>
          <w:sz w:val="22"/>
          <w:szCs w:val="22"/>
        </w:rPr>
        <w:t xml:space="preserve"> </w:t>
      </w:r>
      <w:r w:rsidR="00A25F0D">
        <w:rPr>
          <w:color w:val="000000" w:themeColor="text1"/>
          <w:sz w:val="22"/>
          <w:szCs w:val="22"/>
        </w:rPr>
        <w:t xml:space="preserve">(see </w:t>
      </w:r>
      <w:r w:rsidR="00A25F0D" w:rsidRPr="00A25F0D">
        <w:rPr>
          <w:b/>
          <w:bCs/>
          <w:color w:val="000000" w:themeColor="text1"/>
          <w:sz w:val="22"/>
          <w:szCs w:val="22"/>
        </w:rPr>
        <w:t>Figure 1</w:t>
      </w:r>
      <w:r w:rsidR="00A25F0D">
        <w:rPr>
          <w:color w:val="000000" w:themeColor="text1"/>
          <w:sz w:val="22"/>
          <w:szCs w:val="22"/>
        </w:rPr>
        <w:t>).</w:t>
      </w:r>
      <w:r w:rsidR="00A37900">
        <w:rPr>
          <w:color w:val="000000" w:themeColor="text1"/>
          <w:sz w:val="22"/>
          <w:szCs w:val="22"/>
        </w:rPr>
        <w:t xml:space="preserve"> </w:t>
      </w:r>
    </w:p>
    <w:p w14:paraId="3CDED5D3" w14:textId="77777777" w:rsidR="00297076" w:rsidRDefault="00297076" w:rsidP="00AE6EFD">
      <w:pPr>
        <w:rPr>
          <w:color w:val="000000" w:themeColor="text1"/>
          <w:sz w:val="22"/>
          <w:szCs w:val="22"/>
        </w:rPr>
      </w:pPr>
    </w:p>
    <w:p w14:paraId="70A70571" w14:textId="160AF17C" w:rsidR="00F4411D" w:rsidRPr="003146AE" w:rsidRDefault="00F4411D" w:rsidP="00AE6EFD">
      <w:pPr>
        <w:rPr>
          <w:color w:val="000000" w:themeColor="text1"/>
          <w:sz w:val="22"/>
          <w:szCs w:val="22"/>
        </w:rPr>
      </w:pPr>
      <w:r w:rsidRPr="003146AE">
        <w:rPr>
          <w:color w:val="000000" w:themeColor="text1"/>
          <w:sz w:val="22"/>
          <w:szCs w:val="22"/>
        </w:rPr>
        <w:t xml:space="preserve">Open the script </w:t>
      </w:r>
      <w:proofErr w:type="spellStart"/>
      <w:r w:rsidRPr="003146AE">
        <w:rPr>
          <w:color w:val="0070C0"/>
          <w:sz w:val="22"/>
          <w:szCs w:val="22"/>
        </w:rPr>
        <w:t>Aggregate_to_</w:t>
      </w:r>
      <w:proofErr w:type="gramStart"/>
      <w:r w:rsidRPr="003146AE">
        <w:rPr>
          <w:color w:val="0070C0"/>
          <w:sz w:val="22"/>
          <w:szCs w:val="22"/>
        </w:rPr>
        <w:t>daily.R</w:t>
      </w:r>
      <w:proofErr w:type="spellEnd"/>
      <w:proofErr w:type="gramEnd"/>
      <w:r w:rsidRPr="003146AE">
        <w:rPr>
          <w:color w:val="000000" w:themeColor="text1"/>
          <w:sz w:val="22"/>
          <w:szCs w:val="22"/>
        </w:rPr>
        <w:t xml:space="preserve"> and follow the instructions for Chinese cabbage. Go back to </w:t>
      </w:r>
      <w:proofErr w:type="spellStart"/>
      <w:r w:rsidRPr="003146AE">
        <w:rPr>
          <w:color w:val="0070C0"/>
          <w:sz w:val="22"/>
          <w:szCs w:val="22"/>
        </w:rPr>
        <w:t>Plot_TREES_</w:t>
      </w:r>
      <w:proofErr w:type="gramStart"/>
      <w:r w:rsidRPr="003146AE">
        <w:rPr>
          <w:color w:val="0070C0"/>
          <w:sz w:val="22"/>
          <w:szCs w:val="22"/>
        </w:rPr>
        <w:t>results.R</w:t>
      </w:r>
      <w:proofErr w:type="spellEnd"/>
      <w:proofErr w:type="gramEnd"/>
      <w:r w:rsidRPr="003146AE">
        <w:rPr>
          <w:color w:val="0070C0"/>
          <w:sz w:val="22"/>
          <w:szCs w:val="22"/>
        </w:rPr>
        <w:t xml:space="preserve"> </w:t>
      </w:r>
      <w:r w:rsidRPr="003146AE">
        <w:rPr>
          <w:color w:val="000000" w:themeColor="text1"/>
          <w:sz w:val="22"/>
          <w:szCs w:val="22"/>
        </w:rPr>
        <w:t xml:space="preserve">and load lines to plot daily CC values. Results are in </w:t>
      </w:r>
      <w:r w:rsidRPr="003146AE">
        <w:rPr>
          <w:color w:val="0070C0"/>
          <w:sz w:val="22"/>
          <w:szCs w:val="22"/>
        </w:rPr>
        <w:t>Graphics/cc.pdf</w:t>
      </w:r>
      <w:r w:rsidR="00A25F0D">
        <w:rPr>
          <w:color w:val="000000" w:themeColor="text1"/>
          <w:sz w:val="22"/>
          <w:szCs w:val="22"/>
        </w:rPr>
        <w:t xml:space="preserve"> (see </w:t>
      </w:r>
      <w:r w:rsidR="00A25F0D" w:rsidRPr="00A25F0D">
        <w:rPr>
          <w:b/>
          <w:bCs/>
          <w:color w:val="000000" w:themeColor="text1"/>
          <w:sz w:val="22"/>
          <w:szCs w:val="22"/>
        </w:rPr>
        <w:t>Figure 2</w:t>
      </w:r>
      <w:r w:rsidR="00A25F0D">
        <w:rPr>
          <w:color w:val="000000" w:themeColor="text1"/>
          <w:sz w:val="22"/>
          <w:szCs w:val="22"/>
        </w:rPr>
        <w:t>).</w:t>
      </w:r>
    </w:p>
    <w:p w14:paraId="146B6491" w14:textId="52631162" w:rsidR="00133952" w:rsidRDefault="00133952" w:rsidP="00AE6EFD">
      <w:pPr>
        <w:rPr>
          <w:color w:val="000000" w:themeColor="text1"/>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67761" w14:paraId="074E6E0F" w14:textId="77777777" w:rsidTr="00D27641">
        <w:tc>
          <w:tcPr>
            <w:tcW w:w="4675" w:type="dxa"/>
          </w:tcPr>
          <w:p w14:paraId="462513E2" w14:textId="121BBB45" w:rsidR="00167761" w:rsidRDefault="009B7EBB" w:rsidP="00AE6EFD">
            <w:pPr>
              <w:rPr>
                <w:color w:val="000000" w:themeColor="text1"/>
                <w:sz w:val="22"/>
                <w:szCs w:val="22"/>
              </w:rPr>
            </w:pPr>
            <w:r>
              <w:rPr>
                <w:noProof/>
                <w:color w:val="000000" w:themeColor="text1"/>
                <w:sz w:val="22"/>
                <w:szCs w:val="22"/>
              </w:rPr>
              <w:drawing>
                <wp:inline distT="0" distB="0" distL="0" distR="0" wp14:anchorId="4CEC0AA0" wp14:editId="69A85E0A">
                  <wp:extent cx="2510367" cy="3388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518510" cy="3399988"/>
                          </a:xfrm>
                          <a:prstGeom prst="rect">
                            <a:avLst/>
                          </a:prstGeom>
                        </pic:spPr>
                      </pic:pic>
                    </a:graphicData>
                  </a:graphic>
                </wp:inline>
              </w:drawing>
            </w:r>
          </w:p>
        </w:tc>
        <w:tc>
          <w:tcPr>
            <w:tcW w:w="4675" w:type="dxa"/>
          </w:tcPr>
          <w:p w14:paraId="1778908F" w14:textId="60311F41" w:rsidR="00167761" w:rsidRDefault="00167761" w:rsidP="00AE6EFD">
            <w:pPr>
              <w:rPr>
                <w:color w:val="000000" w:themeColor="text1"/>
                <w:sz w:val="22"/>
                <w:szCs w:val="22"/>
              </w:rPr>
            </w:pPr>
            <w:r>
              <w:rPr>
                <w:noProof/>
                <w:color w:val="000000" w:themeColor="text1"/>
                <w:sz w:val="22"/>
                <w:szCs w:val="22"/>
              </w:rPr>
              <w:drawing>
                <wp:inline distT="0" distB="0" distL="0" distR="0" wp14:anchorId="5788F5E0" wp14:editId="4300D309">
                  <wp:extent cx="2526030" cy="34101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2549754" cy="3442169"/>
                          </a:xfrm>
                          <a:prstGeom prst="rect">
                            <a:avLst/>
                          </a:prstGeom>
                        </pic:spPr>
                      </pic:pic>
                    </a:graphicData>
                  </a:graphic>
                </wp:inline>
              </w:drawing>
            </w:r>
          </w:p>
        </w:tc>
      </w:tr>
      <w:tr w:rsidR="00167761" w14:paraId="47BF819B" w14:textId="77777777" w:rsidTr="00D27641">
        <w:tc>
          <w:tcPr>
            <w:tcW w:w="4675" w:type="dxa"/>
          </w:tcPr>
          <w:p w14:paraId="66E0DA16" w14:textId="29B7BFBF" w:rsidR="00167761" w:rsidRPr="00AE4330" w:rsidRDefault="00167761" w:rsidP="00AE4330">
            <w:pPr>
              <w:ind w:left="360" w:hanging="360"/>
              <w:jc w:val="both"/>
              <w:rPr>
                <w:color w:val="000000" w:themeColor="text1"/>
                <w:sz w:val="20"/>
                <w:szCs w:val="20"/>
              </w:rPr>
            </w:pPr>
            <w:r w:rsidRPr="00AE4330">
              <w:rPr>
                <w:b/>
                <w:bCs/>
                <w:color w:val="000000" w:themeColor="text1"/>
                <w:sz w:val="20"/>
                <w:szCs w:val="20"/>
              </w:rPr>
              <w:t>Figure 1.</w:t>
            </w:r>
            <w:r w:rsidRPr="00AE4330">
              <w:rPr>
                <w:color w:val="000000" w:themeColor="text1"/>
                <w:sz w:val="20"/>
                <w:szCs w:val="20"/>
              </w:rPr>
              <w:t xml:space="preserve"> Dark and light </w:t>
            </w:r>
            <w:r w:rsidR="009B7EBB" w:rsidRPr="00AE4330">
              <w:rPr>
                <w:color w:val="000000" w:themeColor="text1"/>
                <w:sz w:val="20"/>
                <w:szCs w:val="20"/>
              </w:rPr>
              <w:t xml:space="preserve">colors </w:t>
            </w:r>
            <w:r w:rsidRPr="00AE4330">
              <w:rPr>
                <w:color w:val="000000" w:themeColor="text1"/>
                <w:sz w:val="20"/>
                <w:szCs w:val="20"/>
              </w:rPr>
              <w:t xml:space="preserve">respectively represent </w:t>
            </w:r>
            <w:r w:rsidR="009B7EBB" w:rsidRPr="00AE4330">
              <w:rPr>
                <w:color w:val="000000" w:themeColor="text1"/>
                <w:sz w:val="20"/>
                <w:szCs w:val="20"/>
              </w:rPr>
              <w:t>high and low microbiome</w:t>
            </w:r>
            <w:r w:rsidR="00A25F0D">
              <w:rPr>
                <w:color w:val="000000" w:themeColor="text1"/>
                <w:sz w:val="20"/>
                <w:szCs w:val="20"/>
              </w:rPr>
              <w:t xml:space="preserve"> (or high and low nitrogen)</w:t>
            </w:r>
            <w:r w:rsidRPr="00AE4330">
              <w:rPr>
                <w:color w:val="000000" w:themeColor="text1"/>
                <w:sz w:val="20"/>
                <w:szCs w:val="20"/>
              </w:rPr>
              <w:t xml:space="preserve">. </w:t>
            </w:r>
            <w:r w:rsidR="009B7EBB" w:rsidRPr="00AE4330">
              <w:rPr>
                <w:color w:val="000000" w:themeColor="text1"/>
                <w:sz w:val="20"/>
                <w:szCs w:val="20"/>
              </w:rPr>
              <w:t>T</w:t>
            </w:r>
            <w:r w:rsidRPr="00AE4330">
              <w:rPr>
                <w:color w:val="000000" w:themeColor="text1"/>
                <w:sz w:val="20"/>
                <w:szCs w:val="20"/>
              </w:rPr>
              <w:t xml:space="preserve">an </w:t>
            </w:r>
            <w:r w:rsidR="009B7EBB" w:rsidRPr="00AE4330">
              <w:rPr>
                <w:color w:val="000000" w:themeColor="text1"/>
                <w:sz w:val="20"/>
                <w:szCs w:val="20"/>
              </w:rPr>
              <w:t xml:space="preserve">represents fine </w:t>
            </w:r>
            <w:r w:rsidRPr="00AE4330">
              <w:rPr>
                <w:color w:val="000000" w:themeColor="text1"/>
                <w:sz w:val="20"/>
                <w:szCs w:val="20"/>
              </w:rPr>
              <w:t xml:space="preserve">roots. </w:t>
            </w:r>
            <w:proofErr w:type="gramStart"/>
            <w:r w:rsidRPr="00AE4330">
              <w:rPr>
                <w:color w:val="000000" w:themeColor="text1"/>
                <w:sz w:val="20"/>
                <w:szCs w:val="20"/>
              </w:rPr>
              <w:t>C:N</w:t>
            </w:r>
            <w:proofErr w:type="gramEnd"/>
            <w:r w:rsidRPr="00AE4330">
              <w:rPr>
                <w:color w:val="000000" w:themeColor="text1"/>
                <w:sz w:val="20"/>
                <w:szCs w:val="20"/>
              </w:rPr>
              <w:t xml:space="preserve"> is carbon-to-nitrogen ratio. SLA is specific leaf area.</w:t>
            </w:r>
          </w:p>
        </w:tc>
        <w:tc>
          <w:tcPr>
            <w:tcW w:w="4675" w:type="dxa"/>
          </w:tcPr>
          <w:p w14:paraId="5B1B7760" w14:textId="3CD9D308" w:rsidR="00167761" w:rsidRPr="00AE4330" w:rsidRDefault="00167761" w:rsidP="00AE4330">
            <w:pPr>
              <w:ind w:left="360" w:hanging="360"/>
              <w:jc w:val="both"/>
              <w:rPr>
                <w:color w:val="000000" w:themeColor="text1"/>
                <w:sz w:val="20"/>
                <w:szCs w:val="20"/>
              </w:rPr>
            </w:pPr>
            <w:r w:rsidRPr="00AE4330">
              <w:rPr>
                <w:b/>
                <w:bCs/>
                <w:color w:val="000000" w:themeColor="text1"/>
                <w:sz w:val="20"/>
                <w:szCs w:val="20"/>
              </w:rPr>
              <w:t>Figure 2.</w:t>
            </w:r>
            <w:r w:rsidRPr="00AE4330">
              <w:rPr>
                <w:color w:val="000000" w:themeColor="text1"/>
                <w:sz w:val="20"/>
                <w:szCs w:val="20"/>
              </w:rPr>
              <w:t xml:space="preserve"> </w:t>
            </w:r>
            <w:r w:rsidR="009B7EBB" w:rsidRPr="00AE4330">
              <w:rPr>
                <w:color w:val="000000" w:themeColor="text1"/>
                <w:sz w:val="20"/>
                <w:szCs w:val="20"/>
              </w:rPr>
              <w:t>Leaf (green) and fine root (tan) carbon, with the dashed line representing total fine root carbon, for the high microbiome simulation. GPP is gross primary production. The blue line is transpiration and red line is critical transpiration.</w:t>
            </w:r>
          </w:p>
        </w:tc>
      </w:tr>
    </w:tbl>
    <w:p w14:paraId="3D9ECE1E" w14:textId="77777777" w:rsidR="00167761" w:rsidRPr="003146AE" w:rsidRDefault="00167761" w:rsidP="00AE6EFD">
      <w:pPr>
        <w:rPr>
          <w:color w:val="000000" w:themeColor="text1"/>
          <w:sz w:val="22"/>
          <w:szCs w:val="22"/>
        </w:rPr>
      </w:pPr>
    </w:p>
    <w:p w14:paraId="76FDC67F" w14:textId="4483362B" w:rsidR="00632106" w:rsidRPr="003146AE" w:rsidRDefault="00CD4928" w:rsidP="00632106">
      <w:pPr>
        <w:rPr>
          <w:color w:val="000000" w:themeColor="text1"/>
          <w:sz w:val="22"/>
          <w:szCs w:val="22"/>
        </w:rPr>
      </w:pPr>
      <w:r w:rsidRPr="003146AE">
        <w:rPr>
          <w:b/>
          <w:i/>
          <w:color w:val="000000" w:themeColor="text1"/>
          <w:sz w:val="22"/>
          <w:szCs w:val="22"/>
        </w:rPr>
        <w:t xml:space="preserve">Short discussion: </w:t>
      </w:r>
      <w:r w:rsidR="0083467A" w:rsidRPr="003146AE">
        <w:rPr>
          <w:color w:val="000000" w:themeColor="text1"/>
          <w:sz w:val="22"/>
          <w:szCs w:val="22"/>
        </w:rPr>
        <w:t>Think about the following questions and we will discuss the answers as a group</w:t>
      </w:r>
      <w:r w:rsidR="008A25DF" w:rsidRPr="003146AE">
        <w:rPr>
          <w:color w:val="000000" w:themeColor="text1"/>
          <w:sz w:val="22"/>
          <w:szCs w:val="22"/>
        </w:rPr>
        <w:t>.</w:t>
      </w:r>
    </w:p>
    <w:p w14:paraId="00B4DC58" w14:textId="77777777" w:rsidR="0083467A" w:rsidRPr="003146AE" w:rsidRDefault="0083467A" w:rsidP="00632106">
      <w:pPr>
        <w:rPr>
          <w:color w:val="000000" w:themeColor="text1"/>
          <w:sz w:val="22"/>
          <w:szCs w:val="22"/>
        </w:rPr>
      </w:pPr>
    </w:p>
    <w:p w14:paraId="023FAA21" w14:textId="66B64F03" w:rsidR="009E3A1B" w:rsidRPr="003146AE" w:rsidRDefault="00F572B3" w:rsidP="00253956">
      <w:pPr>
        <w:pStyle w:val="ListParagraph"/>
        <w:numPr>
          <w:ilvl w:val="0"/>
          <w:numId w:val="3"/>
        </w:numPr>
        <w:rPr>
          <w:color w:val="000000" w:themeColor="text1"/>
          <w:sz w:val="22"/>
          <w:szCs w:val="22"/>
        </w:rPr>
      </w:pPr>
      <w:r w:rsidRPr="003146AE">
        <w:rPr>
          <w:color w:val="000000" w:themeColor="text1"/>
          <w:sz w:val="22"/>
          <w:szCs w:val="22"/>
        </w:rPr>
        <w:t>Leaf growth</w:t>
      </w:r>
      <w:r w:rsidR="00A25F0D">
        <w:rPr>
          <w:color w:val="000000" w:themeColor="text1"/>
          <w:sz w:val="22"/>
          <w:szCs w:val="22"/>
        </w:rPr>
        <w:t xml:space="preserve"> </w:t>
      </w:r>
      <w:r w:rsidR="00444877" w:rsidRPr="003146AE">
        <w:rPr>
          <w:color w:val="000000" w:themeColor="text1"/>
          <w:sz w:val="22"/>
          <w:szCs w:val="22"/>
        </w:rPr>
        <w:t xml:space="preserve">– What </w:t>
      </w:r>
      <w:r w:rsidR="00D77729" w:rsidRPr="003146AE">
        <w:rPr>
          <w:color w:val="000000" w:themeColor="text1"/>
          <w:sz w:val="22"/>
          <w:szCs w:val="22"/>
        </w:rPr>
        <w:t xml:space="preserve">could cause the third leaf of </w:t>
      </w:r>
      <w:proofErr w:type="spellStart"/>
      <w:r w:rsidR="00D77729" w:rsidRPr="003146AE">
        <w:rPr>
          <w:color w:val="000000" w:themeColor="text1"/>
          <w:sz w:val="22"/>
          <w:szCs w:val="22"/>
        </w:rPr>
        <w:t>cc_ww</w:t>
      </w:r>
      <w:proofErr w:type="spellEnd"/>
      <w:r w:rsidR="00D77729" w:rsidRPr="003146AE">
        <w:rPr>
          <w:color w:val="000000" w:themeColor="text1"/>
          <w:sz w:val="22"/>
          <w:szCs w:val="22"/>
        </w:rPr>
        <w:t xml:space="preserve"> (dark lines) to be larger than the first two leaves? What could cause the decline in </w:t>
      </w:r>
      <w:r w:rsidR="00A25F0D">
        <w:rPr>
          <w:color w:val="000000" w:themeColor="text1"/>
          <w:sz w:val="22"/>
          <w:szCs w:val="22"/>
        </w:rPr>
        <w:t xml:space="preserve">the </w:t>
      </w:r>
      <w:r w:rsidR="00D77729" w:rsidRPr="003146AE">
        <w:rPr>
          <w:color w:val="000000" w:themeColor="text1"/>
          <w:sz w:val="22"/>
          <w:szCs w:val="22"/>
        </w:rPr>
        <w:t xml:space="preserve">size of </w:t>
      </w:r>
      <w:r w:rsidR="00A37900">
        <w:rPr>
          <w:color w:val="000000" w:themeColor="text1"/>
          <w:sz w:val="22"/>
          <w:szCs w:val="22"/>
        </w:rPr>
        <w:t xml:space="preserve">the </w:t>
      </w:r>
      <w:r w:rsidR="00A25F0D">
        <w:rPr>
          <w:color w:val="000000" w:themeColor="text1"/>
          <w:sz w:val="22"/>
          <w:szCs w:val="22"/>
        </w:rPr>
        <w:t>fourth leaf</w:t>
      </w:r>
      <w:r w:rsidR="00D77729" w:rsidRPr="003146AE">
        <w:rPr>
          <w:color w:val="000000" w:themeColor="text1"/>
          <w:sz w:val="22"/>
          <w:szCs w:val="22"/>
        </w:rPr>
        <w:t>? Why do</w:t>
      </w:r>
      <w:r w:rsidR="0081302C">
        <w:rPr>
          <w:color w:val="000000" w:themeColor="text1"/>
          <w:sz w:val="22"/>
          <w:szCs w:val="22"/>
        </w:rPr>
        <w:t xml:space="preserve"> the</w:t>
      </w:r>
      <w:r w:rsidR="00D77729" w:rsidRPr="003146AE">
        <w:rPr>
          <w:color w:val="000000" w:themeColor="text1"/>
          <w:sz w:val="22"/>
          <w:szCs w:val="22"/>
        </w:rPr>
        <w:t xml:space="preserve"> </w:t>
      </w:r>
      <w:proofErr w:type="spellStart"/>
      <w:r w:rsidR="00D77729" w:rsidRPr="003146AE">
        <w:rPr>
          <w:color w:val="000000" w:themeColor="text1"/>
          <w:sz w:val="22"/>
          <w:szCs w:val="22"/>
        </w:rPr>
        <w:t>cc_lowN</w:t>
      </w:r>
      <w:proofErr w:type="spellEnd"/>
      <w:r w:rsidR="00D77729" w:rsidRPr="003146AE">
        <w:rPr>
          <w:color w:val="000000" w:themeColor="text1"/>
          <w:sz w:val="22"/>
          <w:szCs w:val="22"/>
        </w:rPr>
        <w:t xml:space="preserve"> leaves decline in size with time?</w:t>
      </w:r>
    </w:p>
    <w:p w14:paraId="6EF51FAC" w14:textId="77777777" w:rsidR="00D77729" w:rsidRPr="003146AE" w:rsidRDefault="00D77729" w:rsidP="00D77729">
      <w:pPr>
        <w:pStyle w:val="ListParagraph"/>
        <w:rPr>
          <w:color w:val="000000" w:themeColor="text1"/>
          <w:sz w:val="22"/>
          <w:szCs w:val="22"/>
        </w:rPr>
      </w:pPr>
    </w:p>
    <w:p w14:paraId="5F6E5867" w14:textId="28BEE8A7" w:rsidR="00444877" w:rsidRPr="003146AE" w:rsidRDefault="00D77729" w:rsidP="005A6795">
      <w:pPr>
        <w:pStyle w:val="ListParagraph"/>
        <w:numPr>
          <w:ilvl w:val="0"/>
          <w:numId w:val="3"/>
        </w:numPr>
        <w:rPr>
          <w:color w:val="000000" w:themeColor="text1"/>
          <w:sz w:val="22"/>
          <w:szCs w:val="22"/>
        </w:rPr>
      </w:pPr>
      <w:proofErr w:type="gramStart"/>
      <w:r w:rsidRPr="003146AE">
        <w:rPr>
          <w:color w:val="000000" w:themeColor="text1"/>
          <w:sz w:val="22"/>
          <w:szCs w:val="22"/>
        </w:rPr>
        <w:t>C:N</w:t>
      </w:r>
      <w:proofErr w:type="gramEnd"/>
      <w:r w:rsidRPr="003146AE">
        <w:rPr>
          <w:color w:val="000000" w:themeColor="text1"/>
          <w:sz w:val="22"/>
          <w:szCs w:val="22"/>
        </w:rPr>
        <w:t xml:space="preserve"> and SLA</w:t>
      </w:r>
      <w:r w:rsidR="00444877" w:rsidRPr="003146AE">
        <w:rPr>
          <w:color w:val="000000" w:themeColor="text1"/>
          <w:sz w:val="22"/>
          <w:szCs w:val="22"/>
        </w:rPr>
        <w:t xml:space="preserve"> – </w:t>
      </w:r>
      <w:r w:rsidRPr="003146AE">
        <w:rPr>
          <w:color w:val="000000" w:themeColor="text1"/>
          <w:sz w:val="22"/>
          <w:szCs w:val="22"/>
        </w:rPr>
        <w:t xml:space="preserve">What effect does </w:t>
      </w:r>
      <w:r w:rsidR="00A37900">
        <w:rPr>
          <w:color w:val="000000" w:themeColor="text1"/>
          <w:sz w:val="22"/>
          <w:szCs w:val="22"/>
        </w:rPr>
        <w:t xml:space="preserve">having </w:t>
      </w:r>
      <w:r w:rsidRPr="003146AE">
        <w:rPr>
          <w:color w:val="000000" w:themeColor="text1"/>
          <w:sz w:val="22"/>
          <w:szCs w:val="22"/>
        </w:rPr>
        <w:t>low nitrogen have on C:N and SLA?</w:t>
      </w:r>
    </w:p>
    <w:p w14:paraId="519F8B1D" w14:textId="77777777" w:rsidR="00800509" w:rsidRPr="003146AE" w:rsidRDefault="00800509" w:rsidP="00632106">
      <w:pPr>
        <w:rPr>
          <w:color w:val="000000" w:themeColor="text1"/>
          <w:sz w:val="22"/>
          <w:szCs w:val="22"/>
        </w:rPr>
      </w:pPr>
    </w:p>
    <w:p w14:paraId="16163A1B" w14:textId="3ACE1491" w:rsidR="00632106" w:rsidRPr="003146AE" w:rsidRDefault="00D77729" w:rsidP="003146AE">
      <w:pPr>
        <w:rPr>
          <w:b/>
          <w:color w:val="000000" w:themeColor="text1"/>
          <w:sz w:val="22"/>
          <w:szCs w:val="22"/>
          <w:u w:val="single"/>
        </w:rPr>
      </w:pPr>
      <w:r w:rsidRPr="003146AE">
        <w:rPr>
          <w:b/>
          <w:color w:val="000000" w:themeColor="text1"/>
          <w:sz w:val="22"/>
          <w:szCs w:val="22"/>
          <w:u w:val="single"/>
        </w:rPr>
        <w:t xml:space="preserve">MODULE 1: </w:t>
      </w:r>
      <w:r w:rsidR="00632106" w:rsidRPr="003146AE">
        <w:rPr>
          <w:b/>
          <w:color w:val="000000" w:themeColor="text1"/>
          <w:sz w:val="22"/>
          <w:szCs w:val="22"/>
          <w:u w:val="single"/>
        </w:rPr>
        <w:t xml:space="preserve">PART </w:t>
      </w:r>
      <w:r w:rsidR="007C2A40" w:rsidRPr="003146AE">
        <w:rPr>
          <w:b/>
          <w:color w:val="000000" w:themeColor="text1"/>
          <w:sz w:val="22"/>
          <w:szCs w:val="22"/>
          <w:u w:val="single"/>
        </w:rPr>
        <w:t>IV</w:t>
      </w:r>
      <w:r w:rsidR="00632106" w:rsidRPr="003146AE">
        <w:rPr>
          <w:b/>
          <w:color w:val="000000" w:themeColor="text1"/>
          <w:sz w:val="22"/>
          <w:szCs w:val="22"/>
          <w:u w:val="single"/>
        </w:rPr>
        <w:t xml:space="preserve">. Running TREES </w:t>
      </w:r>
      <w:r w:rsidR="00216026" w:rsidRPr="003146AE">
        <w:rPr>
          <w:b/>
          <w:color w:val="000000" w:themeColor="text1"/>
          <w:sz w:val="22"/>
          <w:szCs w:val="22"/>
          <w:u w:val="single"/>
        </w:rPr>
        <w:t xml:space="preserve">with </w:t>
      </w:r>
      <w:r w:rsidR="00632106" w:rsidRPr="003146AE">
        <w:rPr>
          <w:b/>
          <w:color w:val="000000" w:themeColor="text1"/>
          <w:sz w:val="22"/>
          <w:szCs w:val="22"/>
          <w:u w:val="single"/>
        </w:rPr>
        <w:t>variable parameters:</w:t>
      </w:r>
      <w:r w:rsidR="003146AE">
        <w:rPr>
          <w:b/>
          <w:color w:val="000000" w:themeColor="text1"/>
          <w:sz w:val="22"/>
          <w:szCs w:val="22"/>
          <w:u w:val="single"/>
        </w:rPr>
        <w:t xml:space="preserve"> P</w:t>
      </w:r>
      <w:r w:rsidR="00632106" w:rsidRPr="003146AE">
        <w:rPr>
          <w:b/>
          <w:color w:val="000000" w:themeColor="text1"/>
          <w:sz w:val="22"/>
          <w:szCs w:val="22"/>
          <w:u w:val="single"/>
        </w:rPr>
        <w:t>iñon pine</w:t>
      </w:r>
      <w:r w:rsidR="003146AE">
        <w:rPr>
          <w:b/>
          <w:color w:val="000000" w:themeColor="text1"/>
          <w:sz w:val="22"/>
          <w:szCs w:val="22"/>
          <w:u w:val="single"/>
        </w:rPr>
        <w:t xml:space="preserve"> groundwater access</w:t>
      </w:r>
    </w:p>
    <w:p w14:paraId="6DBFD9F9" w14:textId="77777777" w:rsidR="008B292F" w:rsidRPr="003146AE" w:rsidRDefault="008B292F" w:rsidP="001071E4">
      <w:pPr>
        <w:rPr>
          <w:color w:val="000000" w:themeColor="text1"/>
          <w:sz w:val="22"/>
          <w:szCs w:val="22"/>
        </w:rPr>
      </w:pPr>
    </w:p>
    <w:p w14:paraId="741A2030" w14:textId="285857A0" w:rsidR="00702FC8" w:rsidRPr="003146AE" w:rsidRDefault="00702FC8" w:rsidP="00702FC8">
      <w:pPr>
        <w:rPr>
          <w:sz w:val="22"/>
          <w:szCs w:val="22"/>
        </w:rPr>
      </w:pPr>
      <w:r w:rsidRPr="003146AE">
        <w:rPr>
          <w:b/>
          <w:i/>
          <w:sz w:val="22"/>
          <w:szCs w:val="22"/>
        </w:rPr>
        <w:t>Description of experiment:</w:t>
      </w:r>
      <w:r w:rsidRPr="003146AE">
        <w:rPr>
          <w:sz w:val="22"/>
          <w:szCs w:val="22"/>
        </w:rPr>
        <w:t xml:space="preserve"> This exercise comes from a study on </w:t>
      </w:r>
      <w:r w:rsidRPr="003146AE">
        <w:rPr>
          <w:i/>
          <w:sz w:val="22"/>
          <w:szCs w:val="22"/>
        </w:rPr>
        <w:t>Pinus edulis</w:t>
      </w:r>
      <w:r w:rsidRPr="003146AE">
        <w:rPr>
          <w:sz w:val="22"/>
          <w:szCs w:val="22"/>
        </w:rPr>
        <w:t xml:space="preserve"> growing on a hydrologic refugia near Los Alamos, New Mexico</w:t>
      </w:r>
      <w:r w:rsidR="008E1DA0" w:rsidRPr="003146AE">
        <w:rPr>
          <w:sz w:val="22"/>
          <w:szCs w:val="22"/>
        </w:rPr>
        <w:t xml:space="preserve"> (Mackay </w:t>
      </w:r>
      <w:r w:rsidR="008E1DA0" w:rsidRPr="003146AE">
        <w:rPr>
          <w:i/>
          <w:iCs/>
          <w:sz w:val="22"/>
          <w:szCs w:val="22"/>
        </w:rPr>
        <w:t>et al.</w:t>
      </w:r>
      <w:r w:rsidR="008E1DA0" w:rsidRPr="003146AE">
        <w:rPr>
          <w:sz w:val="22"/>
          <w:szCs w:val="22"/>
        </w:rPr>
        <w:t>, 2020)</w:t>
      </w:r>
      <w:r w:rsidRPr="003146AE">
        <w:rPr>
          <w:sz w:val="22"/>
          <w:szCs w:val="22"/>
        </w:rPr>
        <w:t xml:space="preserve">. </w:t>
      </w:r>
      <w:r w:rsidR="008E1DA0" w:rsidRPr="003146AE">
        <w:rPr>
          <w:sz w:val="22"/>
          <w:szCs w:val="22"/>
        </w:rPr>
        <w:t>A</w:t>
      </w:r>
      <w:r w:rsidRPr="003146AE">
        <w:rPr>
          <w:sz w:val="22"/>
          <w:szCs w:val="22"/>
        </w:rPr>
        <w:t xml:space="preserve">ll trees survived </w:t>
      </w:r>
      <w:r w:rsidR="00A37900">
        <w:rPr>
          <w:sz w:val="22"/>
          <w:szCs w:val="22"/>
        </w:rPr>
        <w:t xml:space="preserve">in a region of widespread pinon mortality </w:t>
      </w:r>
      <w:r w:rsidRPr="003146AE">
        <w:rPr>
          <w:sz w:val="22"/>
          <w:szCs w:val="22"/>
        </w:rPr>
        <w:t xml:space="preserve">because they had roots that accessed groundwater from within bedrock fractures. </w:t>
      </w:r>
      <w:r w:rsidR="008E1DA0" w:rsidRPr="003146AE">
        <w:rPr>
          <w:sz w:val="22"/>
          <w:szCs w:val="22"/>
        </w:rPr>
        <w:t xml:space="preserve">Here we will use one year of this study, parameterized for control (ambient conditions), both with and </w:t>
      </w:r>
      <w:r w:rsidRPr="003146AE">
        <w:rPr>
          <w:sz w:val="22"/>
          <w:szCs w:val="22"/>
        </w:rPr>
        <w:t>with</w:t>
      </w:r>
      <w:r w:rsidR="008E1DA0" w:rsidRPr="003146AE">
        <w:rPr>
          <w:sz w:val="22"/>
          <w:szCs w:val="22"/>
        </w:rPr>
        <w:t>out</w:t>
      </w:r>
      <w:r w:rsidRPr="003146AE">
        <w:rPr>
          <w:sz w:val="22"/>
          <w:szCs w:val="22"/>
        </w:rPr>
        <w:t xml:space="preserve"> groundwater access. To modify the structure of the root system we are using two </w:t>
      </w:r>
      <w:r w:rsidR="00A37900">
        <w:rPr>
          <w:sz w:val="22"/>
          <w:szCs w:val="22"/>
        </w:rPr>
        <w:t xml:space="preserve">hydraulic module </w:t>
      </w:r>
      <w:r w:rsidRPr="003146AE">
        <w:rPr>
          <w:sz w:val="22"/>
          <w:szCs w:val="22"/>
        </w:rPr>
        <w:t xml:space="preserve">parameter files, </w:t>
      </w:r>
      <w:proofErr w:type="spellStart"/>
      <w:r w:rsidRPr="003146AE">
        <w:rPr>
          <w:sz w:val="22"/>
          <w:szCs w:val="22"/>
        </w:rPr>
        <w:t>pine_mod</w:t>
      </w:r>
      <w:proofErr w:type="spellEnd"/>
      <w:r w:rsidRPr="003146AE">
        <w:rPr>
          <w:sz w:val="22"/>
          <w:szCs w:val="22"/>
        </w:rPr>
        <w:t xml:space="preserve"> for the simulation with bedrock roots</w:t>
      </w:r>
      <w:r w:rsidR="00A37900">
        <w:rPr>
          <w:sz w:val="22"/>
          <w:szCs w:val="22"/>
        </w:rPr>
        <w:t>,</w:t>
      </w:r>
      <w:r w:rsidRPr="003146AE">
        <w:rPr>
          <w:sz w:val="22"/>
          <w:szCs w:val="22"/>
        </w:rPr>
        <w:t xml:space="preserve"> and </w:t>
      </w:r>
      <w:proofErr w:type="spellStart"/>
      <w:r w:rsidRPr="003146AE">
        <w:rPr>
          <w:sz w:val="22"/>
          <w:szCs w:val="22"/>
        </w:rPr>
        <w:t>pine_mod_noGW</w:t>
      </w:r>
      <w:proofErr w:type="spellEnd"/>
      <w:r w:rsidRPr="003146AE">
        <w:rPr>
          <w:sz w:val="22"/>
          <w:szCs w:val="22"/>
        </w:rPr>
        <w:t xml:space="preserve"> for the simulation with roots only in the soil layers. </w:t>
      </w:r>
    </w:p>
    <w:p w14:paraId="4032715D" w14:textId="71626C00" w:rsidR="00702FC8" w:rsidRPr="003146AE" w:rsidRDefault="00702FC8" w:rsidP="00702FC8">
      <w:pPr>
        <w:rPr>
          <w:sz w:val="22"/>
          <w:szCs w:val="22"/>
        </w:rPr>
      </w:pPr>
      <w:r w:rsidRPr="003146AE">
        <w:rPr>
          <w:b/>
          <w:i/>
          <w:sz w:val="22"/>
          <w:szCs w:val="22"/>
        </w:rPr>
        <w:lastRenderedPageBreak/>
        <w:t>Running TREES:</w:t>
      </w:r>
      <w:r w:rsidRPr="003146AE">
        <w:rPr>
          <w:sz w:val="22"/>
          <w:szCs w:val="22"/>
        </w:rPr>
        <w:t xml:space="preserve"> We will now review the files found in the </w:t>
      </w:r>
      <w:r w:rsidR="008E1DA0" w:rsidRPr="003146AE">
        <w:rPr>
          <w:sz w:val="22"/>
          <w:szCs w:val="22"/>
        </w:rPr>
        <w:t>Examples/Pinon</w:t>
      </w:r>
      <w:r w:rsidRPr="003146AE">
        <w:rPr>
          <w:sz w:val="22"/>
          <w:szCs w:val="22"/>
        </w:rPr>
        <w:t xml:space="preserve"> folder and run simulations for ambient</w:t>
      </w:r>
      <w:r w:rsidR="008E1DA0" w:rsidRPr="003146AE">
        <w:rPr>
          <w:sz w:val="22"/>
          <w:szCs w:val="22"/>
        </w:rPr>
        <w:t xml:space="preserve"> and </w:t>
      </w:r>
      <w:r w:rsidRPr="003146AE">
        <w:rPr>
          <w:sz w:val="22"/>
          <w:szCs w:val="22"/>
        </w:rPr>
        <w:t>ambient with no groundwater access.</w:t>
      </w:r>
    </w:p>
    <w:p w14:paraId="6A33D4C0" w14:textId="77777777" w:rsidR="00702FC8" w:rsidRPr="003146AE" w:rsidRDefault="00702FC8" w:rsidP="00702FC8">
      <w:pPr>
        <w:rPr>
          <w:sz w:val="22"/>
          <w:szCs w:val="22"/>
        </w:rPr>
      </w:pPr>
    </w:p>
    <w:p w14:paraId="6175AD07" w14:textId="77777777" w:rsidR="00702FC8" w:rsidRPr="003146AE" w:rsidRDefault="00702FC8" w:rsidP="00702FC8">
      <w:pPr>
        <w:pStyle w:val="ListParagraph"/>
        <w:numPr>
          <w:ilvl w:val="0"/>
          <w:numId w:val="5"/>
        </w:numPr>
        <w:rPr>
          <w:sz w:val="22"/>
          <w:szCs w:val="22"/>
        </w:rPr>
      </w:pPr>
      <w:r w:rsidRPr="003146AE">
        <w:rPr>
          <w:sz w:val="22"/>
          <w:szCs w:val="22"/>
        </w:rPr>
        <w:t>Check that parameter and driver files are located where you expect</w:t>
      </w:r>
    </w:p>
    <w:p w14:paraId="7A7BD93B" w14:textId="73FCD411" w:rsidR="00702FC8" w:rsidRPr="003146AE" w:rsidRDefault="00702FC8" w:rsidP="00702FC8">
      <w:pPr>
        <w:pStyle w:val="ListParagraph"/>
        <w:numPr>
          <w:ilvl w:val="0"/>
          <w:numId w:val="5"/>
        </w:numPr>
        <w:rPr>
          <w:sz w:val="22"/>
          <w:szCs w:val="22"/>
        </w:rPr>
      </w:pPr>
      <w:r w:rsidRPr="003146AE">
        <w:rPr>
          <w:sz w:val="22"/>
          <w:szCs w:val="22"/>
        </w:rPr>
        <w:t xml:space="preserve">In </w:t>
      </w:r>
      <w:r w:rsidR="008E1DA0" w:rsidRPr="003146AE">
        <w:rPr>
          <w:sz w:val="22"/>
          <w:szCs w:val="22"/>
        </w:rPr>
        <w:t xml:space="preserve">your </w:t>
      </w:r>
      <w:r w:rsidRPr="003146AE">
        <w:rPr>
          <w:sz w:val="22"/>
          <w:szCs w:val="22"/>
        </w:rPr>
        <w:t xml:space="preserve">terminal, set your working directory to the </w:t>
      </w:r>
      <w:r w:rsidR="008E1DA0" w:rsidRPr="003146AE">
        <w:rPr>
          <w:sz w:val="22"/>
          <w:szCs w:val="22"/>
        </w:rPr>
        <w:t>Pinon</w:t>
      </w:r>
      <w:r w:rsidRPr="003146AE">
        <w:rPr>
          <w:sz w:val="22"/>
          <w:szCs w:val="22"/>
        </w:rPr>
        <w:t xml:space="preserve"> folder</w:t>
      </w:r>
    </w:p>
    <w:p w14:paraId="7C4997A7" w14:textId="77777777" w:rsidR="00702FC8" w:rsidRPr="003146AE" w:rsidRDefault="00702FC8" w:rsidP="00702FC8">
      <w:pPr>
        <w:pStyle w:val="ListParagraph"/>
        <w:numPr>
          <w:ilvl w:val="0"/>
          <w:numId w:val="5"/>
        </w:numPr>
        <w:rPr>
          <w:sz w:val="22"/>
          <w:szCs w:val="22"/>
        </w:rPr>
      </w:pPr>
      <w:r w:rsidRPr="003146AE">
        <w:rPr>
          <w:sz w:val="22"/>
          <w:szCs w:val="22"/>
        </w:rPr>
        <w:t>Run TREES for the three treatments as follows:</w:t>
      </w:r>
    </w:p>
    <w:p w14:paraId="2E4BDF2D" w14:textId="4251A2E3" w:rsidR="00702FC8" w:rsidRPr="003146AE" w:rsidRDefault="008E1DA0" w:rsidP="00702FC8">
      <w:pPr>
        <w:pStyle w:val="ListParagraph"/>
        <w:numPr>
          <w:ilvl w:val="1"/>
          <w:numId w:val="5"/>
        </w:numPr>
        <w:rPr>
          <w:color w:val="0070C0"/>
          <w:sz w:val="22"/>
          <w:szCs w:val="22"/>
        </w:rPr>
      </w:pPr>
      <w:proofErr w:type="gramStart"/>
      <w:r w:rsidRPr="003146AE">
        <w:rPr>
          <w:color w:val="0070C0"/>
          <w:sz w:val="22"/>
          <w:szCs w:val="22"/>
        </w:rPr>
        <w:t>..</w:t>
      </w:r>
      <w:proofErr w:type="gramEnd"/>
      <w:r w:rsidRPr="003146AE">
        <w:rPr>
          <w:color w:val="0070C0"/>
          <w:sz w:val="22"/>
          <w:szCs w:val="22"/>
        </w:rPr>
        <w:t>/../</w:t>
      </w:r>
      <w:r w:rsidR="00BD5477">
        <w:rPr>
          <w:color w:val="0070C0"/>
          <w:sz w:val="22"/>
          <w:szCs w:val="22"/>
        </w:rPr>
        <w:t>Model-Code</w:t>
      </w:r>
      <w:r w:rsidRPr="003146AE">
        <w:rPr>
          <w:color w:val="0070C0"/>
          <w:sz w:val="22"/>
          <w:szCs w:val="22"/>
        </w:rPr>
        <w:t>/</w:t>
      </w:r>
      <w:r w:rsidR="00702FC8" w:rsidRPr="003146AE">
        <w:rPr>
          <w:color w:val="0070C0"/>
          <w:sz w:val="22"/>
          <w:szCs w:val="22"/>
        </w:rPr>
        <w:t>trees3 &lt; in</w:t>
      </w:r>
      <w:r w:rsidRPr="003146AE">
        <w:rPr>
          <w:color w:val="0070C0"/>
          <w:sz w:val="22"/>
          <w:szCs w:val="22"/>
        </w:rPr>
        <w:t>1r</w:t>
      </w:r>
    </w:p>
    <w:p w14:paraId="2FBD7E6A" w14:textId="17A1AFC2" w:rsidR="00702FC8" w:rsidRPr="003146AE" w:rsidRDefault="008E1DA0" w:rsidP="00702FC8">
      <w:pPr>
        <w:pStyle w:val="ListParagraph"/>
        <w:numPr>
          <w:ilvl w:val="1"/>
          <w:numId w:val="5"/>
        </w:numPr>
        <w:rPr>
          <w:color w:val="0070C0"/>
          <w:sz w:val="22"/>
          <w:szCs w:val="22"/>
        </w:rPr>
      </w:pPr>
      <w:proofErr w:type="gramStart"/>
      <w:r w:rsidRPr="003146AE">
        <w:rPr>
          <w:color w:val="0070C0"/>
          <w:sz w:val="22"/>
          <w:szCs w:val="22"/>
        </w:rPr>
        <w:t>..</w:t>
      </w:r>
      <w:proofErr w:type="gramEnd"/>
      <w:r w:rsidRPr="003146AE">
        <w:rPr>
          <w:color w:val="0070C0"/>
          <w:sz w:val="22"/>
          <w:szCs w:val="22"/>
        </w:rPr>
        <w:t>/../</w:t>
      </w:r>
      <w:r w:rsidR="00BD5477">
        <w:rPr>
          <w:color w:val="0070C0"/>
          <w:sz w:val="22"/>
          <w:szCs w:val="22"/>
        </w:rPr>
        <w:t>Model-Code</w:t>
      </w:r>
      <w:r w:rsidRPr="003146AE">
        <w:rPr>
          <w:color w:val="0070C0"/>
          <w:sz w:val="22"/>
          <w:szCs w:val="22"/>
        </w:rPr>
        <w:t>/</w:t>
      </w:r>
      <w:r w:rsidR="00702FC8" w:rsidRPr="003146AE">
        <w:rPr>
          <w:color w:val="0070C0"/>
          <w:sz w:val="22"/>
          <w:szCs w:val="22"/>
        </w:rPr>
        <w:t>trees3 &lt; in</w:t>
      </w:r>
      <w:r w:rsidRPr="003146AE">
        <w:rPr>
          <w:color w:val="0070C0"/>
          <w:sz w:val="22"/>
          <w:szCs w:val="22"/>
        </w:rPr>
        <w:t>2r</w:t>
      </w:r>
    </w:p>
    <w:p w14:paraId="2441AAA8" w14:textId="77777777" w:rsidR="00702FC8" w:rsidRPr="003146AE" w:rsidRDefault="00702FC8" w:rsidP="00702FC8">
      <w:pPr>
        <w:rPr>
          <w:sz w:val="22"/>
          <w:szCs w:val="22"/>
        </w:rPr>
      </w:pPr>
    </w:p>
    <w:p w14:paraId="063CAFD9" w14:textId="21D93E0E" w:rsidR="00702FC8" w:rsidRDefault="00702FC8" w:rsidP="00702FC8">
      <w:pPr>
        <w:rPr>
          <w:sz w:val="22"/>
          <w:szCs w:val="22"/>
        </w:rPr>
      </w:pPr>
      <w:r w:rsidRPr="003146AE">
        <w:rPr>
          <w:b/>
          <w:i/>
          <w:sz w:val="22"/>
          <w:szCs w:val="22"/>
        </w:rPr>
        <w:t>Plotting results:</w:t>
      </w:r>
      <w:r w:rsidRPr="003146AE">
        <w:rPr>
          <w:sz w:val="22"/>
          <w:szCs w:val="22"/>
        </w:rPr>
        <w:t xml:space="preserve"> </w:t>
      </w:r>
      <w:r w:rsidR="008E1DA0" w:rsidRPr="003146AE">
        <w:rPr>
          <w:sz w:val="22"/>
          <w:szCs w:val="22"/>
        </w:rPr>
        <w:t xml:space="preserve">Use </w:t>
      </w:r>
      <w:proofErr w:type="spellStart"/>
      <w:r w:rsidR="008E1DA0" w:rsidRPr="003146AE">
        <w:rPr>
          <w:color w:val="0070C0"/>
          <w:sz w:val="22"/>
          <w:szCs w:val="22"/>
        </w:rPr>
        <w:t>Aggregate_to_Daily.R</w:t>
      </w:r>
      <w:proofErr w:type="spellEnd"/>
      <w:r w:rsidR="008E1DA0" w:rsidRPr="003146AE">
        <w:rPr>
          <w:sz w:val="22"/>
          <w:szCs w:val="22"/>
        </w:rPr>
        <w:t xml:space="preserve"> in </w:t>
      </w:r>
      <w:proofErr w:type="spellStart"/>
      <w:r w:rsidR="008E1DA0" w:rsidRPr="003146AE">
        <w:rPr>
          <w:sz w:val="22"/>
          <w:szCs w:val="22"/>
        </w:rPr>
        <w:t>Rstudio</w:t>
      </w:r>
      <w:proofErr w:type="spellEnd"/>
      <w:r w:rsidR="008E1DA0" w:rsidRPr="003146AE">
        <w:rPr>
          <w:sz w:val="22"/>
          <w:szCs w:val="22"/>
        </w:rPr>
        <w:t xml:space="preserve"> to create daily output files for both Pinon simulations</w:t>
      </w:r>
      <w:r w:rsidR="000D745F" w:rsidRPr="003146AE">
        <w:rPr>
          <w:sz w:val="22"/>
          <w:szCs w:val="22"/>
        </w:rPr>
        <w:t xml:space="preserve">, and then create Pinon plots using </w:t>
      </w:r>
      <w:proofErr w:type="spellStart"/>
      <w:r w:rsidR="000D745F" w:rsidRPr="003146AE">
        <w:rPr>
          <w:color w:val="0070C0"/>
          <w:sz w:val="22"/>
          <w:szCs w:val="22"/>
        </w:rPr>
        <w:t>Plot_TREES_results.R</w:t>
      </w:r>
      <w:proofErr w:type="spellEnd"/>
      <w:r w:rsidR="000D745F" w:rsidRPr="003146AE">
        <w:rPr>
          <w:sz w:val="22"/>
          <w:szCs w:val="22"/>
        </w:rPr>
        <w:t>. Open the pinon</w:t>
      </w:r>
      <w:r w:rsidR="00D27641">
        <w:rPr>
          <w:sz w:val="22"/>
          <w:szCs w:val="22"/>
        </w:rPr>
        <w:t>2</w:t>
      </w:r>
      <w:r w:rsidR="000D745F" w:rsidRPr="003146AE">
        <w:rPr>
          <w:sz w:val="22"/>
          <w:szCs w:val="22"/>
        </w:rPr>
        <w:t>.pdf</w:t>
      </w:r>
      <w:r w:rsidR="00D27641">
        <w:rPr>
          <w:sz w:val="22"/>
          <w:szCs w:val="22"/>
        </w:rPr>
        <w:t xml:space="preserve"> (</w:t>
      </w:r>
      <w:r w:rsidR="00D27641" w:rsidRPr="00D27641">
        <w:rPr>
          <w:b/>
          <w:bCs/>
          <w:sz w:val="22"/>
          <w:szCs w:val="22"/>
        </w:rPr>
        <w:t>Figure 3</w:t>
      </w:r>
      <w:r w:rsidR="00D27641">
        <w:rPr>
          <w:sz w:val="22"/>
          <w:szCs w:val="22"/>
        </w:rPr>
        <w:t>).</w:t>
      </w:r>
    </w:p>
    <w:p w14:paraId="26F3143E" w14:textId="565C57A7" w:rsidR="00D27641" w:rsidRDefault="00D27641" w:rsidP="00702FC8">
      <w:pPr>
        <w:rPr>
          <w:sz w:val="22"/>
          <w:szCs w:val="22"/>
        </w:rPr>
      </w:pPr>
    </w:p>
    <w:tbl>
      <w:tblPr>
        <w:tblStyle w:val="TableGrid"/>
        <w:tblW w:w="0" w:type="auto"/>
        <w:tblInd w:w="2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6"/>
      </w:tblGrid>
      <w:tr w:rsidR="00D27641" w14:paraId="7BC75269" w14:textId="77777777" w:rsidTr="00BD5477">
        <w:tc>
          <w:tcPr>
            <w:tcW w:w="4596" w:type="dxa"/>
          </w:tcPr>
          <w:p w14:paraId="38B11033" w14:textId="5643FB00" w:rsidR="00D27641" w:rsidRDefault="00BD5477" w:rsidP="00702FC8">
            <w:pPr>
              <w:rPr>
                <w:sz w:val="22"/>
                <w:szCs w:val="22"/>
              </w:rPr>
            </w:pPr>
            <w:r>
              <w:rPr>
                <w:noProof/>
                <w:sz w:val="22"/>
                <w:szCs w:val="22"/>
              </w:rPr>
              <w:drawing>
                <wp:inline distT="0" distB="0" distL="0" distR="0" wp14:anchorId="090106E5" wp14:editId="4D2B5A51">
                  <wp:extent cx="2781300" cy="37547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2793536" cy="3771274"/>
                          </a:xfrm>
                          <a:prstGeom prst="rect">
                            <a:avLst/>
                          </a:prstGeom>
                        </pic:spPr>
                      </pic:pic>
                    </a:graphicData>
                  </a:graphic>
                </wp:inline>
              </w:drawing>
            </w:r>
          </w:p>
        </w:tc>
      </w:tr>
      <w:tr w:rsidR="00D27641" w14:paraId="3B28D0C6" w14:textId="77777777" w:rsidTr="00BD5477">
        <w:tc>
          <w:tcPr>
            <w:tcW w:w="4596" w:type="dxa"/>
          </w:tcPr>
          <w:p w14:paraId="28B176D7" w14:textId="5B5E1CC9" w:rsidR="00D27641" w:rsidRPr="00D27641" w:rsidRDefault="00D27641" w:rsidP="00D27641">
            <w:pPr>
              <w:ind w:left="360" w:hanging="360"/>
              <w:jc w:val="both"/>
              <w:rPr>
                <w:sz w:val="20"/>
                <w:szCs w:val="20"/>
              </w:rPr>
            </w:pPr>
            <w:r w:rsidRPr="00D27641">
              <w:rPr>
                <w:b/>
                <w:bCs/>
                <w:sz w:val="20"/>
                <w:szCs w:val="20"/>
              </w:rPr>
              <w:t>Figure 3.</w:t>
            </w:r>
            <w:r w:rsidRPr="00D27641">
              <w:rPr>
                <w:sz w:val="20"/>
                <w:szCs w:val="20"/>
              </w:rPr>
              <w:t xml:space="preserve"> Non-structural carbon (NSC</w:t>
            </w:r>
            <w:r>
              <w:rPr>
                <w:sz w:val="20"/>
                <w:szCs w:val="20"/>
              </w:rPr>
              <w:t>; green=leaf, dark tan = stem, light tan = roots</w:t>
            </w:r>
            <w:r w:rsidRPr="00D27641">
              <w:rPr>
                <w:sz w:val="20"/>
                <w:szCs w:val="20"/>
              </w:rPr>
              <w:t>), leaf water potential, and percent loss of hydraulic conductance (PLC). Solid lines are trees with bedrock groundwater access, and the dashed lines are trees lacking bedrock water access.</w:t>
            </w:r>
            <w:r w:rsidR="009B1E1B">
              <w:rPr>
                <w:sz w:val="20"/>
                <w:szCs w:val="20"/>
              </w:rPr>
              <w:t xml:space="preserve"> Refilling was allowed on days 209 and 257.</w:t>
            </w:r>
          </w:p>
        </w:tc>
      </w:tr>
    </w:tbl>
    <w:p w14:paraId="6132CFE0" w14:textId="77777777" w:rsidR="00702FC8" w:rsidRPr="003146AE" w:rsidRDefault="00702FC8" w:rsidP="00702FC8">
      <w:pPr>
        <w:rPr>
          <w:sz w:val="22"/>
          <w:szCs w:val="22"/>
        </w:rPr>
      </w:pPr>
    </w:p>
    <w:p w14:paraId="755DBF7B" w14:textId="77777777" w:rsidR="00702FC8" w:rsidRPr="003146AE" w:rsidRDefault="00702FC8" w:rsidP="00702FC8">
      <w:pPr>
        <w:rPr>
          <w:sz w:val="22"/>
          <w:szCs w:val="22"/>
        </w:rPr>
      </w:pPr>
      <w:r w:rsidRPr="003146AE">
        <w:rPr>
          <w:b/>
          <w:i/>
          <w:sz w:val="22"/>
          <w:szCs w:val="22"/>
        </w:rPr>
        <w:t>Short discussion:</w:t>
      </w:r>
      <w:r w:rsidRPr="003146AE">
        <w:rPr>
          <w:sz w:val="22"/>
          <w:szCs w:val="22"/>
        </w:rPr>
        <w:t xml:space="preserve"> Think about the following questions and we will discuss the answers together as a group.</w:t>
      </w:r>
    </w:p>
    <w:p w14:paraId="2887BC3C" w14:textId="77777777" w:rsidR="00702FC8" w:rsidRPr="003146AE" w:rsidRDefault="00702FC8" w:rsidP="00702FC8">
      <w:pPr>
        <w:rPr>
          <w:sz w:val="22"/>
          <w:szCs w:val="22"/>
        </w:rPr>
      </w:pPr>
    </w:p>
    <w:p w14:paraId="7A4D08A9" w14:textId="0BE8105D" w:rsidR="00702FC8" w:rsidRPr="003146AE" w:rsidRDefault="00702FC8" w:rsidP="00702FC8">
      <w:pPr>
        <w:pStyle w:val="ListParagraph"/>
        <w:numPr>
          <w:ilvl w:val="0"/>
          <w:numId w:val="6"/>
        </w:numPr>
        <w:rPr>
          <w:sz w:val="22"/>
          <w:szCs w:val="22"/>
        </w:rPr>
      </w:pPr>
      <w:r w:rsidRPr="003146AE">
        <w:rPr>
          <w:sz w:val="22"/>
          <w:szCs w:val="22"/>
        </w:rPr>
        <w:t xml:space="preserve">Leaf water potential plots – </w:t>
      </w:r>
      <w:r w:rsidR="000D745F" w:rsidRPr="003146AE">
        <w:rPr>
          <w:sz w:val="22"/>
          <w:szCs w:val="22"/>
        </w:rPr>
        <w:t>What happens to predawn and midday water potential when bedrock groundwater access is removed</w:t>
      </w:r>
      <w:r w:rsidRPr="003146AE">
        <w:rPr>
          <w:sz w:val="22"/>
          <w:szCs w:val="22"/>
        </w:rPr>
        <w:t xml:space="preserve">? </w:t>
      </w:r>
    </w:p>
    <w:p w14:paraId="5870D342" w14:textId="78C1DFB7" w:rsidR="00187ABF" w:rsidRDefault="00D27641" w:rsidP="004808D6">
      <w:pPr>
        <w:pStyle w:val="ListParagraph"/>
        <w:numPr>
          <w:ilvl w:val="0"/>
          <w:numId w:val="6"/>
        </w:numPr>
        <w:rPr>
          <w:sz w:val="22"/>
          <w:szCs w:val="22"/>
        </w:rPr>
      </w:pPr>
      <w:r>
        <w:rPr>
          <w:sz w:val="22"/>
          <w:szCs w:val="22"/>
        </w:rPr>
        <w:t>PLC and NSC</w:t>
      </w:r>
      <w:r w:rsidR="00702FC8" w:rsidRPr="003146AE">
        <w:rPr>
          <w:sz w:val="22"/>
          <w:szCs w:val="22"/>
        </w:rPr>
        <w:t xml:space="preserve"> – </w:t>
      </w:r>
      <w:r>
        <w:rPr>
          <w:sz w:val="22"/>
          <w:szCs w:val="22"/>
        </w:rPr>
        <w:t>Are these trees more likely to die from hydraulic issues or lack of carbon?</w:t>
      </w:r>
      <w:r w:rsidR="00702FC8" w:rsidRPr="003146AE">
        <w:rPr>
          <w:sz w:val="22"/>
          <w:szCs w:val="22"/>
        </w:rPr>
        <w:t xml:space="preserve"> </w:t>
      </w:r>
    </w:p>
    <w:p w14:paraId="40B0765A" w14:textId="0A3457FA" w:rsidR="009B1E1B" w:rsidRDefault="009B1E1B" w:rsidP="009B1E1B">
      <w:pPr>
        <w:rPr>
          <w:sz w:val="22"/>
          <w:szCs w:val="22"/>
        </w:rPr>
      </w:pPr>
    </w:p>
    <w:p w14:paraId="151FC620" w14:textId="77777777" w:rsidR="009B1E1B" w:rsidRPr="009B1E1B" w:rsidRDefault="009B1E1B" w:rsidP="009B1E1B">
      <w:pPr>
        <w:rPr>
          <w:sz w:val="22"/>
          <w:szCs w:val="22"/>
        </w:rPr>
      </w:pPr>
    </w:p>
    <w:p w14:paraId="528B8337" w14:textId="31CB1EFE" w:rsidR="004808D6" w:rsidRPr="00187ABF" w:rsidRDefault="004808D6" w:rsidP="004808D6">
      <w:pPr>
        <w:rPr>
          <w:b/>
          <w:color w:val="000000" w:themeColor="text1"/>
          <w:sz w:val="22"/>
          <w:szCs w:val="22"/>
          <w:u w:val="single"/>
        </w:rPr>
      </w:pPr>
      <w:r w:rsidRPr="003146AE">
        <w:rPr>
          <w:b/>
          <w:color w:val="000000" w:themeColor="text1"/>
          <w:sz w:val="22"/>
          <w:szCs w:val="22"/>
          <w:u w:val="single"/>
        </w:rPr>
        <w:lastRenderedPageBreak/>
        <w:t>MODULE 1: PART V. Running TREES with variable parameters:</w:t>
      </w:r>
      <w:r w:rsidR="003146AE">
        <w:rPr>
          <w:b/>
          <w:color w:val="000000" w:themeColor="text1"/>
          <w:sz w:val="22"/>
          <w:szCs w:val="22"/>
          <w:u w:val="single"/>
        </w:rPr>
        <w:t xml:space="preserve"> Comparing Maize lines</w:t>
      </w:r>
    </w:p>
    <w:p w14:paraId="34DC028C" w14:textId="6BAFDBE5" w:rsidR="004808D6" w:rsidRPr="003146AE" w:rsidRDefault="004808D6" w:rsidP="004808D6">
      <w:pPr>
        <w:rPr>
          <w:bCs/>
          <w:iCs/>
          <w:sz w:val="22"/>
          <w:szCs w:val="22"/>
        </w:rPr>
      </w:pPr>
      <w:r w:rsidRPr="003146AE">
        <w:rPr>
          <w:b/>
          <w:i/>
          <w:sz w:val="22"/>
          <w:szCs w:val="22"/>
        </w:rPr>
        <w:t>Description of experiment:</w:t>
      </w:r>
      <w:r w:rsidRPr="003146AE">
        <w:rPr>
          <w:b/>
          <w:iCs/>
          <w:sz w:val="22"/>
          <w:szCs w:val="22"/>
        </w:rPr>
        <w:t xml:space="preserve"> </w:t>
      </w:r>
      <w:r w:rsidRPr="003146AE">
        <w:rPr>
          <w:bCs/>
          <w:iCs/>
          <w:sz w:val="22"/>
          <w:szCs w:val="22"/>
        </w:rPr>
        <w:t xml:space="preserve">For this exercise we will </w:t>
      </w:r>
      <w:r w:rsidR="00187ABF">
        <w:rPr>
          <w:bCs/>
          <w:iCs/>
          <w:sz w:val="22"/>
          <w:szCs w:val="22"/>
        </w:rPr>
        <w:t>simulate</w:t>
      </w:r>
      <w:r w:rsidRPr="003146AE">
        <w:rPr>
          <w:bCs/>
          <w:iCs/>
          <w:sz w:val="22"/>
          <w:szCs w:val="22"/>
        </w:rPr>
        <w:t xml:space="preserve"> </w:t>
      </w:r>
      <w:r w:rsidR="00187ABF">
        <w:rPr>
          <w:bCs/>
          <w:iCs/>
          <w:sz w:val="22"/>
          <w:szCs w:val="22"/>
        </w:rPr>
        <w:t>three</w:t>
      </w:r>
      <w:r w:rsidRPr="003146AE">
        <w:rPr>
          <w:bCs/>
          <w:iCs/>
          <w:sz w:val="22"/>
          <w:szCs w:val="22"/>
        </w:rPr>
        <w:t xml:space="preserve"> nested association lines (NAM) of maize, using </w:t>
      </w:r>
      <w:r w:rsidR="00187ABF">
        <w:rPr>
          <w:bCs/>
          <w:iCs/>
          <w:sz w:val="22"/>
          <w:szCs w:val="22"/>
        </w:rPr>
        <w:t>data from Colorado</w:t>
      </w:r>
      <w:r w:rsidRPr="003146AE">
        <w:rPr>
          <w:bCs/>
          <w:iCs/>
          <w:sz w:val="22"/>
          <w:szCs w:val="22"/>
        </w:rPr>
        <w:t xml:space="preserve">. </w:t>
      </w:r>
      <w:r w:rsidR="00187ABF">
        <w:rPr>
          <w:bCs/>
          <w:iCs/>
          <w:sz w:val="22"/>
          <w:szCs w:val="22"/>
        </w:rPr>
        <w:t xml:space="preserve">The lines differ in vulnerability to cavitation and photosynthesis parameters. </w:t>
      </w:r>
      <w:r w:rsidR="007B6A51" w:rsidRPr="003146AE">
        <w:rPr>
          <w:bCs/>
          <w:iCs/>
          <w:sz w:val="22"/>
          <w:szCs w:val="22"/>
        </w:rPr>
        <w:t xml:space="preserve">B73 has </w:t>
      </w:r>
      <w:r w:rsidR="00187ABF">
        <w:rPr>
          <w:bCs/>
          <w:iCs/>
          <w:sz w:val="22"/>
          <w:szCs w:val="22"/>
        </w:rPr>
        <w:t>a comparatively</w:t>
      </w:r>
      <w:r w:rsidR="007B6A51" w:rsidRPr="003146AE">
        <w:rPr>
          <w:bCs/>
          <w:iCs/>
          <w:sz w:val="22"/>
          <w:szCs w:val="22"/>
        </w:rPr>
        <w:t xml:space="preserve"> low</w:t>
      </w:r>
      <w:r w:rsidR="00187ABF">
        <w:rPr>
          <w:bCs/>
          <w:iCs/>
          <w:sz w:val="22"/>
          <w:szCs w:val="22"/>
        </w:rPr>
        <w:t>er</w:t>
      </w:r>
      <w:r w:rsidR="007B6A51" w:rsidRPr="003146AE">
        <w:rPr>
          <w:bCs/>
          <w:iCs/>
          <w:sz w:val="22"/>
          <w:szCs w:val="22"/>
        </w:rPr>
        <w:t xml:space="preserve"> </w:t>
      </w:r>
      <w:r w:rsidR="00187ABF">
        <w:rPr>
          <w:bCs/>
          <w:iCs/>
          <w:sz w:val="22"/>
          <w:szCs w:val="22"/>
        </w:rPr>
        <w:t>maximum Rubisco carboxylation</w:t>
      </w:r>
      <w:r w:rsidR="007B6A51" w:rsidRPr="003146AE">
        <w:rPr>
          <w:bCs/>
          <w:iCs/>
          <w:sz w:val="22"/>
          <w:szCs w:val="22"/>
        </w:rPr>
        <w:t xml:space="preserve"> rate</w:t>
      </w:r>
      <w:r w:rsidR="00187ABF">
        <w:rPr>
          <w:bCs/>
          <w:iCs/>
          <w:sz w:val="22"/>
          <w:szCs w:val="22"/>
        </w:rPr>
        <w:t xml:space="preserve">, </w:t>
      </w:r>
      <w:proofErr w:type="spellStart"/>
      <w:r w:rsidR="00187ABF" w:rsidRPr="00187ABF">
        <w:rPr>
          <w:bCs/>
          <w:i/>
          <w:sz w:val="22"/>
          <w:szCs w:val="22"/>
        </w:rPr>
        <w:t>V</w:t>
      </w:r>
      <w:r w:rsidR="00187ABF" w:rsidRPr="00187ABF">
        <w:rPr>
          <w:bCs/>
          <w:iCs/>
          <w:sz w:val="22"/>
          <w:szCs w:val="22"/>
          <w:vertAlign w:val="subscript"/>
        </w:rPr>
        <w:t>cmax</w:t>
      </w:r>
      <w:proofErr w:type="spellEnd"/>
      <w:r w:rsidR="00187ABF">
        <w:rPr>
          <w:bCs/>
          <w:iCs/>
          <w:sz w:val="22"/>
          <w:szCs w:val="22"/>
        </w:rPr>
        <w:t>, higher PEP carboxylation rate,</w:t>
      </w:r>
      <w:r w:rsidR="007B6A51" w:rsidRPr="003146AE">
        <w:rPr>
          <w:bCs/>
          <w:iCs/>
          <w:sz w:val="22"/>
          <w:szCs w:val="22"/>
        </w:rPr>
        <w:t xml:space="preserve"> </w:t>
      </w:r>
      <w:proofErr w:type="spellStart"/>
      <w:r w:rsidR="00187ABF" w:rsidRPr="00187ABF">
        <w:rPr>
          <w:bCs/>
          <w:i/>
          <w:sz w:val="22"/>
          <w:szCs w:val="22"/>
        </w:rPr>
        <w:t>V</w:t>
      </w:r>
      <w:r w:rsidR="00187ABF" w:rsidRPr="00187ABF">
        <w:rPr>
          <w:bCs/>
          <w:iCs/>
          <w:sz w:val="22"/>
          <w:szCs w:val="22"/>
          <w:vertAlign w:val="subscript"/>
        </w:rPr>
        <w:t>pmax</w:t>
      </w:r>
      <w:proofErr w:type="spellEnd"/>
      <w:r w:rsidR="00187ABF">
        <w:rPr>
          <w:bCs/>
          <w:iCs/>
          <w:sz w:val="22"/>
          <w:szCs w:val="22"/>
        </w:rPr>
        <w:t xml:space="preserve">, </w:t>
      </w:r>
      <w:r w:rsidR="007B6A51" w:rsidRPr="003146AE">
        <w:rPr>
          <w:bCs/>
          <w:iCs/>
          <w:sz w:val="22"/>
          <w:szCs w:val="22"/>
        </w:rPr>
        <w:t>and high vulnerability to cavitation, MO</w:t>
      </w:r>
      <w:r w:rsidR="0043736B">
        <w:rPr>
          <w:bCs/>
          <w:iCs/>
          <w:sz w:val="22"/>
          <w:szCs w:val="22"/>
        </w:rPr>
        <w:t>18W</w:t>
      </w:r>
      <w:r w:rsidR="007B6A51" w:rsidRPr="003146AE">
        <w:rPr>
          <w:bCs/>
          <w:iCs/>
          <w:sz w:val="22"/>
          <w:szCs w:val="22"/>
        </w:rPr>
        <w:t xml:space="preserve"> has </w:t>
      </w:r>
      <w:r w:rsidR="00187ABF">
        <w:rPr>
          <w:bCs/>
          <w:iCs/>
          <w:sz w:val="22"/>
          <w:szCs w:val="22"/>
        </w:rPr>
        <w:t xml:space="preserve">high </w:t>
      </w:r>
      <w:proofErr w:type="spellStart"/>
      <w:r w:rsidR="00187ABF" w:rsidRPr="00187ABF">
        <w:rPr>
          <w:bCs/>
          <w:i/>
          <w:sz w:val="22"/>
          <w:szCs w:val="22"/>
        </w:rPr>
        <w:t>V</w:t>
      </w:r>
      <w:r w:rsidR="00187ABF" w:rsidRPr="00187ABF">
        <w:rPr>
          <w:bCs/>
          <w:iCs/>
          <w:sz w:val="22"/>
          <w:szCs w:val="22"/>
          <w:vertAlign w:val="subscript"/>
        </w:rPr>
        <w:t>cmax</w:t>
      </w:r>
      <w:proofErr w:type="spellEnd"/>
      <w:r w:rsidR="00187ABF">
        <w:rPr>
          <w:bCs/>
          <w:iCs/>
          <w:sz w:val="22"/>
          <w:szCs w:val="22"/>
        </w:rPr>
        <w:t xml:space="preserve">, high </w:t>
      </w:r>
      <w:proofErr w:type="spellStart"/>
      <w:r w:rsidR="00187ABF" w:rsidRPr="00187ABF">
        <w:rPr>
          <w:bCs/>
          <w:i/>
          <w:sz w:val="22"/>
          <w:szCs w:val="22"/>
        </w:rPr>
        <w:t>V</w:t>
      </w:r>
      <w:r w:rsidR="00187ABF" w:rsidRPr="00187ABF">
        <w:rPr>
          <w:bCs/>
          <w:iCs/>
          <w:sz w:val="22"/>
          <w:szCs w:val="22"/>
          <w:vertAlign w:val="subscript"/>
        </w:rPr>
        <w:t>pmax</w:t>
      </w:r>
      <w:proofErr w:type="spellEnd"/>
      <w:r w:rsidR="00187ABF">
        <w:rPr>
          <w:bCs/>
          <w:iCs/>
          <w:sz w:val="22"/>
          <w:szCs w:val="22"/>
        </w:rPr>
        <w:t xml:space="preserve">, </w:t>
      </w:r>
      <w:r w:rsidR="007B6A51" w:rsidRPr="003146AE">
        <w:rPr>
          <w:bCs/>
          <w:iCs/>
          <w:sz w:val="22"/>
          <w:szCs w:val="22"/>
        </w:rPr>
        <w:t>and low vulnerability to cavitation</w:t>
      </w:r>
      <w:r w:rsidR="0043736B">
        <w:rPr>
          <w:bCs/>
          <w:iCs/>
          <w:sz w:val="22"/>
          <w:szCs w:val="22"/>
        </w:rPr>
        <w:t xml:space="preserve">, and CML103 has </w:t>
      </w:r>
      <w:r w:rsidR="00187ABF">
        <w:rPr>
          <w:bCs/>
          <w:iCs/>
          <w:sz w:val="22"/>
          <w:szCs w:val="22"/>
        </w:rPr>
        <w:t xml:space="preserve">high </w:t>
      </w:r>
      <w:proofErr w:type="spellStart"/>
      <w:r w:rsidR="00187ABF" w:rsidRPr="00187ABF">
        <w:rPr>
          <w:bCs/>
          <w:i/>
          <w:sz w:val="22"/>
          <w:szCs w:val="22"/>
        </w:rPr>
        <w:t>V</w:t>
      </w:r>
      <w:r w:rsidR="00187ABF" w:rsidRPr="00187ABF">
        <w:rPr>
          <w:bCs/>
          <w:iCs/>
          <w:sz w:val="22"/>
          <w:szCs w:val="22"/>
          <w:vertAlign w:val="subscript"/>
        </w:rPr>
        <w:t>cmax</w:t>
      </w:r>
      <w:proofErr w:type="spellEnd"/>
      <w:r w:rsidR="00187ABF">
        <w:rPr>
          <w:bCs/>
          <w:iCs/>
          <w:sz w:val="22"/>
          <w:szCs w:val="22"/>
        </w:rPr>
        <w:t xml:space="preserve">, low </w:t>
      </w:r>
      <w:proofErr w:type="spellStart"/>
      <w:r w:rsidR="00187ABF" w:rsidRPr="00187ABF">
        <w:rPr>
          <w:bCs/>
          <w:i/>
          <w:sz w:val="22"/>
          <w:szCs w:val="22"/>
        </w:rPr>
        <w:t>V</w:t>
      </w:r>
      <w:r w:rsidR="00187ABF" w:rsidRPr="00187ABF">
        <w:rPr>
          <w:bCs/>
          <w:iCs/>
          <w:sz w:val="22"/>
          <w:szCs w:val="22"/>
          <w:vertAlign w:val="subscript"/>
        </w:rPr>
        <w:t>pmax</w:t>
      </w:r>
      <w:proofErr w:type="spellEnd"/>
      <w:r w:rsidR="00187ABF">
        <w:rPr>
          <w:bCs/>
          <w:iCs/>
          <w:sz w:val="22"/>
          <w:szCs w:val="22"/>
        </w:rPr>
        <w:t>,</w:t>
      </w:r>
      <w:r w:rsidR="0043736B">
        <w:rPr>
          <w:bCs/>
          <w:iCs/>
          <w:sz w:val="22"/>
          <w:szCs w:val="22"/>
        </w:rPr>
        <w:t xml:space="preserve"> and high vulnerability to cavitation.</w:t>
      </w:r>
      <w:r w:rsidR="007B6A51" w:rsidRPr="003146AE">
        <w:rPr>
          <w:bCs/>
          <w:iCs/>
          <w:sz w:val="22"/>
          <w:szCs w:val="22"/>
        </w:rPr>
        <w:t xml:space="preserve"> </w:t>
      </w:r>
      <w:r w:rsidR="004A5213">
        <w:rPr>
          <w:bCs/>
          <w:iCs/>
          <w:sz w:val="22"/>
          <w:szCs w:val="22"/>
        </w:rPr>
        <w:t>Nighttime</w:t>
      </w:r>
      <w:r w:rsidR="007B6A51" w:rsidRPr="003146AE">
        <w:rPr>
          <w:bCs/>
          <w:iCs/>
          <w:sz w:val="22"/>
          <w:szCs w:val="22"/>
        </w:rPr>
        <w:t xml:space="preserve"> refilling of xylem occurs </w:t>
      </w:r>
      <w:r w:rsidR="00691A24">
        <w:rPr>
          <w:bCs/>
          <w:iCs/>
          <w:sz w:val="22"/>
          <w:szCs w:val="22"/>
        </w:rPr>
        <w:t xml:space="preserve">due to positive pressure </w:t>
      </w:r>
      <w:r w:rsidR="004A5213">
        <w:rPr>
          <w:bCs/>
          <w:iCs/>
          <w:sz w:val="22"/>
          <w:szCs w:val="22"/>
        </w:rPr>
        <w:t>i</w:t>
      </w:r>
      <w:r w:rsidR="00691A24">
        <w:rPr>
          <w:bCs/>
          <w:iCs/>
          <w:sz w:val="22"/>
          <w:szCs w:val="22"/>
        </w:rPr>
        <w:t>n</w:t>
      </w:r>
      <w:r w:rsidR="007B6A51" w:rsidRPr="003146AE">
        <w:rPr>
          <w:bCs/>
          <w:iCs/>
          <w:sz w:val="22"/>
          <w:szCs w:val="22"/>
        </w:rPr>
        <w:t xml:space="preserve"> </w:t>
      </w:r>
      <w:r w:rsidR="00691A24">
        <w:rPr>
          <w:bCs/>
          <w:iCs/>
          <w:sz w:val="22"/>
          <w:szCs w:val="22"/>
        </w:rPr>
        <w:t xml:space="preserve">the </w:t>
      </w:r>
      <w:r w:rsidR="004A5213">
        <w:rPr>
          <w:bCs/>
          <w:iCs/>
          <w:sz w:val="22"/>
          <w:szCs w:val="22"/>
        </w:rPr>
        <w:t>root</w:t>
      </w:r>
      <w:r w:rsidR="00691A24">
        <w:rPr>
          <w:bCs/>
          <w:iCs/>
          <w:sz w:val="22"/>
          <w:szCs w:val="22"/>
        </w:rPr>
        <w:t>s</w:t>
      </w:r>
      <w:r w:rsidR="004A5213">
        <w:rPr>
          <w:bCs/>
          <w:iCs/>
          <w:sz w:val="22"/>
          <w:szCs w:val="22"/>
        </w:rPr>
        <w:t xml:space="preserve"> </w:t>
      </w:r>
      <w:r w:rsidR="00691A24">
        <w:rPr>
          <w:bCs/>
          <w:iCs/>
          <w:sz w:val="22"/>
          <w:szCs w:val="22"/>
        </w:rPr>
        <w:t xml:space="preserve">if </w:t>
      </w:r>
      <w:r w:rsidR="007B6A51" w:rsidRPr="003146AE">
        <w:rPr>
          <w:bCs/>
          <w:iCs/>
          <w:sz w:val="22"/>
          <w:szCs w:val="22"/>
        </w:rPr>
        <w:t xml:space="preserve">soil water potential </w:t>
      </w:r>
      <w:r w:rsidR="004A5213">
        <w:rPr>
          <w:bCs/>
          <w:iCs/>
          <w:sz w:val="22"/>
          <w:szCs w:val="22"/>
        </w:rPr>
        <w:t>is</w:t>
      </w:r>
      <w:r w:rsidR="007B6A51" w:rsidRPr="003146AE">
        <w:rPr>
          <w:bCs/>
          <w:iCs/>
          <w:sz w:val="22"/>
          <w:szCs w:val="22"/>
        </w:rPr>
        <w:t xml:space="preserve"> higher than -0.3 MPa. Refilling </w:t>
      </w:r>
      <w:r w:rsidR="00187ABF">
        <w:rPr>
          <w:bCs/>
          <w:iCs/>
          <w:sz w:val="22"/>
          <w:szCs w:val="22"/>
        </w:rPr>
        <w:t>of the canopy is halted on the</w:t>
      </w:r>
      <w:r w:rsidR="004A5213">
        <w:rPr>
          <w:bCs/>
          <w:iCs/>
          <w:sz w:val="22"/>
          <w:szCs w:val="22"/>
        </w:rPr>
        <w:t xml:space="preserve"> date of</w:t>
      </w:r>
      <w:r w:rsidR="003146AE">
        <w:rPr>
          <w:bCs/>
          <w:iCs/>
          <w:sz w:val="22"/>
          <w:szCs w:val="22"/>
        </w:rPr>
        <w:t xml:space="preserve"> expansion </w:t>
      </w:r>
      <w:r w:rsidR="004A5213">
        <w:rPr>
          <w:bCs/>
          <w:iCs/>
          <w:sz w:val="22"/>
          <w:szCs w:val="22"/>
        </w:rPr>
        <w:t xml:space="preserve">of </w:t>
      </w:r>
      <w:r w:rsidR="003146AE">
        <w:rPr>
          <w:bCs/>
          <w:iCs/>
          <w:sz w:val="22"/>
          <w:szCs w:val="22"/>
        </w:rPr>
        <w:t xml:space="preserve">the </w:t>
      </w:r>
      <w:r w:rsidR="00187ABF">
        <w:rPr>
          <w:bCs/>
          <w:iCs/>
          <w:sz w:val="22"/>
          <w:szCs w:val="22"/>
        </w:rPr>
        <w:t>8</w:t>
      </w:r>
      <w:r w:rsidR="003146AE" w:rsidRPr="003146AE">
        <w:rPr>
          <w:bCs/>
          <w:iCs/>
          <w:sz w:val="22"/>
          <w:szCs w:val="22"/>
          <w:vertAlign w:val="superscript"/>
        </w:rPr>
        <w:t>th</w:t>
      </w:r>
      <w:r w:rsidR="003146AE">
        <w:rPr>
          <w:bCs/>
          <w:iCs/>
          <w:sz w:val="22"/>
          <w:szCs w:val="22"/>
        </w:rPr>
        <w:t xml:space="preserve"> leaf (</w:t>
      </w:r>
      <w:r w:rsidR="007B6A51" w:rsidRPr="003146AE">
        <w:rPr>
          <w:bCs/>
          <w:iCs/>
          <w:sz w:val="22"/>
          <w:szCs w:val="22"/>
        </w:rPr>
        <w:t>V</w:t>
      </w:r>
      <w:r w:rsidR="00187ABF">
        <w:rPr>
          <w:bCs/>
          <w:iCs/>
          <w:sz w:val="22"/>
          <w:szCs w:val="22"/>
        </w:rPr>
        <w:t>8</w:t>
      </w:r>
      <w:r w:rsidR="003146AE">
        <w:rPr>
          <w:bCs/>
          <w:iCs/>
          <w:sz w:val="22"/>
          <w:szCs w:val="22"/>
        </w:rPr>
        <w:t xml:space="preserve">, </w:t>
      </w:r>
      <w:r w:rsidR="007B6A51" w:rsidRPr="003146AE">
        <w:rPr>
          <w:bCs/>
          <w:iCs/>
          <w:sz w:val="22"/>
          <w:szCs w:val="22"/>
        </w:rPr>
        <w:t>day 18</w:t>
      </w:r>
      <w:r w:rsidR="00187ABF">
        <w:rPr>
          <w:bCs/>
          <w:iCs/>
          <w:sz w:val="22"/>
          <w:szCs w:val="22"/>
        </w:rPr>
        <w:t>2</w:t>
      </w:r>
      <w:r w:rsidR="007B6A51" w:rsidRPr="003146AE">
        <w:rPr>
          <w:bCs/>
          <w:iCs/>
          <w:sz w:val="22"/>
          <w:szCs w:val="22"/>
        </w:rPr>
        <w:t>)</w:t>
      </w:r>
      <w:r w:rsidR="00187ABF">
        <w:rPr>
          <w:bCs/>
          <w:iCs/>
          <w:sz w:val="22"/>
          <w:szCs w:val="22"/>
        </w:rPr>
        <w:t xml:space="preserve"> to simulate the effect of a maturing canopy no longer dominated by expanding new leaves.</w:t>
      </w:r>
    </w:p>
    <w:p w14:paraId="4F5ED045" w14:textId="0368BC44" w:rsidR="007B6A51" w:rsidRPr="003146AE" w:rsidRDefault="007B6A51" w:rsidP="004808D6">
      <w:pPr>
        <w:rPr>
          <w:bCs/>
          <w:iCs/>
          <w:sz w:val="22"/>
          <w:szCs w:val="22"/>
        </w:rPr>
      </w:pPr>
    </w:p>
    <w:p w14:paraId="1989A5D0" w14:textId="575AC709" w:rsidR="007B6A51" w:rsidRPr="003146AE" w:rsidRDefault="007B6A51" w:rsidP="007B6A51">
      <w:pPr>
        <w:rPr>
          <w:sz w:val="22"/>
          <w:szCs w:val="22"/>
        </w:rPr>
      </w:pPr>
      <w:r w:rsidRPr="003146AE">
        <w:rPr>
          <w:b/>
          <w:i/>
          <w:sz w:val="22"/>
          <w:szCs w:val="22"/>
        </w:rPr>
        <w:t>Running TREES:</w:t>
      </w:r>
      <w:r w:rsidRPr="003146AE">
        <w:rPr>
          <w:sz w:val="22"/>
          <w:szCs w:val="22"/>
        </w:rPr>
        <w:t xml:space="preserve"> We will now review the files found in the Examples/Maize folder and run simulations for ambient and ambient with no groundwater access.</w:t>
      </w:r>
    </w:p>
    <w:p w14:paraId="50AAD38F" w14:textId="77777777" w:rsidR="007B6A51" w:rsidRPr="003146AE" w:rsidRDefault="007B6A51" w:rsidP="007B6A51">
      <w:pPr>
        <w:rPr>
          <w:sz w:val="22"/>
          <w:szCs w:val="22"/>
        </w:rPr>
      </w:pPr>
    </w:p>
    <w:p w14:paraId="4482FB3A" w14:textId="77777777" w:rsidR="007B6A51" w:rsidRPr="003146AE" w:rsidRDefault="007B6A51" w:rsidP="007B6A51">
      <w:pPr>
        <w:pStyle w:val="ListParagraph"/>
        <w:numPr>
          <w:ilvl w:val="0"/>
          <w:numId w:val="8"/>
        </w:numPr>
        <w:rPr>
          <w:sz w:val="22"/>
          <w:szCs w:val="22"/>
        </w:rPr>
      </w:pPr>
      <w:r w:rsidRPr="003146AE">
        <w:rPr>
          <w:sz w:val="22"/>
          <w:szCs w:val="22"/>
        </w:rPr>
        <w:t>Check that parameter and driver files are located where you expect</w:t>
      </w:r>
    </w:p>
    <w:p w14:paraId="6FECB795" w14:textId="7508AF23" w:rsidR="007B6A51" w:rsidRPr="003146AE" w:rsidRDefault="007B6A51" w:rsidP="007B6A51">
      <w:pPr>
        <w:pStyle w:val="ListParagraph"/>
        <w:numPr>
          <w:ilvl w:val="0"/>
          <w:numId w:val="8"/>
        </w:numPr>
        <w:rPr>
          <w:sz w:val="22"/>
          <w:szCs w:val="22"/>
        </w:rPr>
      </w:pPr>
      <w:r w:rsidRPr="003146AE">
        <w:rPr>
          <w:sz w:val="22"/>
          <w:szCs w:val="22"/>
        </w:rPr>
        <w:t>In your terminal, set your working directory to the Maize folder</w:t>
      </w:r>
    </w:p>
    <w:p w14:paraId="674BD553" w14:textId="77777777" w:rsidR="007B6A51" w:rsidRPr="003146AE" w:rsidRDefault="007B6A51" w:rsidP="007B6A51">
      <w:pPr>
        <w:pStyle w:val="ListParagraph"/>
        <w:numPr>
          <w:ilvl w:val="0"/>
          <w:numId w:val="8"/>
        </w:numPr>
        <w:rPr>
          <w:sz w:val="22"/>
          <w:szCs w:val="22"/>
        </w:rPr>
      </w:pPr>
      <w:r w:rsidRPr="003146AE">
        <w:rPr>
          <w:sz w:val="22"/>
          <w:szCs w:val="22"/>
        </w:rPr>
        <w:t>Run TREES for the three treatments as follows:</w:t>
      </w:r>
    </w:p>
    <w:p w14:paraId="6343B747" w14:textId="1F8061DC" w:rsidR="007B6A51" w:rsidRPr="003146AE" w:rsidRDefault="007B6A51" w:rsidP="007B6A51">
      <w:pPr>
        <w:pStyle w:val="ListParagraph"/>
        <w:numPr>
          <w:ilvl w:val="1"/>
          <w:numId w:val="8"/>
        </w:numPr>
        <w:rPr>
          <w:color w:val="0070C0"/>
          <w:sz w:val="22"/>
          <w:szCs w:val="22"/>
        </w:rPr>
      </w:pPr>
      <w:proofErr w:type="gramStart"/>
      <w:r w:rsidRPr="003146AE">
        <w:rPr>
          <w:color w:val="0070C0"/>
          <w:sz w:val="22"/>
          <w:szCs w:val="22"/>
        </w:rPr>
        <w:t>..</w:t>
      </w:r>
      <w:proofErr w:type="gramEnd"/>
      <w:r w:rsidRPr="003146AE">
        <w:rPr>
          <w:color w:val="0070C0"/>
          <w:sz w:val="22"/>
          <w:szCs w:val="22"/>
        </w:rPr>
        <w:t>/../</w:t>
      </w:r>
      <w:r w:rsidR="00BD5477">
        <w:rPr>
          <w:color w:val="0070C0"/>
          <w:sz w:val="22"/>
          <w:szCs w:val="22"/>
        </w:rPr>
        <w:t>Model-Code</w:t>
      </w:r>
      <w:r w:rsidRPr="003146AE">
        <w:rPr>
          <w:color w:val="0070C0"/>
          <w:sz w:val="22"/>
          <w:szCs w:val="22"/>
        </w:rPr>
        <w:t>/trees3 &lt; inB73</w:t>
      </w:r>
    </w:p>
    <w:p w14:paraId="37DB0EBD" w14:textId="3045E4D8" w:rsidR="007B6A51" w:rsidRDefault="007B6A51" w:rsidP="007B6A51">
      <w:pPr>
        <w:pStyle w:val="ListParagraph"/>
        <w:numPr>
          <w:ilvl w:val="1"/>
          <w:numId w:val="8"/>
        </w:numPr>
        <w:rPr>
          <w:color w:val="0070C0"/>
          <w:sz w:val="22"/>
          <w:szCs w:val="22"/>
        </w:rPr>
      </w:pPr>
      <w:proofErr w:type="gramStart"/>
      <w:r w:rsidRPr="003146AE">
        <w:rPr>
          <w:color w:val="0070C0"/>
          <w:sz w:val="22"/>
          <w:szCs w:val="22"/>
        </w:rPr>
        <w:t>..</w:t>
      </w:r>
      <w:proofErr w:type="gramEnd"/>
      <w:r w:rsidRPr="003146AE">
        <w:rPr>
          <w:color w:val="0070C0"/>
          <w:sz w:val="22"/>
          <w:szCs w:val="22"/>
        </w:rPr>
        <w:t>/../</w:t>
      </w:r>
      <w:r w:rsidR="00BD5477" w:rsidRPr="00BD5477">
        <w:rPr>
          <w:color w:val="0070C0"/>
          <w:sz w:val="22"/>
          <w:szCs w:val="22"/>
        </w:rPr>
        <w:t xml:space="preserve"> </w:t>
      </w:r>
      <w:r w:rsidR="00BD5477">
        <w:rPr>
          <w:color w:val="0070C0"/>
          <w:sz w:val="22"/>
          <w:szCs w:val="22"/>
        </w:rPr>
        <w:t>Model-Code</w:t>
      </w:r>
      <w:r w:rsidRPr="003146AE">
        <w:rPr>
          <w:color w:val="0070C0"/>
          <w:sz w:val="22"/>
          <w:szCs w:val="22"/>
        </w:rPr>
        <w:t>/trees3 &lt; inMO18W</w:t>
      </w:r>
    </w:p>
    <w:p w14:paraId="5FA94378" w14:textId="0468F53C" w:rsidR="0043736B" w:rsidRPr="0043736B" w:rsidRDefault="0043736B" w:rsidP="0043736B">
      <w:pPr>
        <w:pStyle w:val="ListParagraph"/>
        <w:numPr>
          <w:ilvl w:val="1"/>
          <w:numId w:val="8"/>
        </w:numPr>
        <w:rPr>
          <w:color w:val="0070C0"/>
          <w:sz w:val="22"/>
          <w:szCs w:val="22"/>
        </w:rPr>
      </w:pPr>
      <w:proofErr w:type="gramStart"/>
      <w:r w:rsidRPr="003146AE">
        <w:rPr>
          <w:color w:val="0070C0"/>
          <w:sz w:val="22"/>
          <w:szCs w:val="22"/>
        </w:rPr>
        <w:t>..</w:t>
      </w:r>
      <w:proofErr w:type="gramEnd"/>
      <w:r w:rsidRPr="003146AE">
        <w:rPr>
          <w:color w:val="0070C0"/>
          <w:sz w:val="22"/>
          <w:szCs w:val="22"/>
        </w:rPr>
        <w:t>/../</w:t>
      </w:r>
      <w:r w:rsidR="00BD5477" w:rsidRPr="00BD5477">
        <w:rPr>
          <w:color w:val="0070C0"/>
          <w:sz w:val="22"/>
          <w:szCs w:val="22"/>
        </w:rPr>
        <w:t xml:space="preserve"> </w:t>
      </w:r>
      <w:r w:rsidR="00BD5477">
        <w:rPr>
          <w:color w:val="0070C0"/>
          <w:sz w:val="22"/>
          <w:szCs w:val="22"/>
        </w:rPr>
        <w:t>Model-Code</w:t>
      </w:r>
      <w:r w:rsidRPr="003146AE">
        <w:rPr>
          <w:color w:val="0070C0"/>
          <w:sz w:val="22"/>
          <w:szCs w:val="22"/>
        </w:rPr>
        <w:t>/trees3 &lt; in</w:t>
      </w:r>
      <w:r>
        <w:rPr>
          <w:color w:val="0070C0"/>
          <w:sz w:val="22"/>
          <w:szCs w:val="22"/>
        </w:rPr>
        <w:t>CML103</w:t>
      </w:r>
    </w:p>
    <w:p w14:paraId="69D12A5F" w14:textId="77777777" w:rsidR="007B6A51" w:rsidRPr="003146AE" w:rsidRDefault="007B6A51" w:rsidP="007B6A51">
      <w:pPr>
        <w:rPr>
          <w:sz w:val="22"/>
          <w:szCs w:val="22"/>
        </w:rPr>
      </w:pPr>
    </w:p>
    <w:p w14:paraId="185363D1" w14:textId="7AF4C0C4" w:rsidR="007B6A51" w:rsidRPr="003146AE" w:rsidRDefault="007B6A51" w:rsidP="007B6A51">
      <w:pPr>
        <w:rPr>
          <w:sz w:val="22"/>
          <w:szCs w:val="22"/>
        </w:rPr>
      </w:pPr>
      <w:r w:rsidRPr="003146AE">
        <w:rPr>
          <w:b/>
          <w:i/>
          <w:sz w:val="22"/>
          <w:szCs w:val="22"/>
        </w:rPr>
        <w:t>Plotting results:</w:t>
      </w:r>
      <w:r w:rsidRPr="003146AE">
        <w:rPr>
          <w:sz w:val="22"/>
          <w:szCs w:val="22"/>
        </w:rPr>
        <w:t xml:space="preserve"> Use </w:t>
      </w:r>
      <w:proofErr w:type="spellStart"/>
      <w:r w:rsidRPr="003146AE">
        <w:rPr>
          <w:color w:val="0070C0"/>
          <w:sz w:val="22"/>
          <w:szCs w:val="22"/>
        </w:rPr>
        <w:t>Aggregate_to_Daily.R</w:t>
      </w:r>
      <w:proofErr w:type="spellEnd"/>
      <w:r w:rsidRPr="003146AE">
        <w:rPr>
          <w:sz w:val="22"/>
          <w:szCs w:val="22"/>
        </w:rPr>
        <w:t xml:space="preserve"> in </w:t>
      </w:r>
      <w:proofErr w:type="spellStart"/>
      <w:r w:rsidRPr="003146AE">
        <w:rPr>
          <w:sz w:val="22"/>
          <w:szCs w:val="22"/>
        </w:rPr>
        <w:t>Rstudio</w:t>
      </w:r>
      <w:proofErr w:type="spellEnd"/>
      <w:r w:rsidRPr="003146AE">
        <w:rPr>
          <w:sz w:val="22"/>
          <w:szCs w:val="22"/>
        </w:rPr>
        <w:t xml:space="preserve"> to create daily output files for both Maize simulations, and then create Maize plots using </w:t>
      </w:r>
      <w:proofErr w:type="spellStart"/>
      <w:r w:rsidRPr="003146AE">
        <w:rPr>
          <w:color w:val="0070C0"/>
          <w:sz w:val="22"/>
          <w:szCs w:val="22"/>
        </w:rPr>
        <w:t>Plot_TREES_results.R</w:t>
      </w:r>
      <w:proofErr w:type="spellEnd"/>
      <w:r w:rsidRPr="003146AE">
        <w:rPr>
          <w:sz w:val="22"/>
          <w:szCs w:val="22"/>
        </w:rPr>
        <w:t>. Open the</w:t>
      </w:r>
      <w:r w:rsidR="00FD08F2">
        <w:rPr>
          <w:sz w:val="22"/>
          <w:szCs w:val="22"/>
        </w:rPr>
        <w:t xml:space="preserve"> graphics file, </w:t>
      </w:r>
      <w:r w:rsidRPr="003146AE">
        <w:rPr>
          <w:sz w:val="22"/>
          <w:szCs w:val="22"/>
        </w:rPr>
        <w:t>B73</w:t>
      </w:r>
      <w:r w:rsidR="00EA5EAC">
        <w:rPr>
          <w:sz w:val="22"/>
          <w:szCs w:val="22"/>
        </w:rPr>
        <w:t>&amp;MO18W</w:t>
      </w:r>
      <w:r w:rsidR="00FD08F2">
        <w:rPr>
          <w:sz w:val="22"/>
          <w:szCs w:val="22"/>
        </w:rPr>
        <w:t>&amp;CML103</w:t>
      </w:r>
      <w:r w:rsidRPr="003146AE">
        <w:rPr>
          <w:sz w:val="22"/>
          <w:szCs w:val="22"/>
        </w:rPr>
        <w:t>.pdf</w:t>
      </w:r>
      <w:r w:rsidR="00EA5EAC">
        <w:rPr>
          <w:sz w:val="22"/>
          <w:szCs w:val="22"/>
        </w:rPr>
        <w:t xml:space="preserve"> (</w:t>
      </w:r>
      <w:r w:rsidR="00EA5EAC" w:rsidRPr="00EA5EAC">
        <w:rPr>
          <w:b/>
          <w:bCs/>
          <w:sz w:val="22"/>
          <w:szCs w:val="22"/>
        </w:rPr>
        <w:t>Figure 4</w:t>
      </w:r>
      <w:r w:rsidR="00EA5EAC">
        <w:rPr>
          <w:sz w:val="22"/>
          <w:szCs w:val="22"/>
        </w:rPr>
        <w:t>)</w:t>
      </w:r>
      <w:r w:rsidRPr="003146AE">
        <w:rPr>
          <w:sz w:val="22"/>
          <w:szCs w:val="22"/>
        </w:rPr>
        <w:t>.</w:t>
      </w:r>
    </w:p>
    <w:p w14:paraId="52291294" w14:textId="7DCEBC21" w:rsidR="007B6A51" w:rsidRDefault="007B6A51" w:rsidP="007B6A51">
      <w:pPr>
        <w:rPr>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3"/>
      </w:tblGrid>
      <w:tr w:rsidR="00187ABF" w14:paraId="13410978" w14:textId="77777777" w:rsidTr="00187ABF">
        <w:trPr>
          <w:jc w:val="center"/>
        </w:trPr>
        <w:tc>
          <w:tcPr>
            <w:tcW w:w="4235" w:type="dxa"/>
          </w:tcPr>
          <w:p w14:paraId="488E3982" w14:textId="138B5FBC" w:rsidR="00187ABF" w:rsidRDefault="00BD5477" w:rsidP="00D139C5">
            <w:pPr>
              <w:rPr>
                <w:b/>
                <w:sz w:val="22"/>
                <w:szCs w:val="22"/>
              </w:rPr>
            </w:pPr>
            <w:r>
              <w:rPr>
                <w:b/>
                <w:noProof/>
                <w:sz w:val="22"/>
                <w:szCs w:val="22"/>
              </w:rPr>
              <w:drawing>
                <wp:inline distT="0" distB="0" distL="0" distR="0" wp14:anchorId="64E45D60" wp14:editId="6E582BF2">
                  <wp:extent cx="2817495" cy="38036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2820297" cy="3807401"/>
                          </a:xfrm>
                          <a:prstGeom prst="rect">
                            <a:avLst/>
                          </a:prstGeom>
                        </pic:spPr>
                      </pic:pic>
                    </a:graphicData>
                  </a:graphic>
                </wp:inline>
              </w:drawing>
            </w:r>
          </w:p>
        </w:tc>
      </w:tr>
      <w:tr w:rsidR="00187ABF" w14:paraId="5DCFB218" w14:textId="77777777" w:rsidTr="00187ABF">
        <w:trPr>
          <w:jc w:val="center"/>
        </w:trPr>
        <w:tc>
          <w:tcPr>
            <w:tcW w:w="4235" w:type="dxa"/>
          </w:tcPr>
          <w:p w14:paraId="411500E2" w14:textId="77777777" w:rsidR="00187ABF" w:rsidRPr="00EA5EAC" w:rsidRDefault="00187ABF" w:rsidP="00D139C5">
            <w:pPr>
              <w:ind w:left="360" w:hanging="360"/>
              <w:jc w:val="both"/>
              <w:rPr>
                <w:bCs/>
                <w:sz w:val="20"/>
                <w:szCs w:val="20"/>
              </w:rPr>
            </w:pPr>
            <w:r w:rsidRPr="00EA5EAC">
              <w:rPr>
                <w:b/>
                <w:sz w:val="20"/>
                <w:szCs w:val="20"/>
              </w:rPr>
              <w:t>Figure 4</w:t>
            </w:r>
            <w:r w:rsidRPr="00EA5EAC">
              <w:rPr>
                <w:bCs/>
                <w:sz w:val="20"/>
                <w:szCs w:val="20"/>
              </w:rPr>
              <w:t xml:space="preserve">. Leaf and fine root carbon (open circles are observed), gross primary production, and transpiration (blue) and critical transpiration (red). </w:t>
            </w:r>
          </w:p>
        </w:tc>
      </w:tr>
    </w:tbl>
    <w:p w14:paraId="0CBAA6D0" w14:textId="2BCA60A9" w:rsidR="007B6A51" w:rsidRPr="003146AE" w:rsidRDefault="007B6A51" w:rsidP="007B6A51">
      <w:pPr>
        <w:rPr>
          <w:sz w:val="22"/>
          <w:szCs w:val="22"/>
        </w:rPr>
      </w:pPr>
      <w:r w:rsidRPr="003146AE">
        <w:rPr>
          <w:b/>
          <w:i/>
          <w:sz w:val="22"/>
          <w:szCs w:val="22"/>
        </w:rPr>
        <w:lastRenderedPageBreak/>
        <w:t>Short discussion:</w:t>
      </w:r>
      <w:r w:rsidRPr="003146AE">
        <w:rPr>
          <w:sz w:val="22"/>
          <w:szCs w:val="22"/>
        </w:rPr>
        <w:t xml:space="preserve"> Think about the following question and we will discuss the answer together as a group.</w:t>
      </w:r>
    </w:p>
    <w:p w14:paraId="6F9E3461" w14:textId="77777777" w:rsidR="007B6A51" w:rsidRPr="003146AE" w:rsidRDefault="007B6A51" w:rsidP="007B6A51">
      <w:pPr>
        <w:rPr>
          <w:sz w:val="22"/>
          <w:szCs w:val="22"/>
        </w:rPr>
      </w:pPr>
    </w:p>
    <w:p w14:paraId="234C5DA2" w14:textId="0062E150" w:rsidR="007B6A51" w:rsidRPr="003146AE" w:rsidRDefault="00F57345" w:rsidP="00926410">
      <w:pPr>
        <w:pStyle w:val="ListParagraph"/>
        <w:rPr>
          <w:sz w:val="22"/>
          <w:szCs w:val="22"/>
        </w:rPr>
      </w:pPr>
      <w:r>
        <w:rPr>
          <w:sz w:val="22"/>
          <w:szCs w:val="22"/>
        </w:rPr>
        <w:t xml:space="preserve">What evidence is there that </w:t>
      </w:r>
      <w:r w:rsidR="007B6A51" w:rsidRPr="003146AE">
        <w:rPr>
          <w:sz w:val="22"/>
          <w:szCs w:val="22"/>
        </w:rPr>
        <w:t xml:space="preserve">leaf carbon dynamics </w:t>
      </w:r>
      <w:r w:rsidR="00691A24">
        <w:rPr>
          <w:sz w:val="22"/>
          <w:szCs w:val="22"/>
        </w:rPr>
        <w:t xml:space="preserve">may be </w:t>
      </w:r>
      <w:r>
        <w:rPr>
          <w:sz w:val="22"/>
          <w:szCs w:val="22"/>
        </w:rPr>
        <w:t xml:space="preserve">more limited by </w:t>
      </w:r>
      <w:r w:rsidR="007B6A51" w:rsidRPr="003146AE">
        <w:rPr>
          <w:sz w:val="22"/>
          <w:szCs w:val="22"/>
        </w:rPr>
        <w:t>hydraulic</w:t>
      </w:r>
      <w:r w:rsidR="00FD08F2">
        <w:rPr>
          <w:sz w:val="22"/>
          <w:szCs w:val="22"/>
        </w:rPr>
        <w:t xml:space="preserve">s </w:t>
      </w:r>
      <w:r>
        <w:rPr>
          <w:sz w:val="22"/>
          <w:szCs w:val="22"/>
        </w:rPr>
        <w:t xml:space="preserve">than by </w:t>
      </w:r>
      <w:r w:rsidR="00FD08F2">
        <w:rPr>
          <w:sz w:val="22"/>
          <w:szCs w:val="22"/>
        </w:rPr>
        <w:t>photosynthetic rate</w:t>
      </w:r>
      <w:r w:rsidR="007B6A51" w:rsidRPr="003146AE">
        <w:rPr>
          <w:sz w:val="22"/>
          <w:szCs w:val="22"/>
        </w:rPr>
        <w:t xml:space="preserve">? </w:t>
      </w:r>
    </w:p>
    <w:p w14:paraId="71E8A0AA" w14:textId="5C627C0F" w:rsidR="007B6A51" w:rsidRDefault="007B6A51" w:rsidP="007B6A51">
      <w:pPr>
        <w:rPr>
          <w:color w:val="000000" w:themeColor="text1"/>
          <w:sz w:val="22"/>
          <w:szCs w:val="22"/>
        </w:rPr>
      </w:pPr>
    </w:p>
    <w:p w14:paraId="74C6C466" w14:textId="4D2A1E58" w:rsidR="00691A24" w:rsidRPr="003146AE" w:rsidRDefault="00691A24" w:rsidP="00691A24">
      <w:pPr>
        <w:jc w:val="center"/>
        <w:rPr>
          <w:b/>
          <w:color w:val="000000" w:themeColor="text1"/>
          <w:sz w:val="22"/>
          <w:szCs w:val="22"/>
          <w:u w:val="single"/>
        </w:rPr>
      </w:pPr>
      <w:r w:rsidRPr="003146AE">
        <w:rPr>
          <w:b/>
          <w:color w:val="000000" w:themeColor="text1"/>
          <w:sz w:val="22"/>
          <w:szCs w:val="22"/>
          <w:u w:val="single"/>
        </w:rPr>
        <w:t>PART V</w:t>
      </w:r>
      <w:r w:rsidR="009B1E1B">
        <w:rPr>
          <w:b/>
          <w:color w:val="000000" w:themeColor="text1"/>
          <w:sz w:val="22"/>
          <w:szCs w:val="22"/>
          <w:u w:val="single"/>
        </w:rPr>
        <w:t>I</w:t>
      </w:r>
      <w:r w:rsidRPr="003146AE">
        <w:rPr>
          <w:b/>
          <w:color w:val="000000" w:themeColor="text1"/>
          <w:sz w:val="22"/>
          <w:szCs w:val="22"/>
          <w:u w:val="single"/>
        </w:rPr>
        <w:t>. Wrap-up</w:t>
      </w:r>
    </w:p>
    <w:p w14:paraId="4F8B4AC5" w14:textId="77777777" w:rsidR="00691A24" w:rsidRPr="003146AE" w:rsidRDefault="00691A24" w:rsidP="00691A24">
      <w:pPr>
        <w:rPr>
          <w:color w:val="000000" w:themeColor="text1"/>
          <w:sz w:val="22"/>
          <w:szCs w:val="22"/>
        </w:rPr>
      </w:pPr>
    </w:p>
    <w:p w14:paraId="2DC03D10" w14:textId="4DA64D08" w:rsidR="00691A24" w:rsidRPr="003146AE" w:rsidRDefault="00691A24" w:rsidP="00691A24">
      <w:pPr>
        <w:rPr>
          <w:b/>
          <w:sz w:val="22"/>
          <w:szCs w:val="22"/>
        </w:rPr>
      </w:pPr>
      <w:r w:rsidRPr="003146AE">
        <w:rPr>
          <w:color w:val="000000" w:themeColor="text1"/>
          <w:sz w:val="22"/>
          <w:szCs w:val="22"/>
        </w:rPr>
        <w:t xml:space="preserve">Thank you for attending </w:t>
      </w:r>
      <w:r>
        <w:rPr>
          <w:color w:val="000000" w:themeColor="text1"/>
          <w:sz w:val="22"/>
          <w:szCs w:val="22"/>
        </w:rPr>
        <w:t xml:space="preserve">the first module of </w:t>
      </w:r>
      <w:r w:rsidRPr="003146AE">
        <w:rPr>
          <w:color w:val="000000" w:themeColor="text1"/>
          <w:sz w:val="22"/>
          <w:szCs w:val="22"/>
        </w:rPr>
        <w:t xml:space="preserve">our TREES hands-on workshop! If you are interested in </w:t>
      </w:r>
      <w:r>
        <w:rPr>
          <w:color w:val="000000" w:themeColor="text1"/>
          <w:sz w:val="22"/>
          <w:szCs w:val="22"/>
        </w:rPr>
        <w:t xml:space="preserve">a </w:t>
      </w:r>
      <w:r w:rsidRPr="003146AE">
        <w:rPr>
          <w:color w:val="000000" w:themeColor="text1"/>
          <w:sz w:val="22"/>
          <w:szCs w:val="22"/>
        </w:rPr>
        <w:t xml:space="preserve">deeper understanding of TREES, come back for the </w:t>
      </w:r>
      <w:r>
        <w:rPr>
          <w:color w:val="000000" w:themeColor="text1"/>
          <w:sz w:val="22"/>
          <w:szCs w:val="22"/>
        </w:rPr>
        <w:t>second module where we will learn how to prepare data for input to the model</w:t>
      </w:r>
      <w:r w:rsidR="009B1E1B">
        <w:rPr>
          <w:color w:val="000000" w:themeColor="text1"/>
          <w:sz w:val="22"/>
          <w:szCs w:val="22"/>
        </w:rPr>
        <w:t xml:space="preserve">, as well as more sophisticated integration of TREES with R. </w:t>
      </w:r>
      <w:r w:rsidRPr="003146AE">
        <w:rPr>
          <w:color w:val="000000" w:themeColor="text1"/>
          <w:sz w:val="22"/>
          <w:szCs w:val="22"/>
        </w:rPr>
        <w:t xml:space="preserve"> </w:t>
      </w:r>
    </w:p>
    <w:p w14:paraId="42F34BF4" w14:textId="77777777" w:rsidR="00691A24" w:rsidRPr="003146AE" w:rsidRDefault="00691A24" w:rsidP="00691A24">
      <w:pPr>
        <w:rPr>
          <w:b/>
          <w:sz w:val="22"/>
          <w:szCs w:val="22"/>
        </w:rPr>
      </w:pPr>
    </w:p>
    <w:p w14:paraId="493E4415" w14:textId="77777777" w:rsidR="00691A24" w:rsidRDefault="00691A24" w:rsidP="007B6A51">
      <w:pPr>
        <w:rPr>
          <w:color w:val="000000" w:themeColor="text1"/>
          <w:sz w:val="22"/>
          <w:szCs w:val="22"/>
        </w:rPr>
      </w:pPr>
    </w:p>
    <w:p w14:paraId="6724F9AD" w14:textId="108B5371" w:rsidR="00691A24" w:rsidRDefault="00691A24" w:rsidP="007B6A51">
      <w:pPr>
        <w:rPr>
          <w:color w:val="000000" w:themeColor="text1"/>
          <w:sz w:val="22"/>
          <w:szCs w:val="22"/>
        </w:rPr>
      </w:pPr>
    </w:p>
    <w:p w14:paraId="777596DE" w14:textId="77777777" w:rsidR="00691A24" w:rsidRDefault="00691A24">
      <w:pPr>
        <w:rPr>
          <w:b/>
          <w:sz w:val="22"/>
          <w:szCs w:val="22"/>
        </w:rPr>
      </w:pPr>
      <w:r>
        <w:rPr>
          <w:b/>
          <w:sz w:val="22"/>
          <w:szCs w:val="22"/>
        </w:rPr>
        <w:br w:type="page"/>
      </w:r>
    </w:p>
    <w:p w14:paraId="23B87967" w14:textId="0AB5B1E0" w:rsidR="00691A24" w:rsidRPr="003146AE" w:rsidRDefault="00691A24" w:rsidP="00691A24">
      <w:pPr>
        <w:jc w:val="center"/>
        <w:rPr>
          <w:b/>
          <w:sz w:val="22"/>
          <w:szCs w:val="22"/>
        </w:rPr>
      </w:pPr>
      <w:r w:rsidRPr="003146AE">
        <w:rPr>
          <w:b/>
          <w:sz w:val="22"/>
          <w:szCs w:val="22"/>
        </w:rPr>
        <w:lastRenderedPageBreak/>
        <w:t>Terrestrial Regional Ecosystem Exchange Simulator (TREES)</w:t>
      </w:r>
    </w:p>
    <w:p w14:paraId="77163650" w14:textId="7B45EE29" w:rsidR="00691A24" w:rsidRPr="003146AE" w:rsidRDefault="00691A24" w:rsidP="00691A24">
      <w:pPr>
        <w:jc w:val="center"/>
        <w:rPr>
          <w:b/>
          <w:sz w:val="22"/>
          <w:szCs w:val="22"/>
        </w:rPr>
      </w:pPr>
      <w:r w:rsidRPr="003146AE">
        <w:rPr>
          <w:b/>
          <w:sz w:val="22"/>
          <w:szCs w:val="22"/>
        </w:rPr>
        <w:t xml:space="preserve">WORKSHOP – </w:t>
      </w:r>
      <w:r>
        <w:rPr>
          <w:b/>
          <w:sz w:val="22"/>
          <w:szCs w:val="22"/>
        </w:rPr>
        <w:t>MODULE</w:t>
      </w:r>
      <w:r w:rsidRPr="003146AE">
        <w:rPr>
          <w:b/>
          <w:sz w:val="22"/>
          <w:szCs w:val="22"/>
        </w:rPr>
        <w:t xml:space="preserve"> </w:t>
      </w:r>
      <w:r>
        <w:rPr>
          <w:b/>
          <w:sz w:val="22"/>
          <w:szCs w:val="22"/>
        </w:rPr>
        <w:t>2</w:t>
      </w:r>
      <w:r w:rsidRPr="003146AE">
        <w:rPr>
          <w:b/>
          <w:sz w:val="22"/>
          <w:szCs w:val="22"/>
        </w:rPr>
        <w:t xml:space="preserve"> – </w:t>
      </w:r>
      <w:r>
        <w:rPr>
          <w:b/>
          <w:sz w:val="22"/>
          <w:szCs w:val="22"/>
        </w:rPr>
        <w:t>WORKING WITH DATA</w:t>
      </w:r>
    </w:p>
    <w:p w14:paraId="2A2E895C" w14:textId="77777777" w:rsidR="00691A24" w:rsidRPr="003146AE" w:rsidRDefault="00691A24" w:rsidP="00691A24">
      <w:pPr>
        <w:rPr>
          <w:sz w:val="22"/>
          <w:szCs w:val="22"/>
        </w:rPr>
      </w:pPr>
    </w:p>
    <w:p w14:paraId="56585048" w14:textId="77777777" w:rsidR="00691A24" w:rsidRPr="003146AE" w:rsidRDefault="00691A24" w:rsidP="00691A24">
      <w:pPr>
        <w:rPr>
          <w:sz w:val="22"/>
          <w:szCs w:val="22"/>
        </w:rPr>
      </w:pPr>
      <w:r w:rsidRPr="003146AE">
        <w:rPr>
          <w:b/>
          <w:sz w:val="22"/>
          <w:szCs w:val="22"/>
        </w:rPr>
        <w:t>Instructors:</w:t>
      </w:r>
      <w:r w:rsidRPr="003146AE">
        <w:rPr>
          <w:sz w:val="22"/>
          <w:szCs w:val="22"/>
        </w:rPr>
        <w:t xml:space="preserve"> </w:t>
      </w:r>
      <w:r w:rsidRPr="003146AE">
        <w:rPr>
          <w:sz w:val="22"/>
          <w:szCs w:val="22"/>
        </w:rPr>
        <w:tab/>
        <w:t>Scott Mackay (</w:t>
      </w:r>
      <w:hyperlink r:id="rId13" w:history="1">
        <w:r w:rsidRPr="003146AE">
          <w:rPr>
            <w:rStyle w:val="Hyperlink"/>
            <w:sz w:val="22"/>
            <w:szCs w:val="22"/>
          </w:rPr>
          <w:t>dsmackay@buffalo.edu</w:t>
        </w:r>
      </w:hyperlink>
      <w:r w:rsidRPr="003146AE">
        <w:rPr>
          <w:sz w:val="22"/>
          <w:szCs w:val="22"/>
        </w:rPr>
        <w:t>)</w:t>
      </w:r>
    </w:p>
    <w:p w14:paraId="150CCD66" w14:textId="77777777" w:rsidR="00691A24" w:rsidRPr="003146AE" w:rsidRDefault="00691A24" w:rsidP="00691A24">
      <w:pPr>
        <w:rPr>
          <w:sz w:val="22"/>
          <w:szCs w:val="22"/>
        </w:rPr>
      </w:pPr>
      <w:r w:rsidRPr="003146AE">
        <w:rPr>
          <w:sz w:val="22"/>
          <w:szCs w:val="22"/>
        </w:rPr>
        <w:tab/>
      </w:r>
      <w:r w:rsidRPr="003146AE">
        <w:rPr>
          <w:sz w:val="22"/>
          <w:szCs w:val="22"/>
        </w:rPr>
        <w:tab/>
        <w:t>Mitchell Hitchcock (</w:t>
      </w:r>
      <w:hyperlink r:id="rId14" w:history="1">
        <w:r w:rsidRPr="003146AE">
          <w:rPr>
            <w:rStyle w:val="Hyperlink"/>
            <w:sz w:val="22"/>
            <w:szCs w:val="22"/>
          </w:rPr>
          <w:t>mchitchc@buffalo.edu</w:t>
        </w:r>
      </w:hyperlink>
      <w:r w:rsidRPr="003146AE">
        <w:rPr>
          <w:sz w:val="22"/>
          <w:szCs w:val="22"/>
        </w:rPr>
        <w:t>)</w:t>
      </w:r>
    </w:p>
    <w:p w14:paraId="0B305C07" w14:textId="77777777" w:rsidR="00691A24" w:rsidRDefault="00691A24" w:rsidP="00691A24">
      <w:pPr>
        <w:rPr>
          <w:b/>
          <w:sz w:val="22"/>
          <w:szCs w:val="22"/>
        </w:rPr>
      </w:pPr>
    </w:p>
    <w:p w14:paraId="59472C51" w14:textId="2BA8ED0E" w:rsidR="00691A24" w:rsidRPr="003146AE" w:rsidRDefault="00691A24" w:rsidP="00691A24">
      <w:pPr>
        <w:rPr>
          <w:sz w:val="22"/>
          <w:szCs w:val="22"/>
        </w:rPr>
      </w:pPr>
      <w:r w:rsidRPr="003146AE">
        <w:rPr>
          <w:b/>
          <w:sz w:val="22"/>
          <w:szCs w:val="22"/>
        </w:rPr>
        <w:t>Date:</w:t>
      </w:r>
      <w:r w:rsidRPr="003146AE">
        <w:rPr>
          <w:sz w:val="22"/>
          <w:szCs w:val="22"/>
        </w:rPr>
        <w:t xml:space="preserve"> January </w:t>
      </w:r>
      <w:r>
        <w:rPr>
          <w:sz w:val="22"/>
          <w:szCs w:val="22"/>
        </w:rPr>
        <w:t>6</w:t>
      </w:r>
      <w:r w:rsidRPr="003146AE">
        <w:rPr>
          <w:sz w:val="22"/>
          <w:szCs w:val="22"/>
        </w:rPr>
        <w:t>, 2021</w:t>
      </w:r>
    </w:p>
    <w:p w14:paraId="1A7C0CF9" w14:textId="77777777" w:rsidR="00691A24" w:rsidRPr="003146AE" w:rsidRDefault="00691A24" w:rsidP="00691A24">
      <w:pPr>
        <w:rPr>
          <w:sz w:val="22"/>
          <w:szCs w:val="22"/>
        </w:rPr>
      </w:pPr>
      <w:r w:rsidRPr="003146AE">
        <w:rPr>
          <w:b/>
          <w:sz w:val="22"/>
          <w:szCs w:val="22"/>
        </w:rPr>
        <w:t>Time:</w:t>
      </w:r>
      <w:r w:rsidRPr="003146AE">
        <w:rPr>
          <w:sz w:val="22"/>
          <w:szCs w:val="22"/>
        </w:rPr>
        <w:t xml:space="preserve"> </w:t>
      </w:r>
      <w:r w:rsidRPr="003146AE">
        <w:rPr>
          <w:color w:val="FF0000"/>
          <w:sz w:val="22"/>
          <w:szCs w:val="22"/>
        </w:rPr>
        <w:t>2.5 Hour session</w:t>
      </w:r>
    </w:p>
    <w:p w14:paraId="240A755D" w14:textId="77777777" w:rsidR="00691A24" w:rsidRPr="00953DD4" w:rsidRDefault="00691A24" w:rsidP="00691A24">
      <w:pPr>
        <w:rPr>
          <w:color w:val="000000" w:themeColor="text1"/>
          <w:sz w:val="22"/>
          <w:szCs w:val="22"/>
        </w:rPr>
      </w:pPr>
      <w:r w:rsidRPr="003146AE">
        <w:rPr>
          <w:b/>
          <w:sz w:val="22"/>
          <w:szCs w:val="22"/>
        </w:rPr>
        <w:t>Location:</w:t>
      </w:r>
      <w:r w:rsidRPr="003146AE">
        <w:rPr>
          <w:sz w:val="22"/>
          <w:szCs w:val="22"/>
        </w:rPr>
        <w:t xml:space="preserve"> </w:t>
      </w:r>
      <w:r w:rsidRPr="003146AE">
        <w:rPr>
          <w:color w:val="FF0000"/>
          <w:sz w:val="22"/>
          <w:szCs w:val="22"/>
        </w:rPr>
        <w:t>On Zoom</w:t>
      </w:r>
    </w:p>
    <w:p w14:paraId="2CD250A7" w14:textId="77777777" w:rsidR="00691A24" w:rsidRPr="003146AE" w:rsidRDefault="00691A24" w:rsidP="00691A24">
      <w:pPr>
        <w:rPr>
          <w:b/>
          <w:sz w:val="22"/>
          <w:szCs w:val="22"/>
        </w:rPr>
      </w:pPr>
    </w:p>
    <w:p w14:paraId="39B8C66A" w14:textId="27ACA67A" w:rsidR="00691A24" w:rsidRPr="003146AE" w:rsidRDefault="00691A24" w:rsidP="00691A24">
      <w:pPr>
        <w:rPr>
          <w:b/>
          <w:color w:val="000000" w:themeColor="text1"/>
          <w:sz w:val="22"/>
          <w:szCs w:val="22"/>
          <w:u w:val="single"/>
        </w:rPr>
      </w:pPr>
      <w:r w:rsidRPr="003146AE">
        <w:rPr>
          <w:b/>
          <w:color w:val="000000" w:themeColor="text1"/>
          <w:sz w:val="22"/>
          <w:szCs w:val="22"/>
          <w:u w:val="single"/>
        </w:rPr>
        <w:t xml:space="preserve">MODULE </w:t>
      </w:r>
      <w:r w:rsidR="00B234A8">
        <w:rPr>
          <w:b/>
          <w:color w:val="000000" w:themeColor="text1"/>
          <w:sz w:val="22"/>
          <w:szCs w:val="22"/>
          <w:u w:val="single"/>
        </w:rPr>
        <w:t>2</w:t>
      </w:r>
      <w:r w:rsidRPr="003146AE">
        <w:rPr>
          <w:b/>
          <w:color w:val="000000" w:themeColor="text1"/>
          <w:sz w:val="22"/>
          <w:szCs w:val="22"/>
          <w:u w:val="single"/>
        </w:rPr>
        <w:t xml:space="preserve">: PART I. </w:t>
      </w:r>
      <w:r>
        <w:rPr>
          <w:b/>
          <w:color w:val="000000" w:themeColor="text1"/>
          <w:sz w:val="22"/>
          <w:szCs w:val="22"/>
          <w:u w:val="single"/>
        </w:rPr>
        <w:t>Constructing a TREES Driver File</w:t>
      </w:r>
    </w:p>
    <w:p w14:paraId="55BD5F1B" w14:textId="5CC8B781" w:rsidR="00EF0E09" w:rsidRDefault="00EF0E09">
      <w:pPr>
        <w:rPr>
          <w:b/>
          <w:sz w:val="22"/>
          <w:szCs w:val="22"/>
        </w:rPr>
      </w:pPr>
    </w:p>
    <w:p w14:paraId="4FDA9EFE" w14:textId="77777777" w:rsidR="00B234A8" w:rsidRPr="003146AE" w:rsidRDefault="00B234A8" w:rsidP="00B234A8">
      <w:pPr>
        <w:rPr>
          <w:color w:val="000000" w:themeColor="text1"/>
          <w:sz w:val="22"/>
          <w:szCs w:val="22"/>
        </w:rPr>
      </w:pPr>
      <w:r w:rsidRPr="003146AE">
        <w:rPr>
          <w:color w:val="000000" w:themeColor="text1"/>
          <w:sz w:val="22"/>
          <w:szCs w:val="22"/>
        </w:rPr>
        <w:t>The following are needed for the hands-on portion of this workshop:</w:t>
      </w:r>
    </w:p>
    <w:p w14:paraId="111248C6" w14:textId="77777777" w:rsidR="00B234A8" w:rsidRPr="003146AE" w:rsidRDefault="00B234A8" w:rsidP="00B234A8">
      <w:pPr>
        <w:pStyle w:val="ListParagraph"/>
        <w:numPr>
          <w:ilvl w:val="0"/>
          <w:numId w:val="9"/>
        </w:numPr>
        <w:rPr>
          <w:color w:val="000000" w:themeColor="text1"/>
          <w:sz w:val="22"/>
          <w:szCs w:val="22"/>
        </w:rPr>
      </w:pPr>
      <w:r w:rsidRPr="003146AE">
        <w:rPr>
          <w:color w:val="000000" w:themeColor="text1"/>
          <w:sz w:val="22"/>
          <w:szCs w:val="22"/>
        </w:rPr>
        <w:t>trees3 executable – must be compiled from source</w:t>
      </w:r>
    </w:p>
    <w:p w14:paraId="057E86E3" w14:textId="77777777" w:rsidR="00B234A8" w:rsidRPr="003146AE" w:rsidRDefault="00B234A8" w:rsidP="00B234A8">
      <w:pPr>
        <w:pStyle w:val="ListParagraph"/>
        <w:numPr>
          <w:ilvl w:val="0"/>
          <w:numId w:val="9"/>
        </w:numPr>
        <w:rPr>
          <w:color w:val="000000" w:themeColor="text1"/>
          <w:sz w:val="22"/>
          <w:szCs w:val="22"/>
        </w:rPr>
      </w:pPr>
      <w:r w:rsidRPr="003146AE">
        <w:rPr>
          <w:color w:val="000000" w:themeColor="text1"/>
          <w:sz w:val="22"/>
          <w:szCs w:val="22"/>
        </w:rPr>
        <w:t>R</w:t>
      </w:r>
    </w:p>
    <w:p w14:paraId="61C33BB9" w14:textId="77777777" w:rsidR="00B234A8" w:rsidRDefault="00B234A8" w:rsidP="00B234A8">
      <w:pPr>
        <w:pStyle w:val="ListParagraph"/>
        <w:numPr>
          <w:ilvl w:val="0"/>
          <w:numId w:val="9"/>
        </w:numPr>
        <w:rPr>
          <w:color w:val="000000" w:themeColor="text1"/>
          <w:sz w:val="22"/>
          <w:szCs w:val="22"/>
        </w:rPr>
      </w:pPr>
      <w:proofErr w:type="spellStart"/>
      <w:r w:rsidRPr="003146AE">
        <w:rPr>
          <w:color w:val="000000" w:themeColor="text1"/>
          <w:sz w:val="22"/>
          <w:szCs w:val="22"/>
        </w:rPr>
        <w:t>Rstudio</w:t>
      </w:r>
      <w:proofErr w:type="spellEnd"/>
    </w:p>
    <w:p w14:paraId="2B82524B" w14:textId="4B953DE0" w:rsidR="00EA5EAC" w:rsidRPr="00B234A8" w:rsidRDefault="00B234A8" w:rsidP="00B234A8">
      <w:pPr>
        <w:pStyle w:val="ListParagraph"/>
        <w:numPr>
          <w:ilvl w:val="0"/>
          <w:numId w:val="9"/>
        </w:numPr>
        <w:rPr>
          <w:color w:val="000000" w:themeColor="text1"/>
          <w:sz w:val="22"/>
          <w:szCs w:val="22"/>
        </w:rPr>
      </w:pPr>
      <w:r w:rsidRPr="00B234A8">
        <w:rPr>
          <w:bCs/>
          <w:sz w:val="22"/>
          <w:szCs w:val="22"/>
        </w:rPr>
        <w:t xml:space="preserve">Familiarity with the structure of the TREES </w:t>
      </w:r>
      <w:r>
        <w:rPr>
          <w:bCs/>
          <w:sz w:val="22"/>
          <w:szCs w:val="22"/>
        </w:rPr>
        <w:t>input files</w:t>
      </w:r>
      <w:r w:rsidRPr="00B234A8">
        <w:rPr>
          <w:bCs/>
          <w:sz w:val="22"/>
          <w:szCs w:val="22"/>
        </w:rPr>
        <w:t xml:space="preserve"> </w:t>
      </w:r>
      <w:r>
        <w:rPr>
          <w:bCs/>
          <w:sz w:val="22"/>
          <w:szCs w:val="22"/>
        </w:rPr>
        <w:t xml:space="preserve">(see </w:t>
      </w:r>
      <w:r w:rsidRPr="00B234A8">
        <w:rPr>
          <w:bCs/>
          <w:color w:val="0070C0"/>
          <w:sz w:val="22"/>
          <w:szCs w:val="22"/>
        </w:rPr>
        <w:t>trees_documentation.pdf</w:t>
      </w:r>
      <w:r w:rsidRPr="00B234A8">
        <w:rPr>
          <w:bCs/>
          <w:sz w:val="22"/>
          <w:szCs w:val="22"/>
        </w:rPr>
        <w:t>).</w:t>
      </w:r>
    </w:p>
    <w:p w14:paraId="37739929" w14:textId="0E75BBD0" w:rsidR="00B234A8" w:rsidRDefault="00B234A8" w:rsidP="00B234A8">
      <w:pPr>
        <w:rPr>
          <w:color w:val="000000" w:themeColor="text1"/>
          <w:sz w:val="22"/>
          <w:szCs w:val="22"/>
        </w:rPr>
      </w:pPr>
    </w:p>
    <w:p w14:paraId="55B2E3EB" w14:textId="3B3E9C4F" w:rsidR="00B234A8" w:rsidRDefault="0011272E" w:rsidP="00B234A8">
      <w:pPr>
        <w:rPr>
          <w:color w:val="000000" w:themeColor="text1"/>
          <w:sz w:val="22"/>
          <w:szCs w:val="22"/>
        </w:rPr>
      </w:pPr>
      <w:r w:rsidRPr="0011272E">
        <w:rPr>
          <w:b/>
          <w:bCs/>
          <w:i/>
          <w:iCs/>
          <w:color w:val="000000" w:themeColor="text1"/>
          <w:sz w:val="22"/>
          <w:szCs w:val="22"/>
        </w:rPr>
        <w:t>Description of Experiment.</w:t>
      </w:r>
      <w:r>
        <w:rPr>
          <w:color w:val="000000" w:themeColor="text1"/>
          <w:sz w:val="22"/>
          <w:szCs w:val="22"/>
        </w:rPr>
        <w:t xml:space="preserve"> </w:t>
      </w:r>
      <w:r w:rsidR="00B234A8">
        <w:rPr>
          <w:color w:val="000000" w:themeColor="text1"/>
          <w:sz w:val="22"/>
          <w:szCs w:val="22"/>
        </w:rPr>
        <w:t xml:space="preserve">The purpose of this part of the workshop is to learn how to construct a TREES driver file from a text file containing micrometeorological data. To illustrate this process we will work our way through the R script, </w:t>
      </w:r>
      <w:proofErr w:type="spellStart"/>
      <w:r w:rsidR="00B234A8" w:rsidRPr="00B234A8">
        <w:rPr>
          <w:color w:val="0070C0"/>
          <w:sz w:val="22"/>
          <w:szCs w:val="22"/>
        </w:rPr>
        <w:t>create_driver_</w:t>
      </w:r>
      <w:proofErr w:type="gramStart"/>
      <w:r w:rsidR="00B234A8" w:rsidRPr="00B234A8">
        <w:rPr>
          <w:color w:val="0070C0"/>
          <w:sz w:val="22"/>
          <w:szCs w:val="22"/>
        </w:rPr>
        <w:t>file.R</w:t>
      </w:r>
      <w:proofErr w:type="spellEnd"/>
      <w:proofErr w:type="gramEnd"/>
      <w:r w:rsidR="00B234A8">
        <w:rPr>
          <w:color w:val="000000" w:themeColor="text1"/>
          <w:sz w:val="22"/>
          <w:szCs w:val="22"/>
        </w:rPr>
        <w:t>, which contains instructions for reading a particular meteorological file and converting it into a format that is readable by the model. The script must be tailored to the data provided, which may come with different column headings and variables in different units. The R code must be modified to read the column headings of your data, and unit conversions must be included.</w:t>
      </w:r>
    </w:p>
    <w:p w14:paraId="7FD36B12" w14:textId="77777777" w:rsidR="00B234A8" w:rsidRDefault="00B234A8" w:rsidP="00B234A8">
      <w:pPr>
        <w:rPr>
          <w:color w:val="000000" w:themeColor="text1"/>
          <w:sz w:val="22"/>
          <w:szCs w:val="22"/>
        </w:rPr>
      </w:pPr>
    </w:p>
    <w:p w14:paraId="3999EF6A" w14:textId="77777777" w:rsidR="00B234A8" w:rsidRPr="003146AE" w:rsidRDefault="00B234A8" w:rsidP="00B234A8">
      <w:pPr>
        <w:rPr>
          <w:sz w:val="22"/>
          <w:szCs w:val="22"/>
        </w:rPr>
      </w:pPr>
      <w:r w:rsidRPr="003146AE">
        <w:rPr>
          <w:b/>
          <w:i/>
          <w:sz w:val="22"/>
          <w:szCs w:val="22"/>
        </w:rPr>
        <w:t>Running TREES:</w:t>
      </w:r>
      <w:r w:rsidRPr="003146AE">
        <w:rPr>
          <w:sz w:val="22"/>
          <w:szCs w:val="22"/>
        </w:rPr>
        <w:t xml:space="preserve"> We will now review the files found in the Examples/Maize folder and run simulations for ambient and ambient with no groundwater access.</w:t>
      </w:r>
    </w:p>
    <w:p w14:paraId="6182811C" w14:textId="77777777" w:rsidR="00B234A8" w:rsidRPr="003146AE" w:rsidRDefault="00B234A8" w:rsidP="00B234A8">
      <w:pPr>
        <w:rPr>
          <w:sz w:val="22"/>
          <w:szCs w:val="22"/>
        </w:rPr>
      </w:pPr>
    </w:p>
    <w:p w14:paraId="669FF393" w14:textId="042EF79B" w:rsidR="00B234A8" w:rsidRPr="003146AE" w:rsidRDefault="00B234A8" w:rsidP="00B234A8">
      <w:pPr>
        <w:pStyle w:val="ListParagraph"/>
        <w:numPr>
          <w:ilvl w:val="0"/>
          <w:numId w:val="10"/>
        </w:numPr>
        <w:rPr>
          <w:sz w:val="22"/>
          <w:szCs w:val="22"/>
        </w:rPr>
      </w:pPr>
      <w:r w:rsidRPr="003146AE">
        <w:rPr>
          <w:sz w:val="22"/>
          <w:szCs w:val="22"/>
        </w:rPr>
        <w:t xml:space="preserve">Check that </w:t>
      </w:r>
      <w:r>
        <w:rPr>
          <w:sz w:val="22"/>
          <w:szCs w:val="22"/>
        </w:rPr>
        <w:t xml:space="preserve">the new </w:t>
      </w:r>
      <w:r w:rsidRPr="003146AE">
        <w:rPr>
          <w:sz w:val="22"/>
          <w:szCs w:val="22"/>
        </w:rPr>
        <w:t>driver file</w:t>
      </w:r>
      <w:r>
        <w:rPr>
          <w:sz w:val="22"/>
          <w:szCs w:val="22"/>
        </w:rPr>
        <w:t xml:space="preserve">, </w:t>
      </w:r>
      <w:r w:rsidRPr="00B234A8">
        <w:rPr>
          <w:color w:val="0070C0"/>
          <w:sz w:val="22"/>
          <w:szCs w:val="22"/>
        </w:rPr>
        <w:t>treesMet.txt</w:t>
      </w:r>
      <w:r>
        <w:rPr>
          <w:sz w:val="22"/>
          <w:szCs w:val="22"/>
        </w:rPr>
        <w:t>,</w:t>
      </w:r>
      <w:r w:rsidRPr="003146AE">
        <w:rPr>
          <w:sz w:val="22"/>
          <w:szCs w:val="22"/>
        </w:rPr>
        <w:t xml:space="preserve"> </w:t>
      </w:r>
      <w:r>
        <w:rPr>
          <w:sz w:val="22"/>
          <w:szCs w:val="22"/>
        </w:rPr>
        <w:t>is</w:t>
      </w:r>
      <w:r w:rsidRPr="003146AE">
        <w:rPr>
          <w:sz w:val="22"/>
          <w:szCs w:val="22"/>
        </w:rPr>
        <w:t xml:space="preserve"> located where you expect</w:t>
      </w:r>
    </w:p>
    <w:p w14:paraId="21503787" w14:textId="77777777" w:rsidR="00B234A8" w:rsidRPr="003146AE" w:rsidRDefault="00B234A8" w:rsidP="00B234A8">
      <w:pPr>
        <w:pStyle w:val="ListParagraph"/>
        <w:numPr>
          <w:ilvl w:val="0"/>
          <w:numId w:val="10"/>
        </w:numPr>
        <w:rPr>
          <w:sz w:val="22"/>
          <w:szCs w:val="22"/>
        </w:rPr>
      </w:pPr>
      <w:r w:rsidRPr="003146AE">
        <w:rPr>
          <w:sz w:val="22"/>
          <w:szCs w:val="22"/>
        </w:rPr>
        <w:t>In your terminal, set your working directory to the Maize folder</w:t>
      </w:r>
    </w:p>
    <w:p w14:paraId="1D6F09D1" w14:textId="77777777" w:rsidR="00B234A8" w:rsidRPr="003146AE" w:rsidRDefault="00B234A8" w:rsidP="00B234A8">
      <w:pPr>
        <w:pStyle w:val="ListParagraph"/>
        <w:numPr>
          <w:ilvl w:val="0"/>
          <w:numId w:val="10"/>
        </w:numPr>
        <w:rPr>
          <w:sz w:val="22"/>
          <w:szCs w:val="22"/>
        </w:rPr>
      </w:pPr>
      <w:r w:rsidRPr="003146AE">
        <w:rPr>
          <w:sz w:val="22"/>
          <w:szCs w:val="22"/>
        </w:rPr>
        <w:t>Run TREES for the three treatments as follows:</w:t>
      </w:r>
    </w:p>
    <w:p w14:paraId="47D84D40" w14:textId="375E1B30" w:rsidR="00B234A8" w:rsidRPr="003146AE" w:rsidRDefault="00B234A8" w:rsidP="00B234A8">
      <w:pPr>
        <w:pStyle w:val="ListParagraph"/>
        <w:numPr>
          <w:ilvl w:val="1"/>
          <w:numId w:val="10"/>
        </w:numPr>
        <w:rPr>
          <w:color w:val="0070C0"/>
          <w:sz w:val="22"/>
          <w:szCs w:val="22"/>
        </w:rPr>
      </w:pPr>
      <w:proofErr w:type="gramStart"/>
      <w:r w:rsidRPr="003146AE">
        <w:rPr>
          <w:color w:val="0070C0"/>
          <w:sz w:val="22"/>
          <w:szCs w:val="22"/>
        </w:rPr>
        <w:t>..</w:t>
      </w:r>
      <w:proofErr w:type="gramEnd"/>
      <w:r w:rsidRPr="003146AE">
        <w:rPr>
          <w:color w:val="0070C0"/>
          <w:sz w:val="22"/>
          <w:szCs w:val="22"/>
        </w:rPr>
        <w:t>/../</w:t>
      </w:r>
      <w:r w:rsidR="00BD5477" w:rsidRPr="00BD5477">
        <w:rPr>
          <w:color w:val="0070C0"/>
          <w:sz w:val="22"/>
          <w:szCs w:val="22"/>
        </w:rPr>
        <w:t xml:space="preserve"> </w:t>
      </w:r>
      <w:r w:rsidR="00BD5477">
        <w:rPr>
          <w:color w:val="0070C0"/>
          <w:sz w:val="22"/>
          <w:szCs w:val="22"/>
        </w:rPr>
        <w:t>Model-Code</w:t>
      </w:r>
      <w:r w:rsidRPr="003146AE">
        <w:rPr>
          <w:color w:val="0070C0"/>
          <w:sz w:val="22"/>
          <w:szCs w:val="22"/>
        </w:rPr>
        <w:t xml:space="preserve">/trees3 &lt; </w:t>
      </w:r>
      <w:proofErr w:type="spellStart"/>
      <w:r w:rsidRPr="003146AE">
        <w:rPr>
          <w:color w:val="0070C0"/>
          <w:sz w:val="22"/>
          <w:szCs w:val="22"/>
        </w:rPr>
        <w:t>in</w:t>
      </w:r>
      <w:r>
        <w:rPr>
          <w:color w:val="0070C0"/>
          <w:sz w:val="22"/>
          <w:szCs w:val="22"/>
        </w:rPr>
        <w:t>Test</w:t>
      </w:r>
      <w:proofErr w:type="spellEnd"/>
    </w:p>
    <w:p w14:paraId="551C7CCC" w14:textId="77777777" w:rsidR="00B234A8" w:rsidRPr="00B234A8" w:rsidRDefault="00B234A8" w:rsidP="00B234A8">
      <w:pPr>
        <w:rPr>
          <w:color w:val="000000" w:themeColor="text1"/>
          <w:sz w:val="22"/>
          <w:szCs w:val="22"/>
        </w:rPr>
      </w:pPr>
    </w:p>
    <w:p w14:paraId="59A41C11" w14:textId="10F47FE2" w:rsidR="00B234A8" w:rsidRDefault="0011272E" w:rsidP="00B234A8">
      <w:pPr>
        <w:rPr>
          <w:color w:val="000000" w:themeColor="text1"/>
          <w:sz w:val="22"/>
          <w:szCs w:val="22"/>
        </w:rPr>
      </w:pPr>
      <w:r w:rsidRPr="0011272E">
        <w:rPr>
          <w:b/>
          <w:bCs/>
          <w:i/>
          <w:iCs/>
          <w:color w:val="000000" w:themeColor="text1"/>
          <w:sz w:val="22"/>
          <w:szCs w:val="22"/>
        </w:rPr>
        <w:t>Short Discussion:</w:t>
      </w:r>
      <w:r>
        <w:rPr>
          <w:color w:val="000000" w:themeColor="text1"/>
          <w:sz w:val="22"/>
          <w:szCs w:val="22"/>
        </w:rPr>
        <w:t xml:space="preserve"> </w:t>
      </w:r>
      <w:r w:rsidR="00B234A8">
        <w:rPr>
          <w:color w:val="000000" w:themeColor="text1"/>
          <w:sz w:val="22"/>
          <w:szCs w:val="22"/>
        </w:rPr>
        <w:t xml:space="preserve">TREES should run to completion using the new driver file and the MO18W.p parameter file. You will notice that leaf area fails to get to 1.0. The reason for this is that we are using the meteorological inputs without added irrigation events, which are included in the </w:t>
      </w:r>
      <w:r w:rsidR="00B234A8" w:rsidRPr="00B234A8">
        <w:rPr>
          <w:color w:val="0070C0"/>
          <w:sz w:val="22"/>
          <w:szCs w:val="22"/>
        </w:rPr>
        <w:t>LIRFcorn_2013_grow_irrigated.txt</w:t>
      </w:r>
      <w:r w:rsidR="00B234A8" w:rsidRPr="00B234A8">
        <w:rPr>
          <w:color w:val="0070C0"/>
          <w:sz w:val="22"/>
          <w:szCs w:val="22"/>
        </w:rPr>
        <w:t xml:space="preserve"> </w:t>
      </w:r>
      <w:r w:rsidR="00B234A8">
        <w:rPr>
          <w:color w:val="000000" w:themeColor="text1"/>
          <w:sz w:val="22"/>
          <w:szCs w:val="22"/>
        </w:rPr>
        <w:t>driver.</w:t>
      </w:r>
    </w:p>
    <w:p w14:paraId="0F718500" w14:textId="11081A48" w:rsidR="00B234A8" w:rsidRDefault="00B234A8" w:rsidP="00B234A8">
      <w:pPr>
        <w:rPr>
          <w:color w:val="000000" w:themeColor="text1"/>
          <w:sz w:val="22"/>
          <w:szCs w:val="22"/>
        </w:rPr>
      </w:pPr>
    </w:p>
    <w:p w14:paraId="7EE5085B" w14:textId="1183C9D6" w:rsidR="00B234A8" w:rsidRDefault="00B234A8" w:rsidP="00B234A8">
      <w:pPr>
        <w:rPr>
          <w:color w:val="000000" w:themeColor="text1"/>
          <w:sz w:val="22"/>
          <w:szCs w:val="22"/>
        </w:rPr>
      </w:pPr>
      <w:r>
        <w:rPr>
          <w:color w:val="000000" w:themeColor="text1"/>
          <w:sz w:val="22"/>
          <w:szCs w:val="22"/>
        </w:rPr>
        <w:t xml:space="preserve">An easy way to view the results is to modify R scripts, </w:t>
      </w:r>
      <w:proofErr w:type="spellStart"/>
      <w:r w:rsidRPr="00B234A8">
        <w:rPr>
          <w:color w:val="0070C0"/>
          <w:sz w:val="22"/>
          <w:szCs w:val="22"/>
        </w:rPr>
        <w:t>Aggregate_to_Daily.R</w:t>
      </w:r>
      <w:proofErr w:type="spellEnd"/>
      <w:r w:rsidRPr="00B234A8">
        <w:rPr>
          <w:color w:val="0070C0"/>
          <w:sz w:val="22"/>
          <w:szCs w:val="22"/>
        </w:rPr>
        <w:t xml:space="preserve"> </w:t>
      </w:r>
      <w:r>
        <w:rPr>
          <w:color w:val="000000" w:themeColor="text1"/>
          <w:sz w:val="22"/>
          <w:szCs w:val="22"/>
        </w:rPr>
        <w:t xml:space="preserve">and </w:t>
      </w:r>
      <w:proofErr w:type="spellStart"/>
      <w:r w:rsidRPr="00B234A8">
        <w:rPr>
          <w:color w:val="0070C0"/>
          <w:sz w:val="22"/>
          <w:szCs w:val="22"/>
        </w:rPr>
        <w:t>Plot_TREES_Results.R</w:t>
      </w:r>
      <w:proofErr w:type="spellEnd"/>
      <w:r w:rsidRPr="00B234A8">
        <w:rPr>
          <w:color w:val="0070C0"/>
          <w:sz w:val="22"/>
          <w:szCs w:val="22"/>
        </w:rPr>
        <w:t xml:space="preserve"> </w:t>
      </w:r>
      <w:r>
        <w:rPr>
          <w:color w:val="000000" w:themeColor="text1"/>
          <w:sz w:val="22"/>
          <w:szCs w:val="22"/>
        </w:rPr>
        <w:t xml:space="preserve">to produce a daily file for the </w:t>
      </w:r>
      <w:proofErr w:type="spellStart"/>
      <w:r w:rsidRPr="00B234A8">
        <w:rPr>
          <w:color w:val="0070C0"/>
          <w:sz w:val="22"/>
          <w:szCs w:val="22"/>
        </w:rPr>
        <w:t>test.sim</w:t>
      </w:r>
      <w:proofErr w:type="spellEnd"/>
      <w:r w:rsidRPr="00B234A8">
        <w:rPr>
          <w:color w:val="0070C0"/>
          <w:sz w:val="22"/>
          <w:szCs w:val="22"/>
        </w:rPr>
        <w:t xml:space="preserve"> </w:t>
      </w:r>
      <w:r>
        <w:rPr>
          <w:color w:val="000000" w:themeColor="text1"/>
          <w:sz w:val="22"/>
          <w:szCs w:val="22"/>
        </w:rPr>
        <w:t>output and plot the results, respectively.</w:t>
      </w:r>
    </w:p>
    <w:p w14:paraId="07E2DB4E" w14:textId="77777777" w:rsidR="00B234A8" w:rsidRDefault="00B234A8" w:rsidP="00B234A8">
      <w:pPr>
        <w:rPr>
          <w:color w:val="000000" w:themeColor="text1"/>
          <w:sz w:val="22"/>
          <w:szCs w:val="22"/>
        </w:rPr>
      </w:pPr>
    </w:p>
    <w:p w14:paraId="6ACAAF4A" w14:textId="7CB3A822" w:rsidR="00B234A8" w:rsidRDefault="00B234A8" w:rsidP="00B234A8">
      <w:pPr>
        <w:rPr>
          <w:color w:val="000000" w:themeColor="text1"/>
          <w:sz w:val="22"/>
          <w:szCs w:val="22"/>
        </w:rPr>
      </w:pPr>
    </w:p>
    <w:p w14:paraId="7DB204BD" w14:textId="1A5C3A4D" w:rsidR="00C129BB" w:rsidRPr="00C129BB" w:rsidRDefault="00B234A8" w:rsidP="00C129BB">
      <w:pPr>
        <w:rPr>
          <w:sz w:val="22"/>
          <w:szCs w:val="22"/>
        </w:rPr>
      </w:pPr>
      <w:r w:rsidRPr="003146AE">
        <w:rPr>
          <w:b/>
          <w:color w:val="000000" w:themeColor="text1"/>
          <w:sz w:val="22"/>
          <w:szCs w:val="22"/>
          <w:u w:val="single"/>
        </w:rPr>
        <w:t xml:space="preserve">MODULE </w:t>
      </w:r>
      <w:r>
        <w:rPr>
          <w:b/>
          <w:color w:val="000000" w:themeColor="text1"/>
          <w:sz w:val="22"/>
          <w:szCs w:val="22"/>
          <w:u w:val="single"/>
        </w:rPr>
        <w:t>2</w:t>
      </w:r>
      <w:r w:rsidRPr="00C129BB">
        <w:rPr>
          <w:b/>
          <w:color w:val="000000" w:themeColor="text1"/>
          <w:sz w:val="22"/>
          <w:szCs w:val="22"/>
          <w:u w:val="single"/>
        </w:rPr>
        <w:t xml:space="preserve">: </w:t>
      </w:r>
      <w:r w:rsidR="00C129BB">
        <w:rPr>
          <w:b/>
          <w:color w:val="000000" w:themeColor="text1"/>
          <w:sz w:val="22"/>
          <w:szCs w:val="22"/>
          <w:u w:val="single"/>
        </w:rPr>
        <w:t xml:space="preserve">Part II. </w:t>
      </w:r>
      <w:r w:rsidR="00C129BB" w:rsidRPr="00C129BB">
        <w:rPr>
          <w:b/>
          <w:bCs/>
          <w:sz w:val="22"/>
          <w:szCs w:val="22"/>
          <w:u w:val="single"/>
        </w:rPr>
        <w:t xml:space="preserve">Running TREES using </w:t>
      </w:r>
      <w:proofErr w:type="spellStart"/>
      <w:r w:rsidR="00C129BB" w:rsidRPr="00C129BB">
        <w:rPr>
          <w:b/>
          <w:bCs/>
          <w:sz w:val="22"/>
          <w:szCs w:val="22"/>
          <w:u w:val="single"/>
        </w:rPr>
        <w:t>easyR_TREES</w:t>
      </w:r>
      <w:proofErr w:type="spellEnd"/>
      <w:r w:rsidR="00C129BB" w:rsidRPr="00C129BB">
        <w:rPr>
          <w:b/>
          <w:bCs/>
          <w:sz w:val="22"/>
          <w:szCs w:val="22"/>
          <w:u w:val="single"/>
        </w:rPr>
        <w:t xml:space="preserve"> and plotting results</w:t>
      </w:r>
    </w:p>
    <w:p w14:paraId="07ECFA87" w14:textId="77777777" w:rsidR="00B234A8" w:rsidRDefault="00B234A8" w:rsidP="00B234A8">
      <w:pPr>
        <w:rPr>
          <w:b/>
          <w:sz w:val="22"/>
          <w:szCs w:val="22"/>
        </w:rPr>
      </w:pPr>
    </w:p>
    <w:p w14:paraId="74B98D2C" w14:textId="77777777" w:rsidR="00C129BB" w:rsidRPr="00C129BB" w:rsidRDefault="00C129BB" w:rsidP="00C129BB">
      <w:pPr>
        <w:rPr>
          <w:sz w:val="22"/>
          <w:szCs w:val="22"/>
        </w:rPr>
      </w:pPr>
      <w:r w:rsidRPr="00C129BB">
        <w:rPr>
          <w:b/>
          <w:bCs/>
          <w:i/>
          <w:iCs/>
          <w:sz w:val="22"/>
          <w:szCs w:val="22"/>
        </w:rPr>
        <w:t>Description of experiment:</w:t>
      </w:r>
      <w:r w:rsidRPr="00C129BB">
        <w:rPr>
          <w:sz w:val="22"/>
          <w:szCs w:val="22"/>
        </w:rPr>
        <w:t xml:space="preserve"> This exercise will start with an example we have previously used to introduce us to a fast way to run multiple simulations of TREES with varying parameter values. To do this we will use </w:t>
      </w:r>
      <w:proofErr w:type="spellStart"/>
      <w:r w:rsidRPr="00C129BB">
        <w:rPr>
          <w:sz w:val="22"/>
          <w:szCs w:val="22"/>
        </w:rPr>
        <w:t>easyR_TREES</w:t>
      </w:r>
      <w:proofErr w:type="spellEnd"/>
      <w:r w:rsidRPr="00C129BB">
        <w:rPr>
          <w:sz w:val="22"/>
          <w:szCs w:val="22"/>
        </w:rPr>
        <w:t xml:space="preserve"> which is a collection of functions to run TREES from R and to make common graphs from the results. The examples being used are the previously seen </w:t>
      </w:r>
      <w:r w:rsidRPr="00C129BB">
        <w:rPr>
          <w:color w:val="000000"/>
          <w:sz w:val="22"/>
          <w:szCs w:val="22"/>
        </w:rPr>
        <w:t>Chinese Cabbage</w:t>
      </w:r>
      <w:r w:rsidRPr="00C129BB">
        <w:rPr>
          <w:sz w:val="22"/>
          <w:szCs w:val="22"/>
        </w:rPr>
        <w:t xml:space="preserve"> and a new example using Wisconsin Fast Plant from a, currently unpublished, study comparing soil microbial </w:t>
      </w:r>
      <w:proofErr w:type="gramStart"/>
      <w:r w:rsidRPr="00C129BB">
        <w:rPr>
          <w:sz w:val="22"/>
          <w:szCs w:val="22"/>
        </w:rPr>
        <w:t>treatments(</w:t>
      </w:r>
      <w:proofErr w:type="gramEnd"/>
      <w:r w:rsidRPr="00C129BB">
        <w:rPr>
          <w:sz w:val="22"/>
          <w:szCs w:val="22"/>
        </w:rPr>
        <w:t xml:space="preserve">Brock 2018 personal communications). </w:t>
      </w:r>
    </w:p>
    <w:p w14:paraId="30570714" w14:textId="77777777" w:rsidR="00C129BB" w:rsidRPr="00C129BB" w:rsidRDefault="00C129BB" w:rsidP="00C129BB">
      <w:pPr>
        <w:rPr>
          <w:sz w:val="22"/>
          <w:szCs w:val="22"/>
        </w:rPr>
      </w:pPr>
      <w:r w:rsidRPr="00C129BB">
        <w:rPr>
          <w:b/>
          <w:bCs/>
          <w:i/>
          <w:iCs/>
          <w:sz w:val="22"/>
          <w:szCs w:val="22"/>
        </w:rPr>
        <w:lastRenderedPageBreak/>
        <w:t xml:space="preserve">Running </w:t>
      </w:r>
      <w:proofErr w:type="spellStart"/>
      <w:r w:rsidRPr="00C129BB">
        <w:rPr>
          <w:b/>
          <w:bCs/>
          <w:i/>
          <w:iCs/>
          <w:sz w:val="22"/>
          <w:szCs w:val="22"/>
        </w:rPr>
        <w:t>easyR_TREES</w:t>
      </w:r>
      <w:proofErr w:type="spellEnd"/>
      <w:r w:rsidRPr="00C129BB">
        <w:rPr>
          <w:b/>
          <w:bCs/>
          <w:i/>
          <w:iCs/>
          <w:sz w:val="22"/>
          <w:szCs w:val="22"/>
        </w:rPr>
        <w:t xml:space="preserve">: </w:t>
      </w:r>
      <w:r w:rsidRPr="00C129BB">
        <w:rPr>
          <w:sz w:val="22"/>
          <w:szCs w:val="22"/>
        </w:rPr>
        <w:t xml:space="preserve">Open up </w:t>
      </w:r>
      <w:proofErr w:type="spellStart"/>
      <w:r w:rsidRPr="00C129BB">
        <w:rPr>
          <w:sz w:val="22"/>
          <w:szCs w:val="22"/>
        </w:rPr>
        <w:t>easyR_TREES.R</w:t>
      </w:r>
      <w:proofErr w:type="spellEnd"/>
      <w:r w:rsidRPr="00C129BB">
        <w:rPr>
          <w:sz w:val="22"/>
          <w:szCs w:val="22"/>
        </w:rPr>
        <w:t xml:space="preserve"> in RStudio and set your working directory to the folder you downloaded from </w:t>
      </w:r>
      <w:proofErr w:type="spellStart"/>
      <w:r w:rsidRPr="00C129BB">
        <w:rPr>
          <w:sz w:val="22"/>
          <w:szCs w:val="22"/>
        </w:rPr>
        <w:t>github</w:t>
      </w:r>
      <w:proofErr w:type="spellEnd"/>
      <w:r w:rsidRPr="00C129BB">
        <w:rPr>
          <w:sz w:val="22"/>
          <w:szCs w:val="22"/>
        </w:rPr>
        <w:t>. TIP: use ctrl/</w:t>
      </w:r>
      <w:proofErr w:type="spellStart"/>
      <w:r w:rsidRPr="00C129BB">
        <w:rPr>
          <w:sz w:val="22"/>
          <w:szCs w:val="22"/>
        </w:rPr>
        <w:t>cmnd</w:t>
      </w:r>
      <w:proofErr w:type="spellEnd"/>
      <w:r w:rsidRPr="00C129BB">
        <w:rPr>
          <w:sz w:val="22"/>
          <w:szCs w:val="22"/>
        </w:rPr>
        <w:t xml:space="preserve"> + enter to run lines in </w:t>
      </w:r>
      <w:proofErr w:type="spellStart"/>
      <w:r w:rsidRPr="00C129BB">
        <w:rPr>
          <w:sz w:val="22"/>
          <w:szCs w:val="22"/>
        </w:rPr>
        <w:t>Rtudio</w:t>
      </w:r>
      <w:proofErr w:type="spellEnd"/>
      <w:r w:rsidRPr="00C129BB">
        <w:rPr>
          <w:sz w:val="22"/>
          <w:szCs w:val="22"/>
        </w:rPr>
        <w:t xml:space="preserve">. </w:t>
      </w:r>
      <w:proofErr w:type="spellStart"/>
      <w:r w:rsidRPr="00C129BB">
        <w:rPr>
          <w:sz w:val="22"/>
          <w:szCs w:val="22"/>
        </w:rPr>
        <w:t>Run_easrR_</w:t>
      </w:r>
      <w:proofErr w:type="gramStart"/>
      <w:r w:rsidRPr="00C129BB">
        <w:rPr>
          <w:sz w:val="22"/>
          <w:szCs w:val="22"/>
        </w:rPr>
        <w:t>TREES</w:t>
      </w:r>
      <w:proofErr w:type="spellEnd"/>
      <w:r w:rsidRPr="00C129BB">
        <w:rPr>
          <w:sz w:val="22"/>
          <w:szCs w:val="22"/>
        </w:rPr>
        <w:t>(</w:t>
      </w:r>
      <w:proofErr w:type="gramEnd"/>
      <w:r w:rsidRPr="00C129BB">
        <w:rPr>
          <w:sz w:val="22"/>
          <w:szCs w:val="22"/>
        </w:rPr>
        <w:t>) is the main function to run TREES simulations.</w:t>
      </w:r>
    </w:p>
    <w:p w14:paraId="15B7598B" w14:textId="77777777" w:rsidR="00C129BB" w:rsidRPr="00C129BB" w:rsidRDefault="00C129BB" w:rsidP="00C129BB">
      <w:pPr>
        <w:numPr>
          <w:ilvl w:val="0"/>
          <w:numId w:val="11"/>
        </w:numPr>
        <w:suppressAutoHyphens/>
        <w:rPr>
          <w:sz w:val="22"/>
          <w:szCs w:val="22"/>
        </w:rPr>
      </w:pPr>
      <w:r w:rsidRPr="00C129BB">
        <w:rPr>
          <w:sz w:val="22"/>
          <w:szCs w:val="22"/>
        </w:rPr>
        <w:t xml:space="preserve">Run the two lines that source the functions we will need. If </w:t>
      </w:r>
      <w:proofErr w:type="spellStart"/>
      <w:r w:rsidRPr="00C129BB">
        <w:rPr>
          <w:sz w:val="22"/>
          <w:szCs w:val="22"/>
        </w:rPr>
        <w:t>your</w:t>
      </w:r>
      <w:proofErr w:type="spellEnd"/>
      <w:r w:rsidRPr="00C129BB">
        <w:rPr>
          <w:sz w:val="22"/>
          <w:szCs w:val="22"/>
        </w:rPr>
        <w:t xml:space="preserve"> working directory is correct this should work. If any packages are </w:t>
      </w:r>
      <w:proofErr w:type="gramStart"/>
      <w:r w:rsidRPr="00C129BB">
        <w:rPr>
          <w:sz w:val="22"/>
          <w:szCs w:val="22"/>
        </w:rPr>
        <w:t>missing</w:t>
      </w:r>
      <w:proofErr w:type="gramEnd"/>
      <w:r w:rsidRPr="00C129BB">
        <w:rPr>
          <w:sz w:val="22"/>
          <w:szCs w:val="22"/>
        </w:rPr>
        <w:t xml:space="preserve"> they should automatically be installed here.</w:t>
      </w:r>
    </w:p>
    <w:p w14:paraId="35F2E3B7" w14:textId="77777777" w:rsidR="00C129BB" w:rsidRPr="00C129BB" w:rsidRDefault="00C129BB" w:rsidP="00C129BB">
      <w:pPr>
        <w:numPr>
          <w:ilvl w:val="0"/>
          <w:numId w:val="11"/>
        </w:numPr>
        <w:suppressAutoHyphens/>
        <w:rPr>
          <w:sz w:val="22"/>
          <w:szCs w:val="22"/>
        </w:rPr>
      </w:pPr>
      <w:r w:rsidRPr="00C129BB">
        <w:rPr>
          <w:sz w:val="22"/>
          <w:szCs w:val="22"/>
        </w:rPr>
        <w:t xml:space="preserve">Look over the first </w:t>
      </w:r>
      <w:proofErr w:type="spellStart"/>
      <w:r w:rsidRPr="00C129BB">
        <w:rPr>
          <w:sz w:val="22"/>
          <w:szCs w:val="22"/>
        </w:rPr>
        <w:t>Run_easyR_</w:t>
      </w:r>
      <w:proofErr w:type="gramStart"/>
      <w:r w:rsidRPr="00C129BB">
        <w:rPr>
          <w:sz w:val="22"/>
          <w:szCs w:val="22"/>
        </w:rPr>
        <w:t>TREES</w:t>
      </w:r>
      <w:proofErr w:type="spellEnd"/>
      <w:r w:rsidRPr="00C129BB">
        <w:rPr>
          <w:sz w:val="22"/>
          <w:szCs w:val="22"/>
        </w:rPr>
        <w:t>(</w:t>
      </w:r>
      <w:proofErr w:type="gramEnd"/>
      <w:r w:rsidRPr="00C129BB">
        <w:rPr>
          <w:sz w:val="22"/>
          <w:szCs w:val="22"/>
        </w:rPr>
        <w:t xml:space="preserve">) function and read the comments for each argument. </w:t>
      </w:r>
    </w:p>
    <w:p w14:paraId="4216C27D" w14:textId="77777777" w:rsidR="00C129BB" w:rsidRPr="00C129BB" w:rsidRDefault="00C129BB" w:rsidP="00C129BB">
      <w:pPr>
        <w:numPr>
          <w:ilvl w:val="0"/>
          <w:numId w:val="11"/>
        </w:numPr>
        <w:suppressAutoHyphens/>
        <w:rPr>
          <w:sz w:val="22"/>
          <w:szCs w:val="22"/>
        </w:rPr>
      </w:pPr>
      <w:r w:rsidRPr="00C129BB">
        <w:rPr>
          <w:sz w:val="22"/>
          <w:szCs w:val="22"/>
        </w:rPr>
        <w:t xml:space="preserve">You should not need to change anything for this example except the </w:t>
      </w:r>
      <w:proofErr w:type="spellStart"/>
      <w:r w:rsidRPr="00C129BB">
        <w:rPr>
          <w:sz w:val="22"/>
          <w:szCs w:val="22"/>
        </w:rPr>
        <w:t>N_cores</w:t>
      </w:r>
      <w:proofErr w:type="spellEnd"/>
      <w:r w:rsidRPr="00C129BB">
        <w:rPr>
          <w:sz w:val="22"/>
          <w:szCs w:val="22"/>
        </w:rPr>
        <w:t xml:space="preserve"> argument. Make </w:t>
      </w:r>
      <w:proofErr w:type="spellStart"/>
      <w:r w:rsidRPr="00C129BB">
        <w:rPr>
          <w:sz w:val="22"/>
          <w:szCs w:val="22"/>
        </w:rPr>
        <w:t>N_cores</w:t>
      </w:r>
      <w:proofErr w:type="spellEnd"/>
      <w:r w:rsidRPr="00C129BB">
        <w:rPr>
          <w:sz w:val="22"/>
          <w:szCs w:val="22"/>
        </w:rPr>
        <w:t xml:space="preserve"> the number of cores you wish to use to run TREES simulations in parallel. (No more than 1-total number of cores)</w:t>
      </w:r>
    </w:p>
    <w:p w14:paraId="2AAE9C58" w14:textId="6314EA24" w:rsidR="00C129BB" w:rsidRPr="00C129BB" w:rsidRDefault="00C129BB" w:rsidP="00C129BB">
      <w:pPr>
        <w:numPr>
          <w:ilvl w:val="0"/>
          <w:numId w:val="11"/>
        </w:numPr>
        <w:suppressAutoHyphens/>
        <w:rPr>
          <w:sz w:val="22"/>
          <w:szCs w:val="22"/>
        </w:rPr>
      </w:pPr>
      <w:r w:rsidRPr="00C129BB">
        <w:rPr>
          <w:sz w:val="22"/>
          <w:szCs w:val="22"/>
        </w:rPr>
        <w:t xml:space="preserve">Run this line and you should start seeing the TREES </w:t>
      </w:r>
      <w:proofErr w:type="spellStart"/>
      <w:r w:rsidRPr="00C129BB">
        <w:rPr>
          <w:sz w:val="22"/>
          <w:szCs w:val="22"/>
        </w:rPr>
        <w:t>cout</w:t>
      </w:r>
      <w:proofErr w:type="spellEnd"/>
      <w:r w:rsidRPr="00C129BB">
        <w:rPr>
          <w:sz w:val="22"/>
          <w:szCs w:val="22"/>
        </w:rPr>
        <w:t xml:space="preserve"> in the console.</w:t>
      </w:r>
    </w:p>
    <w:p w14:paraId="07B0A8D9" w14:textId="77777777" w:rsidR="00C129BB" w:rsidRPr="00C129BB" w:rsidRDefault="00C129BB" w:rsidP="00C129BB">
      <w:pPr>
        <w:rPr>
          <w:b/>
          <w:bCs/>
          <w:sz w:val="22"/>
          <w:szCs w:val="22"/>
        </w:rPr>
      </w:pPr>
    </w:p>
    <w:p w14:paraId="1F4A4E3F" w14:textId="77777777" w:rsidR="00C129BB" w:rsidRPr="00C129BB" w:rsidRDefault="00C129BB" w:rsidP="00C129BB">
      <w:pPr>
        <w:rPr>
          <w:sz w:val="22"/>
          <w:szCs w:val="22"/>
        </w:rPr>
      </w:pPr>
      <w:r w:rsidRPr="00C129BB">
        <w:rPr>
          <w:b/>
          <w:bCs/>
          <w:i/>
          <w:iCs/>
          <w:sz w:val="22"/>
          <w:szCs w:val="22"/>
        </w:rPr>
        <w:t>Plotting results:</w:t>
      </w:r>
      <w:r w:rsidRPr="00C129BB">
        <w:rPr>
          <w:sz w:val="22"/>
          <w:szCs w:val="22"/>
        </w:rPr>
        <w:t xml:space="preserve"> The next function in the script is </w:t>
      </w:r>
      <w:proofErr w:type="spellStart"/>
      <w:r w:rsidRPr="00C129BB">
        <w:rPr>
          <w:sz w:val="22"/>
          <w:szCs w:val="22"/>
        </w:rPr>
        <w:t>Leaf_Area_</w:t>
      </w:r>
      <w:proofErr w:type="gramStart"/>
      <w:r w:rsidRPr="00C129BB">
        <w:rPr>
          <w:sz w:val="22"/>
          <w:szCs w:val="22"/>
        </w:rPr>
        <w:t>Plot</w:t>
      </w:r>
      <w:proofErr w:type="spellEnd"/>
      <w:r w:rsidRPr="00C129BB">
        <w:rPr>
          <w:sz w:val="22"/>
          <w:szCs w:val="22"/>
        </w:rPr>
        <w:t>(</w:t>
      </w:r>
      <w:proofErr w:type="gramEnd"/>
      <w:r w:rsidRPr="00C129BB">
        <w:rPr>
          <w:sz w:val="22"/>
          <w:szCs w:val="22"/>
        </w:rPr>
        <w:t xml:space="preserve">) this script will plot the leaf areas for each leaf of each plant, under each new value, and for each driver specified. In this case it was only one driver so only one figure will be produced. Immediately after this function is one called </w:t>
      </w:r>
      <w:proofErr w:type="spellStart"/>
      <w:r w:rsidRPr="00C129BB">
        <w:rPr>
          <w:sz w:val="22"/>
          <w:szCs w:val="22"/>
        </w:rPr>
        <w:t>Sim_</w:t>
      </w:r>
      <w:proofErr w:type="gramStart"/>
      <w:r w:rsidRPr="00C129BB">
        <w:rPr>
          <w:sz w:val="22"/>
          <w:szCs w:val="22"/>
        </w:rPr>
        <w:t>Plot</w:t>
      </w:r>
      <w:proofErr w:type="spellEnd"/>
      <w:r w:rsidRPr="00C129BB">
        <w:rPr>
          <w:sz w:val="22"/>
          <w:szCs w:val="22"/>
        </w:rPr>
        <w:t>(</w:t>
      </w:r>
      <w:proofErr w:type="gramEnd"/>
      <w:r w:rsidRPr="00C129BB">
        <w:rPr>
          <w:sz w:val="22"/>
          <w:szCs w:val="22"/>
        </w:rPr>
        <w:t xml:space="preserve">). This function will plot any output specified from the .sim file generated by TREES. </w:t>
      </w:r>
    </w:p>
    <w:p w14:paraId="00A89052" w14:textId="77777777" w:rsidR="00C129BB" w:rsidRPr="00C129BB" w:rsidRDefault="00C129BB" w:rsidP="00C129BB">
      <w:pPr>
        <w:numPr>
          <w:ilvl w:val="0"/>
          <w:numId w:val="12"/>
        </w:numPr>
        <w:suppressAutoHyphens/>
        <w:rPr>
          <w:sz w:val="22"/>
          <w:szCs w:val="22"/>
        </w:rPr>
      </w:pPr>
      <w:r w:rsidRPr="00C129BB">
        <w:rPr>
          <w:sz w:val="22"/>
          <w:szCs w:val="22"/>
        </w:rPr>
        <w:t xml:space="preserve">Run </w:t>
      </w:r>
      <w:proofErr w:type="spellStart"/>
      <w:r w:rsidRPr="00C129BB">
        <w:rPr>
          <w:sz w:val="22"/>
          <w:szCs w:val="22"/>
        </w:rPr>
        <w:t>Leaf_Area_</w:t>
      </w:r>
      <w:proofErr w:type="gramStart"/>
      <w:r w:rsidRPr="00C129BB">
        <w:rPr>
          <w:sz w:val="22"/>
          <w:szCs w:val="22"/>
        </w:rPr>
        <w:t>Plot</w:t>
      </w:r>
      <w:proofErr w:type="spellEnd"/>
      <w:r w:rsidRPr="00C129BB">
        <w:rPr>
          <w:sz w:val="22"/>
          <w:szCs w:val="22"/>
        </w:rPr>
        <w:t>(</w:t>
      </w:r>
      <w:proofErr w:type="gramEnd"/>
      <w:r w:rsidRPr="00C129BB">
        <w:rPr>
          <w:sz w:val="22"/>
          <w:szCs w:val="22"/>
        </w:rPr>
        <w:t xml:space="preserve">). All except the last three arguments should match what was in </w:t>
      </w:r>
      <w:proofErr w:type="spellStart"/>
      <w:r w:rsidRPr="00C129BB">
        <w:rPr>
          <w:sz w:val="22"/>
          <w:szCs w:val="22"/>
        </w:rPr>
        <w:t>Run_easyR_</w:t>
      </w:r>
      <w:proofErr w:type="gramStart"/>
      <w:r w:rsidRPr="00C129BB">
        <w:rPr>
          <w:sz w:val="22"/>
          <w:szCs w:val="22"/>
        </w:rPr>
        <w:t>TREES</w:t>
      </w:r>
      <w:proofErr w:type="spellEnd"/>
      <w:r w:rsidRPr="00C129BB">
        <w:rPr>
          <w:sz w:val="22"/>
          <w:szCs w:val="22"/>
        </w:rPr>
        <w:t>(</w:t>
      </w:r>
      <w:proofErr w:type="gramEnd"/>
      <w:r w:rsidRPr="00C129BB">
        <w:rPr>
          <w:sz w:val="22"/>
          <w:szCs w:val="22"/>
        </w:rPr>
        <w:t xml:space="preserve">). The figures will be in the </w:t>
      </w:r>
      <w:proofErr w:type="spellStart"/>
      <w:r w:rsidRPr="00C129BB">
        <w:rPr>
          <w:sz w:val="22"/>
          <w:szCs w:val="22"/>
        </w:rPr>
        <w:t>easyR_TREES</w:t>
      </w:r>
      <w:proofErr w:type="spellEnd"/>
      <w:r w:rsidRPr="00C129BB">
        <w:rPr>
          <w:sz w:val="22"/>
          <w:szCs w:val="22"/>
        </w:rPr>
        <w:t>/Outputs/Figures folder. Open and make sure they resemble figure A below.</w:t>
      </w:r>
    </w:p>
    <w:p w14:paraId="5DB54D90" w14:textId="77777777" w:rsidR="00C129BB" w:rsidRPr="00C129BB" w:rsidRDefault="00C129BB" w:rsidP="00C129BB">
      <w:pPr>
        <w:numPr>
          <w:ilvl w:val="0"/>
          <w:numId w:val="12"/>
        </w:numPr>
        <w:suppressAutoHyphens/>
        <w:rPr>
          <w:sz w:val="22"/>
          <w:szCs w:val="22"/>
        </w:rPr>
      </w:pPr>
      <w:r w:rsidRPr="00C129BB">
        <w:rPr>
          <w:sz w:val="22"/>
          <w:szCs w:val="22"/>
        </w:rPr>
        <w:t xml:space="preserve">Run </w:t>
      </w:r>
      <w:proofErr w:type="spellStart"/>
      <w:r w:rsidRPr="00C129BB">
        <w:rPr>
          <w:sz w:val="22"/>
          <w:szCs w:val="22"/>
        </w:rPr>
        <w:t>Sim_</w:t>
      </w:r>
      <w:proofErr w:type="gramStart"/>
      <w:r w:rsidRPr="00C129BB">
        <w:rPr>
          <w:sz w:val="22"/>
          <w:szCs w:val="22"/>
        </w:rPr>
        <w:t>Plot</w:t>
      </w:r>
      <w:proofErr w:type="spellEnd"/>
      <w:r w:rsidRPr="00C129BB">
        <w:rPr>
          <w:sz w:val="22"/>
          <w:szCs w:val="22"/>
        </w:rPr>
        <w:t>(</w:t>
      </w:r>
      <w:proofErr w:type="gramEnd"/>
      <w:r w:rsidRPr="00C129BB">
        <w:rPr>
          <w:sz w:val="22"/>
          <w:szCs w:val="22"/>
        </w:rPr>
        <w:t xml:space="preserve">). This is similar to </w:t>
      </w:r>
      <w:proofErr w:type="spellStart"/>
      <w:r w:rsidRPr="00C129BB">
        <w:rPr>
          <w:sz w:val="22"/>
          <w:szCs w:val="22"/>
        </w:rPr>
        <w:t>Leaf_Area_</w:t>
      </w:r>
      <w:proofErr w:type="gramStart"/>
      <w:r w:rsidRPr="00C129BB">
        <w:rPr>
          <w:sz w:val="22"/>
          <w:szCs w:val="22"/>
        </w:rPr>
        <w:t>Plot</w:t>
      </w:r>
      <w:proofErr w:type="spellEnd"/>
      <w:r w:rsidRPr="00C129BB">
        <w:rPr>
          <w:sz w:val="22"/>
          <w:szCs w:val="22"/>
        </w:rPr>
        <w:t>(</w:t>
      </w:r>
      <w:proofErr w:type="gramEnd"/>
      <w:r w:rsidRPr="00C129BB">
        <w:rPr>
          <w:sz w:val="22"/>
          <w:szCs w:val="22"/>
        </w:rPr>
        <w:t>) except you have to specify a column from the .sim file to plot. Check the output matched figure B below and then try plotting a different sim output. See TREES-inputs&amp;outputs-2020.xlsx for some ideas of what you can plot.</w:t>
      </w:r>
    </w:p>
    <w:p w14:paraId="0F6D7ADD" w14:textId="77777777" w:rsidR="00C129BB" w:rsidRPr="00C129BB" w:rsidRDefault="00C129BB" w:rsidP="00C129BB">
      <w:pPr>
        <w:numPr>
          <w:ilvl w:val="0"/>
          <w:numId w:val="12"/>
        </w:numPr>
        <w:suppressAutoHyphens/>
        <w:rPr>
          <w:sz w:val="22"/>
          <w:szCs w:val="22"/>
        </w:rPr>
      </w:pPr>
      <w:r w:rsidRPr="00C129BB">
        <w:rPr>
          <w:sz w:val="22"/>
          <w:szCs w:val="22"/>
        </w:rPr>
        <w:t xml:space="preserve">Change the </w:t>
      </w:r>
      <w:proofErr w:type="spellStart"/>
      <w:r w:rsidRPr="00C129BB">
        <w:rPr>
          <w:sz w:val="22"/>
          <w:szCs w:val="22"/>
        </w:rPr>
        <w:t>Which_Sim</w:t>
      </w:r>
      <w:proofErr w:type="spellEnd"/>
      <w:r w:rsidRPr="00C129BB">
        <w:rPr>
          <w:sz w:val="22"/>
          <w:szCs w:val="22"/>
        </w:rPr>
        <w:t xml:space="preserve"> argument in </w:t>
      </w:r>
      <w:proofErr w:type="spellStart"/>
      <w:r w:rsidRPr="00C129BB">
        <w:rPr>
          <w:sz w:val="22"/>
          <w:szCs w:val="22"/>
        </w:rPr>
        <w:t>Sim_</w:t>
      </w:r>
      <w:proofErr w:type="gramStart"/>
      <w:r w:rsidRPr="00C129BB">
        <w:rPr>
          <w:sz w:val="22"/>
          <w:szCs w:val="22"/>
        </w:rPr>
        <w:t>Plot</w:t>
      </w:r>
      <w:proofErr w:type="spellEnd"/>
      <w:r w:rsidRPr="00C129BB">
        <w:rPr>
          <w:sz w:val="22"/>
          <w:szCs w:val="22"/>
        </w:rPr>
        <w:t>(</w:t>
      </w:r>
      <w:proofErr w:type="gramEnd"/>
      <w:r w:rsidRPr="00C129BB">
        <w:rPr>
          <w:sz w:val="22"/>
          <w:szCs w:val="22"/>
        </w:rPr>
        <w:t xml:space="preserve">) from LAI to </w:t>
      </w:r>
      <w:proofErr w:type="spellStart"/>
      <w:r w:rsidRPr="00C129BB">
        <w:rPr>
          <w:sz w:val="22"/>
          <w:szCs w:val="22"/>
        </w:rPr>
        <w:t>PlantNstat</w:t>
      </w:r>
      <w:proofErr w:type="spellEnd"/>
      <w:r w:rsidRPr="00C129BB">
        <w:rPr>
          <w:sz w:val="22"/>
          <w:szCs w:val="22"/>
        </w:rPr>
        <w:t xml:space="preserve"> and then to </w:t>
      </w:r>
      <w:proofErr w:type="spellStart"/>
      <w:r w:rsidRPr="00C129BB">
        <w:rPr>
          <w:sz w:val="22"/>
          <w:szCs w:val="22"/>
        </w:rPr>
        <w:t>waterStress</w:t>
      </w:r>
      <w:proofErr w:type="spellEnd"/>
      <w:r w:rsidRPr="00C129BB">
        <w:rPr>
          <w:sz w:val="22"/>
          <w:szCs w:val="22"/>
        </w:rPr>
        <w:t xml:space="preserve"> and RLA. You should have 5 graphs total.</w:t>
      </w:r>
    </w:p>
    <w:p w14:paraId="760F1E4A" w14:textId="77777777" w:rsidR="00C129BB" w:rsidRPr="00C129BB" w:rsidRDefault="00C129BB" w:rsidP="00C129BB">
      <w:pPr>
        <w:rPr>
          <w:sz w:val="22"/>
          <w:szCs w:val="22"/>
        </w:rPr>
      </w:pPr>
    </w:p>
    <w:p w14:paraId="3D09EAF4" w14:textId="77777777" w:rsidR="00C129BB" w:rsidRPr="00C129BB" w:rsidRDefault="00C129BB" w:rsidP="00C129BB">
      <w:pPr>
        <w:rPr>
          <w:sz w:val="22"/>
          <w:szCs w:val="22"/>
        </w:rPr>
      </w:pPr>
      <w:r w:rsidRPr="00C129BB">
        <w:rPr>
          <w:noProof/>
          <w:sz w:val="22"/>
          <w:szCs w:val="22"/>
        </w:rPr>
        <w:drawing>
          <wp:inline distT="0" distB="0" distL="0" distR="0" wp14:anchorId="22739080" wp14:editId="467B4E4C">
            <wp:extent cx="3143250" cy="188849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5"/>
                    <a:stretch>
                      <a:fillRect/>
                    </a:stretch>
                  </pic:blipFill>
                  <pic:spPr bwMode="auto">
                    <a:xfrm>
                      <a:off x="0" y="0"/>
                      <a:ext cx="3143250" cy="1888490"/>
                    </a:xfrm>
                    <a:prstGeom prst="rect">
                      <a:avLst/>
                    </a:prstGeom>
                  </pic:spPr>
                </pic:pic>
              </a:graphicData>
            </a:graphic>
          </wp:inline>
        </w:drawing>
      </w:r>
      <w:r w:rsidRPr="00C129BB">
        <w:rPr>
          <w:noProof/>
          <w:sz w:val="22"/>
          <w:szCs w:val="22"/>
        </w:rPr>
        <w:drawing>
          <wp:inline distT="0" distB="0" distL="0" distR="0" wp14:anchorId="0377A49C" wp14:editId="1FF2B6D6">
            <wp:extent cx="3143250" cy="188849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6"/>
                    <a:stretch>
                      <a:fillRect/>
                    </a:stretch>
                  </pic:blipFill>
                  <pic:spPr bwMode="auto">
                    <a:xfrm>
                      <a:off x="0" y="0"/>
                      <a:ext cx="3143250" cy="1888490"/>
                    </a:xfrm>
                    <a:prstGeom prst="rect">
                      <a:avLst/>
                    </a:prstGeom>
                  </pic:spPr>
                </pic:pic>
              </a:graphicData>
            </a:graphic>
          </wp:inline>
        </w:drawing>
      </w:r>
    </w:p>
    <w:p w14:paraId="40876609" w14:textId="77777777" w:rsidR="00C129BB" w:rsidRPr="00C129BB" w:rsidRDefault="00C129BB" w:rsidP="00C129BB">
      <w:pPr>
        <w:rPr>
          <w:sz w:val="22"/>
          <w:szCs w:val="22"/>
        </w:rPr>
      </w:pPr>
      <w:r w:rsidRPr="00C129BB">
        <w:rPr>
          <w:noProof/>
          <w:sz w:val="22"/>
          <w:szCs w:val="22"/>
        </w:rPr>
        <w:lastRenderedPageBreak/>
        <w:drawing>
          <wp:inline distT="0" distB="0" distL="0" distR="0" wp14:anchorId="3D5CF221" wp14:editId="31C1B348">
            <wp:extent cx="3143250" cy="1888490"/>
            <wp:effectExtent l="0" t="0" r="0" b="0"/>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7"/>
                    <a:stretch>
                      <a:fillRect/>
                    </a:stretch>
                  </pic:blipFill>
                  <pic:spPr bwMode="auto">
                    <a:xfrm>
                      <a:off x="0" y="0"/>
                      <a:ext cx="3143250" cy="1888490"/>
                    </a:xfrm>
                    <a:prstGeom prst="rect">
                      <a:avLst/>
                    </a:prstGeom>
                  </pic:spPr>
                </pic:pic>
              </a:graphicData>
            </a:graphic>
          </wp:inline>
        </w:drawing>
      </w:r>
      <w:r w:rsidRPr="00C129BB">
        <w:rPr>
          <w:noProof/>
          <w:sz w:val="22"/>
          <w:szCs w:val="22"/>
        </w:rPr>
        <w:drawing>
          <wp:inline distT="0" distB="0" distL="0" distR="0" wp14:anchorId="6F079C15" wp14:editId="11FBC40C">
            <wp:extent cx="3143250" cy="1888490"/>
            <wp:effectExtent l="0" t="0" r="0" b="0"/>
            <wp:docPr id="11"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8"/>
                    <a:stretch>
                      <a:fillRect/>
                    </a:stretch>
                  </pic:blipFill>
                  <pic:spPr bwMode="auto">
                    <a:xfrm>
                      <a:off x="0" y="0"/>
                      <a:ext cx="3143250" cy="1888490"/>
                    </a:xfrm>
                    <a:prstGeom prst="rect">
                      <a:avLst/>
                    </a:prstGeom>
                  </pic:spPr>
                </pic:pic>
              </a:graphicData>
            </a:graphic>
          </wp:inline>
        </w:drawing>
      </w:r>
    </w:p>
    <w:p w14:paraId="2562477B" w14:textId="77777777" w:rsidR="00C129BB" w:rsidRPr="00C129BB" w:rsidRDefault="00C129BB" w:rsidP="00C129BB">
      <w:pPr>
        <w:rPr>
          <w:sz w:val="22"/>
          <w:szCs w:val="22"/>
        </w:rPr>
      </w:pPr>
      <w:r w:rsidRPr="00C129BB">
        <w:rPr>
          <w:noProof/>
          <w:sz w:val="22"/>
          <w:szCs w:val="22"/>
        </w:rPr>
        <w:drawing>
          <wp:inline distT="0" distB="0" distL="0" distR="0" wp14:anchorId="029CC1ED" wp14:editId="52C8521A">
            <wp:extent cx="3143250" cy="1888490"/>
            <wp:effectExtent l="0" t="0" r="0" b="0"/>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9"/>
                    <a:stretch>
                      <a:fillRect/>
                    </a:stretch>
                  </pic:blipFill>
                  <pic:spPr bwMode="auto">
                    <a:xfrm>
                      <a:off x="0" y="0"/>
                      <a:ext cx="3143250" cy="1888490"/>
                    </a:xfrm>
                    <a:prstGeom prst="rect">
                      <a:avLst/>
                    </a:prstGeom>
                  </pic:spPr>
                </pic:pic>
              </a:graphicData>
            </a:graphic>
          </wp:inline>
        </w:drawing>
      </w:r>
    </w:p>
    <w:p w14:paraId="465CF5DA" w14:textId="7D458E96" w:rsidR="00C129BB" w:rsidRPr="00C129BB" w:rsidRDefault="00C129BB" w:rsidP="00C129BB">
      <w:pPr>
        <w:rPr>
          <w:b/>
          <w:bCs/>
          <w:sz w:val="22"/>
          <w:szCs w:val="22"/>
        </w:rPr>
      </w:pPr>
      <w:r w:rsidRPr="00C129BB">
        <w:rPr>
          <w:b/>
          <w:bCs/>
          <w:sz w:val="22"/>
          <w:szCs w:val="22"/>
        </w:rPr>
        <w:t xml:space="preserve">Figure </w:t>
      </w:r>
      <w:r>
        <w:rPr>
          <w:b/>
          <w:bCs/>
          <w:sz w:val="22"/>
          <w:szCs w:val="22"/>
        </w:rPr>
        <w:t>5</w:t>
      </w:r>
      <w:r w:rsidRPr="00C129BB">
        <w:rPr>
          <w:b/>
          <w:bCs/>
          <w:sz w:val="22"/>
          <w:szCs w:val="22"/>
        </w:rPr>
        <w:t xml:space="preserve">: </w:t>
      </w:r>
      <w:proofErr w:type="spellStart"/>
      <w:r w:rsidRPr="00C129BB">
        <w:rPr>
          <w:sz w:val="22"/>
          <w:szCs w:val="22"/>
        </w:rPr>
        <w:t>waterStress</w:t>
      </w:r>
      <w:proofErr w:type="spellEnd"/>
      <w:r w:rsidRPr="00C129BB">
        <w:rPr>
          <w:sz w:val="22"/>
          <w:szCs w:val="22"/>
        </w:rPr>
        <w:t xml:space="preserve"> and </w:t>
      </w:r>
      <w:proofErr w:type="spellStart"/>
      <w:r w:rsidRPr="00C129BB">
        <w:rPr>
          <w:sz w:val="22"/>
          <w:szCs w:val="22"/>
        </w:rPr>
        <w:t>PlantNstat</w:t>
      </w:r>
      <w:proofErr w:type="spellEnd"/>
      <w:r w:rsidRPr="00C129BB">
        <w:rPr>
          <w:sz w:val="22"/>
          <w:szCs w:val="22"/>
        </w:rPr>
        <w:t xml:space="preserve"> are unitless and all other units are indicated in the y-axis.</w:t>
      </w:r>
    </w:p>
    <w:p w14:paraId="77508090" w14:textId="707BFAF6" w:rsidR="00C129BB" w:rsidRDefault="00C129BB" w:rsidP="00C129BB">
      <w:pPr>
        <w:rPr>
          <w:sz w:val="22"/>
          <w:szCs w:val="22"/>
        </w:rPr>
      </w:pPr>
    </w:p>
    <w:p w14:paraId="5F57B3EA" w14:textId="77777777" w:rsidR="00C129BB" w:rsidRPr="00C129BB" w:rsidRDefault="00C129BB" w:rsidP="00C129BB">
      <w:pPr>
        <w:rPr>
          <w:sz w:val="22"/>
          <w:szCs w:val="22"/>
        </w:rPr>
      </w:pPr>
    </w:p>
    <w:p w14:paraId="66610261" w14:textId="77777777" w:rsidR="00C129BB" w:rsidRPr="00C129BB" w:rsidRDefault="00C129BB" w:rsidP="00C129BB">
      <w:pPr>
        <w:rPr>
          <w:b/>
          <w:bCs/>
          <w:i/>
          <w:iCs/>
          <w:sz w:val="22"/>
          <w:szCs w:val="22"/>
        </w:rPr>
      </w:pPr>
      <w:r w:rsidRPr="00C129BB">
        <w:rPr>
          <w:b/>
          <w:bCs/>
          <w:i/>
          <w:iCs/>
          <w:sz w:val="22"/>
          <w:szCs w:val="22"/>
        </w:rPr>
        <w:t>Short discussion:</w:t>
      </w:r>
      <w:r w:rsidRPr="00C129BB">
        <w:rPr>
          <w:sz w:val="22"/>
          <w:szCs w:val="22"/>
        </w:rPr>
        <w:t xml:space="preserve"> Think about the following questions and we will discuss the answers together as a group.</w:t>
      </w:r>
    </w:p>
    <w:p w14:paraId="32A53CFF" w14:textId="77777777" w:rsidR="00C129BB" w:rsidRPr="00C129BB" w:rsidRDefault="00C129BB" w:rsidP="00C129BB">
      <w:pPr>
        <w:rPr>
          <w:sz w:val="22"/>
          <w:szCs w:val="22"/>
        </w:rPr>
      </w:pPr>
    </w:p>
    <w:p w14:paraId="0821E2D9" w14:textId="77777777" w:rsidR="00C129BB" w:rsidRPr="00C129BB" w:rsidRDefault="00C129BB" w:rsidP="00C129BB">
      <w:pPr>
        <w:numPr>
          <w:ilvl w:val="0"/>
          <w:numId w:val="13"/>
        </w:numPr>
        <w:suppressAutoHyphens/>
        <w:rPr>
          <w:sz w:val="22"/>
          <w:szCs w:val="22"/>
        </w:rPr>
      </w:pPr>
      <w:r w:rsidRPr="00C129BB">
        <w:rPr>
          <w:sz w:val="22"/>
          <w:szCs w:val="22"/>
        </w:rPr>
        <w:t>Looking at the leaf area and LAI plots what kind of response does the model show to an increasing microbiome scalar?</w:t>
      </w:r>
    </w:p>
    <w:p w14:paraId="17085B01" w14:textId="77777777" w:rsidR="00C129BB" w:rsidRPr="00C129BB" w:rsidRDefault="00C129BB" w:rsidP="00C129BB">
      <w:pPr>
        <w:numPr>
          <w:ilvl w:val="0"/>
          <w:numId w:val="13"/>
        </w:numPr>
        <w:suppressAutoHyphens/>
        <w:rPr>
          <w:sz w:val="22"/>
          <w:szCs w:val="22"/>
        </w:rPr>
      </w:pPr>
      <w:r w:rsidRPr="00C129BB">
        <w:rPr>
          <w:sz w:val="22"/>
          <w:szCs w:val="22"/>
        </w:rPr>
        <w:t>Looking at the other diagnostic plots; why might this be?</w:t>
      </w:r>
    </w:p>
    <w:p w14:paraId="3697E35F" w14:textId="77777777" w:rsidR="00C129BB" w:rsidRPr="00C129BB" w:rsidRDefault="00C129BB" w:rsidP="00C129BB">
      <w:pPr>
        <w:rPr>
          <w:sz w:val="22"/>
          <w:szCs w:val="22"/>
        </w:rPr>
      </w:pPr>
    </w:p>
    <w:p w14:paraId="7BFA7B37" w14:textId="77777777" w:rsidR="00C129BB" w:rsidRPr="00C129BB" w:rsidRDefault="00C129BB" w:rsidP="00C129BB">
      <w:pPr>
        <w:rPr>
          <w:sz w:val="22"/>
          <w:szCs w:val="22"/>
        </w:rPr>
      </w:pPr>
    </w:p>
    <w:p w14:paraId="5355E6AA" w14:textId="77777777" w:rsidR="00C129BB" w:rsidRPr="00C129BB" w:rsidRDefault="00C129BB" w:rsidP="00C129BB">
      <w:pPr>
        <w:rPr>
          <w:sz w:val="22"/>
          <w:szCs w:val="22"/>
        </w:rPr>
      </w:pPr>
    </w:p>
    <w:p w14:paraId="217EE100" w14:textId="77777777" w:rsidR="00C129BB" w:rsidRPr="00C129BB" w:rsidRDefault="00C129BB" w:rsidP="00C129BB">
      <w:pPr>
        <w:rPr>
          <w:sz w:val="22"/>
          <w:szCs w:val="22"/>
        </w:rPr>
      </w:pPr>
    </w:p>
    <w:p w14:paraId="1B8A7D4B" w14:textId="77777777" w:rsidR="00C129BB" w:rsidRPr="00C129BB" w:rsidRDefault="00C129BB" w:rsidP="00C129BB">
      <w:pPr>
        <w:rPr>
          <w:sz w:val="22"/>
          <w:szCs w:val="22"/>
        </w:rPr>
      </w:pPr>
    </w:p>
    <w:p w14:paraId="2AF553E1" w14:textId="77777777" w:rsidR="00C129BB" w:rsidRPr="00C129BB" w:rsidRDefault="00C129BB" w:rsidP="00C129BB">
      <w:pPr>
        <w:rPr>
          <w:sz w:val="22"/>
          <w:szCs w:val="22"/>
        </w:rPr>
      </w:pPr>
    </w:p>
    <w:p w14:paraId="209FA9F8" w14:textId="77777777" w:rsidR="00C129BB" w:rsidRPr="00C129BB" w:rsidRDefault="00C129BB" w:rsidP="00C129BB">
      <w:pPr>
        <w:rPr>
          <w:sz w:val="22"/>
          <w:szCs w:val="22"/>
        </w:rPr>
      </w:pPr>
    </w:p>
    <w:p w14:paraId="284850A8" w14:textId="77777777" w:rsidR="00C129BB" w:rsidRPr="00C129BB" w:rsidRDefault="00C129BB" w:rsidP="00C129BB">
      <w:pPr>
        <w:rPr>
          <w:sz w:val="22"/>
          <w:szCs w:val="22"/>
        </w:rPr>
      </w:pPr>
      <w:r w:rsidRPr="00C129BB">
        <w:rPr>
          <w:b/>
          <w:bCs/>
          <w:i/>
          <w:iCs/>
          <w:sz w:val="22"/>
          <w:szCs w:val="22"/>
        </w:rPr>
        <w:t xml:space="preserve">Running with multiple </w:t>
      </w:r>
      <w:proofErr w:type="spellStart"/>
      <w:proofErr w:type="gramStart"/>
      <w:r w:rsidRPr="00C129BB">
        <w:rPr>
          <w:b/>
          <w:bCs/>
          <w:i/>
          <w:iCs/>
          <w:sz w:val="22"/>
          <w:szCs w:val="22"/>
        </w:rPr>
        <w:t>drivers:</w:t>
      </w:r>
      <w:r w:rsidRPr="00C129BB">
        <w:rPr>
          <w:sz w:val="22"/>
          <w:szCs w:val="22"/>
        </w:rPr>
        <w:t>Fast</w:t>
      </w:r>
      <w:proofErr w:type="spellEnd"/>
      <w:proofErr w:type="gramEnd"/>
      <w:r w:rsidRPr="00C129BB">
        <w:rPr>
          <w:sz w:val="22"/>
          <w:szCs w:val="22"/>
        </w:rPr>
        <w:t xml:space="preserve"> plant data was generated from 6 different blocks which resulted in 6 slightly different driver files. </w:t>
      </w:r>
      <w:proofErr w:type="spellStart"/>
      <w:r w:rsidRPr="00C129BB">
        <w:rPr>
          <w:sz w:val="22"/>
          <w:szCs w:val="22"/>
        </w:rPr>
        <w:t>easyR_TREES</w:t>
      </w:r>
      <w:proofErr w:type="spellEnd"/>
      <w:r w:rsidRPr="00C129BB">
        <w:rPr>
          <w:sz w:val="22"/>
          <w:szCs w:val="22"/>
        </w:rPr>
        <w:t xml:space="preserve"> can take in multiple driver files and run the parameter file with any new values over each of them. To do this a vector of the driver names (without extensions or paths) is passed to the Drivers argument.</w:t>
      </w:r>
    </w:p>
    <w:p w14:paraId="35F97EA6" w14:textId="77777777" w:rsidR="00C129BB" w:rsidRPr="00C129BB" w:rsidRDefault="00C129BB" w:rsidP="00C129BB">
      <w:pPr>
        <w:rPr>
          <w:i/>
          <w:iCs/>
          <w:sz w:val="22"/>
          <w:szCs w:val="22"/>
        </w:rPr>
      </w:pPr>
    </w:p>
    <w:p w14:paraId="3F7C6F23" w14:textId="77777777" w:rsidR="00C129BB" w:rsidRPr="00C129BB" w:rsidRDefault="00C129BB" w:rsidP="00C129BB">
      <w:pPr>
        <w:rPr>
          <w:sz w:val="22"/>
          <w:szCs w:val="22"/>
        </w:rPr>
      </w:pPr>
      <w:r w:rsidRPr="00C129BB">
        <w:rPr>
          <w:b/>
          <w:bCs/>
          <w:i/>
          <w:iCs/>
          <w:sz w:val="22"/>
          <w:szCs w:val="22"/>
        </w:rPr>
        <w:t>Plotting results with and without experimental data:</w:t>
      </w:r>
      <w:r w:rsidRPr="00C129BB">
        <w:rPr>
          <w:i/>
          <w:iCs/>
          <w:sz w:val="22"/>
          <w:szCs w:val="22"/>
        </w:rPr>
        <w:t xml:space="preserve"> </w:t>
      </w:r>
      <w:r w:rsidRPr="00C129BB">
        <w:rPr>
          <w:sz w:val="22"/>
          <w:szCs w:val="22"/>
        </w:rPr>
        <w:t xml:space="preserve">The experimental data this model is based on comes from a low microbial biomass so we will again adjust the </w:t>
      </w:r>
      <w:proofErr w:type="spellStart"/>
      <w:r w:rsidRPr="00C129BB">
        <w:rPr>
          <w:sz w:val="22"/>
          <w:szCs w:val="22"/>
        </w:rPr>
        <w:t>microbiomeScalar</w:t>
      </w:r>
      <w:proofErr w:type="spellEnd"/>
      <w:r w:rsidRPr="00C129BB">
        <w:rPr>
          <w:sz w:val="22"/>
          <w:szCs w:val="22"/>
        </w:rPr>
        <w:t xml:space="preserve"> but this time we will compare it to actual experimental data.</w:t>
      </w:r>
    </w:p>
    <w:p w14:paraId="23C05A79" w14:textId="77777777" w:rsidR="00C129BB" w:rsidRPr="00C129BB" w:rsidRDefault="00C129BB" w:rsidP="00C129BB">
      <w:pPr>
        <w:numPr>
          <w:ilvl w:val="0"/>
          <w:numId w:val="14"/>
        </w:numPr>
        <w:suppressAutoHyphens/>
        <w:rPr>
          <w:sz w:val="22"/>
          <w:szCs w:val="22"/>
        </w:rPr>
      </w:pPr>
      <w:r w:rsidRPr="00C129BB">
        <w:rPr>
          <w:sz w:val="22"/>
          <w:szCs w:val="22"/>
        </w:rPr>
        <w:t xml:space="preserve">Run </w:t>
      </w:r>
      <w:proofErr w:type="spellStart"/>
      <w:r w:rsidRPr="00C129BB">
        <w:rPr>
          <w:sz w:val="22"/>
          <w:szCs w:val="22"/>
        </w:rPr>
        <w:t>Leaf_Area_Plot</w:t>
      </w:r>
      <w:proofErr w:type="spellEnd"/>
      <w:r w:rsidRPr="00C129BB">
        <w:rPr>
          <w:sz w:val="22"/>
          <w:szCs w:val="22"/>
        </w:rPr>
        <w:t xml:space="preserve"> like we did before and you will get one plot for each driver.</w:t>
      </w:r>
    </w:p>
    <w:p w14:paraId="255B95BF" w14:textId="77777777" w:rsidR="00C129BB" w:rsidRPr="00C129BB" w:rsidRDefault="00C129BB" w:rsidP="00C129BB">
      <w:pPr>
        <w:numPr>
          <w:ilvl w:val="0"/>
          <w:numId w:val="14"/>
        </w:numPr>
        <w:suppressAutoHyphens/>
        <w:rPr>
          <w:sz w:val="22"/>
          <w:szCs w:val="22"/>
        </w:rPr>
      </w:pPr>
      <w:r w:rsidRPr="00C129BB">
        <w:rPr>
          <w:sz w:val="22"/>
          <w:szCs w:val="22"/>
        </w:rPr>
        <w:t xml:space="preserve">Now </w:t>
      </w:r>
      <w:proofErr w:type="spellStart"/>
      <w:r w:rsidRPr="00C129BB">
        <w:rPr>
          <w:sz w:val="22"/>
          <w:szCs w:val="22"/>
        </w:rPr>
        <w:t>lets</w:t>
      </w:r>
      <w:proofErr w:type="spellEnd"/>
      <w:r w:rsidRPr="00C129BB">
        <w:rPr>
          <w:sz w:val="22"/>
          <w:szCs w:val="22"/>
        </w:rPr>
        <w:t xml:space="preserve"> read in some experimental data and look at how it should be formatted by running the lines starting with </w:t>
      </w:r>
      <w:proofErr w:type="spellStart"/>
      <w:r w:rsidRPr="00C129BB">
        <w:rPr>
          <w:sz w:val="22"/>
          <w:szCs w:val="22"/>
        </w:rPr>
        <w:t>Exp_data</w:t>
      </w:r>
      <w:proofErr w:type="spellEnd"/>
      <w:r w:rsidRPr="00C129BB">
        <w:rPr>
          <w:sz w:val="22"/>
          <w:szCs w:val="22"/>
        </w:rPr>
        <w:t xml:space="preserve"> and ending with </w:t>
      </w:r>
      <w:proofErr w:type="gramStart"/>
      <w:r w:rsidRPr="00C129BB">
        <w:rPr>
          <w:sz w:val="22"/>
          <w:szCs w:val="22"/>
        </w:rPr>
        <w:t>head(</w:t>
      </w:r>
      <w:proofErr w:type="spellStart"/>
      <w:proofErr w:type="gramEnd"/>
      <w:r w:rsidRPr="00C129BB">
        <w:rPr>
          <w:sz w:val="22"/>
          <w:szCs w:val="22"/>
        </w:rPr>
        <w:t>Exp_data</w:t>
      </w:r>
      <w:proofErr w:type="spellEnd"/>
      <w:r w:rsidRPr="00C129BB">
        <w:rPr>
          <w:sz w:val="22"/>
          <w:szCs w:val="22"/>
        </w:rPr>
        <w:t>)</w:t>
      </w:r>
    </w:p>
    <w:p w14:paraId="458C864B" w14:textId="77777777" w:rsidR="00C129BB" w:rsidRPr="00C129BB" w:rsidRDefault="00C129BB" w:rsidP="00C129BB">
      <w:pPr>
        <w:numPr>
          <w:ilvl w:val="0"/>
          <w:numId w:val="14"/>
        </w:numPr>
        <w:suppressAutoHyphens/>
        <w:rPr>
          <w:sz w:val="22"/>
          <w:szCs w:val="22"/>
        </w:rPr>
      </w:pPr>
      <w:r w:rsidRPr="00C129BB">
        <w:rPr>
          <w:sz w:val="22"/>
          <w:szCs w:val="22"/>
        </w:rPr>
        <w:t>Now we can plot with the experimental data and see which setting best fits the data.</w:t>
      </w:r>
    </w:p>
    <w:p w14:paraId="3B08D725" w14:textId="77777777" w:rsidR="00C129BB" w:rsidRPr="00C129BB" w:rsidRDefault="00C129BB" w:rsidP="00C129BB">
      <w:pPr>
        <w:rPr>
          <w:sz w:val="22"/>
          <w:szCs w:val="22"/>
        </w:rPr>
      </w:pPr>
    </w:p>
    <w:p w14:paraId="5D326F7F" w14:textId="77777777" w:rsidR="00C129BB" w:rsidRPr="00C129BB" w:rsidRDefault="00C129BB" w:rsidP="00C129BB">
      <w:pPr>
        <w:rPr>
          <w:sz w:val="22"/>
          <w:szCs w:val="22"/>
        </w:rPr>
      </w:pPr>
    </w:p>
    <w:p w14:paraId="72EC38CB" w14:textId="77777777" w:rsidR="00C129BB" w:rsidRPr="00C129BB" w:rsidRDefault="00C129BB" w:rsidP="00C129BB">
      <w:pPr>
        <w:rPr>
          <w:b/>
          <w:bCs/>
          <w:sz w:val="22"/>
          <w:szCs w:val="22"/>
        </w:rPr>
      </w:pPr>
    </w:p>
    <w:p w14:paraId="6B4BC5E5" w14:textId="77777777" w:rsidR="00C129BB" w:rsidRPr="00C129BB" w:rsidRDefault="00C129BB" w:rsidP="00C129BB">
      <w:pPr>
        <w:rPr>
          <w:sz w:val="22"/>
          <w:szCs w:val="22"/>
        </w:rPr>
      </w:pPr>
    </w:p>
    <w:p w14:paraId="54F3CFA9" w14:textId="42310E09" w:rsidR="00C129BB" w:rsidRPr="00C129BB" w:rsidRDefault="00C129BB" w:rsidP="00C129BB">
      <w:pPr>
        <w:rPr>
          <w:b/>
          <w:bCs/>
          <w:i/>
          <w:iCs/>
          <w:sz w:val="22"/>
          <w:szCs w:val="22"/>
        </w:rPr>
      </w:pPr>
      <w:r w:rsidRPr="00C129BB">
        <w:rPr>
          <w:b/>
          <w:bCs/>
          <w:i/>
          <w:iCs/>
          <w:noProof/>
          <w:sz w:val="22"/>
          <w:szCs w:val="22"/>
        </w:rPr>
        <w:drawing>
          <wp:inline distT="0" distB="0" distL="0" distR="0" wp14:anchorId="6A028158" wp14:editId="7D28EBE6">
            <wp:extent cx="3143250" cy="1888490"/>
            <wp:effectExtent l="0" t="0" r="0" b="0"/>
            <wp:docPr id="12"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pic:cNvPicPr>
                      <a:picLocks noChangeAspect="1" noChangeArrowheads="1"/>
                    </pic:cNvPicPr>
                  </pic:nvPicPr>
                  <pic:blipFill>
                    <a:blip r:embed="rId20"/>
                    <a:stretch>
                      <a:fillRect/>
                    </a:stretch>
                  </pic:blipFill>
                  <pic:spPr bwMode="auto">
                    <a:xfrm>
                      <a:off x="0" y="0"/>
                      <a:ext cx="3143250" cy="1888490"/>
                    </a:xfrm>
                    <a:prstGeom prst="rect">
                      <a:avLst/>
                    </a:prstGeom>
                  </pic:spPr>
                </pic:pic>
              </a:graphicData>
            </a:graphic>
          </wp:inline>
        </w:drawing>
      </w:r>
      <w:r w:rsidRPr="00C129BB">
        <w:rPr>
          <w:b/>
          <w:bCs/>
          <w:i/>
          <w:iCs/>
          <w:noProof/>
          <w:sz w:val="22"/>
          <w:szCs w:val="22"/>
        </w:rPr>
        <w:drawing>
          <wp:inline distT="0" distB="0" distL="0" distR="0" wp14:anchorId="25EEDC14" wp14:editId="577DB91D">
            <wp:extent cx="3143250" cy="1888490"/>
            <wp:effectExtent l="0" t="0" r="0" b="0"/>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21"/>
                    <a:stretch>
                      <a:fillRect/>
                    </a:stretch>
                  </pic:blipFill>
                  <pic:spPr bwMode="auto">
                    <a:xfrm>
                      <a:off x="0" y="0"/>
                      <a:ext cx="3143250" cy="1888490"/>
                    </a:xfrm>
                    <a:prstGeom prst="rect">
                      <a:avLst/>
                    </a:prstGeom>
                  </pic:spPr>
                </pic:pic>
              </a:graphicData>
            </a:graphic>
          </wp:inline>
        </w:drawing>
      </w:r>
      <w:r w:rsidRPr="00C129BB">
        <w:rPr>
          <w:b/>
          <w:bCs/>
          <w:i/>
          <w:iCs/>
          <w:sz w:val="22"/>
          <w:szCs w:val="22"/>
        </w:rPr>
        <w:br/>
      </w:r>
      <w:r w:rsidRPr="00C129BB">
        <w:rPr>
          <w:b/>
          <w:bCs/>
          <w:sz w:val="22"/>
          <w:szCs w:val="22"/>
        </w:rPr>
        <w:t xml:space="preserve">Figure </w:t>
      </w:r>
      <w:r>
        <w:rPr>
          <w:b/>
          <w:bCs/>
          <w:sz w:val="22"/>
          <w:szCs w:val="22"/>
        </w:rPr>
        <w:t>6</w:t>
      </w:r>
      <w:r w:rsidRPr="00C129BB">
        <w:rPr>
          <w:b/>
          <w:bCs/>
          <w:sz w:val="22"/>
          <w:szCs w:val="22"/>
        </w:rPr>
        <w:t xml:space="preserve">: </w:t>
      </w:r>
      <w:r w:rsidRPr="00C129BB">
        <w:rPr>
          <w:sz w:val="22"/>
          <w:szCs w:val="22"/>
        </w:rPr>
        <w:t>Left shows the model results only and right shows the results with experimental data in the form of boxplots. These are from only one of the drivers and note that running the same function again without changing the title may result in overwriting the figures.</w:t>
      </w:r>
    </w:p>
    <w:p w14:paraId="12CEA6C6" w14:textId="77777777" w:rsidR="00C129BB" w:rsidRPr="00C129BB" w:rsidRDefault="00C129BB" w:rsidP="00C129BB">
      <w:pPr>
        <w:rPr>
          <w:b/>
          <w:bCs/>
          <w:sz w:val="22"/>
          <w:szCs w:val="22"/>
        </w:rPr>
      </w:pPr>
    </w:p>
    <w:p w14:paraId="1CE0C41C" w14:textId="77777777" w:rsidR="00C129BB" w:rsidRPr="00C129BB" w:rsidRDefault="00C129BB" w:rsidP="00C129BB">
      <w:pPr>
        <w:rPr>
          <w:b/>
          <w:bCs/>
          <w:i/>
          <w:iCs/>
          <w:sz w:val="22"/>
          <w:szCs w:val="22"/>
        </w:rPr>
      </w:pPr>
      <w:r w:rsidRPr="00C129BB">
        <w:rPr>
          <w:b/>
          <w:bCs/>
          <w:i/>
          <w:iCs/>
          <w:sz w:val="22"/>
          <w:szCs w:val="22"/>
        </w:rPr>
        <w:t>Short discussion:</w:t>
      </w:r>
      <w:r w:rsidRPr="00C129BB">
        <w:rPr>
          <w:sz w:val="22"/>
          <w:szCs w:val="22"/>
        </w:rPr>
        <w:t xml:space="preserve"> Think about the following question and we will discuss the answers together as a group.</w:t>
      </w:r>
    </w:p>
    <w:p w14:paraId="75D03944" w14:textId="77777777" w:rsidR="00C129BB" w:rsidRPr="00C129BB" w:rsidRDefault="00C129BB" w:rsidP="00C129BB">
      <w:pPr>
        <w:rPr>
          <w:sz w:val="22"/>
          <w:szCs w:val="22"/>
        </w:rPr>
      </w:pPr>
    </w:p>
    <w:p w14:paraId="5031D066" w14:textId="77777777" w:rsidR="00C129BB" w:rsidRPr="00C129BB" w:rsidRDefault="00C129BB" w:rsidP="00C129BB">
      <w:pPr>
        <w:numPr>
          <w:ilvl w:val="0"/>
          <w:numId w:val="15"/>
        </w:numPr>
        <w:suppressAutoHyphens/>
        <w:rPr>
          <w:b/>
          <w:bCs/>
          <w:i/>
          <w:iCs/>
          <w:sz w:val="22"/>
          <w:szCs w:val="22"/>
        </w:rPr>
      </w:pPr>
      <w:r w:rsidRPr="00C129BB">
        <w:rPr>
          <w:sz w:val="22"/>
          <w:szCs w:val="22"/>
        </w:rPr>
        <w:t>Even across a range of microbiome scalars there appears to be more variation than stochasticity in this parameter could account for. What other potentially stochastic parameters could be cause this?</w:t>
      </w:r>
    </w:p>
    <w:p w14:paraId="3A8B1A84" w14:textId="77777777" w:rsidR="00C129BB" w:rsidRPr="00C129BB" w:rsidRDefault="00C129BB" w:rsidP="00C129BB">
      <w:pPr>
        <w:rPr>
          <w:sz w:val="22"/>
          <w:szCs w:val="22"/>
        </w:rPr>
      </w:pPr>
      <w:r w:rsidRPr="00C129BB">
        <w:rPr>
          <w:b/>
          <w:bCs/>
          <w:i/>
          <w:iCs/>
          <w:sz w:val="22"/>
          <w:szCs w:val="22"/>
        </w:rPr>
        <w:lastRenderedPageBreak/>
        <w:t xml:space="preserve">Running with gamma on: </w:t>
      </w:r>
      <w:r w:rsidRPr="00C129BB">
        <w:rPr>
          <w:sz w:val="22"/>
          <w:szCs w:val="22"/>
        </w:rPr>
        <w:t xml:space="preserve">The leaf growth parameters are a potential source of stochastic parameters so we can explore those by turning on the gamma leaf growth module. Note the number of iterations will be very unrealistic due to limitations of time. A realistic situation would call for running thousands of simulations to generate a distribution of results. Double check the </w:t>
      </w:r>
      <w:proofErr w:type="spellStart"/>
      <w:r w:rsidRPr="00C129BB">
        <w:rPr>
          <w:sz w:val="22"/>
          <w:szCs w:val="22"/>
        </w:rPr>
        <w:t>N_cores</w:t>
      </w:r>
      <w:proofErr w:type="spellEnd"/>
      <w:r w:rsidRPr="00C129BB">
        <w:rPr>
          <w:sz w:val="22"/>
          <w:szCs w:val="22"/>
        </w:rPr>
        <w:t xml:space="preserve"> is set appropriately for your computer and run the </w:t>
      </w:r>
      <w:proofErr w:type="spellStart"/>
      <w:r w:rsidRPr="00C129BB">
        <w:rPr>
          <w:sz w:val="22"/>
          <w:szCs w:val="22"/>
        </w:rPr>
        <w:t>Run_easyR_TREES</w:t>
      </w:r>
      <w:proofErr w:type="spellEnd"/>
      <w:r w:rsidRPr="00C129BB">
        <w:rPr>
          <w:sz w:val="22"/>
          <w:szCs w:val="22"/>
        </w:rPr>
        <w:t xml:space="preserve"> line. Notice </w:t>
      </w:r>
      <w:proofErr w:type="spellStart"/>
      <w:r w:rsidRPr="00C129BB">
        <w:rPr>
          <w:sz w:val="22"/>
          <w:szCs w:val="22"/>
        </w:rPr>
        <w:t>Use_Gamma</w:t>
      </w:r>
      <w:proofErr w:type="spellEnd"/>
      <w:r w:rsidRPr="00C129BB">
        <w:rPr>
          <w:sz w:val="22"/>
          <w:szCs w:val="22"/>
        </w:rPr>
        <w:t xml:space="preserve"> is TRUE and </w:t>
      </w:r>
      <w:proofErr w:type="spellStart"/>
      <w:r w:rsidRPr="00C129BB">
        <w:rPr>
          <w:sz w:val="22"/>
          <w:szCs w:val="22"/>
        </w:rPr>
        <w:t>Itter</w:t>
      </w:r>
      <w:proofErr w:type="spellEnd"/>
      <w:r w:rsidRPr="00C129BB">
        <w:rPr>
          <w:sz w:val="22"/>
          <w:szCs w:val="22"/>
        </w:rPr>
        <w:t xml:space="preserve"> is a vector of 1 through 5. </w:t>
      </w:r>
    </w:p>
    <w:p w14:paraId="2E9A180D" w14:textId="77777777" w:rsidR="00C129BB" w:rsidRPr="00C129BB" w:rsidRDefault="00C129BB" w:rsidP="00C129BB">
      <w:pPr>
        <w:rPr>
          <w:b/>
          <w:bCs/>
          <w:i/>
          <w:iCs/>
          <w:sz w:val="22"/>
          <w:szCs w:val="22"/>
        </w:rPr>
      </w:pPr>
    </w:p>
    <w:p w14:paraId="689981DD" w14:textId="77777777" w:rsidR="00C129BB" w:rsidRPr="00C129BB" w:rsidRDefault="00C129BB" w:rsidP="00C129BB">
      <w:pPr>
        <w:rPr>
          <w:sz w:val="22"/>
          <w:szCs w:val="22"/>
        </w:rPr>
      </w:pPr>
      <w:r w:rsidRPr="00C129BB">
        <w:rPr>
          <w:b/>
          <w:bCs/>
          <w:i/>
          <w:iCs/>
          <w:sz w:val="22"/>
          <w:szCs w:val="22"/>
        </w:rPr>
        <w:t>Plotting results:</w:t>
      </w:r>
      <w:r w:rsidRPr="00C129BB">
        <w:rPr>
          <w:sz w:val="22"/>
          <w:szCs w:val="22"/>
        </w:rPr>
        <w:t xml:space="preserve"> The plotting functions are already designed to handle Gamma being on so running the plotting functions with </w:t>
      </w:r>
      <w:proofErr w:type="spellStart"/>
      <w:r w:rsidRPr="00C129BB">
        <w:rPr>
          <w:sz w:val="22"/>
          <w:szCs w:val="22"/>
        </w:rPr>
        <w:t>Use_Gamma</w:t>
      </w:r>
      <w:proofErr w:type="spellEnd"/>
      <w:r w:rsidRPr="00C129BB">
        <w:rPr>
          <w:sz w:val="22"/>
          <w:szCs w:val="22"/>
        </w:rPr>
        <w:t xml:space="preserve"> as TRUE will generate a plot of your distribution of results.</w:t>
      </w:r>
    </w:p>
    <w:p w14:paraId="6417DEA3" w14:textId="77777777" w:rsidR="00C129BB" w:rsidRPr="00C129BB" w:rsidRDefault="00C129BB" w:rsidP="00C129BB">
      <w:pPr>
        <w:rPr>
          <w:sz w:val="22"/>
          <w:szCs w:val="22"/>
        </w:rPr>
      </w:pPr>
    </w:p>
    <w:p w14:paraId="02C50DE0" w14:textId="77777777" w:rsidR="00C129BB" w:rsidRPr="00C129BB" w:rsidRDefault="00C129BB" w:rsidP="00C129BB">
      <w:pPr>
        <w:rPr>
          <w:sz w:val="22"/>
          <w:szCs w:val="22"/>
        </w:rPr>
      </w:pPr>
    </w:p>
    <w:p w14:paraId="5CB20B1D" w14:textId="77777777" w:rsidR="00C129BB" w:rsidRPr="00C129BB" w:rsidRDefault="00C129BB" w:rsidP="00C129BB">
      <w:pPr>
        <w:rPr>
          <w:sz w:val="22"/>
          <w:szCs w:val="22"/>
        </w:rPr>
      </w:pPr>
    </w:p>
    <w:p w14:paraId="35612EFB" w14:textId="77777777" w:rsidR="00C129BB" w:rsidRPr="00C129BB" w:rsidRDefault="00C129BB" w:rsidP="00C129BB">
      <w:pPr>
        <w:rPr>
          <w:sz w:val="22"/>
          <w:szCs w:val="22"/>
        </w:rPr>
      </w:pPr>
    </w:p>
    <w:p w14:paraId="6C541CB0" w14:textId="77777777" w:rsidR="00C129BB" w:rsidRPr="00C129BB" w:rsidRDefault="00C129BB" w:rsidP="00C129BB">
      <w:pPr>
        <w:rPr>
          <w:sz w:val="22"/>
          <w:szCs w:val="22"/>
        </w:rPr>
      </w:pPr>
      <w:r w:rsidRPr="00C129BB">
        <w:rPr>
          <w:noProof/>
          <w:sz w:val="22"/>
          <w:szCs w:val="22"/>
        </w:rPr>
        <w:drawing>
          <wp:inline distT="0" distB="0" distL="0" distR="0" wp14:anchorId="0D33832D" wp14:editId="0C3C0F92">
            <wp:extent cx="3143250" cy="1888490"/>
            <wp:effectExtent l="0" t="0" r="0" b="0"/>
            <wp:docPr id="13"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22"/>
                    <a:stretch>
                      <a:fillRect/>
                    </a:stretch>
                  </pic:blipFill>
                  <pic:spPr bwMode="auto">
                    <a:xfrm>
                      <a:off x="0" y="0"/>
                      <a:ext cx="3143250" cy="1888490"/>
                    </a:xfrm>
                    <a:prstGeom prst="rect">
                      <a:avLst/>
                    </a:prstGeom>
                  </pic:spPr>
                </pic:pic>
              </a:graphicData>
            </a:graphic>
          </wp:inline>
        </w:drawing>
      </w:r>
      <w:r w:rsidRPr="00C129BB">
        <w:rPr>
          <w:noProof/>
          <w:sz w:val="22"/>
          <w:szCs w:val="22"/>
        </w:rPr>
        <w:drawing>
          <wp:inline distT="0" distB="0" distL="0" distR="0" wp14:anchorId="772E0CAF" wp14:editId="3CA97BB4">
            <wp:extent cx="3143250" cy="1888490"/>
            <wp:effectExtent l="0" t="0" r="0" b="0"/>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23"/>
                    <a:stretch>
                      <a:fillRect/>
                    </a:stretch>
                  </pic:blipFill>
                  <pic:spPr bwMode="auto">
                    <a:xfrm>
                      <a:off x="0" y="0"/>
                      <a:ext cx="3143250" cy="1888490"/>
                    </a:xfrm>
                    <a:prstGeom prst="rect">
                      <a:avLst/>
                    </a:prstGeom>
                  </pic:spPr>
                </pic:pic>
              </a:graphicData>
            </a:graphic>
          </wp:inline>
        </w:drawing>
      </w:r>
    </w:p>
    <w:p w14:paraId="71DD6D0B" w14:textId="77777777" w:rsidR="00C129BB" w:rsidRPr="00C129BB" w:rsidRDefault="00C129BB" w:rsidP="00C129BB">
      <w:pPr>
        <w:rPr>
          <w:b/>
          <w:bCs/>
          <w:sz w:val="22"/>
          <w:szCs w:val="22"/>
        </w:rPr>
      </w:pPr>
      <w:r w:rsidRPr="00C129BB">
        <w:rPr>
          <w:b/>
          <w:bCs/>
          <w:sz w:val="22"/>
          <w:szCs w:val="22"/>
        </w:rPr>
        <w:t xml:space="preserve">Figure 3: </w:t>
      </w:r>
      <w:r w:rsidRPr="00C129BB">
        <w:rPr>
          <w:sz w:val="22"/>
          <w:szCs w:val="22"/>
        </w:rPr>
        <w:t>Left shows the distribution of leaf area and right shows the distribution for Plant N status for 5 iterations of TREES with the stochastic leaf module on.</w:t>
      </w:r>
    </w:p>
    <w:p w14:paraId="56AD286B" w14:textId="77777777" w:rsidR="00C129BB" w:rsidRPr="00C129BB" w:rsidRDefault="00C129BB" w:rsidP="00C129BB">
      <w:pPr>
        <w:rPr>
          <w:sz w:val="22"/>
          <w:szCs w:val="22"/>
        </w:rPr>
      </w:pPr>
    </w:p>
    <w:p w14:paraId="7DF5F406" w14:textId="77777777" w:rsidR="00C129BB" w:rsidRPr="00C129BB" w:rsidRDefault="00C129BB" w:rsidP="00C129BB">
      <w:pPr>
        <w:rPr>
          <w:sz w:val="22"/>
          <w:szCs w:val="22"/>
        </w:rPr>
      </w:pPr>
    </w:p>
    <w:p w14:paraId="5F9F7BD8" w14:textId="77777777" w:rsidR="00C129BB" w:rsidRPr="00C129BB" w:rsidRDefault="00C129BB" w:rsidP="00C129BB">
      <w:pPr>
        <w:rPr>
          <w:b/>
          <w:bCs/>
          <w:i/>
          <w:iCs/>
          <w:sz w:val="22"/>
          <w:szCs w:val="22"/>
        </w:rPr>
      </w:pPr>
      <w:r w:rsidRPr="00C129BB">
        <w:rPr>
          <w:b/>
          <w:bCs/>
          <w:i/>
          <w:iCs/>
          <w:sz w:val="22"/>
          <w:szCs w:val="22"/>
        </w:rPr>
        <w:t>Short discussion:</w:t>
      </w:r>
      <w:r w:rsidRPr="00C129BB">
        <w:rPr>
          <w:sz w:val="22"/>
          <w:szCs w:val="22"/>
        </w:rPr>
        <w:t xml:space="preserve"> Think about the following question and we will discuss the answers together as a group.</w:t>
      </w:r>
    </w:p>
    <w:p w14:paraId="045EFC71" w14:textId="77777777" w:rsidR="00C129BB" w:rsidRPr="00C129BB" w:rsidRDefault="00C129BB" w:rsidP="00C129BB">
      <w:pPr>
        <w:numPr>
          <w:ilvl w:val="0"/>
          <w:numId w:val="16"/>
        </w:numPr>
        <w:suppressAutoHyphens/>
        <w:rPr>
          <w:sz w:val="22"/>
          <w:szCs w:val="22"/>
        </w:rPr>
      </w:pPr>
      <w:r w:rsidRPr="00C129BB">
        <w:rPr>
          <w:sz w:val="22"/>
          <w:szCs w:val="22"/>
        </w:rPr>
        <w:t>What other potentially stochastic parameters do you think could be driving the variation seen experimentally?</w:t>
      </w:r>
    </w:p>
    <w:p w14:paraId="4B072EE7" w14:textId="77777777" w:rsidR="00C129BB" w:rsidRPr="00C129BB" w:rsidRDefault="00C129BB" w:rsidP="00C129BB">
      <w:pPr>
        <w:numPr>
          <w:ilvl w:val="0"/>
          <w:numId w:val="16"/>
        </w:numPr>
        <w:suppressAutoHyphens/>
        <w:rPr>
          <w:sz w:val="22"/>
          <w:szCs w:val="22"/>
        </w:rPr>
      </w:pPr>
      <w:r w:rsidRPr="00C129BB">
        <w:rPr>
          <w:sz w:val="22"/>
          <w:szCs w:val="22"/>
        </w:rPr>
        <w:t xml:space="preserve">How would you track or constrain these parameters experimentally? </w:t>
      </w:r>
    </w:p>
    <w:p w14:paraId="6D9F2211" w14:textId="77777777" w:rsidR="00C129BB" w:rsidRPr="00C129BB" w:rsidRDefault="00C129BB" w:rsidP="00C129BB">
      <w:pPr>
        <w:rPr>
          <w:sz w:val="22"/>
          <w:szCs w:val="22"/>
        </w:rPr>
      </w:pPr>
    </w:p>
    <w:p w14:paraId="0CEAD154" w14:textId="77777777" w:rsidR="00C129BB" w:rsidRPr="00C129BB" w:rsidRDefault="00C129BB" w:rsidP="00C129BB">
      <w:pPr>
        <w:rPr>
          <w:sz w:val="22"/>
          <w:szCs w:val="22"/>
        </w:rPr>
      </w:pPr>
    </w:p>
    <w:p w14:paraId="276D2D67" w14:textId="77777777" w:rsidR="00C129BB" w:rsidRPr="00C129BB" w:rsidRDefault="00C129BB" w:rsidP="00C129BB">
      <w:pPr>
        <w:rPr>
          <w:b/>
          <w:bCs/>
          <w:i/>
          <w:iCs/>
          <w:sz w:val="22"/>
          <w:szCs w:val="22"/>
        </w:rPr>
      </w:pPr>
    </w:p>
    <w:p w14:paraId="06CB8AFD" w14:textId="77777777" w:rsidR="00926410" w:rsidRDefault="00926410">
      <w:pPr>
        <w:rPr>
          <w:b/>
          <w:sz w:val="22"/>
          <w:szCs w:val="22"/>
        </w:rPr>
      </w:pPr>
      <w:r>
        <w:rPr>
          <w:b/>
          <w:sz w:val="22"/>
          <w:szCs w:val="22"/>
        </w:rPr>
        <w:br w:type="page"/>
      </w:r>
    </w:p>
    <w:p w14:paraId="5CF66978" w14:textId="76B487D2" w:rsidR="00632106" w:rsidRPr="003146AE" w:rsidRDefault="00873926">
      <w:pPr>
        <w:rPr>
          <w:b/>
          <w:sz w:val="22"/>
          <w:szCs w:val="22"/>
        </w:rPr>
      </w:pPr>
      <w:r w:rsidRPr="003146AE">
        <w:rPr>
          <w:b/>
          <w:sz w:val="22"/>
          <w:szCs w:val="22"/>
        </w:rPr>
        <w:lastRenderedPageBreak/>
        <w:t>References</w:t>
      </w:r>
    </w:p>
    <w:p w14:paraId="55D86912" w14:textId="77777777" w:rsidR="004D5B49" w:rsidRPr="003146AE" w:rsidRDefault="004D5B49" w:rsidP="004D5B49">
      <w:pPr>
        <w:rPr>
          <w:sz w:val="22"/>
          <w:szCs w:val="22"/>
        </w:rPr>
      </w:pPr>
    </w:p>
    <w:p w14:paraId="5231CCD7" w14:textId="77777777" w:rsidR="003146AE" w:rsidRPr="003146AE" w:rsidRDefault="003146AE" w:rsidP="003146AE">
      <w:pPr>
        <w:rPr>
          <w:color w:val="000000" w:themeColor="text1"/>
          <w:sz w:val="22"/>
          <w:szCs w:val="22"/>
        </w:rPr>
      </w:pPr>
      <w:r w:rsidRPr="003146AE">
        <w:rPr>
          <w:color w:val="000000" w:themeColor="text1"/>
          <w:sz w:val="22"/>
          <w:szCs w:val="22"/>
        </w:rPr>
        <w:t xml:space="preserve">Mackay, D.S., P.R. Savoy, C. </w:t>
      </w:r>
      <w:proofErr w:type="spellStart"/>
      <w:r w:rsidRPr="003146AE">
        <w:rPr>
          <w:color w:val="000000" w:themeColor="text1"/>
          <w:sz w:val="22"/>
          <w:szCs w:val="22"/>
        </w:rPr>
        <w:t>Grossiord</w:t>
      </w:r>
      <w:proofErr w:type="spellEnd"/>
      <w:r w:rsidRPr="003146AE">
        <w:rPr>
          <w:color w:val="000000" w:themeColor="text1"/>
          <w:sz w:val="22"/>
          <w:szCs w:val="22"/>
        </w:rPr>
        <w:t xml:space="preserve">, X. Tai, J.R. </w:t>
      </w:r>
      <w:proofErr w:type="spellStart"/>
      <w:r w:rsidRPr="003146AE">
        <w:rPr>
          <w:color w:val="000000" w:themeColor="text1"/>
          <w:sz w:val="22"/>
          <w:szCs w:val="22"/>
        </w:rPr>
        <w:t>Pleban</w:t>
      </w:r>
      <w:proofErr w:type="spellEnd"/>
      <w:r w:rsidRPr="003146AE">
        <w:rPr>
          <w:color w:val="000000" w:themeColor="text1"/>
          <w:sz w:val="22"/>
          <w:szCs w:val="22"/>
        </w:rPr>
        <w:t xml:space="preserve">, D.R. Wang, N.G. McDowell, H.D. Adams, and J.S. Sperry. 2020. Conifers depend on established roots during drought: results from a coupled model of carbon allocation and hydraulics. </w:t>
      </w:r>
      <w:r w:rsidRPr="003146AE">
        <w:rPr>
          <w:i/>
          <w:iCs/>
          <w:color w:val="000000" w:themeColor="text1"/>
          <w:sz w:val="22"/>
          <w:szCs w:val="22"/>
        </w:rPr>
        <w:t>New Phytologist</w:t>
      </w:r>
      <w:r w:rsidRPr="003146AE">
        <w:rPr>
          <w:color w:val="000000" w:themeColor="text1"/>
          <w:sz w:val="22"/>
          <w:szCs w:val="22"/>
        </w:rPr>
        <w:t xml:space="preserve">, 225(2), 679-692, </w:t>
      </w:r>
      <w:proofErr w:type="spellStart"/>
      <w:r w:rsidRPr="003146AE">
        <w:rPr>
          <w:color w:val="000000" w:themeColor="text1"/>
          <w:sz w:val="22"/>
          <w:szCs w:val="22"/>
        </w:rPr>
        <w:t>doi</w:t>
      </w:r>
      <w:proofErr w:type="spellEnd"/>
      <w:r w:rsidRPr="003146AE">
        <w:rPr>
          <w:color w:val="000000" w:themeColor="text1"/>
          <w:sz w:val="22"/>
          <w:szCs w:val="22"/>
        </w:rPr>
        <w:t>:</w:t>
      </w:r>
      <w:r w:rsidRPr="003146AE">
        <w:rPr>
          <w:color w:val="000000" w:themeColor="text1"/>
          <w:sz w:val="22"/>
          <w:szCs w:val="22"/>
        </w:rPr>
        <w:br/>
        <w:t>10.1111/nph.16043.</w:t>
      </w:r>
    </w:p>
    <w:p w14:paraId="458D9EA8" w14:textId="77777777" w:rsidR="00873926" w:rsidRPr="003146AE" w:rsidRDefault="00873926">
      <w:pPr>
        <w:rPr>
          <w:color w:val="000000" w:themeColor="text1"/>
          <w:sz w:val="22"/>
          <w:szCs w:val="22"/>
        </w:rPr>
      </w:pPr>
    </w:p>
    <w:p w14:paraId="2C1ECAD6" w14:textId="77777777" w:rsidR="003146AE" w:rsidRPr="003146AE" w:rsidRDefault="003146AE" w:rsidP="003146AE">
      <w:pPr>
        <w:rPr>
          <w:color w:val="000000" w:themeColor="text1"/>
          <w:sz w:val="22"/>
          <w:szCs w:val="22"/>
        </w:rPr>
      </w:pPr>
      <w:r w:rsidRPr="003146AE">
        <w:rPr>
          <w:color w:val="000000" w:themeColor="text1"/>
          <w:sz w:val="22"/>
          <w:szCs w:val="22"/>
        </w:rPr>
        <w:t xml:space="preserve">Wang, D.R., C.R. Guadagno, X. Mao, D.S. Mackay, J.R. </w:t>
      </w:r>
      <w:proofErr w:type="spellStart"/>
      <w:r w:rsidRPr="003146AE">
        <w:rPr>
          <w:color w:val="000000" w:themeColor="text1"/>
          <w:sz w:val="22"/>
          <w:szCs w:val="22"/>
        </w:rPr>
        <w:t>Pleban</w:t>
      </w:r>
      <w:proofErr w:type="spellEnd"/>
      <w:r w:rsidRPr="003146AE">
        <w:rPr>
          <w:color w:val="000000" w:themeColor="text1"/>
          <w:sz w:val="22"/>
          <w:szCs w:val="22"/>
        </w:rPr>
        <w:t xml:space="preserve">, R.L. Baker, C. </w:t>
      </w:r>
      <w:proofErr w:type="spellStart"/>
      <w:r w:rsidRPr="003146AE">
        <w:rPr>
          <w:color w:val="000000" w:themeColor="text1"/>
          <w:sz w:val="22"/>
          <w:szCs w:val="22"/>
        </w:rPr>
        <w:t>Weinig</w:t>
      </w:r>
      <w:proofErr w:type="spellEnd"/>
      <w:r w:rsidRPr="003146AE">
        <w:rPr>
          <w:color w:val="000000" w:themeColor="text1"/>
          <w:sz w:val="22"/>
          <w:szCs w:val="22"/>
        </w:rPr>
        <w:t xml:space="preserve">, J.-L. </w:t>
      </w:r>
      <w:proofErr w:type="spellStart"/>
      <w:r w:rsidRPr="003146AE">
        <w:rPr>
          <w:color w:val="000000" w:themeColor="text1"/>
          <w:sz w:val="22"/>
          <w:szCs w:val="22"/>
        </w:rPr>
        <w:t>Jannink</w:t>
      </w:r>
      <w:proofErr w:type="spellEnd"/>
      <w:r w:rsidRPr="003146AE">
        <w:rPr>
          <w:color w:val="000000" w:themeColor="text1"/>
          <w:sz w:val="22"/>
          <w:szCs w:val="22"/>
        </w:rPr>
        <w:t xml:space="preserve">, and B.E. Ewers. 2019. A framework for genomics-informed </w:t>
      </w:r>
      <w:proofErr w:type="spellStart"/>
      <w:r w:rsidRPr="003146AE">
        <w:rPr>
          <w:color w:val="000000" w:themeColor="text1"/>
          <w:sz w:val="22"/>
          <w:szCs w:val="22"/>
        </w:rPr>
        <w:t>ecophysiological</w:t>
      </w:r>
      <w:proofErr w:type="spellEnd"/>
      <w:r w:rsidRPr="003146AE">
        <w:rPr>
          <w:color w:val="000000" w:themeColor="text1"/>
          <w:sz w:val="22"/>
          <w:szCs w:val="22"/>
        </w:rPr>
        <w:t xml:space="preserve"> modeling in plants. </w:t>
      </w:r>
      <w:r w:rsidRPr="003146AE">
        <w:rPr>
          <w:i/>
          <w:iCs/>
          <w:color w:val="000000" w:themeColor="text1"/>
          <w:sz w:val="22"/>
          <w:szCs w:val="22"/>
        </w:rPr>
        <w:t>Journal of Experimental Botany</w:t>
      </w:r>
      <w:r w:rsidRPr="003146AE">
        <w:rPr>
          <w:color w:val="000000" w:themeColor="text1"/>
          <w:sz w:val="22"/>
          <w:szCs w:val="22"/>
        </w:rPr>
        <w:t xml:space="preserve">, 70(9), 2561-2574, </w:t>
      </w:r>
      <w:proofErr w:type="spellStart"/>
      <w:r w:rsidRPr="003146AE">
        <w:rPr>
          <w:color w:val="000000" w:themeColor="text1"/>
          <w:sz w:val="22"/>
          <w:szCs w:val="22"/>
        </w:rPr>
        <w:t>doi</w:t>
      </w:r>
      <w:proofErr w:type="spellEnd"/>
      <w:r w:rsidRPr="003146AE">
        <w:rPr>
          <w:color w:val="000000" w:themeColor="text1"/>
          <w:sz w:val="22"/>
          <w:szCs w:val="22"/>
        </w:rPr>
        <w:t>: 10.1093/</w:t>
      </w:r>
      <w:proofErr w:type="spellStart"/>
      <w:r w:rsidRPr="003146AE">
        <w:rPr>
          <w:color w:val="000000" w:themeColor="text1"/>
          <w:sz w:val="22"/>
          <w:szCs w:val="22"/>
        </w:rPr>
        <w:t>jxb</w:t>
      </w:r>
      <w:proofErr w:type="spellEnd"/>
      <w:r w:rsidRPr="003146AE">
        <w:rPr>
          <w:color w:val="000000" w:themeColor="text1"/>
          <w:sz w:val="22"/>
          <w:szCs w:val="22"/>
        </w:rPr>
        <w:t>/erz090.</w:t>
      </w:r>
    </w:p>
    <w:p w14:paraId="271E6B2E" w14:textId="77777777" w:rsidR="00BC0FB3" w:rsidRPr="003146AE" w:rsidRDefault="00BC0FB3">
      <w:pPr>
        <w:rPr>
          <w:rFonts w:ascii="Helvetica Neue" w:hAnsi="Helvetica Neue"/>
          <w:color w:val="000000" w:themeColor="text1"/>
          <w:sz w:val="23"/>
          <w:szCs w:val="23"/>
        </w:rPr>
      </w:pPr>
    </w:p>
    <w:sectPr w:rsidR="00BC0FB3" w:rsidRPr="003146AE" w:rsidSect="00721A24">
      <w:footerReference w:type="even"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06BA50" w14:textId="77777777" w:rsidR="007D6EC8" w:rsidRDefault="007D6EC8" w:rsidP="003146AE">
      <w:r>
        <w:separator/>
      </w:r>
    </w:p>
  </w:endnote>
  <w:endnote w:type="continuationSeparator" w:id="0">
    <w:p w14:paraId="7E45188C" w14:textId="77777777" w:rsidR="007D6EC8" w:rsidRDefault="007D6EC8" w:rsidP="00314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10296608"/>
      <w:docPartObj>
        <w:docPartGallery w:val="Page Numbers (Bottom of Page)"/>
        <w:docPartUnique/>
      </w:docPartObj>
    </w:sdtPr>
    <w:sdtEndPr>
      <w:rPr>
        <w:rStyle w:val="PageNumber"/>
      </w:rPr>
    </w:sdtEndPr>
    <w:sdtContent>
      <w:p w14:paraId="38BAF08E" w14:textId="26B5A4E2" w:rsidR="003146AE" w:rsidRDefault="003146AE" w:rsidP="002A61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694CFA" w14:textId="77777777" w:rsidR="003146AE" w:rsidRDefault="003146AE" w:rsidP="003146A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4659753"/>
      <w:docPartObj>
        <w:docPartGallery w:val="Page Numbers (Bottom of Page)"/>
        <w:docPartUnique/>
      </w:docPartObj>
    </w:sdtPr>
    <w:sdtEndPr>
      <w:rPr>
        <w:rStyle w:val="PageNumber"/>
      </w:rPr>
    </w:sdtEndPr>
    <w:sdtContent>
      <w:p w14:paraId="54D4EFD6" w14:textId="1EDE7FE0" w:rsidR="003146AE" w:rsidRDefault="003146AE" w:rsidP="002A61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49A893" w14:textId="77777777" w:rsidR="003146AE" w:rsidRDefault="003146AE" w:rsidP="003146A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6186F2" w14:textId="77777777" w:rsidR="007D6EC8" w:rsidRDefault="007D6EC8" w:rsidP="003146AE">
      <w:r>
        <w:separator/>
      </w:r>
    </w:p>
  </w:footnote>
  <w:footnote w:type="continuationSeparator" w:id="0">
    <w:p w14:paraId="3895FF5F" w14:textId="77777777" w:rsidR="007D6EC8" w:rsidRDefault="007D6EC8" w:rsidP="003146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66BA6"/>
    <w:multiLevelType w:val="multilevel"/>
    <w:tmpl w:val="15968E86"/>
    <w:lvl w:ilvl="0">
      <w:start w:val="1"/>
      <w:numFmt w:val="decimal"/>
      <w:lvlText w:val="%1."/>
      <w:lvlJc w:val="left"/>
      <w:pPr>
        <w:tabs>
          <w:tab w:val="num" w:pos="720"/>
        </w:tabs>
        <w:ind w:left="720" w:hanging="360"/>
      </w:pPr>
      <w:rPr>
        <w:b w:val="0"/>
        <w:bCs w:val="0"/>
        <w:i w:val="0"/>
        <w:iCs w:val="0"/>
      </w:rPr>
    </w:lvl>
    <w:lvl w:ilvl="1">
      <w:start w:val="1"/>
      <w:numFmt w:val="decimal"/>
      <w:lvlText w:val="%2."/>
      <w:lvlJc w:val="left"/>
      <w:pPr>
        <w:tabs>
          <w:tab w:val="num" w:pos="1080"/>
        </w:tabs>
        <w:ind w:left="1080" w:hanging="360"/>
      </w:pPr>
      <w:rPr>
        <w:b w:val="0"/>
        <w:bCs w:val="0"/>
        <w:i w:val="0"/>
        <w:iCs w:val="0"/>
      </w:rPr>
    </w:lvl>
    <w:lvl w:ilvl="2">
      <w:start w:val="1"/>
      <w:numFmt w:val="decimal"/>
      <w:lvlText w:val="%3."/>
      <w:lvlJc w:val="left"/>
      <w:pPr>
        <w:tabs>
          <w:tab w:val="num" w:pos="1440"/>
        </w:tabs>
        <w:ind w:left="1440" w:hanging="360"/>
      </w:pPr>
      <w:rPr>
        <w:b w:val="0"/>
        <w:bCs w:val="0"/>
        <w:i w:val="0"/>
        <w:iCs w:val="0"/>
      </w:rPr>
    </w:lvl>
    <w:lvl w:ilvl="3">
      <w:start w:val="1"/>
      <w:numFmt w:val="decimal"/>
      <w:lvlText w:val="%4."/>
      <w:lvlJc w:val="left"/>
      <w:pPr>
        <w:tabs>
          <w:tab w:val="num" w:pos="1800"/>
        </w:tabs>
        <w:ind w:left="1800" w:hanging="360"/>
      </w:pPr>
      <w:rPr>
        <w:b w:val="0"/>
        <w:bCs w:val="0"/>
        <w:i w:val="0"/>
        <w:iCs w:val="0"/>
      </w:rPr>
    </w:lvl>
    <w:lvl w:ilvl="4">
      <w:start w:val="1"/>
      <w:numFmt w:val="decimal"/>
      <w:lvlText w:val="%5."/>
      <w:lvlJc w:val="left"/>
      <w:pPr>
        <w:tabs>
          <w:tab w:val="num" w:pos="2160"/>
        </w:tabs>
        <w:ind w:left="2160" w:hanging="360"/>
      </w:pPr>
      <w:rPr>
        <w:b w:val="0"/>
        <w:bCs w:val="0"/>
        <w:i w:val="0"/>
        <w:iCs w:val="0"/>
      </w:rPr>
    </w:lvl>
    <w:lvl w:ilvl="5">
      <w:start w:val="1"/>
      <w:numFmt w:val="decimal"/>
      <w:lvlText w:val="%6."/>
      <w:lvlJc w:val="left"/>
      <w:pPr>
        <w:tabs>
          <w:tab w:val="num" w:pos="2520"/>
        </w:tabs>
        <w:ind w:left="2520" w:hanging="360"/>
      </w:pPr>
      <w:rPr>
        <w:b w:val="0"/>
        <w:bCs w:val="0"/>
        <w:i w:val="0"/>
        <w:iCs w:val="0"/>
      </w:rPr>
    </w:lvl>
    <w:lvl w:ilvl="6">
      <w:start w:val="1"/>
      <w:numFmt w:val="decimal"/>
      <w:lvlText w:val="%7."/>
      <w:lvlJc w:val="left"/>
      <w:pPr>
        <w:tabs>
          <w:tab w:val="num" w:pos="2880"/>
        </w:tabs>
        <w:ind w:left="2880" w:hanging="360"/>
      </w:pPr>
      <w:rPr>
        <w:b w:val="0"/>
        <w:bCs w:val="0"/>
        <w:i w:val="0"/>
        <w:iCs w:val="0"/>
      </w:rPr>
    </w:lvl>
    <w:lvl w:ilvl="7">
      <w:start w:val="1"/>
      <w:numFmt w:val="decimal"/>
      <w:lvlText w:val="%8."/>
      <w:lvlJc w:val="left"/>
      <w:pPr>
        <w:tabs>
          <w:tab w:val="num" w:pos="3240"/>
        </w:tabs>
        <w:ind w:left="3240" w:hanging="360"/>
      </w:pPr>
      <w:rPr>
        <w:b w:val="0"/>
        <w:bCs w:val="0"/>
        <w:i w:val="0"/>
        <w:iCs w:val="0"/>
      </w:rPr>
    </w:lvl>
    <w:lvl w:ilvl="8">
      <w:start w:val="1"/>
      <w:numFmt w:val="decimal"/>
      <w:lvlText w:val="%9."/>
      <w:lvlJc w:val="left"/>
      <w:pPr>
        <w:tabs>
          <w:tab w:val="num" w:pos="3600"/>
        </w:tabs>
        <w:ind w:left="3600" w:hanging="360"/>
      </w:pPr>
      <w:rPr>
        <w:b w:val="0"/>
        <w:bCs w:val="0"/>
        <w:i w:val="0"/>
        <w:iCs w:val="0"/>
      </w:rPr>
    </w:lvl>
  </w:abstractNum>
  <w:abstractNum w:abstractNumId="1" w15:restartNumberingAfterBreak="0">
    <w:nsid w:val="050841E6"/>
    <w:multiLevelType w:val="hybridMultilevel"/>
    <w:tmpl w:val="121CF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FF79F7"/>
    <w:multiLevelType w:val="multilevel"/>
    <w:tmpl w:val="72D0F88C"/>
    <w:lvl w:ilvl="0">
      <w:start w:val="1"/>
      <w:numFmt w:val="decimal"/>
      <w:lvlText w:val="%1."/>
      <w:lvlJc w:val="left"/>
      <w:pPr>
        <w:tabs>
          <w:tab w:val="num" w:pos="720"/>
        </w:tabs>
        <w:ind w:left="720" w:hanging="360"/>
      </w:pPr>
      <w:rPr>
        <w:b w:val="0"/>
        <w:bCs w:val="0"/>
        <w:i w:val="0"/>
        <w:iCs w:val="0"/>
      </w:rPr>
    </w:lvl>
    <w:lvl w:ilvl="1">
      <w:start w:val="1"/>
      <w:numFmt w:val="decimal"/>
      <w:lvlText w:val="%2."/>
      <w:lvlJc w:val="left"/>
      <w:pPr>
        <w:tabs>
          <w:tab w:val="num" w:pos="1080"/>
        </w:tabs>
        <w:ind w:left="1080" w:hanging="360"/>
      </w:pPr>
      <w:rPr>
        <w:b w:val="0"/>
        <w:bCs w:val="0"/>
        <w:i w:val="0"/>
        <w:iCs w:val="0"/>
      </w:rPr>
    </w:lvl>
    <w:lvl w:ilvl="2">
      <w:start w:val="1"/>
      <w:numFmt w:val="decimal"/>
      <w:lvlText w:val="%3."/>
      <w:lvlJc w:val="left"/>
      <w:pPr>
        <w:tabs>
          <w:tab w:val="num" w:pos="1440"/>
        </w:tabs>
        <w:ind w:left="1440" w:hanging="360"/>
      </w:pPr>
      <w:rPr>
        <w:b w:val="0"/>
        <w:bCs w:val="0"/>
        <w:i w:val="0"/>
        <w:iCs w:val="0"/>
      </w:rPr>
    </w:lvl>
    <w:lvl w:ilvl="3">
      <w:start w:val="1"/>
      <w:numFmt w:val="decimal"/>
      <w:lvlText w:val="%4."/>
      <w:lvlJc w:val="left"/>
      <w:pPr>
        <w:tabs>
          <w:tab w:val="num" w:pos="1800"/>
        </w:tabs>
        <w:ind w:left="1800" w:hanging="360"/>
      </w:pPr>
      <w:rPr>
        <w:b w:val="0"/>
        <w:bCs w:val="0"/>
        <w:i w:val="0"/>
        <w:iCs w:val="0"/>
      </w:rPr>
    </w:lvl>
    <w:lvl w:ilvl="4">
      <w:start w:val="1"/>
      <w:numFmt w:val="decimal"/>
      <w:lvlText w:val="%5."/>
      <w:lvlJc w:val="left"/>
      <w:pPr>
        <w:tabs>
          <w:tab w:val="num" w:pos="2160"/>
        </w:tabs>
        <w:ind w:left="2160" w:hanging="360"/>
      </w:pPr>
      <w:rPr>
        <w:b w:val="0"/>
        <w:bCs w:val="0"/>
        <w:i w:val="0"/>
        <w:iCs w:val="0"/>
      </w:rPr>
    </w:lvl>
    <w:lvl w:ilvl="5">
      <w:start w:val="1"/>
      <w:numFmt w:val="decimal"/>
      <w:lvlText w:val="%6."/>
      <w:lvlJc w:val="left"/>
      <w:pPr>
        <w:tabs>
          <w:tab w:val="num" w:pos="2520"/>
        </w:tabs>
        <w:ind w:left="2520" w:hanging="360"/>
      </w:pPr>
      <w:rPr>
        <w:b w:val="0"/>
        <w:bCs w:val="0"/>
        <w:i w:val="0"/>
        <w:iCs w:val="0"/>
      </w:rPr>
    </w:lvl>
    <w:lvl w:ilvl="6">
      <w:start w:val="1"/>
      <w:numFmt w:val="decimal"/>
      <w:lvlText w:val="%7."/>
      <w:lvlJc w:val="left"/>
      <w:pPr>
        <w:tabs>
          <w:tab w:val="num" w:pos="2880"/>
        </w:tabs>
        <w:ind w:left="2880" w:hanging="360"/>
      </w:pPr>
      <w:rPr>
        <w:b w:val="0"/>
        <w:bCs w:val="0"/>
        <w:i w:val="0"/>
        <w:iCs w:val="0"/>
      </w:rPr>
    </w:lvl>
    <w:lvl w:ilvl="7">
      <w:start w:val="1"/>
      <w:numFmt w:val="decimal"/>
      <w:lvlText w:val="%8."/>
      <w:lvlJc w:val="left"/>
      <w:pPr>
        <w:tabs>
          <w:tab w:val="num" w:pos="3240"/>
        </w:tabs>
        <w:ind w:left="3240" w:hanging="360"/>
      </w:pPr>
      <w:rPr>
        <w:b w:val="0"/>
        <w:bCs w:val="0"/>
        <w:i w:val="0"/>
        <w:iCs w:val="0"/>
      </w:rPr>
    </w:lvl>
    <w:lvl w:ilvl="8">
      <w:start w:val="1"/>
      <w:numFmt w:val="decimal"/>
      <w:lvlText w:val="%9."/>
      <w:lvlJc w:val="left"/>
      <w:pPr>
        <w:tabs>
          <w:tab w:val="num" w:pos="3600"/>
        </w:tabs>
        <w:ind w:left="3600" w:hanging="360"/>
      </w:pPr>
      <w:rPr>
        <w:b w:val="0"/>
        <w:bCs w:val="0"/>
        <w:i w:val="0"/>
        <w:iCs w:val="0"/>
      </w:rPr>
    </w:lvl>
  </w:abstractNum>
  <w:abstractNum w:abstractNumId="3" w15:restartNumberingAfterBreak="0">
    <w:nsid w:val="0AF33506"/>
    <w:multiLevelType w:val="hybridMultilevel"/>
    <w:tmpl w:val="931AE8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937C34"/>
    <w:multiLevelType w:val="multilevel"/>
    <w:tmpl w:val="53346A44"/>
    <w:lvl w:ilvl="0">
      <w:start w:val="1"/>
      <w:numFmt w:val="decimal"/>
      <w:lvlText w:val="%1."/>
      <w:lvlJc w:val="left"/>
      <w:pPr>
        <w:tabs>
          <w:tab w:val="num" w:pos="720"/>
        </w:tabs>
        <w:ind w:left="720" w:hanging="360"/>
      </w:pPr>
      <w:rPr>
        <w:b w:val="0"/>
        <w:bCs w:val="0"/>
        <w:i w:val="0"/>
        <w:iCs w:val="0"/>
      </w:rPr>
    </w:lvl>
    <w:lvl w:ilvl="1">
      <w:start w:val="1"/>
      <w:numFmt w:val="decimal"/>
      <w:lvlText w:val="%2."/>
      <w:lvlJc w:val="left"/>
      <w:pPr>
        <w:tabs>
          <w:tab w:val="num" w:pos="1080"/>
        </w:tabs>
        <w:ind w:left="1080" w:hanging="360"/>
      </w:pPr>
      <w:rPr>
        <w:b w:val="0"/>
        <w:bCs w:val="0"/>
        <w:i w:val="0"/>
        <w:iCs w:val="0"/>
      </w:rPr>
    </w:lvl>
    <w:lvl w:ilvl="2">
      <w:start w:val="1"/>
      <w:numFmt w:val="decimal"/>
      <w:lvlText w:val="%3."/>
      <w:lvlJc w:val="left"/>
      <w:pPr>
        <w:tabs>
          <w:tab w:val="num" w:pos="1440"/>
        </w:tabs>
        <w:ind w:left="1440" w:hanging="360"/>
      </w:pPr>
      <w:rPr>
        <w:b w:val="0"/>
        <w:bCs w:val="0"/>
        <w:i w:val="0"/>
        <w:iCs w:val="0"/>
      </w:rPr>
    </w:lvl>
    <w:lvl w:ilvl="3">
      <w:start w:val="1"/>
      <w:numFmt w:val="decimal"/>
      <w:lvlText w:val="%4."/>
      <w:lvlJc w:val="left"/>
      <w:pPr>
        <w:tabs>
          <w:tab w:val="num" w:pos="1800"/>
        </w:tabs>
        <w:ind w:left="1800" w:hanging="360"/>
      </w:pPr>
      <w:rPr>
        <w:b w:val="0"/>
        <w:bCs w:val="0"/>
        <w:i w:val="0"/>
        <w:iCs w:val="0"/>
      </w:rPr>
    </w:lvl>
    <w:lvl w:ilvl="4">
      <w:start w:val="1"/>
      <w:numFmt w:val="decimal"/>
      <w:lvlText w:val="%5."/>
      <w:lvlJc w:val="left"/>
      <w:pPr>
        <w:tabs>
          <w:tab w:val="num" w:pos="2160"/>
        </w:tabs>
        <w:ind w:left="2160" w:hanging="360"/>
      </w:pPr>
      <w:rPr>
        <w:b w:val="0"/>
        <w:bCs w:val="0"/>
        <w:i w:val="0"/>
        <w:iCs w:val="0"/>
      </w:rPr>
    </w:lvl>
    <w:lvl w:ilvl="5">
      <w:start w:val="1"/>
      <w:numFmt w:val="decimal"/>
      <w:lvlText w:val="%6."/>
      <w:lvlJc w:val="left"/>
      <w:pPr>
        <w:tabs>
          <w:tab w:val="num" w:pos="2520"/>
        </w:tabs>
        <w:ind w:left="2520" w:hanging="360"/>
      </w:pPr>
      <w:rPr>
        <w:b w:val="0"/>
        <w:bCs w:val="0"/>
        <w:i w:val="0"/>
        <w:iCs w:val="0"/>
      </w:rPr>
    </w:lvl>
    <w:lvl w:ilvl="6">
      <w:start w:val="1"/>
      <w:numFmt w:val="decimal"/>
      <w:lvlText w:val="%7."/>
      <w:lvlJc w:val="left"/>
      <w:pPr>
        <w:tabs>
          <w:tab w:val="num" w:pos="2880"/>
        </w:tabs>
        <w:ind w:left="2880" w:hanging="360"/>
      </w:pPr>
      <w:rPr>
        <w:b w:val="0"/>
        <w:bCs w:val="0"/>
        <w:i w:val="0"/>
        <w:iCs w:val="0"/>
      </w:rPr>
    </w:lvl>
    <w:lvl w:ilvl="7">
      <w:start w:val="1"/>
      <w:numFmt w:val="decimal"/>
      <w:lvlText w:val="%8."/>
      <w:lvlJc w:val="left"/>
      <w:pPr>
        <w:tabs>
          <w:tab w:val="num" w:pos="3240"/>
        </w:tabs>
        <w:ind w:left="3240" w:hanging="360"/>
      </w:pPr>
      <w:rPr>
        <w:b w:val="0"/>
        <w:bCs w:val="0"/>
        <w:i w:val="0"/>
        <w:iCs w:val="0"/>
      </w:rPr>
    </w:lvl>
    <w:lvl w:ilvl="8">
      <w:start w:val="1"/>
      <w:numFmt w:val="decimal"/>
      <w:lvlText w:val="%9."/>
      <w:lvlJc w:val="left"/>
      <w:pPr>
        <w:tabs>
          <w:tab w:val="num" w:pos="3600"/>
        </w:tabs>
        <w:ind w:left="3600" w:hanging="360"/>
      </w:pPr>
      <w:rPr>
        <w:b w:val="0"/>
        <w:bCs w:val="0"/>
        <w:i w:val="0"/>
        <w:iCs w:val="0"/>
      </w:rPr>
    </w:lvl>
  </w:abstractNum>
  <w:abstractNum w:abstractNumId="5" w15:restartNumberingAfterBreak="0">
    <w:nsid w:val="17171479"/>
    <w:multiLevelType w:val="hybridMultilevel"/>
    <w:tmpl w:val="58B0E016"/>
    <w:lvl w:ilvl="0" w:tplc="905EC8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A62DB1"/>
    <w:multiLevelType w:val="hybridMultilevel"/>
    <w:tmpl w:val="58B0E016"/>
    <w:lvl w:ilvl="0" w:tplc="905EC8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B554D3"/>
    <w:multiLevelType w:val="hybridMultilevel"/>
    <w:tmpl w:val="931AE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1632A4"/>
    <w:multiLevelType w:val="multilevel"/>
    <w:tmpl w:val="EE34E83E"/>
    <w:lvl w:ilvl="0">
      <w:start w:val="1"/>
      <w:numFmt w:val="decimal"/>
      <w:lvlText w:val="%1."/>
      <w:lvlJc w:val="left"/>
      <w:pPr>
        <w:tabs>
          <w:tab w:val="num" w:pos="720"/>
        </w:tabs>
        <w:ind w:left="720" w:hanging="360"/>
      </w:pPr>
      <w:rPr>
        <w:b w:val="0"/>
        <w:bCs w:val="0"/>
        <w:i w:val="0"/>
        <w:iCs w:val="0"/>
      </w:rPr>
    </w:lvl>
    <w:lvl w:ilvl="1">
      <w:start w:val="1"/>
      <w:numFmt w:val="decimal"/>
      <w:lvlText w:val="%2."/>
      <w:lvlJc w:val="left"/>
      <w:pPr>
        <w:tabs>
          <w:tab w:val="num" w:pos="1080"/>
        </w:tabs>
        <w:ind w:left="1080" w:hanging="360"/>
      </w:pPr>
      <w:rPr>
        <w:b w:val="0"/>
        <w:bCs w:val="0"/>
        <w:i w:val="0"/>
        <w:iCs w:val="0"/>
      </w:rPr>
    </w:lvl>
    <w:lvl w:ilvl="2">
      <w:start w:val="1"/>
      <w:numFmt w:val="decimal"/>
      <w:lvlText w:val="%3."/>
      <w:lvlJc w:val="left"/>
      <w:pPr>
        <w:tabs>
          <w:tab w:val="num" w:pos="1440"/>
        </w:tabs>
        <w:ind w:left="1440" w:hanging="360"/>
      </w:pPr>
      <w:rPr>
        <w:b w:val="0"/>
        <w:bCs w:val="0"/>
        <w:i w:val="0"/>
        <w:iCs w:val="0"/>
      </w:rPr>
    </w:lvl>
    <w:lvl w:ilvl="3">
      <w:start w:val="1"/>
      <w:numFmt w:val="decimal"/>
      <w:lvlText w:val="%4."/>
      <w:lvlJc w:val="left"/>
      <w:pPr>
        <w:tabs>
          <w:tab w:val="num" w:pos="1800"/>
        </w:tabs>
        <w:ind w:left="1800" w:hanging="360"/>
      </w:pPr>
      <w:rPr>
        <w:b w:val="0"/>
        <w:bCs w:val="0"/>
        <w:i w:val="0"/>
        <w:iCs w:val="0"/>
      </w:rPr>
    </w:lvl>
    <w:lvl w:ilvl="4">
      <w:start w:val="1"/>
      <w:numFmt w:val="decimal"/>
      <w:lvlText w:val="%5."/>
      <w:lvlJc w:val="left"/>
      <w:pPr>
        <w:tabs>
          <w:tab w:val="num" w:pos="2160"/>
        </w:tabs>
        <w:ind w:left="2160" w:hanging="360"/>
      </w:pPr>
      <w:rPr>
        <w:b w:val="0"/>
        <w:bCs w:val="0"/>
        <w:i w:val="0"/>
        <w:iCs w:val="0"/>
      </w:rPr>
    </w:lvl>
    <w:lvl w:ilvl="5">
      <w:start w:val="1"/>
      <w:numFmt w:val="decimal"/>
      <w:lvlText w:val="%6."/>
      <w:lvlJc w:val="left"/>
      <w:pPr>
        <w:tabs>
          <w:tab w:val="num" w:pos="2520"/>
        </w:tabs>
        <w:ind w:left="2520" w:hanging="360"/>
      </w:pPr>
      <w:rPr>
        <w:b w:val="0"/>
        <w:bCs w:val="0"/>
        <w:i w:val="0"/>
        <w:iCs w:val="0"/>
      </w:rPr>
    </w:lvl>
    <w:lvl w:ilvl="6">
      <w:start w:val="1"/>
      <w:numFmt w:val="decimal"/>
      <w:lvlText w:val="%7."/>
      <w:lvlJc w:val="left"/>
      <w:pPr>
        <w:tabs>
          <w:tab w:val="num" w:pos="2880"/>
        </w:tabs>
        <w:ind w:left="2880" w:hanging="360"/>
      </w:pPr>
      <w:rPr>
        <w:b w:val="0"/>
        <w:bCs w:val="0"/>
        <w:i w:val="0"/>
        <w:iCs w:val="0"/>
      </w:rPr>
    </w:lvl>
    <w:lvl w:ilvl="7">
      <w:start w:val="1"/>
      <w:numFmt w:val="decimal"/>
      <w:lvlText w:val="%8."/>
      <w:lvlJc w:val="left"/>
      <w:pPr>
        <w:tabs>
          <w:tab w:val="num" w:pos="3240"/>
        </w:tabs>
        <w:ind w:left="3240" w:hanging="360"/>
      </w:pPr>
      <w:rPr>
        <w:b w:val="0"/>
        <w:bCs w:val="0"/>
        <w:i w:val="0"/>
        <w:iCs w:val="0"/>
      </w:rPr>
    </w:lvl>
    <w:lvl w:ilvl="8">
      <w:start w:val="1"/>
      <w:numFmt w:val="decimal"/>
      <w:lvlText w:val="%9."/>
      <w:lvlJc w:val="left"/>
      <w:pPr>
        <w:tabs>
          <w:tab w:val="num" w:pos="3600"/>
        </w:tabs>
        <w:ind w:left="3600" w:hanging="360"/>
      </w:pPr>
      <w:rPr>
        <w:b w:val="0"/>
        <w:bCs w:val="0"/>
        <w:i w:val="0"/>
        <w:iCs w:val="0"/>
      </w:rPr>
    </w:lvl>
  </w:abstractNum>
  <w:abstractNum w:abstractNumId="9" w15:restartNumberingAfterBreak="0">
    <w:nsid w:val="405E205F"/>
    <w:multiLevelType w:val="hybridMultilevel"/>
    <w:tmpl w:val="68562C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4402B1"/>
    <w:multiLevelType w:val="multilevel"/>
    <w:tmpl w:val="E236C85E"/>
    <w:lvl w:ilvl="0">
      <w:start w:val="1"/>
      <w:numFmt w:val="decimal"/>
      <w:lvlText w:val="%1."/>
      <w:lvlJc w:val="left"/>
      <w:pPr>
        <w:tabs>
          <w:tab w:val="num" w:pos="720"/>
        </w:tabs>
        <w:ind w:left="720" w:hanging="360"/>
      </w:pPr>
      <w:rPr>
        <w:b w:val="0"/>
        <w:bCs w:val="0"/>
        <w:i w:val="0"/>
        <w:iCs w:val="0"/>
      </w:rPr>
    </w:lvl>
    <w:lvl w:ilvl="1">
      <w:start w:val="1"/>
      <w:numFmt w:val="decimal"/>
      <w:lvlText w:val="%2."/>
      <w:lvlJc w:val="left"/>
      <w:pPr>
        <w:tabs>
          <w:tab w:val="num" w:pos="1080"/>
        </w:tabs>
        <w:ind w:left="1080" w:hanging="360"/>
      </w:pPr>
      <w:rPr>
        <w:b w:val="0"/>
        <w:bCs w:val="0"/>
        <w:i w:val="0"/>
        <w:iCs w:val="0"/>
      </w:rPr>
    </w:lvl>
    <w:lvl w:ilvl="2">
      <w:start w:val="1"/>
      <w:numFmt w:val="decimal"/>
      <w:lvlText w:val="%3."/>
      <w:lvlJc w:val="left"/>
      <w:pPr>
        <w:tabs>
          <w:tab w:val="num" w:pos="1440"/>
        </w:tabs>
        <w:ind w:left="1440" w:hanging="360"/>
      </w:pPr>
      <w:rPr>
        <w:b w:val="0"/>
        <w:bCs w:val="0"/>
        <w:i w:val="0"/>
        <w:iCs w:val="0"/>
      </w:rPr>
    </w:lvl>
    <w:lvl w:ilvl="3">
      <w:start w:val="1"/>
      <w:numFmt w:val="decimal"/>
      <w:lvlText w:val="%4."/>
      <w:lvlJc w:val="left"/>
      <w:pPr>
        <w:tabs>
          <w:tab w:val="num" w:pos="1800"/>
        </w:tabs>
        <w:ind w:left="1800" w:hanging="360"/>
      </w:pPr>
      <w:rPr>
        <w:b w:val="0"/>
        <w:bCs w:val="0"/>
        <w:i w:val="0"/>
        <w:iCs w:val="0"/>
      </w:rPr>
    </w:lvl>
    <w:lvl w:ilvl="4">
      <w:start w:val="1"/>
      <w:numFmt w:val="decimal"/>
      <w:lvlText w:val="%5."/>
      <w:lvlJc w:val="left"/>
      <w:pPr>
        <w:tabs>
          <w:tab w:val="num" w:pos="2160"/>
        </w:tabs>
        <w:ind w:left="2160" w:hanging="360"/>
      </w:pPr>
      <w:rPr>
        <w:b w:val="0"/>
        <w:bCs w:val="0"/>
        <w:i w:val="0"/>
        <w:iCs w:val="0"/>
      </w:rPr>
    </w:lvl>
    <w:lvl w:ilvl="5">
      <w:start w:val="1"/>
      <w:numFmt w:val="decimal"/>
      <w:lvlText w:val="%6."/>
      <w:lvlJc w:val="left"/>
      <w:pPr>
        <w:tabs>
          <w:tab w:val="num" w:pos="2520"/>
        </w:tabs>
        <w:ind w:left="2520" w:hanging="360"/>
      </w:pPr>
      <w:rPr>
        <w:b w:val="0"/>
        <w:bCs w:val="0"/>
        <w:i w:val="0"/>
        <w:iCs w:val="0"/>
      </w:rPr>
    </w:lvl>
    <w:lvl w:ilvl="6">
      <w:start w:val="1"/>
      <w:numFmt w:val="decimal"/>
      <w:lvlText w:val="%7."/>
      <w:lvlJc w:val="left"/>
      <w:pPr>
        <w:tabs>
          <w:tab w:val="num" w:pos="2880"/>
        </w:tabs>
        <w:ind w:left="2880" w:hanging="360"/>
      </w:pPr>
      <w:rPr>
        <w:b w:val="0"/>
        <w:bCs w:val="0"/>
        <w:i w:val="0"/>
        <w:iCs w:val="0"/>
      </w:rPr>
    </w:lvl>
    <w:lvl w:ilvl="7">
      <w:start w:val="1"/>
      <w:numFmt w:val="decimal"/>
      <w:lvlText w:val="%8."/>
      <w:lvlJc w:val="left"/>
      <w:pPr>
        <w:tabs>
          <w:tab w:val="num" w:pos="3240"/>
        </w:tabs>
        <w:ind w:left="3240" w:hanging="360"/>
      </w:pPr>
      <w:rPr>
        <w:b w:val="0"/>
        <w:bCs w:val="0"/>
        <w:i w:val="0"/>
        <w:iCs w:val="0"/>
      </w:rPr>
    </w:lvl>
    <w:lvl w:ilvl="8">
      <w:start w:val="1"/>
      <w:numFmt w:val="decimal"/>
      <w:lvlText w:val="%9."/>
      <w:lvlJc w:val="left"/>
      <w:pPr>
        <w:tabs>
          <w:tab w:val="num" w:pos="3600"/>
        </w:tabs>
        <w:ind w:left="3600" w:hanging="360"/>
      </w:pPr>
      <w:rPr>
        <w:b w:val="0"/>
        <w:bCs w:val="0"/>
        <w:i w:val="0"/>
        <w:iCs w:val="0"/>
      </w:rPr>
    </w:lvl>
  </w:abstractNum>
  <w:abstractNum w:abstractNumId="11" w15:restartNumberingAfterBreak="0">
    <w:nsid w:val="501751E1"/>
    <w:multiLevelType w:val="hybridMultilevel"/>
    <w:tmpl w:val="58B0E016"/>
    <w:lvl w:ilvl="0" w:tplc="905EC8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6AF522E"/>
    <w:multiLevelType w:val="hybridMultilevel"/>
    <w:tmpl w:val="65529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C9670B"/>
    <w:multiLevelType w:val="multilevel"/>
    <w:tmpl w:val="DE34F64E"/>
    <w:lvl w:ilvl="0">
      <w:start w:val="1"/>
      <w:numFmt w:val="decimal"/>
      <w:lvlText w:val="%1."/>
      <w:lvlJc w:val="left"/>
      <w:pPr>
        <w:tabs>
          <w:tab w:val="num" w:pos="720"/>
        </w:tabs>
        <w:ind w:left="720" w:hanging="360"/>
      </w:pPr>
      <w:rPr>
        <w:b w:val="0"/>
        <w:bCs w:val="0"/>
        <w:i w:val="0"/>
        <w:iCs w:val="0"/>
      </w:rPr>
    </w:lvl>
    <w:lvl w:ilvl="1">
      <w:start w:val="1"/>
      <w:numFmt w:val="decimal"/>
      <w:lvlText w:val="%2."/>
      <w:lvlJc w:val="left"/>
      <w:pPr>
        <w:tabs>
          <w:tab w:val="num" w:pos="1080"/>
        </w:tabs>
        <w:ind w:left="1080" w:hanging="360"/>
      </w:pPr>
      <w:rPr>
        <w:b w:val="0"/>
        <w:bCs w:val="0"/>
        <w:i w:val="0"/>
        <w:iCs w:val="0"/>
      </w:rPr>
    </w:lvl>
    <w:lvl w:ilvl="2">
      <w:start w:val="1"/>
      <w:numFmt w:val="decimal"/>
      <w:lvlText w:val="%3."/>
      <w:lvlJc w:val="left"/>
      <w:pPr>
        <w:tabs>
          <w:tab w:val="num" w:pos="1440"/>
        </w:tabs>
        <w:ind w:left="1440" w:hanging="360"/>
      </w:pPr>
      <w:rPr>
        <w:b w:val="0"/>
        <w:bCs w:val="0"/>
        <w:i w:val="0"/>
        <w:iCs w:val="0"/>
      </w:rPr>
    </w:lvl>
    <w:lvl w:ilvl="3">
      <w:start w:val="1"/>
      <w:numFmt w:val="decimal"/>
      <w:lvlText w:val="%4."/>
      <w:lvlJc w:val="left"/>
      <w:pPr>
        <w:tabs>
          <w:tab w:val="num" w:pos="1800"/>
        </w:tabs>
        <w:ind w:left="1800" w:hanging="360"/>
      </w:pPr>
      <w:rPr>
        <w:b w:val="0"/>
        <w:bCs w:val="0"/>
        <w:i w:val="0"/>
        <w:iCs w:val="0"/>
      </w:rPr>
    </w:lvl>
    <w:lvl w:ilvl="4">
      <w:start w:val="1"/>
      <w:numFmt w:val="decimal"/>
      <w:lvlText w:val="%5."/>
      <w:lvlJc w:val="left"/>
      <w:pPr>
        <w:tabs>
          <w:tab w:val="num" w:pos="2160"/>
        </w:tabs>
        <w:ind w:left="2160" w:hanging="360"/>
      </w:pPr>
      <w:rPr>
        <w:b w:val="0"/>
        <w:bCs w:val="0"/>
        <w:i w:val="0"/>
        <w:iCs w:val="0"/>
      </w:rPr>
    </w:lvl>
    <w:lvl w:ilvl="5">
      <w:start w:val="1"/>
      <w:numFmt w:val="decimal"/>
      <w:lvlText w:val="%6."/>
      <w:lvlJc w:val="left"/>
      <w:pPr>
        <w:tabs>
          <w:tab w:val="num" w:pos="2520"/>
        </w:tabs>
        <w:ind w:left="2520" w:hanging="360"/>
      </w:pPr>
      <w:rPr>
        <w:b w:val="0"/>
        <w:bCs w:val="0"/>
        <w:i w:val="0"/>
        <w:iCs w:val="0"/>
      </w:rPr>
    </w:lvl>
    <w:lvl w:ilvl="6">
      <w:start w:val="1"/>
      <w:numFmt w:val="decimal"/>
      <w:lvlText w:val="%7."/>
      <w:lvlJc w:val="left"/>
      <w:pPr>
        <w:tabs>
          <w:tab w:val="num" w:pos="2880"/>
        </w:tabs>
        <w:ind w:left="2880" w:hanging="360"/>
      </w:pPr>
      <w:rPr>
        <w:b w:val="0"/>
        <w:bCs w:val="0"/>
        <w:i w:val="0"/>
        <w:iCs w:val="0"/>
      </w:rPr>
    </w:lvl>
    <w:lvl w:ilvl="7">
      <w:start w:val="1"/>
      <w:numFmt w:val="decimal"/>
      <w:lvlText w:val="%8."/>
      <w:lvlJc w:val="left"/>
      <w:pPr>
        <w:tabs>
          <w:tab w:val="num" w:pos="3240"/>
        </w:tabs>
        <w:ind w:left="3240" w:hanging="360"/>
      </w:pPr>
      <w:rPr>
        <w:b w:val="0"/>
        <w:bCs w:val="0"/>
        <w:i w:val="0"/>
        <w:iCs w:val="0"/>
      </w:rPr>
    </w:lvl>
    <w:lvl w:ilvl="8">
      <w:start w:val="1"/>
      <w:numFmt w:val="decimal"/>
      <w:lvlText w:val="%9."/>
      <w:lvlJc w:val="left"/>
      <w:pPr>
        <w:tabs>
          <w:tab w:val="num" w:pos="3600"/>
        </w:tabs>
        <w:ind w:left="3600" w:hanging="360"/>
      </w:pPr>
      <w:rPr>
        <w:b w:val="0"/>
        <w:bCs w:val="0"/>
        <w:i w:val="0"/>
        <w:iCs w:val="0"/>
      </w:rPr>
    </w:lvl>
  </w:abstractNum>
  <w:abstractNum w:abstractNumId="14" w15:restartNumberingAfterBreak="0">
    <w:nsid w:val="63A44CB3"/>
    <w:multiLevelType w:val="hybridMultilevel"/>
    <w:tmpl w:val="65529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971D15"/>
    <w:multiLevelType w:val="hybridMultilevel"/>
    <w:tmpl w:val="854C4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15"/>
  </w:num>
  <w:num w:numId="4">
    <w:abstractNumId w:val="3"/>
  </w:num>
  <w:num w:numId="5">
    <w:abstractNumId w:val="5"/>
  </w:num>
  <w:num w:numId="6">
    <w:abstractNumId w:val="12"/>
  </w:num>
  <w:num w:numId="7">
    <w:abstractNumId w:val="14"/>
  </w:num>
  <w:num w:numId="8">
    <w:abstractNumId w:val="6"/>
  </w:num>
  <w:num w:numId="9">
    <w:abstractNumId w:val="7"/>
  </w:num>
  <w:num w:numId="10">
    <w:abstractNumId w:val="11"/>
  </w:num>
  <w:num w:numId="11">
    <w:abstractNumId w:val="0"/>
  </w:num>
  <w:num w:numId="12">
    <w:abstractNumId w:val="2"/>
  </w:num>
  <w:num w:numId="13">
    <w:abstractNumId w:val="13"/>
  </w:num>
  <w:num w:numId="14">
    <w:abstractNumId w:val="10"/>
  </w:num>
  <w:num w:numId="15">
    <w:abstractNumId w:val="8"/>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106"/>
    <w:rsid w:val="00030C31"/>
    <w:rsid w:val="00054004"/>
    <w:rsid w:val="00067CE8"/>
    <w:rsid w:val="00077DD6"/>
    <w:rsid w:val="0008586D"/>
    <w:rsid w:val="000A52E2"/>
    <w:rsid w:val="000D745F"/>
    <w:rsid w:val="001071E4"/>
    <w:rsid w:val="0011272E"/>
    <w:rsid w:val="00116675"/>
    <w:rsid w:val="00133952"/>
    <w:rsid w:val="001471D1"/>
    <w:rsid w:val="00150ABE"/>
    <w:rsid w:val="00167761"/>
    <w:rsid w:val="00187ABF"/>
    <w:rsid w:val="00193938"/>
    <w:rsid w:val="00194AAC"/>
    <w:rsid w:val="001E09D4"/>
    <w:rsid w:val="00216026"/>
    <w:rsid w:val="00297076"/>
    <w:rsid w:val="002A1B8F"/>
    <w:rsid w:val="002A46F7"/>
    <w:rsid w:val="002D4D93"/>
    <w:rsid w:val="002D5B96"/>
    <w:rsid w:val="002E02F1"/>
    <w:rsid w:val="00304AF4"/>
    <w:rsid w:val="003146AE"/>
    <w:rsid w:val="00324C1F"/>
    <w:rsid w:val="003411FA"/>
    <w:rsid w:val="00352626"/>
    <w:rsid w:val="00353752"/>
    <w:rsid w:val="00390249"/>
    <w:rsid w:val="003A5B8A"/>
    <w:rsid w:val="003B5B5C"/>
    <w:rsid w:val="003D0297"/>
    <w:rsid w:val="00400B16"/>
    <w:rsid w:val="00403C7F"/>
    <w:rsid w:val="00432880"/>
    <w:rsid w:val="0043736B"/>
    <w:rsid w:val="00444877"/>
    <w:rsid w:val="00450CCE"/>
    <w:rsid w:val="00457AB0"/>
    <w:rsid w:val="00462B41"/>
    <w:rsid w:val="004632DB"/>
    <w:rsid w:val="004808D6"/>
    <w:rsid w:val="00481B91"/>
    <w:rsid w:val="00484E17"/>
    <w:rsid w:val="004965A5"/>
    <w:rsid w:val="004A217D"/>
    <w:rsid w:val="004A5213"/>
    <w:rsid w:val="004D5B49"/>
    <w:rsid w:val="00513B01"/>
    <w:rsid w:val="005402BE"/>
    <w:rsid w:val="005441E4"/>
    <w:rsid w:val="00544E74"/>
    <w:rsid w:val="005A69F4"/>
    <w:rsid w:val="00613E73"/>
    <w:rsid w:val="006210DD"/>
    <w:rsid w:val="00632106"/>
    <w:rsid w:val="00643A13"/>
    <w:rsid w:val="00656539"/>
    <w:rsid w:val="0068391B"/>
    <w:rsid w:val="00691A24"/>
    <w:rsid w:val="0069765F"/>
    <w:rsid w:val="006A32E6"/>
    <w:rsid w:val="006B3F96"/>
    <w:rsid w:val="006B7275"/>
    <w:rsid w:val="006D4280"/>
    <w:rsid w:val="007004B3"/>
    <w:rsid w:val="00702FC8"/>
    <w:rsid w:val="00715F05"/>
    <w:rsid w:val="00721A24"/>
    <w:rsid w:val="007460F7"/>
    <w:rsid w:val="00747736"/>
    <w:rsid w:val="00765C48"/>
    <w:rsid w:val="007763D6"/>
    <w:rsid w:val="00783E11"/>
    <w:rsid w:val="007B6A51"/>
    <w:rsid w:val="007C2A40"/>
    <w:rsid w:val="007D6EC8"/>
    <w:rsid w:val="007E39D8"/>
    <w:rsid w:val="007F02DE"/>
    <w:rsid w:val="007F55EE"/>
    <w:rsid w:val="00800509"/>
    <w:rsid w:val="0081302C"/>
    <w:rsid w:val="008176C7"/>
    <w:rsid w:val="00826427"/>
    <w:rsid w:val="0083467A"/>
    <w:rsid w:val="00837063"/>
    <w:rsid w:val="00873926"/>
    <w:rsid w:val="008A25DF"/>
    <w:rsid w:val="008B28A3"/>
    <w:rsid w:val="008B292F"/>
    <w:rsid w:val="008E1DA0"/>
    <w:rsid w:val="008E38C4"/>
    <w:rsid w:val="00913021"/>
    <w:rsid w:val="00914797"/>
    <w:rsid w:val="00926410"/>
    <w:rsid w:val="009369E2"/>
    <w:rsid w:val="00945FB6"/>
    <w:rsid w:val="00953DD4"/>
    <w:rsid w:val="009632C4"/>
    <w:rsid w:val="00986160"/>
    <w:rsid w:val="009956EE"/>
    <w:rsid w:val="009A1F0F"/>
    <w:rsid w:val="009B1E1B"/>
    <w:rsid w:val="009B65F9"/>
    <w:rsid w:val="009B7EBB"/>
    <w:rsid w:val="009E3A1B"/>
    <w:rsid w:val="00A25F0D"/>
    <w:rsid w:val="00A37900"/>
    <w:rsid w:val="00A442E7"/>
    <w:rsid w:val="00A46A33"/>
    <w:rsid w:val="00A5274A"/>
    <w:rsid w:val="00A64457"/>
    <w:rsid w:val="00AC0FB7"/>
    <w:rsid w:val="00AC1216"/>
    <w:rsid w:val="00AE4330"/>
    <w:rsid w:val="00AE4ADC"/>
    <w:rsid w:val="00AE6EFD"/>
    <w:rsid w:val="00B063F8"/>
    <w:rsid w:val="00B234A8"/>
    <w:rsid w:val="00B779B2"/>
    <w:rsid w:val="00B9158D"/>
    <w:rsid w:val="00B91CED"/>
    <w:rsid w:val="00BA7B61"/>
    <w:rsid w:val="00BB15DD"/>
    <w:rsid w:val="00BC0FB3"/>
    <w:rsid w:val="00BD5477"/>
    <w:rsid w:val="00BE10D7"/>
    <w:rsid w:val="00BF0524"/>
    <w:rsid w:val="00C129BB"/>
    <w:rsid w:val="00C41A22"/>
    <w:rsid w:val="00C53453"/>
    <w:rsid w:val="00C53F15"/>
    <w:rsid w:val="00C62384"/>
    <w:rsid w:val="00C64726"/>
    <w:rsid w:val="00CD4075"/>
    <w:rsid w:val="00CD4928"/>
    <w:rsid w:val="00CD6618"/>
    <w:rsid w:val="00D11E8F"/>
    <w:rsid w:val="00D162F1"/>
    <w:rsid w:val="00D17514"/>
    <w:rsid w:val="00D21515"/>
    <w:rsid w:val="00D27641"/>
    <w:rsid w:val="00D72084"/>
    <w:rsid w:val="00D77729"/>
    <w:rsid w:val="00DA7342"/>
    <w:rsid w:val="00DB1A2F"/>
    <w:rsid w:val="00E62596"/>
    <w:rsid w:val="00E67D3B"/>
    <w:rsid w:val="00E724D6"/>
    <w:rsid w:val="00EA5EAC"/>
    <w:rsid w:val="00ED3F1F"/>
    <w:rsid w:val="00ED67A1"/>
    <w:rsid w:val="00EF0E09"/>
    <w:rsid w:val="00EF43CD"/>
    <w:rsid w:val="00EF50FB"/>
    <w:rsid w:val="00EF528E"/>
    <w:rsid w:val="00F4411D"/>
    <w:rsid w:val="00F572B3"/>
    <w:rsid w:val="00F57345"/>
    <w:rsid w:val="00F677CE"/>
    <w:rsid w:val="00FB582B"/>
    <w:rsid w:val="00FD08F2"/>
    <w:rsid w:val="00FD374C"/>
    <w:rsid w:val="00FF5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A5C6F5"/>
  <w15:chartTrackingRefBased/>
  <w15:docId w15:val="{01FD1A17-7E07-294E-B6AF-AEAF646D4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B49"/>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4280"/>
    <w:rPr>
      <w:color w:val="0563C1" w:themeColor="hyperlink"/>
      <w:u w:val="single"/>
    </w:rPr>
  </w:style>
  <w:style w:type="character" w:styleId="UnresolvedMention">
    <w:name w:val="Unresolved Mention"/>
    <w:basedOn w:val="DefaultParagraphFont"/>
    <w:uiPriority w:val="99"/>
    <w:semiHidden/>
    <w:unhideWhenUsed/>
    <w:rsid w:val="006D4280"/>
    <w:rPr>
      <w:color w:val="605E5C"/>
      <w:shd w:val="clear" w:color="auto" w:fill="E1DFDD"/>
    </w:rPr>
  </w:style>
  <w:style w:type="paragraph" w:styleId="ListParagraph">
    <w:name w:val="List Paragraph"/>
    <w:basedOn w:val="Normal"/>
    <w:uiPriority w:val="34"/>
    <w:qFormat/>
    <w:rsid w:val="00C41A22"/>
    <w:pPr>
      <w:ind w:left="720"/>
      <w:contextualSpacing/>
    </w:pPr>
  </w:style>
  <w:style w:type="paragraph" w:styleId="NormalWeb">
    <w:name w:val="Normal (Web)"/>
    <w:basedOn w:val="Normal"/>
    <w:uiPriority w:val="99"/>
    <w:semiHidden/>
    <w:unhideWhenUsed/>
    <w:rsid w:val="00077DD6"/>
  </w:style>
  <w:style w:type="paragraph" w:styleId="Footer">
    <w:name w:val="footer"/>
    <w:basedOn w:val="Normal"/>
    <w:link w:val="FooterChar"/>
    <w:uiPriority w:val="99"/>
    <w:unhideWhenUsed/>
    <w:rsid w:val="003146AE"/>
    <w:pPr>
      <w:tabs>
        <w:tab w:val="center" w:pos="4680"/>
        <w:tab w:val="right" w:pos="9360"/>
      </w:tabs>
    </w:pPr>
  </w:style>
  <w:style w:type="character" w:customStyle="1" w:styleId="FooterChar">
    <w:name w:val="Footer Char"/>
    <w:basedOn w:val="DefaultParagraphFont"/>
    <w:link w:val="Footer"/>
    <w:uiPriority w:val="99"/>
    <w:rsid w:val="003146AE"/>
    <w:rPr>
      <w:rFonts w:ascii="Times New Roman" w:eastAsia="Times New Roman" w:hAnsi="Times New Roman" w:cs="Times New Roman"/>
    </w:rPr>
  </w:style>
  <w:style w:type="character" w:styleId="PageNumber">
    <w:name w:val="page number"/>
    <w:basedOn w:val="DefaultParagraphFont"/>
    <w:uiPriority w:val="99"/>
    <w:semiHidden/>
    <w:unhideWhenUsed/>
    <w:rsid w:val="003146AE"/>
  </w:style>
  <w:style w:type="table" w:styleId="TableGrid">
    <w:name w:val="Table Grid"/>
    <w:basedOn w:val="TableNormal"/>
    <w:uiPriority w:val="39"/>
    <w:rsid w:val="001677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319278">
      <w:bodyDiv w:val="1"/>
      <w:marLeft w:val="0"/>
      <w:marRight w:val="0"/>
      <w:marTop w:val="0"/>
      <w:marBottom w:val="0"/>
      <w:divBdr>
        <w:top w:val="none" w:sz="0" w:space="0" w:color="auto"/>
        <w:left w:val="none" w:sz="0" w:space="0" w:color="auto"/>
        <w:bottom w:val="none" w:sz="0" w:space="0" w:color="auto"/>
        <w:right w:val="none" w:sz="0" w:space="0" w:color="auto"/>
      </w:divBdr>
      <w:divsChild>
        <w:div w:id="1901405681">
          <w:marLeft w:val="0"/>
          <w:marRight w:val="0"/>
          <w:marTop w:val="0"/>
          <w:marBottom w:val="0"/>
          <w:divBdr>
            <w:top w:val="none" w:sz="0" w:space="0" w:color="auto"/>
            <w:left w:val="none" w:sz="0" w:space="0" w:color="auto"/>
            <w:bottom w:val="none" w:sz="0" w:space="0" w:color="auto"/>
            <w:right w:val="none" w:sz="0" w:space="0" w:color="auto"/>
          </w:divBdr>
          <w:divsChild>
            <w:div w:id="1002703569">
              <w:marLeft w:val="0"/>
              <w:marRight w:val="0"/>
              <w:marTop w:val="0"/>
              <w:marBottom w:val="0"/>
              <w:divBdr>
                <w:top w:val="none" w:sz="0" w:space="0" w:color="auto"/>
                <w:left w:val="none" w:sz="0" w:space="0" w:color="auto"/>
                <w:bottom w:val="none" w:sz="0" w:space="0" w:color="auto"/>
                <w:right w:val="none" w:sz="0" w:space="0" w:color="auto"/>
              </w:divBdr>
              <w:divsChild>
                <w:div w:id="1367177389">
                  <w:marLeft w:val="0"/>
                  <w:marRight w:val="0"/>
                  <w:marTop w:val="0"/>
                  <w:marBottom w:val="0"/>
                  <w:divBdr>
                    <w:top w:val="none" w:sz="0" w:space="0" w:color="auto"/>
                    <w:left w:val="none" w:sz="0" w:space="0" w:color="auto"/>
                    <w:bottom w:val="none" w:sz="0" w:space="0" w:color="auto"/>
                    <w:right w:val="none" w:sz="0" w:space="0" w:color="auto"/>
                  </w:divBdr>
                  <w:divsChild>
                    <w:div w:id="142226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89470">
      <w:bodyDiv w:val="1"/>
      <w:marLeft w:val="0"/>
      <w:marRight w:val="0"/>
      <w:marTop w:val="0"/>
      <w:marBottom w:val="0"/>
      <w:divBdr>
        <w:top w:val="none" w:sz="0" w:space="0" w:color="auto"/>
        <w:left w:val="none" w:sz="0" w:space="0" w:color="auto"/>
        <w:bottom w:val="none" w:sz="0" w:space="0" w:color="auto"/>
        <w:right w:val="none" w:sz="0" w:space="0" w:color="auto"/>
      </w:divBdr>
      <w:divsChild>
        <w:div w:id="1463188034">
          <w:marLeft w:val="0"/>
          <w:marRight w:val="0"/>
          <w:marTop w:val="0"/>
          <w:marBottom w:val="0"/>
          <w:divBdr>
            <w:top w:val="none" w:sz="0" w:space="0" w:color="auto"/>
            <w:left w:val="none" w:sz="0" w:space="0" w:color="auto"/>
            <w:bottom w:val="none" w:sz="0" w:space="0" w:color="auto"/>
            <w:right w:val="none" w:sz="0" w:space="0" w:color="auto"/>
          </w:divBdr>
          <w:divsChild>
            <w:div w:id="1401631266">
              <w:marLeft w:val="0"/>
              <w:marRight w:val="0"/>
              <w:marTop w:val="0"/>
              <w:marBottom w:val="0"/>
              <w:divBdr>
                <w:top w:val="none" w:sz="0" w:space="0" w:color="auto"/>
                <w:left w:val="none" w:sz="0" w:space="0" w:color="auto"/>
                <w:bottom w:val="none" w:sz="0" w:space="0" w:color="auto"/>
                <w:right w:val="none" w:sz="0" w:space="0" w:color="auto"/>
              </w:divBdr>
              <w:divsChild>
                <w:div w:id="774708989">
                  <w:marLeft w:val="0"/>
                  <w:marRight w:val="0"/>
                  <w:marTop w:val="0"/>
                  <w:marBottom w:val="0"/>
                  <w:divBdr>
                    <w:top w:val="none" w:sz="0" w:space="0" w:color="auto"/>
                    <w:left w:val="none" w:sz="0" w:space="0" w:color="auto"/>
                    <w:bottom w:val="none" w:sz="0" w:space="0" w:color="auto"/>
                    <w:right w:val="none" w:sz="0" w:space="0" w:color="auto"/>
                  </w:divBdr>
                  <w:divsChild>
                    <w:div w:id="53589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589346">
      <w:bodyDiv w:val="1"/>
      <w:marLeft w:val="0"/>
      <w:marRight w:val="0"/>
      <w:marTop w:val="0"/>
      <w:marBottom w:val="0"/>
      <w:divBdr>
        <w:top w:val="none" w:sz="0" w:space="0" w:color="auto"/>
        <w:left w:val="none" w:sz="0" w:space="0" w:color="auto"/>
        <w:bottom w:val="none" w:sz="0" w:space="0" w:color="auto"/>
        <w:right w:val="none" w:sz="0" w:space="0" w:color="auto"/>
      </w:divBdr>
    </w:div>
    <w:div w:id="2024086885">
      <w:bodyDiv w:val="1"/>
      <w:marLeft w:val="0"/>
      <w:marRight w:val="0"/>
      <w:marTop w:val="0"/>
      <w:marBottom w:val="0"/>
      <w:divBdr>
        <w:top w:val="none" w:sz="0" w:space="0" w:color="auto"/>
        <w:left w:val="none" w:sz="0" w:space="0" w:color="auto"/>
        <w:bottom w:val="none" w:sz="0" w:space="0" w:color="auto"/>
        <w:right w:val="none" w:sz="0" w:space="0" w:color="auto"/>
      </w:divBdr>
    </w:div>
    <w:div w:id="203437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chitchc@buffalo.edu" TargetMode="External"/><Relationship Id="rId13" Type="http://schemas.openxmlformats.org/officeDocument/2006/relationships/hyperlink" Target="mailto:dsmackay@buffalo.edu"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mailto:dsmackay@buffalo.edu" TargetMode="External"/><Relationship Id="rId12" Type="http://schemas.openxmlformats.org/officeDocument/2006/relationships/image" Target="media/image4.emf"/><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2.emf"/><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hyperlink" Target="mailto:mchitchc@buffalo.edu" TargetMode="External"/><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2351</Words>
  <Characters>13402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 R Wang</dc:creator>
  <cp:keywords/>
  <dc:description/>
  <cp:lastModifiedBy>GeoDsm</cp:lastModifiedBy>
  <cp:revision>2</cp:revision>
  <dcterms:created xsi:type="dcterms:W3CDTF">2021-01-05T16:04:00Z</dcterms:created>
  <dcterms:modified xsi:type="dcterms:W3CDTF">2021-01-05T16:04:00Z</dcterms:modified>
</cp:coreProperties>
</file>