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2399944" w:rsidP="12399944" w:rsidRDefault="12399944" w14:paraId="6470C633" w14:textId="63C118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AE6107">
        <w:rPr/>
        <w:t>Interactive online textbook (</w:t>
      </w:r>
      <w:r w:rsidR="6BAE6107">
        <w:rPr/>
        <w:t>Ximera</w:t>
      </w:r>
      <w:r w:rsidR="6BAE6107">
        <w:rPr/>
        <w:t xml:space="preserve"> Calculus I): </w:t>
      </w:r>
      <w:hyperlink r:id="R737e40fa55134127">
        <w:r w:rsidRPr="6BAE6107" w:rsidR="6BAE6107">
          <w:rPr>
            <w:rStyle w:val="Hyperlink"/>
          </w:rPr>
          <w:t>https://ximera.osu.edu/mooculus/calculus1</w:t>
        </w:r>
      </w:hyperlink>
    </w:p>
    <w:p w:rsidR="12399944" w:rsidP="12399944" w:rsidRDefault="12399944" w14:paraId="7B743288" w14:textId="6A7DD3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2399944" w:rsidP="12399944" w:rsidRDefault="12399944" w14:paraId="6642239A" w14:textId="07B36C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AE6107">
        <w:rPr/>
        <w:t>Interactive online textbook (</w:t>
      </w:r>
      <w:r w:rsidR="6BAE6107">
        <w:rPr/>
        <w:t>Ximera</w:t>
      </w:r>
      <w:r w:rsidR="6BAE6107">
        <w:rPr/>
        <w:t xml:space="preserve"> Calculus I):</w:t>
      </w:r>
      <w:r>
        <w:br/>
      </w:r>
      <w:hyperlink r:id="Rdab1a878f3074923">
        <w:r w:rsidRPr="6BAE6107" w:rsidR="6BAE6107">
          <w:rPr>
            <w:rStyle w:val="Hyperlink"/>
          </w:rPr>
          <w:t>https://ximera.osu.edu/mooculus/calculus2</w:t>
        </w:r>
      </w:hyperlink>
    </w:p>
    <w:p w:rsidR="12399944" w:rsidP="12399944" w:rsidRDefault="12399944" w14:paraId="0ACD236B" w14:textId="263514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2399944" w:rsidP="12399944" w:rsidRDefault="12399944" w14:paraId="13DD8EA9" w14:textId="46D4D0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399944">
        <w:rPr/>
        <w:t>Course webpage with syllabus &amp; sample midterms and practice tests:</w:t>
      </w:r>
      <w:r>
        <w:br/>
      </w:r>
      <w:hyperlink r:id="R7714927b8ca443e7">
        <w:r w:rsidRPr="12399944" w:rsidR="12399944">
          <w:rPr>
            <w:rStyle w:val="Hyperlink"/>
          </w:rPr>
          <w:t>https://math.osu.edu/courses/math-1151</w:t>
        </w:r>
      </w:hyperlink>
    </w:p>
    <w:p w:rsidR="12399944" w:rsidP="12399944" w:rsidRDefault="12399944" w14:paraId="10E5B186" w14:textId="08AB52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28EE94"/>
    <w:rsid w:val="12399944"/>
    <w:rsid w:val="1E28EE94"/>
    <w:rsid w:val="6BA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9132"/>
  <w15:chartTrackingRefBased/>
  <w15:docId w15:val="{A55D9EDA-DDFA-46F2-A4AA-03670EB29C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239994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ath.osu.edu/courses/math-1151" TargetMode="External" Id="R7714927b8ca443e7" /><Relationship Type="http://schemas.openxmlformats.org/officeDocument/2006/relationships/hyperlink" Target="https://ximera.osu.edu/mooculus/calculus1" TargetMode="External" Id="R737e40fa55134127" /><Relationship Type="http://schemas.openxmlformats.org/officeDocument/2006/relationships/hyperlink" Target="https://ximera.osu.edu/mooculus/calculus2" TargetMode="External" Id="Rdab1a878f30749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2026-01-12T18:48:07.5365207Z</dcterms:created>
  <dcterms:modified xsi:type="dcterms:W3CDTF">2026-01-12T19:06:16.1658114Z</dcterms:modified>
  <dc:creator>Nikki Yankova</dc:creator>
  <lastModifiedBy>Nikki Yankova</lastModifiedBy>
</coreProperties>
</file>