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72BE88" w14:textId="77777777" w:rsidR="00B52E25" w:rsidRPr="00E51AC0" w:rsidRDefault="002C6D95" w:rsidP="00F43171">
      <w:pPr>
        <w:jc w:val="center"/>
        <w:rPr>
          <w:b/>
        </w:rPr>
      </w:pPr>
      <w:r w:rsidRPr="00E51AC0">
        <w:rPr>
          <w:b/>
        </w:rPr>
        <w:t xml:space="preserve">DEUTSCH </w:t>
      </w:r>
      <w:r w:rsidR="00F43171" w:rsidRPr="00E51AC0">
        <w:rPr>
          <w:b/>
        </w:rPr>
        <w:t>BRANDING CHECKLIST</w:t>
      </w:r>
    </w:p>
    <w:p w14:paraId="4D040959" w14:textId="77777777" w:rsidR="00F43171" w:rsidRDefault="00F43171" w:rsidP="00F43171"/>
    <w:p w14:paraId="0227C35F" w14:textId="26E49D91" w:rsidR="00F43171" w:rsidRDefault="00F43171" w:rsidP="00F43171">
      <w:r>
        <w:t>HUMOR</w:t>
      </w:r>
      <w:r w:rsidR="00AE0783">
        <w:t xml:space="preserve">: </w:t>
      </w:r>
      <w:r>
        <w:t>As a small company, gain attention with humor.</w:t>
      </w:r>
    </w:p>
    <w:p w14:paraId="4A7ECEC8" w14:textId="77777777" w:rsidR="00F43171" w:rsidRDefault="00F43171" w:rsidP="00F43171"/>
    <w:p w14:paraId="20A5AE27" w14:textId="0A0E454A" w:rsidR="00F43171" w:rsidRDefault="00F43171" w:rsidP="00F43171">
      <w:r>
        <w:t>SIMPLE</w:t>
      </w:r>
      <w:r w:rsidR="00AE0783">
        <w:t xml:space="preserve">: </w:t>
      </w:r>
      <w:r>
        <w:t>Everything can be summarized in a sentence.</w:t>
      </w:r>
    </w:p>
    <w:p w14:paraId="0F16D3EE" w14:textId="77777777" w:rsidR="00F43171" w:rsidRDefault="00F43171" w:rsidP="00F43171"/>
    <w:p w14:paraId="49E155BF" w14:textId="629878D6" w:rsidR="00F43171" w:rsidRDefault="00F43171" w:rsidP="00F43171">
      <w:r>
        <w:t>CUSTOMERS</w:t>
      </w:r>
      <w:r w:rsidR="00AE0783">
        <w:t xml:space="preserve">: </w:t>
      </w:r>
      <w:r>
        <w:t>He who owns the customers/tenants, owns the market.</w:t>
      </w:r>
    </w:p>
    <w:p w14:paraId="64A35D5F" w14:textId="77777777" w:rsidR="00F43171" w:rsidRDefault="00F43171" w:rsidP="00F43171"/>
    <w:p w14:paraId="7E8695D1" w14:textId="28FDAD49" w:rsidR="00F43171" w:rsidRDefault="00F43171" w:rsidP="00F43171">
      <w:r>
        <w:t>ZIG ZAG THEORY</w:t>
      </w:r>
      <w:r w:rsidR="00AE0783">
        <w:t xml:space="preserve">: </w:t>
      </w:r>
      <w:r>
        <w:t>Don’t look at other people’s work, no matter how good it is.  You want to zag from what everyone else is doing and not create a watered down replica.</w:t>
      </w:r>
    </w:p>
    <w:p w14:paraId="0C2E7741" w14:textId="77777777" w:rsidR="00F43171" w:rsidRDefault="00F43171" w:rsidP="00F43171"/>
    <w:p w14:paraId="6D11CE82" w14:textId="0070CDD9" w:rsidR="00F43171" w:rsidRDefault="00F43171" w:rsidP="00F43171">
      <w:r>
        <w:t>DRIVE</w:t>
      </w:r>
      <w:r w:rsidR="00AE0783">
        <w:t xml:space="preserve">: </w:t>
      </w:r>
      <w:r>
        <w:t>Passion and drive are in the eyes.</w:t>
      </w:r>
    </w:p>
    <w:p w14:paraId="5F2C5254" w14:textId="77777777" w:rsidR="00F43171" w:rsidRDefault="00F43171" w:rsidP="00F43171"/>
    <w:p w14:paraId="5A2088CC" w14:textId="418C8EB8" w:rsidR="00F43171" w:rsidRDefault="00F43171" w:rsidP="00F43171">
      <w:r>
        <w:t>REACH OUT</w:t>
      </w:r>
      <w:r w:rsidR="00AE0783">
        <w:t xml:space="preserve">: </w:t>
      </w:r>
      <w:r>
        <w:t>If you can’t be at a client meeting, reach out before and/or after.</w:t>
      </w:r>
    </w:p>
    <w:p w14:paraId="2D2CEF13" w14:textId="77777777" w:rsidR="00F43171" w:rsidRDefault="00F43171" w:rsidP="00F43171"/>
    <w:p w14:paraId="37601A16" w14:textId="29082796" w:rsidR="00F43171" w:rsidRDefault="00F43171" w:rsidP="00F43171">
      <w:r>
        <w:t>ETHOS</w:t>
      </w:r>
      <w:r w:rsidR="00AE0783">
        <w:t xml:space="preserve">: </w:t>
      </w:r>
      <w:r>
        <w:t>Create a religion around brand.</w:t>
      </w:r>
    </w:p>
    <w:p w14:paraId="7CD5A0BF" w14:textId="77777777" w:rsidR="00F43171" w:rsidRDefault="00F43171" w:rsidP="00F43171"/>
    <w:p w14:paraId="3E473D2D" w14:textId="0782351E" w:rsidR="00F43171" w:rsidRPr="00AE0783" w:rsidRDefault="00F43171" w:rsidP="00F43171">
      <w:r>
        <w:t>FOCUS GROUPS</w:t>
      </w:r>
      <w:r w:rsidR="00AE0783">
        <w:t xml:space="preserve">: </w:t>
      </w:r>
      <w:r>
        <w:t xml:space="preserve">They tell you what they think you want to hear to sound smart and not what they believe.  Best size of group is 5 people.  Better to inject yourself in their lives and learn.  </w:t>
      </w:r>
      <w:r w:rsidRPr="00F43171">
        <w:rPr>
          <w:b/>
        </w:rPr>
        <w:t>Shadow your customers.</w:t>
      </w:r>
    </w:p>
    <w:p w14:paraId="4E02C2C2" w14:textId="77777777" w:rsidR="00F43171" w:rsidRDefault="00F43171" w:rsidP="00F43171">
      <w:pPr>
        <w:rPr>
          <w:b/>
        </w:rPr>
      </w:pPr>
    </w:p>
    <w:p w14:paraId="3D355B44" w14:textId="122DF881" w:rsidR="00DA4D80" w:rsidRDefault="00DA4D80" w:rsidP="00F43171">
      <w:r>
        <w:t>EVOCATIVE V LITERAL</w:t>
      </w:r>
      <w:r w:rsidR="00AE0783">
        <w:t xml:space="preserve">: </w:t>
      </w:r>
      <w:r>
        <w:t xml:space="preserve">Evocative names and brands are tougher to start but hold their value better because the product defines the name, not vice versa.  </w:t>
      </w:r>
    </w:p>
    <w:p w14:paraId="42FB15CC" w14:textId="77777777" w:rsidR="00DA4D80" w:rsidRDefault="00DA4D80" w:rsidP="00F43171"/>
    <w:p w14:paraId="0ACB8B7B" w14:textId="7467636C" w:rsidR="00DA4D80" w:rsidRDefault="00DA4D80" w:rsidP="00F43171">
      <w:r>
        <w:t>THIRTY FIVE PERCENT RULE</w:t>
      </w:r>
      <w:r w:rsidR="00AE0783">
        <w:t xml:space="preserve">: </w:t>
      </w:r>
      <w:r>
        <w:t>It is better to have thirty five percent of people super charged about your product than 100% who don’t really care.</w:t>
      </w:r>
    </w:p>
    <w:p w14:paraId="3DB2A92D" w14:textId="77777777" w:rsidR="00DA4D80" w:rsidRDefault="00DA4D80" w:rsidP="00F43171"/>
    <w:p w14:paraId="374D563A" w14:textId="5E8E18AC" w:rsidR="00602071" w:rsidRDefault="00DA4D80" w:rsidP="00F43171">
      <w:r>
        <w:t>SUNSHINE, LIGHTNING, THUNDER</w:t>
      </w:r>
      <w:r w:rsidR="00AE0783">
        <w:t xml:space="preserve">: </w:t>
      </w:r>
      <w:r>
        <w:t>Enter any room in your organization with one of the three and change the energy immediately</w:t>
      </w:r>
      <w:r w:rsidR="00602071">
        <w:t xml:space="preserve"> (nobody likes cloudy and rainy).</w:t>
      </w:r>
    </w:p>
    <w:p w14:paraId="179920B0" w14:textId="77777777" w:rsidR="00602071" w:rsidRDefault="00602071" w:rsidP="00F43171"/>
    <w:p w14:paraId="3B1442FF" w14:textId="45A52639" w:rsidR="00602071" w:rsidRDefault="00602071" w:rsidP="00F43171">
      <w:r>
        <w:t>STRENGTH SELLS</w:t>
      </w:r>
      <w:r w:rsidR="00AE0783">
        <w:t xml:space="preserve">: </w:t>
      </w:r>
      <w:bookmarkStart w:id="0" w:name="_GoBack"/>
      <w:bookmarkEnd w:id="0"/>
      <w:r>
        <w:t>Smart and powerful people will test you.</w:t>
      </w:r>
    </w:p>
    <w:sectPr w:rsidR="00602071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171"/>
    <w:rsid w:val="002C6D95"/>
    <w:rsid w:val="00602071"/>
    <w:rsid w:val="00AE0783"/>
    <w:rsid w:val="00B52E25"/>
    <w:rsid w:val="00DA4D80"/>
    <w:rsid w:val="00E51AC0"/>
    <w:rsid w:val="00F4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DB64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187</Words>
  <Characters>1068</Characters>
  <Application>Microsoft Macintosh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5</cp:revision>
  <dcterms:created xsi:type="dcterms:W3CDTF">2015-04-03T00:34:00Z</dcterms:created>
  <dcterms:modified xsi:type="dcterms:W3CDTF">2015-04-16T21:31:00Z</dcterms:modified>
</cp:coreProperties>
</file>