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4283" w14:textId="77777777" w:rsidR="00A41D18" w:rsidRDefault="00FD19AB" w:rsidP="0062322A">
      <w:pPr>
        <w:jc w:val="center"/>
      </w:pPr>
      <w:r>
        <w:t>Estimation Checklist</w:t>
      </w:r>
    </w:p>
    <w:p w14:paraId="0CFD9966" w14:textId="77777777" w:rsidR="0062322A" w:rsidRDefault="00FD19AB" w:rsidP="0062322A">
      <w:r>
        <w:t xml:space="preserve">Requirements:  Make sure all the requirements are clearly spelled out. </w:t>
      </w:r>
    </w:p>
    <w:p w14:paraId="77F290A1" w14:textId="77777777" w:rsidR="0062322A" w:rsidRDefault="00FD19AB" w:rsidP="0062322A">
      <w:r>
        <w:t xml:space="preserve">Resources &amp; Environment:  Understand the environment and resources you </w:t>
      </w:r>
      <w:proofErr w:type="gramStart"/>
      <w:r>
        <w:t>have to</w:t>
      </w:r>
      <w:proofErr w:type="gramEnd"/>
      <w:r>
        <w:t xml:space="preserve"> complete the work.</w:t>
      </w:r>
    </w:p>
    <w:p w14:paraId="2FA361A2" w14:textId="77777777" w:rsidR="0062322A" w:rsidRDefault="00FD19AB" w:rsidP="0062322A">
      <w:r>
        <w:t xml:space="preserve">Books:  Steve McConnell – Software Estimation Demystifying the </w:t>
      </w:r>
      <w:r>
        <w:t>Black Art.</w:t>
      </w:r>
    </w:p>
    <w:p w14:paraId="29E5421E" w14:textId="77777777" w:rsidR="0062322A" w:rsidRDefault="00FD19AB" w:rsidP="0062322A">
      <w:r>
        <w:t>If You Don’t Know:  Say “I’ll get back to you.”</w:t>
      </w:r>
    </w:p>
    <w:p w14:paraId="5B265090" w14:textId="77777777" w:rsidR="0062322A" w:rsidRDefault="00FD19AB" w:rsidP="0062322A">
      <w:r>
        <w:t>How Critical Is Estimate:  The more critical and larger the project, the more time you should spend estimating.</w:t>
      </w:r>
    </w:p>
    <w:p w14:paraId="67ED9215" w14:textId="77777777" w:rsidR="0062322A" w:rsidRDefault="00FD19AB" w:rsidP="0062322A">
      <w:r>
        <w:t>QA:  Did you factor in QA time.</w:t>
      </w:r>
    </w:p>
    <w:p w14:paraId="200A0D71" w14:textId="77777777" w:rsidR="0062322A" w:rsidRDefault="00FD19AB" w:rsidP="0062322A">
      <w:r>
        <w:t>Critical Thinking:  Ask questions surrounding Methodi</w:t>
      </w:r>
      <w:r>
        <w:t xml:space="preserve">c Process Checklist.  What are we going to build, how, who, how </w:t>
      </w:r>
      <w:proofErr w:type="gramStart"/>
      <w:r>
        <w:t>fast.</w:t>
      </w:r>
      <w:proofErr w:type="gramEnd"/>
    </w:p>
    <w:p w14:paraId="3CB26B69" w14:textId="77777777" w:rsidR="0062322A" w:rsidRDefault="00FD19AB" w:rsidP="0062322A">
      <w:r>
        <w:t xml:space="preserve">Cone of Uncertainty: The earlier you are in a project the more you are likely to miss your estimate. </w:t>
      </w:r>
    </w:p>
    <w:p w14:paraId="23CF804D" w14:textId="77777777" w:rsidR="0062322A" w:rsidRDefault="00FD19AB" w:rsidP="0062322A">
      <w:r>
        <w:rPr>
          <w:noProof/>
        </w:rPr>
        <w:drawing>
          <wp:inline distT="0" distB="0" distL="0" distR="0" wp14:anchorId="00B8CE5A" wp14:editId="4CD0FF81">
            <wp:extent cx="5939155" cy="4453255"/>
            <wp:effectExtent l="0" t="0" r="4445" b="4445"/>
            <wp:docPr id="1" name="Picture 1" descr="C:\Users\Admin\Downloads\IMG_1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169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C5B0" w14:textId="77777777" w:rsidR="0062322A" w:rsidRDefault="00FD19AB" w:rsidP="0062322A">
      <w:r>
        <w:t>Things to help reduce estimate uncertainty:  Approving product definition, clear a</w:t>
      </w:r>
      <w:r>
        <w:t xml:space="preserve">nd concise requirements, user interface design complete, detailed design complete. </w:t>
      </w:r>
    </w:p>
    <w:p w14:paraId="5CA1E839" w14:textId="77777777" w:rsidR="0062322A" w:rsidRDefault="00FD19AB" w:rsidP="0062322A">
      <w:r>
        <w:t xml:space="preserve">Spike:  Taking time to identify requirements analysis.  </w:t>
      </w:r>
    </w:p>
    <w:p w14:paraId="4A56B324" w14:textId="77777777" w:rsidR="0062322A" w:rsidRDefault="00FD19AB" w:rsidP="0062322A">
      <w:r>
        <w:lastRenderedPageBreak/>
        <w:t xml:space="preserve">Don’t Overestimate:  If you pad, pad in just one place. </w:t>
      </w:r>
    </w:p>
    <w:p w14:paraId="7B233D26" w14:textId="2B1BB9B9" w:rsidR="0062322A" w:rsidRDefault="00FD19AB" w:rsidP="0062322A">
      <w:r>
        <w:t>Day isn’t a day:  Not all develop</w:t>
      </w:r>
      <w:r>
        <w:t>er</w:t>
      </w:r>
      <w:r>
        <w:t>s get 100% day due to o</w:t>
      </w:r>
      <w:r>
        <w:t xml:space="preserve">ther responsibilities, vacation, support, etc.  </w:t>
      </w:r>
    </w:p>
    <w:p w14:paraId="11EDC92D" w14:textId="77777777" w:rsidR="0062322A" w:rsidRDefault="00FD19AB" w:rsidP="0062322A">
      <w:r>
        <w:t>Ramp Up:  Make sure to consider ramp up time.</w:t>
      </w:r>
    </w:p>
    <w:p w14:paraId="6A4B8C40" w14:textId="77777777" w:rsidR="0062322A" w:rsidRDefault="00FD19AB" w:rsidP="0062322A">
      <w:r>
        <w:t xml:space="preserve">Documentation:  Make sure to consider handoff and documentation.  </w:t>
      </w:r>
    </w:p>
    <w:p w14:paraId="6F506956" w14:textId="77777777" w:rsidR="0062322A" w:rsidRDefault="00FD19AB" w:rsidP="0062322A">
      <w:r>
        <w:t>Take into consideration team size:  The more developers assigned to a project, the more commun</w:t>
      </w:r>
      <w:r>
        <w:t xml:space="preserve">ication and the less effective each developer will be. </w:t>
      </w:r>
    </w:p>
    <w:p w14:paraId="7AE5EC45" w14:textId="77777777" w:rsidR="0062322A" w:rsidRDefault="00FD19AB" w:rsidP="0062322A">
      <w:r>
        <w:t>Direct Costs:  Cost of time for developers, testers.</w:t>
      </w:r>
    </w:p>
    <w:p w14:paraId="61A5FFC9" w14:textId="77777777" w:rsidR="0062322A" w:rsidRDefault="00FD19AB" w:rsidP="0062322A">
      <w:r>
        <w:t xml:space="preserve">Indirect Costs:  Cost of time for project managers, architects.  </w:t>
      </w:r>
    </w:p>
    <w:p w14:paraId="3852B170" w14:textId="77777777" w:rsidR="0062322A" w:rsidRDefault="00FD19AB" w:rsidP="0062322A">
      <w:r>
        <w:t>Ways to estimate:  By story, count of components, relative to other similar proje</w:t>
      </w:r>
      <w:r>
        <w:t>cts, blind bidding.</w:t>
      </w:r>
    </w:p>
    <w:p w14:paraId="576DF359" w14:textId="77777777" w:rsidR="0011160C" w:rsidRDefault="00FD19AB" w:rsidP="0062322A">
      <w:r>
        <w:t xml:space="preserve">Blind Bidding:  Multiple people each take a guess and reveal their estimate at the same time.  </w:t>
      </w:r>
    </w:p>
    <w:p w14:paraId="301D791F" w14:textId="77777777" w:rsidR="0011160C" w:rsidRDefault="00FD19AB" w:rsidP="0062322A">
      <w:r>
        <w:t>Story Buckets:  Estimate in terms of half day, day, half week, week.  If something is greater than a week, split it up into smaller componen</w:t>
      </w:r>
      <w:r>
        <w:t xml:space="preserve">ts.  </w:t>
      </w:r>
    </w:p>
    <w:p w14:paraId="75BC614A" w14:textId="77777777" w:rsidR="0011160C" w:rsidRDefault="00FD19AB" w:rsidP="0062322A">
      <w:r>
        <w:t xml:space="preserve">Week Sprints:  Week sprints are recommended because you are never a week away from knowing that there is a problem. </w:t>
      </w:r>
    </w:p>
    <w:p w14:paraId="56ED5B94" w14:textId="61B0BB28" w:rsidR="0011160C" w:rsidRDefault="00FD19AB" w:rsidP="0062322A">
      <w:r>
        <w:t>Law of Large Numbers:  One large estimate coul</w:t>
      </w:r>
      <w:r>
        <w:t xml:space="preserve">d be off by </w:t>
      </w:r>
      <w:proofErr w:type="gramStart"/>
      <w:r>
        <w:t>a large number</w:t>
      </w:r>
      <w:proofErr w:type="gramEnd"/>
      <w:r>
        <w:t xml:space="preserve"> in either way.  Many small estimates tend to average out.  </w:t>
      </w:r>
    </w:p>
    <w:p w14:paraId="6ADF14CE" w14:textId="1588A0F6" w:rsidR="0011160C" w:rsidRDefault="00FD19AB" w:rsidP="0062322A">
      <w:r>
        <w:t>T</w:t>
      </w:r>
      <w:r>
        <w:t>hings that often blow up an estimate:  UI, missing require</w:t>
      </w:r>
      <w:bookmarkStart w:id="0" w:name="_GoBack"/>
      <w:bookmarkEnd w:id="0"/>
      <w:r>
        <w:t xml:space="preserve">ments, extra time to standup scaffolding, implementing customer feedback from acceptance testing. </w:t>
      </w:r>
    </w:p>
    <w:p w14:paraId="0B2E0D16" w14:textId="77777777" w:rsidR="0011160C" w:rsidRDefault="00FD19AB" w:rsidP="0062322A">
      <w:r>
        <w:t xml:space="preserve">Testing:  Estimates should include testing time. </w:t>
      </w:r>
    </w:p>
    <w:sectPr w:rsidR="0011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AB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1C9E"/>
  <w15:docId w15:val="{F28CD9BD-2E88-413F-8E2C-5CF08F59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 Seacrest</dc:creator>
  <cp:lastModifiedBy>Devon Seacrest</cp:lastModifiedBy>
  <cp:revision>1</cp:revision>
  <dcterms:created xsi:type="dcterms:W3CDTF">2018-05-25T16:36:00Z</dcterms:created>
  <dcterms:modified xsi:type="dcterms:W3CDTF">2018-05-25T16:37:00Z</dcterms:modified>
</cp:coreProperties>
</file>