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3B63B" w14:textId="77777777" w:rsidR="00B52E25" w:rsidRPr="0017563D" w:rsidRDefault="00DB3464" w:rsidP="00DB3464">
      <w:pPr>
        <w:jc w:val="center"/>
        <w:rPr>
          <w:b/>
        </w:rPr>
      </w:pPr>
      <w:proofErr w:type="spellStart"/>
      <w:r w:rsidRPr="0017563D">
        <w:rPr>
          <w:b/>
        </w:rPr>
        <w:t>Gamification</w:t>
      </w:r>
      <w:proofErr w:type="spellEnd"/>
      <w:r w:rsidRPr="0017563D">
        <w:rPr>
          <w:b/>
        </w:rPr>
        <w:t xml:space="preserve"> Checklist</w:t>
      </w:r>
    </w:p>
    <w:p w14:paraId="6BF65F2F" w14:textId="77777777" w:rsidR="00DB3464" w:rsidRDefault="00DB3464" w:rsidP="00DB3464"/>
    <w:p w14:paraId="65AE7E64" w14:textId="2ADC86F8" w:rsidR="00DB3464" w:rsidRDefault="0017563D" w:rsidP="00DB3464">
      <w:r>
        <w:t>Elements of Game: S</w:t>
      </w:r>
      <w:r w:rsidR="00DB3464">
        <w:t xml:space="preserve">pace, players, abstraction of reality, </w:t>
      </w:r>
      <w:r w:rsidR="00BB23B0">
        <w:t>challenge, rules, interactivity, feedback, quantifiable outcome, emotional reaction.</w:t>
      </w:r>
      <w:r w:rsidR="00593966">
        <w:t xml:space="preserve">  Games must remove certain elements of reality to keep the user engaged.</w:t>
      </w:r>
      <w:r w:rsidR="00034D66">
        <w:t xml:space="preserve">  Games don’t have to be digital.</w:t>
      </w:r>
    </w:p>
    <w:p w14:paraId="7233A6F4" w14:textId="77777777" w:rsidR="00BB23B0" w:rsidRDefault="00BB23B0" w:rsidP="00DB3464"/>
    <w:p w14:paraId="4298DCAC" w14:textId="58D84FE2" w:rsidR="00BB23B0" w:rsidRDefault="0017563D" w:rsidP="00DB3464">
      <w:r>
        <w:t>Gaming</w:t>
      </w:r>
      <w:r w:rsidR="00BB23B0">
        <w:t xml:space="preserve"> Market: 67% of households play computer or video games.  </w:t>
      </w:r>
    </w:p>
    <w:p w14:paraId="7D567A0A" w14:textId="77777777" w:rsidR="00BB23B0" w:rsidRDefault="00BB23B0" w:rsidP="00DB3464"/>
    <w:p w14:paraId="51457CA9" w14:textId="542DFA38" w:rsidR="0017563D" w:rsidRDefault="00A54FB2" w:rsidP="00DB3464">
      <w:r>
        <w:t xml:space="preserve">Corporate </w:t>
      </w:r>
      <w:r w:rsidR="001E0C36">
        <w:t>Game Applications</w:t>
      </w:r>
      <w:r w:rsidR="00BB23B0">
        <w:t xml:space="preserve">: Cisco Binary Game, IBM Innov8, </w:t>
      </w:r>
      <w:proofErr w:type="gramStart"/>
      <w:r w:rsidR="00BB23B0">
        <w:t>MMOWGLI</w:t>
      </w:r>
      <w:proofErr w:type="gramEnd"/>
      <w:r w:rsidR="0017563D">
        <w:t>.</w:t>
      </w:r>
    </w:p>
    <w:p w14:paraId="42384A6B" w14:textId="77777777" w:rsidR="0017563D" w:rsidRDefault="0017563D" w:rsidP="00DB3464"/>
    <w:p w14:paraId="7994BD60" w14:textId="02E507CB" w:rsidR="00BB23B0" w:rsidRDefault="0017563D" w:rsidP="00DB3464">
      <w:r>
        <w:t>Uses of Games: U</w:t>
      </w:r>
      <w:r w:rsidR="001E0C36">
        <w:t xml:space="preserve">sing games to take attendance, </w:t>
      </w:r>
      <w:r>
        <w:t xml:space="preserve">learning, training, quality assurance, </w:t>
      </w:r>
      <w:r w:rsidR="001E0C36">
        <w:t>track</w:t>
      </w:r>
      <w:r>
        <w:t>ing</w:t>
      </w:r>
      <w:r w:rsidR="001E0C36">
        <w:t xml:space="preserve"> work hours, </w:t>
      </w:r>
      <w:r w:rsidR="00A54FB2">
        <w:t xml:space="preserve">safety training, </w:t>
      </w:r>
      <w:bookmarkStart w:id="0" w:name="_GoBack"/>
      <w:bookmarkEnd w:id="0"/>
      <w:r w:rsidR="001E0C36">
        <w:t>using games to convince p</w:t>
      </w:r>
      <w:r>
        <w:t>e</w:t>
      </w:r>
      <w:r w:rsidR="001E0C36">
        <w:t xml:space="preserve">ople to perform routine tasks (like solve </w:t>
      </w:r>
      <w:proofErr w:type="spellStart"/>
      <w:r w:rsidR="001E0C36">
        <w:t>recaptcha</w:t>
      </w:r>
      <w:proofErr w:type="spellEnd"/>
      <w:r w:rsidR="001E0C36">
        <w:t>).</w:t>
      </w:r>
    </w:p>
    <w:p w14:paraId="44BA9174" w14:textId="77777777" w:rsidR="00A54FB2" w:rsidRDefault="00A54FB2" w:rsidP="00A54FB2"/>
    <w:p w14:paraId="446AE708" w14:textId="77777777" w:rsidR="00A54FB2" w:rsidRDefault="00A54FB2" w:rsidP="00A54FB2">
      <w:r>
        <w:t>Physical Games: Games that promote physical activity and health.</w:t>
      </w:r>
    </w:p>
    <w:p w14:paraId="5A3213DE" w14:textId="77777777" w:rsidR="00BB23B0" w:rsidRDefault="00BB23B0" w:rsidP="00DB3464"/>
    <w:p w14:paraId="4E311F90" w14:textId="77777777" w:rsidR="00BB23B0" w:rsidRDefault="00593966" w:rsidP="00DB3464">
      <w:r>
        <w:t>Predictive Games: Using games to predict how people will respond in certain situations.</w:t>
      </w:r>
    </w:p>
    <w:p w14:paraId="4D94B113" w14:textId="77777777" w:rsidR="00593966" w:rsidRDefault="00593966" w:rsidP="00DB3464"/>
    <w:p w14:paraId="5C5A16F8" w14:textId="5C69CFA9" w:rsidR="00BB23B0" w:rsidRDefault="0017563D" w:rsidP="00DB3464">
      <w:r>
        <w:t xml:space="preserve">Setting Game </w:t>
      </w:r>
      <w:r w:rsidR="00593966">
        <w:t>Goal</w:t>
      </w:r>
      <w:r>
        <w:t>s</w:t>
      </w:r>
      <w:r w:rsidR="00593966">
        <w:t>: Gives user the f</w:t>
      </w:r>
      <w:r>
        <w:t>reedom and autonomy to pursue goals</w:t>
      </w:r>
      <w:r w:rsidR="00593966">
        <w:t xml:space="preserve"> using different approaches</w:t>
      </w:r>
      <w:r w:rsidR="00034D66">
        <w:t xml:space="preserve"> (discover life hacks)</w:t>
      </w:r>
      <w:r w:rsidR="00593966">
        <w:t>.</w:t>
      </w:r>
    </w:p>
    <w:p w14:paraId="0730059C" w14:textId="77777777" w:rsidR="00593966" w:rsidRDefault="00593966" w:rsidP="00DB3464"/>
    <w:p w14:paraId="5853D928" w14:textId="77777777" w:rsidR="00593966" w:rsidRDefault="00593966" w:rsidP="00DB3464">
      <w:r>
        <w:t xml:space="preserve">Three C’s: Games provide </w:t>
      </w:r>
      <w:r w:rsidR="00592BE0">
        <w:t>conflict</w:t>
      </w:r>
      <w:r>
        <w:t>, competition, or cooperation.</w:t>
      </w:r>
    </w:p>
    <w:p w14:paraId="23BEC92C" w14:textId="77777777" w:rsidR="00593966" w:rsidRDefault="00593966" w:rsidP="00DB3464"/>
    <w:p w14:paraId="69385734" w14:textId="77777777" w:rsidR="00593966" w:rsidRDefault="00593966" w:rsidP="00DB3464">
      <w:r>
        <w:t>Motivation Structures: Time, rewards (extrinsic), worthy cause (intrinsic), points, badges, bragging rights, ego.</w:t>
      </w:r>
    </w:p>
    <w:p w14:paraId="317644E7" w14:textId="77777777" w:rsidR="00BB23B0" w:rsidRDefault="00BB23B0" w:rsidP="00DB3464"/>
    <w:p w14:paraId="213E11AF" w14:textId="62506926" w:rsidR="00593966" w:rsidRDefault="00593966" w:rsidP="00DB3464">
      <w:r>
        <w:t>Playing Levels:  Goal of a game is to keep it challenging but not too hard for multiple player levels.</w:t>
      </w:r>
      <w:r w:rsidR="006104E7">
        <w:t xml:space="preserve">  Games should </w:t>
      </w:r>
      <w:r w:rsidR="0017563D">
        <w:t xml:space="preserve">adapt and </w:t>
      </w:r>
      <w:r w:rsidR="006104E7">
        <w:t>become more difficult as the player becomes better.</w:t>
      </w:r>
    </w:p>
    <w:p w14:paraId="65393027" w14:textId="77777777" w:rsidR="00593966" w:rsidRDefault="00593966" w:rsidP="00DB3464"/>
    <w:p w14:paraId="5DF9303E" w14:textId="77777777" w:rsidR="00593966" w:rsidRDefault="006104E7" w:rsidP="00DB3464">
      <w:r>
        <w:t>Storytelling: Storytelling provides relevance and meaning to the game.  Includes characters, plot, tension, and resolution.</w:t>
      </w:r>
    </w:p>
    <w:p w14:paraId="3BBC9FD4" w14:textId="77777777" w:rsidR="006104E7" w:rsidRDefault="006104E7" w:rsidP="00DB3464"/>
    <w:p w14:paraId="4E4C51AB" w14:textId="36DB44E7" w:rsidR="006104E7" w:rsidRDefault="0017563D" w:rsidP="00DB3464">
      <w:r>
        <w:t>Hero’s Journey: Hero l</w:t>
      </w:r>
      <w:r w:rsidR="006104E7">
        <w:t>eads regular life, called to action by an interruption, reluctant to spring to action, may refuse initial invitation, wise figure causes hero to have epiphany, enters adventure after another incident that propels them into action, villains are encountered, allies formed, hero learns how new world works, encounters setbacks, needs to learn new skill, encounters peak of crisis, perception hero will die, survives by overcoming fear and displays new wisdom, reaps reward, return</w:t>
      </w:r>
      <w:r>
        <w:t>s</w:t>
      </w:r>
      <w:r w:rsidR="006104E7">
        <w:t xml:space="preserve"> to real world, discover that villain is still alive.   </w:t>
      </w:r>
    </w:p>
    <w:p w14:paraId="60E5FC2A" w14:textId="77777777" w:rsidR="006104E7" w:rsidRDefault="006104E7" w:rsidP="00DB3464"/>
    <w:p w14:paraId="7207B870" w14:textId="19AE807D" w:rsidR="006104E7" w:rsidRDefault="006104E7" w:rsidP="00DB3464">
      <w:r>
        <w:t xml:space="preserve">Curve of interest: Keeping </w:t>
      </w:r>
      <w:r w:rsidR="0017563D">
        <w:t xml:space="preserve">players attention.  </w:t>
      </w:r>
      <w:proofErr w:type="gramStart"/>
      <w:r w:rsidR="0017563D">
        <w:t xml:space="preserve">Entry point, </w:t>
      </w:r>
      <w:r>
        <w:t xml:space="preserve">instruction, “The Hook”, </w:t>
      </w:r>
      <w:r w:rsidR="0017563D">
        <w:t xml:space="preserve">getting to </w:t>
      </w:r>
      <w:r w:rsidR="006800AE">
        <w:t>business, climax, and finale.</w:t>
      </w:r>
      <w:proofErr w:type="gramEnd"/>
      <w:r w:rsidR="006800AE">
        <w:t xml:space="preserve"> </w:t>
      </w:r>
    </w:p>
    <w:p w14:paraId="2D3B9115" w14:textId="77777777" w:rsidR="006104E7" w:rsidRDefault="006104E7" w:rsidP="00DB3464"/>
    <w:p w14:paraId="613997C9" w14:textId="77777777" w:rsidR="006104E7" w:rsidRDefault="006800AE" w:rsidP="00DB3464">
      <w:r>
        <w:lastRenderedPageBreak/>
        <w:t xml:space="preserve">Aesthetics: Beauty of game.  Doesn’t have to be photorealistic.  </w:t>
      </w:r>
    </w:p>
    <w:p w14:paraId="7980ECF5" w14:textId="77777777" w:rsidR="006800AE" w:rsidRDefault="006800AE" w:rsidP="00DB3464"/>
    <w:p w14:paraId="620F6545" w14:textId="5683F82D" w:rsidR="006800AE" w:rsidRDefault="006800AE" w:rsidP="00DB3464">
      <w:r>
        <w:t>Uncanny Valley:  Avatars should look humanlike but should not look too human like</w:t>
      </w:r>
      <w:r w:rsidR="0017563D">
        <w:t xml:space="preserve"> to serve purpose</w:t>
      </w:r>
      <w:r>
        <w:t xml:space="preserve">. </w:t>
      </w:r>
    </w:p>
    <w:p w14:paraId="03ACE20F" w14:textId="77777777" w:rsidR="006800AE" w:rsidRDefault="006800AE" w:rsidP="00DB3464"/>
    <w:p w14:paraId="1A6912B2" w14:textId="77777777" w:rsidR="006800AE" w:rsidRDefault="006800AE" w:rsidP="00DB3464">
      <w:r>
        <w:t xml:space="preserve">“Do Over Button”: Permission to fail.  Encourages trying new approaches and thinking outside of the box.  </w:t>
      </w:r>
    </w:p>
    <w:p w14:paraId="4BFF07D0" w14:textId="77777777" w:rsidR="006800AE" w:rsidRDefault="006800AE" w:rsidP="00DB3464"/>
    <w:p w14:paraId="11DB858A" w14:textId="77777777" w:rsidR="006800AE" w:rsidRDefault="006800AE" w:rsidP="00DB3464">
      <w:r>
        <w:t xml:space="preserve">ARCS Model for Game Instruction: Attention (gain attention), Relevance (show how material is relevant to learning goal), Confidence (give player confidence they can succeed), </w:t>
      </w:r>
      <w:proofErr w:type="gramStart"/>
      <w:r>
        <w:t>Satisfaction</w:t>
      </w:r>
      <w:proofErr w:type="gramEnd"/>
      <w:r>
        <w:t xml:space="preserve"> (player feels there is value to learning).</w:t>
      </w:r>
    </w:p>
    <w:p w14:paraId="2D9EC3D8" w14:textId="77777777" w:rsidR="006800AE" w:rsidRDefault="006800AE" w:rsidP="00DB3464"/>
    <w:p w14:paraId="3ECBFE99" w14:textId="77777777" w:rsidR="006800AE" w:rsidRDefault="006800AE" w:rsidP="00DB3464">
      <w:r>
        <w:t xml:space="preserve">Malone Theory of Instruction: Challenge, fantasy, and curiosity. </w:t>
      </w:r>
    </w:p>
    <w:p w14:paraId="32F31836" w14:textId="77777777" w:rsidR="003D1F9D" w:rsidRDefault="003D1F9D" w:rsidP="00DB3464"/>
    <w:p w14:paraId="32F4A749" w14:textId="1FD4BC1A" w:rsidR="003D1F9D" w:rsidRDefault="00F05AF2" w:rsidP="00DB3464">
      <w:r>
        <w:t xml:space="preserve">Self Determination Theory: Human motivation is influenced by autonomy (person is in control), competence (need for mastery), </w:t>
      </w:r>
      <w:r w:rsidR="0017563D">
        <w:t xml:space="preserve">and </w:t>
      </w:r>
      <w:r>
        <w:t>relatedness (connectedness to others and system).</w:t>
      </w:r>
    </w:p>
    <w:p w14:paraId="6EC262EC" w14:textId="77777777" w:rsidR="00F05AF2" w:rsidRDefault="00F05AF2" w:rsidP="00DB3464"/>
    <w:p w14:paraId="3259FBE9" w14:textId="6BC1398E" w:rsidR="00F05AF2" w:rsidRDefault="00F05AF2" w:rsidP="00DB3464">
      <w:r>
        <w:t xml:space="preserve">Distributed Practice: Creating space between times the game is played.  </w:t>
      </w:r>
      <w:r w:rsidR="00313AF6">
        <w:t>Gaming can be a form of deliberate practice.</w:t>
      </w:r>
      <w:r w:rsidR="0017563D">
        <w:t xml:space="preserve">  User will learn and retain more if they are encouraged to spread out practice.</w:t>
      </w:r>
    </w:p>
    <w:p w14:paraId="4121DD01" w14:textId="77777777" w:rsidR="00F05AF2" w:rsidRDefault="00F05AF2" w:rsidP="00DB3464"/>
    <w:p w14:paraId="60E0E82F" w14:textId="4B14B3E8" w:rsidR="0017563D" w:rsidRDefault="00F05AF2" w:rsidP="00DB3464">
      <w:r>
        <w:t>Mass Practice:  Practicing all at once (cramming).</w:t>
      </w:r>
      <w:r w:rsidR="0017563D">
        <w:t xml:space="preserve">  Not encouraged for long-term learning.  </w:t>
      </w:r>
    </w:p>
    <w:p w14:paraId="190BBF96" w14:textId="77777777" w:rsidR="0017563D" w:rsidRDefault="0017563D" w:rsidP="00DB3464"/>
    <w:p w14:paraId="4B285484" w14:textId="1B1D3C3B" w:rsidR="00F05AF2" w:rsidRDefault="0017563D" w:rsidP="00DB3464">
      <w:r>
        <w:t xml:space="preserve">Consolidation: Knowledge settles more between sessions and in sleep. </w:t>
      </w:r>
    </w:p>
    <w:p w14:paraId="653F2E08" w14:textId="77777777" w:rsidR="00F05AF2" w:rsidRDefault="00F05AF2" w:rsidP="00DB3464"/>
    <w:p w14:paraId="43D5E031" w14:textId="77777777" w:rsidR="00F05AF2" w:rsidRDefault="00F05AF2" w:rsidP="00DB3464">
      <w:r>
        <w:t>Scaffolding: Providing guidance to a novice and then slowly removing the training wheels.</w:t>
      </w:r>
    </w:p>
    <w:p w14:paraId="7F06983B" w14:textId="77777777" w:rsidR="00F05AF2" w:rsidRDefault="00F05AF2" w:rsidP="00DB3464"/>
    <w:p w14:paraId="3B0B06DF" w14:textId="77777777" w:rsidR="00F05AF2" w:rsidRDefault="00F05AF2" w:rsidP="00DB3464">
      <w:r>
        <w:t>Progressive Disclosure: Displaying information in small chunks so that you do not overwhelm the user.</w:t>
      </w:r>
    </w:p>
    <w:p w14:paraId="3113612B" w14:textId="77777777" w:rsidR="00F05AF2" w:rsidRDefault="00F05AF2" w:rsidP="00DB3464"/>
    <w:p w14:paraId="4F838563" w14:textId="77777777" w:rsidR="00F05AF2" w:rsidRDefault="00F05AF2" w:rsidP="00DB3464">
      <w:r>
        <w:t>Cognitive Apprenticeship:  Learning must take place in the environment where it will be applied.</w:t>
      </w:r>
    </w:p>
    <w:p w14:paraId="03A10DD8" w14:textId="77777777" w:rsidR="00F05AF2" w:rsidRDefault="00F05AF2" w:rsidP="00DB3464"/>
    <w:p w14:paraId="549CDA01" w14:textId="77777777" w:rsidR="00F05AF2" w:rsidRDefault="00F05AF2" w:rsidP="00DB3464">
      <w:r>
        <w:t xml:space="preserve">Social Learning Theory: Individuals learn from one another in the context of a social situation through observation.  </w:t>
      </w:r>
      <w:proofErr w:type="gramStart"/>
      <w:r>
        <w:t xml:space="preserve">Humans can be additionally influenced by </w:t>
      </w:r>
      <w:r w:rsidR="00A32665">
        <w:t>avatars</w:t>
      </w:r>
      <w:proofErr w:type="gramEnd"/>
      <w:r w:rsidR="00A32665">
        <w:t xml:space="preserve">.  </w:t>
      </w:r>
    </w:p>
    <w:p w14:paraId="20643D98" w14:textId="77777777" w:rsidR="00F05AF2" w:rsidRDefault="00F05AF2" w:rsidP="00DB3464"/>
    <w:p w14:paraId="409BB2E8" w14:textId="77777777" w:rsidR="00F05AF2" w:rsidRDefault="00A32665" w:rsidP="00DB3464">
      <w:r>
        <w:t xml:space="preserve">Flow: Is the optimal state between boredom and anxiety or frustration.  It is where the challenge matches the users skill.  </w:t>
      </w:r>
    </w:p>
    <w:p w14:paraId="302B3B16" w14:textId="77777777" w:rsidR="00A32665" w:rsidRDefault="00A32665" w:rsidP="00DB3464"/>
    <w:p w14:paraId="05867571" w14:textId="77777777" w:rsidR="00A32665" w:rsidRDefault="00A32665" w:rsidP="00DB3464">
      <w:r>
        <w:t>Human Resource Games:  Using ga</w:t>
      </w:r>
      <w:r w:rsidR="00592BE0">
        <w:t>mes to interview potential hire and determine Myer-Briggs score.</w:t>
      </w:r>
    </w:p>
    <w:p w14:paraId="1254173E" w14:textId="77777777" w:rsidR="00A32665" w:rsidRDefault="00A32665" w:rsidP="00DB3464"/>
    <w:p w14:paraId="3F0C58ED" w14:textId="7446A857" w:rsidR="00A32665" w:rsidRDefault="00A32665" w:rsidP="00DB3464">
      <w:r>
        <w:t xml:space="preserve">Simulation Games: Don’t have to be entertaining to serve </w:t>
      </w:r>
      <w:r w:rsidR="0017563D">
        <w:t xml:space="preserve">educational </w:t>
      </w:r>
      <w:r>
        <w:t>purpose.</w:t>
      </w:r>
    </w:p>
    <w:p w14:paraId="57BC46CD" w14:textId="77777777" w:rsidR="00A32665" w:rsidRDefault="00A32665" w:rsidP="00DB3464"/>
    <w:p w14:paraId="6CF503FB" w14:textId="211B2CC4" w:rsidR="00A32665" w:rsidRDefault="00A32665" w:rsidP="00DB3464">
      <w:r>
        <w:t xml:space="preserve">Digital Rewards:  The same chemical is released in </w:t>
      </w:r>
      <w:proofErr w:type="gramStart"/>
      <w:r>
        <w:t>humans</w:t>
      </w:r>
      <w:proofErr w:type="gramEnd"/>
      <w:r>
        <w:t xml:space="preserve"> brains when they receive real food </w:t>
      </w:r>
      <w:r w:rsidR="0017563D">
        <w:t xml:space="preserve">and </w:t>
      </w:r>
      <w:r>
        <w:t xml:space="preserve">money as when they receive </w:t>
      </w:r>
      <w:r w:rsidR="0017563D">
        <w:t xml:space="preserve">fake </w:t>
      </w:r>
      <w:r>
        <w:t xml:space="preserve">food and money through a game.  Same reaction comes </w:t>
      </w:r>
      <w:r w:rsidR="0017563D">
        <w:t>whether they receive</w:t>
      </w:r>
      <w:r>
        <w:t xml:space="preserve"> $1 or $100.</w:t>
      </w:r>
    </w:p>
    <w:p w14:paraId="0EA6A867" w14:textId="77777777" w:rsidR="00A32665" w:rsidRDefault="00A32665" w:rsidP="00DB3464"/>
    <w:p w14:paraId="2A972068" w14:textId="1D9EDA2E" w:rsidR="00A32665" w:rsidRDefault="00592BE0" w:rsidP="00DB3464">
      <w:r>
        <w:t xml:space="preserve">Gaming Fairness: Players </w:t>
      </w:r>
      <w:r w:rsidR="0017563D">
        <w:t>will become</w:t>
      </w:r>
      <w:r>
        <w:t xml:space="preserve"> upset by player fairness</w:t>
      </w:r>
      <w:r w:rsidR="0017563D">
        <w:t xml:space="preserve"> (competing against a tougher human or computer opponent)</w:t>
      </w:r>
      <w:r>
        <w:t xml:space="preserve"> but not by random loss due to chance</w:t>
      </w:r>
      <w:r w:rsidR="0017563D">
        <w:t xml:space="preserve"> (</w:t>
      </w:r>
      <w:proofErr w:type="spellStart"/>
      <w:r w:rsidR="0017563D">
        <w:t>exO</w:t>
      </w:r>
      <w:proofErr w:type="spellEnd"/>
      <w:r w:rsidR="0017563D">
        <w:t xml:space="preserve"> rolling dice).</w:t>
      </w:r>
    </w:p>
    <w:p w14:paraId="02C2F6F9" w14:textId="77777777" w:rsidR="00592BE0" w:rsidRDefault="00592BE0" w:rsidP="00DB3464"/>
    <w:p w14:paraId="18322B5B" w14:textId="77777777" w:rsidR="0017563D" w:rsidRDefault="0017563D" w:rsidP="00DB3464">
      <w:r>
        <w:t>Intrinsic Motivation:  S</w:t>
      </w:r>
      <w:r w:rsidR="00592BE0">
        <w:t>elf motiv</w:t>
      </w:r>
      <w:r>
        <w:t xml:space="preserve">ated or motivated by higher purpose or cause. </w:t>
      </w:r>
    </w:p>
    <w:p w14:paraId="7F1A0694" w14:textId="77777777" w:rsidR="0017563D" w:rsidRDefault="0017563D" w:rsidP="00DB3464"/>
    <w:p w14:paraId="2142FD42" w14:textId="4C974254" w:rsidR="0017563D" w:rsidRDefault="0017563D" w:rsidP="00DB3464">
      <w:r>
        <w:t>Extrinsic Motivation: Motivated by external rewards.</w:t>
      </w:r>
    </w:p>
    <w:p w14:paraId="225DF0F8" w14:textId="77777777" w:rsidR="0017563D" w:rsidRDefault="0017563D" w:rsidP="00DB3464"/>
    <w:p w14:paraId="0C8962FC" w14:textId="32795F3B" w:rsidR="00592BE0" w:rsidRDefault="0017563D" w:rsidP="00DB3464">
      <w:r>
        <w:t>Intrinsic &amp; Extrinsic Spectrums: These two forms of motivation h</w:t>
      </w:r>
      <w:r w:rsidR="00592BE0">
        <w:t xml:space="preserve">ave their own spectrums and should not be perceived as </w:t>
      </w:r>
      <w:r>
        <w:t xml:space="preserve">polar </w:t>
      </w:r>
      <w:r w:rsidR="00592BE0">
        <w:t>opposites</w:t>
      </w:r>
      <w:r>
        <w:t xml:space="preserve"> (one or the other)</w:t>
      </w:r>
      <w:r w:rsidR="00592BE0">
        <w:t xml:space="preserve">.  Use both to motivate.  </w:t>
      </w:r>
      <w:r w:rsidR="001E0C36">
        <w:t xml:space="preserve">Extrinsic motivation can </w:t>
      </w:r>
      <w:r>
        <w:t>over time</w:t>
      </w:r>
      <w:r w:rsidR="001E0C36">
        <w:t xml:space="preserve"> cause intrinsic motivation.</w:t>
      </w:r>
    </w:p>
    <w:p w14:paraId="0DA71DB1" w14:textId="77777777" w:rsidR="00592BE0" w:rsidRDefault="00592BE0" w:rsidP="00DB3464"/>
    <w:p w14:paraId="5F2AC5FD" w14:textId="75472CED" w:rsidR="00592BE0" w:rsidRDefault="00592BE0" w:rsidP="00DB3464">
      <w:r>
        <w:t>Player Perspective: Person is more likely to adjust his or her behavior if they visualize their characters from a third person’s perspective</w:t>
      </w:r>
      <w:r w:rsidR="0017563D">
        <w:t xml:space="preserve"> vs. first person</w:t>
      </w:r>
      <w:r>
        <w:t>.  Avatars are better if they look somewhat but not too much like player.</w:t>
      </w:r>
    </w:p>
    <w:p w14:paraId="06FA5C6F" w14:textId="77777777" w:rsidR="00592BE0" w:rsidRDefault="00592BE0" w:rsidP="00DB3464"/>
    <w:p w14:paraId="4DB8BE21" w14:textId="2399BC8D" w:rsidR="00592BE0" w:rsidRDefault="00592BE0" w:rsidP="00DB3464">
      <w:r>
        <w:t>Uncertain Reward: The greater uncertainty to receiving a reward, the greater it stimulates the brain</w:t>
      </w:r>
      <w:r w:rsidR="0017563D">
        <w:t xml:space="preserve"> when received</w:t>
      </w:r>
      <w:r>
        <w:t>.</w:t>
      </w:r>
      <w:r w:rsidR="0017563D">
        <w:t xml:space="preserve">  Include randomness in games.</w:t>
      </w:r>
      <w:r>
        <w:t xml:space="preserve">  </w:t>
      </w:r>
    </w:p>
    <w:p w14:paraId="4362CD7B" w14:textId="77777777" w:rsidR="00592BE0" w:rsidRDefault="00592BE0" w:rsidP="00DB3464"/>
    <w:p w14:paraId="4071CB30" w14:textId="5BE33D18" w:rsidR="00592BE0" w:rsidRDefault="001E0C36" w:rsidP="00DB3464">
      <w:r>
        <w:t>Hand Eye: Video games improve hand eye coordination, visual attention span, and spatial visualization.</w:t>
      </w:r>
      <w:r w:rsidR="0017563D">
        <w:t xml:space="preserve">  Surgeons who play video games make 33% fewer mistakes.  </w:t>
      </w:r>
    </w:p>
    <w:p w14:paraId="688CD2AB" w14:textId="77777777" w:rsidR="001E0C36" w:rsidRDefault="001E0C36" w:rsidP="00DB3464"/>
    <w:p w14:paraId="7D7AC8FA" w14:textId="511924FA" w:rsidR="001E0C36" w:rsidRDefault="001E0C36" w:rsidP="00DB3464">
      <w:r>
        <w:t xml:space="preserve">Game Behavior: Encouraging good behavior in a game can substantially turn into </w:t>
      </w:r>
      <w:r w:rsidR="0017563D">
        <w:t xml:space="preserve">good </w:t>
      </w:r>
      <w:r>
        <w:t xml:space="preserve">behavior outside of the game.   Bad behavior in a game may or may not lead to bad behavior outside of game.  </w:t>
      </w:r>
      <w:r w:rsidR="0017563D">
        <w:t>Parents should encourage games that reward good behavior.</w:t>
      </w:r>
    </w:p>
    <w:p w14:paraId="6A7D1D5F" w14:textId="77777777" w:rsidR="001E0C36" w:rsidRDefault="001E0C36" w:rsidP="00DB3464"/>
    <w:p w14:paraId="5CDCBDC5" w14:textId="77777777" w:rsidR="001E0C36" w:rsidRDefault="001E0C36" w:rsidP="00DB3464">
      <w:r>
        <w:t>Player Types: Achiever, Explorer, Socializer, and Killer.</w:t>
      </w:r>
    </w:p>
    <w:p w14:paraId="1B691CDD" w14:textId="77777777" w:rsidR="001E0C36" w:rsidRDefault="001E0C36" w:rsidP="00DB3464"/>
    <w:p w14:paraId="2A850C26" w14:textId="77777777" w:rsidR="001E0C36" w:rsidRDefault="006E40F6" w:rsidP="00DB3464">
      <w:r>
        <w:t xml:space="preserve">Problem Solving:  The skill of effectively solving problems faster than your competitor is one of the last sustainable competitive advantages in a flat world.  </w:t>
      </w:r>
    </w:p>
    <w:p w14:paraId="4D2FDAAE" w14:textId="77777777" w:rsidR="006E40F6" w:rsidRDefault="006E40F6" w:rsidP="00DB3464"/>
    <w:p w14:paraId="3FE52CFD" w14:textId="77777777" w:rsidR="006E40F6" w:rsidRDefault="006E40F6" w:rsidP="00DB3464">
      <w:proofErr w:type="spellStart"/>
      <w:r>
        <w:t>Grok</w:t>
      </w:r>
      <w:proofErr w:type="spellEnd"/>
      <w:r>
        <w:t>: A person understands something so thoroughly that they have become one with it.</w:t>
      </w:r>
    </w:p>
    <w:p w14:paraId="55FBAF57" w14:textId="77777777" w:rsidR="006E40F6" w:rsidRDefault="006E40F6" w:rsidP="00DB3464"/>
    <w:p w14:paraId="338276BF" w14:textId="77777777" w:rsidR="006E40F6" w:rsidRDefault="006E40F6" w:rsidP="00DB3464">
      <w:r>
        <w:t>Salesperson:  A novice focuses on making the sale.  A professional focuses on building a relationship with the client.</w:t>
      </w:r>
    </w:p>
    <w:p w14:paraId="2F124492" w14:textId="77777777" w:rsidR="006E40F6" w:rsidRDefault="006E40F6" w:rsidP="00DB3464"/>
    <w:p w14:paraId="6ADD5DF1" w14:textId="77777777" w:rsidR="006E40F6" w:rsidRDefault="006E40F6" w:rsidP="00DB3464">
      <w:r>
        <w:t>Role Playing: Forces the user to engage in analysis based on the other person.  Good for strategizing.</w:t>
      </w:r>
    </w:p>
    <w:p w14:paraId="4969DCA3" w14:textId="77777777" w:rsidR="006E40F6" w:rsidRDefault="006E40F6" w:rsidP="00DB3464"/>
    <w:p w14:paraId="7D423D3E" w14:textId="7B3462A3" w:rsidR="006E40F6" w:rsidRDefault="006E40F6" w:rsidP="00DB3464">
      <w:r>
        <w:t xml:space="preserve">Games for </w:t>
      </w:r>
      <w:r w:rsidR="0017563D">
        <w:t>Factual Knowledge: Organizing, A</w:t>
      </w:r>
      <w:r w:rsidR="00313AF6">
        <w:t>ssociation (l</w:t>
      </w:r>
      <w:r w:rsidR="0017563D">
        <w:t>inking one object to another), Repetition, S</w:t>
      </w:r>
      <w:r w:rsidR="00313AF6">
        <w:t>to</w:t>
      </w:r>
      <w:r w:rsidR="0017563D">
        <w:t>ries, Sorting, Matching, R</w:t>
      </w:r>
      <w:r w:rsidR="00313AF6">
        <w:t>eplay</w:t>
      </w:r>
      <w:r w:rsidR="0017563D">
        <w:t>-ability, and T</w:t>
      </w:r>
      <w:r w:rsidR="00313AF6">
        <w:t>rivia.</w:t>
      </w:r>
    </w:p>
    <w:p w14:paraId="7134602B" w14:textId="77777777" w:rsidR="00313AF6" w:rsidRDefault="00313AF6" w:rsidP="00DB3464"/>
    <w:p w14:paraId="015A3A26" w14:textId="46C84C42" w:rsidR="00313AF6" w:rsidRDefault="00313AF6" w:rsidP="00DB3464">
      <w:r>
        <w:t>Games for Grouping, Quality A</w:t>
      </w:r>
      <w:r w:rsidR="0017563D">
        <w:t>ssurance: Metamorphic devices, A</w:t>
      </w:r>
      <w:r>
        <w:t>nalogies, Examples, Scenarios, Attribute Classification, Simulators.</w:t>
      </w:r>
    </w:p>
    <w:p w14:paraId="7D758643" w14:textId="77777777" w:rsidR="00313AF6" w:rsidRDefault="00313AF6" w:rsidP="00DB3464"/>
    <w:p w14:paraId="20ACBCF7" w14:textId="33FA9E2A" w:rsidR="00313AF6" w:rsidRDefault="00313AF6" w:rsidP="00DB3464">
      <w:r>
        <w:t xml:space="preserve">Game Ideas: To teach </w:t>
      </w:r>
      <w:r w:rsidR="0017563D">
        <w:t>programming, checklists, speed-r</w:t>
      </w:r>
      <w:r>
        <w:t xml:space="preserve">eading, </w:t>
      </w:r>
      <w:proofErr w:type="gramStart"/>
      <w:r w:rsidR="0017563D">
        <w:t xml:space="preserve">touch </w:t>
      </w:r>
      <w:r>
        <w:t>typing</w:t>
      </w:r>
      <w:proofErr w:type="gramEnd"/>
      <w:r>
        <w:t>, remembering people, learn about competition.</w:t>
      </w:r>
    </w:p>
    <w:p w14:paraId="1DDA2214" w14:textId="77777777" w:rsidR="00313AF6" w:rsidRDefault="00313AF6" w:rsidP="00DB3464"/>
    <w:p w14:paraId="2D70C72D" w14:textId="30928B19" w:rsidR="00313AF6" w:rsidRDefault="00313AF6" w:rsidP="00DB3464">
      <w:r>
        <w:t xml:space="preserve">Storyboarding: Using visuals to describe the game.  </w:t>
      </w:r>
    </w:p>
    <w:sectPr w:rsidR="00313AF6"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64"/>
    <w:rsid w:val="00034D66"/>
    <w:rsid w:val="00166CCD"/>
    <w:rsid w:val="0017563D"/>
    <w:rsid w:val="001E0C36"/>
    <w:rsid w:val="00313AF6"/>
    <w:rsid w:val="003D1F9D"/>
    <w:rsid w:val="00592BE0"/>
    <w:rsid w:val="00593966"/>
    <w:rsid w:val="006104E7"/>
    <w:rsid w:val="006800AE"/>
    <w:rsid w:val="006E40F6"/>
    <w:rsid w:val="00A32665"/>
    <w:rsid w:val="00A54FB2"/>
    <w:rsid w:val="00B52E25"/>
    <w:rsid w:val="00BB23B0"/>
    <w:rsid w:val="00DB3464"/>
    <w:rsid w:val="00F0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58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971</Words>
  <Characters>5535</Characters>
  <Application>Microsoft Macintosh Word</Application>
  <DocSecurity>0</DocSecurity>
  <Lines>46</Lines>
  <Paragraphs>12</Paragraphs>
  <ScaleCrop>false</ScaleCrop>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4</cp:revision>
  <dcterms:created xsi:type="dcterms:W3CDTF">2015-05-26T18:06:00Z</dcterms:created>
  <dcterms:modified xsi:type="dcterms:W3CDTF">2015-05-29T16:59:00Z</dcterms:modified>
</cp:coreProperties>
</file>