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8BB02"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b/>
          <w:bCs/>
          <w:color w:val="212121"/>
          <w:sz w:val="18"/>
          <w:szCs w:val="18"/>
        </w:rPr>
        <w:t>Context + Best Practice + Agenda</w:t>
      </w:r>
    </w:p>
    <w:p w14:paraId="285AFF04"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45F5F446"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A Leadership Team doing quarterly meetings and doing them well is a huge contributing factor to a company’s success. A rock-solid and highly productive quarterly planning session helps Leadership Teams become healthier, execute better and resolve issues permanently.</w:t>
      </w:r>
    </w:p>
    <w:p w14:paraId="07A907A3"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7A96A265"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Your Leadership Team coming together every 90 days to dust yourselves off from the previous quarter, get on the same page, solve Issues and plan for the next 90 days creates a “</w:t>
      </w:r>
      <w:proofErr w:type="gramStart"/>
      <w:r w:rsidRPr="00B15971">
        <w:rPr>
          <w:rFonts w:ascii="Helvetica" w:eastAsia="Times New Roman" w:hAnsi="Helvetica" w:cs="Times New Roman"/>
          <w:color w:val="212121"/>
          <w:sz w:val="18"/>
          <w:szCs w:val="18"/>
        </w:rPr>
        <w:t>90 day</w:t>
      </w:r>
      <w:proofErr w:type="gramEnd"/>
      <w:r w:rsidRPr="00B15971">
        <w:rPr>
          <w:rFonts w:ascii="Helvetica" w:eastAsia="Times New Roman" w:hAnsi="Helvetica" w:cs="Times New Roman"/>
          <w:color w:val="212121"/>
          <w:sz w:val="18"/>
          <w:szCs w:val="18"/>
        </w:rPr>
        <w:t xml:space="preserve"> world” for your company that helps you avoid “the fray” that occurs when your leadership team doesn’t meet every 90 days. “The fray” is when you get off track, get disconnected, lose focus and start to scatter. Ninety days is about </w:t>
      </w:r>
      <w:proofErr w:type="gramStart"/>
      <w:r w:rsidRPr="00B15971">
        <w:rPr>
          <w:rFonts w:ascii="Helvetica" w:eastAsia="Times New Roman" w:hAnsi="Helvetica" w:cs="Times New Roman"/>
          <w:color w:val="212121"/>
          <w:sz w:val="18"/>
          <w:szCs w:val="18"/>
        </w:rPr>
        <w:t>as long as</w:t>
      </w:r>
      <w:proofErr w:type="gramEnd"/>
      <w:r w:rsidRPr="00B15971">
        <w:rPr>
          <w:rFonts w:ascii="Helvetica" w:eastAsia="Times New Roman" w:hAnsi="Helvetica" w:cs="Times New Roman"/>
          <w:color w:val="212121"/>
          <w:sz w:val="18"/>
          <w:szCs w:val="18"/>
        </w:rPr>
        <w:t xml:space="preserve"> humans can focus, which is why “the fray” starts right around the 90-day mark.</w:t>
      </w:r>
    </w:p>
    <w:p w14:paraId="7FE10701"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76D6BD8D"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Below is a seven-part agenda for rock-solid and highly productive quarterlies. Please treat each agenda item as a checklist for you to do a checkup and determine how strong your quarterly meetings are (I’m assuming you’re doing them.) Below, you’ll see the perfect agenda for having a great quarterly along with a description of what “great” looks like for each agenda item and why it’s important. In addition, you’ll see time allocations (time allocations are averages; please be flexible with times). </w:t>
      </w:r>
    </w:p>
    <w:p w14:paraId="2732C4BB"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61B2132C" w14:textId="77777777" w:rsidR="00B15971" w:rsidRPr="00B15971" w:rsidRDefault="00B15971" w:rsidP="00B15971">
      <w:pPr>
        <w:shd w:val="clear" w:color="auto" w:fill="FFFFFF"/>
        <w:spacing w:after="0" w:line="240" w:lineRule="auto"/>
        <w:rPr>
          <w:rFonts w:ascii="Helvetica" w:eastAsia="Times New Roman" w:hAnsi="Helvetica" w:cs="Times New Roman"/>
          <w:b/>
          <w:color w:val="212121"/>
          <w:sz w:val="18"/>
          <w:szCs w:val="18"/>
        </w:rPr>
      </w:pPr>
      <w:r w:rsidRPr="00B15971">
        <w:rPr>
          <w:rFonts w:ascii="Helvetica" w:eastAsia="Times New Roman" w:hAnsi="Helvetica" w:cs="Times New Roman"/>
          <w:b/>
          <w:color w:val="212121"/>
          <w:sz w:val="18"/>
          <w:szCs w:val="18"/>
        </w:rPr>
        <w:t>Part 1: Check-In (15 minutes)</w:t>
      </w:r>
    </w:p>
    <w:p w14:paraId="079665A4"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2FC5F236"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This is where each member of your team shares one personal and business best from the previous quarter. In addition, they give an update on what they feel is and isn’t working in your organization. They then share their expectations for the quarterly planning session.</w:t>
      </w:r>
    </w:p>
    <w:p w14:paraId="57E9CCD8"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3F646265"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 xml:space="preserve">This check-in is a segue to help your team dust themselves off from the previous quarter. It helps to keep everyone in the loop and understanding each other’s perspective. It helps to level-set the team. It’s also </w:t>
      </w:r>
      <w:proofErr w:type="gramStart"/>
      <w:r w:rsidRPr="00B15971">
        <w:rPr>
          <w:rFonts w:ascii="Helvetica" w:eastAsia="Times New Roman" w:hAnsi="Helvetica" w:cs="Times New Roman"/>
          <w:color w:val="212121"/>
          <w:sz w:val="18"/>
          <w:szCs w:val="18"/>
        </w:rPr>
        <w:t>a great opportunity</w:t>
      </w:r>
      <w:proofErr w:type="gramEnd"/>
      <w:r w:rsidRPr="00B15971">
        <w:rPr>
          <w:rFonts w:ascii="Helvetica" w:eastAsia="Times New Roman" w:hAnsi="Helvetica" w:cs="Times New Roman"/>
          <w:color w:val="212121"/>
          <w:sz w:val="18"/>
          <w:szCs w:val="18"/>
        </w:rPr>
        <w:t xml:space="preserve"> to pause and let your team take a deep breath and think about the current state of the company.</w:t>
      </w:r>
    </w:p>
    <w:p w14:paraId="091F9410"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1B7FD559" w14:textId="77777777" w:rsidR="00B15971" w:rsidRPr="00B15971" w:rsidRDefault="00B15971" w:rsidP="00B15971">
      <w:pPr>
        <w:shd w:val="clear" w:color="auto" w:fill="FFFFFF"/>
        <w:spacing w:after="0" w:line="240" w:lineRule="auto"/>
        <w:rPr>
          <w:rFonts w:ascii="Helvetica" w:eastAsia="Times New Roman" w:hAnsi="Helvetica" w:cs="Times New Roman"/>
          <w:b/>
          <w:color w:val="212121"/>
          <w:sz w:val="18"/>
          <w:szCs w:val="18"/>
        </w:rPr>
      </w:pPr>
      <w:r w:rsidRPr="00B15971">
        <w:rPr>
          <w:rFonts w:ascii="Helvetica" w:eastAsia="Times New Roman" w:hAnsi="Helvetica" w:cs="Times New Roman"/>
          <w:b/>
          <w:color w:val="212121"/>
          <w:sz w:val="18"/>
          <w:szCs w:val="18"/>
        </w:rPr>
        <w:t>Part 2: Review Previous Quarter (15 minutes)</w:t>
      </w:r>
    </w:p>
    <w:p w14:paraId="12287F44"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36A71591"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This agenda item is for your team to review last quarter’s Rocks (90-day priorities) and determine your completion percentage. The minimum standard is 80 percent completion of all Rocks.</w:t>
      </w:r>
    </w:p>
    <w:p w14:paraId="42F3288D"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05679101"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This review is an opportunity for your team to talk about what worked and what didn’t regarding Rock setting and achieving for the quarter. It ultimately gives your team the opportunity to constantly improve by learning from the past, and then moving forward as smarter, better, faster planners of the future.</w:t>
      </w:r>
    </w:p>
    <w:p w14:paraId="7132766D"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37F6341A" w14:textId="77777777" w:rsidR="00B15971" w:rsidRPr="00B15971" w:rsidRDefault="00B15971" w:rsidP="00B15971">
      <w:pPr>
        <w:shd w:val="clear" w:color="auto" w:fill="FFFFFF"/>
        <w:spacing w:after="0" w:line="240" w:lineRule="auto"/>
        <w:rPr>
          <w:rFonts w:ascii="Helvetica" w:eastAsia="Times New Roman" w:hAnsi="Helvetica" w:cs="Times New Roman"/>
          <w:b/>
          <w:color w:val="212121"/>
          <w:sz w:val="18"/>
          <w:szCs w:val="18"/>
        </w:rPr>
      </w:pPr>
      <w:r w:rsidRPr="00B15971">
        <w:rPr>
          <w:rFonts w:ascii="Helvetica" w:eastAsia="Times New Roman" w:hAnsi="Helvetica" w:cs="Times New Roman"/>
          <w:b/>
          <w:color w:val="212121"/>
          <w:sz w:val="18"/>
          <w:szCs w:val="18"/>
        </w:rPr>
        <w:t>Part 3: Vision (V/TO™) Review and Build the Issues List (45 min)</w:t>
      </w:r>
    </w:p>
    <w:p w14:paraId="7B3990B3"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6A711943"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This agenda item is an opportunity for your team to review your Vision/Traction Organizer™ (V/</w:t>
      </w:r>
      <w:proofErr w:type="gramStart"/>
      <w:r w:rsidRPr="00B15971">
        <w:rPr>
          <w:rFonts w:ascii="Helvetica" w:eastAsia="Times New Roman" w:hAnsi="Helvetica" w:cs="Times New Roman"/>
          <w:color w:val="212121"/>
          <w:sz w:val="18"/>
          <w:szCs w:val="18"/>
        </w:rPr>
        <w:t>TO)  -</w:t>
      </w:r>
      <w:proofErr w:type="gramEnd"/>
      <w:r w:rsidRPr="00B15971">
        <w:rPr>
          <w:rFonts w:ascii="Helvetica" w:eastAsia="Times New Roman" w:hAnsi="Helvetica" w:cs="Times New Roman"/>
          <w:color w:val="212121"/>
          <w:sz w:val="18"/>
          <w:szCs w:val="18"/>
        </w:rPr>
        <w:t xml:space="preserve"> the Vision and the plan for your organization - to confirm that everyone is still 100 percent on the same page with every word.</w:t>
      </w:r>
    </w:p>
    <w:p w14:paraId="0FE31175"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1521817C"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 xml:space="preserve">This gets your team to completely re-engage with your Vision, making sure everyone is still seeing it </w:t>
      </w:r>
      <w:proofErr w:type="gramStart"/>
      <w:r w:rsidRPr="00B15971">
        <w:rPr>
          <w:rFonts w:ascii="Helvetica" w:eastAsia="Times New Roman" w:hAnsi="Helvetica" w:cs="Times New Roman"/>
          <w:color w:val="212121"/>
          <w:sz w:val="18"/>
          <w:szCs w:val="18"/>
        </w:rPr>
        <w:t>exactly the same</w:t>
      </w:r>
      <w:proofErr w:type="gramEnd"/>
      <w:r w:rsidRPr="00B15971">
        <w:rPr>
          <w:rFonts w:ascii="Helvetica" w:eastAsia="Times New Roman" w:hAnsi="Helvetica" w:cs="Times New Roman"/>
          <w:color w:val="212121"/>
          <w:sz w:val="18"/>
          <w:szCs w:val="18"/>
        </w:rPr>
        <w:t xml:space="preserve"> way, as well as helping everyone to get completely refocused. With clarity of Vision, you then build the Issues List, smoking out </w:t>
      </w:r>
      <w:proofErr w:type="gramStart"/>
      <w:r w:rsidRPr="00B15971">
        <w:rPr>
          <w:rFonts w:ascii="Helvetica" w:eastAsia="Times New Roman" w:hAnsi="Helvetica" w:cs="Times New Roman"/>
          <w:color w:val="212121"/>
          <w:sz w:val="18"/>
          <w:szCs w:val="18"/>
        </w:rPr>
        <w:t>all of</w:t>
      </w:r>
      <w:proofErr w:type="gramEnd"/>
      <w:r w:rsidRPr="00B15971">
        <w:rPr>
          <w:rFonts w:ascii="Helvetica" w:eastAsia="Times New Roman" w:hAnsi="Helvetica" w:cs="Times New Roman"/>
          <w:color w:val="212121"/>
          <w:sz w:val="18"/>
          <w:szCs w:val="18"/>
        </w:rPr>
        <w:t xml:space="preserve"> the problems, concerns, barriers, obstacles, ideas and opportunities to address to achieve your Vision. My clients average about 30 issues in every quarterly session.</w:t>
      </w:r>
    </w:p>
    <w:p w14:paraId="41712C91"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2DC78B32"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 xml:space="preserve">*The 3-year plan on </w:t>
      </w:r>
      <w:proofErr w:type="spellStart"/>
      <w:r w:rsidRPr="00B15971">
        <w:rPr>
          <w:rFonts w:ascii="Helvetica" w:eastAsia="Times New Roman" w:hAnsi="Helvetica" w:cs="Times New Roman"/>
          <w:color w:val="212121"/>
          <w:sz w:val="18"/>
          <w:szCs w:val="18"/>
        </w:rPr>
        <w:t>Scoutsheet’s</w:t>
      </w:r>
      <w:proofErr w:type="spellEnd"/>
      <w:r w:rsidRPr="00B15971">
        <w:rPr>
          <w:rFonts w:ascii="Helvetica" w:eastAsia="Times New Roman" w:hAnsi="Helvetica" w:cs="Times New Roman"/>
          <w:color w:val="212121"/>
          <w:sz w:val="18"/>
          <w:szCs w:val="18"/>
        </w:rPr>
        <w:t xml:space="preserve"> VTO needs to be completed. Let’s make sure we get this done! </w:t>
      </w:r>
    </w:p>
    <w:p w14:paraId="5B33D2CE"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6E2B1A46" w14:textId="77777777" w:rsidR="00B15971" w:rsidRPr="00B15971" w:rsidRDefault="00B15971" w:rsidP="00B15971">
      <w:pPr>
        <w:shd w:val="clear" w:color="auto" w:fill="FFFFFF"/>
        <w:spacing w:after="0" w:line="240" w:lineRule="auto"/>
        <w:rPr>
          <w:rFonts w:ascii="Helvetica" w:eastAsia="Times New Roman" w:hAnsi="Helvetica" w:cs="Times New Roman"/>
          <w:b/>
          <w:color w:val="212121"/>
          <w:sz w:val="18"/>
          <w:szCs w:val="18"/>
        </w:rPr>
      </w:pPr>
      <w:r w:rsidRPr="00B15971">
        <w:rPr>
          <w:rFonts w:ascii="Helvetica" w:eastAsia="Times New Roman" w:hAnsi="Helvetica" w:cs="Times New Roman"/>
          <w:b/>
          <w:color w:val="212121"/>
          <w:sz w:val="18"/>
          <w:szCs w:val="18"/>
        </w:rPr>
        <w:t>Part 4: Establish Next Quarter’s Rocks (1 hour)</w:t>
      </w:r>
    </w:p>
    <w:p w14:paraId="069BEFC9"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274AAB57"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At this point in the quarterly, your team needs to agree 100 percent on what is important for the next 90 days.</w:t>
      </w:r>
    </w:p>
    <w:p w14:paraId="769C00B8"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59D4840F"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With clarity of the Vision and the Issues List clear, your team then determines what the priorities are for the coming quarter (Rocks). The team then discusses and debates and ultimately decides what the three to seven most important priorities are for the company in the coming quarter. Once the three to seven priorities for the company are clear, each individual Leadership Team member sets what their three to seven most important individual priorities are for the next quarter.</w:t>
      </w:r>
    </w:p>
    <w:p w14:paraId="48DB1EF9"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19400309"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This will create a laser focus for your organization for the next 90 days.</w:t>
      </w:r>
    </w:p>
    <w:p w14:paraId="47C13C2C"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5B2E3DE6" w14:textId="77777777" w:rsidR="00B15971" w:rsidRPr="00B15971" w:rsidRDefault="00B15971" w:rsidP="00B15971">
      <w:pPr>
        <w:shd w:val="clear" w:color="auto" w:fill="FFFFFF"/>
        <w:spacing w:after="0" w:line="240" w:lineRule="auto"/>
        <w:rPr>
          <w:rFonts w:ascii="Helvetica" w:eastAsia="Times New Roman" w:hAnsi="Helvetica" w:cs="Times New Roman"/>
          <w:b/>
          <w:color w:val="212121"/>
          <w:sz w:val="18"/>
          <w:szCs w:val="18"/>
        </w:rPr>
      </w:pPr>
      <w:r w:rsidRPr="00B15971">
        <w:rPr>
          <w:rFonts w:ascii="Helvetica" w:eastAsia="Times New Roman" w:hAnsi="Helvetica" w:cs="Times New Roman"/>
          <w:b/>
          <w:color w:val="212121"/>
          <w:sz w:val="18"/>
          <w:szCs w:val="18"/>
        </w:rPr>
        <w:t>Part 5: Tackle All Key Issues (1.5 hours)</w:t>
      </w:r>
    </w:p>
    <w:p w14:paraId="18097933"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3E7B486F"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This agenda item is where your team now tackles all remaining issues from the Issues List.</w:t>
      </w:r>
    </w:p>
    <w:p w14:paraId="1A9698ED"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1E758455"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 xml:space="preserve">You simply choose the top three most important Issues to solve and then starting with number 1, you solve the issue in three steps. In Step 1, identify clearly what the real issue is, and then, in Step 2, openly and honestly discuss the Issue, ultimately getting to Step 3, solving the issue by deciding what the best solution is to make that Issue go away forever. Once issue number 1 is solved, then go to Issue number 2. Once you get through the first three Issues, then reprioritize the next three most </w:t>
      </w:r>
      <w:proofErr w:type="gramStart"/>
      <w:r w:rsidRPr="00B15971">
        <w:rPr>
          <w:rFonts w:ascii="Helvetica" w:eastAsia="Times New Roman" w:hAnsi="Helvetica" w:cs="Times New Roman"/>
          <w:color w:val="212121"/>
          <w:sz w:val="18"/>
          <w:szCs w:val="18"/>
        </w:rPr>
        <w:t>important issues</w:t>
      </w:r>
      <w:proofErr w:type="gramEnd"/>
      <w:r w:rsidRPr="00B15971">
        <w:rPr>
          <w:rFonts w:ascii="Helvetica" w:eastAsia="Times New Roman" w:hAnsi="Helvetica" w:cs="Times New Roman"/>
          <w:color w:val="212121"/>
          <w:sz w:val="18"/>
          <w:szCs w:val="18"/>
        </w:rPr>
        <w:t xml:space="preserve">. You will rarely tackle </w:t>
      </w:r>
      <w:proofErr w:type="gramStart"/>
      <w:r w:rsidRPr="00B15971">
        <w:rPr>
          <w:rFonts w:ascii="Helvetica" w:eastAsia="Times New Roman" w:hAnsi="Helvetica" w:cs="Times New Roman"/>
          <w:color w:val="212121"/>
          <w:sz w:val="18"/>
          <w:szCs w:val="18"/>
        </w:rPr>
        <w:t>all of</w:t>
      </w:r>
      <w:proofErr w:type="gramEnd"/>
      <w:r w:rsidRPr="00B15971">
        <w:rPr>
          <w:rFonts w:ascii="Helvetica" w:eastAsia="Times New Roman" w:hAnsi="Helvetica" w:cs="Times New Roman"/>
          <w:color w:val="212121"/>
          <w:sz w:val="18"/>
          <w:szCs w:val="18"/>
        </w:rPr>
        <w:t xml:space="preserve"> the Issues, but it’s important that you tackle the most important key Issues (that’s why it’s important to identify the top three).</w:t>
      </w:r>
    </w:p>
    <w:p w14:paraId="1D626841"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63464201" w14:textId="77777777" w:rsidR="00B15971" w:rsidRPr="00B15971" w:rsidRDefault="00B15971" w:rsidP="00B15971">
      <w:pPr>
        <w:shd w:val="clear" w:color="auto" w:fill="FFFFFF"/>
        <w:spacing w:after="0" w:line="240" w:lineRule="auto"/>
        <w:rPr>
          <w:rFonts w:ascii="Helvetica" w:eastAsia="Times New Roman" w:hAnsi="Helvetica" w:cs="Times New Roman"/>
          <w:b/>
          <w:color w:val="212121"/>
          <w:sz w:val="18"/>
          <w:szCs w:val="18"/>
        </w:rPr>
      </w:pPr>
      <w:r w:rsidRPr="00B15971">
        <w:rPr>
          <w:rFonts w:ascii="Helvetica" w:eastAsia="Times New Roman" w:hAnsi="Helvetica" w:cs="Times New Roman"/>
          <w:b/>
          <w:color w:val="212121"/>
          <w:sz w:val="18"/>
          <w:szCs w:val="18"/>
        </w:rPr>
        <w:t>Part 6: Next Steps (5 minutes)</w:t>
      </w:r>
    </w:p>
    <w:p w14:paraId="195F09A4"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6E0193EB"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This is where you come into the home stretch and recap all action items from the day.</w:t>
      </w:r>
    </w:p>
    <w:p w14:paraId="4D94992E"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58C54876"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This will make sure everyone is fully accountable for their commitments.</w:t>
      </w:r>
    </w:p>
    <w:p w14:paraId="2379AD09"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0DF007C4" w14:textId="77777777" w:rsidR="00B15971" w:rsidRPr="00B15971" w:rsidRDefault="00B15971" w:rsidP="00B15971">
      <w:pPr>
        <w:shd w:val="clear" w:color="auto" w:fill="FFFFFF"/>
        <w:spacing w:after="0" w:line="240" w:lineRule="auto"/>
        <w:rPr>
          <w:rFonts w:ascii="Helvetica" w:eastAsia="Times New Roman" w:hAnsi="Helvetica" w:cs="Times New Roman"/>
          <w:b/>
          <w:color w:val="212121"/>
          <w:sz w:val="18"/>
          <w:szCs w:val="18"/>
        </w:rPr>
      </w:pPr>
      <w:bookmarkStart w:id="0" w:name="_GoBack"/>
      <w:r w:rsidRPr="00B15971">
        <w:rPr>
          <w:rFonts w:ascii="Helvetica" w:eastAsia="Times New Roman" w:hAnsi="Helvetica" w:cs="Times New Roman"/>
          <w:b/>
          <w:color w:val="212121"/>
          <w:sz w:val="18"/>
          <w:szCs w:val="18"/>
        </w:rPr>
        <w:t>Part 7: Conclude (5 minutes)</w:t>
      </w:r>
    </w:p>
    <w:bookmarkEnd w:id="0"/>
    <w:p w14:paraId="4C66A758"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192EBD34"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This is where the team takes a deep breath and puts a tidy bow on the day. Each team member shares three things: their overall feedback on the day, whether their expectations were met or not, and their rating of the day (on a scale of 1 to 10, 10 being the best). The goal/standard is an average rating of 8 or better, with everyone being open and honest about their ratings. If you’re not getting those ratings, work with your team to understand why, and to get better next quarter.</w:t>
      </w:r>
    </w:p>
    <w:p w14:paraId="311D2C63"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473CAA28"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roofErr w:type="gramStart"/>
      <w:r w:rsidRPr="00B15971">
        <w:rPr>
          <w:rFonts w:ascii="Helvetica" w:eastAsia="Times New Roman" w:hAnsi="Helvetica" w:cs="Times New Roman"/>
          <w:color w:val="212121"/>
          <w:sz w:val="18"/>
          <w:szCs w:val="18"/>
        </w:rPr>
        <w:t>At the conclusion of</w:t>
      </w:r>
      <w:proofErr w:type="gramEnd"/>
      <w:r w:rsidRPr="00B15971">
        <w:rPr>
          <w:rFonts w:ascii="Helvetica" w:eastAsia="Times New Roman" w:hAnsi="Helvetica" w:cs="Times New Roman"/>
          <w:color w:val="212121"/>
          <w:sz w:val="18"/>
          <w:szCs w:val="18"/>
        </w:rPr>
        <w:t xml:space="preserve"> your quarterly planning session, your team should feel 100 percent on the same page with each other, that the priorities for the coming quarter are clear and that all key issues have been resolved. A typical quarterly session is seven hours, plus or minus an hour.</w:t>
      </w:r>
    </w:p>
    <w:p w14:paraId="7D589259"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p>
    <w:p w14:paraId="49F36E05" w14:textId="77777777" w:rsidR="00B15971" w:rsidRPr="00B15971" w:rsidRDefault="00B15971" w:rsidP="00B15971">
      <w:pPr>
        <w:shd w:val="clear" w:color="auto" w:fill="FFFFFF"/>
        <w:spacing w:after="0" w:line="240" w:lineRule="auto"/>
        <w:rPr>
          <w:rFonts w:ascii="Helvetica" w:eastAsia="Times New Roman" w:hAnsi="Helvetica" w:cs="Times New Roman"/>
          <w:color w:val="212121"/>
          <w:sz w:val="18"/>
          <w:szCs w:val="18"/>
        </w:rPr>
      </w:pPr>
      <w:r w:rsidRPr="00B15971">
        <w:rPr>
          <w:rFonts w:ascii="Helvetica" w:eastAsia="Times New Roman" w:hAnsi="Helvetica" w:cs="Times New Roman"/>
          <w:color w:val="212121"/>
          <w:sz w:val="18"/>
          <w:szCs w:val="18"/>
        </w:rPr>
        <w:t>If your quarterlies aren’t great, I hope this simple checklist and check-up helps you make them great. In your next Clarity Break™, assess yourself by reviewing each agenda item. For a deeper dive into the quarterly, read pages 179–183 in Traction. If you need our help, let us know.</w:t>
      </w:r>
    </w:p>
    <w:p w14:paraId="7AC7B857" w14:textId="77777777" w:rsidR="00572C4B" w:rsidRDefault="00572C4B"/>
    <w:sectPr w:rsidR="00572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71"/>
    <w:rsid w:val="00225E47"/>
    <w:rsid w:val="003245E0"/>
    <w:rsid w:val="00572C4B"/>
    <w:rsid w:val="005D2006"/>
    <w:rsid w:val="00B15971"/>
    <w:rsid w:val="00B545B1"/>
    <w:rsid w:val="00F47F0A"/>
    <w:rsid w:val="00F83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2BF023"/>
  <w14:discardImageEditingData/>
  <w15:chartTrackingRefBased/>
  <w15:docId w15:val="{73CAA999-C448-46FA-8957-9E47CCFA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852853">
      <w:bodyDiv w:val="1"/>
      <w:marLeft w:val="0"/>
      <w:marRight w:val="0"/>
      <w:marTop w:val="0"/>
      <w:marBottom w:val="0"/>
      <w:divBdr>
        <w:top w:val="none" w:sz="0" w:space="0" w:color="auto"/>
        <w:left w:val="none" w:sz="0" w:space="0" w:color="auto"/>
        <w:bottom w:val="none" w:sz="0" w:space="0" w:color="auto"/>
        <w:right w:val="none" w:sz="0" w:space="0" w:color="auto"/>
      </w:divBdr>
      <w:divsChild>
        <w:div w:id="851799344">
          <w:marLeft w:val="0"/>
          <w:marRight w:val="0"/>
          <w:marTop w:val="0"/>
          <w:marBottom w:val="0"/>
          <w:divBdr>
            <w:top w:val="none" w:sz="0" w:space="0" w:color="auto"/>
            <w:left w:val="none" w:sz="0" w:space="0" w:color="auto"/>
            <w:bottom w:val="none" w:sz="0" w:space="0" w:color="auto"/>
            <w:right w:val="none" w:sz="0" w:space="0" w:color="auto"/>
          </w:divBdr>
        </w:div>
        <w:div w:id="1751153808">
          <w:marLeft w:val="0"/>
          <w:marRight w:val="0"/>
          <w:marTop w:val="0"/>
          <w:marBottom w:val="0"/>
          <w:divBdr>
            <w:top w:val="none" w:sz="0" w:space="0" w:color="auto"/>
            <w:left w:val="none" w:sz="0" w:space="0" w:color="auto"/>
            <w:bottom w:val="none" w:sz="0" w:space="0" w:color="auto"/>
            <w:right w:val="none" w:sz="0" w:space="0" w:color="auto"/>
          </w:divBdr>
        </w:div>
        <w:div w:id="1169520628">
          <w:marLeft w:val="0"/>
          <w:marRight w:val="0"/>
          <w:marTop w:val="0"/>
          <w:marBottom w:val="0"/>
          <w:divBdr>
            <w:top w:val="none" w:sz="0" w:space="0" w:color="auto"/>
            <w:left w:val="none" w:sz="0" w:space="0" w:color="auto"/>
            <w:bottom w:val="none" w:sz="0" w:space="0" w:color="auto"/>
            <w:right w:val="none" w:sz="0" w:space="0" w:color="auto"/>
          </w:divBdr>
        </w:div>
        <w:div w:id="1926500790">
          <w:marLeft w:val="0"/>
          <w:marRight w:val="0"/>
          <w:marTop w:val="0"/>
          <w:marBottom w:val="0"/>
          <w:divBdr>
            <w:top w:val="none" w:sz="0" w:space="0" w:color="auto"/>
            <w:left w:val="none" w:sz="0" w:space="0" w:color="auto"/>
            <w:bottom w:val="none" w:sz="0" w:space="0" w:color="auto"/>
            <w:right w:val="none" w:sz="0" w:space="0" w:color="auto"/>
          </w:divBdr>
        </w:div>
        <w:div w:id="1965311130">
          <w:marLeft w:val="0"/>
          <w:marRight w:val="0"/>
          <w:marTop w:val="0"/>
          <w:marBottom w:val="0"/>
          <w:divBdr>
            <w:top w:val="none" w:sz="0" w:space="0" w:color="auto"/>
            <w:left w:val="none" w:sz="0" w:space="0" w:color="auto"/>
            <w:bottom w:val="none" w:sz="0" w:space="0" w:color="auto"/>
            <w:right w:val="none" w:sz="0" w:space="0" w:color="auto"/>
          </w:divBdr>
        </w:div>
        <w:div w:id="1679650987">
          <w:marLeft w:val="0"/>
          <w:marRight w:val="0"/>
          <w:marTop w:val="0"/>
          <w:marBottom w:val="0"/>
          <w:divBdr>
            <w:top w:val="none" w:sz="0" w:space="0" w:color="auto"/>
            <w:left w:val="none" w:sz="0" w:space="0" w:color="auto"/>
            <w:bottom w:val="none" w:sz="0" w:space="0" w:color="auto"/>
            <w:right w:val="none" w:sz="0" w:space="0" w:color="auto"/>
          </w:divBdr>
        </w:div>
        <w:div w:id="55934122">
          <w:marLeft w:val="0"/>
          <w:marRight w:val="0"/>
          <w:marTop w:val="0"/>
          <w:marBottom w:val="0"/>
          <w:divBdr>
            <w:top w:val="none" w:sz="0" w:space="0" w:color="auto"/>
            <w:left w:val="none" w:sz="0" w:space="0" w:color="auto"/>
            <w:bottom w:val="none" w:sz="0" w:space="0" w:color="auto"/>
            <w:right w:val="none" w:sz="0" w:space="0" w:color="auto"/>
          </w:divBdr>
        </w:div>
        <w:div w:id="1170873244">
          <w:marLeft w:val="0"/>
          <w:marRight w:val="0"/>
          <w:marTop w:val="0"/>
          <w:marBottom w:val="0"/>
          <w:divBdr>
            <w:top w:val="none" w:sz="0" w:space="0" w:color="auto"/>
            <w:left w:val="none" w:sz="0" w:space="0" w:color="auto"/>
            <w:bottom w:val="none" w:sz="0" w:space="0" w:color="auto"/>
            <w:right w:val="none" w:sz="0" w:space="0" w:color="auto"/>
          </w:divBdr>
        </w:div>
        <w:div w:id="1371295794">
          <w:marLeft w:val="0"/>
          <w:marRight w:val="0"/>
          <w:marTop w:val="0"/>
          <w:marBottom w:val="0"/>
          <w:divBdr>
            <w:top w:val="none" w:sz="0" w:space="0" w:color="auto"/>
            <w:left w:val="none" w:sz="0" w:space="0" w:color="auto"/>
            <w:bottom w:val="none" w:sz="0" w:space="0" w:color="auto"/>
            <w:right w:val="none" w:sz="0" w:space="0" w:color="auto"/>
          </w:divBdr>
        </w:div>
        <w:div w:id="577791463">
          <w:marLeft w:val="0"/>
          <w:marRight w:val="0"/>
          <w:marTop w:val="0"/>
          <w:marBottom w:val="0"/>
          <w:divBdr>
            <w:top w:val="none" w:sz="0" w:space="0" w:color="auto"/>
            <w:left w:val="none" w:sz="0" w:space="0" w:color="auto"/>
            <w:bottom w:val="none" w:sz="0" w:space="0" w:color="auto"/>
            <w:right w:val="none" w:sz="0" w:space="0" w:color="auto"/>
          </w:divBdr>
        </w:div>
        <w:div w:id="134101332">
          <w:marLeft w:val="0"/>
          <w:marRight w:val="0"/>
          <w:marTop w:val="0"/>
          <w:marBottom w:val="0"/>
          <w:divBdr>
            <w:top w:val="none" w:sz="0" w:space="0" w:color="auto"/>
            <w:left w:val="none" w:sz="0" w:space="0" w:color="auto"/>
            <w:bottom w:val="none" w:sz="0" w:space="0" w:color="auto"/>
            <w:right w:val="none" w:sz="0" w:space="0" w:color="auto"/>
          </w:divBdr>
        </w:div>
        <w:div w:id="1465079415">
          <w:marLeft w:val="0"/>
          <w:marRight w:val="0"/>
          <w:marTop w:val="0"/>
          <w:marBottom w:val="0"/>
          <w:divBdr>
            <w:top w:val="none" w:sz="0" w:space="0" w:color="auto"/>
            <w:left w:val="none" w:sz="0" w:space="0" w:color="auto"/>
            <w:bottom w:val="none" w:sz="0" w:space="0" w:color="auto"/>
            <w:right w:val="none" w:sz="0" w:space="0" w:color="auto"/>
          </w:divBdr>
        </w:div>
        <w:div w:id="873152304">
          <w:marLeft w:val="0"/>
          <w:marRight w:val="0"/>
          <w:marTop w:val="0"/>
          <w:marBottom w:val="0"/>
          <w:divBdr>
            <w:top w:val="none" w:sz="0" w:space="0" w:color="auto"/>
            <w:left w:val="none" w:sz="0" w:space="0" w:color="auto"/>
            <w:bottom w:val="none" w:sz="0" w:space="0" w:color="auto"/>
            <w:right w:val="none" w:sz="0" w:space="0" w:color="auto"/>
          </w:divBdr>
        </w:div>
        <w:div w:id="937443173">
          <w:marLeft w:val="0"/>
          <w:marRight w:val="0"/>
          <w:marTop w:val="0"/>
          <w:marBottom w:val="0"/>
          <w:divBdr>
            <w:top w:val="none" w:sz="0" w:space="0" w:color="auto"/>
            <w:left w:val="none" w:sz="0" w:space="0" w:color="auto"/>
            <w:bottom w:val="none" w:sz="0" w:space="0" w:color="auto"/>
            <w:right w:val="none" w:sz="0" w:space="0" w:color="auto"/>
          </w:divBdr>
        </w:div>
        <w:div w:id="676425554">
          <w:marLeft w:val="0"/>
          <w:marRight w:val="0"/>
          <w:marTop w:val="0"/>
          <w:marBottom w:val="0"/>
          <w:divBdr>
            <w:top w:val="none" w:sz="0" w:space="0" w:color="auto"/>
            <w:left w:val="none" w:sz="0" w:space="0" w:color="auto"/>
            <w:bottom w:val="none" w:sz="0" w:space="0" w:color="auto"/>
            <w:right w:val="none" w:sz="0" w:space="0" w:color="auto"/>
          </w:divBdr>
        </w:div>
        <w:div w:id="1062555348">
          <w:marLeft w:val="0"/>
          <w:marRight w:val="0"/>
          <w:marTop w:val="0"/>
          <w:marBottom w:val="0"/>
          <w:divBdr>
            <w:top w:val="none" w:sz="0" w:space="0" w:color="auto"/>
            <w:left w:val="none" w:sz="0" w:space="0" w:color="auto"/>
            <w:bottom w:val="none" w:sz="0" w:space="0" w:color="auto"/>
            <w:right w:val="none" w:sz="0" w:space="0" w:color="auto"/>
          </w:divBdr>
        </w:div>
        <w:div w:id="993028114">
          <w:marLeft w:val="0"/>
          <w:marRight w:val="0"/>
          <w:marTop w:val="0"/>
          <w:marBottom w:val="0"/>
          <w:divBdr>
            <w:top w:val="none" w:sz="0" w:space="0" w:color="auto"/>
            <w:left w:val="none" w:sz="0" w:space="0" w:color="auto"/>
            <w:bottom w:val="none" w:sz="0" w:space="0" w:color="auto"/>
            <w:right w:val="none" w:sz="0" w:space="0" w:color="auto"/>
          </w:divBdr>
        </w:div>
        <w:div w:id="653219964">
          <w:marLeft w:val="0"/>
          <w:marRight w:val="0"/>
          <w:marTop w:val="0"/>
          <w:marBottom w:val="0"/>
          <w:divBdr>
            <w:top w:val="none" w:sz="0" w:space="0" w:color="auto"/>
            <w:left w:val="none" w:sz="0" w:space="0" w:color="auto"/>
            <w:bottom w:val="none" w:sz="0" w:space="0" w:color="auto"/>
            <w:right w:val="none" w:sz="0" w:space="0" w:color="auto"/>
          </w:divBdr>
        </w:div>
        <w:div w:id="795950842">
          <w:marLeft w:val="0"/>
          <w:marRight w:val="0"/>
          <w:marTop w:val="0"/>
          <w:marBottom w:val="0"/>
          <w:divBdr>
            <w:top w:val="none" w:sz="0" w:space="0" w:color="auto"/>
            <w:left w:val="none" w:sz="0" w:space="0" w:color="auto"/>
            <w:bottom w:val="none" w:sz="0" w:space="0" w:color="auto"/>
            <w:right w:val="none" w:sz="0" w:space="0" w:color="auto"/>
          </w:divBdr>
        </w:div>
        <w:div w:id="620957704">
          <w:marLeft w:val="0"/>
          <w:marRight w:val="0"/>
          <w:marTop w:val="0"/>
          <w:marBottom w:val="0"/>
          <w:divBdr>
            <w:top w:val="none" w:sz="0" w:space="0" w:color="auto"/>
            <w:left w:val="none" w:sz="0" w:space="0" w:color="auto"/>
            <w:bottom w:val="none" w:sz="0" w:space="0" w:color="auto"/>
            <w:right w:val="none" w:sz="0" w:space="0" w:color="auto"/>
          </w:divBdr>
        </w:div>
        <w:div w:id="167790804">
          <w:marLeft w:val="0"/>
          <w:marRight w:val="0"/>
          <w:marTop w:val="0"/>
          <w:marBottom w:val="0"/>
          <w:divBdr>
            <w:top w:val="none" w:sz="0" w:space="0" w:color="auto"/>
            <w:left w:val="none" w:sz="0" w:space="0" w:color="auto"/>
            <w:bottom w:val="none" w:sz="0" w:space="0" w:color="auto"/>
            <w:right w:val="none" w:sz="0" w:space="0" w:color="auto"/>
          </w:divBdr>
        </w:div>
        <w:div w:id="18244293">
          <w:marLeft w:val="0"/>
          <w:marRight w:val="0"/>
          <w:marTop w:val="0"/>
          <w:marBottom w:val="0"/>
          <w:divBdr>
            <w:top w:val="none" w:sz="0" w:space="0" w:color="auto"/>
            <w:left w:val="none" w:sz="0" w:space="0" w:color="auto"/>
            <w:bottom w:val="none" w:sz="0" w:space="0" w:color="auto"/>
            <w:right w:val="none" w:sz="0" w:space="0" w:color="auto"/>
          </w:divBdr>
        </w:div>
        <w:div w:id="957099970">
          <w:marLeft w:val="0"/>
          <w:marRight w:val="0"/>
          <w:marTop w:val="0"/>
          <w:marBottom w:val="0"/>
          <w:divBdr>
            <w:top w:val="none" w:sz="0" w:space="0" w:color="auto"/>
            <w:left w:val="none" w:sz="0" w:space="0" w:color="auto"/>
            <w:bottom w:val="none" w:sz="0" w:space="0" w:color="auto"/>
            <w:right w:val="none" w:sz="0" w:space="0" w:color="auto"/>
          </w:divBdr>
        </w:div>
        <w:div w:id="929586546">
          <w:marLeft w:val="0"/>
          <w:marRight w:val="0"/>
          <w:marTop w:val="0"/>
          <w:marBottom w:val="0"/>
          <w:divBdr>
            <w:top w:val="none" w:sz="0" w:space="0" w:color="auto"/>
            <w:left w:val="none" w:sz="0" w:space="0" w:color="auto"/>
            <w:bottom w:val="none" w:sz="0" w:space="0" w:color="auto"/>
            <w:right w:val="none" w:sz="0" w:space="0" w:color="auto"/>
          </w:divBdr>
        </w:div>
        <w:div w:id="1928296698">
          <w:marLeft w:val="0"/>
          <w:marRight w:val="0"/>
          <w:marTop w:val="0"/>
          <w:marBottom w:val="0"/>
          <w:divBdr>
            <w:top w:val="none" w:sz="0" w:space="0" w:color="auto"/>
            <w:left w:val="none" w:sz="0" w:space="0" w:color="auto"/>
            <w:bottom w:val="none" w:sz="0" w:space="0" w:color="auto"/>
            <w:right w:val="none" w:sz="0" w:space="0" w:color="auto"/>
          </w:divBdr>
        </w:div>
        <w:div w:id="1280182715">
          <w:marLeft w:val="0"/>
          <w:marRight w:val="0"/>
          <w:marTop w:val="0"/>
          <w:marBottom w:val="0"/>
          <w:divBdr>
            <w:top w:val="none" w:sz="0" w:space="0" w:color="auto"/>
            <w:left w:val="none" w:sz="0" w:space="0" w:color="auto"/>
            <w:bottom w:val="none" w:sz="0" w:space="0" w:color="auto"/>
            <w:right w:val="none" w:sz="0" w:space="0" w:color="auto"/>
          </w:divBdr>
        </w:div>
        <w:div w:id="1659066433">
          <w:marLeft w:val="0"/>
          <w:marRight w:val="0"/>
          <w:marTop w:val="0"/>
          <w:marBottom w:val="0"/>
          <w:divBdr>
            <w:top w:val="none" w:sz="0" w:space="0" w:color="auto"/>
            <w:left w:val="none" w:sz="0" w:space="0" w:color="auto"/>
            <w:bottom w:val="none" w:sz="0" w:space="0" w:color="auto"/>
            <w:right w:val="none" w:sz="0" w:space="0" w:color="auto"/>
          </w:divBdr>
        </w:div>
        <w:div w:id="1719551300">
          <w:marLeft w:val="0"/>
          <w:marRight w:val="0"/>
          <w:marTop w:val="0"/>
          <w:marBottom w:val="0"/>
          <w:divBdr>
            <w:top w:val="none" w:sz="0" w:space="0" w:color="auto"/>
            <w:left w:val="none" w:sz="0" w:space="0" w:color="auto"/>
            <w:bottom w:val="none" w:sz="0" w:space="0" w:color="auto"/>
            <w:right w:val="none" w:sz="0" w:space="0" w:color="auto"/>
          </w:divBdr>
        </w:div>
        <w:div w:id="1875731822">
          <w:marLeft w:val="0"/>
          <w:marRight w:val="0"/>
          <w:marTop w:val="0"/>
          <w:marBottom w:val="0"/>
          <w:divBdr>
            <w:top w:val="none" w:sz="0" w:space="0" w:color="auto"/>
            <w:left w:val="none" w:sz="0" w:space="0" w:color="auto"/>
            <w:bottom w:val="none" w:sz="0" w:space="0" w:color="auto"/>
            <w:right w:val="none" w:sz="0" w:space="0" w:color="auto"/>
          </w:divBdr>
        </w:div>
        <w:div w:id="1178815856">
          <w:marLeft w:val="0"/>
          <w:marRight w:val="0"/>
          <w:marTop w:val="0"/>
          <w:marBottom w:val="0"/>
          <w:divBdr>
            <w:top w:val="none" w:sz="0" w:space="0" w:color="auto"/>
            <w:left w:val="none" w:sz="0" w:space="0" w:color="auto"/>
            <w:bottom w:val="none" w:sz="0" w:space="0" w:color="auto"/>
            <w:right w:val="none" w:sz="0" w:space="0" w:color="auto"/>
          </w:divBdr>
        </w:div>
        <w:div w:id="1554006651">
          <w:marLeft w:val="0"/>
          <w:marRight w:val="0"/>
          <w:marTop w:val="0"/>
          <w:marBottom w:val="0"/>
          <w:divBdr>
            <w:top w:val="none" w:sz="0" w:space="0" w:color="auto"/>
            <w:left w:val="none" w:sz="0" w:space="0" w:color="auto"/>
            <w:bottom w:val="none" w:sz="0" w:space="0" w:color="auto"/>
            <w:right w:val="none" w:sz="0" w:space="0" w:color="auto"/>
          </w:divBdr>
        </w:div>
        <w:div w:id="209801679">
          <w:marLeft w:val="0"/>
          <w:marRight w:val="0"/>
          <w:marTop w:val="0"/>
          <w:marBottom w:val="0"/>
          <w:divBdr>
            <w:top w:val="none" w:sz="0" w:space="0" w:color="auto"/>
            <w:left w:val="none" w:sz="0" w:space="0" w:color="auto"/>
            <w:bottom w:val="none" w:sz="0" w:space="0" w:color="auto"/>
            <w:right w:val="none" w:sz="0" w:space="0" w:color="auto"/>
          </w:divBdr>
        </w:div>
        <w:div w:id="53818148">
          <w:marLeft w:val="0"/>
          <w:marRight w:val="0"/>
          <w:marTop w:val="0"/>
          <w:marBottom w:val="0"/>
          <w:divBdr>
            <w:top w:val="none" w:sz="0" w:space="0" w:color="auto"/>
            <w:left w:val="none" w:sz="0" w:space="0" w:color="auto"/>
            <w:bottom w:val="none" w:sz="0" w:space="0" w:color="auto"/>
            <w:right w:val="none" w:sz="0" w:space="0" w:color="auto"/>
          </w:divBdr>
        </w:div>
        <w:div w:id="1903053692">
          <w:marLeft w:val="0"/>
          <w:marRight w:val="0"/>
          <w:marTop w:val="0"/>
          <w:marBottom w:val="0"/>
          <w:divBdr>
            <w:top w:val="none" w:sz="0" w:space="0" w:color="auto"/>
            <w:left w:val="none" w:sz="0" w:space="0" w:color="auto"/>
            <w:bottom w:val="none" w:sz="0" w:space="0" w:color="auto"/>
            <w:right w:val="none" w:sz="0" w:space="0" w:color="auto"/>
          </w:divBdr>
        </w:div>
        <w:div w:id="90201946">
          <w:marLeft w:val="0"/>
          <w:marRight w:val="0"/>
          <w:marTop w:val="0"/>
          <w:marBottom w:val="0"/>
          <w:divBdr>
            <w:top w:val="none" w:sz="0" w:space="0" w:color="auto"/>
            <w:left w:val="none" w:sz="0" w:space="0" w:color="auto"/>
            <w:bottom w:val="none" w:sz="0" w:space="0" w:color="auto"/>
            <w:right w:val="none" w:sz="0" w:space="0" w:color="auto"/>
          </w:divBdr>
        </w:div>
        <w:div w:id="463236304">
          <w:marLeft w:val="0"/>
          <w:marRight w:val="0"/>
          <w:marTop w:val="0"/>
          <w:marBottom w:val="0"/>
          <w:divBdr>
            <w:top w:val="none" w:sz="0" w:space="0" w:color="auto"/>
            <w:left w:val="none" w:sz="0" w:space="0" w:color="auto"/>
            <w:bottom w:val="none" w:sz="0" w:space="0" w:color="auto"/>
            <w:right w:val="none" w:sz="0" w:space="0" w:color="auto"/>
          </w:divBdr>
        </w:div>
        <w:div w:id="2116711992">
          <w:marLeft w:val="0"/>
          <w:marRight w:val="0"/>
          <w:marTop w:val="0"/>
          <w:marBottom w:val="0"/>
          <w:divBdr>
            <w:top w:val="none" w:sz="0" w:space="0" w:color="auto"/>
            <w:left w:val="none" w:sz="0" w:space="0" w:color="auto"/>
            <w:bottom w:val="none" w:sz="0" w:space="0" w:color="auto"/>
            <w:right w:val="none" w:sz="0" w:space="0" w:color="auto"/>
          </w:divBdr>
        </w:div>
        <w:div w:id="1693337647">
          <w:marLeft w:val="0"/>
          <w:marRight w:val="0"/>
          <w:marTop w:val="0"/>
          <w:marBottom w:val="0"/>
          <w:divBdr>
            <w:top w:val="none" w:sz="0" w:space="0" w:color="auto"/>
            <w:left w:val="none" w:sz="0" w:space="0" w:color="auto"/>
            <w:bottom w:val="none" w:sz="0" w:space="0" w:color="auto"/>
            <w:right w:val="none" w:sz="0" w:space="0" w:color="auto"/>
          </w:divBdr>
        </w:div>
        <w:div w:id="1354721596">
          <w:marLeft w:val="0"/>
          <w:marRight w:val="0"/>
          <w:marTop w:val="0"/>
          <w:marBottom w:val="0"/>
          <w:divBdr>
            <w:top w:val="none" w:sz="0" w:space="0" w:color="auto"/>
            <w:left w:val="none" w:sz="0" w:space="0" w:color="auto"/>
            <w:bottom w:val="none" w:sz="0" w:space="0" w:color="auto"/>
            <w:right w:val="none" w:sz="0" w:space="0" w:color="auto"/>
          </w:divBdr>
        </w:div>
        <w:div w:id="1172373691">
          <w:marLeft w:val="0"/>
          <w:marRight w:val="0"/>
          <w:marTop w:val="0"/>
          <w:marBottom w:val="0"/>
          <w:divBdr>
            <w:top w:val="none" w:sz="0" w:space="0" w:color="auto"/>
            <w:left w:val="none" w:sz="0" w:space="0" w:color="auto"/>
            <w:bottom w:val="none" w:sz="0" w:space="0" w:color="auto"/>
            <w:right w:val="none" w:sz="0" w:space="0" w:color="auto"/>
          </w:divBdr>
        </w:div>
        <w:div w:id="256984315">
          <w:marLeft w:val="0"/>
          <w:marRight w:val="0"/>
          <w:marTop w:val="0"/>
          <w:marBottom w:val="0"/>
          <w:divBdr>
            <w:top w:val="none" w:sz="0" w:space="0" w:color="auto"/>
            <w:left w:val="none" w:sz="0" w:space="0" w:color="auto"/>
            <w:bottom w:val="none" w:sz="0" w:space="0" w:color="auto"/>
            <w:right w:val="none" w:sz="0" w:space="0" w:color="auto"/>
          </w:divBdr>
        </w:div>
        <w:div w:id="1839732908">
          <w:marLeft w:val="0"/>
          <w:marRight w:val="0"/>
          <w:marTop w:val="0"/>
          <w:marBottom w:val="0"/>
          <w:divBdr>
            <w:top w:val="none" w:sz="0" w:space="0" w:color="auto"/>
            <w:left w:val="none" w:sz="0" w:space="0" w:color="auto"/>
            <w:bottom w:val="none" w:sz="0" w:space="0" w:color="auto"/>
            <w:right w:val="none" w:sz="0" w:space="0" w:color="auto"/>
          </w:divBdr>
        </w:div>
        <w:div w:id="130371092">
          <w:marLeft w:val="0"/>
          <w:marRight w:val="0"/>
          <w:marTop w:val="0"/>
          <w:marBottom w:val="0"/>
          <w:divBdr>
            <w:top w:val="none" w:sz="0" w:space="0" w:color="auto"/>
            <w:left w:val="none" w:sz="0" w:space="0" w:color="auto"/>
            <w:bottom w:val="none" w:sz="0" w:space="0" w:color="auto"/>
            <w:right w:val="none" w:sz="0" w:space="0" w:color="auto"/>
          </w:divBdr>
        </w:div>
        <w:div w:id="1812944809">
          <w:marLeft w:val="0"/>
          <w:marRight w:val="0"/>
          <w:marTop w:val="0"/>
          <w:marBottom w:val="0"/>
          <w:divBdr>
            <w:top w:val="none" w:sz="0" w:space="0" w:color="auto"/>
            <w:left w:val="none" w:sz="0" w:space="0" w:color="auto"/>
            <w:bottom w:val="none" w:sz="0" w:space="0" w:color="auto"/>
            <w:right w:val="none" w:sz="0" w:space="0" w:color="auto"/>
          </w:divBdr>
        </w:div>
        <w:div w:id="8021455">
          <w:marLeft w:val="0"/>
          <w:marRight w:val="0"/>
          <w:marTop w:val="0"/>
          <w:marBottom w:val="0"/>
          <w:divBdr>
            <w:top w:val="none" w:sz="0" w:space="0" w:color="auto"/>
            <w:left w:val="none" w:sz="0" w:space="0" w:color="auto"/>
            <w:bottom w:val="none" w:sz="0" w:space="0" w:color="auto"/>
            <w:right w:val="none" w:sz="0" w:space="0" w:color="auto"/>
          </w:divBdr>
        </w:div>
        <w:div w:id="1291322375">
          <w:marLeft w:val="0"/>
          <w:marRight w:val="0"/>
          <w:marTop w:val="0"/>
          <w:marBottom w:val="0"/>
          <w:divBdr>
            <w:top w:val="none" w:sz="0" w:space="0" w:color="auto"/>
            <w:left w:val="none" w:sz="0" w:space="0" w:color="auto"/>
            <w:bottom w:val="none" w:sz="0" w:space="0" w:color="auto"/>
            <w:right w:val="none" w:sz="0" w:space="0" w:color="auto"/>
          </w:divBdr>
        </w:div>
        <w:div w:id="481629148">
          <w:marLeft w:val="0"/>
          <w:marRight w:val="0"/>
          <w:marTop w:val="0"/>
          <w:marBottom w:val="0"/>
          <w:divBdr>
            <w:top w:val="none" w:sz="0" w:space="0" w:color="auto"/>
            <w:left w:val="none" w:sz="0" w:space="0" w:color="auto"/>
            <w:bottom w:val="none" w:sz="0" w:space="0" w:color="auto"/>
            <w:right w:val="none" w:sz="0" w:space="0" w:color="auto"/>
          </w:divBdr>
        </w:div>
        <w:div w:id="2079861141">
          <w:marLeft w:val="0"/>
          <w:marRight w:val="0"/>
          <w:marTop w:val="0"/>
          <w:marBottom w:val="0"/>
          <w:divBdr>
            <w:top w:val="none" w:sz="0" w:space="0" w:color="auto"/>
            <w:left w:val="none" w:sz="0" w:space="0" w:color="auto"/>
            <w:bottom w:val="none" w:sz="0" w:space="0" w:color="auto"/>
            <w:right w:val="none" w:sz="0" w:space="0" w:color="auto"/>
          </w:divBdr>
        </w:div>
        <w:div w:id="993996659">
          <w:marLeft w:val="0"/>
          <w:marRight w:val="0"/>
          <w:marTop w:val="0"/>
          <w:marBottom w:val="0"/>
          <w:divBdr>
            <w:top w:val="none" w:sz="0" w:space="0" w:color="auto"/>
            <w:left w:val="none" w:sz="0" w:space="0" w:color="auto"/>
            <w:bottom w:val="none" w:sz="0" w:space="0" w:color="auto"/>
            <w:right w:val="none" w:sz="0" w:space="0" w:color="auto"/>
          </w:divBdr>
        </w:div>
        <w:div w:id="1793745701">
          <w:marLeft w:val="0"/>
          <w:marRight w:val="0"/>
          <w:marTop w:val="0"/>
          <w:marBottom w:val="0"/>
          <w:divBdr>
            <w:top w:val="none" w:sz="0" w:space="0" w:color="auto"/>
            <w:left w:val="none" w:sz="0" w:space="0" w:color="auto"/>
            <w:bottom w:val="none" w:sz="0" w:space="0" w:color="auto"/>
            <w:right w:val="none" w:sz="0" w:space="0" w:color="auto"/>
          </w:divBdr>
        </w:div>
        <w:div w:id="429009302">
          <w:marLeft w:val="0"/>
          <w:marRight w:val="0"/>
          <w:marTop w:val="0"/>
          <w:marBottom w:val="0"/>
          <w:divBdr>
            <w:top w:val="none" w:sz="0" w:space="0" w:color="auto"/>
            <w:left w:val="none" w:sz="0" w:space="0" w:color="auto"/>
            <w:bottom w:val="none" w:sz="0" w:space="0" w:color="auto"/>
            <w:right w:val="none" w:sz="0" w:space="0" w:color="auto"/>
          </w:divBdr>
        </w:div>
        <w:div w:id="1676228543">
          <w:marLeft w:val="0"/>
          <w:marRight w:val="0"/>
          <w:marTop w:val="0"/>
          <w:marBottom w:val="0"/>
          <w:divBdr>
            <w:top w:val="none" w:sz="0" w:space="0" w:color="auto"/>
            <w:left w:val="none" w:sz="0" w:space="0" w:color="auto"/>
            <w:bottom w:val="none" w:sz="0" w:space="0" w:color="auto"/>
            <w:right w:val="none" w:sz="0" w:space="0" w:color="auto"/>
          </w:divBdr>
        </w:div>
        <w:div w:id="975644650">
          <w:marLeft w:val="0"/>
          <w:marRight w:val="0"/>
          <w:marTop w:val="0"/>
          <w:marBottom w:val="0"/>
          <w:divBdr>
            <w:top w:val="none" w:sz="0" w:space="0" w:color="auto"/>
            <w:left w:val="none" w:sz="0" w:space="0" w:color="auto"/>
            <w:bottom w:val="none" w:sz="0" w:space="0" w:color="auto"/>
            <w:right w:val="none" w:sz="0" w:space="0" w:color="auto"/>
          </w:divBdr>
        </w:div>
        <w:div w:id="1637906294">
          <w:marLeft w:val="0"/>
          <w:marRight w:val="0"/>
          <w:marTop w:val="0"/>
          <w:marBottom w:val="0"/>
          <w:divBdr>
            <w:top w:val="none" w:sz="0" w:space="0" w:color="auto"/>
            <w:left w:val="none" w:sz="0" w:space="0" w:color="auto"/>
            <w:bottom w:val="none" w:sz="0" w:space="0" w:color="auto"/>
            <w:right w:val="none" w:sz="0" w:space="0" w:color="auto"/>
          </w:divBdr>
        </w:div>
        <w:div w:id="319382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2</cp:revision>
  <dcterms:created xsi:type="dcterms:W3CDTF">2018-04-05T13:52:00Z</dcterms:created>
  <dcterms:modified xsi:type="dcterms:W3CDTF">2018-04-05T13:53:00Z</dcterms:modified>
</cp:coreProperties>
</file>