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5620" w14:textId="45AF62BD" w:rsidR="008A1960" w:rsidRPr="008D48E3" w:rsidRDefault="008A1960" w:rsidP="008D48E3">
      <w:bookmarkStart w:id="0" w:name="references"/>
      <w:bookmarkStart w:id="1" w:name="refs"/>
      <w:bookmarkStart w:id="2" w:name="X733e5dd22d581d02d4985e028425235a7d30819"/>
      <w:bookmarkEnd w:id="0"/>
      <w:bookmarkEnd w:id="1"/>
      <w:bookmarkEnd w:id="2"/>
    </w:p>
    <w:sectPr w:rsidR="008A1960" w:rsidRPr="008D48E3" w:rsidSect="00BD194B">
      <w:footnotePr>
        <w:numRestart w:val="eachSect"/>
      </w:footnotePr>
      <w:pgSz w:w="11907" w:h="16840" w:code="9"/>
      <w:pgMar w:top="1701" w:right="1701" w:bottom="1701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0815F" w14:textId="77777777" w:rsidR="00474022" w:rsidRDefault="00474022">
      <w:pPr>
        <w:spacing w:before="0" w:after="0" w:line="240" w:lineRule="auto"/>
      </w:pPr>
      <w:r>
        <w:separator/>
      </w:r>
    </w:p>
  </w:endnote>
  <w:endnote w:type="continuationSeparator" w:id="0">
    <w:p w14:paraId="19C468E2" w14:textId="77777777" w:rsidR="00474022" w:rsidRDefault="004740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02FF" w:usb1="4000201F" w:usb2="08000029" w:usb3="00100000" w:csb0="0000019F" w:csb1="00000000"/>
  </w:font>
  <w:font w:name="Noto Sans Math">
    <w:panose1 w:val="00000000000000000000"/>
    <w:charset w:val="00"/>
    <w:family w:val="auto"/>
    <w:pitch w:val="variable"/>
    <w:sig w:usb0="800022FF" w:usb1="0201FDEE" w:usb2="02000010" w:usb3="00000000" w:csb0="40000045" w:csb1="0008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5EE12" w14:textId="77777777" w:rsidR="00474022" w:rsidRDefault="00474022">
      <w:pPr>
        <w:spacing w:before="0" w:after="0" w:line="240" w:lineRule="auto"/>
      </w:pPr>
      <w:r>
        <w:separator/>
      </w:r>
    </w:p>
  </w:footnote>
  <w:footnote w:type="continuationSeparator" w:id="0">
    <w:p w14:paraId="0C674693" w14:textId="77777777" w:rsidR="00474022" w:rsidRDefault="0047402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2073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AA75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15877751">
    <w:abstractNumId w:val="0"/>
  </w:num>
  <w:num w:numId="2" w16cid:durableId="484123137">
    <w:abstractNumId w:val="0"/>
  </w:num>
  <w:num w:numId="3" w16cid:durableId="1433166575">
    <w:abstractNumId w:val="1"/>
  </w:num>
  <w:num w:numId="4" w16cid:durableId="1643384873">
    <w:abstractNumId w:val="1"/>
  </w:num>
  <w:num w:numId="5" w16cid:durableId="853492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A4"/>
    <w:rsid w:val="00123A68"/>
    <w:rsid w:val="002027DE"/>
    <w:rsid w:val="00474022"/>
    <w:rsid w:val="004C3EC9"/>
    <w:rsid w:val="008A1960"/>
    <w:rsid w:val="008D48E3"/>
    <w:rsid w:val="00B061A4"/>
    <w:rsid w:val="00BD194B"/>
    <w:rsid w:val="00EC0DEC"/>
  </w:rsids>
  <m:mathPr>
    <m:mathFont m:val="Noto San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E823"/>
  <w15:docId w15:val="{B0AF1F01-9B62-4BEA-8648-9D6132FB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27DE"/>
    <w:pPr>
      <w:spacing w:before="120" w:after="120" w:line="320" w:lineRule="atLeast"/>
    </w:pPr>
    <w:rPr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027DE"/>
    <w:pPr>
      <w:keepNext/>
      <w:keepLines/>
      <w:pageBreakBefore/>
      <w:spacing w:before="480"/>
      <w:outlineLvl w:val="0"/>
    </w:pPr>
    <w:rPr>
      <w:rFonts w:asciiTheme="majorHAnsi" w:eastAsiaTheme="majorEastAsia" w:hAnsiTheme="majorHAnsi" w:cstheme="majorBidi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2027DE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4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2027DE"/>
    <w:pPr>
      <w:keepNext/>
      <w:keepLines/>
      <w:spacing w:before="240"/>
      <w:outlineLvl w:val="2"/>
    </w:pPr>
    <w:rPr>
      <w:rFonts w:eastAsiaTheme="majorEastAsia" w:cstheme="majorBidi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027DE"/>
    <w:pPr>
      <w:keepNext/>
      <w:keepLines/>
      <w:spacing w:before="80" w:after="40"/>
      <w:outlineLvl w:val="3"/>
    </w:pPr>
    <w:rPr>
      <w:rFonts w:eastAsiaTheme="majorEastAsia" w:cstheme="majorBidi"/>
      <w:iCs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027DE"/>
    <w:rPr>
      <w:rFonts w:asciiTheme="majorHAnsi" w:eastAsiaTheme="majorEastAsia" w:hAnsiTheme="majorHAnsi" w:cstheme="majorBidi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7DE"/>
    <w:rPr>
      <w:rFonts w:asciiTheme="majorHAnsi" w:eastAsiaTheme="majorEastAsia" w:hAnsiTheme="majorHAnsi" w:cstheme="majorBidi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7DE"/>
    <w:rPr>
      <w:rFonts w:eastAsiaTheme="majorEastAsia" w:cstheme="majorBidi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7DE"/>
    <w:rPr>
      <w:rFonts w:eastAsiaTheme="majorEastAsia" w:cstheme="majorBidi"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BD194B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2">
    <w:name w:val="toc 2"/>
    <w:basedOn w:val="Normal"/>
    <w:next w:val="Normal"/>
    <w:autoRedefine/>
    <w:uiPriority w:val="39"/>
    <w:rsid w:val="00BD194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D194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Noto Sans">
      <a:majorFont>
        <a:latin typeface="Noto Sans"/>
        <a:ea typeface=""/>
        <a:cs typeface=""/>
      </a:majorFont>
      <a:minorFont>
        <a:latin typeface="No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Vocabulary growth in children with Down syndrome</dc:title>
  <dc:creator>Frank Buckley;Sue Buckley</dc:creator>
  <cp:keywords/>
  <cp:lastModifiedBy>Frank Buckley</cp:lastModifiedBy>
  <cp:revision>3</cp:revision>
  <dcterms:created xsi:type="dcterms:W3CDTF">2026-03-04T18:20:00Z</dcterms:created>
  <dcterms:modified xsi:type="dcterms:W3CDTF">2026-03-04T18:20:00Z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ook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rossref">
    <vt:lpwstr/>
  </property>
  <property fmtid="{D5CDD505-2E9C-101B-9397-08002B2CF9AE}" pid="11" name="csl">
    <vt:lpwstr>apa.csl</vt:lpwstr>
  </property>
  <property fmtid="{D5CDD505-2E9C-101B-9397-08002B2CF9AE}" pid="12" name="date">
    <vt:lpwstr>2026-03-04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labels">
    <vt:lpwstr/>
  </property>
  <property fmtid="{D5CDD505-2E9C-101B-9397-08002B2CF9AE}" pid="18" name="number-depth">
    <vt:lpwstr>3</vt:lpwstr>
  </property>
  <property fmtid="{D5CDD505-2E9C-101B-9397-08002B2CF9AE}" pid="19" name="template-partials">
    <vt:lpwstr/>
  </property>
  <property fmtid="{D5CDD505-2E9C-101B-9397-08002B2CF9AE}" pid="20" name="toc-title">
    <vt:lpwstr>Table of contents</vt:lpwstr>
  </property>
</Properties>
</file>