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E6D39" w14:textId="77777777" w:rsidR="00633E92" w:rsidRPr="00633E92" w:rsidRDefault="00633E92" w:rsidP="00633E92">
      <w:pPr>
        <w:spacing w:after="400"/>
        <w:jc w:val="right"/>
        <w:rPr>
          <w:sz w:val="22"/>
          <w:szCs w:val="22"/>
        </w:rPr>
      </w:pPr>
      <w:r>
        <w:rPr>
          <w:rFonts w:ascii="Aptos" w:eastAsia="Aptos" w:hAnsi="Aptos" w:cs="Aptos"/>
          <w:sz w:val="22"/>
          <w:szCs w:val="22"/>
        </w:rPr>
        <w:t xml:space="preserve">Ciudad Autónoma de Buenos Aires, </w:t>
      </w:r>
      <w:r>
        <w:rPr>
          <w:rFonts w:ascii="Aptos" w:eastAsia="Aptos" w:hAnsi="Aptos" w:cs="Aptos"/>
          <w:sz w:val="22"/>
          <w:szCs w:val="22"/>
        </w:rPr>
        <w:t xml:space="preserve">22</w:t>
      </w:r>
      <w:r>
        <w:rPr>
          <w:rFonts w:ascii="Aptos" w:eastAsia="Aptos" w:hAnsi="Aptos" w:cs="Aptos"/>
          <w:sz w:val="22"/>
          <w:szCs w:val="22"/>
        </w:rPr>
        <w:t xml:space="preserve"> de </w:t>
      </w:r>
      <w:r>
        <w:rPr>
          <w:rFonts w:ascii="Aptos" w:eastAsia="Aptos" w:hAnsi="Aptos" w:cs="Aptos"/>
          <w:sz w:val="22"/>
          <w:szCs w:val="22"/>
        </w:rPr>
        <w:t xml:space="preserve">octubre</w:t>
      </w:r>
      <w:r>
        <w:rPr>
          <w:rFonts w:ascii="Aptos" w:eastAsia="Aptos" w:hAnsi="Aptos" w:cs="Aptos"/>
          <w:sz w:val="22"/>
          <w:szCs w:val="22"/>
        </w:rPr>
        <w:t xml:space="preserve"> de 2026</w:t>
      </w:r>
    </w:p>
    <w:p w14:paraId="3770DF33" w14:textId="77777777" w:rsidR="00633E92" w:rsidRPr="00633E92" w:rsidRDefault="00633E92" w:rsidP="00633E92">
      <w:pPr>
        <w:rPr>
          <w:sz w:val="22"/>
          <w:szCs w:val="22"/>
        </w:rPr>
      </w:pPr>
      <w:r>
        <w:rPr>
          <w:rFonts w:ascii="Aptos" w:eastAsia="Aptos" w:hAnsi="Aptos" w:cs="Aptos"/>
          <w:sz w:val="22"/>
          <w:szCs w:val="22"/>
        </w:rPr>
        <w:t>Señores</w:t>
      </w:r>
    </w:p>
    <w:p w14:paraId="002F89EA" w14:textId="77777777" w:rsidR="00633E92" w:rsidRPr="00633E92" w:rsidRDefault="00633E92" w:rsidP="00633E92">
      <w:pPr>
        <w:rPr>
          <w:sz w:val="22"/>
          <w:szCs w:val="22"/>
        </w:rPr>
      </w:pPr>
      <w:r>
        <w:rPr>
          <w:rFonts w:ascii="Aptos" w:eastAsia="Aptos" w:hAnsi="Aptos" w:cs="Aptos"/>
          <w:b/>
          <w:bCs/>
          <w:sz w:val="22"/>
          <w:szCs w:val="22"/>
        </w:rPr>
        <w:t>Banco de Valores S.A.</w:t>
      </w:r>
    </w:p>
    <w:p w14:paraId="3ACA7614" w14:textId="77777777" w:rsidR="00633E92" w:rsidRPr="00633E92" w:rsidRDefault="00633E92" w:rsidP="00633E92">
      <w:pPr>
        <w:rPr>
          <w:sz w:val="22"/>
          <w:szCs w:val="22"/>
        </w:rPr>
      </w:pPr>
      <w:r>
        <w:rPr>
          <w:rFonts w:ascii="Aptos" w:eastAsia="Aptos" w:hAnsi="Aptos" w:cs="Aptos"/>
          <w:sz w:val="22"/>
          <w:szCs w:val="22"/>
        </w:rPr>
        <w:t>Sarmiento 310</w:t>
      </w:r>
    </w:p>
    <w:p w14:paraId="0420AD38" w14:textId="77777777" w:rsidR="00633E92" w:rsidRPr="00633E92" w:rsidRDefault="00633E92" w:rsidP="00633E92">
      <w:pPr>
        <w:rPr>
          <w:sz w:val="22"/>
          <w:szCs w:val="22"/>
        </w:rPr>
      </w:pPr>
      <w:r>
        <w:rPr>
          <w:rFonts w:ascii="Aptos" w:eastAsia="Aptos" w:hAnsi="Aptos" w:cs="Aptos"/>
          <w:sz w:val="22"/>
          <w:szCs w:val="22"/>
        </w:rPr>
        <w:t>Ciudad Autónoma de Buenos Aires</w:t>
      </w:r>
    </w:p>
    <w:p w14:paraId="74A1F7EF" w14:textId="77777777" w:rsidR="00633E92" w:rsidRPr="00633E92" w:rsidRDefault="00633E92" w:rsidP="00633E92">
      <w:pPr>
        <w:spacing w:after="400"/>
        <w:rPr>
          <w:sz w:val="22"/>
          <w:szCs w:val="22"/>
        </w:rPr>
      </w:pPr>
      <w:r>
        <w:rPr>
          <w:rFonts w:ascii="Aptos" w:eastAsia="Aptos" w:hAnsi="Aptos" w:cs="Aptos"/>
          <w:sz w:val="22"/>
          <w:szCs w:val="22"/>
          <w:u w:val="single"/>
        </w:rPr>
        <w:t>Presentes</w:t>
      </w:r>
    </w:p>
    <w:p w14:paraId="4AF93005" w14:textId="77777777" w:rsidR="00633E92" w:rsidRDefault="00633E92" w:rsidP="00633E92">
      <w:pPr>
        <w:jc w:val="right"/>
        <w:rPr>
          <w:rFonts w:ascii="Aptos" w:eastAsia="Aptos" w:hAnsi="Aptos" w:cs="Aptos"/>
          <w:b/>
          <w:bCs/>
          <w:sz w:val="22"/>
          <w:szCs w:val="22"/>
        </w:rPr>
      </w:pPr>
      <w:r>
        <w:rPr>
          <w:rFonts w:ascii="Aptos" w:eastAsia="Aptos" w:hAnsi="Aptos" w:cs="Aptos"/>
          <w:b/>
          <w:bCs/>
          <w:sz w:val="22"/>
          <w:szCs w:val="22"/>
          <w:u w:val="single"/>
        </w:rPr>
        <w:t xml:space="preserve">Ref.: </w:t>
      </w:r>
      <w:r>
        <w:rPr>
          <w:rFonts w:ascii="Aptos" w:eastAsia="Aptos" w:hAnsi="Aptos" w:cs="Aptos"/>
          <w:b/>
          <w:bCs/>
          <w:sz w:val="22"/>
          <w:szCs w:val="22"/>
        </w:rPr>
        <w:t xml:space="preserve">Comunicación de Cesión N° </w:t>
      </w:r>
      <w:r>
        <w:rPr>
          <w:rFonts w:ascii="Aptos" w:eastAsia="Aptos" w:hAnsi="Aptos" w:cs="Aptos"/>
          <w:sz w:val="22"/>
          <w:szCs w:val="22"/>
        </w:rPr>
        <w:t xml:space="preserve">1</w:t>
      </w:r>
      <w:r>
        <w:rPr>
          <w:rFonts w:ascii="Aptos" w:eastAsia="Aptos" w:hAnsi="Aptos" w:cs="Aptos"/>
          <w:b/>
          <w:bCs/>
          <w:sz w:val="22"/>
          <w:szCs w:val="22"/>
        </w:rPr>
        <w:t xml:space="preserve"> — Oferta Marco para la </w:t>
      </w:r>
    </w:p>
    <w:p w14:paraId="04B18DAE" w14:textId="3064A344" w:rsidR="00633E92" w:rsidRPr="00633E92" w:rsidRDefault="00633E92" w:rsidP="00633E92">
      <w:pPr>
        <w:jc w:val="right"/>
        <w:rPr>
          <w:sz w:val="22"/>
          <w:szCs w:val="22"/>
        </w:rPr>
      </w:pPr>
      <w:r>
        <w:rPr>
          <w:rFonts w:ascii="Aptos" w:eastAsia="Aptos" w:hAnsi="Aptos" w:cs="Aptos"/>
          <w:b/>
          <w:bCs/>
          <w:sz w:val="22"/>
          <w:szCs w:val="22"/>
        </w:rPr>
        <w:t>Cesión sin recurso de Créditos por Cupones.</w:t>
      </w:r>
    </w:p>
    <w:p w14:paraId="2A94F772" w14:textId="77777777" w:rsidR="00633E92" w:rsidRPr="00633E92" w:rsidRDefault="00633E92" w:rsidP="00633E92">
      <w:pPr>
        <w:spacing w:after="200"/>
        <w:jc w:val="both"/>
        <w:rPr>
          <w:sz w:val="22"/>
          <w:szCs w:val="22"/>
        </w:rPr>
      </w:pPr>
      <w:r>
        <w:rPr>
          <w:rFonts w:ascii="Aptos" w:eastAsia="Aptos" w:hAnsi="Aptos" w:cs="Aptos"/>
          <w:sz w:val="22"/>
          <w:szCs w:val="22"/>
        </w:rPr>
        <w:t>De nuestra mayor consideración:</w:t>
      </w:r>
    </w:p>
    <w:p w14:paraId="2FE5A2D6" w14:textId="1F434701" w:rsidR="00633E92" w:rsidRPr="00633E92" w:rsidRDefault="00633E92" w:rsidP="00633E92">
      <w:pPr>
        <w:spacing w:after="200"/>
        <w:jc w:val="both"/>
        <w:rPr>
          <w:sz w:val="22"/>
          <w:szCs w:val="22"/>
        </w:rPr>
      </w:pPr>
      <w:r>
        <w:rPr>
          <w:rFonts w:ascii="Aptos" w:eastAsia="Aptos" w:hAnsi="Aptos" w:cs="Aptos"/>
          <w:sz w:val="22"/>
          <w:szCs w:val="22"/>
        </w:rPr>
        <w:t xml:space="preserve">En nuestro carácter de apoderados de </w:t>
      </w:r>
      <w:r>
        <w:rPr>
          <w:rFonts w:ascii="Aptos" w:eastAsia="Aptos" w:hAnsi="Aptos" w:cs="Aptos"/>
          <w:b/>
          <w:bCs/>
          <w:sz w:val="22"/>
          <w:szCs w:val="22"/>
        </w:rPr>
        <w:t>Getnet Argentina S.A.U.</w:t>
      </w:r>
      <w:r>
        <w:rPr>
          <w:rFonts w:ascii="Aptos" w:eastAsia="Aptos" w:hAnsi="Aptos" w:cs="Aptos"/>
          <w:sz w:val="22"/>
          <w:szCs w:val="22"/>
        </w:rPr>
        <w:t>, CUIT 30-71682151-6, con domicilio en Av. Juan de Garay 151, piso 6, Ciudad Autónoma de Buenos Aires, Argentina (“</w:t>
      </w:r>
      <w:r>
        <w:rPr>
          <w:rFonts w:ascii="Aptos" w:eastAsia="Aptos" w:hAnsi="Aptos" w:cs="Aptos"/>
          <w:sz w:val="22"/>
          <w:szCs w:val="22"/>
          <w:u w:val="single"/>
        </w:rPr>
        <w:t>Getnet</w:t>
      </w:r>
      <w:r>
        <w:rPr>
          <w:rFonts w:ascii="Aptos" w:eastAsia="Aptos" w:hAnsi="Aptos" w:cs="Aptos"/>
          <w:sz w:val="22"/>
          <w:szCs w:val="22"/>
        </w:rPr>
        <w:t>”), nos dirigimos a Banco de Valores S.A. (el “</w:t>
      </w:r>
      <w:r>
        <w:rPr>
          <w:rFonts w:ascii="Aptos" w:eastAsia="Aptos" w:hAnsi="Aptos" w:cs="Aptos"/>
          <w:sz w:val="22"/>
          <w:szCs w:val="22"/>
          <w:u w:val="single"/>
        </w:rPr>
        <w:t>Cesionario</w:t>
      </w:r>
      <w:r>
        <w:rPr>
          <w:rFonts w:ascii="Aptos" w:eastAsia="Aptos" w:hAnsi="Aptos" w:cs="Aptos"/>
          <w:sz w:val="22"/>
          <w:szCs w:val="22"/>
        </w:rPr>
        <w:t xml:space="preserve">”), en el marco de la Oferta Marco para la Cesión sin recurso de Créditos por Cupones de fecha </w:t>
      </w:r>
      <w:r>
        <w:rPr>
          <w:rFonts w:ascii="Aptos" w:eastAsia="Aptos" w:hAnsi="Aptos" w:cs="Aptos"/>
          <w:sz w:val="22"/>
          <w:szCs w:val="22"/>
        </w:rPr>
        <w:t xml:space="preserve">3</w:t>
      </w:r>
      <w:r>
        <w:rPr>
          <w:rFonts w:ascii="Aptos" w:eastAsia="Aptos" w:hAnsi="Aptos" w:cs="Aptos"/>
          <w:sz w:val="22"/>
          <w:szCs w:val="22"/>
        </w:rPr>
        <w:t xml:space="preserve"> de </w:t>
      </w:r>
      <w:r>
        <w:rPr>
          <w:rFonts w:ascii="Aptos" w:eastAsia="Aptos" w:hAnsi="Aptos" w:cs="Aptos"/>
          <w:sz w:val="22"/>
          <w:szCs w:val="22"/>
        </w:rPr>
        <w:t xml:space="preserve">septiembre</w:t>
      </w:r>
      <w:r>
        <w:rPr>
          <w:rFonts w:ascii="Aptos" w:eastAsia="Aptos" w:hAnsi="Aptos" w:cs="Aptos"/>
          <w:sz w:val="22"/>
          <w:szCs w:val="22"/>
        </w:rPr>
        <w:t xml:space="preserve"> de 2026 y sus Términos y Condiciones (Anexo A) (la “</w:t>
      </w:r>
      <w:r>
        <w:rPr>
          <w:rFonts w:ascii="Aptos" w:eastAsia="Aptos" w:hAnsi="Aptos" w:cs="Aptos"/>
          <w:sz w:val="22"/>
          <w:szCs w:val="22"/>
          <w:u w:val="single"/>
        </w:rPr>
        <w:t>Oferta Marco</w:t>
      </w:r>
      <w:r>
        <w:rPr>
          <w:rFonts w:ascii="Aptos" w:eastAsia="Aptos" w:hAnsi="Aptos" w:cs="Aptos"/>
          <w:sz w:val="22"/>
          <w:szCs w:val="22"/>
        </w:rPr>
        <w:t>”), a fin de ofrecer en cesión, sin recurso, los Créditos por Cupones que se individualizan a continuación (la “</w:t>
      </w:r>
      <w:r>
        <w:rPr>
          <w:rFonts w:ascii="Aptos" w:eastAsia="Aptos" w:hAnsi="Aptos" w:cs="Aptos"/>
          <w:sz w:val="22"/>
          <w:szCs w:val="22"/>
          <w:u w:val="single"/>
        </w:rPr>
        <w:t>Cesión</w:t>
      </w:r>
      <w:r>
        <w:rPr>
          <w:rFonts w:ascii="Aptos" w:eastAsia="Aptos" w:hAnsi="Aptos" w:cs="Aptos"/>
          <w:sz w:val="22"/>
          <w:szCs w:val="22"/>
        </w:rPr>
        <w:t>”), de conformidad con lo previsto en el apartado 1.2 del Reglamento Operativo (Anexo III):</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500"/>
      </w:tblGrid>
      <w:tr w:rsidR="00633E92" w:rsidRPr="00633E92" w14:paraId="4BBC52CC" w14:textId="77777777" w:rsidTr="00AD16D0">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7A4BE17" w14:textId="77777777" w:rsidR="00633E92" w:rsidRPr="00633E92" w:rsidRDefault="00633E92" w:rsidP="00AD16D0">
            <w:pPr>
              <w:rPr>
                <w:sz w:val="22"/>
                <w:szCs w:val="22"/>
              </w:rPr>
            </w:pPr>
            <w:r>
              <w:rPr>
                <w:rFonts w:ascii="Aptos" w:eastAsia="Aptos" w:hAnsi="Aptos" w:cs="Aptos"/>
                <w:b/>
                <w:bCs/>
                <w:sz w:val="22"/>
                <w:szCs w:val="22"/>
              </w:rPr>
              <w:t>Valor Nominal de los Créditos Cedidos</w:t>
            </w:r>
          </w:p>
        </w:tc>
        <w:tc>
          <w:tcPr>
            <w:tcW w:w="5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1D43BC" w14:textId="77777777" w:rsidR="00633E92" w:rsidRPr="00633E92" w:rsidRDefault="00633E92" w:rsidP="00AD16D0">
            <w:pPr>
              <w:rPr>
                <w:sz w:val="22"/>
                <w:szCs w:val="22"/>
              </w:rPr>
            </w:pPr>
            <w:r>
              <w:rPr>
                <w:rFonts w:ascii="Aptos" w:eastAsia="Aptos" w:hAnsi="Aptos" w:cs="Aptos"/>
                <w:sz w:val="22"/>
                <w:szCs w:val="22"/>
              </w:rPr>
              <w:t xml:space="preserve">$ 379.627.812,28</w:t>
            </w:r>
          </w:p>
        </w:tc>
      </w:tr>
      <w:tr w:rsidR="00633E92" w:rsidRPr="00633E92" w14:paraId="0AE3FB5A" w14:textId="77777777" w:rsidTr="00AD16D0">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9C1545A" w14:textId="77777777" w:rsidR="00633E92" w:rsidRPr="00633E92" w:rsidRDefault="00633E92" w:rsidP="00AD16D0">
            <w:pPr>
              <w:rPr>
                <w:sz w:val="22"/>
                <w:szCs w:val="22"/>
              </w:rPr>
            </w:pPr>
            <w:r>
              <w:rPr>
                <w:rFonts w:ascii="Aptos" w:eastAsia="Aptos" w:hAnsi="Aptos" w:cs="Aptos"/>
                <w:b/>
                <w:bCs/>
                <w:sz w:val="22"/>
                <w:szCs w:val="22"/>
              </w:rPr>
              <w:t>Tasa de Descuento aplicable</w:t>
            </w:r>
          </w:p>
        </w:tc>
        <w:tc>
          <w:tcPr>
            <w:tcW w:w="5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CDD151" w14:textId="77777777" w:rsidR="00633E92" w:rsidRPr="00633E92" w:rsidRDefault="00633E92" w:rsidP="00AD16D0">
            <w:pPr>
              <w:rPr>
                <w:sz w:val="22"/>
                <w:szCs w:val="22"/>
              </w:rPr>
            </w:pPr>
            <w:r>
              <w:rPr>
                <w:rFonts w:ascii="Aptos" w:eastAsia="Aptos" w:hAnsi="Aptos" w:cs="Aptos"/>
                <w:sz w:val="22"/>
                <w:szCs w:val="22"/>
              </w:rPr>
              <w:t xml:space="preserve">29,50 % efectiva anual</w:t>
            </w:r>
          </w:p>
        </w:tc>
      </w:tr>
      <w:tr w:rsidR="00633E92" w:rsidRPr="00633E92" w14:paraId="3FEFC70D" w14:textId="77777777" w:rsidTr="00AD16D0">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72E66F6" w14:textId="77777777" w:rsidR="00633E92" w:rsidRPr="00633E92" w:rsidRDefault="00633E92" w:rsidP="00AD16D0">
            <w:pPr>
              <w:rPr>
                <w:sz w:val="22"/>
                <w:szCs w:val="22"/>
              </w:rPr>
            </w:pPr>
            <w:r>
              <w:rPr>
                <w:rFonts w:ascii="Aptos" w:eastAsia="Aptos" w:hAnsi="Aptos" w:cs="Aptos"/>
                <w:b/>
                <w:bCs/>
                <w:sz w:val="22"/>
                <w:szCs w:val="22"/>
              </w:rPr>
              <w:t>Fecha de Cesión</w:t>
            </w:r>
          </w:p>
        </w:tc>
        <w:tc>
          <w:tcPr>
            <w:tcW w:w="5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30DF34" w14:textId="77777777" w:rsidR="00633E92" w:rsidRPr="00633E92" w:rsidRDefault="00633E92" w:rsidP="00AD16D0">
            <w:pPr>
              <w:rPr>
                <w:sz w:val="22"/>
                <w:szCs w:val="22"/>
              </w:rPr>
            </w:pPr>
            <w:r>
              <w:rPr>
                <w:rFonts w:ascii="Aptos" w:eastAsia="Aptos" w:hAnsi="Aptos" w:cs="Aptos"/>
                <w:sz w:val="22"/>
                <w:szCs w:val="22"/>
              </w:rPr>
              <w:t xml:space="preserve">22/10/2026</w:t>
            </w:r>
          </w:p>
        </w:tc>
      </w:tr>
      <w:tr w:rsidR="00633E92" w:rsidRPr="00633E92" w14:paraId="24E7F8E7" w14:textId="77777777" w:rsidTr="00AD16D0">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CB40C9F" w14:textId="77777777" w:rsidR="00633E92" w:rsidRPr="00633E92" w:rsidRDefault="00633E92" w:rsidP="00AD16D0">
            <w:pPr>
              <w:rPr>
                <w:sz w:val="22"/>
                <w:szCs w:val="22"/>
              </w:rPr>
            </w:pPr>
            <w:r>
              <w:rPr>
                <w:rFonts w:ascii="Aptos" w:eastAsia="Aptos" w:hAnsi="Aptos" w:cs="Aptos"/>
                <w:b/>
                <w:bCs/>
                <w:sz w:val="22"/>
                <w:szCs w:val="22"/>
              </w:rPr>
              <w:t>Precio de Cesión (Valor Nominal, neto de la Tasa de Descuento, gastos e impuestos aplicables)</w:t>
            </w:r>
          </w:p>
        </w:tc>
        <w:tc>
          <w:tcPr>
            <w:tcW w:w="5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5513DD" w14:textId="77777777" w:rsidR="00633E92" w:rsidRPr="00633E92" w:rsidRDefault="00633E92" w:rsidP="00AD16D0">
            <w:pPr>
              <w:rPr>
                <w:sz w:val="22"/>
                <w:szCs w:val="22"/>
              </w:rPr>
            </w:pPr>
            <w:r>
              <w:rPr>
                <w:rFonts w:ascii="Aptos" w:eastAsia="Aptos" w:hAnsi="Aptos" w:cs="Aptos"/>
                <w:sz w:val="22"/>
                <w:szCs w:val="22"/>
              </w:rPr>
              <w:t xml:space="preserve">$ 369.197.360,01</w:t>
            </w:r>
          </w:p>
        </w:tc>
      </w:tr>
      <w:tr w:rsidR="00633E92" w:rsidRPr="00633E92" w14:paraId="0AF15D0E" w14:textId="77777777" w:rsidTr="00AD16D0">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24473CE" w14:textId="77777777" w:rsidR="00633E92" w:rsidRPr="00633E92" w:rsidRDefault="00633E92" w:rsidP="00AD16D0">
            <w:pPr>
              <w:rPr>
                <w:sz w:val="22"/>
                <w:szCs w:val="22"/>
              </w:rPr>
            </w:pPr>
            <w:r>
              <w:rPr>
                <w:rFonts w:ascii="Aptos" w:eastAsia="Aptos" w:hAnsi="Aptos" w:cs="Aptos"/>
                <w:b/>
                <w:bCs/>
                <w:sz w:val="22"/>
                <w:szCs w:val="22"/>
              </w:rPr>
              <w:t>Emisores comprendidos</w:t>
            </w:r>
          </w:p>
        </w:tc>
        <w:tc>
          <w:tcPr>
            <w:tcW w:w="5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1BA763" w14:textId="77777777" w:rsidR="00633E92" w:rsidRPr="00633E92" w:rsidRDefault="00633E92" w:rsidP="00AD16D0">
            <w:pPr>
              <w:rPr>
                <w:sz w:val="22"/>
                <w:szCs w:val="22"/>
              </w:rPr>
            </w:pPr>
            <w:r>
              <w:rPr>
                <w:rFonts w:ascii="Aptos" w:eastAsia="Aptos" w:hAnsi="Aptos" w:cs="Aptos"/>
                <w:sz w:val="22"/>
                <w:szCs w:val="22"/>
              </w:rPr>
              <w:t xml:space="preserve">Banco Provincia del Neuquén S.A. (Visa)</w:t>
            </w:r>
          </w:p>
        </w:tc>
      </w:tr>
      <w:tr w:rsidR="005F38AA" w:rsidRPr="00633E92" w14:paraId="31D07BF2" w14:textId="77777777" w:rsidTr="00AD16D0">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25A9D73" w14:textId="75076397" w:rsidR="005F38AA" w:rsidRPr="00633E92" w:rsidRDefault="005F38AA" w:rsidP="00AD16D0">
            <w:pPr>
              <w:rPr>
                <w:rFonts w:ascii="Aptos" w:eastAsia="Aptos" w:hAnsi="Aptos" w:cs="Aptos"/>
                <w:b/>
                <w:bCs/>
                <w:sz w:val="22"/>
                <w:szCs w:val="22"/>
              </w:rPr>
            </w:pPr>
            <w:r>
              <w:rPr>
                <w:rFonts w:ascii="Aptos" w:eastAsia="Aptos" w:hAnsi="Aptos" w:cs="Aptos"/>
                <w:b/>
                <w:bCs/>
                <w:sz w:val="22"/>
                <w:szCs w:val="22"/>
              </w:rPr>
              <w:t>Revolving</w:t>
            </w:r>
          </w:p>
        </w:tc>
        <w:tc>
          <w:tcPr>
            <w:tcW w:w="5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573671" w14:textId="6BD1C5F3" w:rsidR="005F38AA" w:rsidRPr="00633E92" w:rsidRDefault="005F38AA" w:rsidP="00AD16D0">
            <w:pPr>
              <w:rPr>
                <w:rFonts w:ascii="Aptos" w:eastAsia="Aptos" w:hAnsi="Aptos" w:cs="Aptos"/>
                <w:sz w:val="22"/>
                <w:szCs w:val="22"/>
              </w:rPr>
            </w:pPr>
            <w:r>
              <w:rPr>
                <w:rFonts w:ascii="Aptos" w:eastAsia="Aptos" w:hAnsi="Aptos" w:cs="Aptos"/>
                <w:sz w:val="22"/>
                <w:szCs w:val="22"/>
              </w:rPr>
              <w:t xml:space="preserve">NO</w:t>
            </w:r>
          </w:p>
        </w:tc>
      </w:tr>
    </w:tbl>
    <w:p w14:paraId="494DDCA6" w14:textId="77777777" w:rsidR="000D5947" w:rsidRDefault="000D5947" w:rsidP="00633E92">
      <w:pPr>
        <w:spacing w:after="200"/>
        <w:jc w:val="both"/>
        <w:rPr>
          <w:rFonts w:ascii="Aptos" w:eastAsia="Aptos" w:hAnsi="Aptos" w:cs="Aptos"/>
          <w:sz w:val="22"/>
          <w:szCs w:val="22"/>
        </w:rPr>
      </w:pPr>
    </w:p>
    <w:p w14:paraId="64BEA02C" w14:textId="5B964218" w:rsidR="000D5947" w:rsidRPr="000D5947" w:rsidRDefault="000D5947" w:rsidP="00633E92">
      <w:pPr>
        <w:spacing w:after="200"/>
        <w:jc w:val="both"/>
        <w:rPr>
          <w:rFonts w:ascii="Aptos" w:eastAsia="Aptos" w:hAnsi="Aptos" w:cs="Aptos"/>
          <w:b/>
          <w:bCs/>
          <w:sz w:val="22"/>
          <w:szCs w:val="22"/>
        </w:rPr>
      </w:pPr>
      <w:r>
        <w:rPr>
          <w:rFonts w:ascii="Aptos" w:eastAsia="Aptos" w:hAnsi="Aptos" w:cs="Aptos"/>
          <w:b/>
          <w:bCs/>
          <w:sz w:val="22"/>
          <w:szCs w:val="22"/>
        </w:rPr>
        <w:t>Caída de la Cartera de Créditos</w:t>
      </w:r>
    </w:p>
    <w:tbl>
      <w:tblPr>
        <w:tblStyle w:val="Tablaconcuadrcula"/>
        <w:tblW w:w="0" w:type="auto"/>
        <w:tblLook w:val="04A0" w:firstRow="1" w:lastRow="0" w:firstColumn="1" w:lastColumn="0" w:noHBand="0" w:noVBand="1"/>
      </w:tblPr>
      <w:tblGrid>
        <w:gridCol w:w="4509"/>
        <w:gridCol w:w="4510"/>
      </w:tblGrid>
      <w:tr w:rsidR="000D5947" w:rsidRPr="000D5947" w14:paraId="0F2640BE" w14:textId="77777777" w:rsidTr="000D5947">
        <w:tc>
          <w:tcPr>
            <w:tcW w:w="4509" w:type="dxa"/>
            <w:shd w:val="clear" w:color="auto" w:fill="D9D9D9" w:themeFill="background1" w:themeFillShade="D9"/>
          </w:tcPr>
          <w:p w14:paraId="389799A5" w14:textId="1EC2EC9B" w:rsidR="000D5947" w:rsidRPr="000D5947" w:rsidRDefault="000D5947" w:rsidP="00633E92">
            <w:pPr>
              <w:spacing w:after="0"/>
              <w:jc w:val="both"/>
              <w:rPr>
                <w:rFonts w:ascii="Aptos" w:eastAsia="Aptos" w:hAnsi="Aptos" w:cs="Aptos"/>
                <w:b/>
                <w:bCs/>
                <w:sz w:val="18"/>
                <w:szCs w:val="18"/>
              </w:rPr>
            </w:pPr>
            <w:r>
              <w:rPr>
                <w:rFonts w:ascii="Aptos" w:eastAsia="Aptos" w:hAnsi="Aptos" w:cs="Aptos"/>
                <w:b/>
                <w:bCs/>
                <w:sz w:val="18"/>
                <w:szCs w:val="18"/>
              </w:rPr>
              <w:t>Fecha de Vencimiento</w:t>
            </w:r>
          </w:p>
        </w:tc>
        <w:tc>
          <w:tcPr>
            <w:tcW w:w="4510" w:type="dxa"/>
            <w:shd w:val="clear" w:color="auto" w:fill="D9D9D9" w:themeFill="background1" w:themeFillShade="D9"/>
          </w:tcPr>
          <w:p w14:paraId="2AEE32F9" w14:textId="7C61A5CA" w:rsidR="000D5947" w:rsidRPr="000D5947" w:rsidRDefault="000D5947" w:rsidP="00633E92">
            <w:pPr>
              <w:spacing w:after="0"/>
              <w:jc w:val="both"/>
              <w:rPr>
                <w:rFonts w:ascii="Aptos" w:eastAsia="Aptos" w:hAnsi="Aptos" w:cs="Aptos"/>
                <w:b/>
                <w:bCs/>
                <w:sz w:val="18"/>
                <w:szCs w:val="18"/>
              </w:rPr>
            </w:pPr>
            <w:r>
              <w:rPr>
                <w:rFonts w:ascii="Aptos" w:eastAsia="Aptos" w:hAnsi="Aptos" w:cs="Aptos"/>
                <w:b/>
                <w:bCs/>
                <w:sz w:val="18"/>
                <w:szCs w:val="18"/>
              </w:rPr>
              <w:t>Valor Nominal</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26/10/2026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$ 24.920.379,24</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27/10/2026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$ 4.343.142,86</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28/10/2026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$ 11.419.467,75</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29/10/2026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$ 5.819.725,66</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30/10/2026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$ 18.222.496,20</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02/11/2026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$ 5.623.202,62</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03/11/2026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$ 3.936.163,65</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04/11/2026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$ 11.472.111,15</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05/11/2026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$ 5.675.462,95</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11/11/2026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$ 36.697.660,72</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12/11/2026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$ 4.412.091,21</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13/11/2026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$ 18.243.475,97</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16/11/2026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$ 5.466.585,84</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17/11/2026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$ 6.927.776,90</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18/11/2026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$ 9.469.866,91</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19/11/2026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$ 5.228.918,89</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24/11/2026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$ 15.224.523,81</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25/11/2026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$ 4.755.136,74</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26/11/2026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$ 6.298.341,83</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27/11/2026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$ 6.469.856,77</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30/11/2026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$ 7.557.422,65</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01/12/2026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$ 11.788.212,20</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02/12/2026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$ 8.273.566,96</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03/12/2026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$ 8.359.925,82</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04/12/2026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$ 10.695.173,46</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09/12/2026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$ 19.123.167,81</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10/12/2026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$ 6.052.994,53</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11/12/2026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$ 7.662.654,32</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14/12/2026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$ 7.845.603,35</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15/12/2026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$ 10.798.147,62</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16/12/2026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$ 3.939.760,56</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17/12/2026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$ 5.896.064,49</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18/12/2026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$ 5.173.365,65</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21/12/2026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$ 9.339.733,52</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22/12/2026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$ 10.795.556,70</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23/12/2026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$ 6.143.594,53</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24/12/2026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$ 6.622.280,56</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28/12/2026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$ 9.515.791,97</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29/12/2026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$ 3.814.452,28</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30/12/2026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$ 3.504.999,27</w:t>
            </w:r>
          </w:p>
        </w:tc>
      </w:tr>
      <w:tr w:rsidR="000D5947" w14:paraId="419E7C2A" w14:textId="77777777" w:rsidTr="000D5947">
        <w:tc>
          <w:tcPr>
            <w:tcW w:w="4509" w:type="dxa"/>
          </w:tcPr>
          <w:p w14:paraId="498E7B09" w14:textId="35496849" w:rsidR="000D5947" w:rsidRDefault="000D5947" w:rsidP="00633E92">
            <w:pPr>
              <w:spacing w:after="0"/>
              <w:jc w:val="left"/>
              <w:rPr>
                <w:rFonts w:ascii="Aptos" w:eastAsia="Aptos" w:hAnsi="Aptos" w:cs="Aptos"/>
                <w:sz w:val="18"/>
                <w:szCs w:val="18"/>
              </w:rPr>
            </w:pPr>
            <w:r>
              <w:rPr>
                <w:rFonts w:ascii="Aptos" w:eastAsia="Aptos" w:hAnsi="Aptos" w:cs="Aptos"/>
                <w:sz w:val="18"/>
                <w:szCs w:val="18"/>
              </w:rPr>
              <w:lastRenderedPageBreak/>
              <w:t>31/12/2026</w:t>
            </w:r>
          </w:p>
        </w:tc>
        <w:tc>
          <w:tcPr>
            <w:tcW w:w="4510" w:type="dxa"/>
          </w:tcPr>
          <w:p w14:paraId="7A12E314" w14:textId="1BA6FF47" w:rsidR="000D5947" w:rsidRDefault="000D5947" w:rsidP="00633E92">
            <w:pPr>
              <w:spacing w:after="0"/>
              <w:jc w:val="right"/>
              <w:rPr>
                <w:rFonts w:ascii="Aptos" w:eastAsia="Aptos" w:hAnsi="Aptos" w:cs="Aptos"/>
                <w:sz w:val="18"/>
                <w:szCs w:val="18"/>
              </w:rPr>
            </w:pPr>
            <w:r>
              <w:rPr>
                <w:rFonts w:ascii="Aptos" w:eastAsia="Aptos" w:hAnsi="Aptos" w:cs="Aptos"/>
                <w:sz w:val="18"/>
                <w:szCs w:val="18"/>
              </w:rPr>
              <w:t>$ 6.098.956,36</w:t>
            </w:r>
          </w:p>
        </w:tc>
      </w:tr>
      <w:tr w:rsidR="000D5947" w14:paraId="419E7C2A" w14:textId="77777777" w:rsidTr="000D5947">
        <w:tc>
          <w:tcPr>
            <w:tcW w:w="4509" w:type="dxa"/>
          </w:tcPr>
          <w:p w14:paraId="498E7B09" w14:textId="35496849" w:rsidR="000D5947" w:rsidRDefault="000D5947" w:rsidP="00633E92">
            <w:pPr>
              <w:spacing w:after="0"/>
              <w:jc w:val="left"/>
              <w:rPr>
                <w:b/>
                <w:rFonts w:ascii="Aptos" w:eastAsia="Aptos" w:hAnsi="Aptos" w:cs="Aptos"/>
                <w:sz w:val="18"/>
                <w:szCs w:val="18"/>
              </w:rPr>
            </w:pPr>
            <w:r>
              <w:rPr>
                <w:b/>
                <w:rFonts w:ascii="Aptos" w:eastAsia="Aptos" w:hAnsi="Aptos" w:cs="Aptos"/>
                <w:sz w:val="18"/>
                <w:szCs w:val="18"/>
              </w:rPr>
              <w:lastRenderedPageBreak/>
              <w:t>Total</w:t>
            </w:r>
          </w:p>
        </w:tc>
        <w:tc>
          <w:tcPr>
            <w:tcW w:w="4510" w:type="dxa"/>
          </w:tcPr>
          <w:p w14:paraId="7A12E314" w14:textId="1BA6FF47" w:rsidR="000D5947" w:rsidRDefault="000D5947" w:rsidP="00633E92">
            <w:pPr>
              <w:spacing w:after="0"/>
              <w:jc w:val="right"/>
              <w:rPr>
                <w:b/>
                <w:rFonts w:ascii="Aptos" w:eastAsia="Aptos" w:hAnsi="Aptos" w:cs="Aptos"/>
                <w:sz w:val="18"/>
                <w:szCs w:val="18"/>
              </w:rPr>
            </w:pPr>
            <w:r>
              <w:rPr>
                <w:b/>
                <w:rFonts w:ascii="Aptos" w:eastAsia="Aptos" w:hAnsi="Aptos" w:cs="Aptos"/>
                <w:sz w:val="18"/>
                <w:szCs w:val="18"/>
              </w:rPr>
              <w:t>$ 379.627.812,28</w:t>
            </w:r>
          </w:p>
        </w:tc>
      </w:tr>
    </w:tbl>
    <w:p w14:paraId="3EE24BC3" w14:textId="3259ACDD" w:rsidR="000D5947" w:rsidRDefault="000D5947" w:rsidP="00633E92">
      <w:pPr>
        <w:spacing w:after="200"/>
        <w:jc w:val="both"/>
        <w:rPr>
          <w:rFonts w:ascii="Aptos" w:eastAsia="Aptos" w:hAnsi="Aptos" w:cs="Aptos"/>
          <w:sz w:val="22"/>
          <w:szCs w:val="22"/>
        </w:rPr>
      </w:pPr>
    </w:p>
    <w:p w14:paraId="4F515756" w14:textId="4B16A5C5" w:rsidR="00633E92" w:rsidRPr="00633E92" w:rsidRDefault="00633E92" w:rsidP="00633E92">
      <w:pPr>
        <w:spacing w:after="200"/>
        <w:jc w:val="both"/>
        <w:rPr>
          <w:sz w:val="22"/>
          <w:szCs w:val="22"/>
        </w:rPr>
      </w:pPr>
      <w:r>
        <w:rPr>
          <w:rFonts w:ascii="Aptos" w:eastAsia="Aptos" w:hAnsi="Aptos" w:cs="Aptos"/>
          <w:sz w:val="22"/>
          <w:szCs w:val="22"/>
        </w:rPr>
        <w:t xml:space="preserve">El detalle de la cartera de Créditos por Cupones ofrecida en cesión —individualizada por Emisor, Transacción y demás datos identificatorios— será remitido al Cesionario mediante el diseño de registro previsto en el Anexo IV de la Oferta Marco, a través del Protocolo SFTP acordado entre las Partes, de conformidad con el apartado 2.2 del Reglamento Operativo.</w:t>
      </w:r>
    </w:p>
    <w:p w14:paraId="7E9057B4" w14:textId="77777777" w:rsidR="00633E92" w:rsidRPr="00633E92" w:rsidRDefault="00633E92" w:rsidP="00633E92">
      <w:pPr>
        <w:spacing w:after="200"/>
        <w:jc w:val="both"/>
        <w:rPr>
          <w:sz w:val="22"/>
          <w:szCs w:val="22"/>
        </w:rPr>
      </w:pPr>
      <w:r>
        <w:rPr>
          <w:rFonts w:ascii="Aptos" w:eastAsia="Aptos" w:hAnsi="Aptos" w:cs="Aptos"/>
          <w:sz w:val="22"/>
          <w:szCs w:val="22"/>
        </w:rPr>
        <w:t xml:space="preserve">De conformidad con lo dispuesto en el apartado 1.2 del Reglamento Operativo, la presente Comunicación de Cesión se entenderá aceptada por el Cesionario mediante el pago del Precio de Cesión indicado precedentemente en la Cuenta de Getnet (CBU 0720000720000003779868), el cual deberá efectuarse antes de las 15:00 horas del día en que se hayan enviado al Cesionario los datos de la cartera de Créditos por Cupones seleccionados, conforme el apartado 1.3 del Reglamento Operativo.</w:t>
      </w:r>
    </w:p>
    <w:p w14:paraId="02818FF4" w14:textId="7D0CAD00" w:rsidR="00633E92" w:rsidRPr="00633E92" w:rsidRDefault="00633E92" w:rsidP="00633E92">
      <w:pPr>
        <w:spacing w:after="200"/>
        <w:jc w:val="both"/>
        <w:rPr>
          <w:sz w:val="22"/>
          <w:szCs w:val="22"/>
        </w:rPr>
      </w:pPr>
      <w:r>
        <w:rPr>
          <w:rFonts w:ascii="Aptos" w:eastAsia="Aptos" w:hAnsi="Aptos" w:cs="Aptos"/>
          <w:sz w:val="22"/>
          <w:szCs w:val="22"/>
        </w:rPr>
        <w:t xml:space="preserve">La presente Cesión se realiza sin recurso, en los términos y con el alcance previsto en la Cláusula QUINTA de los Términos y Condiciones de la Oferta Marco.</w:t>
      </w:r>
    </w:p>
    <w:p w14:paraId="3F7C24FC" w14:textId="77777777" w:rsidR="00633E92" w:rsidRPr="00633E92" w:rsidRDefault="00633E92" w:rsidP="00633E92">
      <w:pPr>
        <w:keepNext/>
        <w:spacing w:before="400" w:after="600"/>
        <w:jc w:val="both"/>
        <w:rPr>
          <w:sz w:val="22"/>
          <w:szCs w:val="22"/>
        </w:rPr>
      </w:pPr>
      <w:r>
        <w:rPr>
          <w:rFonts w:ascii="Aptos" w:eastAsia="Aptos" w:hAnsi="Aptos" w:cs="Aptos"/>
          <w:sz w:val="22"/>
          <w:szCs w:val="22"/>
        </w:rPr>
        <w:t>Sin otro particular, saludamos a Uds. muy atentamente.</w:t>
      </w:r>
    </w:p>
    <w:p w14:paraId="18A3AADF" w14:textId="77777777" w:rsidR="00633E92" w:rsidRPr="00633E92" w:rsidRDefault="00633E92" w:rsidP="00633E92">
      <w:pPr>
        <w:keepNext/>
        <w:spacing w:after="600"/>
        <w:rPr>
          <w:sz w:val="22"/>
          <w:szCs w:val="22"/>
          <w:lang w:val="en-US"/>
        </w:rPr>
      </w:pPr>
      <w:r>
        <w:rPr>
          <w:rFonts w:ascii="Aptos" w:eastAsia="Aptos" w:hAnsi="Aptos" w:cs="Aptos"/>
          <w:b/>
          <w:bCs/>
          <w:sz w:val="22"/>
          <w:szCs w:val="22"/>
          <w:lang w:val="en-US"/>
        </w:rPr>
        <w:t>GETNET ARGENTINA S.A.U.</w:t>
      </w:r>
    </w:p>
    <w:p w14:paraId="494DDCA6" w14:textId="77777777" w:rsidR="000D5947" w:rsidRDefault="000D5947" w:rsidP="00633E92">
      <w:pPr>
        <w:keepNext/>
        <w:spacing w:after="200"/>
        <w:jc w:val="both"/>
        <w:rPr>
          <w:rFonts w:ascii="Aptos" w:eastAsia="Aptos" w:hAnsi="Aptos" w:cs="Aptos"/>
          <w:sz w:val="22"/>
          <w:szCs w:val="22"/>
        </w:rPr>
      </w:pPr>
    </w:p>
    <w:tbl>
      <w:tblPr>
        <w:tblStyle w:val="ad"/>
        <w:tblW w:w="0" w:type="auto"/>
        <w:tblInd w:w="0" w:type="dxa"/>
        <w:tblBorders>
          <w:top w:val="nil"/>
          <w:left w:val="nil"/>
          <w:bottom w:val="nil"/>
          <w:right w:val="nil"/>
          <w:insideH w:val="nil"/>
          <w:insideV w:val="nil"/>
        </w:tblBorders>
        <w:tblLayout w:type="fixed"/>
        <w:tblLook w:val="0400" w:firstRow="0" w:lastRow="0" w:firstColumn="0" w:lastColumn="0" w:noHBand="0" w:noVBand="1"/>
      </w:tblPr>
      <w:tblGrid>
        <w:gridCol w:w="4514"/>
        <w:gridCol w:w="4514"/>
      </w:tblGrid>
      <w:sdt>
        <w:sdtPr>
          <w:rPr>
            <w:rFonts w:ascii="Aptos" w:hAnsi="Aptos"/>
          </w:rPr>
          <w:tag w:val="goog_rdk_3"/>
          <w:id w:val="-1344028245"/>
        </w:sdtPr>
        <w:sdtEndPr/>
        <w:sdtContent>
          <w:sdt>
            <w:sdtPr>
              <w:rPr>
                <w:rFonts w:ascii="Aptos" w:hAnsi="Aptos"/>
              </w:rPr>
              <w:tag w:val="goog_rdk_0"/>
              <w:id w:val="1495168807"/>
            </w:sdtPr>
            <w:sdtEndPr/>
            <w:sdtContent>
              <w:tr w:rsidR="00DC1A0E" w:rsidRPr="0036145A" w14:paraId="4DFB2F24" w14:textId="77777777" w:rsidTr="00B24CB3">
                <w:sdt>
                  <w:sdtPr>
                    <w:rPr>
                      <w:rFonts w:ascii="Aptos" w:hAnsi="Aptos"/>
                    </w:rPr>
                    <w:tag w:val="goog_rdk_1"/>
                    <w:id w:val="-1324740770"/>
                  </w:sdtPr>
                  <w:sdtEndPr/>
                  <w:sdtContent>
                    <w:tc>
                      <w:tcPr>
                        <w:tcW w:w="4514" w:type="dxa"/>
                      </w:tcPr>
                      <w:p w14:paraId="00000021" w14:textId="77777777" w:rsidR="00DC1A0E" w:rsidRPr="00175042" w:rsidRDefault="00E6205E">
                        <w:pPr>
                          <w:keepNext/>
                          <w:jc w:val="both"/>
                          <w:rPr>
                            <w:rFonts w:ascii="Aptos" w:eastAsia="Times New Roman" w:hAnsi="Aptos" w:cs="Times New Roman"/>
                          </w:rPr>
                        </w:pPr>
                        <w:r>
                          <w:rPr>
                            <w:rFonts w:ascii="Aptos" w:eastAsia="Times New Roman" w:hAnsi="Aptos" w:cs="Times New Roman"/>
                          </w:rPr>
                          <w:t>___________________________________</w:t>
                        </w:r>
                      </w:p>
                      <w:p w14:paraId="00000022" w14:textId="1C7A2BE7" w:rsidR="00DC1A0E" w:rsidRPr="00175042" w:rsidRDefault="00E6205E">
                        <w:pPr>
                          <w:keepNext/>
                          <w:jc w:val="both"/>
                          <w:rPr>
                            <w:rFonts w:ascii="Aptos" w:eastAsia="Times New Roman" w:hAnsi="Aptos" w:cs="Times New Roman"/>
                          </w:rPr>
                        </w:pPr>
                        <w:r>
                          <w:rPr>
                            <w:rFonts w:ascii="Aptos" w:eastAsia="Times New Roman" w:hAnsi="Aptos" w:cs="Times New Roman"/>
                          </w:rPr>
                          <w:t xml:space="preserve">Nombre: Federico Balige</w:t>
                        </w:r>
                      </w:p>
                      <w:p w14:paraId="00000023" w14:textId="77777777" w:rsidR="00DC1A0E" w:rsidRPr="00175042" w:rsidRDefault="00E6205E">
                        <w:pPr>
                          <w:keepNext/>
                          <w:jc w:val="both"/>
                          <w:rPr>
                            <w:rFonts w:ascii="Aptos" w:eastAsia="Times New Roman" w:hAnsi="Aptos" w:cs="Times New Roman"/>
                          </w:rPr>
                        </w:pPr>
                        <w:r>
                          <w:rPr>
                            <w:rFonts w:ascii="Aptos" w:eastAsia="Times New Roman" w:hAnsi="Aptos" w:cs="Times New Roman"/>
                          </w:rPr>
                          <w:t xml:space="preserve">Cargo: Apoderado</w:t>
                        </w:r>
                      </w:p>
                    </w:tc>
                  </w:sdtContent>
                </w:sdt>
                <w:sdt>
                  <w:sdtPr>
                    <w:rPr>
                      <w:rFonts w:ascii="Aptos" w:hAnsi="Aptos"/>
                    </w:rPr>
                    <w:tag w:val="goog_rdk_2"/>
                    <w:id w:val="-1728154421"/>
                  </w:sdtPr>
                  <w:sdtEndPr/>
                  <w:sdtContent>
                    <w:tc>
                      <w:tcPr>
                        <w:tcW w:w="4514" w:type="dxa"/>
                      </w:tcPr>
                      <w:p w14:paraId="00000024" w14:textId="77777777" w:rsidR="00DC1A0E" w:rsidRPr="00175042" w:rsidRDefault="00E6205E">
                        <w:pPr>
                          <w:keepNext/>
                          <w:jc w:val="both"/>
                          <w:rPr>
                            <w:rFonts w:ascii="Aptos" w:eastAsia="Times New Roman" w:hAnsi="Aptos" w:cs="Times New Roman"/>
                          </w:rPr>
                        </w:pPr>
                        <w:r>
                          <w:rPr>
                            <w:rFonts w:ascii="Aptos" w:eastAsia="Times New Roman" w:hAnsi="Aptos" w:cs="Times New Roman"/>
                          </w:rPr>
                          <w:t>___________________________________</w:t>
                        </w:r>
                      </w:p>
                      <w:p w14:paraId="00000025" w14:textId="65B1596F" w:rsidR="00DC1A0E" w:rsidRPr="00175042" w:rsidRDefault="00E6205E">
                        <w:pPr>
                          <w:keepNext/>
                          <w:jc w:val="both"/>
                          <w:rPr>
                            <w:rFonts w:ascii="Aptos" w:eastAsia="Times New Roman" w:hAnsi="Aptos" w:cs="Times New Roman"/>
                          </w:rPr>
                        </w:pPr>
                        <w:r>
                          <w:rPr>
                            <w:rFonts w:ascii="Aptos" w:eastAsia="Times New Roman" w:hAnsi="Aptos" w:cs="Times New Roman"/>
                          </w:rPr>
                          <w:t xml:space="preserve">Nombre: Gonzalo Rodríguez Rojas</w:t>
                        </w:r>
                      </w:p>
                      <w:p w14:paraId="00000026" w14:textId="77777777" w:rsidR="00DC1A0E" w:rsidRPr="0036145A" w:rsidRDefault="00E6205E">
                        <w:pPr>
                          <w:keepNext/>
                          <w:jc w:val="both"/>
                          <w:rPr>
                            <w:rFonts w:ascii="Aptos" w:eastAsia="Times New Roman" w:hAnsi="Aptos" w:cs="Times New Roman"/>
                          </w:rPr>
                        </w:pPr>
                        <w:r>
                          <w:rPr>
                            <w:rFonts w:ascii="Aptos" w:eastAsia="Times New Roman" w:hAnsi="Aptos" w:cs="Times New Roman"/>
                          </w:rPr>
                          <w:t xml:space="preserve">Cargo: Apoderado</w:t>
                        </w:r>
                      </w:p>
                    </w:tc>
                  </w:sdtContent>
                </w:sdt>
              </w:tr>
            </w:sdtContent>
          </w:sdt>
        </w:sdtContent>
      </w:sdt>
    </w:tbl>
    <w:sectPr w:rsidR="008E0DC8" w:rsidSect="000D5947">
      <w:headerReference w:type="default" r:id="rId21"/>
      <w:footerReference w:type="default" r:id="rId22"/>
      <w:headerReference w:type="first" r:id="rId23"/>
      <w:footerReference w:type="first" r:id="rId24"/>
      <w:pgSz w:w="11909" w:h="16834"/>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77B82" w14:textId="77777777" w:rsidR="007C15EA" w:rsidRDefault="007C15EA">
      <w:pPr>
        <w:spacing w:line="240" w:lineRule="auto"/>
      </w:pPr>
      <w:r>
        <w:separator/>
      </w:r>
    </w:p>
  </w:endnote>
  <w:endnote w:type="continuationSeparator" w:id="0">
    <w:p w14:paraId="22A6873F" w14:textId="77777777" w:rsidR="007C15EA" w:rsidRDefault="007C15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BB4B73D4-EFA3-AC4D-814D-05522AFE7749}"/>
  </w:font>
  <w:font w:name="Times New Roman">
    <w:panose1 w:val="02020603050405020304"/>
    <w:charset w:val="00"/>
    <w:family w:val="roman"/>
    <w:pitch w:val="variable"/>
    <w:sig w:usb0="E0002EFF" w:usb1="C000785B" w:usb2="00000009" w:usb3="00000000" w:csb0="000001FF" w:csb1="00000000"/>
    <w:embedRegular r:id="rId2" w:fontKey="{2B8ADF7F-C72D-9B4D-AE4D-E7EB0423FB43}"/>
    <w:embedBold r:id="rId3" w:fontKey="{55497128-B7B6-F942-9B9E-D9183F98F436}"/>
    <w:embedItalic r:id="rId4" w:fontKey="{998B9652-5B7A-9541-B4A8-5FC78A52E4EB}"/>
    <w:embedBoldItalic r:id="rId5" w:fontKey="{3003218A-AB20-E244-8AE7-5FA853F0B84B}"/>
  </w:font>
  <w:font w:name="Aptos">
    <w:panose1 w:val="020B0004020202020204"/>
    <w:charset w:val="00"/>
    <w:family w:val="swiss"/>
    <w:pitch w:val="variable"/>
    <w:sig w:usb0="20000287" w:usb1="00000003" w:usb2="00000000" w:usb3="00000000" w:csb0="0000019F" w:csb1="00000000"/>
    <w:embedRegular r:id="rId6" w:fontKey="{5D53DEA0-FAB4-3646-8229-604D53C2B743}"/>
    <w:embedBold r:id="rId7" w:fontKey="{C2430B64-B878-DB4B-A2B0-D145C9A2AA83}"/>
    <w:embedItalic r:id="rId8" w:fontKey="{6E7A8BF2-BB39-9046-858F-5F0B40571E4E}"/>
    <w:embedBoldItalic r:id="rId9" w:fontKey="{4271D43F-05D4-3C4D-8383-36C331C18C14}"/>
  </w:font>
  <w:font w:name="Arial">
    <w:panose1 w:val="020B0604020202020204"/>
    <w:charset w:val="00"/>
    <w:family w:val="swiss"/>
    <w:pitch w:val="variable"/>
    <w:sig w:usb0="E0002EFF" w:usb1="C000785B" w:usb2="00000009" w:usb3="00000000" w:csb0="000001FF" w:csb1="00000000"/>
    <w:embedRegular r:id="rId10" w:fontKey="{B8C65519-E5A0-DC41-B6C5-B1326EAD90DB}"/>
    <w:embedBold r:id="rId11" w:fontKey="{3D3A68DB-DB3C-534A-966D-85CE51EE55C5}"/>
    <w:embedItalic r:id="rId12" w:fontKey="{F36664CB-7350-5145-8E9A-F03792E94D37}"/>
  </w:font>
  <w:font w:name="Segoe UI">
    <w:panose1 w:val="020B0502040204020203"/>
    <w:charset w:val="00"/>
    <w:family w:val="swiss"/>
    <w:pitch w:val="variable"/>
    <w:sig w:usb0="E4002EFF" w:usb1="C000E47F" w:usb2="00000009" w:usb3="00000000" w:csb0="000001FF" w:csb1="00000000"/>
    <w:embedRegular r:id="rId13" w:fontKey="{FDB4E11C-1452-AD46-8E89-013A3B6ED7F2}"/>
    <w:embedBold r:id="rId14" w:fontKey="{D3F4B23D-4957-A443-8255-0DCB90E6712A}"/>
  </w:font>
  <w:font w:name="Calibri">
    <w:panose1 w:val="020F0502020204030204"/>
    <w:charset w:val="00"/>
    <w:family w:val="swiss"/>
    <w:pitch w:val="variable"/>
    <w:sig w:usb0="E4002EFF" w:usb1="C200247B" w:usb2="00000009" w:usb3="00000000" w:csb0="000001FF" w:csb1="00000000"/>
    <w:embedRegular r:id="rId15" w:fontKey="{0083098C-379F-CD46-9F35-B29AC9D4786F}"/>
  </w:font>
  <w:font w:name="Cambria">
    <w:panose1 w:val="02040503050406030204"/>
    <w:charset w:val="00"/>
    <w:family w:val="roman"/>
    <w:pitch w:val="variable"/>
    <w:sig w:usb0="E00006FF" w:usb1="420024FF" w:usb2="02000000" w:usb3="00000000" w:csb0="0000019F" w:csb1="00000000"/>
    <w:embedRegular r:id="rId16" w:fontKey="{1351B072-1DDF-5443-A519-3A79681E0D64}"/>
  </w:font>
  <w:font w:name="Courier New">
    <w:panose1 w:val="02070309020205020404"/>
    <w:charset w:val="00"/>
    <w:family w:val="modern"/>
    <w:pitch w:val="fixed"/>
    <w:sig w:usb0="E0002EFF" w:usb1="C0007843" w:usb2="00000009" w:usb3="00000000" w:csb0="000001FF" w:csb1="00000000"/>
    <w:embedRegular r:id="rId17" w:fontKey="{571B21BD-4E7B-4D45-AB26-6EA8E7C37119}"/>
  </w:font>
  <w:font w:name="MS Mincho;MS Gothic">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C" w14:textId="68CA5DD7" w:rsidR="00DC1A0E" w:rsidRDefault="00E6205E">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4B6622">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D" w14:textId="77777777" w:rsidR="00DC1A0E" w:rsidRDefault="00DC1A0E">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D4D76" w14:textId="77777777" w:rsidR="007C15EA" w:rsidRDefault="007C15EA">
      <w:pPr>
        <w:spacing w:line="240" w:lineRule="auto"/>
      </w:pPr>
      <w:r>
        <w:separator/>
      </w:r>
    </w:p>
  </w:footnote>
  <w:footnote w:type="continuationSeparator" w:id="0">
    <w:p w14:paraId="114E1909" w14:textId="77777777" w:rsidR="007C15EA" w:rsidRDefault="007C15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A" w14:textId="77777777" w:rsidR="00DC1A0E" w:rsidRDefault="00DC1A0E">
    <w:pPr>
      <w:pBdr>
        <w:top w:val="nil"/>
        <w:left w:val="nil"/>
        <w:bottom w:val="nil"/>
        <w:right w:val="nil"/>
        <w:between w:val="nil"/>
      </w:pBdr>
      <w:tabs>
        <w:tab w:val="center" w:pos="4252"/>
        <w:tab w:val="right" w:pos="8504"/>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B" w14:textId="77777777" w:rsidR="00DC1A0E" w:rsidRDefault="00E6205E">
    <w:pPr>
      <w:pBdr>
        <w:top w:val="nil"/>
        <w:left w:val="nil"/>
        <w:bottom w:val="nil"/>
        <w:right w:val="nil"/>
        <w:between w:val="nil"/>
      </w:pBdr>
      <w:tabs>
        <w:tab w:val="center" w:pos="4252"/>
        <w:tab w:val="right" w:pos="8504"/>
      </w:tabs>
      <w:spacing w:line="240" w:lineRule="auto"/>
      <w:rPr>
        <w:color w:val="000000"/>
      </w:rP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7675"/>
    <w:multiLevelType w:val="multilevel"/>
    <w:tmpl w:val="5E96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F8189B"/>
    <w:multiLevelType w:val="multilevel"/>
    <w:tmpl w:val="5276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CF6F22"/>
    <w:multiLevelType w:val="hybridMultilevel"/>
    <w:tmpl w:val="C852A61E"/>
    <w:lvl w:ilvl="0" w:tplc="864EC6EC">
      <w:start w:val="1"/>
      <w:numFmt w:val="lowerRoman"/>
      <w:lvlText w:val="(%1)"/>
      <w:lvlJc w:val="left"/>
      <w:pPr>
        <w:ind w:left="1287" w:hanging="720"/>
      </w:pPr>
      <w:rPr>
        <w:rFonts w:hint="default"/>
      </w:rPr>
    </w:lvl>
    <w:lvl w:ilvl="1" w:tplc="2C0A0019" w:tentative="1">
      <w:start w:val="1"/>
      <w:numFmt w:val="lowerLetter"/>
      <w:lvlText w:val="%2."/>
      <w:lvlJc w:val="left"/>
      <w:pPr>
        <w:ind w:left="1647" w:hanging="360"/>
      </w:pPr>
    </w:lvl>
    <w:lvl w:ilvl="2" w:tplc="2C0A001B" w:tentative="1">
      <w:start w:val="1"/>
      <w:numFmt w:val="lowerRoman"/>
      <w:lvlText w:val="%3."/>
      <w:lvlJc w:val="right"/>
      <w:pPr>
        <w:ind w:left="2367" w:hanging="180"/>
      </w:pPr>
    </w:lvl>
    <w:lvl w:ilvl="3" w:tplc="2C0A000F" w:tentative="1">
      <w:start w:val="1"/>
      <w:numFmt w:val="decimal"/>
      <w:lvlText w:val="%4."/>
      <w:lvlJc w:val="left"/>
      <w:pPr>
        <w:ind w:left="3087" w:hanging="360"/>
      </w:pPr>
    </w:lvl>
    <w:lvl w:ilvl="4" w:tplc="2C0A0019" w:tentative="1">
      <w:start w:val="1"/>
      <w:numFmt w:val="lowerLetter"/>
      <w:lvlText w:val="%5."/>
      <w:lvlJc w:val="left"/>
      <w:pPr>
        <w:ind w:left="3807" w:hanging="360"/>
      </w:pPr>
    </w:lvl>
    <w:lvl w:ilvl="5" w:tplc="2C0A001B" w:tentative="1">
      <w:start w:val="1"/>
      <w:numFmt w:val="lowerRoman"/>
      <w:lvlText w:val="%6."/>
      <w:lvlJc w:val="right"/>
      <w:pPr>
        <w:ind w:left="4527" w:hanging="180"/>
      </w:pPr>
    </w:lvl>
    <w:lvl w:ilvl="6" w:tplc="2C0A000F" w:tentative="1">
      <w:start w:val="1"/>
      <w:numFmt w:val="decimal"/>
      <w:lvlText w:val="%7."/>
      <w:lvlJc w:val="left"/>
      <w:pPr>
        <w:ind w:left="5247" w:hanging="360"/>
      </w:pPr>
    </w:lvl>
    <w:lvl w:ilvl="7" w:tplc="2C0A0019" w:tentative="1">
      <w:start w:val="1"/>
      <w:numFmt w:val="lowerLetter"/>
      <w:lvlText w:val="%8."/>
      <w:lvlJc w:val="left"/>
      <w:pPr>
        <w:ind w:left="5967" w:hanging="360"/>
      </w:pPr>
    </w:lvl>
    <w:lvl w:ilvl="8" w:tplc="2C0A001B" w:tentative="1">
      <w:start w:val="1"/>
      <w:numFmt w:val="lowerRoman"/>
      <w:lvlText w:val="%9."/>
      <w:lvlJc w:val="right"/>
      <w:pPr>
        <w:ind w:left="6687" w:hanging="180"/>
      </w:pPr>
    </w:lvl>
  </w:abstractNum>
  <w:abstractNum w:abstractNumId="3" w15:restartNumberingAfterBreak="0">
    <w:nsid w:val="08F72074"/>
    <w:multiLevelType w:val="multilevel"/>
    <w:tmpl w:val="8DA6A59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B8C235C"/>
    <w:multiLevelType w:val="multilevel"/>
    <w:tmpl w:val="53DCB55A"/>
    <w:lvl w:ilvl="0">
      <w:start w:val="1"/>
      <w:numFmt w:val="lowerLetter"/>
      <w:lvlText w:val="%1)"/>
      <w:lvlJc w:val="left"/>
      <w:pPr>
        <w:ind w:left="720" w:hanging="360"/>
      </w:pPr>
      <w:rPr>
        <w:rFonts w:ascii="Times New Roman" w:eastAsia="Times New Roman" w:hAnsi="Times New Roman" w:cs="Times New Roman"/>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0C4F634C"/>
    <w:multiLevelType w:val="multilevel"/>
    <w:tmpl w:val="535C6E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CFC508F"/>
    <w:multiLevelType w:val="multilevel"/>
    <w:tmpl w:val="A358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873685"/>
    <w:multiLevelType w:val="multilevel"/>
    <w:tmpl w:val="A6C432D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12F27BFE"/>
    <w:multiLevelType w:val="multilevel"/>
    <w:tmpl w:val="1544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3F1683"/>
    <w:multiLevelType w:val="multilevel"/>
    <w:tmpl w:val="9758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6C0028"/>
    <w:multiLevelType w:val="multilevel"/>
    <w:tmpl w:val="4080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BC4938"/>
    <w:multiLevelType w:val="multilevel"/>
    <w:tmpl w:val="76E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F04789"/>
    <w:multiLevelType w:val="multilevel"/>
    <w:tmpl w:val="314A2F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2D90E69"/>
    <w:multiLevelType w:val="multilevel"/>
    <w:tmpl w:val="09403EB8"/>
    <w:lvl w:ilvl="0">
      <w:start w:val="1"/>
      <w:numFmt w:val="lowerLetter"/>
      <w:lvlText w:val="%1)"/>
      <w:lvlJc w:val="left"/>
      <w:pPr>
        <w:ind w:left="720" w:hanging="360"/>
      </w:pPr>
      <w:rPr>
        <w:rFonts w:ascii="Times New Roman" w:eastAsia="Times New Roman" w:hAnsi="Times New Roman" w:cs="Times New Roman"/>
        <w:b w:val="0"/>
        <w:bCs w:val="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343673E"/>
    <w:multiLevelType w:val="multilevel"/>
    <w:tmpl w:val="23027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2413372F"/>
    <w:multiLevelType w:val="multilevel"/>
    <w:tmpl w:val="97E4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A62549"/>
    <w:multiLevelType w:val="hybridMultilevel"/>
    <w:tmpl w:val="562E786E"/>
    <w:lvl w:ilvl="0" w:tplc="2F36770A">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296E1221"/>
    <w:multiLevelType w:val="multilevel"/>
    <w:tmpl w:val="720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8A38F1"/>
    <w:multiLevelType w:val="multilevel"/>
    <w:tmpl w:val="7DD0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6A15E5"/>
    <w:multiLevelType w:val="multilevel"/>
    <w:tmpl w:val="40C2AEDE"/>
    <w:lvl w:ilvl="0">
      <w:start w:val="1"/>
      <w:numFmt w:val="lowerLetter"/>
      <w:lvlText w:val="%1)"/>
      <w:lvlJc w:val="left"/>
      <w:pPr>
        <w:ind w:left="1440" w:hanging="360"/>
      </w:pPr>
      <w:rPr>
        <w:rFonts w:ascii="Times New Roman" w:eastAsia="Times New Roman" w:hAnsi="Times New Roman" w:cs="Times New Roman"/>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326C0C75"/>
    <w:multiLevelType w:val="multilevel"/>
    <w:tmpl w:val="164CBE9E"/>
    <w:lvl w:ilvl="0">
      <w:start w:val="1"/>
      <w:numFmt w:val="decimal"/>
      <w:lvlText w:val="%1."/>
      <w:lvlJc w:val="left"/>
      <w:pPr>
        <w:ind w:left="720" w:hanging="360"/>
      </w:pPr>
    </w:lvl>
    <w:lvl w:ilvl="1">
      <w:start w:val="1"/>
      <w:numFmt w:val="decimal"/>
      <w:lvlText w:val="%2."/>
      <w:lvlJc w:val="left"/>
      <w:pPr>
        <w:ind w:left="1440" w:hanging="360"/>
      </w:pPr>
      <w:rPr>
        <w:rFonts w:ascii="Times New Roman" w:eastAsia="Times New Roman" w:hAnsi="Times New Roman" w:cs="Times New Roman"/>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35CC070E"/>
    <w:multiLevelType w:val="hybridMultilevel"/>
    <w:tmpl w:val="B54CC2CC"/>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2" w15:restartNumberingAfterBreak="0">
    <w:nsid w:val="371154FE"/>
    <w:multiLevelType w:val="multilevel"/>
    <w:tmpl w:val="ACBC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BF1F72"/>
    <w:multiLevelType w:val="multilevel"/>
    <w:tmpl w:val="2C54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AD3716"/>
    <w:multiLevelType w:val="multilevel"/>
    <w:tmpl w:val="F530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8446C7"/>
    <w:multiLevelType w:val="multilevel"/>
    <w:tmpl w:val="E15E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E9402D6"/>
    <w:multiLevelType w:val="multilevel"/>
    <w:tmpl w:val="E1BC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390202B"/>
    <w:multiLevelType w:val="multilevel"/>
    <w:tmpl w:val="B3A69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4D26458"/>
    <w:multiLevelType w:val="multilevel"/>
    <w:tmpl w:val="8C6E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9655E77"/>
    <w:multiLevelType w:val="hybridMultilevel"/>
    <w:tmpl w:val="8DFEAD2A"/>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0" w15:restartNumberingAfterBreak="0">
    <w:nsid w:val="4DED5013"/>
    <w:multiLevelType w:val="multilevel"/>
    <w:tmpl w:val="5266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CD52847"/>
    <w:multiLevelType w:val="multilevel"/>
    <w:tmpl w:val="B55C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A86EE0"/>
    <w:multiLevelType w:val="multilevel"/>
    <w:tmpl w:val="BA54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1BD633D"/>
    <w:multiLevelType w:val="multilevel"/>
    <w:tmpl w:val="A962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0D7E3D"/>
    <w:multiLevelType w:val="multilevel"/>
    <w:tmpl w:val="650CFC96"/>
    <w:lvl w:ilvl="0">
      <w:start w:val="1"/>
      <w:numFmt w:val="lowerLetter"/>
      <w:lvlText w:val="%1)"/>
      <w:lvlJc w:val="left"/>
      <w:pPr>
        <w:ind w:left="720" w:hanging="360"/>
      </w:pPr>
      <w:rPr>
        <w:rFonts w:ascii="Times New Roman" w:eastAsia="Times New Roman" w:hAnsi="Times New Roman" w:cs="Times New Roman"/>
        <w:b w:val="0"/>
        <w:bCs w:val="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8055CF0"/>
    <w:multiLevelType w:val="multilevel"/>
    <w:tmpl w:val="711C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812518E"/>
    <w:multiLevelType w:val="multilevel"/>
    <w:tmpl w:val="FD0A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2A2968"/>
    <w:multiLevelType w:val="multilevel"/>
    <w:tmpl w:val="7F54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DBC6137"/>
    <w:multiLevelType w:val="multilevel"/>
    <w:tmpl w:val="1F58C99A"/>
    <w:lvl w:ilvl="0">
      <w:start w:val="1"/>
      <w:numFmt w:val="lowerLetter"/>
      <w:lvlText w:val="%1)"/>
      <w:lvlJc w:val="left"/>
      <w:pPr>
        <w:ind w:left="720" w:hanging="360"/>
      </w:pPr>
      <w:rPr>
        <w:rFonts w:ascii="Aptos" w:eastAsia="Times New Roman" w:hAnsi="Aptos" w:cs="Times New Roman" w:hint="default"/>
        <w:b w:val="0"/>
        <w:bCs w:val="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E4B4D79"/>
    <w:multiLevelType w:val="multilevel"/>
    <w:tmpl w:val="AF4C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3189598">
    <w:abstractNumId w:val="34"/>
  </w:num>
  <w:num w:numId="2" w16cid:durableId="461309277">
    <w:abstractNumId w:val="4"/>
  </w:num>
  <w:num w:numId="3" w16cid:durableId="1695693381">
    <w:abstractNumId w:val="14"/>
  </w:num>
  <w:num w:numId="4" w16cid:durableId="1782454719">
    <w:abstractNumId w:val="5"/>
  </w:num>
  <w:num w:numId="5" w16cid:durableId="1373574347">
    <w:abstractNumId w:val="7"/>
  </w:num>
  <w:num w:numId="6" w16cid:durableId="2103211425">
    <w:abstractNumId w:val="12"/>
  </w:num>
  <w:num w:numId="7" w16cid:durableId="1206286528">
    <w:abstractNumId w:val="19"/>
  </w:num>
  <w:num w:numId="8" w16cid:durableId="1962224864">
    <w:abstractNumId w:val="3"/>
  </w:num>
  <w:num w:numId="9" w16cid:durableId="900137281">
    <w:abstractNumId w:val="20"/>
  </w:num>
  <w:num w:numId="10" w16cid:durableId="733166690">
    <w:abstractNumId w:val="13"/>
  </w:num>
  <w:num w:numId="11" w16cid:durableId="932323090">
    <w:abstractNumId w:val="38"/>
  </w:num>
  <w:num w:numId="12" w16cid:durableId="553010411">
    <w:abstractNumId w:val="27"/>
  </w:num>
  <w:num w:numId="13" w16cid:durableId="550461873">
    <w:abstractNumId w:val="16"/>
  </w:num>
  <w:num w:numId="14" w16cid:durableId="1177421155">
    <w:abstractNumId w:val="2"/>
  </w:num>
  <w:num w:numId="15" w16cid:durableId="592856160">
    <w:abstractNumId w:val="29"/>
  </w:num>
  <w:num w:numId="16" w16cid:durableId="362950413">
    <w:abstractNumId w:val="21"/>
  </w:num>
  <w:num w:numId="17" w16cid:durableId="1537309254">
    <w:abstractNumId w:val="24"/>
  </w:num>
  <w:num w:numId="18" w16cid:durableId="312488284">
    <w:abstractNumId w:val="18"/>
  </w:num>
  <w:num w:numId="19" w16cid:durableId="460459704">
    <w:abstractNumId w:val="31"/>
  </w:num>
  <w:num w:numId="20" w16cid:durableId="318387732">
    <w:abstractNumId w:val="36"/>
  </w:num>
  <w:num w:numId="21" w16cid:durableId="1290471744">
    <w:abstractNumId w:val="35"/>
  </w:num>
  <w:num w:numId="22" w16cid:durableId="1295871111">
    <w:abstractNumId w:val="0"/>
  </w:num>
  <w:num w:numId="23" w16cid:durableId="966278078">
    <w:abstractNumId w:val="26"/>
  </w:num>
  <w:num w:numId="24" w16cid:durableId="559250047">
    <w:abstractNumId w:val="10"/>
  </w:num>
  <w:num w:numId="25" w16cid:durableId="983194516">
    <w:abstractNumId w:val="15"/>
  </w:num>
  <w:num w:numId="26" w16cid:durableId="967052030">
    <w:abstractNumId w:val="6"/>
  </w:num>
  <w:num w:numId="27" w16cid:durableId="308948345">
    <w:abstractNumId w:val="32"/>
  </w:num>
  <w:num w:numId="28" w16cid:durableId="2054697677">
    <w:abstractNumId w:val="25"/>
  </w:num>
  <w:num w:numId="29" w16cid:durableId="1571889945">
    <w:abstractNumId w:val="11"/>
  </w:num>
  <w:num w:numId="30" w16cid:durableId="583295816">
    <w:abstractNumId w:val="23"/>
  </w:num>
  <w:num w:numId="31" w16cid:durableId="1703356583">
    <w:abstractNumId w:val="8"/>
  </w:num>
  <w:num w:numId="32" w16cid:durableId="2046831875">
    <w:abstractNumId w:val="30"/>
  </w:num>
  <w:num w:numId="33" w16cid:durableId="1749770905">
    <w:abstractNumId w:val="1"/>
  </w:num>
  <w:num w:numId="34" w16cid:durableId="182131609">
    <w:abstractNumId w:val="28"/>
  </w:num>
  <w:num w:numId="35" w16cid:durableId="668288751">
    <w:abstractNumId w:val="33"/>
  </w:num>
  <w:num w:numId="36" w16cid:durableId="659508428">
    <w:abstractNumId w:val="9"/>
  </w:num>
  <w:num w:numId="37" w16cid:durableId="337076888">
    <w:abstractNumId w:val="39"/>
  </w:num>
  <w:num w:numId="38" w16cid:durableId="1923103969">
    <w:abstractNumId w:val="17"/>
  </w:num>
  <w:num w:numId="39" w16cid:durableId="1059398457">
    <w:abstractNumId w:val="22"/>
  </w:num>
  <w:num w:numId="40" w16cid:durableId="125234729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A0E"/>
    <w:rsid w:val="00001D5B"/>
    <w:rsid w:val="00002840"/>
    <w:rsid w:val="00011297"/>
    <w:rsid w:val="000176A7"/>
    <w:rsid w:val="00021539"/>
    <w:rsid w:val="00025712"/>
    <w:rsid w:val="00037813"/>
    <w:rsid w:val="00050D0E"/>
    <w:rsid w:val="000758D1"/>
    <w:rsid w:val="00076260"/>
    <w:rsid w:val="0009308C"/>
    <w:rsid w:val="000A2EFD"/>
    <w:rsid w:val="000A454C"/>
    <w:rsid w:val="000B0002"/>
    <w:rsid w:val="000B7CDE"/>
    <w:rsid w:val="000C69DC"/>
    <w:rsid w:val="000C6DE1"/>
    <w:rsid w:val="000C77BE"/>
    <w:rsid w:val="000D5947"/>
    <w:rsid w:val="000F08FA"/>
    <w:rsid w:val="000F5AFC"/>
    <w:rsid w:val="00102801"/>
    <w:rsid w:val="0010511E"/>
    <w:rsid w:val="001110AE"/>
    <w:rsid w:val="001229B1"/>
    <w:rsid w:val="001260E3"/>
    <w:rsid w:val="00140E17"/>
    <w:rsid w:val="0015304F"/>
    <w:rsid w:val="00166FDD"/>
    <w:rsid w:val="00175042"/>
    <w:rsid w:val="00190B60"/>
    <w:rsid w:val="0019215F"/>
    <w:rsid w:val="00193627"/>
    <w:rsid w:val="001A2E00"/>
    <w:rsid w:val="001B626F"/>
    <w:rsid w:val="001F1878"/>
    <w:rsid w:val="00206B6D"/>
    <w:rsid w:val="00207D64"/>
    <w:rsid w:val="002104D1"/>
    <w:rsid w:val="002320A3"/>
    <w:rsid w:val="0024033E"/>
    <w:rsid w:val="0024219C"/>
    <w:rsid w:val="002434EB"/>
    <w:rsid w:val="0026487B"/>
    <w:rsid w:val="00275FF7"/>
    <w:rsid w:val="00276D8F"/>
    <w:rsid w:val="00277D60"/>
    <w:rsid w:val="0029031E"/>
    <w:rsid w:val="00290646"/>
    <w:rsid w:val="002951D6"/>
    <w:rsid w:val="002A7576"/>
    <w:rsid w:val="002B6182"/>
    <w:rsid w:val="002C0B23"/>
    <w:rsid w:val="002C12A5"/>
    <w:rsid w:val="002C6B0F"/>
    <w:rsid w:val="002D06E3"/>
    <w:rsid w:val="002F03D2"/>
    <w:rsid w:val="00324D45"/>
    <w:rsid w:val="00330281"/>
    <w:rsid w:val="00331E15"/>
    <w:rsid w:val="00337700"/>
    <w:rsid w:val="0036145A"/>
    <w:rsid w:val="00367A01"/>
    <w:rsid w:val="00370637"/>
    <w:rsid w:val="00372E67"/>
    <w:rsid w:val="00377E91"/>
    <w:rsid w:val="003811C0"/>
    <w:rsid w:val="003959A7"/>
    <w:rsid w:val="003A0B91"/>
    <w:rsid w:val="003A630C"/>
    <w:rsid w:val="003C1644"/>
    <w:rsid w:val="003C3B50"/>
    <w:rsid w:val="0040146B"/>
    <w:rsid w:val="0040222A"/>
    <w:rsid w:val="004233CD"/>
    <w:rsid w:val="00425D72"/>
    <w:rsid w:val="00427C71"/>
    <w:rsid w:val="0043019F"/>
    <w:rsid w:val="0043325D"/>
    <w:rsid w:val="00446E62"/>
    <w:rsid w:val="0045249C"/>
    <w:rsid w:val="00460581"/>
    <w:rsid w:val="00463948"/>
    <w:rsid w:val="00464005"/>
    <w:rsid w:val="00466F55"/>
    <w:rsid w:val="004768BF"/>
    <w:rsid w:val="00476E18"/>
    <w:rsid w:val="00481027"/>
    <w:rsid w:val="0048780B"/>
    <w:rsid w:val="004A124D"/>
    <w:rsid w:val="004A66E5"/>
    <w:rsid w:val="004B1A0C"/>
    <w:rsid w:val="004B5A84"/>
    <w:rsid w:val="004B6622"/>
    <w:rsid w:val="004C7CED"/>
    <w:rsid w:val="004E0D3C"/>
    <w:rsid w:val="004E4649"/>
    <w:rsid w:val="004E602E"/>
    <w:rsid w:val="005001E8"/>
    <w:rsid w:val="0050569A"/>
    <w:rsid w:val="0051043F"/>
    <w:rsid w:val="005205AD"/>
    <w:rsid w:val="0052541E"/>
    <w:rsid w:val="00527326"/>
    <w:rsid w:val="00532735"/>
    <w:rsid w:val="00550DD1"/>
    <w:rsid w:val="0055784B"/>
    <w:rsid w:val="005600D0"/>
    <w:rsid w:val="00566083"/>
    <w:rsid w:val="0056662E"/>
    <w:rsid w:val="0057681E"/>
    <w:rsid w:val="005934C5"/>
    <w:rsid w:val="005A1B6C"/>
    <w:rsid w:val="005A7F1E"/>
    <w:rsid w:val="005C0D15"/>
    <w:rsid w:val="005C1E6E"/>
    <w:rsid w:val="005F38AA"/>
    <w:rsid w:val="0060433D"/>
    <w:rsid w:val="006120F6"/>
    <w:rsid w:val="00633E92"/>
    <w:rsid w:val="00635C19"/>
    <w:rsid w:val="00641219"/>
    <w:rsid w:val="00645626"/>
    <w:rsid w:val="00650A0B"/>
    <w:rsid w:val="00663D7F"/>
    <w:rsid w:val="00666368"/>
    <w:rsid w:val="006721BC"/>
    <w:rsid w:val="00672D49"/>
    <w:rsid w:val="006A5902"/>
    <w:rsid w:val="006C5FDB"/>
    <w:rsid w:val="006D1518"/>
    <w:rsid w:val="006D1777"/>
    <w:rsid w:val="006D370E"/>
    <w:rsid w:val="006E1BF7"/>
    <w:rsid w:val="006E392B"/>
    <w:rsid w:val="006F548E"/>
    <w:rsid w:val="006F7017"/>
    <w:rsid w:val="00715116"/>
    <w:rsid w:val="007350C0"/>
    <w:rsid w:val="00753E98"/>
    <w:rsid w:val="00754A0E"/>
    <w:rsid w:val="0075541E"/>
    <w:rsid w:val="00762C4E"/>
    <w:rsid w:val="007650A6"/>
    <w:rsid w:val="007975F8"/>
    <w:rsid w:val="007A08C1"/>
    <w:rsid w:val="007A194A"/>
    <w:rsid w:val="007A2232"/>
    <w:rsid w:val="007A2C34"/>
    <w:rsid w:val="007A54FB"/>
    <w:rsid w:val="007B235F"/>
    <w:rsid w:val="007C15EA"/>
    <w:rsid w:val="007C2BC7"/>
    <w:rsid w:val="008033FA"/>
    <w:rsid w:val="008075C7"/>
    <w:rsid w:val="00811108"/>
    <w:rsid w:val="00832698"/>
    <w:rsid w:val="0083619D"/>
    <w:rsid w:val="008569DC"/>
    <w:rsid w:val="00870B25"/>
    <w:rsid w:val="0087160F"/>
    <w:rsid w:val="0087318F"/>
    <w:rsid w:val="0087684E"/>
    <w:rsid w:val="00894870"/>
    <w:rsid w:val="008A3F5C"/>
    <w:rsid w:val="008A4452"/>
    <w:rsid w:val="008D43E8"/>
    <w:rsid w:val="008D5337"/>
    <w:rsid w:val="008D629A"/>
    <w:rsid w:val="008D7732"/>
    <w:rsid w:val="008E05E9"/>
    <w:rsid w:val="008E0DC8"/>
    <w:rsid w:val="008E14A2"/>
    <w:rsid w:val="008F1DCA"/>
    <w:rsid w:val="008F3237"/>
    <w:rsid w:val="008F6C9E"/>
    <w:rsid w:val="0090334D"/>
    <w:rsid w:val="00906498"/>
    <w:rsid w:val="00910126"/>
    <w:rsid w:val="00910396"/>
    <w:rsid w:val="00920862"/>
    <w:rsid w:val="009234F9"/>
    <w:rsid w:val="00924EC4"/>
    <w:rsid w:val="00925163"/>
    <w:rsid w:val="0093047A"/>
    <w:rsid w:val="009421C1"/>
    <w:rsid w:val="009428DE"/>
    <w:rsid w:val="009465ED"/>
    <w:rsid w:val="00947BE4"/>
    <w:rsid w:val="00970F9E"/>
    <w:rsid w:val="0098030F"/>
    <w:rsid w:val="00980330"/>
    <w:rsid w:val="00986B62"/>
    <w:rsid w:val="00991586"/>
    <w:rsid w:val="009A3432"/>
    <w:rsid w:val="009A3CD1"/>
    <w:rsid w:val="009A7FBC"/>
    <w:rsid w:val="009B2554"/>
    <w:rsid w:val="009B5E0F"/>
    <w:rsid w:val="009C43E5"/>
    <w:rsid w:val="009C6DED"/>
    <w:rsid w:val="009D3FBA"/>
    <w:rsid w:val="009D7820"/>
    <w:rsid w:val="009E25B2"/>
    <w:rsid w:val="009E2D21"/>
    <w:rsid w:val="009E42E0"/>
    <w:rsid w:val="009F0666"/>
    <w:rsid w:val="00A02544"/>
    <w:rsid w:val="00A071E0"/>
    <w:rsid w:val="00A23BCC"/>
    <w:rsid w:val="00A34A5F"/>
    <w:rsid w:val="00A432F4"/>
    <w:rsid w:val="00A4787B"/>
    <w:rsid w:val="00A500A9"/>
    <w:rsid w:val="00A530E1"/>
    <w:rsid w:val="00A63FC7"/>
    <w:rsid w:val="00A71524"/>
    <w:rsid w:val="00A77339"/>
    <w:rsid w:val="00A82CE0"/>
    <w:rsid w:val="00A83F63"/>
    <w:rsid w:val="00A84533"/>
    <w:rsid w:val="00A87808"/>
    <w:rsid w:val="00A91102"/>
    <w:rsid w:val="00AA47D4"/>
    <w:rsid w:val="00AA57F3"/>
    <w:rsid w:val="00AD01FC"/>
    <w:rsid w:val="00AE6CEA"/>
    <w:rsid w:val="00B23326"/>
    <w:rsid w:val="00B24CB3"/>
    <w:rsid w:val="00B25D07"/>
    <w:rsid w:val="00B351D2"/>
    <w:rsid w:val="00B455EF"/>
    <w:rsid w:val="00B5557B"/>
    <w:rsid w:val="00B55F50"/>
    <w:rsid w:val="00B66D72"/>
    <w:rsid w:val="00B671B3"/>
    <w:rsid w:val="00B76B0B"/>
    <w:rsid w:val="00BA3AFE"/>
    <w:rsid w:val="00BB070F"/>
    <w:rsid w:val="00BB4117"/>
    <w:rsid w:val="00BC02E2"/>
    <w:rsid w:val="00BC347E"/>
    <w:rsid w:val="00BC52DF"/>
    <w:rsid w:val="00BC6058"/>
    <w:rsid w:val="00BE2099"/>
    <w:rsid w:val="00BE388E"/>
    <w:rsid w:val="00BF0E7C"/>
    <w:rsid w:val="00BF2B3A"/>
    <w:rsid w:val="00BF366C"/>
    <w:rsid w:val="00C03E5E"/>
    <w:rsid w:val="00C15485"/>
    <w:rsid w:val="00C50721"/>
    <w:rsid w:val="00C75029"/>
    <w:rsid w:val="00C8099F"/>
    <w:rsid w:val="00C80E60"/>
    <w:rsid w:val="00C8739B"/>
    <w:rsid w:val="00C87FA3"/>
    <w:rsid w:val="00C95C78"/>
    <w:rsid w:val="00CA25A6"/>
    <w:rsid w:val="00CB0B33"/>
    <w:rsid w:val="00CB58C9"/>
    <w:rsid w:val="00CC1831"/>
    <w:rsid w:val="00CD38B7"/>
    <w:rsid w:val="00CD4702"/>
    <w:rsid w:val="00CD5748"/>
    <w:rsid w:val="00CD5A41"/>
    <w:rsid w:val="00D0337B"/>
    <w:rsid w:val="00D04308"/>
    <w:rsid w:val="00D04B98"/>
    <w:rsid w:val="00D06119"/>
    <w:rsid w:val="00D2142F"/>
    <w:rsid w:val="00D43B0A"/>
    <w:rsid w:val="00D46348"/>
    <w:rsid w:val="00D50EFC"/>
    <w:rsid w:val="00D56D44"/>
    <w:rsid w:val="00D6386F"/>
    <w:rsid w:val="00D80DC2"/>
    <w:rsid w:val="00D91DB8"/>
    <w:rsid w:val="00DA3669"/>
    <w:rsid w:val="00DB65DA"/>
    <w:rsid w:val="00DC1141"/>
    <w:rsid w:val="00DC1A0E"/>
    <w:rsid w:val="00DC2CBA"/>
    <w:rsid w:val="00DC7C33"/>
    <w:rsid w:val="00DD0D96"/>
    <w:rsid w:val="00DD3370"/>
    <w:rsid w:val="00DD5F07"/>
    <w:rsid w:val="00DE5722"/>
    <w:rsid w:val="00DF523F"/>
    <w:rsid w:val="00E02166"/>
    <w:rsid w:val="00E11331"/>
    <w:rsid w:val="00E20249"/>
    <w:rsid w:val="00E223B4"/>
    <w:rsid w:val="00E32700"/>
    <w:rsid w:val="00E34BC5"/>
    <w:rsid w:val="00E47141"/>
    <w:rsid w:val="00E50C1E"/>
    <w:rsid w:val="00E53116"/>
    <w:rsid w:val="00E57F8A"/>
    <w:rsid w:val="00E6205E"/>
    <w:rsid w:val="00E62FE6"/>
    <w:rsid w:val="00E75B00"/>
    <w:rsid w:val="00E80DF2"/>
    <w:rsid w:val="00E831F7"/>
    <w:rsid w:val="00E95760"/>
    <w:rsid w:val="00EB15B4"/>
    <w:rsid w:val="00EB7A6A"/>
    <w:rsid w:val="00ED4828"/>
    <w:rsid w:val="00EE320F"/>
    <w:rsid w:val="00EF24C8"/>
    <w:rsid w:val="00F111BE"/>
    <w:rsid w:val="00F1635D"/>
    <w:rsid w:val="00F22375"/>
    <w:rsid w:val="00F25C98"/>
    <w:rsid w:val="00F8428C"/>
    <w:rsid w:val="00F84479"/>
    <w:rsid w:val="00F925AF"/>
    <w:rsid w:val="00F9311B"/>
    <w:rsid w:val="00F96BA7"/>
    <w:rsid w:val="00F97B7D"/>
    <w:rsid w:val="00FA2BBD"/>
    <w:rsid w:val="00FA6852"/>
    <w:rsid w:val="00FC39A4"/>
    <w:rsid w:val="00FC44AD"/>
    <w:rsid w:val="00FC5254"/>
    <w:rsid w:val="00FE1C66"/>
    <w:rsid w:val="00FE4C35"/>
    <w:rsid w:val="00FE7D81"/>
    <w:rsid w:val="00FF15EF"/>
    <w:rsid w:val="00FF2A9C"/>
    <w:rsid w:val="00FF3676"/>
    <w:rsid w:val="00FF6548"/>
    <w:rsid w:val="00FF73C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AF478"/>
  <w15:docId w15:val="{914128AD-E5FF-45E8-AF39-CB613D97C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tblPr>
      <w:tblCellMar>
        <w:top w:w="0" w:type="dxa"/>
        <w:left w:w="0" w:type="dxa"/>
        <w:bottom w:w="0" w:type="dxa"/>
        <w:right w:w="0" w:type="dxa"/>
      </w:tblCellMar>
    </w:tblPr>
  </w:style>
  <w:style w:type="table" w:customStyle="1" w:styleId="TableNormal8">
    <w:name w:val="Table Normal"/>
    <w:tblPr>
      <w:tblCellMar>
        <w:top w:w="0" w:type="dxa"/>
        <w:left w:w="0" w:type="dxa"/>
        <w:bottom w:w="0" w:type="dxa"/>
        <w:right w:w="0" w:type="dxa"/>
      </w:tblCellMar>
    </w:tblPr>
  </w:style>
  <w:style w:type="table" w:customStyle="1" w:styleId="TableNormal9">
    <w:name w:val="Table Normal"/>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551442"/>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51442"/>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285C65"/>
    <w:rPr>
      <w:b/>
      <w:bCs/>
    </w:rPr>
  </w:style>
  <w:style w:type="character" w:customStyle="1" w:styleId="AsuntodelcomentarioCar">
    <w:name w:val="Asunto del comentario Car"/>
    <w:basedOn w:val="TextocomentarioCar"/>
    <w:link w:val="Asuntodelcomentario"/>
    <w:uiPriority w:val="99"/>
    <w:semiHidden/>
    <w:rsid w:val="00285C65"/>
    <w:rPr>
      <w:b/>
      <w:bCs/>
      <w:sz w:val="20"/>
      <w:szCs w:val="20"/>
    </w:rPr>
  </w:style>
  <w:style w:type="paragraph" w:styleId="Revisin">
    <w:name w:val="Revision"/>
    <w:hidden/>
    <w:uiPriority w:val="99"/>
    <w:semiHidden/>
    <w:rsid w:val="0048460D"/>
    <w:pPr>
      <w:spacing w:line="240" w:lineRule="auto"/>
    </w:pPr>
  </w:style>
  <w:style w:type="paragraph" w:styleId="Prrafodelista">
    <w:name w:val="List Paragraph"/>
    <w:basedOn w:val="Normal"/>
    <w:qFormat/>
    <w:rsid w:val="00630E69"/>
    <w:pPr>
      <w:ind w:left="720"/>
      <w:contextualSpacing/>
    </w:pPr>
  </w:style>
  <w:style w:type="paragraph" w:styleId="Encabezado">
    <w:name w:val="header"/>
    <w:basedOn w:val="Normal"/>
    <w:link w:val="EncabezadoCar"/>
    <w:uiPriority w:val="99"/>
    <w:unhideWhenUsed/>
    <w:rsid w:val="009240E7"/>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9240E7"/>
  </w:style>
  <w:style w:type="paragraph" w:styleId="Piedepgina">
    <w:name w:val="footer"/>
    <w:basedOn w:val="Normal"/>
    <w:link w:val="PiedepginaCar"/>
    <w:uiPriority w:val="99"/>
    <w:unhideWhenUsed/>
    <w:rsid w:val="009240E7"/>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9240E7"/>
  </w:style>
  <w:style w:type="paragraph" w:styleId="NormalWeb">
    <w:name w:val="Normal (Web)"/>
    <w:basedOn w:val="Normal"/>
    <w:uiPriority w:val="99"/>
    <w:unhideWhenUsed/>
    <w:rsid w:val="00C22A65"/>
    <w:pPr>
      <w:spacing w:before="100" w:beforeAutospacing="1" w:after="100" w:afterAutospacing="1" w:line="240" w:lineRule="auto"/>
    </w:pPr>
    <w:rPr>
      <w:rFonts w:ascii="Times New Roman" w:eastAsia="Times New Roman" w:hAnsi="Times New Roman" w:cs="Times New Roman"/>
      <w:sz w:val="24"/>
      <w:szCs w:val="24"/>
      <w:lang w:val="es-AR"/>
    </w:rPr>
  </w:style>
  <w:style w:type="character" w:styleId="Hipervnculo">
    <w:name w:val="Hyperlink"/>
    <w:basedOn w:val="Fuentedeprrafopredeter"/>
    <w:uiPriority w:val="99"/>
    <w:unhideWhenUsed/>
    <w:rsid w:val="000646B2"/>
    <w:rPr>
      <w:color w:val="0000FF"/>
      <w:u w:val="single"/>
    </w:rPr>
  </w:style>
  <w:style w:type="character" w:customStyle="1" w:styleId="apple-tab-span">
    <w:name w:val="apple-tab-span"/>
    <w:basedOn w:val="Fuentedeprrafopredeter"/>
    <w:rsid w:val="00C22A65"/>
  </w:style>
  <w:style w:type="character" w:customStyle="1" w:styleId="Mencinsinresolver1">
    <w:name w:val="Mención sin resolver1"/>
    <w:basedOn w:val="Fuentedeprrafopredeter"/>
    <w:uiPriority w:val="99"/>
    <w:semiHidden/>
    <w:unhideWhenUsed/>
    <w:rsid w:val="001E1B9C"/>
    <w:rPr>
      <w:color w:val="605E5C"/>
      <w:shd w:val="clear" w:color="auto" w:fill="E1DFDD"/>
    </w:rPr>
  </w:style>
  <w:style w:type="paragraph" w:customStyle="1" w:styleId="xmsonormal">
    <w:name w:val="x_msonormal"/>
    <w:basedOn w:val="Normal"/>
    <w:rsid w:val="00547CD4"/>
    <w:pPr>
      <w:spacing w:line="240" w:lineRule="auto"/>
    </w:pPr>
    <w:rPr>
      <w:rFonts w:ascii="Calibri" w:eastAsiaTheme="minorHAnsi" w:hAnsi="Calibri" w:cs="Calibri"/>
      <w:lang w:val="es-AR"/>
    </w:rPr>
  </w:style>
  <w:style w:type="character" w:styleId="Mencinsinresolver">
    <w:name w:val="Unresolved Mention"/>
    <w:basedOn w:val="Fuentedeprrafopredeter"/>
    <w:uiPriority w:val="99"/>
    <w:semiHidden/>
    <w:unhideWhenUsed/>
    <w:rsid w:val="003F584D"/>
    <w:rPr>
      <w:color w:val="605E5C"/>
      <w:shd w:val="clear" w:color="auto" w:fill="E1DFDD"/>
    </w:rPr>
  </w:style>
  <w:style w:type="table" w:styleId="Tablaconcuadrcula">
    <w:name w:val="Table Grid"/>
    <w:basedOn w:val="Tablanormal"/>
    <w:rsid w:val="002B7EF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9"/>
    <w:pPr>
      <w:spacing w:line="240" w:lineRule="auto"/>
    </w:pPr>
    <w:tblPr>
      <w:tblStyleRowBandSize w:val="1"/>
      <w:tblStyleColBandSize w:val="1"/>
      <w:tblCellMar>
        <w:left w:w="108" w:type="dxa"/>
        <w:right w:w="108" w:type="dxa"/>
      </w:tblCellMar>
    </w:tblPr>
  </w:style>
  <w:style w:type="table" w:customStyle="1" w:styleId="a0">
    <w:basedOn w:val="TableNormal8"/>
    <w:pPr>
      <w:spacing w:line="240" w:lineRule="auto"/>
    </w:pPr>
    <w:tblPr>
      <w:tblStyleRowBandSize w:val="1"/>
      <w:tblStyleColBandSize w:val="1"/>
      <w:tblCellMar>
        <w:left w:w="108" w:type="dxa"/>
        <w:right w:w="108" w:type="dxa"/>
      </w:tblCellMar>
    </w:tblPr>
  </w:style>
  <w:style w:type="table" w:customStyle="1" w:styleId="a1">
    <w:basedOn w:val="TableNormal8"/>
    <w:pPr>
      <w:spacing w:line="240" w:lineRule="auto"/>
    </w:pPr>
    <w:tblPr>
      <w:tblStyleRowBandSize w:val="1"/>
      <w:tblStyleColBandSize w:val="1"/>
      <w:tblCellMar>
        <w:left w:w="108" w:type="dxa"/>
        <w:right w:w="108" w:type="dxa"/>
      </w:tblCellMar>
    </w:tblPr>
  </w:style>
  <w:style w:type="table" w:customStyle="1" w:styleId="a2">
    <w:basedOn w:val="TableNormal8"/>
    <w:pPr>
      <w:spacing w:line="240" w:lineRule="auto"/>
    </w:pPr>
    <w:tblPr>
      <w:tblStyleRowBandSize w:val="1"/>
      <w:tblStyleColBandSize w:val="1"/>
      <w:tblCellMar>
        <w:left w:w="108" w:type="dxa"/>
        <w:right w:w="108" w:type="dxa"/>
      </w:tblCellMar>
    </w:tblPr>
  </w:style>
  <w:style w:type="table" w:customStyle="1" w:styleId="a3">
    <w:basedOn w:val="TableNormal8"/>
    <w:pPr>
      <w:spacing w:line="240" w:lineRule="auto"/>
    </w:pPr>
    <w:tblPr>
      <w:tblStyleRowBandSize w:val="1"/>
      <w:tblStyleColBandSize w:val="1"/>
      <w:tblCellMar>
        <w:left w:w="108" w:type="dxa"/>
        <w:right w:w="108" w:type="dxa"/>
      </w:tblCellMar>
    </w:tblPr>
  </w:style>
  <w:style w:type="table" w:customStyle="1" w:styleId="a4">
    <w:basedOn w:val="TableNormal8"/>
    <w:pPr>
      <w:spacing w:line="240" w:lineRule="auto"/>
    </w:pPr>
    <w:tblPr>
      <w:tblStyleRowBandSize w:val="1"/>
      <w:tblStyleColBandSize w:val="1"/>
      <w:tblCellMar>
        <w:left w:w="108" w:type="dxa"/>
        <w:right w:w="108" w:type="dxa"/>
      </w:tblCellMar>
    </w:tblPr>
  </w:style>
  <w:style w:type="table" w:customStyle="1" w:styleId="a5">
    <w:basedOn w:val="TableNormal6"/>
    <w:pPr>
      <w:spacing w:line="240" w:lineRule="auto"/>
    </w:pPr>
    <w:tblPr>
      <w:tblStyleRowBandSize w:val="1"/>
      <w:tblStyleColBandSize w:val="1"/>
      <w:tblCellMar>
        <w:left w:w="108" w:type="dxa"/>
        <w:right w:w="108" w:type="dxa"/>
      </w:tblCellMar>
    </w:tblPr>
  </w:style>
  <w:style w:type="table" w:customStyle="1" w:styleId="a6">
    <w:basedOn w:val="TableNormal6"/>
    <w:tblPr>
      <w:tblStyleRowBandSize w:val="1"/>
      <w:tblStyleColBandSize w:val="1"/>
      <w:tblCellMar>
        <w:left w:w="115" w:type="dxa"/>
        <w:right w:w="115" w:type="dxa"/>
      </w:tblCellMar>
    </w:tblPr>
  </w:style>
  <w:style w:type="table" w:customStyle="1" w:styleId="a7">
    <w:basedOn w:val="TableNormal6"/>
    <w:pPr>
      <w:spacing w:line="240" w:lineRule="auto"/>
    </w:pPr>
    <w:tblPr>
      <w:tblStyleRowBandSize w:val="1"/>
      <w:tblStyleColBandSize w:val="1"/>
      <w:tblCellMar>
        <w:left w:w="108" w:type="dxa"/>
        <w:right w:w="108" w:type="dxa"/>
      </w:tblCellMar>
    </w:tblPr>
  </w:style>
  <w:style w:type="table" w:customStyle="1" w:styleId="a8">
    <w:basedOn w:val="TableNormal6"/>
    <w:tblPr>
      <w:tblStyleRowBandSize w:val="1"/>
      <w:tblStyleColBandSize w:val="1"/>
      <w:tblCellMar>
        <w:left w:w="115" w:type="dxa"/>
        <w:right w:w="115" w:type="dxa"/>
      </w:tblCellMar>
    </w:tblPr>
  </w:style>
  <w:style w:type="table" w:customStyle="1" w:styleId="a9">
    <w:basedOn w:val="TableNormal4"/>
    <w:pPr>
      <w:spacing w:line="240" w:lineRule="auto"/>
    </w:pPr>
    <w:tblPr>
      <w:tblStyleRowBandSize w:val="1"/>
      <w:tblStyleColBandSize w:val="1"/>
      <w:tblCellMar>
        <w:left w:w="108" w:type="dxa"/>
        <w:right w:w="108" w:type="dxa"/>
      </w:tblCellMar>
    </w:tblPr>
  </w:style>
  <w:style w:type="table" w:customStyle="1" w:styleId="aa">
    <w:basedOn w:val="TableNormal4"/>
    <w:pPr>
      <w:spacing w:line="240" w:lineRule="auto"/>
    </w:pPr>
    <w:tblPr>
      <w:tblStyleRowBandSize w:val="1"/>
      <w:tblStyleColBandSize w:val="1"/>
      <w:tblCellMar>
        <w:left w:w="108" w:type="dxa"/>
        <w:right w:w="108" w:type="dxa"/>
      </w:tblCellMar>
    </w:tblPr>
  </w:style>
  <w:style w:type="table" w:customStyle="1" w:styleId="ab">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1"/>
    <w:pPr>
      <w:spacing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Textosinformato">
    <w:name w:val="Plain Text"/>
    <w:basedOn w:val="Normal"/>
    <w:link w:val="TextosinformatoCar"/>
    <w:semiHidden/>
    <w:unhideWhenUsed/>
    <w:qFormat/>
    <w:rsid w:val="00980330"/>
    <w:pPr>
      <w:suppressAutoHyphens/>
      <w:spacing w:line="240" w:lineRule="auto"/>
    </w:pPr>
    <w:rPr>
      <w:rFonts w:ascii="Courier New" w:eastAsia="Times New Roman" w:hAnsi="Courier New" w:cs="Courier New"/>
      <w:sz w:val="20"/>
      <w:szCs w:val="20"/>
      <w:lang w:val="es-AR" w:eastAsia="zh-CN"/>
    </w:rPr>
  </w:style>
  <w:style w:type="character" w:customStyle="1" w:styleId="TextosinformatoCar">
    <w:name w:val="Texto sin formato Car"/>
    <w:basedOn w:val="Fuentedeprrafopredeter"/>
    <w:link w:val="Textosinformato"/>
    <w:semiHidden/>
    <w:rsid w:val="00980330"/>
    <w:rPr>
      <w:rFonts w:ascii="Courier New" w:eastAsia="Times New Roman" w:hAnsi="Courier New" w:cs="Courier New"/>
      <w:sz w:val="20"/>
      <w:szCs w:val="20"/>
      <w:lang w:val="es-AR" w:eastAsia="zh-CN"/>
    </w:rPr>
  </w:style>
  <w:style w:type="character" w:customStyle="1" w:styleId="apple-converted-space">
    <w:name w:val="apple-converted-space"/>
    <w:basedOn w:val="Fuentedeprrafopredeter"/>
    <w:rsid w:val="001051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seginfo@valo.ar" TargetMode="External"/><Relationship Id="rId18" Type="http://schemas.openxmlformats.org/officeDocument/2006/relationships/hyperlink" Target="mailto:Mgrollino@valo.ar"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hyperlink" Target="mailto:seginfo@valo.ar" TargetMode="External"/><Relationship Id="rId17" Type="http://schemas.openxmlformats.org/officeDocument/2006/relationships/hyperlink" Target="mailto:Mtorres@valo.ar"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Ysardanons@valo.ar" TargetMode="External"/><Relationship Id="rId20" Type="http://schemas.openxmlformats.org/officeDocument/2006/relationships/hyperlink" Target="mailto:mbugeiro@getnet.com.ar"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mailto:Middlevalo@valo.ar" TargetMode="External"/><Relationship Id="rId23"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yperlink" Target="mailto:mverlarde@getnet.com.ar"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Activas@valo.ar" TargetMode="External"/><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103S9SALrkrn8m44ip68qA6h9A==">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</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8F0E54D30DA75D41BEB5830BCA9B24A5" ma:contentTypeVersion="3" ma:contentTypeDescription="Crear nuevo documento." ma:contentTypeScope="" ma:versionID="cb18fdae1b9bceb7e084abc417546ac2">
  <xsd:schema xmlns:xsd="http://www.w3.org/2001/XMLSchema" xmlns:xs="http://www.w3.org/2001/XMLSchema" xmlns:p="http://schemas.microsoft.com/office/2006/metadata/properties" xmlns:ns2="3398de62-e4ee-4c5e-9d25-fe0f9dd45e94" targetNamespace="http://schemas.microsoft.com/office/2006/metadata/properties" ma:root="true" ma:fieldsID="32ebcbe32dc667401b5bf2249dcaf5ff" ns2:_="">
    <xsd:import namespace="3398de62-e4ee-4c5e-9d25-fe0f9dd45e9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98de62-e4ee-4c5e-9d25-fe0f9dd45e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01FDCE-A5DB-CE4E-8009-20C35C8766E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A6E8599-2B3F-415E-A089-EE42197039F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9007C2F-EAF5-4847-97FE-D39B17AE66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98de62-e4ee-4c5e-9d25-fe0f9dd45e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8E9FEF0-363A-42AC-A866-ED1043087A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10317</Words>
  <Characters>57678</Characters>
  <Application>Microsoft Office Word</Application>
  <DocSecurity>0</DocSecurity>
  <Lines>1153</Lines>
  <Paragraphs>482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Sergio Talamo</dc:creator>
  <cp:lastModifiedBy>Santiago Juan Cornes Sangiao</cp:lastModifiedBy>
  <cp:revision>3</cp:revision>
  <dcterms:created xsi:type="dcterms:W3CDTF">2026-09-03T16:54:00Z</dcterms:created>
  <dcterms:modified xsi:type="dcterms:W3CDTF">2026-09-03T16:54:00Z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84f83e3-a79a-4c95-8cd9-fed013000022_Enabled">
    <vt:lpwstr>true</vt:lpwstr>
  </property>
  <property fmtid="{D5CDD505-2E9C-101B-9397-08002B2CF9AE}" pid="3" name="MSIP_Label_a84f83e3-a79a-4c95-8cd9-fed013000022_SetDate">
    <vt:lpwstr>2021-08-20T15:03:05Z</vt:lpwstr>
  </property>
  <property fmtid="{D5CDD505-2E9C-101B-9397-08002B2CF9AE}" pid="4" name="MSIP_Label_a84f83e3-a79a-4c95-8cd9-fed013000022_Method">
    <vt:lpwstr>Standard</vt:lpwstr>
  </property>
  <property fmtid="{D5CDD505-2E9C-101B-9397-08002B2CF9AE}" pid="5" name="MSIP_Label_a84f83e3-a79a-4c95-8cd9-fed013000022_Name">
    <vt:lpwstr>a84f83e3-a79a-4c95-8cd9-fed013000022</vt:lpwstr>
  </property>
  <property fmtid="{D5CDD505-2E9C-101B-9397-08002B2CF9AE}" pid="6" name="MSIP_Label_a84f83e3-a79a-4c95-8cd9-fed013000022_SiteId">
    <vt:lpwstr>eaa84f98-b226-4bcb-ad96-b886639a4ca2</vt:lpwstr>
  </property>
  <property fmtid="{D5CDD505-2E9C-101B-9397-08002B2CF9AE}" pid="7" name="MSIP_Label_a84f83e3-a79a-4c95-8cd9-fed013000022_ActionId">
    <vt:lpwstr>8f5c2e11-27e8-4a8d-8865-cc265ca36b7b</vt:lpwstr>
  </property>
  <property fmtid="{D5CDD505-2E9C-101B-9397-08002B2CF9AE}" pid="8" name="MSIP_Label_a84f83e3-a79a-4c95-8cd9-fed013000022_ContentBits">
    <vt:lpwstr>0</vt:lpwstr>
  </property>
  <property fmtid="{D5CDD505-2E9C-101B-9397-08002B2CF9AE}" pid="9" name="ContentTypeId">
    <vt:lpwstr>0x0101008F0E54D30DA75D41BEB5830BCA9B24A5</vt:lpwstr>
  </property>
  <property fmtid="{D5CDD505-2E9C-101B-9397-08002B2CF9AE}" pid="10" name="MediaServiceImageTags">
    <vt:lpwstr/>
  </property>
  <property fmtid="{D5CDD505-2E9C-101B-9397-08002B2CF9AE}" pid="11" name="MSIP_Label_0c2abd79-57a9-4473-8700-c843f76a1e37_Enabled">
    <vt:lpwstr>true</vt:lpwstr>
  </property>
  <property fmtid="{D5CDD505-2E9C-101B-9397-08002B2CF9AE}" pid="12" name="MSIP_Label_0c2abd79-57a9-4473-8700-c843f76a1e37_SetDate">
    <vt:lpwstr>2026-06-22T21:05:10Z</vt:lpwstr>
  </property>
  <property fmtid="{D5CDD505-2E9C-101B-9397-08002B2CF9AE}" pid="13" name="MSIP_Label_0c2abd79-57a9-4473-8700-c843f76a1e37_Method">
    <vt:lpwstr>Privileged</vt:lpwstr>
  </property>
  <property fmtid="{D5CDD505-2E9C-101B-9397-08002B2CF9AE}" pid="14" name="MSIP_Label_0c2abd79-57a9-4473-8700-c843f76a1e37_Name">
    <vt:lpwstr>Internal</vt:lpwstr>
  </property>
  <property fmtid="{D5CDD505-2E9C-101B-9397-08002B2CF9AE}" pid="15" name="MSIP_Label_0c2abd79-57a9-4473-8700-c843f76a1e37_SiteId">
    <vt:lpwstr>35595a02-4d6d-44ac-99e1-f9ab4cd872db</vt:lpwstr>
  </property>
  <property fmtid="{D5CDD505-2E9C-101B-9397-08002B2CF9AE}" pid="16" name="MSIP_Label_0c2abd79-57a9-4473-8700-c843f76a1e37_ActionId">
    <vt:lpwstr>feac0174-7fa7-405a-afaa-b560de4d5463</vt:lpwstr>
  </property>
  <property fmtid="{D5CDD505-2E9C-101B-9397-08002B2CF9AE}" pid="17" name="MSIP_Label_0c2abd79-57a9-4473-8700-c843f76a1e37_ContentBits">
    <vt:lpwstr>0</vt:lpwstr>
  </property>
  <property fmtid="{D5CDD505-2E9C-101B-9397-08002B2CF9AE}" pid="18" name="MSIP_Label_0c2abd79-57a9-4473-8700-c843f76a1e37_Tag">
    <vt:lpwstr>10, 0, 1, 1</vt:lpwstr>
  </property>
</Properties>
</file>