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"/usr/bin/python3.6 -u -c "import setuptools, tokenize;__file__='/tmp/pip-build-xikvyudo/pillow/setup.py';f=getattr(tokenize, 'open', open)(__file__);code=f.read().replace('\r\n', '\n');f.close();exec(compile(code, __file__, 'exec'))" install --record /tmp/pip-t4oj347x-record/install-record.txt --single-version-externally-managed --compile" failed with error code 1 in /tmp/pip-build-xikvyudo/pillow/Command "/usr/bin/python3.6 -u -c "import setuptools, tokenize;__file__='/tmp/pip-build-xikvyudo/pillow/setup.py';f=getattr(tokenize, 'open', open)(__file__);code=f.read().replace('\r\n', '\n');f.close();exec(compile(code, __file__, 'exec'))" install --record /tmp/pip-t4oj347x-record/install-record.txt --single-version-externally-managed --compile" failed with error code 1 in /tmp/pip-build-xikvyudo/pillow/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yum install python3-devel zlib-devel libjpeg-turbo-devel freetype-devel lcms2-devel libwebp-devel tcl-devel tk-devel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File "ALPIDE_CLI.py", line 69, in &lt;module&gt;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Afunc.init()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File "/home/vpavanello/ARTY/ALPIDEfunctions.py", line 51, in 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manager = uhal.ConnectionManager("file://ALPIDE_connection.xml")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AttributeError: module 'uhal' has no attribute 'ConnectionManager'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