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лабораорной работе №2</w:t>
      </w:r>
    </w:p>
    <w:p>
      <w:pPr>
        <w:pStyle w:val="Subtitle"/>
      </w:pPr>
      <w:r>
        <w:t xml:space="preserve">Дисциплина: Архитектура компьютера</w:t>
      </w:r>
    </w:p>
    <w:p>
      <w:pPr>
        <w:pStyle w:val="Author"/>
      </w:pPr>
      <w:r>
        <w:t xml:space="preserve">Серебрякова Дарья Ильинична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Настройка GitHub.</w:t>
      </w:r>
    </w:p>
    <w:p>
      <w:pPr>
        <w:pStyle w:val="Compact"/>
        <w:numPr>
          <w:ilvl w:val="0"/>
          <w:numId w:val="1001"/>
        </w:numPr>
      </w:pPr>
      <w:r>
        <w:t xml:space="preserve">Базовая настройка Git.</w:t>
      </w:r>
    </w:p>
    <w:p>
      <w:pPr>
        <w:pStyle w:val="Compact"/>
        <w:numPr>
          <w:ilvl w:val="0"/>
          <w:numId w:val="1001"/>
        </w:numPr>
      </w:pPr>
      <w:r>
        <w:t xml:space="preserve">Создание SSH-ключа.</w:t>
      </w:r>
    </w:p>
    <w:p>
      <w:pPr>
        <w:pStyle w:val="Compact"/>
        <w:numPr>
          <w:ilvl w:val="0"/>
          <w:numId w:val="1001"/>
        </w:numPr>
      </w:pPr>
      <w:r>
        <w:t xml:space="preserve">Создание рабочего пространства и репозитория курса на основе шаблона.</w:t>
      </w:r>
    </w:p>
    <w:p>
      <w:pPr>
        <w:pStyle w:val="Compact"/>
        <w:numPr>
          <w:ilvl w:val="0"/>
          <w:numId w:val="1001"/>
        </w:numPr>
      </w:pPr>
      <w:r>
        <w:t xml:space="preserve">Создание репозитория курса на основе шаблона.</w:t>
      </w:r>
    </w:p>
    <w:p>
      <w:pPr>
        <w:pStyle w:val="Compact"/>
        <w:numPr>
          <w:ilvl w:val="0"/>
          <w:numId w:val="1001"/>
        </w:numPr>
      </w:pPr>
      <w:r>
        <w:t xml:space="preserve">Настройка каталога курса.</w:t>
      </w:r>
    </w:p>
    <w:p>
      <w:pPr>
        <w:pStyle w:val="Compact"/>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2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Описываются проведённые действия, в качестве иллюстрации даётся ссылка на иллюстрацию (рис. 1).</w:t>
      </w:r>
    </w:p>
    <w:bookmarkStart w:id="26" w:name="fig:001"/>
    <w:p>
      <w:pPr>
        <w:pStyle w:val="CaptionedFigure"/>
      </w:pPr>
      <w:r>
        <w:drawing>
          <wp:inline>
            <wp:extent cx="3733800" cy="2800350"/>
            <wp:effectExtent b="0" l="0" r="0" t="0"/>
            <wp:docPr descr="Рис. 1: Название рисунка" title="" id="24" name="Picture"/>
            <a:graphic>
              <a:graphicData uri="http://schemas.openxmlformats.org/drawingml/2006/picture">
                <pic:pic>
                  <pic:nvPicPr>
                    <pic:cNvPr descr="image/placeimg_800_600_tech.jpg" id="25" name="Picture"/>
                    <pic:cNvPicPr>
                      <a:picLocks noChangeArrowheads="1" noChangeAspect="1"/>
                    </pic:cNvPicPr>
                  </pic:nvPicPr>
                  <pic:blipFill>
                    <a:blip r:embed="rId23"/>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1: Название рисунка</w:t>
      </w:r>
    </w:p>
    <w:bookmarkEnd w:id="26"/>
    <w:bookmarkEnd w:id="27"/>
    <w:bookmarkStart w:id="28" w:name="выводы"/>
    <w:p>
      <w:pPr>
        <w:pStyle w:val="Heading1"/>
      </w:pPr>
      <w:r>
        <w:rPr>
          <w:rStyle w:val="SectionNumber"/>
        </w:rPr>
        <w:t xml:space="preserve">5</w:t>
      </w:r>
      <w:r>
        <w:tab/>
      </w:r>
      <w:r>
        <w:t xml:space="preserve">Выводы</w:t>
      </w:r>
    </w:p>
    <w:p>
      <w:pPr>
        <w:pStyle w:val="FirstParagraph"/>
      </w:pPr>
      <w:r>
        <w:t xml:space="preserve">Здесь кратко описываются итоги проделанной работы.</w:t>
      </w:r>
    </w:p>
    <w:bookmarkEnd w:id="28"/>
    <w:bookmarkStart w:id="30" w:name="список-литературы"/>
    <w:p>
      <w:pPr>
        <w:pStyle w:val="Heading1"/>
      </w:pPr>
      <w:r>
        <w:t xml:space="preserve">Список литературы</w:t>
      </w:r>
    </w:p>
    <w:bookmarkStart w:id="29" w:name="refs"/>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лабораорной работе №2</dc:title>
  <dc:creator>Серебрякова Дарья Ильинична</dc:creator>
  <dc:language>ru-RU</dc:language>
  <cp:keywords/>
  <dcterms:created xsi:type="dcterms:W3CDTF">2024-10-11T15:17:36Z</dcterms:created>
  <dcterms:modified xsi:type="dcterms:W3CDTF">2024-10-11T15:17:36Z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