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2DB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Федеральное агентство связи</w:t>
      </w:r>
    </w:p>
    <w:p w14:paraId="300C8C69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Ордена трудового Красного Знамени федеральное государственное бюджетное</w:t>
      </w:r>
    </w:p>
    <w:p w14:paraId="6C7358F5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образовательное учреждение высшего образования</w:t>
      </w:r>
    </w:p>
    <w:p w14:paraId="20288D6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«Московский технический университет связи и информатики»</w:t>
      </w:r>
    </w:p>
    <w:p w14:paraId="4EC5F040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A9EB1C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Кафедра Математической кибернетики и информационных технологий</w:t>
      </w:r>
    </w:p>
    <w:p w14:paraId="5517C43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BCE408E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28F3645" w14:textId="7DD74F8E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814080D" w14:textId="4385B22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B10CE1F" w14:textId="4EC0656F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6003C00" w14:textId="120A9C54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C1BEB34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B21AEC3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A436F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439ECF0" w14:textId="1B24F8E2" w:rsidR="00CC714D" w:rsidRPr="009E0AB5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Отчет по лабораторной работе № </w:t>
      </w:r>
      <w:r w:rsidR="009E0AB5">
        <w:rPr>
          <w:rFonts w:ascii="Times New Roman" w:hAnsi="Times New Roman" w:cs="Times New Roman"/>
          <w:sz w:val="28"/>
          <w:szCs w:val="32"/>
          <w:lang w:val="en-US"/>
        </w:rPr>
        <w:t>4</w:t>
      </w:r>
    </w:p>
    <w:p w14:paraId="1D43977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>по дисциплине «Объектно-ориентированное программирование»</w:t>
      </w:r>
    </w:p>
    <w:p w14:paraId="4515A53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A70F12B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9E100ED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</w:t>
      </w:r>
    </w:p>
    <w:p w14:paraId="17ED32B5" w14:textId="161AF592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234BA70D" w14:textId="28545C5D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47682FEE" w14:textId="030396A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3BB657CF" w14:textId="5D537851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63B9D48" w14:textId="180DB58A" w:rsid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0FA3590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01BEFC7C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16E8D367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7D02CC4A" w14:textId="77777777" w:rsidR="00CC714D" w:rsidRPr="00CC714D" w:rsidRDefault="00CC714D" w:rsidP="00CC714D">
      <w:pPr>
        <w:rPr>
          <w:rFonts w:ascii="Times New Roman" w:hAnsi="Times New Roman" w:cs="Times New Roman"/>
          <w:sz w:val="28"/>
          <w:szCs w:val="32"/>
        </w:rPr>
      </w:pPr>
    </w:p>
    <w:p w14:paraId="6F643ABA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 Выполнил студент</w:t>
      </w:r>
    </w:p>
    <w:p w14:paraId="732DD78C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                        Группы БФИ1901      </w:t>
      </w:r>
    </w:p>
    <w:p w14:paraId="40B2F7F1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  <w:r w:rsidRPr="00CC714D">
        <w:rPr>
          <w:rFonts w:ascii="Times New Roman" w:hAnsi="Times New Roman" w:cs="Times New Roman"/>
          <w:sz w:val="28"/>
          <w:szCs w:val="32"/>
        </w:rPr>
        <w:t xml:space="preserve">                            </w:t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</w:r>
      <w:r w:rsidRPr="00CC714D">
        <w:rPr>
          <w:rFonts w:ascii="Times New Roman" w:hAnsi="Times New Roman" w:cs="Times New Roman"/>
          <w:sz w:val="28"/>
          <w:szCs w:val="32"/>
        </w:rPr>
        <w:tab/>
        <w:t xml:space="preserve">Ханов Х-М                                                                                       </w:t>
      </w:r>
    </w:p>
    <w:p w14:paraId="2CDEA98D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51B4742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289A24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6523DFB3" w14:textId="79E5CB9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FC18BB1" w14:textId="3F190C19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EF1EC3B" w14:textId="62006268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43CC1ADB" w14:textId="082F0CB1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1006A092" w14:textId="694AB257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71A8A15F" w14:textId="6D43BDAF" w:rsid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363B4EC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C49C8AB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</w:rPr>
      </w:pPr>
    </w:p>
    <w:p w14:paraId="25A41E84" w14:textId="77777777" w:rsidR="00CC714D" w:rsidRPr="00CC714D" w:rsidRDefault="00CC714D" w:rsidP="00CC714D">
      <w:pPr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CC714D">
        <w:rPr>
          <w:rFonts w:ascii="Times New Roman" w:hAnsi="Times New Roman" w:cs="Times New Roman"/>
          <w:sz w:val="28"/>
          <w:szCs w:val="32"/>
        </w:rPr>
        <w:t>Москва 20</w:t>
      </w:r>
      <w:r w:rsidRPr="00CC714D">
        <w:rPr>
          <w:rFonts w:ascii="Times New Roman" w:hAnsi="Times New Roman" w:cs="Times New Roman"/>
          <w:sz w:val="28"/>
          <w:szCs w:val="32"/>
          <w:lang w:val="en-US"/>
        </w:rPr>
        <w:t>20</w:t>
      </w:r>
    </w:p>
    <w:p w14:paraId="243371FD" w14:textId="77777777" w:rsidR="00CC714D" w:rsidRDefault="00CC714D" w:rsidP="00CC714D">
      <w:pPr>
        <w:ind w:left="720" w:hanging="360"/>
        <w:rPr>
          <w:szCs w:val="22"/>
        </w:rPr>
      </w:pPr>
      <w:r>
        <w:rPr>
          <w:b/>
          <w:bCs/>
          <w:sz w:val="36"/>
          <w:szCs w:val="36"/>
        </w:rPr>
        <w:lastRenderedPageBreak/>
        <w:t>Задания</w:t>
      </w:r>
    </w:p>
    <w:p w14:paraId="3043BD6A" w14:textId="6A36C773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1EB2AFAE" w14:textId="77777777" w:rsidR="009E0AB5" w:rsidRDefault="009E0AB5" w:rsidP="009E0A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4/6</w:t>
      </w:r>
    </w:p>
    <w:p w14:paraId="480A5830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4FE60932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Бесси работает над сочинением для своего класса писателей. Поскольку ее почерк довольно плох, она решает напечатать эссе с помощью текстового процессора. Эссе содержит N слов (1≤N≤100), разделенных пробелами. Каждое слово имеет длину от 1 до 15 символов включительно и состоит только из прописных или строчных букв. Согласно инструкции к заданию, эссе должно быть отформатировано очень специфическим образом: каждая строка должна содержать не более K (1≤K≤80) символов, не считая пробелов. К счастью, текстовый процессор Бесси может справиться с этим требованием, используя следующую стратегию:</w:t>
      </w:r>
    </w:p>
    <w:p w14:paraId="46FBA23F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Если Бесси набирает Слово, и это слово может поместиться в текущей строке, поместите его в эту строку. В противном случае поместите слово на следующую строку и продолжайте добавлять к этой строке. Конечно, последовательные слова в одной строке все равно должны быть разделены одним пробелом. В конце любой строки не должно быть места.</w:t>
      </w:r>
    </w:p>
    <w:p w14:paraId="3E8C37FC" w14:textId="77777777" w:rsidR="009E0AB5" w:rsidRDefault="009E0AB5" w:rsidP="009E0AB5">
      <w:pPr>
        <w:pStyle w:val="a3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сожалению, текстовый процессор Бесси только что сломался. Пожалуйста, помогите ей правильно оформить свое эссе!</w:t>
      </w:r>
    </w:p>
    <w:p w14:paraId="244C8402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</w:p>
    <w:p w14:paraId="267102D1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Вам будут даны n, k и строка </w:t>
      </w:r>
    </w:p>
    <w:p w14:paraId="5885C758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1F3D5662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9E0AB5">
        <w:rPr>
          <w:rFonts w:ascii="Times New Roman" w:hAnsi="Times New Roman" w:cs="Times New Roman"/>
          <w:lang w:val="en-US"/>
        </w:rPr>
        <w:t>:</w:t>
      </w:r>
    </w:p>
    <w:p w14:paraId="0F27B829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10,</w:t>
      </w: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7  hello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my name is Bessie and this is my essay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</w:t>
      </w:r>
    </w:p>
    <w:p w14:paraId="01D0A61C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hello </w:t>
      </w: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my</w:t>
      </w:r>
      <w:proofErr w:type="gramEnd"/>
    </w:p>
    <w:p w14:paraId="3C812FE7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name is</w:t>
      </w:r>
    </w:p>
    <w:p w14:paraId="43177F72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Bessie</w:t>
      </w:r>
    </w:p>
    <w:p w14:paraId="778110A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and this</w:t>
      </w:r>
    </w:p>
    <w:p w14:paraId="2D69BC01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is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my</w:t>
      </w:r>
      <w:proofErr w:type="spellEnd"/>
    </w:p>
    <w:p w14:paraId="4C5E2F48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r>
        <w:rPr>
          <w:rStyle w:val="HTML1"/>
          <w:color w:val="161C20"/>
          <w:spacing w:val="4"/>
          <w:sz w:val="21"/>
          <w:szCs w:val="21"/>
        </w:rPr>
        <w:t>essay</w:t>
      </w:r>
      <w:proofErr w:type="spellEnd"/>
    </w:p>
    <w:p w14:paraId="5448AA7B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02C11BE9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Напишите функцию, которая группирует строку в кластер скобок. Каждый кластер должен быть сбалансирован. </w:t>
      </w:r>
    </w:p>
    <w:p w14:paraId="45586A59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6BF4B4B8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split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"()()()")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["()", "()", "()"]</w:t>
      </w:r>
    </w:p>
    <w:p w14:paraId="25C5E64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341F761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split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"((()))")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["((()))"]</w:t>
      </w:r>
    </w:p>
    <w:p w14:paraId="360199A9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7670AB4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split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"((()))(())()()(()())")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["((()))", "(())", "()", "()", "(()())"]</w:t>
      </w:r>
    </w:p>
    <w:p w14:paraId="5B68B10B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5A5CC770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split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"((())())(()(()()))")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["((())())", "(()(()()))"]</w:t>
      </w:r>
    </w:p>
    <w:p w14:paraId="345C08BA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49C796C5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две функции </w:t>
      </w:r>
      <w:proofErr w:type="spellStart"/>
      <w:r>
        <w:rPr>
          <w:rFonts w:ascii="Times New Roman" w:hAnsi="Times New Roman" w:cs="Times New Roman"/>
        </w:rPr>
        <w:t>toCamelCase</w:t>
      </w:r>
      <w:proofErr w:type="spellEnd"/>
      <w:r>
        <w:rPr>
          <w:rFonts w:ascii="Times New Roman" w:hAnsi="Times New Roman" w:cs="Times New Roman"/>
        </w:rPr>
        <w:t xml:space="preserve"> () и </w:t>
      </w:r>
      <w:proofErr w:type="spellStart"/>
      <w:r>
        <w:rPr>
          <w:rFonts w:ascii="Times New Roman" w:hAnsi="Times New Roman" w:cs="Times New Roman"/>
        </w:rPr>
        <w:t>toSnakeCase</w:t>
      </w:r>
      <w:proofErr w:type="spellEnd"/>
      <w:r>
        <w:rPr>
          <w:rFonts w:ascii="Times New Roman" w:hAnsi="Times New Roman" w:cs="Times New Roman"/>
        </w:rPr>
        <w:t xml:space="preserve"> (), каждая из которых берет одну строку и преобразует ее либо в </w:t>
      </w:r>
      <w:proofErr w:type="spellStart"/>
      <w:r>
        <w:rPr>
          <w:rFonts w:ascii="Times New Roman" w:hAnsi="Times New Roman" w:cs="Times New Roman"/>
        </w:rPr>
        <w:t>camelCase</w:t>
      </w:r>
      <w:proofErr w:type="spellEnd"/>
      <w:r>
        <w:rPr>
          <w:rFonts w:ascii="Times New Roman" w:hAnsi="Times New Roman" w:cs="Times New Roman"/>
        </w:rPr>
        <w:t xml:space="preserve">, либо в </w:t>
      </w:r>
      <w:proofErr w:type="spellStart"/>
      <w:r>
        <w:rPr>
          <w:rFonts w:ascii="Times New Roman" w:hAnsi="Times New Roman" w:cs="Times New Roman"/>
        </w:rPr>
        <w:t>snake_case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8EFDD2F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9E0AB5">
        <w:rPr>
          <w:rFonts w:ascii="Times New Roman" w:hAnsi="Times New Roman" w:cs="Times New Roman"/>
          <w:lang w:val="en-US"/>
        </w:rPr>
        <w:t>:</w:t>
      </w:r>
    </w:p>
    <w:p w14:paraId="750510D7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toCamelCase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hello_edabit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helloEdabit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5E63EDDB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AA8DE2C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toSnakeCase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helloEdabit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hello_edabit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7B60223C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20E5959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toCamelCase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is_modal_open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isModalOpen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6B86876B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305F6C7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lastRenderedPageBreak/>
        <w:t>toSnakeCase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getColor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get_color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36D90124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</w:p>
    <w:p w14:paraId="3E0D9B8B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Примечание</w:t>
      </w:r>
      <w:r>
        <w:rPr>
          <w:rFonts w:ascii="Times New Roman" w:hAnsi="Times New Roman" w:cs="Times New Roman"/>
          <w:lang w:val="en-US"/>
        </w:rPr>
        <w:t>:</w:t>
      </w:r>
    </w:p>
    <w:p w14:paraId="2B14F8B1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  <w:lang w:val="en-US"/>
        </w:rPr>
        <w:t>Snake</w:t>
      </w:r>
      <w:r w:rsidRPr="009E0A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case</w:t>
      </w:r>
      <w:r>
        <w:rPr>
          <w:rFonts w:ascii="Times New Roman" w:hAnsi="Times New Roman" w:cs="Times New Roman"/>
        </w:rPr>
        <w:t xml:space="preserve"> — стиль написания составных слов, при котором несколько слов разделяются символом подчеркивания (_), и не имеют пробелов в записи, причём каждое слово обычно пишется с маленькой буквы — «</w:t>
      </w:r>
      <w:r>
        <w:rPr>
          <w:rFonts w:ascii="Times New Roman" w:hAnsi="Times New Roman" w:cs="Times New Roman"/>
          <w:lang w:val="en-US"/>
        </w:rPr>
        <w:t>foo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bar</w:t>
      </w:r>
      <w:r>
        <w:rPr>
          <w:rFonts w:ascii="Times New Roman" w:hAnsi="Times New Roman" w:cs="Times New Roman"/>
        </w:rPr>
        <w:t>», «</w:t>
      </w:r>
      <w:r>
        <w:rPr>
          <w:rFonts w:ascii="Times New Roman" w:hAnsi="Times New Roman" w:cs="Times New Roman"/>
          <w:lang w:val="en-US"/>
        </w:rPr>
        <w:t>hello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world</w:t>
      </w:r>
      <w:r>
        <w:rPr>
          <w:rFonts w:ascii="Times New Roman" w:hAnsi="Times New Roman" w:cs="Times New Roman"/>
        </w:rPr>
        <w:t xml:space="preserve">» и т. д. </w:t>
      </w:r>
    </w:p>
    <w:p w14:paraId="5E9565EE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24744E2E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CamelCase</w:t>
      </w:r>
      <w:proofErr w:type="spellEnd"/>
      <w:r>
        <w:rPr>
          <w:rFonts w:ascii="Times New Roman" w:hAnsi="Times New Roman" w:cs="Times New Roman"/>
        </w:rPr>
        <w:t xml:space="preserve"> — стиль написания составных слов, при котором несколько слов пишутся слитно без пробелов, при этом каждое слово внутри фразы пишется с прописной буквы. Стиль получил название </w:t>
      </w:r>
      <w:proofErr w:type="spellStart"/>
      <w:r>
        <w:rPr>
          <w:rFonts w:ascii="Times New Roman" w:hAnsi="Times New Roman" w:cs="Times New Roman"/>
        </w:rPr>
        <w:t>CamelCase</w:t>
      </w:r>
      <w:proofErr w:type="spellEnd"/>
      <w:r>
        <w:rPr>
          <w:rFonts w:ascii="Times New Roman" w:hAnsi="Times New Roman" w:cs="Times New Roman"/>
        </w:rPr>
        <w:t xml:space="preserve">, поскольку прописные буквы внутри слова напоминают </w:t>
      </w:r>
      <w:proofErr w:type="spellStart"/>
      <w:r>
        <w:rPr>
          <w:rFonts w:ascii="Times New Roman" w:hAnsi="Times New Roman" w:cs="Times New Roman"/>
        </w:rPr>
        <w:t>горбы</w:t>
      </w:r>
      <w:proofErr w:type="spellEnd"/>
      <w:r>
        <w:rPr>
          <w:rFonts w:ascii="Times New Roman" w:hAnsi="Times New Roman" w:cs="Times New Roman"/>
        </w:rPr>
        <w:t xml:space="preserve"> верблюда </w:t>
      </w:r>
    </w:p>
    <w:p w14:paraId="1CE7F1B6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09309309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Напишите функцию, которая вычисляет сверхурочную работу и оплату, связанную с сверхурочной работой.</w:t>
      </w:r>
    </w:p>
    <w:p w14:paraId="2785716D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455D1C11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с 9 до 5: обычные часы работы</w:t>
      </w:r>
    </w:p>
    <w:p w14:paraId="200A9E3B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5 вечера это сверхурочная работа</w:t>
      </w:r>
    </w:p>
    <w:p w14:paraId="5265000B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Ваша функция получает массив с 4 значениями:</w:t>
      </w:r>
    </w:p>
    <w:p w14:paraId="07BF9232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Начало рабочего дня, в десятичном формате, (24-часовая дневная нотация)</w:t>
      </w:r>
    </w:p>
    <w:p w14:paraId="5B5846BA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Конец рабочего дня. (Тот же формат)</w:t>
      </w:r>
    </w:p>
    <w:p w14:paraId="649E411C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Почасовая ставка</w:t>
      </w:r>
    </w:p>
    <w:p w14:paraId="2634AC76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Множитель сверхурочных работ</w:t>
      </w:r>
    </w:p>
    <w:p w14:paraId="4DC8E3D0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2ED87E34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Ваша функция должна возвращать:</w:t>
      </w:r>
    </w:p>
    <w:p w14:paraId="426E49FC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$ + заработанные в тот день (округлены до ближайшей сотой) </w:t>
      </w:r>
    </w:p>
    <w:p w14:paraId="1C193220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0DA4A67B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9E0AB5">
        <w:rPr>
          <w:rFonts w:ascii="Times New Roman" w:hAnsi="Times New Roman" w:cs="Times New Roman"/>
          <w:lang w:val="en-US"/>
        </w:rPr>
        <w:t>:</w:t>
      </w:r>
    </w:p>
    <w:p w14:paraId="009380A6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overTime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[9, 17, 30, 1.5]) </w:t>
      </w:r>
      <w:r w:rsidRPr="009E0AB5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 "$240.00"</w:t>
      </w:r>
    </w:p>
    <w:p w14:paraId="35BB0A1E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37FE203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overTime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[16, 18, 30, 1.8]) </w:t>
      </w:r>
      <w:r w:rsidRPr="009E0AB5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 "$84.00"</w:t>
      </w:r>
    </w:p>
    <w:p w14:paraId="3C0E6C79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0644091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lang w:val="en-US"/>
        </w:rPr>
      </w:pPr>
      <w:proofErr w:type="spellStart"/>
      <w:proofErr w:type="gram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overTime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[13.25, 15, 30, 1.5]) </w:t>
      </w:r>
      <w:r w:rsidRPr="009E0AB5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 w:rsidRPr="009E0AB5">
        <w:rPr>
          <w:rStyle w:val="HTML1"/>
          <w:color w:val="161C20"/>
          <w:spacing w:val="4"/>
          <w:sz w:val="21"/>
          <w:szCs w:val="21"/>
          <w:lang w:val="en-US"/>
        </w:rPr>
        <w:t xml:space="preserve"> "$52.50"</w:t>
      </w:r>
    </w:p>
    <w:p w14:paraId="710DAFA6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</w:p>
    <w:p w14:paraId="35185D41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Примечание</w:t>
      </w:r>
      <w:r w:rsidRPr="009E0AB5">
        <w:rPr>
          <w:rFonts w:ascii="Times New Roman" w:hAnsi="Times New Roman" w:cs="Times New Roman"/>
          <w:lang w:val="en-US"/>
        </w:rPr>
        <w:t>:</w:t>
      </w:r>
    </w:p>
    <w:p w14:paraId="02BE5A76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16 до 17 регулярно, поэтому 1 * 30 = 30</w:t>
      </w:r>
    </w:p>
    <w:p w14:paraId="5BA11E28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 17 до 18 сверхурочно, поэтому 1 * 30 * 1,8 = 54</w:t>
      </w:r>
    </w:p>
    <w:p w14:paraId="4F0ED4B3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 + 54 = 84,00 $ </w:t>
      </w:r>
    </w:p>
    <w:p w14:paraId="0702C4A7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103EE42E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Индекс массы тела (ИМТ) определяется путем измерения вашего веса в килограммах и деления на квадрат вашего роста в метрах. Категории ИМТ таковы:</w:t>
      </w:r>
    </w:p>
    <w:p w14:paraId="57C48450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</w:p>
    <w:p w14:paraId="2914D578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Недостаточный вес: &lt;18,5</w:t>
      </w:r>
    </w:p>
    <w:p w14:paraId="1F4E1F5B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Нормальный вес: 18.5-24.9</w:t>
      </w:r>
    </w:p>
    <w:p w14:paraId="1315B9D5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Избыточный вес: 25 и более</w:t>
      </w:r>
    </w:p>
    <w:p w14:paraId="4386D6B4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будет принимать вес и рост (в килограммах, фунтах, метрах или дюймах) и возвращать ИМТ и связанную с ним категорию. Округлите ИМТ до ближайшей десятой. </w:t>
      </w:r>
    </w:p>
    <w:p w14:paraId="26E78551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</w:p>
    <w:p w14:paraId="1AF24AAC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p w14:paraId="5C275E95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BMI</w:t>
      </w:r>
      <w:r w:rsidRPr="009E0AB5"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 w:rsidRPr="009E0AB5">
        <w:rPr>
          <w:rStyle w:val="HTML1"/>
          <w:color w:val="161C20"/>
          <w:spacing w:val="4"/>
          <w:sz w:val="21"/>
          <w:szCs w:val="21"/>
        </w:rPr>
        <w:t xml:space="preserve">"205 </w:t>
      </w:r>
      <w:r>
        <w:rPr>
          <w:rStyle w:val="HTML1"/>
          <w:color w:val="161C20"/>
          <w:spacing w:val="4"/>
          <w:sz w:val="21"/>
          <w:szCs w:val="21"/>
          <w:lang w:val="en-US"/>
        </w:rPr>
        <w:t>pounds</w:t>
      </w:r>
      <w:r w:rsidRPr="009E0AB5">
        <w:rPr>
          <w:rStyle w:val="HTML1"/>
          <w:color w:val="161C20"/>
          <w:spacing w:val="4"/>
          <w:sz w:val="21"/>
          <w:szCs w:val="21"/>
        </w:rPr>
        <w:t xml:space="preserve">", "73 </w:t>
      </w:r>
      <w:r>
        <w:rPr>
          <w:rStyle w:val="HTML1"/>
          <w:color w:val="161C20"/>
          <w:spacing w:val="4"/>
          <w:sz w:val="21"/>
          <w:szCs w:val="21"/>
          <w:lang w:val="en-US"/>
        </w:rPr>
        <w:t>inches</w:t>
      </w:r>
      <w:r w:rsidRPr="009E0AB5">
        <w:rPr>
          <w:rStyle w:val="HTML1"/>
          <w:color w:val="161C20"/>
          <w:spacing w:val="4"/>
          <w:sz w:val="21"/>
          <w:szCs w:val="21"/>
        </w:rPr>
        <w:t xml:space="preserve">") </w:t>
      </w:r>
      <w:r w:rsidRPr="009E0AB5"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 w:rsidRPr="009E0AB5">
        <w:rPr>
          <w:rStyle w:val="HTML1"/>
          <w:color w:val="161C20"/>
          <w:spacing w:val="4"/>
          <w:sz w:val="21"/>
          <w:szCs w:val="21"/>
        </w:rPr>
        <w:t xml:space="preserve"> "27.0 </w:t>
      </w:r>
      <w:r>
        <w:rPr>
          <w:rStyle w:val="HTML1"/>
          <w:color w:val="161C20"/>
          <w:spacing w:val="4"/>
          <w:sz w:val="21"/>
          <w:szCs w:val="21"/>
          <w:lang w:val="en-US"/>
        </w:rPr>
        <w:t>Overweight</w:t>
      </w:r>
      <w:r w:rsidRPr="009E0AB5">
        <w:rPr>
          <w:rStyle w:val="HTML1"/>
          <w:color w:val="161C20"/>
          <w:spacing w:val="4"/>
          <w:sz w:val="21"/>
          <w:szCs w:val="21"/>
        </w:rPr>
        <w:t>"</w:t>
      </w:r>
    </w:p>
    <w:p w14:paraId="6D645983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</w:rPr>
      </w:pPr>
    </w:p>
    <w:p w14:paraId="3DCAD932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BMI(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"55 kilos", "1.65 meters")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"20.2 Normal weight"</w:t>
      </w:r>
    </w:p>
    <w:p w14:paraId="29FB2E81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433CE73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gramStart"/>
      <w:r>
        <w:rPr>
          <w:rStyle w:val="HTML1"/>
          <w:color w:val="161C20"/>
          <w:spacing w:val="4"/>
          <w:sz w:val="21"/>
          <w:szCs w:val="21"/>
        </w:rPr>
        <w:lastRenderedPageBreak/>
        <w:t>BMI(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"154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pounds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", "2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meters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"17.5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Underweight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"</w:t>
      </w:r>
    </w:p>
    <w:p w14:paraId="7283E578" w14:textId="77777777" w:rsidR="009E0AB5" w:rsidRDefault="009E0AB5" w:rsidP="009E0AB5">
      <w:pPr>
        <w:ind w:left="360"/>
        <w:rPr>
          <w:rFonts w:ascii="Times New Roman" w:hAnsi="Times New Roman" w:cs="Times New Roman"/>
        </w:rPr>
      </w:pPr>
    </w:p>
    <w:p w14:paraId="490728AD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принимает число и возвращает его мультипликативное постоянство, которое представляет собой количество раз, которое вы должны умножать цифры в </w:t>
      </w:r>
      <w:proofErr w:type="spell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 xml:space="preserve">, пока не достигнете одной цифры. </w:t>
      </w:r>
    </w:p>
    <w:p w14:paraId="32B046E5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 w:rsidRPr="009E0AB5">
        <w:rPr>
          <w:rFonts w:ascii="Times New Roman" w:hAnsi="Times New Roman" w:cs="Times New Roman"/>
          <w:lang w:val="en-US"/>
        </w:rPr>
        <w:t>:</w:t>
      </w:r>
    </w:p>
    <w:p w14:paraId="2F9C9510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bugger(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39)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3</w:t>
      </w:r>
    </w:p>
    <w:p w14:paraId="250F406F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Because 3 * 9 = 27, 2 * 7 = 14, 1 * 4 = 4 and 4 has only one digit.</w:t>
      </w:r>
    </w:p>
    <w:p w14:paraId="5527AFF3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6E95DE02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bugger(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999)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4</w:t>
      </w:r>
    </w:p>
    <w:p w14:paraId="0672DFA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Because 9 * 9 * 9 = 729, 7 * 2 * 9 = 126, 1 * 2 * 6 = 12, and finally 1 * 2 = 2.</w:t>
      </w:r>
    </w:p>
    <w:p w14:paraId="7FFBA78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456719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bugger(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4)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0</w:t>
      </w:r>
    </w:p>
    <w:p w14:paraId="33503A12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Because 4 is already a one-digit number.</w:t>
      </w:r>
    </w:p>
    <w:p w14:paraId="27D08F65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</w:p>
    <w:p w14:paraId="0719DAC7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Напишите функцию, которая преобразует строку в звездную стенографию. Если символ повторяется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раз, преобразуйте его в символ*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. </w:t>
      </w:r>
    </w:p>
    <w:p w14:paraId="05EAC9E8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14:paraId="1B5072F2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toStarShorthand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abbccc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"ab*2c*3"</w:t>
      </w:r>
    </w:p>
    <w:p w14:paraId="78566116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4D78B85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toStarShorthand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("77777geff")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"7*5gef*2"</w:t>
      </w:r>
    </w:p>
    <w:p w14:paraId="7C1030F9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433C17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toStarShorthand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abc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"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abc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"</w:t>
      </w:r>
    </w:p>
    <w:p w14:paraId="209283CC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FD6E31B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toStarShorthand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""</w:t>
      </w:r>
    </w:p>
    <w:p w14:paraId="61D34CE9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023A7924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возвращает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 xml:space="preserve">, если две строки рифмуются, и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 xml:space="preserve"> в противном случае. Для целей этого упражнения две строки рифмуются, если последнее слово из каждого предложения содержит одни и те же гласные. </w:t>
      </w:r>
    </w:p>
    <w:p w14:paraId="1845FC2C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4FE7F043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14:paraId="0FF927BD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doesRhyme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"Sam I am!", "Green eggs and ham.")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647638A0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26675075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doesRhyme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"Sam I am!", "Green eggs and HAM.")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6486556B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Capitalization and punctuation should not matter.</w:t>
      </w:r>
    </w:p>
    <w:p w14:paraId="1087DD90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474BA22C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doesRhyme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"You are off to the races", "a splendid day.")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3B99490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294541D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doesRhyme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"and frequently do?", "you </w:t>
      </w:r>
      <w:proofErr w:type="spellStart"/>
      <w:r>
        <w:rPr>
          <w:rStyle w:val="HTML1"/>
          <w:color w:val="161C20"/>
          <w:spacing w:val="4"/>
          <w:sz w:val="21"/>
          <w:szCs w:val="21"/>
          <w:lang w:val="en-US"/>
        </w:rPr>
        <w:t>gotta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move.")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false</w:t>
      </w:r>
      <w:proofErr w:type="spellEnd"/>
    </w:p>
    <w:p w14:paraId="0F6B8E97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2C49F739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Примечание:</w:t>
      </w:r>
    </w:p>
    <w:p w14:paraId="2C9E1150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Без учета регистра.</w:t>
      </w:r>
    </w:p>
    <w:p w14:paraId="470AE81A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Здесь мы не обращаем внимания на такие случаи, как "</w:t>
      </w:r>
      <w:proofErr w:type="spellStart"/>
      <w:r>
        <w:rPr>
          <w:rFonts w:ascii="Times New Roman" w:hAnsi="Times New Roman" w:cs="Times New Roman"/>
        </w:rPr>
        <w:t>thyme</w:t>
      </w:r>
      <w:proofErr w:type="spellEnd"/>
      <w:r>
        <w:rPr>
          <w:rFonts w:ascii="Times New Roman" w:hAnsi="Times New Roman" w:cs="Times New Roman"/>
        </w:rPr>
        <w:t>" и "</w:t>
      </w:r>
      <w:proofErr w:type="spellStart"/>
      <w:r>
        <w:rPr>
          <w:rFonts w:ascii="Times New Roman" w:hAnsi="Times New Roman" w:cs="Times New Roman"/>
        </w:rPr>
        <w:t>lime</w:t>
      </w:r>
      <w:proofErr w:type="spellEnd"/>
      <w:r>
        <w:rPr>
          <w:rFonts w:ascii="Times New Roman" w:hAnsi="Times New Roman" w:cs="Times New Roman"/>
        </w:rPr>
        <w:t>".</w:t>
      </w:r>
    </w:p>
    <w:p w14:paraId="08771693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– Мы также игнорируем такие случаи, как "</w:t>
      </w:r>
      <w:proofErr w:type="spellStart"/>
      <w:r>
        <w:rPr>
          <w:rFonts w:ascii="Times New Roman" w:hAnsi="Times New Roman" w:cs="Times New Roman"/>
        </w:rPr>
        <w:t>away</w:t>
      </w:r>
      <w:proofErr w:type="spellEnd"/>
      <w:r>
        <w:rPr>
          <w:rFonts w:ascii="Times New Roman" w:hAnsi="Times New Roman" w:cs="Times New Roman"/>
        </w:rPr>
        <w:t>" и "</w:t>
      </w:r>
      <w:proofErr w:type="spellStart"/>
      <w:r>
        <w:rPr>
          <w:rFonts w:ascii="Times New Roman" w:hAnsi="Times New Roman" w:cs="Times New Roman"/>
        </w:rPr>
        <w:t>today</w:t>
      </w:r>
      <w:proofErr w:type="spellEnd"/>
      <w:r>
        <w:rPr>
          <w:rFonts w:ascii="Times New Roman" w:hAnsi="Times New Roman" w:cs="Times New Roman"/>
        </w:rPr>
        <w:t xml:space="preserve">" (которые технически рифмуются, хотя и содержат разные гласные). </w:t>
      </w:r>
    </w:p>
    <w:p w14:paraId="5BA9B2CF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183D8BE3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функцию, которая принимает два целых числа и возвращает </w:t>
      </w:r>
      <w:proofErr w:type="spellStart"/>
      <w:r>
        <w:rPr>
          <w:rFonts w:ascii="Times New Roman" w:hAnsi="Times New Roman" w:cs="Times New Roman"/>
        </w:rPr>
        <w:t>true</w:t>
      </w:r>
      <w:proofErr w:type="spellEnd"/>
      <w:r>
        <w:rPr>
          <w:rFonts w:ascii="Times New Roman" w:hAnsi="Times New Roman" w:cs="Times New Roman"/>
        </w:rPr>
        <w:t xml:space="preserve">, если число повторяется три раза подряд в любом месте в num1 и то же самое число повторяется два раза подряд в num2. </w:t>
      </w:r>
    </w:p>
    <w:p w14:paraId="0C2C5165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14:paraId="1B3B3F93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trouble(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451999277, 41177722899)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4B02A080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3ED42DE2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trouble(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1222345, 12345)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False</w:t>
      </w:r>
    </w:p>
    <w:p w14:paraId="6CF119B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78741017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trouble(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666789, 12345667)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True</w:t>
      </w:r>
    </w:p>
    <w:p w14:paraId="179A2C62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0A55FFB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trouble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33789, 12345337)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</w:t>
      </w:r>
      <w:proofErr w:type="spellStart"/>
      <w:r>
        <w:rPr>
          <w:rStyle w:val="HTML1"/>
          <w:color w:val="161C20"/>
          <w:spacing w:val="4"/>
          <w:sz w:val="21"/>
          <w:szCs w:val="21"/>
        </w:rPr>
        <w:t>False</w:t>
      </w:r>
      <w:proofErr w:type="spellEnd"/>
    </w:p>
    <w:p w14:paraId="335FD263" w14:textId="77777777" w:rsidR="009E0AB5" w:rsidRDefault="009E0AB5" w:rsidP="009E0AB5">
      <w:pPr>
        <w:rPr>
          <w:rFonts w:ascii="Times New Roman" w:hAnsi="Times New Roman" w:cs="Times New Roman"/>
        </w:rPr>
      </w:pPr>
    </w:p>
    <w:p w14:paraId="7E16EE43" w14:textId="77777777" w:rsidR="009E0AB5" w:rsidRDefault="009E0AB5" w:rsidP="009E0AB5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Предположим, что пара одинаковых символов служит концами книги для всех символов между ними. Напишите функцию, которая возвращает общее количество уникальных символов (книг, так сказать) между всеми парами концов книги.</w:t>
      </w:r>
    </w:p>
    <w:p w14:paraId="50BF796C" w14:textId="77777777" w:rsidR="009E0AB5" w:rsidRDefault="009E0AB5" w:rsidP="009E0A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Эта функция будет выглядеть следующим образом:</w:t>
      </w:r>
    </w:p>
    <w:p w14:paraId="5CA21274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countUniqueBooks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"</w:t>
      </w:r>
      <w:proofErr w:type="spell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stringSequence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", "</w:t>
      </w:r>
      <w:proofErr w:type="spellStart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bookEnd</w:t>
      </w:r>
      <w:proofErr w:type="spellEnd"/>
      <w:r w:rsidRPr="009E0AB5">
        <w:rPr>
          <w:rStyle w:val="HTML1"/>
          <w:color w:val="161C20"/>
          <w:spacing w:val="4"/>
          <w:sz w:val="21"/>
          <w:szCs w:val="21"/>
          <w:lang w:val="en-US"/>
        </w:rPr>
        <w:t>")</w:t>
      </w:r>
    </w:p>
    <w:p w14:paraId="50AACD66" w14:textId="77777777" w:rsidR="009E0AB5" w:rsidRPr="009E0AB5" w:rsidRDefault="009E0AB5" w:rsidP="009E0AB5">
      <w:pPr>
        <w:rPr>
          <w:rFonts w:ascii="Times New Roman" w:hAnsi="Times New Roman" w:cs="Times New Roman"/>
          <w:lang w:val="en-US"/>
        </w:rPr>
      </w:pPr>
    </w:p>
    <w:p w14:paraId="4396930D" w14:textId="77777777" w:rsidR="009E0AB5" w:rsidRDefault="009E0AB5" w:rsidP="009E0AB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14:paraId="02944121" w14:textId="77777777" w:rsidR="009E0AB5" w:rsidRP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countUniqueBooks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"AZYWABBCATTTA", 'A')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4</w:t>
      </w:r>
    </w:p>
    <w:p w14:paraId="0C933594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067B3727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1st bookend group: "AZYWA</w:t>
      </w:r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" :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3 unique books: "Z", "Y", "W"</w:t>
      </w:r>
    </w:p>
    <w:p w14:paraId="3FFF891B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r>
        <w:rPr>
          <w:rStyle w:val="HTML1"/>
          <w:color w:val="161C20"/>
          <w:spacing w:val="4"/>
          <w:sz w:val="21"/>
          <w:szCs w:val="21"/>
          <w:lang w:val="en-US"/>
        </w:rPr>
        <w:t>// 2nd bookend group: "ATTTA": 1 unique book: "T"</w:t>
      </w:r>
    </w:p>
    <w:p w14:paraId="493BB95D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1342EE98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  <w:lang w:val="en-US"/>
        </w:rPr>
        <w:t>countUniqueBooks</w:t>
      </w:r>
      <w:proofErr w:type="spellEnd"/>
      <w:r>
        <w:rPr>
          <w:rStyle w:val="HTML1"/>
          <w:color w:val="161C20"/>
          <w:spacing w:val="4"/>
          <w:sz w:val="21"/>
          <w:szCs w:val="21"/>
          <w:lang w:val="en-US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"$AA$BBCATT$C$$B$", '$')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  <w:lang w:val="en-US"/>
        </w:rPr>
        <w:t>➞</w:t>
      </w:r>
      <w:r>
        <w:rPr>
          <w:rStyle w:val="HTML1"/>
          <w:color w:val="161C20"/>
          <w:spacing w:val="4"/>
          <w:sz w:val="21"/>
          <w:szCs w:val="21"/>
          <w:lang w:val="en-US"/>
        </w:rPr>
        <w:t xml:space="preserve"> 3</w:t>
      </w:r>
    </w:p>
    <w:p w14:paraId="09C7ED7A" w14:textId="77777777" w:rsidR="009E0AB5" w:rsidRDefault="009E0AB5" w:rsidP="009E0AB5">
      <w:pPr>
        <w:pStyle w:val="HTML"/>
        <w:pBdr>
          <w:left w:val="single" w:sz="18" w:space="15" w:color="2DB84B"/>
        </w:pBdr>
        <w:rPr>
          <w:rStyle w:val="HTML1"/>
          <w:color w:val="161C20"/>
          <w:spacing w:val="4"/>
          <w:sz w:val="21"/>
          <w:szCs w:val="21"/>
          <w:lang w:val="en-US"/>
        </w:rPr>
      </w:pPr>
    </w:p>
    <w:p w14:paraId="55EE13E5" w14:textId="77777777" w:rsidR="009E0AB5" w:rsidRDefault="009E0AB5" w:rsidP="009E0AB5">
      <w:pPr>
        <w:pStyle w:val="HTML"/>
        <w:pBdr>
          <w:left w:val="single" w:sz="18" w:space="15" w:color="2DB84B"/>
        </w:pBdr>
      </w:pPr>
      <w:proofErr w:type="spellStart"/>
      <w:proofErr w:type="gramStart"/>
      <w:r>
        <w:rPr>
          <w:rStyle w:val="HTML1"/>
          <w:color w:val="161C20"/>
          <w:spacing w:val="4"/>
          <w:sz w:val="21"/>
          <w:szCs w:val="21"/>
        </w:rPr>
        <w:t>countUniqueBooks</w:t>
      </w:r>
      <w:proofErr w:type="spellEnd"/>
      <w:r>
        <w:rPr>
          <w:rStyle w:val="HTML1"/>
          <w:color w:val="161C20"/>
          <w:spacing w:val="4"/>
          <w:sz w:val="21"/>
          <w:szCs w:val="21"/>
        </w:rPr>
        <w:t>(</w:t>
      </w:r>
      <w:proofErr w:type="gramEnd"/>
      <w:r>
        <w:rPr>
          <w:rStyle w:val="HTML1"/>
          <w:color w:val="161C20"/>
          <w:spacing w:val="4"/>
          <w:sz w:val="21"/>
          <w:szCs w:val="21"/>
        </w:rPr>
        <w:t xml:space="preserve">"ZZABCDEF", 'Z') </w:t>
      </w:r>
      <w:r>
        <w:rPr>
          <w:rStyle w:val="HTML1"/>
          <w:rFonts w:ascii="Segoe UI Symbol" w:hAnsi="Segoe UI Symbol" w:cs="Segoe UI Symbol"/>
          <w:color w:val="161C20"/>
          <w:spacing w:val="4"/>
          <w:sz w:val="21"/>
          <w:szCs w:val="21"/>
        </w:rPr>
        <w:t>➞</w:t>
      </w:r>
      <w:r>
        <w:rPr>
          <w:rStyle w:val="HTML1"/>
          <w:color w:val="161C20"/>
          <w:spacing w:val="4"/>
          <w:sz w:val="21"/>
          <w:szCs w:val="21"/>
        </w:rPr>
        <w:t xml:space="preserve"> 0</w:t>
      </w:r>
    </w:p>
    <w:p w14:paraId="528E82DC" w14:textId="56433586" w:rsidR="00CC714D" w:rsidRDefault="00CC714D" w:rsidP="007701F8">
      <w:pPr>
        <w:rPr>
          <w:rFonts w:ascii="Times New Roman" w:hAnsi="Times New Roman" w:cs="Times New Roman"/>
          <w:b/>
          <w:bCs/>
        </w:rPr>
      </w:pPr>
    </w:p>
    <w:p w14:paraId="6B693403" w14:textId="77777777" w:rsidR="009E0AB5" w:rsidRDefault="009E0AB5" w:rsidP="007701F8">
      <w:pPr>
        <w:rPr>
          <w:rFonts w:ascii="Times New Roman" w:hAnsi="Times New Roman" w:cs="Times New Roman"/>
          <w:b/>
          <w:bCs/>
        </w:rPr>
      </w:pPr>
    </w:p>
    <w:p w14:paraId="2AEA0D0A" w14:textId="77777777" w:rsidR="003F36E2" w:rsidRPr="003F36E2" w:rsidRDefault="003F36E2" w:rsidP="00C066EA">
      <w:pPr>
        <w:rPr>
          <w:rFonts w:ascii="Times New Roman" w:hAnsi="Times New Roman" w:cs="Times New Roman"/>
          <w:lang w:val="en-US"/>
        </w:rPr>
      </w:pPr>
    </w:p>
    <w:p w14:paraId="19F5FFE3" w14:textId="16104CC3" w:rsid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E6300">
        <w:rPr>
          <w:rFonts w:ascii="Times New Roman" w:hAnsi="Times New Roman" w:cs="Times New Roman"/>
          <w:b/>
          <w:bCs/>
          <w:sz w:val="32"/>
          <w:szCs w:val="32"/>
        </w:rPr>
        <w:t>Выполнение</w:t>
      </w:r>
      <w:r w:rsidRPr="000E630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A5D8C5E" w14:textId="77777777" w:rsidR="000E6300" w:rsidRPr="000E6300" w:rsidRDefault="000E6300" w:rsidP="00CC714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C743E" w14:textId="77777777" w:rsidR="009E0AB5" w:rsidRPr="009E0AB5" w:rsidRDefault="009E0AB5" w:rsidP="009E0A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sample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javafx.application.Application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javafx.fxml.FXMLLoader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javafx.scene.Parent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javafx.scene.Scene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javafx.stage.Stage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java.util.ArrayList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java.util.Arrays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static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java.lang.System.out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Application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@Override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start(Stage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throws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Exception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Parent root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FXMLLoader.load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getClass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getResource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sample.fxml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primaryStage.setTitle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World"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primaryStage.setScene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Scene(root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275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primaryStage.show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main(String[]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a112[] = {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1.8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bessie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"hello my name is Bessie and this is my essay"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Arrays.toString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(split(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"((()))(())()()(()())"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toCamelCase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dfkgj_sdf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overTime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(a112))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(bugger(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39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toStarShorthand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"77777geff"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doesRhyme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"Sam I am!"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"Green eggs and ham."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(trouble(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666789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12345667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out.println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countUniqueBooks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"$AA$BBCATT$C$$B$"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"$"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bessie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String[n]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n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 + j[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].length() &lt; k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"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 = m + j[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 j[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 = j[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st.trim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String[] split(String str)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&lt;String&gt; j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ArrayList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&lt;&gt;()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StringBuilder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StringBuilder(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'('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st.append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"("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')'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g++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st.append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")"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 == g)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(g !=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j.add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st.toString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StringBuilder()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j.toArray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j.toArray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j.size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toCamelCase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'_'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str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toUpperCase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toSnakeCase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Character.isUpperCase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str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"_"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double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overTime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double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 j)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9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&gt;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k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9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17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k +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-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m =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- k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double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z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Math.round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* (k * j[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 m) *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/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100.0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bmi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q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Overweidth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Normal 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weidth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 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Underweidth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"k"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!= 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Double.parseDouble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kilos"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!= 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Double.parseDouble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pounds"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])*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2.2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(str2.indexOf(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!= 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Double.parseDouble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meters"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(str2.indexOf(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!= 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Double.parseDouble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inches"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)[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39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j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Math.round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(((k/c)/c)*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10.0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10.0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(j&lt;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18.5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j+e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else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(j&lt;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24.9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j+p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j+q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bugger(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 = n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&gt;=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(l !=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 = j * (l %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l /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 = j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toStarShorthand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(String str)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char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lk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y =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k++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--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(k&gt;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str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"*"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+k +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(k&gt;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str = str+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"*"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+k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doesRhyme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(String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str2)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String[] j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j1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j2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String[] j3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str.length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str.split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j1 = str2.split(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q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j[j.length-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(j[j.length-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:[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aeiouy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]).*"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j2[p] = j[j.length-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j1[j1.length-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].length()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(j1[j1.length-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).matches(</w:t>
      </w:r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"^(?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:[</w:t>
      </w:r>
      <w:proofErr w:type="spellStart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aeiouy</w:t>
      </w:r>
      <w:proofErr w:type="spellEnd"/>
      <w:r w:rsidRPr="009E0AB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]).*"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j3[q] = j1[j1.length-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].substring(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toLowerCase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 == q){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&lt;p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(j2[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j3[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</w:t>
      </w:r>
      <w:proofErr w:type="spellStart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trouble 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g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z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(k&gt;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k/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c++</w:t>
      </w:r>
      <w:proofErr w:type="spellEnd"/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k = a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u[]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[c]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c-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j&gt;=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j--){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u[j] = k%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k=k/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(n&gt;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n = n/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n = b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u1[]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[c]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u2[]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new int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[m]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 = m-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j&gt;=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j--){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u2[j] = k%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k=k/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 c-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(u[i-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]==u[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]&amp;&amp;u[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]==u[i+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u1[g] = u[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g++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 m-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j&lt; g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j++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(u1[g] == u2[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&amp;&amp; u1[g] == u2[i+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z =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z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countUniqueBooks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str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str2)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(str2) != -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k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str.indexOf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(str2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+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for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k+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&lt;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str.charAt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 {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c--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str = </w:t>
      </w:r>
      <w:proofErr w:type="spellStart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str.substring</w:t>
      </w:r>
      <w:proofErr w:type="spellEnd"/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(m+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 = c + m - k - </w:t>
      </w:r>
      <w:r w:rsidRPr="009E0AB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E0A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9E0A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45CCB95B" w14:textId="77777777" w:rsidR="009E0AB5" w:rsidRDefault="009E0AB5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</w:p>
    <w:p w14:paraId="5A2CC5E0" w14:textId="77777777" w:rsidR="009E0AB5" w:rsidRDefault="009E0AB5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</w:p>
    <w:p w14:paraId="6852A045" w14:textId="59EFA8D4" w:rsidR="009E0AB5" w:rsidRPr="00A23ABB" w:rsidRDefault="009E0AB5" w:rsidP="00D31E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3E032E5" wp14:editId="70DB42E7">
            <wp:extent cx="5936615" cy="318452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AB5" w:rsidRPr="00A23ABB" w:rsidSect="0057344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45ADC"/>
    <w:multiLevelType w:val="hybridMultilevel"/>
    <w:tmpl w:val="749E736C"/>
    <w:lvl w:ilvl="0" w:tplc="546C4D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56374"/>
    <w:multiLevelType w:val="hybridMultilevel"/>
    <w:tmpl w:val="3838272C"/>
    <w:lvl w:ilvl="0" w:tplc="133E90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D2460"/>
    <w:multiLevelType w:val="hybridMultilevel"/>
    <w:tmpl w:val="3926C640"/>
    <w:lvl w:ilvl="0" w:tplc="35B4BE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F74A5"/>
    <w:multiLevelType w:val="hybridMultilevel"/>
    <w:tmpl w:val="20D4A92C"/>
    <w:lvl w:ilvl="0" w:tplc="3CBEB3B8">
      <w:start w:val="10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3949BF"/>
    <w:multiLevelType w:val="hybridMultilevel"/>
    <w:tmpl w:val="949E0522"/>
    <w:lvl w:ilvl="0" w:tplc="619E55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53373"/>
    <w:multiLevelType w:val="hybridMultilevel"/>
    <w:tmpl w:val="DF4AB564"/>
    <w:lvl w:ilvl="0" w:tplc="32EAA2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D3C0E"/>
    <w:multiLevelType w:val="hybridMultilevel"/>
    <w:tmpl w:val="EA763E84"/>
    <w:lvl w:ilvl="0" w:tplc="42A2B47E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640EB9"/>
    <w:multiLevelType w:val="hybridMultilevel"/>
    <w:tmpl w:val="315AC0BE"/>
    <w:lvl w:ilvl="0" w:tplc="F50695D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4"/>
  </w:num>
  <w:num w:numId="8">
    <w:abstractNumId w:val="7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280"/>
    <w:rsid w:val="0000722A"/>
    <w:rsid w:val="000E6300"/>
    <w:rsid w:val="00104C12"/>
    <w:rsid w:val="00242280"/>
    <w:rsid w:val="00354C97"/>
    <w:rsid w:val="003F10C2"/>
    <w:rsid w:val="003F36E2"/>
    <w:rsid w:val="00526AB9"/>
    <w:rsid w:val="0057344E"/>
    <w:rsid w:val="005C2DB9"/>
    <w:rsid w:val="006A7567"/>
    <w:rsid w:val="006B38BC"/>
    <w:rsid w:val="007701F8"/>
    <w:rsid w:val="007A78F9"/>
    <w:rsid w:val="00930044"/>
    <w:rsid w:val="00981896"/>
    <w:rsid w:val="009E0AB5"/>
    <w:rsid w:val="00A015E9"/>
    <w:rsid w:val="00A23ABB"/>
    <w:rsid w:val="00B1639C"/>
    <w:rsid w:val="00B47119"/>
    <w:rsid w:val="00BC69C2"/>
    <w:rsid w:val="00BE5170"/>
    <w:rsid w:val="00C066EA"/>
    <w:rsid w:val="00C64BFE"/>
    <w:rsid w:val="00CC714D"/>
    <w:rsid w:val="00D31ECB"/>
    <w:rsid w:val="00D8164E"/>
    <w:rsid w:val="00EB69B1"/>
    <w:rsid w:val="00FB4FF2"/>
    <w:rsid w:val="00FD3856"/>
    <w:rsid w:val="00FF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0C259"/>
  <w15:chartTrackingRefBased/>
  <w15:docId w15:val="{6AF4EF66-0558-D54A-904D-9395E556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242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422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2280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24228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A75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5">
    <w:name w:val="Emphasis"/>
    <w:basedOn w:val="a0"/>
    <w:uiPriority w:val="20"/>
    <w:qFormat/>
    <w:rsid w:val="006A75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2158</Words>
  <Characters>12305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Polyantseva</dc:creator>
  <cp:keywords/>
  <dc:description/>
  <cp:lastModifiedBy>Хаджи-Мурад Ханов</cp:lastModifiedBy>
  <cp:revision>2</cp:revision>
  <dcterms:created xsi:type="dcterms:W3CDTF">2020-12-08T15:23:00Z</dcterms:created>
  <dcterms:modified xsi:type="dcterms:W3CDTF">2020-12-08T15:23:00Z</dcterms:modified>
</cp:coreProperties>
</file>