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B6E6DA" w14:textId="2C33A69B" w:rsidR="00497E12" w:rsidRDefault="00E55CFA">
      <w:r>
        <w:rPr>
          <w:noProof/>
        </w:rPr>
        <w:drawing>
          <wp:inline distT="0" distB="0" distL="0" distR="0" wp14:anchorId="6DB88F36" wp14:editId="0CEA3DBC">
            <wp:extent cx="6206202" cy="4654524"/>
            <wp:effectExtent l="1270" t="0" r="5715" b="5715"/>
            <wp:docPr id="1" name="Picture 1" descr="A picture containing table, book, sitting, wood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bw+MILfRneFPBCtn76O4w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273377" cy="4704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8B5509" wp14:editId="0F242F38">
            <wp:extent cx="6221530" cy="4666018"/>
            <wp:effectExtent l="2858" t="0" r="4762" b="4763"/>
            <wp:docPr id="2" name="Picture 2" descr="A close up of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T6kN7GNSzCJau7hNcHY7g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389579" cy="4792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7E12" w:rsidSect="00E55CFA">
      <w:pgSz w:w="16840" w:h="1190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CFA"/>
    <w:rsid w:val="000E10FE"/>
    <w:rsid w:val="002F4B61"/>
    <w:rsid w:val="006A239F"/>
    <w:rsid w:val="007F2569"/>
    <w:rsid w:val="00872239"/>
    <w:rsid w:val="00CE771E"/>
    <w:rsid w:val="00E55CFA"/>
    <w:rsid w:val="00F64C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F3FEEA7"/>
  <w14:defaultImageDpi w14:val="32767"/>
  <w15:chartTrackingRefBased/>
  <w15:docId w15:val="{2793F1FB-AB13-494E-BE37-ED5220915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Sharp</dc:creator>
  <cp:keywords/>
  <dc:description/>
  <cp:lastModifiedBy>Daniel Sharp</cp:lastModifiedBy>
  <cp:revision>1</cp:revision>
  <dcterms:created xsi:type="dcterms:W3CDTF">2020-03-27T03:39:00Z</dcterms:created>
  <dcterms:modified xsi:type="dcterms:W3CDTF">2020-03-27T03:41:00Z</dcterms:modified>
</cp:coreProperties>
</file>