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D155" w14:textId="7C6C9246" w:rsidR="006A780E" w:rsidRDefault="00000000" w:rsidP="00331C19">
      <w:pPr>
        <w:pStyle w:val="BodyText"/>
        <w:spacing w:before="74"/>
        <w:ind w:left="3604" w:right="3190" w:hanging="4"/>
        <w:jc w:val="center"/>
      </w:pPr>
      <w:r w:rsidRPr="00331C19">
        <w:rPr>
          <w:color w:val="4471C4"/>
          <w:sz w:val="26"/>
          <w:szCs w:val="26"/>
        </w:rPr>
        <w:t>CHHATRAPATI SHAHU JI MAHARAJ UNIVERSITY,</w:t>
      </w:r>
      <w:r w:rsidR="00331C19" w:rsidRPr="00331C19">
        <w:rPr>
          <w:color w:val="4471C4"/>
          <w:sz w:val="26"/>
          <w:szCs w:val="26"/>
        </w:rPr>
        <w:t xml:space="preserve"> KANPUR   </w:t>
      </w:r>
      <w:r>
        <w:rPr>
          <w:color w:val="4471C4"/>
        </w:rPr>
        <w:t>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w:t>
      </w:r>
      <w:r w:rsidR="00EB18AE">
        <w:rPr>
          <w:color w:val="4471C4"/>
          <w:spacing w:val="-4"/>
        </w:rPr>
        <w:t>4-25</w:t>
      </w:r>
    </w:p>
    <w:p w14:paraId="1FAD85D1" w14:textId="77777777" w:rsidR="006A780E" w:rsidRDefault="00000000" w:rsidP="00331C19">
      <w:pPr>
        <w:pStyle w:val="BodyText"/>
        <w:spacing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p w14:paraId="5EF377E5" w14:textId="77777777" w:rsidR="006A780E" w:rsidRDefault="00000000">
      <w:pPr>
        <w:pStyle w:val="Title"/>
        <w:spacing w:before="4" w:line="259" w:lineRule="auto"/>
      </w:pPr>
      <w:r>
        <w:t>CHHATRAPATI</w:t>
      </w:r>
      <w:r>
        <w:rPr>
          <w:spacing w:val="-9"/>
        </w:rPr>
        <w:t xml:space="preserve"> </w:t>
      </w:r>
      <w:r>
        <w:t>SHAHU</w:t>
      </w:r>
      <w:r>
        <w:rPr>
          <w:spacing w:val="-11"/>
        </w:rPr>
        <w:t xml:space="preserve"> </w:t>
      </w:r>
      <w:r>
        <w:t>JI</w:t>
      </w:r>
      <w:r>
        <w:rPr>
          <w:spacing w:val="-9"/>
        </w:rPr>
        <w:t xml:space="preserve"> </w:t>
      </w:r>
      <w:r>
        <w:t>MAHARAJ</w:t>
      </w:r>
      <w:r>
        <w:rPr>
          <w:spacing w:val="-11"/>
        </w:rPr>
        <w:t xml:space="preserve"> </w:t>
      </w:r>
      <w:r>
        <w:t xml:space="preserve">UNIVERSITY </w:t>
      </w:r>
      <w:r>
        <w:rPr>
          <w:spacing w:val="-2"/>
        </w:rPr>
        <w:t>KANPUR</w:t>
      </w:r>
    </w:p>
    <w:p w14:paraId="3D4B6548" w14:textId="77777777" w:rsidR="006A780E" w:rsidRDefault="006A780E">
      <w:pPr>
        <w:pStyle w:val="BodyText"/>
        <w:rPr>
          <w:b/>
          <w:sz w:val="20"/>
        </w:rPr>
      </w:pPr>
    </w:p>
    <w:p w14:paraId="107953E0" w14:textId="77777777" w:rsidR="006A780E" w:rsidRDefault="006A780E">
      <w:pPr>
        <w:pStyle w:val="BodyText"/>
        <w:rPr>
          <w:b/>
          <w:sz w:val="20"/>
        </w:rPr>
      </w:pPr>
    </w:p>
    <w:p w14:paraId="19936E40" w14:textId="6BE6EFB8" w:rsidR="006A780E" w:rsidRDefault="006A780E">
      <w:pPr>
        <w:pStyle w:val="BodyText"/>
        <w:spacing w:before="100"/>
        <w:rPr>
          <w:b/>
          <w:sz w:val="20"/>
        </w:rPr>
      </w:pPr>
    </w:p>
    <w:p w14:paraId="044C042A" w14:textId="3BAC6000" w:rsidR="00CC139F" w:rsidRDefault="00CC139F">
      <w:pPr>
        <w:pStyle w:val="BodyText"/>
        <w:rPr>
          <w:b/>
          <w:sz w:val="52"/>
        </w:rPr>
      </w:pPr>
      <w:r>
        <w:rPr>
          <w:noProof/>
        </w:rPr>
        <w:t xml:space="preserve">                                                                             </w:t>
      </w:r>
      <w:r>
        <w:rPr>
          <w:noProof/>
        </w:rPr>
        <w:drawing>
          <wp:inline distT="0" distB="0" distL="0" distR="0" wp14:anchorId="6D36552D" wp14:editId="5EEBBDA9">
            <wp:extent cx="1676400" cy="1676400"/>
            <wp:effectExtent l="0" t="0" r="0" b="0"/>
            <wp:docPr id="2007495334" name="Picture 1" descr="Emblem | Chhatrapati Shahu Ji Maharaj University, Kan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 Chhatrapati Shahu Ji Maharaj University, Kanpu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5EB3A0AA" w14:textId="77777777" w:rsidR="00CC139F" w:rsidRDefault="00CC139F">
      <w:pPr>
        <w:pStyle w:val="BodyText"/>
        <w:rPr>
          <w:b/>
          <w:sz w:val="52"/>
        </w:rPr>
      </w:pPr>
    </w:p>
    <w:p w14:paraId="43A7698A" w14:textId="77777777" w:rsidR="006A780E" w:rsidRDefault="006A780E">
      <w:pPr>
        <w:pStyle w:val="BodyText"/>
        <w:spacing w:before="51"/>
        <w:rPr>
          <w:b/>
          <w:sz w:val="52"/>
        </w:rPr>
      </w:pPr>
    </w:p>
    <w:p w14:paraId="0888AD5A" w14:textId="0A2FB444" w:rsidR="006A780E" w:rsidRDefault="00000000">
      <w:pPr>
        <w:pStyle w:val="Title"/>
        <w:spacing w:line="259" w:lineRule="auto"/>
        <w:ind w:left="4735" w:right="4752"/>
      </w:pPr>
      <w:r>
        <w:t>Ph.D.</w:t>
      </w:r>
      <w:r>
        <w:rPr>
          <w:spacing w:val="-33"/>
        </w:rPr>
        <w:t xml:space="preserve"> </w:t>
      </w:r>
      <w:r>
        <w:t xml:space="preserve">Ordinance </w:t>
      </w:r>
      <w:r>
        <w:rPr>
          <w:spacing w:val="-4"/>
        </w:rPr>
        <w:t>202</w:t>
      </w:r>
      <w:r w:rsidR="00F23E3A">
        <w:rPr>
          <w:spacing w:val="-4"/>
        </w:rPr>
        <w:t>4-25</w:t>
      </w:r>
    </w:p>
    <w:p w14:paraId="7E6EFD7B" w14:textId="77777777" w:rsidR="006A780E" w:rsidRDefault="006A780E">
      <w:pPr>
        <w:pStyle w:val="BodyText"/>
        <w:rPr>
          <w:b/>
          <w:sz w:val="22"/>
        </w:rPr>
      </w:pPr>
    </w:p>
    <w:p w14:paraId="02FF42D6" w14:textId="77777777" w:rsidR="006A780E" w:rsidRDefault="006A780E">
      <w:pPr>
        <w:pStyle w:val="BodyText"/>
        <w:rPr>
          <w:b/>
          <w:sz w:val="22"/>
        </w:rPr>
      </w:pPr>
    </w:p>
    <w:p w14:paraId="15B3B5A1" w14:textId="77777777" w:rsidR="006A780E" w:rsidRDefault="006A780E">
      <w:pPr>
        <w:pStyle w:val="BodyText"/>
        <w:rPr>
          <w:b/>
          <w:sz w:val="22"/>
        </w:rPr>
      </w:pPr>
    </w:p>
    <w:p w14:paraId="2A4BA993" w14:textId="77777777" w:rsidR="006A780E" w:rsidRDefault="006A780E">
      <w:pPr>
        <w:pStyle w:val="BodyText"/>
        <w:rPr>
          <w:b/>
          <w:sz w:val="22"/>
        </w:rPr>
      </w:pPr>
    </w:p>
    <w:p w14:paraId="33B52CD7" w14:textId="77777777" w:rsidR="006A780E" w:rsidRDefault="006A780E">
      <w:pPr>
        <w:pStyle w:val="BodyText"/>
        <w:rPr>
          <w:b/>
          <w:sz w:val="22"/>
        </w:rPr>
      </w:pPr>
    </w:p>
    <w:p w14:paraId="48861609" w14:textId="77777777" w:rsidR="006A780E" w:rsidRDefault="006A780E">
      <w:pPr>
        <w:pStyle w:val="BodyText"/>
        <w:rPr>
          <w:b/>
          <w:sz w:val="22"/>
        </w:rPr>
      </w:pPr>
    </w:p>
    <w:p w14:paraId="5B08409E" w14:textId="77777777" w:rsidR="006A780E" w:rsidRDefault="006A780E">
      <w:pPr>
        <w:pStyle w:val="BodyText"/>
        <w:spacing w:before="216"/>
        <w:rPr>
          <w:b/>
          <w:sz w:val="22"/>
        </w:rPr>
      </w:pPr>
    </w:p>
    <w:p w14:paraId="66A3D612" w14:textId="77777777" w:rsidR="006A780E" w:rsidRDefault="00000000">
      <w:pPr>
        <w:ind w:left="2" w:right="16"/>
        <w:jc w:val="center"/>
        <w:rPr>
          <w:rFonts w:ascii="Calibri"/>
        </w:rPr>
      </w:pPr>
      <w:r>
        <w:rPr>
          <w:rFonts w:ascii="Calibri"/>
          <w:spacing w:val="-10"/>
        </w:rPr>
        <w:t>1</w:t>
      </w:r>
    </w:p>
    <w:p w14:paraId="3658673A" w14:textId="77777777" w:rsidR="006A780E" w:rsidRDefault="006A780E">
      <w:pPr>
        <w:jc w:val="center"/>
        <w:rPr>
          <w:rFonts w:ascii="Calibri"/>
        </w:rPr>
        <w:sectPr w:rsidR="006A780E">
          <w:type w:val="continuous"/>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787CEB1E" w14:textId="77777777" w:rsidR="006A780E" w:rsidRDefault="00000000">
      <w:pPr>
        <w:pStyle w:val="BodyText"/>
        <w:spacing w:before="74"/>
        <w:ind w:left="3174" w:right="3190" w:hanging="4"/>
        <w:jc w:val="center"/>
      </w:pPr>
      <w:r>
        <w:rPr>
          <w:color w:val="4471C4"/>
        </w:rPr>
        <w:lastRenderedPageBreak/>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6B54CFF0" w14:textId="77777777" w:rsidR="006A780E" w:rsidRDefault="00000000">
      <w:pPr>
        <w:pStyle w:val="BodyText"/>
        <w:spacing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p w14:paraId="2FBA15B6" w14:textId="77777777" w:rsidR="006A780E" w:rsidRDefault="006A780E">
      <w:pPr>
        <w:pStyle w:val="BodyText"/>
        <w:rPr>
          <w:sz w:val="20"/>
        </w:rPr>
      </w:pPr>
    </w:p>
    <w:p w14:paraId="10DFB3C6" w14:textId="77777777" w:rsidR="006A780E" w:rsidRDefault="006A780E">
      <w:pPr>
        <w:pStyle w:val="BodyText"/>
        <w:spacing w:before="192" w:after="1"/>
        <w:rPr>
          <w:sz w:val="20"/>
        </w:rPr>
      </w:pP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3AC344C6" w14:textId="77777777">
        <w:trPr>
          <w:trHeight w:val="414"/>
        </w:trPr>
        <w:tc>
          <w:tcPr>
            <w:tcW w:w="876" w:type="dxa"/>
          </w:tcPr>
          <w:p w14:paraId="71005F6F" w14:textId="77777777" w:rsidR="006A780E" w:rsidRDefault="00000000">
            <w:pPr>
              <w:pStyle w:val="TableParagraph"/>
              <w:rPr>
                <w:b/>
                <w:sz w:val="28"/>
              </w:rPr>
            </w:pPr>
            <w:proofErr w:type="spellStart"/>
            <w:r>
              <w:rPr>
                <w:b/>
                <w:spacing w:val="-4"/>
                <w:sz w:val="28"/>
              </w:rPr>
              <w:t>S.No</w:t>
            </w:r>
            <w:proofErr w:type="spellEnd"/>
            <w:r>
              <w:rPr>
                <w:b/>
                <w:spacing w:val="-4"/>
                <w:sz w:val="28"/>
              </w:rPr>
              <w:t>.</w:t>
            </w:r>
          </w:p>
        </w:tc>
        <w:tc>
          <w:tcPr>
            <w:tcW w:w="10751" w:type="dxa"/>
          </w:tcPr>
          <w:p w14:paraId="365A217B" w14:textId="0207572A" w:rsidR="006A780E" w:rsidRDefault="00000000">
            <w:pPr>
              <w:pStyle w:val="TableParagraph"/>
              <w:spacing w:line="395" w:lineRule="exact"/>
              <w:ind w:left="277" w:right="272"/>
              <w:jc w:val="center"/>
              <w:rPr>
                <w:b/>
                <w:sz w:val="36"/>
              </w:rPr>
            </w:pPr>
            <w:bookmarkStart w:id="0" w:name="_Hlk169101783"/>
            <w:r>
              <w:rPr>
                <w:b/>
                <w:sz w:val="36"/>
              </w:rPr>
              <w:t>Ph.D.</w:t>
            </w:r>
            <w:r>
              <w:rPr>
                <w:b/>
                <w:spacing w:val="-3"/>
                <w:sz w:val="36"/>
              </w:rPr>
              <w:t xml:space="preserve"> </w:t>
            </w:r>
            <w:r>
              <w:rPr>
                <w:b/>
                <w:sz w:val="36"/>
              </w:rPr>
              <w:t>ORDINANCE,</w:t>
            </w:r>
            <w:r>
              <w:rPr>
                <w:b/>
                <w:spacing w:val="-3"/>
                <w:sz w:val="36"/>
              </w:rPr>
              <w:t xml:space="preserve"> </w:t>
            </w:r>
            <w:r>
              <w:rPr>
                <w:b/>
                <w:spacing w:val="-4"/>
                <w:sz w:val="36"/>
              </w:rPr>
              <w:t>202</w:t>
            </w:r>
            <w:bookmarkEnd w:id="0"/>
            <w:r w:rsidR="00ED4B24">
              <w:rPr>
                <w:b/>
                <w:spacing w:val="-4"/>
                <w:sz w:val="36"/>
              </w:rPr>
              <w:t>4-25</w:t>
            </w:r>
          </w:p>
        </w:tc>
      </w:tr>
      <w:tr w:rsidR="006A780E" w14:paraId="7EC52543" w14:textId="77777777">
        <w:trPr>
          <w:trHeight w:val="414"/>
        </w:trPr>
        <w:tc>
          <w:tcPr>
            <w:tcW w:w="876" w:type="dxa"/>
          </w:tcPr>
          <w:p w14:paraId="703238A4" w14:textId="77777777" w:rsidR="006A780E" w:rsidRDefault="00000000">
            <w:pPr>
              <w:pStyle w:val="TableParagraph"/>
              <w:spacing w:line="320" w:lineRule="exact"/>
              <w:rPr>
                <w:b/>
                <w:sz w:val="28"/>
              </w:rPr>
            </w:pPr>
            <w:r>
              <w:rPr>
                <w:b/>
                <w:spacing w:val="-5"/>
                <w:sz w:val="28"/>
              </w:rPr>
              <w:t>1.</w:t>
            </w:r>
          </w:p>
        </w:tc>
        <w:tc>
          <w:tcPr>
            <w:tcW w:w="10751" w:type="dxa"/>
          </w:tcPr>
          <w:p w14:paraId="51B3EE2D" w14:textId="77777777" w:rsidR="006A780E" w:rsidRDefault="00000000">
            <w:pPr>
              <w:pStyle w:val="TableParagraph"/>
              <w:spacing w:line="395" w:lineRule="exact"/>
              <w:ind w:left="277" w:right="272"/>
              <w:jc w:val="center"/>
              <w:rPr>
                <w:b/>
                <w:sz w:val="36"/>
              </w:rPr>
            </w:pPr>
            <w:bookmarkStart w:id="1" w:name="_Hlk169101789"/>
            <w:r>
              <w:rPr>
                <w:b/>
                <w:sz w:val="36"/>
              </w:rPr>
              <w:t>SHORT</w:t>
            </w:r>
            <w:r>
              <w:rPr>
                <w:b/>
                <w:spacing w:val="-16"/>
                <w:sz w:val="36"/>
              </w:rPr>
              <w:t xml:space="preserve"> </w:t>
            </w:r>
            <w:r>
              <w:rPr>
                <w:b/>
                <w:sz w:val="36"/>
              </w:rPr>
              <w:t>TITLE,</w:t>
            </w:r>
            <w:r>
              <w:rPr>
                <w:b/>
                <w:spacing w:val="-10"/>
                <w:sz w:val="36"/>
              </w:rPr>
              <w:t xml:space="preserve"> </w:t>
            </w:r>
            <w:r>
              <w:rPr>
                <w:b/>
                <w:sz w:val="36"/>
              </w:rPr>
              <w:t>APPLICATION</w:t>
            </w:r>
            <w:r>
              <w:rPr>
                <w:b/>
                <w:spacing w:val="-14"/>
                <w:sz w:val="36"/>
              </w:rPr>
              <w:t xml:space="preserve"> </w:t>
            </w:r>
            <w:r>
              <w:rPr>
                <w:b/>
                <w:sz w:val="36"/>
              </w:rPr>
              <w:t>AND</w:t>
            </w:r>
            <w:r>
              <w:rPr>
                <w:b/>
                <w:spacing w:val="-13"/>
                <w:sz w:val="36"/>
              </w:rPr>
              <w:t xml:space="preserve"> </w:t>
            </w:r>
            <w:r>
              <w:rPr>
                <w:b/>
                <w:spacing w:val="-2"/>
                <w:sz w:val="36"/>
              </w:rPr>
              <w:t>COMMENCEMENT:</w:t>
            </w:r>
            <w:bookmarkEnd w:id="1"/>
          </w:p>
        </w:tc>
      </w:tr>
      <w:tr w:rsidR="006A780E" w14:paraId="1BFD0531" w14:textId="77777777">
        <w:trPr>
          <w:trHeight w:val="1932"/>
        </w:trPr>
        <w:tc>
          <w:tcPr>
            <w:tcW w:w="876" w:type="dxa"/>
          </w:tcPr>
          <w:p w14:paraId="6C337146" w14:textId="77777777" w:rsidR="006A780E" w:rsidRDefault="00000000">
            <w:pPr>
              <w:pStyle w:val="TableParagraph"/>
              <w:spacing w:line="273" w:lineRule="exact"/>
              <w:rPr>
                <w:b/>
                <w:sz w:val="24"/>
              </w:rPr>
            </w:pPr>
            <w:r>
              <w:rPr>
                <w:b/>
                <w:spacing w:val="-4"/>
                <w:sz w:val="24"/>
              </w:rPr>
              <w:t>1.01</w:t>
            </w:r>
          </w:p>
        </w:tc>
        <w:tc>
          <w:tcPr>
            <w:tcW w:w="10751" w:type="dxa"/>
          </w:tcPr>
          <w:p w14:paraId="0C8D870A" w14:textId="77777777" w:rsidR="006A780E" w:rsidRDefault="00000000">
            <w:pPr>
              <w:pStyle w:val="TableParagraph"/>
              <w:ind w:right="99"/>
              <w:jc w:val="both"/>
              <w:rPr>
                <w:sz w:val="24"/>
              </w:rPr>
            </w:pPr>
            <w:bookmarkStart w:id="2" w:name="_Hlk169101798"/>
            <w:r>
              <w:rPr>
                <w:sz w:val="24"/>
              </w:rPr>
              <w:t>In exercise of powers conferred by clause (1) of section-52 (3) of the U.P. State Universities Act, 1973, (President’s</w:t>
            </w:r>
            <w:r>
              <w:rPr>
                <w:spacing w:val="-5"/>
                <w:sz w:val="24"/>
              </w:rPr>
              <w:t xml:space="preserve"> </w:t>
            </w:r>
            <w:r>
              <w:rPr>
                <w:sz w:val="24"/>
              </w:rPr>
              <w:t>Act</w:t>
            </w:r>
            <w:r>
              <w:rPr>
                <w:spacing w:val="-4"/>
                <w:sz w:val="24"/>
              </w:rPr>
              <w:t xml:space="preserve"> </w:t>
            </w:r>
            <w:r>
              <w:rPr>
                <w:sz w:val="24"/>
              </w:rPr>
              <w:t>No.</w:t>
            </w:r>
            <w:r>
              <w:rPr>
                <w:spacing w:val="-5"/>
                <w:sz w:val="24"/>
              </w:rPr>
              <w:t xml:space="preserve"> </w:t>
            </w:r>
            <w:r>
              <w:rPr>
                <w:sz w:val="24"/>
              </w:rPr>
              <w:t>10</w:t>
            </w:r>
            <w:r>
              <w:rPr>
                <w:spacing w:val="-5"/>
                <w:sz w:val="24"/>
              </w:rPr>
              <w:t xml:space="preserve"> </w:t>
            </w:r>
            <w:r>
              <w:rPr>
                <w:sz w:val="24"/>
              </w:rPr>
              <w:t>of</w:t>
            </w:r>
            <w:r>
              <w:rPr>
                <w:spacing w:val="-6"/>
                <w:sz w:val="24"/>
              </w:rPr>
              <w:t xml:space="preserve"> </w:t>
            </w:r>
            <w:r>
              <w:rPr>
                <w:sz w:val="24"/>
              </w:rPr>
              <w:t>1973),</w:t>
            </w:r>
            <w:r>
              <w:rPr>
                <w:spacing w:val="-5"/>
                <w:sz w:val="24"/>
              </w:rPr>
              <w:t xml:space="preserve"> </w:t>
            </w:r>
            <w:r>
              <w:rPr>
                <w:sz w:val="24"/>
              </w:rPr>
              <w:t>as</w:t>
            </w:r>
            <w:r>
              <w:rPr>
                <w:spacing w:val="-5"/>
                <w:sz w:val="24"/>
              </w:rPr>
              <w:t xml:space="preserve"> </w:t>
            </w:r>
            <w:r>
              <w:rPr>
                <w:sz w:val="24"/>
              </w:rPr>
              <w:t>re-enacted</w:t>
            </w:r>
            <w:r>
              <w:rPr>
                <w:spacing w:val="-5"/>
                <w:sz w:val="24"/>
              </w:rPr>
              <w:t xml:space="preserve"> </w:t>
            </w:r>
            <w:r>
              <w:rPr>
                <w:sz w:val="24"/>
              </w:rPr>
              <w:t>and</w:t>
            </w:r>
            <w:r>
              <w:rPr>
                <w:spacing w:val="-5"/>
                <w:sz w:val="24"/>
              </w:rPr>
              <w:t xml:space="preserve"> </w:t>
            </w:r>
            <w:r>
              <w:rPr>
                <w:sz w:val="24"/>
              </w:rPr>
              <w:t>amended</w:t>
            </w:r>
            <w:r>
              <w:rPr>
                <w:spacing w:val="-5"/>
                <w:sz w:val="24"/>
              </w:rPr>
              <w:t xml:space="preserve"> </w:t>
            </w:r>
            <w:r>
              <w:rPr>
                <w:sz w:val="24"/>
              </w:rPr>
              <w:t>by</w:t>
            </w:r>
            <w:r>
              <w:rPr>
                <w:spacing w:val="-12"/>
                <w:sz w:val="24"/>
              </w:rPr>
              <w:t xml:space="preserve"> </w:t>
            </w:r>
            <w:r>
              <w:rPr>
                <w:sz w:val="24"/>
              </w:rPr>
              <w:t>the</w:t>
            </w:r>
            <w:r>
              <w:rPr>
                <w:spacing w:val="-5"/>
                <w:sz w:val="24"/>
              </w:rPr>
              <w:t xml:space="preserve"> </w:t>
            </w:r>
            <w:r>
              <w:rPr>
                <w:sz w:val="24"/>
              </w:rPr>
              <w:t>Uttar</w:t>
            </w:r>
            <w:r>
              <w:rPr>
                <w:spacing w:val="-6"/>
                <w:sz w:val="24"/>
              </w:rPr>
              <w:t xml:space="preserve"> </w:t>
            </w:r>
            <w:r>
              <w:rPr>
                <w:sz w:val="24"/>
              </w:rPr>
              <w:t>Pradesh</w:t>
            </w:r>
            <w:r>
              <w:rPr>
                <w:spacing w:val="-5"/>
                <w:sz w:val="24"/>
              </w:rPr>
              <w:t xml:space="preserve"> </w:t>
            </w:r>
            <w:r>
              <w:rPr>
                <w:sz w:val="24"/>
              </w:rPr>
              <w:t>Universities</w:t>
            </w:r>
            <w:r>
              <w:rPr>
                <w:spacing w:val="-5"/>
                <w:sz w:val="24"/>
              </w:rPr>
              <w:t xml:space="preserve"> </w:t>
            </w:r>
            <w:r>
              <w:rPr>
                <w:sz w:val="24"/>
              </w:rPr>
              <w:t>(Re-enactment and Amendment)</w:t>
            </w:r>
            <w:r>
              <w:rPr>
                <w:spacing w:val="-1"/>
                <w:sz w:val="24"/>
              </w:rPr>
              <w:t xml:space="preserve"> </w:t>
            </w:r>
            <w:r>
              <w:rPr>
                <w:sz w:val="24"/>
              </w:rPr>
              <w:t>Act, 1974 (U.P. Act No.</w:t>
            </w:r>
            <w:r>
              <w:rPr>
                <w:spacing w:val="-1"/>
                <w:sz w:val="24"/>
              </w:rPr>
              <w:t xml:space="preserve"> </w:t>
            </w:r>
            <w:r>
              <w:rPr>
                <w:sz w:val="24"/>
              </w:rPr>
              <w:t>29 of</w:t>
            </w:r>
            <w:r>
              <w:rPr>
                <w:spacing w:val="-1"/>
                <w:sz w:val="24"/>
              </w:rPr>
              <w:t xml:space="preserve"> </w:t>
            </w:r>
            <w:r>
              <w:rPr>
                <w:sz w:val="24"/>
              </w:rPr>
              <w:t>1974),</w:t>
            </w:r>
            <w:r>
              <w:rPr>
                <w:spacing w:val="-1"/>
                <w:sz w:val="24"/>
              </w:rPr>
              <w:t xml:space="preserve"> </w:t>
            </w:r>
            <w:r>
              <w:rPr>
                <w:sz w:val="24"/>
              </w:rPr>
              <w:t>the</w:t>
            </w:r>
            <w:r>
              <w:rPr>
                <w:spacing w:val="-1"/>
                <w:sz w:val="24"/>
              </w:rPr>
              <w:t xml:space="preserve"> </w:t>
            </w:r>
            <w:r>
              <w:rPr>
                <w:sz w:val="24"/>
              </w:rPr>
              <w:t>Chhatrapati Shahu Ji Maharaj University, Kanpur hereby amends the following Ordinance.</w:t>
            </w:r>
          </w:p>
          <w:p w14:paraId="2C8240CF" w14:textId="2DE71CCD" w:rsidR="006A780E" w:rsidRDefault="00000000">
            <w:pPr>
              <w:pStyle w:val="TableParagraph"/>
              <w:spacing w:before="256" w:line="270" w:lineRule="atLeast"/>
              <w:ind w:right="102"/>
              <w:jc w:val="both"/>
              <w:rPr>
                <w:sz w:val="24"/>
              </w:rPr>
            </w:pPr>
            <w:r>
              <w:rPr>
                <w:sz w:val="24"/>
              </w:rPr>
              <w:t>This</w:t>
            </w:r>
            <w:r>
              <w:rPr>
                <w:spacing w:val="-9"/>
                <w:sz w:val="24"/>
              </w:rPr>
              <w:t xml:space="preserve"> </w:t>
            </w:r>
            <w:r>
              <w:rPr>
                <w:sz w:val="24"/>
              </w:rPr>
              <w:t>ordinance</w:t>
            </w:r>
            <w:r>
              <w:rPr>
                <w:spacing w:val="-11"/>
                <w:sz w:val="24"/>
              </w:rPr>
              <w:t xml:space="preserve"> </w:t>
            </w:r>
            <w:r>
              <w:rPr>
                <w:sz w:val="24"/>
              </w:rPr>
              <w:t>may</w:t>
            </w:r>
            <w:r>
              <w:rPr>
                <w:spacing w:val="-14"/>
                <w:sz w:val="24"/>
              </w:rPr>
              <w:t xml:space="preserve"> </w:t>
            </w:r>
            <w:r>
              <w:rPr>
                <w:sz w:val="24"/>
              </w:rPr>
              <w:t>be</w:t>
            </w:r>
            <w:r>
              <w:rPr>
                <w:spacing w:val="-11"/>
                <w:sz w:val="24"/>
              </w:rPr>
              <w:t xml:space="preserve"> </w:t>
            </w:r>
            <w:r>
              <w:rPr>
                <w:sz w:val="24"/>
              </w:rPr>
              <w:t>called</w:t>
            </w:r>
            <w:r>
              <w:rPr>
                <w:spacing w:val="-10"/>
                <w:sz w:val="24"/>
              </w:rPr>
              <w:t xml:space="preserve"> </w:t>
            </w:r>
            <w:r>
              <w:rPr>
                <w:sz w:val="24"/>
              </w:rPr>
              <w:t>“Chhatrapati</w:t>
            </w:r>
            <w:r>
              <w:rPr>
                <w:spacing w:val="-9"/>
                <w:sz w:val="24"/>
              </w:rPr>
              <w:t xml:space="preserve"> </w:t>
            </w:r>
            <w:r>
              <w:rPr>
                <w:sz w:val="24"/>
              </w:rPr>
              <w:t>Shahu</w:t>
            </w:r>
            <w:r>
              <w:rPr>
                <w:spacing w:val="-10"/>
                <w:sz w:val="24"/>
              </w:rPr>
              <w:t xml:space="preserve"> </w:t>
            </w:r>
            <w:r>
              <w:rPr>
                <w:sz w:val="24"/>
              </w:rPr>
              <w:t>Ji</w:t>
            </w:r>
            <w:r>
              <w:rPr>
                <w:spacing w:val="-9"/>
                <w:sz w:val="24"/>
              </w:rPr>
              <w:t xml:space="preserve"> </w:t>
            </w:r>
            <w:r>
              <w:rPr>
                <w:sz w:val="24"/>
              </w:rPr>
              <w:t>Maharaj</w:t>
            </w:r>
            <w:r>
              <w:rPr>
                <w:spacing w:val="-9"/>
                <w:sz w:val="24"/>
              </w:rPr>
              <w:t xml:space="preserve"> </w:t>
            </w:r>
            <w:r>
              <w:rPr>
                <w:sz w:val="24"/>
              </w:rPr>
              <w:t>University,</w:t>
            </w:r>
            <w:r>
              <w:rPr>
                <w:spacing w:val="-7"/>
                <w:sz w:val="24"/>
              </w:rPr>
              <w:t xml:space="preserve"> </w:t>
            </w:r>
            <w:r>
              <w:rPr>
                <w:sz w:val="24"/>
              </w:rPr>
              <w:t>Doctor</w:t>
            </w:r>
            <w:r>
              <w:rPr>
                <w:spacing w:val="-10"/>
                <w:sz w:val="24"/>
              </w:rPr>
              <w:t xml:space="preserve"> </w:t>
            </w:r>
            <w:r>
              <w:rPr>
                <w:sz w:val="24"/>
              </w:rPr>
              <w:t>of</w:t>
            </w:r>
            <w:r>
              <w:rPr>
                <w:spacing w:val="-10"/>
                <w:sz w:val="24"/>
              </w:rPr>
              <w:t xml:space="preserve"> </w:t>
            </w:r>
            <w:r>
              <w:rPr>
                <w:sz w:val="24"/>
              </w:rPr>
              <w:t>Philosophy</w:t>
            </w:r>
            <w:r>
              <w:rPr>
                <w:spacing w:val="-14"/>
                <w:sz w:val="24"/>
              </w:rPr>
              <w:t xml:space="preserve"> </w:t>
            </w:r>
            <w:r>
              <w:rPr>
                <w:sz w:val="24"/>
              </w:rPr>
              <w:t>(Ph.D.)</w:t>
            </w:r>
            <w:r>
              <w:rPr>
                <w:spacing w:val="-10"/>
                <w:sz w:val="24"/>
              </w:rPr>
              <w:t xml:space="preserve"> </w:t>
            </w:r>
            <w:r>
              <w:rPr>
                <w:sz w:val="24"/>
              </w:rPr>
              <w:t>Degree Ordinance, 202</w:t>
            </w:r>
            <w:r w:rsidR="00ED4B24">
              <w:rPr>
                <w:sz w:val="24"/>
              </w:rPr>
              <w:t>4</w:t>
            </w:r>
            <w:r>
              <w:rPr>
                <w:sz w:val="24"/>
              </w:rPr>
              <w:t>”.</w:t>
            </w:r>
            <w:bookmarkEnd w:id="2"/>
          </w:p>
        </w:tc>
      </w:tr>
      <w:tr w:rsidR="006A780E" w14:paraId="38F56DA2" w14:textId="77777777">
        <w:trPr>
          <w:trHeight w:val="1931"/>
        </w:trPr>
        <w:tc>
          <w:tcPr>
            <w:tcW w:w="876" w:type="dxa"/>
          </w:tcPr>
          <w:p w14:paraId="54BCE0EC" w14:textId="77777777" w:rsidR="006A780E" w:rsidRDefault="00000000">
            <w:pPr>
              <w:pStyle w:val="TableParagraph"/>
              <w:spacing w:line="273" w:lineRule="exact"/>
              <w:rPr>
                <w:b/>
                <w:sz w:val="24"/>
              </w:rPr>
            </w:pPr>
            <w:r>
              <w:rPr>
                <w:b/>
                <w:spacing w:val="-4"/>
                <w:sz w:val="24"/>
              </w:rPr>
              <w:t>1.02</w:t>
            </w:r>
          </w:p>
        </w:tc>
        <w:tc>
          <w:tcPr>
            <w:tcW w:w="10751" w:type="dxa"/>
          </w:tcPr>
          <w:p w14:paraId="6D0D9972" w14:textId="77777777" w:rsidR="006A780E" w:rsidRDefault="00000000">
            <w:pPr>
              <w:pStyle w:val="TableParagraph"/>
              <w:ind w:right="96"/>
              <w:jc w:val="both"/>
              <w:rPr>
                <w:sz w:val="24"/>
              </w:rPr>
            </w:pPr>
            <w:r>
              <w:rPr>
                <w:sz w:val="24"/>
              </w:rPr>
              <w:t>In order to regulate the minimum standards and procedures for award of Ph.D. degree in conformity</w:t>
            </w:r>
            <w:r>
              <w:rPr>
                <w:spacing w:val="-3"/>
                <w:sz w:val="24"/>
              </w:rPr>
              <w:t xml:space="preserve"> </w:t>
            </w:r>
            <w:r>
              <w:rPr>
                <w:sz w:val="24"/>
              </w:rPr>
              <w:t>with the University</w:t>
            </w:r>
            <w:r>
              <w:rPr>
                <w:spacing w:val="-7"/>
                <w:sz w:val="24"/>
              </w:rPr>
              <w:t xml:space="preserve"> </w:t>
            </w:r>
            <w:r>
              <w:rPr>
                <w:sz w:val="24"/>
              </w:rPr>
              <w:t>Grants</w:t>
            </w:r>
            <w:r>
              <w:rPr>
                <w:spacing w:val="-4"/>
                <w:sz w:val="24"/>
              </w:rPr>
              <w:t xml:space="preserve"> </w:t>
            </w:r>
            <w:r>
              <w:rPr>
                <w:sz w:val="24"/>
              </w:rPr>
              <w:t>Commission</w:t>
            </w:r>
            <w:r>
              <w:rPr>
                <w:spacing w:val="-4"/>
                <w:sz w:val="24"/>
              </w:rPr>
              <w:t xml:space="preserve"> </w:t>
            </w:r>
            <w:r>
              <w:rPr>
                <w:sz w:val="24"/>
              </w:rPr>
              <w:t>(Minimum</w:t>
            </w:r>
            <w:r>
              <w:rPr>
                <w:spacing w:val="-4"/>
                <w:sz w:val="24"/>
              </w:rPr>
              <w:t xml:space="preserve"> </w:t>
            </w:r>
            <w:r>
              <w:rPr>
                <w:sz w:val="24"/>
              </w:rPr>
              <w:t>Standards</w:t>
            </w:r>
            <w:r>
              <w:rPr>
                <w:spacing w:val="-5"/>
                <w:sz w:val="24"/>
              </w:rPr>
              <w:t xml:space="preserve"> </w:t>
            </w:r>
            <w:r>
              <w:rPr>
                <w:sz w:val="24"/>
              </w:rPr>
              <w:t>and</w:t>
            </w:r>
            <w:r>
              <w:rPr>
                <w:spacing w:val="-5"/>
                <w:sz w:val="24"/>
              </w:rPr>
              <w:t xml:space="preserve"> </w:t>
            </w:r>
            <w:r>
              <w:rPr>
                <w:sz w:val="24"/>
              </w:rPr>
              <w:t>Procedure</w:t>
            </w:r>
            <w:r>
              <w:rPr>
                <w:spacing w:val="-4"/>
                <w:sz w:val="24"/>
              </w:rPr>
              <w:t xml:space="preserve"> </w:t>
            </w:r>
            <w:r>
              <w:rPr>
                <w:sz w:val="24"/>
              </w:rPr>
              <w:t>for</w:t>
            </w:r>
            <w:r>
              <w:rPr>
                <w:spacing w:val="-4"/>
                <w:sz w:val="24"/>
              </w:rPr>
              <w:t xml:space="preserve"> </w:t>
            </w:r>
            <w:r>
              <w:rPr>
                <w:sz w:val="24"/>
              </w:rPr>
              <w:t>Award</w:t>
            </w:r>
            <w:r>
              <w:rPr>
                <w:spacing w:val="-6"/>
                <w:sz w:val="24"/>
              </w:rPr>
              <w:t xml:space="preserve"> </w:t>
            </w:r>
            <w:r>
              <w:rPr>
                <w:sz w:val="24"/>
              </w:rPr>
              <w:t>of</w:t>
            </w:r>
            <w:r>
              <w:rPr>
                <w:spacing w:val="-3"/>
                <w:sz w:val="24"/>
              </w:rPr>
              <w:t xml:space="preserve"> </w:t>
            </w:r>
            <w:r>
              <w:rPr>
                <w:sz w:val="24"/>
              </w:rPr>
              <w:t>Ph.D.</w:t>
            </w:r>
            <w:r>
              <w:rPr>
                <w:spacing w:val="-5"/>
                <w:sz w:val="24"/>
              </w:rPr>
              <w:t xml:space="preserve"> </w:t>
            </w:r>
            <w:r>
              <w:rPr>
                <w:sz w:val="24"/>
              </w:rPr>
              <w:t>Degree)</w:t>
            </w:r>
            <w:r>
              <w:rPr>
                <w:spacing w:val="-6"/>
                <w:sz w:val="24"/>
              </w:rPr>
              <w:t xml:space="preserve"> </w:t>
            </w:r>
            <w:r>
              <w:rPr>
                <w:sz w:val="24"/>
              </w:rPr>
              <w:t>Regulations, 2016, dated 05 May, 2016, and dated 16 October, 2018, and 7</w:t>
            </w:r>
            <w:r>
              <w:rPr>
                <w:sz w:val="24"/>
                <w:vertAlign w:val="superscript"/>
              </w:rPr>
              <w:t>th</w:t>
            </w:r>
            <w:r>
              <w:rPr>
                <w:sz w:val="24"/>
              </w:rPr>
              <w:t xml:space="preserve"> November, 2022, the following ordinance is promulgated (amended after ordinance/amendment of 2014, 2016, 2018, and 2022) to make provisions for Ph.D. admission leading to the award of the degree in different faculties of the University.</w:t>
            </w:r>
          </w:p>
          <w:p w14:paraId="3DC490D7" w14:textId="612780F4" w:rsidR="006A780E" w:rsidRDefault="00000000">
            <w:pPr>
              <w:pStyle w:val="TableParagraph"/>
              <w:spacing w:before="268" w:line="264" w:lineRule="exact"/>
              <w:jc w:val="both"/>
              <w:rPr>
                <w:sz w:val="24"/>
              </w:rPr>
            </w:pPr>
            <w:r w:rsidRPr="008858AE">
              <w:rPr>
                <w:sz w:val="24"/>
                <w:highlight w:val="yellow"/>
              </w:rPr>
              <w:t>This</w:t>
            </w:r>
            <w:r w:rsidRPr="008858AE">
              <w:rPr>
                <w:spacing w:val="-1"/>
                <w:sz w:val="24"/>
                <w:highlight w:val="yellow"/>
              </w:rPr>
              <w:t xml:space="preserve"> </w:t>
            </w:r>
            <w:r w:rsidRPr="008858AE">
              <w:rPr>
                <w:sz w:val="24"/>
                <w:highlight w:val="yellow"/>
              </w:rPr>
              <w:t>ordinance</w:t>
            </w:r>
            <w:r w:rsidRPr="008858AE">
              <w:rPr>
                <w:spacing w:val="-1"/>
                <w:sz w:val="24"/>
                <w:highlight w:val="yellow"/>
              </w:rPr>
              <w:t xml:space="preserve"> </w:t>
            </w:r>
            <w:r w:rsidRPr="008858AE">
              <w:rPr>
                <w:sz w:val="24"/>
                <w:highlight w:val="yellow"/>
              </w:rPr>
              <w:t>shall</w:t>
            </w:r>
            <w:r w:rsidRPr="008858AE">
              <w:rPr>
                <w:spacing w:val="-1"/>
                <w:sz w:val="24"/>
                <w:highlight w:val="yellow"/>
              </w:rPr>
              <w:t xml:space="preserve"> </w:t>
            </w:r>
            <w:r w:rsidRPr="008858AE">
              <w:rPr>
                <w:sz w:val="24"/>
                <w:highlight w:val="yellow"/>
              </w:rPr>
              <w:t>come</w:t>
            </w:r>
            <w:r w:rsidRPr="008858AE">
              <w:rPr>
                <w:spacing w:val="-1"/>
                <w:sz w:val="24"/>
                <w:highlight w:val="yellow"/>
              </w:rPr>
              <w:t xml:space="preserve"> </w:t>
            </w:r>
            <w:r w:rsidRPr="008858AE">
              <w:rPr>
                <w:sz w:val="24"/>
                <w:highlight w:val="yellow"/>
              </w:rPr>
              <w:t>into</w:t>
            </w:r>
            <w:r w:rsidRPr="008858AE">
              <w:rPr>
                <w:spacing w:val="-1"/>
                <w:sz w:val="24"/>
                <w:highlight w:val="yellow"/>
              </w:rPr>
              <w:t xml:space="preserve"> </w:t>
            </w:r>
            <w:r w:rsidRPr="008858AE">
              <w:rPr>
                <w:sz w:val="24"/>
                <w:highlight w:val="yellow"/>
              </w:rPr>
              <w:t>effect from</w:t>
            </w:r>
            <w:r w:rsidR="008858AE" w:rsidRPr="008858AE">
              <w:rPr>
                <w:sz w:val="24"/>
                <w:highlight w:val="yellow"/>
              </w:rPr>
              <w:t xml:space="preserve"> the academic session</w:t>
            </w:r>
            <w:r w:rsidRPr="008858AE">
              <w:rPr>
                <w:spacing w:val="-1"/>
                <w:sz w:val="24"/>
                <w:highlight w:val="yellow"/>
              </w:rPr>
              <w:t xml:space="preserve"> </w:t>
            </w:r>
            <w:r w:rsidRPr="008858AE">
              <w:rPr>
                <w:sz w:val="24"/>
                <w:highlight w:val="yellow"/>
              </w:rPr>
              <w:t>202</w:t>
            </w:r>
            <w:r w:rsidR="008858AE" w:rsidRPr="008858AE">
              <w:rPr>
                <w:sz w:val="24"/>
                <w:highlight w:val="yellow"/>
              </w:rPr>
              <w:t>4-25</w:t>
            </w:r>
            <w:r w:rsidRPr="008858AE">
              <w:rPr>
                <w:sz w:val="24"/>
                <w:highlight w:val="yellow"/>
              </w:rPr>
              <w:t xml:space="preserve"> </w:t>
            </w:r>
            <w:r w:rsidRPr="008858AE">
              <w:rPr>
                <w:spacing w:val="-2"/>
                <w:sz w:val="24"/>
                <w:highlight w:val="yellow"/>
              </w:rPr>
              <w:t>onwards.</w:t>
            </w:r>
          </w:p>
        </w:tc>
      </w:tr>
      <w:tr w:rsidR="006A780E" w14:paraId="4C54E0D5" w14:textId="77777777">
        <w:trPr>
          <w:trHeight w:val="551"/>
        </w:trPr>
        <w:tc>
          <w:tcPr>
            <w:tcW w:w="876" w:type="dxa"/>
          </w:tcPr>
          <w:p w14:paraId="3A7BBE69" w14:textId="77777777" w:rsidR="006A780E" w:rsidRDefault="00000000">
            <w:pPr>
              <w:pStyle w:val="TableParagraph"/>
              <w:spacing w:line="273" w:lineRule="exact"/>
              <w:rPr>
                <w:b/>
                <w:sz w:val="24"/>
              </w:rPr>
            </w:pPr>
            <w:r>
              <w:rPr>
                <w:b/>
                <w:spacing w:val="-4"/>
                <w:sz w:val="24"/>
              </w:rPr>
              <w:t>1.03</w:t>
            </w:r>
          </w:p>
        </w:tc>
        <w:tc>
          <w:tcPr>
            <w:tcW w:w="10751" w:type="dxa"/>
          </w:tcPr>
          <w:p w14:paraId="3844A4D3" w14:textId="77777777" w:rsidR="006A780E" w:rsidRDefault="00000000">
            <w:pPr>
              <w:pStyle w:val="TableParagraph"/>
              <w:spacing w:line="268" w:lineRule="exact"/>
              <w:rPr>
                <w:sz w:val="24"/>
              </w:rPr>
            </w:pPr>
            <w:r>
              <w:rPr>
                <w:sz w:val="24"/>
              </w:rPr>
              <w:t>Those</w:t>
            </w:r>
            <w:r>
              <w:rPr>
                <w:spacing w:val="19"/>
                <w:sz w:val="24"/>
              </w:rPr>
              <w:t xml:space="preserve"> </w:t>
            </w:r>
            <w:r>
              <w:rPr>
                <w:sz w:val="24"/>
              </w:rPr>
              <w:t>candidates</w:t>
            </w:r>
            <w:r>
              <w:rPr>
                <w:spacing w:val="22"/>
                <w:sz w:val="24"/>
              </w:rPr>
              <w:t xml:space="preserve"> </w:t>
            </w:r>
            <w:r>
              <w:rPr>
                <w:sz w:val="24"/>
              </w:rPr>
              <w:t>who</w:t>
            </w:r>
            <w:r>
              <w:rPr>
                <w:spacing w:val="23"/>
                <w:sz w:val="24"/>
              </w:rPr>
              <w:t xml:space="preserve"> </w:t>
            </w:r>
            <w:r>
              <w:rPr>
                <w:sz w:val="24"/>
              </w:rPr>
              <w:t>have</w:t>
            </w:r>
            <w:r>
              <w:rPr>
                <w:spacing w:val="21"/>
                <w:sz w:val="24"/>
              </w:rPr>
              <w:t xml:space="preserve"> </w:t>
            </w:r>
            <w:r>
              <w:rPr>
                <w:sz w:val="24"/>
              </w:rPr>
              <w:t>been</w:t>
            </w:r>
            <w:r>
              <w:rPr>
                <w:spacing w:val="23"/>
                <w:sz w:val="24"/>
              </w:rPr>
              <w:t xml:space="preserve"> </w:t>
            </w:r>
            <w:r>
              <w:rPr>
                <w:sz w:val="24"/>
              </w:rPr>
              <w:t>registered</w:t>
            </w:r>
            <w:r>
              <w:rPr>
                <w:spacing w:val="24"/>
                <w:sz w:val="24"/>
              </w:rPr>
              <w:t xml:space="preserve"> </w:t>
            </w:r>
            <w:r>
              <w:rPr>
                <w:sz w:val="24"/>
              </w:rPr>
              <w:t>for</w:t>
            </w:r>
            <w:r>
              <w:rPr>
                <w:spacing w:val="23"/>
                <w:sz w:val="24"/>
              </w:rPr>
              <w:t xml:space="preserve"> </w:t>
            </w:r>
            <w:r>
              <w:rPr>
                <w:sz w:val="24"/>
              </w:rPr>
              <w:t>Ph.D.</w:t>
            </w:r>
            <w:r>
              <w:rPr>
                <w:spacing w:val="23"/>
                <w:sz w:val="24"/>
              </w:rPr>
              <w:t xml:space="preserve"> </w:t>
            </w:r>
            <w:r>
              <w:rPr>
                <w:sz w:val="24"/>
              </w:rPr>
              <w:t>before</w:t>
            </w:r>
            <w:r>
              <w:rPr>
                <w:spacing w:val="23"/>
                <w:sz w:val="24"/>
              </w:rPr>
              <w:t xml:space="preserve"> </w:t>
            </w:r>
            <w:r>
              <w:rPr>
                <w:sz w:val="24"/>
              </w:rPr>
              <w:t>the</w:t>
            </w:r>
            <w:r>
              <w:rPr>
                <w:spacing w:val="23"/>
                <w:sz w:val="24"/>
              </w:rPr>
              <w:t xml:space="preserve"> </w:t>
            </w:r>
            <w:r>
              <w:rPr>
                <w:sz w:val="24"/>
              </w:rPr>
              <w:t>promulgation</w:t>
            </w:r>
            <w:r>
              <w:rPr>
                <w:spacing w:val="22"/>
                <w:sz w:val="24"/>
              </w:rPr>
              <w:t xml:space="preserve"> </w:t>
            </w:r>
            <w:r>
              <w:rPr>
                <w:sz w:val="24"/>
              </w:rPr>
              <w:t>of</w:t>
            </w:r>
            <w:r>
              <w:rPr>
                <w:spacing w:val="22"/>
                <w:sz w:val="24"/>
              </w:rPr>
              <w:t xml:space="preserve"> </w:t>
            </w:r>
            <w:r>
              <w:rPr>
                <w:sz w:val="24"/>
              </w:rPr>
              <w:t>this</w:t>
            </w:r>
            <w:r>
              <w:rPr>
                <w:spacing w:val="24"/>
                <w:sz w:val="24"/>
              </w:rPr>
              <w:t xml:space="preserve"> </w:t>
            </w:r>
            <w:r>
              <w:rPr>
                <w:sz w:val="24"/>
              </w:rPr>
              <w:t>Ordinance</w:t>
            </w:r>
            <w:r>
              <w:rPr>
                <w:spacing w:val="23"/>
                <w:sz w:val="24"/>
              </w:rPr>
              <w:t xml:space="preserve"> </w:t>
            </w:r>
            <w:r>
              <w:rPr>
                <w:sz w:val="24"/>
              </w:rPr>
              <w:t>would</w:t>
            </w:r>
            <w:r>
              <w:rPr>
                <w:spacing w:val="23"/>
                <w:sz w:val="24"/>
              </w:rPr>
              <w:t xml:space="preserve"> </w:t>
            </w:r>
            <w:r>
              <w:rPr>
                <w:spacing w:val="-5"/>
                <w:sz w:val="24"/>
              </w:rPr>
              <w:t>be</w:t>
            </w:r>
          </w:p>
          <w:p w14:paraId="3C7414F5" w14:textId="77777777" w:rsidR="006A780E" w:rsidRDefault="00000000">
            <w:pPr>
              <w:pStyle w:val="TableParagraph"/>
              <w:spacing w:line="264" w:lineRule="exact"/>
              <w:rPr>
                <w:sz w:val="24"/>
              </w:rPr>
            </w:pPr>
            <w:r>
              <w:rPr>
                <w:sz w:val="24"/>
              </w:rPr>
              <w:t>governed</w:t>
            </w:r>
            <w:r>
              <w:rPr>
                <w:spacing w:val="-3"/>
                <w:sz w:val="24"/>
              </w:rPr>
              <w:t xml:space="preserve"> </w:t>
            </w:r>
            <w:r>
              <w:rPr>
                <w:sz w:val="24"/>
              </w:rPr>
              <w:t>by</w:t>
            </w:r>
            <w:r>
              <w:rPr>
                <w:spacing w:val="-6"/>
                <w:sz w:val="24"/>
              </w:rPr>
              <w:t xml:space="preserve"> </w:t>
            </w:r>
            <w:r>
              <w:rPr>
                <w:sz w:val="24"/>
              </w:rPr>
              <w:t>the earlier</w:t>
            </w:r>
            <w:r>
              <w:rPr>
                <w:spacing w:val="-1"/>
                <w:sz w:val="24"/>
              </w:rPr>
              <w:t xml:space="preserve"> </w:t>
            </w:r>
            <w:r>
              <w:rPr>
                <w:sz w:val="24"/>
              </w:rPr>
              <w:t>Ordinance</w:t>
            </w:r>
            <w:r>
              <w:rPr>
                <w:spacing w:val="-2"/>
                <w:sz w:val="24"/>
              </w:rPr>
              <w:t xml:space="preserve"> </w:t>
            </w:r>
            <w:r>
              <w:rPr>
                <w:sz w:val="24"/>
              </w:rPr>
              <w:t>issued</w:t>
            </w:r>
            <w:r>
              <w:rPr>
                <w:spacing w:val="1"/>
                <w:sz w:val="24"/>
              </w:rPr>
              <w:t xml:space="preserve"> </w:t>
            </w:r>
            <w:r>
              <w:rPr>
                <w:sz w:val="24"/>
              </w:rPr>
              <w:t>from</w:t>
            </w:r>
            <w:r>
              <w:rPr>
                <w:spacing w:val="-1"/>
                <w:sz w:val="24"/>
              </w:rPr>
              <w:t xml:space="preserve"> </w:t>
            </w:r>
            <w:r>
              <w:rPr>
                <w:sz w:val="24"/>
              </w:rPr>
              <w:t>time</w:t>
            </w:r>
            <w:r>
              <w:rPr>
                <w:spacing w:val="-1"/>
                <w:sz w:val="24"/>
              </w:rPr>
              <w:t xml:space="preserve"> </w:t>
            </w:r>
            <w:r>
              <w:rPr>
                <w:sz w:val="24"/>
              </w:rPr>
              <w:t>to</w:t>
            </w:r>
            <w:r>
              <w:rPr>
                <w:spacing w:val="-1"/>
                <w:sz w:val="24"/>
              </w:rPr>
              <w:t xml:space="preserve"> </w:t>
            </w:r>
            <w:r>
              <w:rPr>
                <w:sz w:val="24"/>
              </w:rPr>
              <w:t>time</w:t>
            </w:r>
            <w:r>
              <w:rPr>
                <w:spacing w:val="-2"/>
                <w:sz w:val="24"/>
              </w:rPr>
              <w:t xml:space="preserve"> </w:t>
            </w:r>
            <w:r>
              <w:rPr>
                <w:sz w:val="24"/>
              </w:rPr>
              <w:t>under</w:t>
            </w:r>
            <w:r>
              <w:rPr>
                <w:spacing w:val="-1"/>
                <w:sz w:val="24"/>
              </w:rPr>
              <w:t xml:space="preserve"> </w:t>
            </w:r>
            <w:r>
              <w:rPr>
                <w:sz w:val="24"/>
              </w:rPr>
              <w:t>which</w:t>
            </w:r>
            <w:r>
              <w:rPr>
                <w:spacing w:val="-1"/>
                <w:sz w:val="24"/>
              </w:rPr>
              <w:t xml:space="preserve"> </w:t>
            </w:r>
            <w:r>
              <w:rPr>
                <w:sz w:val="24"/>
              </w:rPr>
              <w:t>he/she</w:t>
            </w:r>
            <w:r>
              <w:rPr>
                <w:spacing w:val="-2"/>
                <w:sz w:val="24"/>
              </w:rPr>
              <w:t xml:space="preserve"> </w:t>
            </w:r>
            <w:r>
              <w:rPr>
                <w:sz w:val="24"/>
              </w:rPr>
              <w:t>had</w:t>
            </w:r>
            <w:r>
              <w:rPr>
                <w:spacing w:val="-1"/>
                <w:sz w:val="24"/>
              </w:rPr>
              <w:t xml:space="preserve"> </w:t>
            </w:r>
            <w:r>
              <w:rPr>
                <w:sz w:val="24"/>
              </w:rPr>
              <w:t>been</w:t>
            </w:r>
            <w:r>
              <w:rPr>
                <w:spacing w:val="2"/>
                <w:sz w:val="24"/>
              </w:rPr>
              <w:t xml:space="preserve"> </w:t>
            </w:r>
            <w:r>
              <w:rPr>
                <w:spacing w:val="-2"/>
                <w:sz w:val="24"/>
              </w:rPr>
              <w:t>admitted.</w:t>
            </w:r>
          </w:p>
        </w:tc>
      </w:tr>
      <w:tr w:rsidR="006A780E" w14:paraId="37D84456" w14:textId="77777777">
        <w:trPr>
          <w:trHeight w:val="827"/>
        </w:trPr>
        <w:tc>
          <w:tcPr>
            <w:tcW w:w="876" w:type="dxa"/>
          </w:tcPr>
          <w:p w14:paraId="6F421F72" w14:textId="77777777" w:rsidR="006A780E" w:rsidRDefault="00000000">
            <w:pPr>
              <w:pStyle w:val="TableParagraph"/>
              <w:spacing w:line="320" w:lineRule="exact"/>
              <w:rPr>
                <w:b/>
                <w:sz w:val="28"/>
              </w:rPr>
            </w:pPr>
            <w:r>
              <w:rPr>
                <w:b/>
                <w:spacing w:val="-5"/>
                <w:sz w:val="28"/>
              </w:rPr>
              <w:t>2.</w:t>
            </w:r>
          </w:p>
        </w:tc>
        <w:tc>
          <w:tcPr>
            <w:tcW w:w="10751" w:type="dxa"/>
          </w:tcPr>
          <w:p w14:paraId="56BD50F9" w14:textId="77777777" w:rsidR="006A780E" w:rsidRDefault="00000000">
            <w:pPr>
              <w:pStyle w:val="TableParagraph"/>
              <w:spacing w:line="416" w:lineRule="exact"/>
              <w:ind w:left="4210" w:hanging="3051"/>
              <w:rPr>
                <w:b/>
                <w:sz w:val="36"/>
              </w:rPr>
            </w:pPr>
            <w:r>
              <w:rPr>
                <w:b/>
                <w:sz w:val="36"/>
              </w:rPr>
              <w:t>ELIGIBILITY</w:t>
            </w:r>
            <w:r>
              <w:rPr>
                <w:b/>
                <w:spacing w:val="-23"/>
                <w:sz w:val="36"/>
              </w:rPr>
              <w:t xml:space="preserve"> </w:t>
            </w:r>
            <w:r>
              <w:rPr>
                <w:b/>
                <w:sz w:val="36"/>
              </w:rPr>
              <w:t>CRITERIA</w:t>
            </w:r>
            <w:r>
              <w:rPr>
                <w:b/>
                <w:spacing w:val="-22"/>
                <w:sz w:val="36"/>
              </w:rPr>
              <w:t xml:space="preserve"> </w:t>
            </w:r>
            <w:r>
              <w:rPr>
                <w:b/>
                <w:sz w:val="36"/>
              </w:rPr>
              <w:t>FOR</w:t>
            </w:r>
            <w:r>
              <w:rPr>
                <w:b/>
                <w:spacing w:val="-22"/>
                <w:sz w:val="36"/>
              </w:rPr>
              <w:t xml:space="preserve"> </w:t>
            </w:r>
            <w:r>
              <w:rPr>
                <w:b/>
                <w:sz w:val="36"/>
              </w:rPr>
              <w:t>ADMISSION</w:t>
            </w:r>
            <w:r>
              <w:rPr>
                <w:b/>
                <w:spacing w:val="-23"/>
                <w:sz w:val="36"/>
              </w:rPr>
              <w:t xml:space="preserve"> </w:t>
            </w:r>
            <w:r>
              <w:rPr>
                <w:b/>
                <w:sz w:val="36"/>
              </w:rPr>
              <w:t>TO</w:t>
            </w:r>
            <w:r>
              <w:rPr>
                <w:b/>
                <w:spacing w:val="-20"/>
                <w:sz w:val="36"/>
              </w:rPr>
              <w:t xml:space="preserve"> </w:t>
            </w:r>
            <w:r>
              <w:rPr>
                <w:b/>
                <w:sz w:val="36"/>
              </w:rPr>
              <w:t xml:space="preserve">Ph.D. </w:t>
            </w:r>
            <w:r>
              <w:rPr>
                <w:b/>
                <w:spacing w:val="-2"/>
                <w:sz w:val="36"/>
              </w:rPr>
              <w:t>PROGRAMME:</w:t>
            </w:r>
          </w:p>
        </w:tc>
      </w:tr>
      <w:tr w:rsidR="006A780E" w14:paraId="3F041610" w14:textId="77777777">
        <w:trPr>
          <w:trHeight w:val="548"/>
        </w:trPr>
        <w:tc>
          <w:tcPr>
            <w:tcW w:w="876" w:type="dxa"/>
          </w:tcPr>
          <w:p w14:paraId="7EC275F3" w14:textId="77777777" w:rsidR="006A780E" w:rsidRDefault="006A780E">
            <w:pPr>
              <w:pStyle w:val="TableParagraph"/>
              <w:ind w:left="0"/>
              <w:rPr>
                <w:sz w:val="24"/>
              </w:rPr>
            </w:pPr>
          </w:p>
        </w:tc>
        <w:tc>
          <w:tcPr>
            <w:tcW w:w="10751" w:type="dxa"/>
          </w:tcPr>
          <w:p w14:paraId="0533DBE6" w14:textId="77777777" w:rsidR="006A780E" w:rsidRDefault="00000000">
            <w:pPr>
              <w:pStyle w:val="TableParagraph"/>
              <w:spacing w:line="263" w:lineRule="exact"/>
              <w:rPr>
                <w:sz w:val="24"/>
              </w:rPr>
            </w:pPr>
            <w:r>
              <w:rPr>
                <w:sz w:val="24"/>
              </w:rPr>
              <w:t>Subject</w:t>
            </w:r>
            <w:r>
              <w:rPr>
                <w:spacing w:val="35"/>
                <w:sz w:val="24"/>
              </w:rPr>
              <w:t xml:space="preserve"> </w:t>
            </w:r>
            <w:r>
              <w:rPr>
                <w:sz w:val="24"/>
              </w:rPr>
              <w:t>to</w:t>
            </w:r>
            <w:r>
              <w:rPr>
                <w:spacing w:val="36"/>
                <w:sz w:val="24"/>
              </w:rPr>
              <w:t xml:space="preserve"> </w:t>
            </w:r>
            <w:r>
              <w:rPr>
                <w:sz w:val="24"/>
              </w:rPr>
              <w:t>the</w:t>
            </w:r>
            <w:r>
              <w:rPr>
                <w:spacing w:val="35"/>
                <w:sz w:val="24"/>
              </w:rPr>
              <w:t xml:space="preserve"> </w:t>
            </w:r>
            <w:r>
              <w:rPr>
                <w:sz w:val="24"/>
              </w:rPr>
              <w:t>conditions</w:t>
            </w:r>
            <w:r>
              <w:rPr>
                <w:spacing w:val="36"/>
                <w:sz w:val="24"/>
              </w:rPr>
              <w:t xml:space="preserve"> </w:t>
            </w:r>
            <w:r>
              <w:rPr>
                <w:sz w:val="24"/>
              </w:rPr>
              <w:t>stipulated</w:t>
            </w:r>
            <w:r>
              <w:rPr>
                <w:spacing w:val="35"/>
                <w:sz w:val="24"/>
              </w:rPr>
              <w:t xml:space="preserve"> </w:t>
            </w:r>
            <w:r>
              <w:rPr>
                <w:sz w:val="24"/>
              </w:rPr>
              <w:t>in</w:t>
            </w:r>
            <w:r>
              <w:rPr>
                <w:spacing w:val="36"/>
                <w:sz w:val="24"/>
              </w:rPr>
              <w:t xml:space="preserve"> </w:t>
            </w:r>
            <w:r>
              <w:rPr>
                <w:sz w:val="24"/>
              </w:rPr>
              <w:t>UGC</w:t>
            </w:r>
            <w:r>
              <w:rPr>
                <w:spacing w:val="36"/>
                <w:sz w:val="24"/>
              </w:rPr>
              <w:t xml:space="preserve"> </w:t>
            </w:r>
            <w:r>
              <w:rPr>
                <w:sz w:val="24"/>
              </w:rPr>
              <w:t>Regulations-2022,</w:t>
            </w:r>
            <w:r>
              <w:rPr>
                <w:spacing w:val="35"/>
                <w:sz w:val="24"/>
              </w:rPr>
              <w:t xml:space="preserve"> </w:t>
            </w:r>
            <w:r>
              <w:rPr>
                <w:sz w:val="24"/>
              </w:rPr>
              <w:t>the</w:t>
            </w:r>
            <w:r>
              <w:rPr>
                <w:spacing w:val="37"/>
                <w:sz w:val="24"/>
              </w:rPr>
              <w:t xml:space="preserve"> </w:t>
            </w:r>
            <w:r>
              <w:rPr>
                <w:sz w:val="24"/>
              </w:rPr>
              <w:t>following</w:t>
            </w:r>
            <w:r>
              <w:rPr>
                <w:spacing w:val="33"/>
                <w:sz w:val="24"/>
              </w:rPr>
              <w:t xml:space="preserve"> </w:t>
            </w:r>
            <w:r>
              <w:rPr>
                <w:sz w:val="24"/>
              </w:rPr>
              <w:t>persons</w:t>
            </w:r>
            <w:r>
              <w:rPr>
                <w:spacing w:val="37"/>
                <w:sz w:val="24"/>
              </w:rPr>
              <w:t xml:space="preserve"> </w:t>
            </w:r>
            <w:r>
              <w:rPr>
                <w:sz w:val="24"/>
              </w:rPr>
              <w:t>are</w:t>
            </w:r>
            <w:r>
              <w:rPr>
                <w:spacing w:val="36"/>
                <w:sz w:val="24"/>
              </w:rPr>
              <w:t xml:space="preserve"> </w:t>
            </w:r>
            <w:r>
              <w:rPr>
                <w:sz w:val="24"/>
              </w:rPr>
              <w:t>eligible</w:t>
            </w:r>
            <w:r>
              <w:rPr>
                <w:spacing w:val="34"/>
                <w:sz w:val="24"/>
              </w:rPr>
              <w:t xml:space="preserve"> </w:t>
            </w:r>
            <w:r>
              <w:rPr>
                <w:sz w:val="24"/>
              </w:rPr>
              <w:t>to</w:t>
            </w:r>
            <w:r>
              <w:rPr>
                <w:spacing w:val="36"/>
                <w:sz w:val="24"/>
              </w:rPr>
              <w:t xml:space="preserve"> </w:t>
            </w:r>
            <w:r>
              <w:rPr>
                <w:spacing w:val="-4"/>
                <w:sz w:val="24"/>
              </w:rPr>
              <w:t>seek</w:t>
            </w:r>
          </w:p>
          <w:p w14:paraId="3187BA55" w14:textId="77777777" w:rsidR="006A780E" w:rsidRDefault="00000000">
            <w:pPr>
              <w:pStyle w:val="TableParagraph"/>
              <w:spacing w:line="264" w:lineRule="exact"/>
              <w:rPr>
                <w:sz w:val="24"/>
              </w:rPr>
            </w:pPr>
            <w:r>
              <w:rPr>
                <w:sz w:val="24"/>
              </w:rPr>
              <w:t>admission</w:t>
            </w:r>
            <w:r>
              <w:rPr>
                <w:spacing w:val="-1"/>
                <w:sz w:val="24"/>
              </w:rPr>
              <w:t xml:space="preserve"> </w:t>
            </w:r>
            <w:r>
              <w:rPr>
                <w:sz w:val="24"/>
              </w:rPr>
              <w:t>to the</w:t>
            </w:r>
            <w:r>
              <w:rPr>
                <w:spacing w:val="-1"/>
                <w:sz w:val="24"/>
              </w:rPr>
              <w:t xml:space="preserve"> </w:t>
            </w:r>
            <w:r>
              <w:rPr>
                <w:sz w:val="24"/>
              </w:rPr>
              <w:t xml:space="preserve">Ph.D. </w:t>
            </w:r>
            <w:proofErr w:type="spellStart"/>
            <w:r>
              <w:rPr>
                <w:spacing w:val="-2"/>
                <w:sz w:val="24"/>
              </w:rPr>
              <w:t>programme</w:t>
            </w:r>
            <w:proofErr w:type="spellEnd"/>
            <w:r>
              <w:rPr>
                <w:spacing w:val="-2"/>
                <w:sz w:val="24"/>
              </w:rPr>
              <w:t>:</w:t>
            </w:r>
          </w:p>
        </w:tc>
      </w:tr>
      <w:tr w:rsidR="006A780E" w14:paraId="7FAA1A08" w14:textId="77777777">
        <w:trPr>
          <w:trHeight w:val="1381"/>
        </w:trPr>
        <w:tc>
          <w:tcPr>
            <w:tcW w:w="876" w:type="dxa"/>
          </w:tcPr>
          <w:p w14:paraId="1ACF2CB8" w14:textId="77777777" w:rsidR="006A780E" w:rsidRDefault="00000000">
            <w:pPr>
              <w:pStyle w:val="TableParagraph"/>
              <w:spacing w:line="273" w:lineRule="exact"/>
              <w:rPr>
                <w:b/>
                <w:sz w:val="24"/>
              </w:rPr>
            </w:pPr>
            <w:r>
              <w:rPr>
                <w:b/>
                <w:spacing w:val="-4"/>
                <w:sz w:val="24"/>
              </w:rPr>
              <w:t>2.01</w:t>
            </w:r>
          </w:p>
        </w:tc>
        <w:tc>
          <w:tcPr>
            <w:tcW w:w="10751" w:type="dxa"/>
          </w:tcPr>
          <w:p w14:paraId="4B7FC4B4" w14:textId="0B9B7B22" w:rsidR="006A780E" w:rsidRPr="00477D8E" w:rsidRDefault="00477D8E">
            <w:pPr>
              <w:pStyle w:val="TableParagraph"/>
              <w:spacing w:line="270" w:lineRule="atLeast"/>
              <w:ind w:right="96" w:firstLine="60"/>
              <w:jc w:val="both"/>
              <w:rPr>
                <w:sz w:val="24"/>
                <w:highlight w:val="yellow"/>
              </w:rPr>
            </w:pPr>
            <w:r w:rsidRPr="00477D8E">
              <w:rPr>
                <w:highlight w:val="yellow"/>
              </w:rPr>
              <w:t xml:space="preserve">A 1-year/2-semester master's degree </w:t>
            </w:r>
            <w:proofErr w:type="spellStart"/>
            <w:r w:rsidRPr="00477D8E">
              <w:rPr>
                <w:highlight w:val="yellow"/>
              </w:rPr>
              <w:t>programme</w:t>
            </w:r>
            <w:proofErr w:type="spellEnd"/>
            <w:r w:rsidRPr="00477D8E">
              <w:rPr>
                <w:highlight w:val="yellow"/>
              </w:rPr>
              <w:t xml:space="preserve"> after a 4-year/8-semester bachelor’s degree </w:t>
            </w:r>
            <w:proofErr w:type="spellStart"/>
            <w:r w:rsidRPr="00477D8E">
              <w:rPr>
                <w:highlight w:val="yellow"/>
              </w:rPr>
              <w:t>programme</w:t>
            </w:r>
            <w:proofErr w:type="spellEnd"/>
            <w:r w:rsidRPr="00477D8E">
              <w:rPr>
                <w:highlight w:val="yellow"/>
              </w:rPr>
              <w:t xml:space="preserve"> or a 2-year/4-semester master’s degree </w:t>
            </w:r>
            <w:proofErr w:type="spellStart"/>
            <w:r w:rsidRPr="00477D8E">
              <w:rPr>
                <w:highlight w:val="yellow"/>
              </w:rPr>
              <w:t>programme</w:t>
            </w:r>
            <w:proofErr w:type="spellEnd"/>
            <w:r w:rsidRPr="00477D8E">
              <w:rPr>
                <w:highlight w:val="yellow"/>
              </w:rPr>
              <w:t xml:space="preserve"> after a 3-year bachelor’s degree </w:t>
            </w:r>
            <w:proofErr w:type="spellStart"/>
            <w:r w:rsidRPr="00477D8E">
              <w:rPr>
                <w:highlight w:val="yellow"/>
              </w:rPr>
              <w:t>programme</w:t>
            </w:r>
            <w:proofErr w:type="spellEnd"/>
            <w:r w:rsidRPr="00477D8E">
              <w:rPr>
                <w:highlight w:val="yellow"/>
              </w:rPr>
              <w:t xml:space="preserve"> or qualifications declared equivalent to the master’s degree by the corresponding statutory regulatory body, with at least 55% marks in aggregate or its equivalent grade in a point scale wherever grading system is followed or equivalent qualification from a foreign educational institution accredited by an assessment and accreditation agency which is approved, recognized or authorized by an authority, established or incorporated under a law in its home country or any other statutory authority in that country to assess, accredit or assure quality and standards of the educational institution</w:t>
            </w:r>
          </w:p>
        </w:tc>
      </w:tr>
    </w:tbl>
    <w:p w14:paraId="3BB5B3A5" w14:textId="77777777" w:rsidR="006A780E" w:rsidRDefault="00000000">
      <w:pPr>
        <w:spacing w:before="249"/>
        <w:ind w:left="2" w:right="16"/>
        <w:jc w:val="center"/>
        <w:rPr>
          <w:rFonts w:ascii="Calibri"/>
        </w:rPr>
      </w:pPr>
      <w:r>
        <w:rPr>
          <w:rFonts w:ascii="Calibri"/>
          <w:spacing w:val="-10"/>
        </w:rPr>
        <w:t>2</w:t>
      </w:r>
    </w:p>
    <w:p w14:paraId="44B99BD4"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1F9BFA85"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3DE68660"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4AC90CBC" w14:textId="77777777" w:rsidTr="00477D8E">
        <w:trPr>
          <w:trHeight w:val="378"/>
        </w:trPr>
        <w:tc>
          <w:tcPr>
            <w:tcW w:w="876" w:type="dxa"/>
          </w:tcPr>
          <w:p w14:paraId="4FBDE458" w14:textId="77777777" w:rsidR="006A780E" w:rsidRDefault="006A780E">
            <w:pPr>
              <w:pStyle w:val="TableParagraph"/>
              <w:ind w:left="0"/>
              <w:rPr>
                <w:sz w:val="24"/>
              </w:rPr>
            </w:pPr>
          </w:p>
        </w:tc>
        <w:tc>
          <w:tcPr>
            <w:tcW w:w="10751" w:type="dxa"/>
          </w:tcPr>
          <w:p w14:paraId="34C027F1" w14:textId="6F54B4AF" w:rsidR="006A780E" w:rsidRDefault="006A780E">
            <w:pPr>
              <w:pStyle w:val="TableParagraph"/>
              <w:spacing w:before="1" w:line="264" w:lineRule="exact"/>
              <w:jc w:val="both"/>
              <w:rPr>
                <w:sz w:val="24"/>
              </w:rPr>
            </w:pPr>
          </w:p>
        </w:tc>
      </w:tr>
      <w:tr w:rsidR="006A780E" w14:paraId="7E4C7CB2" w14:textId="77777777">
        <w:trPr>
          <w:trHeight w:val="1931"/>
        </w:trPr>
        <w:tc>
          <w:tcPr>
            <w:tcW w:w="876" w:type="dxa"/>
          </w:tcPr>
          <w:p w14:paraId="1DFA6D61" w14:textId="77777777" w:rsidR="006A780E" w:rsidRDefault="00000000">
            <w:pPr>
              <w:pStyle w:val="TableParagraph"/>
              <w:spacing w:line="273" w:lineRule="exact"/>
              <w:rPr>
                <w:b/>
                <w:sz w:val="24"/>
              </w:rPr>
            </w:pPr>
            <w:r>
              <w:rPr>
                <w:b/>
                <w:spacing w:val="-4"/>
                <w:sz w:val="24"/>
              </w:rPr>
              <w:t>2.02</w:t>
            </w:r>
          </w:p>
        </w:tc>
        <w:tc>
          <w:tcPr>
            <w:tcW w:w="10751" w:type="dxa"/>
          </w:tcPr>
          <w:p w14:paraId="2B42D6FD" w14:textId="5EE363AF" w:rsidR="006A780E" w:rsidRPr="00354721" w:rsidRDefault="00000000">
            <w:pPr>
              <w:pStyle w:val="TableParagraph"/>
              <w:ind w:right="100"/>
              <w:jc w:val="both"/>
              <w:rPr>
                <w:sz w:val="24"/>
                <w:highlight w:val="yellow"/>
              </w:rPr>
            </w:pPr>
            <w:r w:rsidRPr="00354721">
              <w:rPr>
                <w:sz w:val="24"/>
                <w:highlight w:val="yellow"/>
              </w:rPr>
              <w:t>A relaxation of 5% marks or its equivalent grade may be allowed for those belonging to SC/ST/OBC (non- creamy</w:t>
            </w:r>
            <w:r w:rsidRPr="00354721">
              <w:rPr>
                <w:spacing w:val="-3"/>
                <w:sz w:val="24"/>
                <w:highlight w:val="yellow"/>
              </w:rPr>
              <w:t xml:space="preserve"> </w:t>
            </w:r>
            <w:r w:rsidRPr="00354721">
              <w:rPr>
                <w:sz w:val="24"/>
                <w:highlight w:val="yellow"/>
              </w:rPr>
              <w:t xml:space="preserve">layer)/Differently-Abled, Economically Weaker Section (EWS) and other categories of candidates as per the decision of the </w:t>
            </w:r>
            <w:r w:rsidR="00164E88">
              <w:rPr>
                <w:sz w:val="24"/>
                <w:highlight w:val="yellow"/>
              </w:rPr>
              <w:t>UGC</w:t>
            </w:r>
            <w:r w:rsidRPr="00354721">
              <w:rPr>
                <w:sz w:val="24"/>
                <w:highlight w:val="yellow"/>
              </w:rPr>
              <w:t xml:space="preserve"> from time to time.</w:t>
            </w:r>
          </w:p>
          <w:p w14:paraId="3E3E7CF4" w14:textId="71E9E158" w:rsidR="006A780E" w:rsidRDefault="00E4724D">
            <w:pPr>
              <w:pStyle w:val="TableParagraph"/>
              <w:spacing w:before="255" w:line="270" w:lineRule="atLeast"/>
              <w:ind w:right="95"/>
              <w:jc w:val="both"/>
              <w:rPr>
                <w:sz w:val="24"/>
              </w:rPr>
            </w:pPr>
            <w:r w:rsidRPr="00354721">
              <w:rPr>
                <w:highlight w:val="yellow"/>
              </w:rPr>
              <w:t xml:space="preserve">Provided that a candidate seeking admission after a 4-year/8-semester bachelor’s degree </w:t>
            </w:r>
            <w:proofErr w:type="spellStart"/>
            <w:r w:rsidRPr="00354721">
              <w:rPr>
                <w:highlight w:val="yellow"/>
              </w:rPr>
              <w:t>programme</w:t>
            </w:r>
            <w:proofErr w:type="spellEnd"/>
            <w:r w:rsidRPr="00354721">
              <w:rPr>
                <w:highlight w:val="yellow"/>
              </w:rPr>
              <w:t xml:space="preserve"> should have a minimum of 75% marks in aggregate or its equivalent grade on a point scale wherever the grading system is followed. A relaxation of 5% marks or its equivalent grade may be allowed for those belonging to SC/ST/OBC (non-creamy layer)/Differently-Abled, Economically Weaker Section (EWS) and other categories of candidates as per the decision </w:t>
            </w:r>
            <w:proofErr w:type="spellStart"/>
            <w:r w:rsidRPr="00354721">
              <w:rPr>
                <w:highlight w:val="yellow"/>
              </w:rPr>
              <w:t>ofthe</w:t>
            </w:r>
            <w:proofErr w:type="spellEnd"/>
            <w:r w:rsidRPr="00354721">
              <w:rPr>
                <w:highlight w:val="yellow"/>
              </w:rPr>
              <w:t xml:space="preserve"> Commission from time to time.</w:t>
            </w:r>
          </w:p>
        </w:tc>
      </w:tr>
      <w:tr w:rsidR="006A780E" w14:paraId="7CF9AC3C" w14:textId="77777777">
        <w:trPr>
          <w:trHeight w:val="4416"/>
        </w:trPr>
        <w:tc>
          <w:tcPr>
            <w:tcW w:w="876" w:type="dxa"/>
          </w:tcPr>
          <w:p w14:paraId="5758B39F" w14:textId="77777777" w:rsidR="006A780E" w:rsidRDefault="00000000">
            <w:pPr>
              <w:pStyle w:val="TableParagraph"/>
              <w:spacing w:line="273" w:lineRule="exact"/>
              <w:rPr>
                <w:b/>
                <w:sz w:val="24"/>
              </w:rPr>
            </w:pPr>
            <w:r>
              <w:rPr>
                <w:b/>
                <w:spacing w:val="-4"/>
                <w:sz w:val="24"/>
              </w:rPr>
              <w:t>2.03</w:t>
            </w:r>
          </w:p>
        </w:tc>
        <w:tc>
          <w:tcPr>
            <w:tcW w:w="10751" w:type="dxa"/>
          </w:tcPr>
          <w:p w14:paraId="50ABDE11" w14:textId="2924D7A5" w:rsidR="00233989" w:rsidRPr="00055C4A" w:rsidRDefault="00233989" w:rsidP="00233989">
            <w:pPr>
              <w:pStyle w:val="TableParagraph"/>
              <w:numPr>
                <w:ilvl w:val="0"/>
                <w:numId w:val="28"/>
              </w:numPr>
              <w:tabs>
                <w:tab w:val="left" w:pos="454"/>
              </w:tabs>
              <w:spacing w:before="268"/>
              <w:ind w:right="98" w:firstLine="0"/>
              <w:jc w:val="both"/>
              <w:rPr>
                <w:strike/>
                <w:sz w:val="24"/>
                <w:highlight w:val="yellow"/>
              </w:rPr>
            </w:pPr>
            <w:r w:rsidRPr="00055C4A">
              <w:rPr>
                <w:strike/>
                <w:highlight w:val="yellow"/>
              </w:rPr>
              <w:t xml:space="preserve">Candidates who have completed the M.Phil. </w:t>
            </w:r>
            <w:proofErr w:type="spellStart"/>
            <w:r w:rsidRPr="00055C4A">
              <w:rPr>
                <w:strike/>
                <w:highlight w:val="yellow"/>
              </w:rPr>
              <w:t>programme</w:t>
            </w:r>
            <w:proofErr w:type="spellEnd"/>
            <w:r w:rsidRPr="00055C4A">
              <w:rPr>
                <w:strike/>
                <w:highlight w:val="yellow"/>
              </w:rPr>
              <w:t xml:space="preserve"> with at least 55% marks in aggregate or its equivalent grade in a point scale wherever grading system is followed or equivalent qualification from a foreign educational institution accredited by an assessment and accreditation agency which is approved, recognized or authorized by an authority, established or incorporated under a law in its home country or any other statutory authority in that country to assess, accredit or assure quality and standards of educational institutions, shall be eligible for admission to the Ph.D. </w:t>
            </w:r>
            <w:proofErr w:type="spellStart"/>
            <w:r w:rsidRPr="00055C4A">
              <w:rPr>
                <w:strike/>
                <w:highlight w:val="yellow"/>
              </w:rPr>
              <w:t>programme</w:t>
            </w:r>
            <w:proofErr w:type="spellEnd"/>
            <w:r w:rsidRPr="00055C4A">
              <w:rPr>
                <w:strike/>
                <w:highlight w:val="yellow"/>
              </w:rPr>
              <w:t>. A relaxation of 5% marks or its equivalent grade may be allowed for those belonging to SC/ST/OBC (non-creamy layer)/Differently-Abled, Economically Weaker Section (EWS) and other categories of candidates as per the decision of the Commission from time to time.</w:t>
            </w:r>
          </w:p>
          <w:p w14:paraId="075D84B5" w14:textId="72CBDA47" w:rsidR="006A780E" w:rsidRPr="00833B35" w:rsidRDefault="00000000">
            <w:pPr>
              <w:pStyle w:val="TableParagraph"/>
              <w:numPr>
                <w:ilvl w:val="0"/>
                <w:numId w:val="28"/>
              </w:numPr>
              <w:tabs>
                <w:tab w:val="left" w:pos="454"/>
              </w:tabs>
              <w:spacing w:before="268"/>
              <w:ind w:right="98" w:firstLine="0"/>
              <w:jc w:val="both"/>
              <w:rPr>
                <w:sz w:val="24"/>
              </w:rPr>
            </w:pPr>
            <w:r w:rsidRPr="00055C4A">
              <w:rPr>
                <w:strike/>
                <w:sz w:val="24"/>
              </w:rPr>
              <w:t>Provided</w:t>
            </w:r>
            <w:r w:rsidRPr="00055C4A">
              <w:rPr>
                <w:strike/>
                <w:spacing w:val="-8"/>
                <w:sz w:val="24"/>
              </w:rPr>
              <w:t xml:space="preserve"> </w:t>
            </w:r>
            <w:r w:rsidRPr="00055C4A">
              <w:rPr>
                <w:strike/>
                <w:sz w:val="24"/>
              </w:rPr>
              <w:t>that</w:t>
            </w:r>
            <w:r w:rsidRPr="00833B35">
              <w:rPr>
                <w:spacing w:val="-8"/>
                <w:sz w:val="24"/>
              </w:rPr>
              <w:t xml:space="preserve"> </w:t>
            </w:r>
            <w:r w:rsidRPr="00833B35">
              <w:rPr>
                <w:sz w:val="24"/>
              </w:rPr>
              <w:t>the</w:t>
            </w:r>
            <w:r w:rsidRPr="00833B35">
              <w:rPr>
                <w:spacing w:val="-7"/>
                <w:sz w:val="24"/>
              </w:rPr>
              <w:t xml:space="preserve"> </w:t>
            </w:r>
            <w:r w:rsidRPr="00833B35">
              <w:rPr>
                <w:sz w:val="24"/>
              </w:rPr>
              <w:t>concerned</w:t>
            </w:r>
            <w:r w:rsidRPr="00833B35">
              <w:rPr>
                <w:spacing w:val="-6"/>
                <w:sz w:val="24"/>
              </w:rPr>
              <w:t xml:space="preserve"> </w:t>
            </w:r>
            <w:r w:rsidRPr="00833B35">
              <w:rPr>
                <w:sz w:val="24"/>
              </w:rPr>
              <w:t>subject</w:t>
            </w:r>
            <w:r w:rsidRPr="00833B35">
              <w:rPr>
                <w:spacing w:val="-5"/>
                <w:sz w:val="24"/>
              </w:rPr>
              <w:t xml:space="preserve"> </w:t>
            </w:r>
            <w:r w:rsidRPr="00833B35">
              <w:rPr>
                <w:sz w:val="24"/>
              </w:rPr>
              <w:t>in</w:t>
            </w:r>
            <w:r w:rsidRPr="00833B35">
              <w:rPr>
                <w:spacing w:val="-5"/>
                <w:sz w:val="24"/>
              </w:rPr>
              <w:t xml:space="preserve"> </w:t>
            </w:r>
            <w:r w:rsidRPr="00833B35">
              <w:rPr>
                <w:sz w:val="24"/>
              </w:rPr>
              <w:t>Agricultural</w:t>
            </w:r>
            <w:r w:rsidRPr="00833B35">
              <w:rPr>
                <w:spacing w:val="-8"/>
                <w:sz w:val="24"/>
              </w:rPr>
              <w:t xml:space="preserve"> </w:t>
            </w:r>
            <w:r w:rsidRPr="00833B35">
              <w:rPr>
                <w:sz w:val="24"/>
              </w:rPr>
              <w:t>Economics</w:t>
            </w:r>
            <w:r w:rsidRPr="00833B35">
              <w:rPr>
                <w:spacing w:val="-4"/>
                <w:sz w:val="24"/>
              </w:rPr>
              <w:t xml:space="preserve"> </w:t>
            </w:r>
            <w:r w:rsidRPr="00833B35">
              <w:rPr>
                <w:sz w:val="24"/>
              </w:rPr>
              <w:t>-</w:t>
            </w:r>
            <w:r w:rsidRPr="00833B35">
              <w:rPr>
                <w:spacing w:val="-9"/>
                <w:sz w:val="24"/>
              </w:rPr>
              <w:t xml:space="preserve"> </w:t>
            </w:r>
            <w:r w:rsidRPr="00833B35">
              <w:rPr>
                <w:sz w:val="24"/>
              </w:rPr>
              <w:t>M.</w:t>
            </w:r>
            <w:r w:rsidRPr="00833B35">
              <w:rPr>
                <w:spacing w:val="-8"/>
                <w:sz w:val="24"/>
              </w:rPr>
              <w:t xml:space="preserve"> </w:t>
            </w:r>
            <w:r w:rsidRPr="00833B35">
              <w:rPr>
                <w:sz w:val="24"/>
              </w:rPr>
              <w:t>Sc.</w:t>
            </w:r>
            <w:r w:rsidRPr="00833B35">
              <w:rPr>
                <w:spacing w:val="-6"/>
                <w:sz w:val="24"/>
              </w:rPr>
              <w:t xml:space="preserve"> </w:t>
            </w:r>
            <w:r w:rsidRPr="00833B35">
              <w:rPr>
                <w:sz w:val="24"/>
              </w:rPr>
              <w:t>(Ag)</w:t>
            </w:r>
            <w:r w:rsidRPr="00833B35">
              <w:rPr>
                <w:spacing w:val="-9"/>
                <w:sz w:val="24"/>
              </w:rPr>
              <w:t xml:space="preserve"> </w:t>
            </w:r>
            <w:r w:rsidRPr="00833B35">
              <w:rPr>
                <w:sz w:val="24"/>
              </w:rPr>
              <w:t>in</w:t>
            </w:r>
            <w:r w:rsidRPr="00833B35">
              <w:rPr>
                <w:spacing w:val="-8"/>
                <w:sz w:val="24"/>
              </w:rPr>
              <w:t xml:space="preserve"> </w:t>
            </w:r>
            <w:r w:rsidRPr="00833B35">
              <w:rPr>
                <w:sz w:val="24"/>
              </w:rPr>
              <w:t>Agricultural</w:t>
            </w:r>
            <w:r w:rsidRPr="00833B35">
              <w:rPr>
                <w:spacing w:val="-8"/>
                <w:sz w:val="24"/>
              </w:rPr>
              <w:t xml:space="preserve"> </w:t>
            </w:r>
            <w:r w:rsidRPr="00833B35">
              <w:rPr>
                <w:sz w:val="24"/>
              </w:rPr>
              <w:t>Economics</w:t>
            </w:r>
            <w:r w:rsidRPr="00833B35">
              <w:rPr>
                <w:spacing w:val="-8"/>
                <w:sz w:val="24"/>
              </w:rPr>
              <w:t xml:space="preserve"> </w:t>
            </w:r>
            <w:r w:rsidRPr="00833B35">
              <w:rPr>
                <w:sz w:val="24"/>
              </w:rPr>
              <w:t>or in allied disciplines – Master’s degree in Dairy Economics /Animal Husbandry Economics/ Veterinary Economics/Fisheries</w:t>
            </w:r>
            <w:r w:rsidRPr="00833B35">
              <w:rPr>
                <w:spacing w:val="-3"/>
                <w:sz w:val="24"/>
              </w:rPr>
              <w:t xml:space="preserve"> </w:t>
            </w:r>
            <w:r w:rsidRPr="00833B35">
              <w:rPr>
                <w:sz w:val="24"/>
              </w:rPr>
              <w:t>Economics</w:t>
            </w:r>
            <w:r w:rsidRPr="00833B35">
              <w:rPr>
                <w:spacing w:val="-3"/>
                <w:sz w:val="24"/>
              </w:rPr>
              <w:t xml:space="preserve"> </w:t>
            </w:r>
            <w:r w:rsidRPr="00833B35">
              <w:rPr>
                <w:sz w:val="24"/>
              </w:rPr>
              <w:t>would</w:t>
            </w:r>
            <w:r w:rsidRPr="00833B35">
              <w:rPr>
                <w:spacing w:val="-3"/>
                <w:sz w:val="24"/>
              </w:rPr>
              <w:t xml:space="preserve"> </w:t>
            </w:r>
            <w:r w:rsidRPr="00833B35">
              <w:rPr>
                <w:sz w:val="24"/>
              </w:rPr>
              <w:t>be</w:t>
            </w:r>
            <w:r w:rsidRPr="00833B35">
              <w:rPr>
                <w:spacing w:val="-4"/>
                <w:sz w:val="24"/>
              </w:rPr>
              <w:t xml:space="preserve"> </w:t>
            </w:r>
            <w:r w:rsidRPr="00833B35">
              <w:rPr>
                <w:sz w:val="24"/>
              </w:rPr>
              <w:t>eligible.</w:t>
            </w:r>
            <w:r w:rsidRPr="00833B35">
              <w:rPr>
                <w:spacing w:val="40"/>
                <w:sz w:val="24"/>
              </w:rPr>
              <w:t xml:space="preserve"> </w:t>
            </w:r>
            <w:r w:rsidRPr="00833B35">
              <w:rPr>
                <w:sz w:val="24"/>
              </w:rPr>
              <w:t>M.Com.</w:t>
            </w:r>
            <w:r w:rsidRPr="00833B35">
              <w:rPr>
                <w:spacing w:val="-3"/>
                <w:sz w:val="24"/>
              </w:rPr>
              <w:t xml:space="preserve"> </w:t>
            </w:r>
            <w:r w:rsidRPr="00833B35">
              <w:rPr>
                <w:sz w:val="24"/>
              </w:rPr>
              <w:t>or</w:t>
            </w:r>
            <w:r w:rsidRPr="00833B35">
              <w:rPr>
                <w:spacing w:val="-3"/>
                <w:sz w:val="24"/>
              </w:rPr>
              <w:t xml:space="preserve"> </w:t>
            </w:r>
            <w:r w:rsidRPr="00833B35">
              <w:rPr>
                <w:sz w:val="24"/>
              </w:rPr>
              <w:t>M.Sc.</w:t>
            </w:r>
            <w:r w:rsidRPr="00833B35">
              <w:rPr>
                <w:spacing w:val="-3"/>
                <w:sz w:val="24"/>
              </w:rPr>
              <w:t xml:space="preserve"> </w:t>
            </w:r>
            <w:r w:rsidRPr="00833B35">
              <w:rPr>
                <w:sz w:val="24"/>
              </w:rPr>
              <w:t>(Ag)</w:t>
            </w:r>
            <w:r w:rsidRPr="00833B35">
              <w:rPr>
                <w:spacing w:val="-3"/>
                <w:sz w:val="24"/>
              </w:rPr>
              <w:t xml:space="preserve"> </w:t>
            </w:r>
            <w:r w:rsidRPr="00833B35">
              <w:rPr>
                <w:sz w:val="24"/>
              </w:rPr>
              <w:t>in</w:t>
            </w:r>
            <w:r w:rsidRPr="00833B35">
              <w:rPr>
                <w:spacing w:val="-3"/>
                <w:sz w:val="24"/>
              </w:rPr>
              <w:t xml:space="preserve"> </w:t>
            </w:r>
            <w:r w:rsidRPr="00833B35">
              <w:rPr>
                <w:sz w:val="24"/>
              </w:rPr>
              <w:t>Agriculture</w:t>
            </w:r>
            <w:r w:rsidRPr="00833B35">
              <w:rPr>
                <w:spacing w:val="-4"/>
                <w:sz w:val="24"/>
              </w:rPr>
              <w:t xml:space="preserve"> </w:t>
            </w:r>
            <w:r w:rsidRPr="00833B35">
              <w:rPr>
                <w:sz w:val="24"/>
              </w:rPr>
              <w:t>Economics</w:t>
            </w:r>
            <w:r w:rsidRPr="00833B35">
              <w:rPr>
                <w:spacing w:val="-3"/>
                <w:sz w:val="24"/>
              </w:rPr>
              <w:t xml:space="preserve"> </w:t>
            </w:r>
            <w:r w:rsidRPr="00833B35">
              <w:rPr>
                <w:sz w:val="24"/>
              </w:rPr>
              <w:t>may</w:t>
            </w:r>
            <w:r w:rsidRPr="00833B35">
              <w:rPr>
                <w:spacing w:val="-8"/>
                <w:sz w:val="24"/>
              </w:rPr>
              <w:t xml:space="preserve"> </w:t>
            </w:r>
            <w:r w:rsidRPr="00833B35">
              <w:rPr>
                <w:sz w:val="24"/>
              </w:rPr>
              <w:t>be permitted to work for Ph.D. degree in Economics in the Faculty of Art</w:t>
            </w:r>
            <w:r w:rsidRPr="00833B35">
              <w:rPr>
                <w:b/>
                <w:bCs/>
                <w:sz w:val="24"/>
              </w:rPr>
              <w:t>.</w:t>
            </w:r>
          </w:p>
          <w:p w14:paraId="29B8C3A3" w14:textId="77777777" w:rsidR="006A780E" w:rsidRDefault="006A780E">
            <w:pPr>
              <w:pStyle w:val="TableParagraph"/>
              <w:ind w:left="0"/>
              <w:rPr>
                <w:sz w:val="24"/>
              </w:rPr>
            </w:pPr>
          </w:p>
          <w:p w14:paraId="303605D1" w14:textId="078B5C84" w:rsidR="006A780E" w:rsidRDefault="00000000">
            <w:pPr>
              <w:pStyle w:val="TableParagraph"/>
              <w:numPr>
                <w:ilvl w:val="0"/>
                <w:numId w:val="28"/>
              </w:numPr>
              <w:tabs>
                <w:tab w:val="left" w:pos="547"/>
              </w:tabs>
              <w:spacing w:before="1"/>
              <w:ind w:right="110" w:firstLine="0"/>
              <w:jc w:val="both"/>
              <w:rPr>
                <w:sz w:val="24"/>
              </w:rPr>
            </w:pPr>
            <w:r w:rsidRPr="00055C4A">
              <w:rPr>
                <w:strike/>
                <w:sz w:val="24"/>
              </w:rPr>
              <w:t>Provided further that</w:t>
            </w:r>
            <w:r>
              <w:rPr>
                <w:sz w:val="24"/>
              </w:rPr>
              <w:t xml:space="preserve"> an M.A. or M.Sc. in Mathematics may be permitted to work for </w:t>
            </w:r>
            <w:r w:rsidR="002B50D9">
              <w:rPr>
                <w:sz w:val="24"/>
              </w:rPr>
              <w:t xml:space="preserve">a </w:t>
            </w:r>
            <w:r>
              <w:rPr>
                <w:sz w:val="24"/>
              </w:rPr>
              <w:t>Ph.D. degree in Statistics in the Faculty of Science.</w:t>
            </w:r>
          </w:p>
          <w:p w14:paraId="2389EA99" w14:textId="77777777" w:rsidR="006A780E" w:rsidRDefault="00000000">
            <w:pPr>
              <w:pStyle w:val="TableParagraph"/>
              <w:numPr>
                <w:ilvl w:val="0"/>
                <w:numId w:val="28"/>
              </w:numPr>
              <w:tabs>
                <w:tab w:val="left" w:pos="826"/>
              </w:tabs>
              <w:spacing w:before="264" w:line="270" w:lineRule="atLeast"/>
              <w:ind w:right="100" w:firstLine="0"/>
              <w:jc w:val="both"/>
              <w:rPr>
                <w:sz w:val="24"/>
              </w:rPr>
            </w:pPr>
            <w:r w:rsidRPr="00055C4A">
              <w:rPr>
                <w:strike/>
                <w:sz w:val="24"/>
              </w:rPr>
              <w:t>In</w:t>
            </w:r>
            <w:r w:rsidRPr="00055C4A">
              <w:rPr>
                <w:strike/>
                <w:spacing w:val="-13"/>
                <w:sz w:val="24"/>
              </w:rPr>
              <w:t xml:space="preserve"> </w:t>
            </w:r>
            <w:r w:rsidRPr="00055C4A">
              <w:rPr>
                <w:strike/>
                <w:sz w:val="24"/>
              </w:rPr>
              <w:t>Faculty</w:t>
            </w:r>
            <w:r w:rsidRPr="00055C4A">
              <w:rPr>
                <w:strike/>
                <w:spacing w:val="-15"/>
                <w:sz w:val="24"/>
              </w:rPr>
              <w:t xml:space="preserve"> </w:t>
            </w:r>
            <w:r w:rsidRPr="00055C4A">
              <w:rPr>
                <w:strike/>
                <w:sz w:val="24"/>
              </w:rPr>
              <w:t>of</w:t>
            </w:r>
            <w:r w:rsidRPr="00055C4A">
              <w:rPr>
                <w:strike/>
                <w:spacing w:val="-11"/>
                <w:sz w:val="24"/>
              </w:rPr>
              <w:t xml:space="preserve"> </w:t>
            </w:r>
            <w:r w:rsidRPr="00055C4A">
              <w:rPr>
                <w:strike/>
                <w:sz w:val="24"/>
              </w:rPr>
              <w:t>Ayurveda,</w:t>
            </w:r>
            <w:r w:rsidRPr="00055C4A">
              <w:rPr>
                <w:strike/>
                <w:spacing w:val="-11"/>
                <w:sz w:val="24"/>
              </w:rPr>
              <w:t xml:space="preserve"> </w:t>
            </w:r>
            <w:r w:rsidRPr="00055C4A">
              <w:rPr>
                <w:strike/>
                <w:sz w:val="24"/>
              </w:rPr>
              <w:t>however,</w:t>
            </w:r>
            <w:r w:rsidRPr="00055C4A">
              <w:rPr>
                <w:strike/>
                <w:spacing w:val="-11"/>
                <w:sz w:val="24"/>
              </w:rPr>
              <w:t xml:space="preserve"> </w:t>
            </w:r>
            <w:r w:rsidRPr="00055C4A">
              <w:rPr>
                <w:strike/>
                <w:sz w:val="24"/>
              </w:rPr>
              <w:t>a</w:t>
            </w:r>
            <w:r w:rsidRPr="00055C4A">
              <w:rPr>
                <w:strike/>
                <w:spacing w:val="-12"/>
                <w:sz w:val="24"/>
              </w:rPr>
              <w:t xml:space="preserve"> </w:t>
            </w:r>
            <w:r w:rsidRPr="00055C4A">
              <w:rPr>
                <w:strike/>
                <w:sz w:val="24"/>
              </w:rPr>
              <w:t>candidate</w:t>
            </w:r>
            <w:r w:rsidRPr="00055C4A">
              <w:rPr>
                <w:strike/>
                <w:spacing w:val="-11"/>
                <w:sz w:val="24"/>
              </w:rPr>
              <w:t xml:space="preserve"> </w:t>
            </w:r>
            <w:r w:rsidRPr="00055C4A">
              <w:rPr>
                <w:strike/>
                <w:sz w:val="24"/>
              </w:rPr>
              <w:t>having</w:t>
            </w:r>
            <w:r w:rsidRPr="00055C4A">
              <w:rPr>
                <w:strike/>
                <w:spacing w:val="-13"/>
                <w:sz w:val="24"/>
              </w:rPr>
              <w:t xml:space="preserve"> </w:t>
            </w:r>
            <w:r w:rsidRPr="00055C4A">
              <w:rPr>
                <w:strike/>
                <w:sz w:val="24"/>
              </w:rPr>
              <w:t>M.D.</w:t>
            </w:r>
            <w:r w:rsidRPr="00055C4A">
              <w:rPr>
                <w:strike/>
                <w:spacing w:val="-11"/>
                <w:sz w:val="24"/>
              </w:rPr>
              <w:t xml:space="preserve"> </w:t>
            </w:r>
            <w:r w:rsidRPr="00055C4A">
              <w:rPr>
                <w:strike/>
                <w:sz w:val="24"/>
              </w:rPr>
              <w:t>(Ayurveda)</w:t>
            </w:r>
            <w:r w:rsidRPr="00055C4A">
              <w:rPr>
                <w:strike/>
                <w:spacing w:val="-11"/>
                <w:sz w:val="24"/>
              </w:rPr>
              <w:t xml:space="preserve"> </w:t>
            </w:r>
            <w:r w:rsidRPr="00055C4A">
              <w:rPr>
                <w:strike/>
                <w:sz w:val="24"/>
              </w:rPr>
              <w:t>degree</w:t>
            </w:r>
            <w:r w:rsidRPr="00055C4A">
              <w:rPr>
                <w:strike/>
                <w:spacing w:val="-12"/>
                <w:sz w:val="24"/>
              </w:rPr>
              <w:t xml:space="preserve"> </w:t>
            </w:r>
            <w:r w:rsidRPr="00055C4A">
              <w:rPr>
                <w:strike/>
                <w:sz w:val="24"/>
              </w:rPr>
              <w:t>in</w:t>
            </w:r>
            <w:r w:rsidRPr="00055C4A">
              <w:rPr>
                <w:strike/>
                <w:spacing w:val="-10"/>
                <w:sz w:val="24"/>
              </w:rPr>
              <w:t xml:space="preserve"> </w:t>
            </w:r>
            <w:r w:rsidRPr="00055C4A">
              <w:rPr>
                <w:strike/>
                <w:sz w:val="24"/>
              </w:rPr>
              <w:t>the</w:t>
            </w:r>
            <w:r w:rsidRPr="00055C4A">
              <w:rPr>
                <w:strike/>
                <w:spacing w:val="-11"/>
                <w:sz w:val="24"/>
              </w:rPr>
              <w:t xml:space="preserve"> </w:t>
            </w:r>
            <w:r w:rsidRPr="00055C4A">
              <w:rPr>
                <w:strike/>
                <w:sz w:val="24"/>
              </w:rPr>
              <w:t>subject</w:t>
            </w:r>
            <w:r w:rsidRPr="00055C4A">
              <w:rPr>
                <w:strike/>
                <w:spacing w:val="-10"/>
                <w:sz w:val="24"/>
              </w:rPr>
              <w:t xml:space="preserve"> </w:t>
            </w:r>
            <w:r w:rsidRPr="00055C4A">
              <w:rPr>
                <w:strike/>
                <w:sz w:val="24"/>
              </w:rPr>
              <w:t xml:space="preserve">concerned or equivalent degree of another University recognized by this University with at least 60% (55% for SC/ST/ Differently- abled candidates) marks shall be eligible for admission to the Ph.D. </w:t>
            </w:r>
            <w:proofErr w:type="spellStart"/>
            <w:r w:rsidRPr="00055C4A">
              <w:rPr>
                <w:strike/>
                <w:sz w:val="24"/>
              </w:rPr>
              <w:t>programme</w:t>
            </w:r>
            <w:proofErr w:type="spellEnd"/>
            <w:r w:rsidRPr="00055C4A">
              <w:rPr>
                <w:strike/>
                <w:sz w:val="24"/>
              </w:rPr>
              <w:t xml:space="preserve"> in Ayurveda</w:t>
            </w:r>
            <w:r>
              <w:rPr>
                <w:sz w:val="24"/>
              </w:rPr>
              <w:t>.</w:t>
            </w:r>
          </w:p>
        </w:tc>
      </w:tr>
    </w:tbl>
    <w:p w14:paraId="11516848" w14:textId="77777777" w:rsidR="006A780E" w:rsidRDefault="006A780E">
      <w:pPr>
        <w:pStyle w:val="BodyText"/>
        <w:spacing w:before="67"/>
      </w:pPr>
    </w:p>
    <w:p w14:paraId="7B1A525E" w14:textId="77777777" w:rsidR="006A780E" w:rsidRDefault="00000000">
      <w:pPr>
        <w:ind w:left="2" w:right="16"/>
        <w:jc w:val="center"/>
        <w:rPr>
          <w:rFonts w:ascii="Calibri"/>
        </w:rPr>
      </w:pPr>
      <w:r>
        <w:rPr>
          <w:rFonts w:ascii="Calibri"/>
          <w:spacing w:val="-10"/>
        </w:rPr>
        <w:t>3</w:t>
      </w:r>
    </w:p>
    <w:p w14:paraId="3BD6D38A"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3B7E247C"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714A6A3B"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08A02925" w14:textId="77777777">
        <w:trPr>
          <w:trHeight w:val="1933"/>
        </w:trPr>
        <w:tc>
          <w:tcPr>
            <w:tcW w:w="876" w:type="dxa"/>
          </w:tcPr>
          <w:p w14:paraId="4EDA5AAF" w14:textId="77777777" w:rsidR="006A780E" w:rsidRDefault="006A780E">
            <w:pPr>
              <w:pStyle w:val="TableParagraph"/>
              <w:ind w:left="0"/>
              <w:rPr>
                <w:sz w:val="24"/>
              </w:rPr>
            </w:pPr>
          </w:p>
        </w:tc>
        <w:tc>
          <w:tcPr>
            <w:tcW w:w="10751" w:type="dxa"/>
          </w:tcPr>
          <w:p w14:paraId="29D5D227" w14:textId="77777777" w:rsidR="006A780E" w:rsidRDefault="00000000">
            <w:pPr>
              <w:pStyle w:val="TableParagraph"/>
              <w:numPr>
                <w:ilvl w:val="0"/>
                <w:numId w:val="27"/>
              </w:numPr>
              <w:tabs>
                <w:tab w:val="left" w:pos="439"/>
              </w:tabs>
              <w:spacing w:before="270"/>
              <w:ind w:right="98" w:firstLine="0"/>
              <w:jc w:val="both"/>
              <w:rPr>
                <w:sz w:val="24"/>
              </w:rPr>
            </w:pPr>
            <w:r>
              <w:rPr>
                <w:sz w:val="24"/>
              </w:rPr>
              <w:t>In</w:t>
            </w:r>
            <w:r>
              <w:rPr>
                <w:spacing w:val="-10"/>
                <w:sz w:val="24"/>
              </w:rPr>
              <w:t xml:space="preserve"> </w:t>
            </w:r>
            <w:r>
              <w:rPr>
                <w:sz w:val="24"/>
              </w:rPr>
              <w:t>the</w:t>
            </w:r>
            <w:r>
              <w:rPr>
                <w:spacing w:val="-8"/>
                <w:sz w:val="24"/>
              </w:rPr>
              <w:t xml:space="preserve"> </w:t>
            </w:r>
            <w:r>
              <w:rPr>
                <w:sz w:val="24"/>
              </w:rPr>
              <w:t>faculty</w:t>
            </w:r>
            <w:r>
              <w:rPr>
                <w:spacing w:val="-14"/>
                <w:sz w:val="24"/>
              </w:rPr>
              <w:t xml:space="preserve"> </w:t>
            </w:r>
            <w:r>
              <w:rPr>
                <w:sz w:val="24"/>
              </w:rPr>
              <w:t>of</w:t>
            </w:r>
            <w:r>
              <w:rPr>
                <w:spacing w:val="-10"/>
                <w:sz w:val="24"/>
              </w:rPr>
              <w:t xml:space="preserve"> </w:t>
            </w:r>
            <w:r>
              <w:rPr>
                <w:sz w:val="24"/>
              </w:rPr>
              <w:t>Medical</w:t>
            </w:r>
            <w:r>
              <w:rPr>
                <w:spacing w:val="-9"/>
                <w:sz w:val="24"/>
              </w:rPr>
              <w:t xml:space="preserve"> </w:t>
            </w:r>
            <w:r>
              <w:rPr>
                <w:sz w:val="24"/>
              </w:rPr>
              <w:t>Biochemistry,</w:t>
            </w:r>
            <w:r>
              <w:rPr>
                <w:spacing w:val="-10"/>
                <w:sz w:val="24"/>
              </w:rPr>
              <w:t xml:space="preserve"> </w:t>
            </w:r>
            <w:r>
              <w:rPr>
                <w:sz w:val="24"/>
              </w:rPr>
              <w:t>a</w:t>
            </w:r>
            <w:r>
              <w:rPr>
                <w:spacing w:val="-8"/>
                <w:sz w:val="24"/>
              </w:rPr>
              <w:t xml:space="preserve"> </w:t>
            </w:r>
            <w:r>
              <w:rPr>
                <w:sz w:val="24"/>
              </w:rPr>
              <w:t>candidate</w:t>
            </w:r>
            <w:r>
              <w:rPr>
                <w:spacing w:val="-10"/>
                <w:sz w:val="24"/>
              </w:rPr>
              <w:t xml:space="preserve"> </w:t>
            </w:r>
            <w:r>
              <w:rPr>
                <w:sz w:val="24"/>
              </w:rPr>
              <w:t>holding</w:t>
            </w:r>
            <w:r>
              <w:rPr>
                <w:spacing w:val="-12"/>
                <w:sz w:val="24"/>
              </w:rPr>
              <w:t xml:space="preserve"> </w:t>
            </w:r>
            <w:r>
              <w:rPr>
                <w:sz w:val="24"/>
              </w:rPr>
              <w:t>post-graduate</w:t>
            </w:r>
            <w:r>
              <w:rPr>
                <w:spacing w:val="-10"/>
                <w:sz w:val="24"/>
              </w:rPr>
              <w:t xml:space="preserve"> </w:t>
            </w:r>
            <w:r>
              <w:rPr>
                <w:sz w:val="24"/>
              </w:rPr>
              <w:t>degree</w:t>
            </w:r>
            <w:r>
              <w:rPr>
                <w:spacing w:val="-11"/>
                <w:sz w:val="24"/>
              </w:rPr>
              <w:t xml:space="preserve"> </w:t>
            </w:r>
            <w:r>
              <w:rPr>
                <w:sz w:val="24"/>
              </w:rPr>
              <w:t>in</w:t>
            </w:r>
            <w:r>
              <w:rPr>
                <w:spacing w:val="-9"/>
                <w:sz w:val="24"/>
              </w:rPr>
              <w:t xml:space="preserve"> </w:t>
            </w:r>
            <w:r>
              <w:rPr>
                <w:sz w:val="24"/>
              </w:rPr>
              <w:t>the</w:t>
            </w:r>
            <w:r>
              <w:rPr>
                <w:spacing w:val="-8"/>
                <w:sz w:val="24"/>
              </w:rPr>
              <w:t xml:space="preserve"> </w:t>
            </w:r>
            <w:r>
              <w:rPr>
                <w:sz w:val="24"/>
              </w:rPr>
              <w:t>concerned</w:t>
            </w:r>
            <w:r>
              <w:rPr>
                <w:spacing w:val="-8"/>
                <w:sz w:val="24"/>
              </w:rPr>
              <w:t xml:space="preserve"> </w:t>
            </w:r>
            <w:r>
              <w:rPr>
                <w:sz w:val="24"/>
              </w:rPr>
              <w:t>or</w:t>
            </w:r>
            <w:r>
              <w:rPr>
                <w:spacing w:val="-10"/>
                <w:sz w:val="24"/>
              </w:rPr>
              <w:t xml:space="preserve"> </w:t>
            </w:r>
            <w:r>
              <w:rPr>
                <w:sz w:val="24"/>
              </w:rPr>
              <w:t>allied subjects</w:t>
            </w:r>
            <w:r>
              <w:rPr>
                <w:spacing w:val="-15"/>
                <w:sz w:val="24"/>
              </w:rPr>
              <w:t xml:space="preserve"> </w:t>
            </w:r>
            <w:r>
              <w:rPr>
                <w:sz w:val="24"/>
              </w:rPr>
              <w:t>or</w:t>
            </w:r>
            <w:r>
              <w:rPr>
                <w:spacing w:val="-15"/>
                <w:sz w:val="24"/>
              </w:rPr>
              <w:t xml:space="preserve"> </w:t>
            </w:r>
            <w:r>
              <w:rPr>
                <w:sz w:val="24"/>
              </w:rPr>
              <w:t>equivalent</w:t>
            </w:r>
            <w:r>
              <w:rPr>
                <w:spacing w:val="-15"/>
                <w:sz w:val="24"/>
              </w:rPr>
              <w:t xml:space="preserve"> </w:t>
            </w:r>
            <w:r>
              <w:rPr>
                <w:sz w:val="24"/>
              </w:rPr>
              <w:t>degree</w:t>
            </w:r>
            <w:r>
              <w:rPr>
                <w:spacing w:val="-15"/>
                <w:sz w:val="24"/>
              </w:rPr>
              <w:t xml:space="preserve"> </w:t>
            </w:r>
            <w:r>
              <w:rPr>
                <w:sz w:val="24"/>
              </w:rPr>
              <w:t>of</w:t>
            </w:r>
            <w:r>
              <w:rPr>
                <w:spacing w:val="-15"/>
                <w:sz w:val="24"/>
              </w:rPr>
              <w:t xml:space="preserve"> </w:t>
            </w:r>
            <w:r>
              <w:rPr>
                <w:sz w:val="24"/>
              </w:rPr>
              <w:t>another</w:t>
            </w:r>
            <w:r>
              <w:rPr>
                <w:spacing w:val="-15"/>
                <w:sz w:val="24"/>
              </w:rPr>
              <w:t xml:space="preserve"> </w:t>
            </w:r>
            <w:r>
              <w:rPr>
                <w:sz w:val="24"/>
              </w:rPr>
              <w:t>University</w:t>
            </w:r>
            <w:r>
              <w:rPr>
                <w:spacing w:val="-15"/>
                <w:sz w:val="24"/>
              </w:rPr>
              <w:t xml:space="preserve"> </w:t>
            </w:r>
            <w:r>
              <w:rPr>
                <w:sz w:val="24"/>
              </w:rPr>
              <w:t>recognized</w:t>
            </w:r>
            <w:r>
              <w:rPr>
                <w:spacing w:val="-15"/>
                <w:sz w:val="24"/>
              </w:rPr>
              <w:t xml:space="preserve"> </w:t>
            </w:r>
            <w:r>
              <w:rPr>
                <w:sz w:val="24"/>
              </w:rPr>
              <w:t>by</w:t>
            </w:r>
            <w:r>
              <w:rPr>
                <w:spacing w:val="-15"/>
                <w:sz w:val="24"/>
              </w:rPr>
              <w:t xml:space="preserve"> </w:t>
            </w:r>
            <w:r>
              <w:rPr>
                <w:sz w:val="24"/>
              </w:rPr>
              <w:t>this</w:t>
            </w:r>
            <w:r>
              <w:rPr>
                <w:spacing w:val="-15"/>
                <w:sz w:val="24"/>
              </w:rPr>
              <w:t xml:space="preserve"> </w:t>
            </w:r>
            <w:r>
              <w:rPr>
                <w:sz w:val="24"/>
              </w:rPr>
              <w:t>University/having</w:t>
            </w:r>
            <w:r>
              <w:rPr>
                <w:spacing w:val="-15"/>
                <w:sz w:val="24"/>
              </w:rPr>
              <w:t xml:space="preserve"> </w:t>
            </w:r>
            <w:r>
              <w:rPr>
                <w:sz w:val="24"/>
              </w:rPr>
              <w:t>a</w:t>
            </w:r>
            <w:r>
              <w:rPr>
                <w:spacing w:val="-15"/>
                <w:sz w:val="24"/>
              </w:rPr>
              <w:t xml:space="preserve"> </w:t>
            </w:r>
            <w:r>
              <w:rPr>
                <w:sz w:val="24"/>
              </w:rPr>
              <w:t>post</w:t>
            </w:r>
            <w:r>
              <w:rPr>
                <w:spacing w:val="-15"/>
                <w:sz w:val="24"/>
              </w:rPr>
              <w:t xml:space="preserve"> </w:t>
            </w:r>
            <w:r>
              <w:rPr>
                <w:sz w:val="24"/>
              </w:rPr>
              <w:t>graduate</w:t>
            </w:r>
            <w:r>
              <w:rPr>
                <w:spacing w:val="-15"/>
                <w:sz w:val="24"/>
              </w:rPr>
              <w:t xml:space="preserve"> </w:t>
            </w:r>
            <w:r>
              <w:rPr>
                <w:sz w:val="24"/>
              </w:rPr>
              <w:t xml:space="preserve">degree with at least 60% (55% for SC/ST/ Differently-abled candidates) marks shall be eligible for admission to the Ph.D. </w:t>
            </w:r>
            <w:proofErr w:type="spellStart"/>
            <w:r>
              <w:rPr>
                <w:sz w:val="24"/>
              </w:rPr>
              <w:t>programme</w:t>
            </w:r>
            <w:proofErr w:type="spellEnd"/>
            <w:r>
              <w:rPr>
                <w:sz w:val="24"/>
              </w:rPr>
              <w:t>.</w:t>
            </w:r>
          </w:p>
          <w:p w14:paraId="0AEBEF33" w14:textId="77777777" w:rsidR="006A780E" w:rsidRDefault="006A780E">
            <w:pPr>
              <w:pStyle w:val="TableParagraph"/>
              <w:ind w:left="0"/>
              <w:rPr>
                <w:sz w:val="24"/>
              </w:rPr>
            </w:pPr>
          </w:p>
          <w:p w14:paraId="18442084" w14:textId="77777777" w:rsidR="006A780E" w:rsidRDefault="00000000">
            <w:pPr>
              <w:pStyle w:val="TableParagraph"/>
              <w:numPr>
                <w:ilvl w:val="0"/>
                <w:numId w:val="27"/>
              </w:numPr>
              <w:tabs>
                <w:tab w:val="left" w:pos="826"/>
              </w:tabs>
              <w:spacing w:line="264" w:lineRule="exact"/>
              <w:ind w:left="826" w:hanging="719"/>
              <w:jc w:val="both"/>
              <w:rPr>
                <w:sz w:val="24"/>
              </w:rPr>
            </w:pPr>
            <w:r>
              <w:rPr>
                <w:sz w:val="24"/>
              </w:rPr>
              <w:t>Research</w:t>
            </w:r>
            <w:r>
              <w:rPr>
                <w:spacing w:val="-1"/>
                <w:sz w:val="24"/>
              </w:rPr>
              <w:t xml:space="preserve"> </w:t>
            </w:r>
            <w:r>
              <w:rPr>
                <w:sz w:val="24"/>
              </w:rPr>
              <w:t>on living</w:t>
            </w:r>
            <w:r>
              <w:rPr>
                <w:spacing w:val="-3"/>
                <w:sz w:val="24"/>
              </w:rPr>
              <w:t xml:space="preserve"> </w:t>
            </w:r>
            <w:r>
              <w:rPr>
                <w:sz w:val="24"/>
              </w:rPr>
              <w:t>authors</w:t>
            </w:r>
            <w:r>
              <w:rPr>
                <w:spacing w:val="-1"/>
                <w:sz w:val="24"/>
              </w:rPr>
              <w:t xml:space="preserve"> </w:t>
            </w:r>
            <w:r>
              <w:rPr>
                <w:sz w:val="24"/>
              </w:rPr>
              <w:t xml:space="preserve">is not </w:t>
            </w:r>
            <w:r>
              <w:rPr>
                <w:spacing w:val="-2"/>
                <w:sz w:val="24"/>
              </w:rPr>
              <w:t>permissible.</w:t>
            </w:r>
          </w:p>
        </w:tc>
      </w:tr>
      <w:tr w:rsidR="006A780E" w14:paraId="47CDEA07" w14:textId="77777777" w:rsidTr="00271758">
        <w:trPr>
          <w:trHeight w:val="234"/>
        </w:trPr>
        <w:tc>
          <w:tcPr>
            <w:tcW w:w="876" w:type="dxa"/>
          </w:tcPr>
          <w:p w14:paraId="035724F8" w14:textId="2B8D38B9" w:rsidR="006A780E" w:rsidRDefault="006A780E">
            <w:pPr>
              <w:pStyle w:val="TableParagraph"/>
              <w:spacing w:line="273" w:lineRule="exact"/>
              <w:rPr>
                <w:b/>
                <w:sz w:val="24"/>
              </w:rPr>
            </w:pPr>
          </w:p>
        </w:tc>
        <w:tc>
          <w:tcPr>
            <w:tcW w:w="10751" w:type="dxa"/>
          </w:tcPr>
          <w:p w14:paraId="35F309DB" w14:textId="3569812C" w:rsidR="006A780E" w:rsidRDefault="006A780E">
            <w:pPr>
              <w:pStyle w:val="TableParagraph"/>
              <w:spacing w:line="264" w:lineRule="exact"/>
              <w:jc w:val="both"/>
              <w:rPr>
                <w:sz w:val="24"/>
              </w:rPr>
            </w:pPr>
          </w:p>
        </w:tc>
      </w:tr>
      <w:tr w:rsidR="006A780E" w14:paraId="74BDFC5B" w14:textId="77777777">
        <w:trPr>
          <w:trHeight w:val="412"/>
        </w:trPr>
        <w:tc>
          <w:tcPr>
            <w:tcW w:w="876" w:type="dxa"/>
          </w:tcPr>
          <w:p w14:paraId="4197F5B8" w14:textId="77777777" w:rsidR="006A780E" w:rsidRDefault="00000000">
            <w:pPr>
              <w:pStyle w:val="TableParagraph"/>
              <w:spacing w:line="320" w:lineRule="exact"/>
              <w:rPr>
                <w:b/>
                <w:sz w:val="28"/>
              </w:rPr>
            </w:pPr>
            <w:r>
              <w:rPr>
                <w:b/>
                <w:spacing w:val="-5"/>
                <w:sz w:val="28"/>
              </w:rPr>
              <w:t>3.</w:t>
            </w:r>
          </w:p>
        </w:tc>
        <w:tc>
          <w:tcPr>
            <w:tcW w:w="10751" w:type="dxa"/>
          </w:tcPr>
          <w:p w14:paraId="7DBA7240" w14:textId="77777777" w:rsidR="006A780E" w:rsidRDefault="00000000">
            <w:pPr>
              <w:pStyle w:val="TableParagraph"/>
              <w:spacing w:line="393" w:lineRule="exact"/>
              <w:ind w:left="277" w:right="273"/>
              <w:jc w:val="center"/>
              <w:rPr>
                <w:b/>
                <w:sz w:val="36"/>
              </w:rPr>
            </w:pPr>
            <w:r>
              <w:rPr>
                <w:b/>
                <w:sz w:val="36"/>
              </w:rPr>
              <w:t>DURATION</w:t>
            </w:r>
            <w:r>
              <w:rPr>
                <w:b/>
                <w:spacing w:val="-1"/>
                <w:sz w:val="36"/>
              </w:rPr>
              <w:t xml:space="preserve"> </w:t>
            </w:r>
            <w:r>
              <w:rPr>
                <w:b/>
                <w:sz w:val="36"/>
              </w:rPr>
              <w:t>OF</w:t>
            </w:r>
            <w:r>
              <w:rPr>
                <w:b/>
                <w:spacing w:val="-1"/>
                <w:sz w:val="36"/>
              </w:rPr>
              <w:t xml:space="preserve"> </w:t>
            </w:r>
            <w:r>
              <w:rPr>
                <w:b/>
                <w:sz w:val="36"/>
              </w:rPr>
              <w:t>THE</w:t>
            </w:r>
            <w:r>
              <w:rPr>
                <w:b/>
                <w:spacing w:val="-2"/>
                <w:sz w:val="36"/>
              </w:rPr>
              <w:t xml:space="preserve"> PROGRAMME:</w:t>
            </w:r>
          </w:p>
        </w:tc>
      </w:tr>
      <w:tr w:rsidR="006A780E" w14:paraId="5962AF67" w14:textId="77777777">
        <w:trPr>
          <w:trHeight w:val="1103"/>
        </w:trPr>
        <w:tc>
          <w:tcPr>
            <w:tcW w:w="876" w:type="dxa"/>
          </w:tcPr>
          <w:p w14:paraId="378719AF" w14:textId="77777777" w:rsidR="006A780E" w:rsidRDefault="00000000">
            <w:pPr>
              <w:pStyle w:val="TableParagraph"/>
              <w:spacing w:line="273" w:lineRule="exact"/>
              <w:rPr>
                <w:b/>
                <w:sz w:val="24"/>
              </w:rPr>
            </w:pPr>
            <w:r>
              <w:rPr>
                <w:b/>
                <w:spacing w:val="-4"/>
                <w:sz w:val="24"/>
              </w:rPr>
              <w:t>3.01</w:t>
            </w:r>
          </w:p>
        </w:tc>
        <w:tc>
          <w:tcPr>
            <w:tcW w:w="10751" w:type="dxa"/>
          </w:tcPr>
          <w:p w14:paraId="3FA5DED7" w14:textId="40686EEA" w:rsidR="006A780E" w:rsidRDefault="00000000" w:rsidP="00833B35">
            <w:pPr>
              <w:pStyle w:val="TableParagraph"/>
              <w:spacing w:line="360" w:lineRule="auto"/>
              <w:ind w:right="105"/>
              <w:jc w:val="both"/>
              <w:rPr>
                <w:sz w:val="24"/>
              </w:rPr>
            </w:pPr>
            <w:r>
              <w:rPr>
                <w:sz w:val="24"/>
              </w:rPr>
              <w:t xml:space="preserve">Ph.D. </w:t>
            </w:r>
            <w:proofErr w:type="spellStart"/>
            <w:r>
              <w:rPr>
                <w:sz w:val="24"/>
              </w:rPr>
              <w:t>programme</w:t>
            </w:r>
            <w:proofErr w:type="spellEnd"/>
            <w:r>
              <w:rPr>
                <w:sz w:val="24"/>
              </w:rPr>
              <w:t xml:space="preserve"> shall be for a minimum duration of three years, including course work and a maximum of six years</w:t>
            </w:r>
            <w:r w:rsidR="0010422D">
              <w:rPr>
                <w:sz w:val="24"/>
              </w:rPr>
              <w:t xml:space="preserve"> from</w:t>
            </w:r>
            <w:r w:rsidR="00876541">
              <w:rPr>
                <w:sz w:val="24"/>
              </w:rPr>
              <w:t xml:space="preserve"> </w:t>
            </w:r>
            <w:r w:rsidR="00876541" w:rsidRPr="0010422D">
              <w:rPr>
                <w:sz w:val="24"/>
                <w:highlight w:val="yellow"/>
              </w:rPr>
              <w:t>the date of admission</w:t>
            </w:r>
            <w:proofErr w:type="gramStart"/>
            <w:r w:rsidR="00C40038">
              <w:rPr>
                <w:sz w:val="24"/>
                <w:highlight w:val="yellow"/>
              </w:rPr>
              <w:t>/(</w:t>
            </w:r>
            <w:proofErr w:type="gramEnd"/>
            <w:r w:rsidR="00C40038">
              <w:rPr>
                <w:sz w:val="24"/>
                <w:highlight w:val="yellow"/>
              </w:rPr>
              <w:t>date of registration will be same)</w:t>
            </w:r>
            <w:r w:rsidR="00876541" w:rsidRPr="0010422D">
              <w:rPr>
                <w:sz w:val="24"/>
                <w:highlight w:val="yellow"/>
              </w:rPr>
              <w:t xml:space="preserve"> to the Ph.D. </w:t>
            </w:r>
            <w:proofErr w:type="spellStart"/>
            <w:r w:rsidR="00876541" w:rsidRPr="0010422D">
              <w:rPr>
                <w:sz w:val="24"/>
                <w:highlight w:val="yellow"/>
              </w:rPr>
              <w:t>programme</w:t>
            </w:r>
            <w:proofErr w:type="spellEnd"/>
            <w:r w:rsidR="00876541" w:rsidRPr="00876541">
              <w:rPr>
                <w:sz w:val="24"/>
              </w:rPr>
              <w:t>.</w:t>
            </w:r>
            <w:r>
              <w:rPr>
                <w:spacing w:val="40"/>
                <w:sz w:val="24"/>
              </w:rPr>
              <w:t xml:space="preserve"> </w:t>
            </w:r>
            <w:r>
              <w:rPr>
                <w:sz w:val="24"/>
              </w:rPr>
              <w:t>This would be called as the Residency period of the Research Scholar. Research Scholar must put regular attendance in the department concerned.</w:t>
            </w:r>
            <w:r w:rsidR="00D67637">
              <w:rPr>
                <w:sz w:val="24"/>
              </w:rPr>
              <w:t xml:space="preserve"> </w:t>
            </w:r>
            <w:r>
              <w:rPr>
                <w:sz w:val="24"/>
              </w:rPr>
              <w:t>No</w:t>
            </w:r>
            <w:r>
              <w:rPr>
                <w:spacing w:val="-3"/>
                <w:sz w:val="24"/>
              </w:rPr>
              <w:t xml:space="preserve"> </w:t>
            </w:r>
            <w:r>
              <w:rPr>
                <w:sz w:val="24"/>
              </w:rPr>
              <w:t>candidate</w:t>
            </w:r>
            <w:r>
              <w:rPr>
                <w:spacing w:val="1"/>
                <w:sz w:val="24"/>
              </w:rPr>
              <w:t xml:space="preserve"> </w:t>
            </w:r>
            <w:r>
              <w:rPr>
                <w:sz w:val="24"/>
              </w:rPr>
              <w:t>would</w:t>
            </w:r>
            <w:r>
              <w:rPr>
                <w:spacing w:val="-1"/>
                <w:sz w:val="24"/>
              </w:rPr>
              <w:t xml:space="preserve"> </w:t>
            </w:r>
            <w:r>
              <w:rPr>
                <w:sz w:val="24"/>
              </w:rPr>
              <w:t>be</w:t>
            </w:r>
            <w:r>
              <w:rPr>
                <w:spacing w:val="-1"/>
                <w:sz w:val="24"/>
              </w:rPr>
              <w:t xml:space="preserve"> </w:t>
            </w:r>
            <w:r>
              <w:rPr>
                <w:sz w:val="24"/>
              </w:rPr>
              <w:t>exempted from</w:t>
            </w:r>
            <w:r>
              <w:rPr>
                <w:spacing w:val="-1"/>
                <w:sz w:val="24"/>
              </w:rPr>
              <w:t xml:space="preserve"> </w:t>
            </w:r>
            <w:r>
              <w:rPr>
                <w:sz w:val="24"/>
              </w:rPr>
              <w:t>the</w:t>
            </w:r>
            <w:r>
              <w:rPr>
                <w:spacing w:val="-1"/>
                <w:sz w:val="24"/>
              </w:rPr>
              <w:t xml:space="preserve"> </w:t>
            </w:r>
            <w:r>
              <w:rPr>
                <w:sz w:val="24"/>
              </w:rPr>
              <w:t>continuous Residency</w:t>
            </w:r>
            <w:r>
              <w:rPr>
                <w:spacing w:val="-5"/>
                <w:sz w:val="24"/>
              </w:rPr>
              <w:t xml:space="preserve"> </w:t>
            </w:r>
            <w:r>
              <w:rPr>
                <w:spacing w:val="-2"/>
                <w:sz w:val="24"/>
              </w:rPr>
              <w:t>period.</w:t>
            </w:r>
            <w:r w:rsidR="00055C4A">
              <w:rPr>
                <w:spacing w:val="-2"/>
                <w:sz w:val="24"/>
              </w:rPr>
              <w:t xml:space="preserve"> </w:t>
            </w:r>
            <w:proofErr w:type="spellStart"/>
            <w:proofErr w:type="gramStart"/>
            <w:r w:rsidR="00055C4A" w:rsidRPr="00055C4A">
              <w:rPr>
                <w:color w:val="EE0000"/>
                <w:spacing w:val="-2"/>
                <w:sz w:val="24"/>
              </w:rPr>
              <w:t>Ph.D</w:t>
            </w:r>
            <w:proofErr w:type="spellEnd"/>
            <w:proofErr w:type="gramEnd"/>
            <w:r w:rsidR="00055C4A" w:rsidRPr="00055C4A">
              <w:rPr>
                <w:color w:val="EE0000"/>
                <w:spacing w:val="-2"/>
                <w:sz w:val="24"/>
              </w:rPr>
              <w:t xml:space="preserve"> registration date will be date of admission.</w:t>
            </w:r>
          </w:p>
        </w:tc>
      </w:tr>
      <w:tr w:rsidR="006A780E" w14:paraId="058EF135" w14:textId="77777777">
        <w:trPr>
          <w:trHeight w:val="1105"/>
        </w:trPr>
        <w:tc>
          <w:tcPr>
            <w:tcW w:w="876" w:type="dxa"/>
          </w:tcPr>
          <w:p w14:paraId="39EFDF54" w14:textId="77777777" w:rsidR="006A780E" w:rsidRDefault="00000000">
            <w:pPr>
              <w:pStyle w:val="TableParagraph"/>
              <w:spacing w:line="275" w:lineRule="exact"/>
              <w:rPr>
                <w:b/>
                <w:sz w:val="24"/>
              </w:rPr>
            </w:pPr>
            <w:r>
              <w:rPr>
                <w:b/>
                <w:spacing w:val="-4"/>
                <w:sz w:val="24"/>
              </w:rPr>
              <w:t>3.02</w:t>
            </w:r>
          </w:p>
        </w:tc>
        <w:tc>
          <w:tcPr>
            <w:tcW w:w="10751" w:type="dxa"/>
          </w:tcPr>
          <w:p w14:paraId="314A2C36" w14:textId="0173D6A9" w:rsidR="006A780E" w:rsidRDefault="00000000" w:rsidP="00833B35">
            <w:pPr>
              <w:pStyle w:val="TableParagraph"/>
              <w:spacing w:line="360" w:lineRule="auto"/>
              <w:ind w:right="103"/>
              <w:jc w:val="both"/>
              <w:rPr>
                <w:sz w:val="24"/>
              </w:rPr>
            </w:pPr>
            <w:r>
              <w:rPr>
                <w:sz w:val="24"/>
              </w:rPr>
              <w:t>Vice-Chancellor,</w:t>
            </w:r>
            <w:r>
              <w:rPr>
                <w:spacing w:val="-15"/>
                <w:sz w:val="24"/>
              </w:rPr>
              <w:t xml:space="preserve"> </w:t>
            </w:r>
            <w:r>
              <w:rPr>
                <w:sz w:val="24"/>
              </w:rPr>
              <w:t>on</w:t>
            </w:r>
            <w:r>
              <w:rPr>
                <w:spacing w:val="-13"/>
                <w:sz w:val="24"/>
              </w:rPr>
              <w:t xml:space="preserve"> </w:t>
            </w:r>
            <w:r>
              <w:rPr>
                <w:sz w:val="24"/>
              </w:rPr>
              <w:t>the</w:t>
            </w:r>
            <w:r>
              <w:rPr>
                <w:spacing w:val="-13"/>
                <w:sz w:val="24"/>
              </w:rPr>
              <w:t xml:space="preserve"> </w:t>
            </w:r>
            <w:r>
              <w:rPr>
                <w:sz w:val="24"/>
              </w:rPr>
              <w:t>recommendation</w:t>
            </w:r>
            <w:r>
              <w:rPr>
                <w:spacing w:val="-14"/>
                <w:sz w:val="24"/>
              </w:rPr>
              <w:t xml:space="preserve"> </w:t>
            </w:r>
            <w:r>
              <w:rPr>
                <w:sz w:val="24"/>
              </w:rPr>
              <w:t>of</w:t>
            </w:r>
            <w:r>
              <w:rPr>
                <w:spacing w:val="-15"/>
                <w:sz w:val="24"/>
              </w:rPr>
              <w:t xml:space="preserve"> </w:t>
            </w:r>
            <w:r>
              <w:rPr>
                <w:sz w:val="24"/>
              </w:rPr>
              <w:t>the</w:t>
            </w:r>
            <w:r>
              <w:rPr>
                <w:spacing w:val="-13"/>
                <w:sz w:val="24"/>
              </w:rPr>
              <w:t xml:space="preserve"> </w:t>
            </w:r>
            <w:r>
              <w:rPr>
                <w:sz w:val="24"/>
              </w:rPr>
              <w:t>Supervisor</w:t>
            </w:r>
            <w:r w:rsidR="002B50D9">
              <w:rPr>
                <w:sz w:val="24"/>
              </w:rPr>
              <w:t>,</w:t>
            </w:r>
            <w:r>
              <w:rPr>
                <w:spacing w:val="-15"/>
                <w:sz w:val="24"/>
              </w:rPr>
              <w:t xml:space="preserve"> </w:t>
            </w:r>
            <w:r>
              <w:rPr>
                <w:sz w:val="24"/>
              </w:rPr>
              <w:t>may</w:t>
            </w:r>
            <w:r>
              <w:rPr>
                <w:spacing w:val="-15"/>
                <w:sz w:val="24"/>
              </w:rPr>
              <w:t xml:space="preserve"> </w:t>
            </w:r>
            <w:r>
              <w:rPr>
                <w:sz w:val="24"/>
              </w:rPr>
              <w:t>grant</w:t>
            </w:r>
            <w:r>
              <w:rPr>
                <w:spacing w:val="-14"/>
                <w:sz w:val="24"/>
              </w:rPr>
              <w:t xml:space="preserve"> </w:t>
            </w:r>
            <w:r>
              <w:rPr>
                <w:sz w:val="24"/>
              </w:rPr>
              <w:t>permission</w:t>
            </w:r>
            <w:r>
              <w:rPr>
                <w:spacing w:val="-14"/>
                <w:sz w:val="24"/>
              </w:rPr>
              <w:t xml:space="preserve"> </w:t>
            </w:r>
            <w:r>
              <w:rPr>
                <w:sz w:val="24"/>
              </w:rPr>
              <w:t>to</w:t>
            </w:r>
            <w:r>
              <w:rPr>
                <w:spacing w:val="-14"/>
                <w:sz w:val="24"/>
              </w:rPr>
              <w:t xml:space="preserve"> </w:t>
            </w:r>
            <w:r w:rsidR="002B50D9">
              <w:rPr>
                <w:spacing w:val="-14"/>
                <w:sz w:val="24"/>
              </w:rPr>
              <w:t xml:space="preserve">the </w:t>
            </w:r>
            <w:r>
              <w:rPr>
                <w:sz w:val="24"/>
              </w:rPr>
              <w:t>candidate</w:t>
            </w:r>
            <w:r>
              <w:rPr>
                <w:spacing w:val="-15"/>
                <w:sz w:val="24"/>
              </w:rPr>
              <w:t xml:space="preserve"> </w:t>
            </w:r>
            <w:r>
              <w:rPr>
                <w:sz w:val="24"/>
              </w:rPr>
              <w:t>to</w:t>
            </w:r>
            <w:r>
              <w:rPr>
                <w:spacing w:val="-12"/>
                <w:sz w:val="24"/>
              </w:rPr>
              <w:t xml:space="preserve"> </w:t>
            </w:r>
            <w:r>
              <w:rPr>
                <w:sz w:val="24"/>
              </w:rPr>
              <w:t>reside</w:t>
            </w:r>
            <w:r>
              <w:rPr>
                <w:spacing w:val="-15"/>
                <w:sz w:val="24"/>
              </w:rPr>
              <w:t xml:space="preserve"> </w:t>
            </w:r>
            <w:r>
              <w:rPr>
                <w:sz w:val="24"/>
              </w:rPr>
              <w:t>outside for</w:t>
            </w:r>
            <w:r>
              <w:rPr>
                <w:spacing w:val="-6"/>
                <w:sz w:val="24"/>
              </w:rPr>
              <w:t xml:space="preserve"> </w:t>
            </w:r>
            <w:r w:rsidR="002B50D9">
              <w:rPr>
                <w:spacing w:val="-6"/>
                <w:sz w:val="24"/>
              </w:rPr>
              <w:t xml:space="preserve">the </w:t>
            </w:r>
            <w:r>
              <w:rPr>
                <w:sz w:val="24"/>
              </w:rPr>
              <w:t>purpose</w:t>
            </w:r>
            <w:r>
              <w:rPr>
                <w:spacing w:val="-6"/>
                <w:sz w:val="24"/>
              </w:rPr>
              <w:t xml:space="preserve"> </w:t>
            </w:r>
            <w:r>
              <w:rPr>
                <w:sz w:val="24"/>
              </w:rPr>
              <w:t>of</w:t>
            </w:r>
            <w:r>
              <w:rPr>
                <w:spacing w:val="-3"/>
                <w:sz w:val="24"/>
              </w:rPr>
              <w:t xml:space="preserve"> </w:t>
            </w:r>
            <w:r>
              <w:rPr>
                <w:sz w:val="24"/>
              </w:rPr>
              <w:t>collection</w:t>
            </w:r>
            <w:r>
              <w:rPr>
                <w:spacing w:val="-3"/>
                <w:sz w:val="24"/>
              </w:rPr>
              <w:t xml:space="preserve"> </w:t>
            </w:r>
            <w:r>
              <w:rPr>
                <w:sz w:val="24"/>
              </w:rPr>
              <w:t>of</w:t>
            </w:r>
            <w:r>
              <w:rPr>
                <w:spacing w:val="-5"/>
                <w:sz w:val="24"/>
              </w:rPr>
              <w:t xml:space="preserve"> </w:t>
            </w:r>
            <w:r>
              <w:rPr>
                <w:sz w:val="24"/>
              </w:rPr>
              <w:t>research</w:t>
            </w:r>
            <w:r>
              <w:rPr>
                <w:spacing w:val="-5"/>
                <w:sz w:val="24"/>
              </w:rPr>
              <w:t xml:space="preserve"> </w:t>
            </w:r>
            <w:r>
              <w:rPr>
                <w:sz w:val="24"/>
              </w:rPr>
              <w:t>material</w:t>
            </w:r>
            <w:r>
              <w:rPr>
                <w:spacing w:val="-5"/>
                <w:sz w:val="24"/>
              </w:rPr>
              <w:t xml:space="preserve"> </w:t>
            </w:r>
            <w:r>
              <w:rPr>
                <w:sz w:val="24"/>
              </w:rPr>
              <w:t>for</w:t>
            </w:r>
            <w:r>
              <w:rPr>
                <w:spacing w:val="-6"/>
                <w:sz w:val="24"/>
              </w:rPr>
              <w:t xml:space="preserve"> </w:t>
            </w:r>
            <w:r>
              <w:rPr>
                <w:sz w:val="24"/>
              </w:rPr>
              <w:t>his/her</w:t>
            </w:r>
            <w:r>
              <w:rPr>
                <w:spacing w:val="-6"/>
                <w:sz w:val="24"/>
              </w:rPr>
              <w:t xml:space="preserve"> </w:t>
            </w:r>
            <w:r>
              <w:rPr>
                <w:sz w:val="24"/>
              </w:rPr>
              <w:t>thesis</w:t>
            </w:r>
            <w:r>
              <w:rPr>
                <w:spacing w:val="-5"/>
                <w:sz w:val="24"/>
              </w:rPr>
              <w:t xml:space="preserve"> </w:t>
            </w:r>
            <w:r>
              <w:rPr>
                <w:sz w:val="24"/>
              </w:rPr>
              <w:t>or</w:t>
            </w:r>
            <w:r>
              <w:rPr>
                <w:spacing w:val="-6"/>
                <w:sz w:val="24"/>
              </w:rPr>
              <w:t xml:space="preserve"> </w:t>
            </w:r>
            <w:r>
              <w:rPr>
                <w:sz w:val="24"/>
              </w:rPr>
              <w:t>doing</w:t>
            </w:r>
            <w:r>
              <w:rPr>
                <w:spacing w:val="-7"/>
                <w:sz w:val="24"/>
              </w:rPr>
              <w:t xml:space="preserve"> </w:t>
            </w:r>
            <w:r>
              <w:rPr>
                <w:sz w:val="24"/>
              </w:rPr>
              <w:t>experimental</w:t>
            </w:r>
            <w:r>
              <w:rPr>
                <w:spacing w:val="-5"/>
                <w:sz w:val="24"/>
              </w:rPr>
              <w:t xml:space="preserve"> </w:t>
            </w:r>
            <w:r>
              <w:rPr>
                <w:sz w:val="24"/>
              </w:rPr>
              <w:t>research</w:t>
            </w:r>
            <w:r>
              <w:rPr>
                <w:spacing w:val="-6"/>
                <w:sz w:val="24"/>
              </w:rPr>
              <w:t xml:space="preserve"> </w:t>
            </w:r>
            <w:r>
              <w:rPr>
                <w:sz w:val="24"/>
              </w:rPr>
              <w:t>work</w:t>
            </w:r>
            <w:r>
              <w:rPr>
                <w:spacing w:val="-5"/>
                <w:sz w:val="24"/>
              </w:rPr>
              <w:t xml:space="preserve"> </w:t>
            </w:r>
            <w:r>
              <w:rPr>
                <w:sz w:val="24"/>
              </w:rPr>
              <w:t>for</w:t>
            </w:r>
            <w:r>
              <w:rPr>
                <w:spacing w:val="-6"/>
                <w:sz w:val="24"/>
              </w:rPr>
              <w:t xml:space="preserve"> </w:t>
            </w:r>
            <w:r>
              <w:rPr>
                <w:sz w:val="24"/>
              </w:rPr>
              <w:t>a</w:t>
            </w:r>
            <w:r>
              <w:rPr>
                <w:spacing w:val="-6"/>
                <w:sz w:val="24"/>
              </w:rPr>
              <w:t xml:space="preserve"> </w:t>
            </w:r>
            <w:r>
              <w:rPr>
                <w:sz w:val="24"/>
              </w:rPr>
              <w:t>total period</w:t>
            </w:r>
            <w:r>
              <w:rPr>
                <w:spacing w:val="19"/>
                <w:sz w:val="24"/>
              </w:rPr>
              <w:t xml:space="preserve"> </w:t>
            </w:r>
            <w:r>
              <w:rPr>
                <w:sz w:val="24"/>
              </w:rPr>
              <w:t>of</w:t>
            </w:r>
            <w:r>
              <w:rPr>
                <w:spacing w:val="22"/>
                <w:sz w:val="24"/>
              </w:rPr>
              <w:t xml:space="preserve"> </w:t>
            </w:r>
            <w:r>
              <w:rPr>
                <w:sz w:val="24"/>
              </w:rPr>
              <w:t>not</w:t>
            </w:r>
            <w:r>
              <w:rPr>
                <w:spacing w:val="23"/>
                <w:sz w:val="24"/>
              </w:rPr>
              <w:t xml:space="preserve"> </w:t>
            </w:r>
            <w:r>
              <w:rPr>
                <w:sz w:val="24"/>
              </w:rPr>
              <w:t>more</w:t>
            </w:r>
            <w:r>
              <w:rPr>
                <w:spacing w:val="21"/>
                <w:sz w:val="24"/>
              </w:rPr>
              <w:t xml:space="preserve"> </w:t>
            </w:r>
            <w:r>
              <w:rPr>
                <w:sz w:val="24"/>
              </w:rPr>
              <w:t>than</w:t>
            </w:r>
            <w:r>
              <w:rPr>
                <w:spacing w:val="19"/>
                <w:sz w:val="24"/>
              </w:rPr>
              <w:t xml:space="preserve"> </w:t>
            </w:r>
            <w:r>
              <w:rPr>
                <w:sz w:val="24"/>
              </w:rPr>
              <w:t>one</w:t>
            </w:r>
            <w:r>
              <w:rPr>
                <w:spacing w:val="24"/>
                <w:sz w:val="24"/>
              </w:rPr>
              <w:t xml:space="preserve"> </w:t>
            </w:r>
            <w:r>
              <w:rPr>
                <w:sz w:val="24"/>
              </w:rPr>
              <w:t>year</w:t>
            </w:r>
            <w:r>
              <w:rPr>
                <w:spacing w:val="21"/>
                <w:sz w:val="24"/>
              </w:rPr>
              <w:t xml:space="preserve"> </w:t>
            </w:r>
            <w:r>
              <w:rPr>
                <w:sz w:val="24"/>
              </w:rPr>
              <w:t>provided</w:t>
            </w:r>
            <w:r>
              <w:rPr>
                <w:spacing w:val="22"/>
                <w:sz w:val="24"/>
              </w:rPr>
              <w:t xml:space="preserve"> </w:t>
            </w:r>
            <w:r>
              <w:rPr>
                <w:sz w:val="24"/>
              </w:rPr>
              <w:t>further</w:t>
            </w:r>
            <w:r>
              <w:rPr>
                <w:spacing w:val="22"/>
                <w:sz w:val="24"/>
              </w:rPr>
              <w:t xml:space="preserve"> </w:t>
            </w:r>
            <w:r>
              <w:rPr>
                <w:sz w:val="24"/>
              </w:rPr>
              <w:t>that</w:t>
            </w:r>
            <w:r>
              <w:rPr>
                <w:spacing w:val="22"/>
                <w:sz w:val="24"/>
              </w:rPr>
              <w:t xml:space="preserve"> </w:t>
            </w:r>
            <w:r>
              <w:rPr>
                <w:sz w:val="24"/>
              </w:rPr>
              <w:t>such</w:t>
            </w:r>
            <w:r>
              <w:rPr>
                <w:spacing w:val="22"/>
                <w:sz w:val="24"/>
              </w:rPr>
              <w:t xml:space="preserve"> </w:t>
            </w:r>
            <w:r>
              <w:rPr>
                <w:sz w:val="24"/>
              </w:rPr>
              <w:t>exemption</w:t>
            </w:r>
            <w:r>
              <w:rPr>
                <w:spacing w:val="23"/>
                <w:sz w:val="24"/>
              </w:rPr>
              <w:t xml:space="preserve"> </w:t>
            </w:r>
            <w:r>
              <w:rPr>
                <w:sz w:val="24"/>
              </w:rPr>
              <w:t>shall</w:t>
            </w:r>
            <w:r>
              <w:rPr>
                <w:spacing w:val="22"/>
                <w:sz w:val="24"/>
              </w:rPr>
              <w:t xml:space="preserve"> </w:t>
            </w:r>
            <w:r>
              <w:rPr>
                <w:sz w:val="24"/>
              </w:rPr>
              <w:t>not</w:t>
            </w:r>
            <w:r>
              <w:rPr>
                <w:spacing w:val="23"/>
                <w:sz w:val="24"/>
              </w:rPr>
              <w:t xml:space="preserve"> </w:t>
            </w:r>
            <w:r>
              <w:rPr>
                <w:sz w:val="24"/>
              </w:rPr>
              <w:t>be</w:t>
            </w:r>
            <w:r>
              <w:rPr>
                <w:spacing w:val="21"/>
                <w:sz w:val="24"/>
              </w:rPr>
              <w:t xml:space="preserve"> </w:t>
            </w:r>
            <w:r>
              <w:rPr>
                <w:sz w:val="24"/>
              </w:rPr>
              <w:t>granted</w:t>
            </w:r>
            <w:r>
              <w:rPr>
                <w:spacing w:val="22"/>
                <w:sz w:val="24"/>
              </w:rPr>
              <w:t xml:space="preserve"> </w:t>
            </w:r>
            <w:r>
              <w:rPr>
                <w:sz w:val="24"/>
              </w:rPr>
              <w:t>in</w:t>
            </w:r>
            <w:r>
              <w:rPr>
                <w:spacing w:val="23"/>
                <w:sz w:val="24"/>
              </w:rPr>
              <w:t xml:space="preserve"> </w:t>
            </w:r>
            <w:r>
              <w:rPr>
                <w:sz w:val="24"/>
              </w:rPr>
              <w:t>the</w:t>
            </w:r>
            <w:r>
              <w:rPr>
                <w:spacing w:val="22"/>
                <w:sz w:val="24"/>
              </w:rPr>
              <w:t xml:space="preserve"> </w:t>
            </w:r>
            <w:r>
              <w:rPr>
                <w:sz w:val="24"/>
              </w:rPr>
              <w:t>first</w:t>
            </w:r>
            <w:r>
              <w:rPr>
                <w:spacing w:val="23"/>
                <w:sz w:val="24"/>
              </w:rPr>
              <w:t xml:space="preserve"> </w:t>
            </w:r>
            <w:r>
              <w:rPr>
                <w:spacing w:val="-5"/>
                <w:sz w:val="24"/>
              </w:rPr>
              <w:t>six</w:t>
            </w:r>
            <w:r w:rsidR="00833B35">
              <w:rPr>
                <w:spacing w:val="-5"/>
                <w:sz w:val="24"/>
              </w:rPr>
              <w:t xml:space="preserve"> </w:t>
            </w:r>
            <w:r>
              <w:rPr>
                <w:sz w:val="24"/>
              </w:rPr>
              <w:t>months</w:t>
            </w:r>
            <w:r>
              <w:rPr>
                <w:spacing w:val="-4"/>
                <w:sz w:val="24"/>
              </w:rPr>
              <w:t xml:space="preserve"> </w:t>
            </w:r>
            <w:r>
              <w:rPr>
                <w:sz w:val="24"/>
              </w:rPr>
              <w:t>after</w:t>
            </w:r>
            <w:r>
              <w:rPr>
                <w:spacing w:val="-1"/>
                <w:sz w:val="24"/>
              </w:rPr>
              <w:t xml:space="preserve"> </w:t>
            </w:r>
            <w:r>
              <w:rPr>
                <w:sz w:val="24"/>
              </w:rPr>
              <w:t>course</w:t>
            </w:r>
            <w:r>
              <w:rPr>
                <w:spacing w:val="-2"/>
                <w:sz w:val="24"/>
              </w:rPr>
              <w:t xml:space="preserve"> </w:t>
            </w:r>
            <w:r>
              <w:rPr>
                <w:spacing w:val="-4"/>
                <w:sz w:val="24"/>
              </w:rPr>
              <w:t>work.</w:t>
            </w:r>
            <w:r w:rsidR="00055C4A">
              <w:rPr>
                <w:spacing w:val="-4"/>
                <w:sz w:val="24"/>
              </w:rPr>
              <w:t xml:space="preserve"> </w:t>
            </w:r>
          </w:p>
        </w:tc>
      </w:tr>
      <w:tr w:rsidR="006A780E" w14:paraId="58184EAA" w14:textId="77777777" w:rsidTr="008C0216">
        <w:trPr>
          <w:trHeight w:val="1812"/>
        </w:trPr>
        <w:tc>
          <w:tcPr>
            <w:tcW w:w="876" w:type="dxa"/>
            <w:tcBorders>
              <w:bottom w:val="single" w:sz="4" w:space="0" w:color="auto"/>
            </w:tcBorders>
          </w:tcPr>
          <w:p w14:paraId="57C82CB5" w14:textId="77777777" w:rsidR="006A780E" w:rsidRDefault="00000000">
            <w:pPr>
              <w:pStyle w:val="TableParagraph"/>
              <w:spacing w:line="273" w:lineRule="exact"/>
              <w:rPr>
                <w:b/>
                <w:sz w:val="24"/>
              </w:rPr>
            </w:pPr>
            <w:r>
              <w:rPr>
                <w:b/>
                <w:spacing w:val="-4"/>
                <w:sz w:val="24"/>
              </w:rPr>
              <w:t>3.03</w:t>
            </w:r>
          </w:p>
        </w:tc>
        <w:tc>
          <w:tcPr>
            <w:tcW w:w="10751" w:type="dxa"/>
            <w:tcBorders>
              <w:bottom w:val="single" w:sz="4" w:space="0" w:color="auto"/>
            </w:tcBorders>
          </w:tcPr>
          <w:p w14:paraId="73D1F105" w14:textId="0910FF2C" w:rsidR="006A780E" w:rsidRPr="008C0216" w:rsidRDefault="00000000" w:rsidP="008C0216">
            <w:pPr>
              <w:pStyle w:val="TableParagraph"/>
              <w:spacing w:line="360" w:lineRule="auto"/>
              <w:ind w:right="98"/>
              <w:jc w:val="both"/>
              <w:rPr>
                <w:sz w:val="24"/>
              </w:rPr>
            </w:pPr>
            <w:r>
              <w:rPr>
                <w:sz w:val="24"/>
              </w:rPr>
              <w:t>A maximum of an additional two (2) years can be given through a process of re-registration as per the Statute/Ordinance</w:t>
            </w:r>
            <w:r>
              <w:rPr>
                <w:spacing w:val="-12"/>
                <w:sz w:val="24"/>
              </w:rPr>
              <w:t xml:space="preserve"> </w:t>
            </w:r>
            <w:r>
              <w:rPr>
                <w:sz w:val="24"/>
              </w:rPr>
              <w:t>of</w:t>
            </w:r>
            <w:r>
              <w:rPr>
                <w:spacing w:val="-11"/>
                <w:sz w:val="24"/>
              </w:rPr>
              <w:t xml:space="preserve"> </w:t>
            </w:r>
            <w:r>
              <w:rPr>
                <w:sz w:val="24"/>
              </w:rPr>
              <w:t>the</w:t>
            </w:r>
            <w:r>
              <w:rPr>
                <w:spacing w:val="-10"/>
                <w:sz w:val="24"/>
              </w:rPr>
              <w:t xml:space="preserve"> </w:t>
            </w:r>
            <w:r>
              <w:rPr>
                <w:sz w:val="24"/>
              </w:rPr>
              <w:t>Higher</w:t>
            </w:r>
            <w:r>
              <w:rPr>
                <w:spacing w:val="-11"/>
                <w:sz w:val="24"/>
              </w:rPr>
              <w:t xml:space="preserve"> </w:t>
            </w:r>
            <w:r>
              <w:rPr>
                <w:sz w:val="24"/>
              </w:rPr>
              <w:t>Educational</w:t>
            </w:r>
            <w:r>
              <w:rPr>
                <w:spacing w:val="-9"/>
                <w:sz w:val="24"/>
              </w:rPr>
              <w:t xml:space="preserve"> </w:t>
            </w:r>
            <w:r>
              <w:rPr>
                <w:sz w:val="24"/>
              </w:rPr>
              <w:t>Institution</w:t>
            </w:r>
            <w:r>
              <w:rPr>
                <w:spacing w:val="-11"/>
                <w:sz w:val="24"/>
              </w:rPr>
              <w:t xml:space="preserve"> </w:t>
            </w:r>
            <w:r>
              <w:rPr>
                <w:sz w:val="24"/>
              </w:rPr>
              <w:t>concerned;</w:t>
            </w:r>
            <w:r>
              <w:rPr>
                <w:spacing w:val="-10"/>
                <w:sz w:val="24"/>
              </w:rPr>
              <w:t xml:space="preserve"> </w:t>
            </w:r>
            <w:r>
              <w:rPr>
                <w:sz w:val="24"/>
              </w:rPr>
              <w:t>provided,</w:t>
            </w:r>
            <w:r>
              <w:rPr>
                <w:spacing w:val="-11"/>
                <w:sz w:val="24"/>
              </w:rPr>
              <w:t xml:space="preserve"> </w:t>
            </w:r>
            <w:r>
              <w:rPr>
                <w:sz w:val="24"/>
              </w:rPr>
              <w:t>however,</w:t>
            </w:r>
            <w:r>
              <w:rPr>
                <w:spacing w:val="-11"/>
                <w:sz w:val="24"/>
              </w:rPr>
              <w:t xml:space="preserve"> </w:t>
            </w:r>
            <w:r>
              <w:rPr>
                <w:sz w:val="24"/>
              </w:rPr>
              <w:t>that</w:t>
            </w:r>
            <w:r>
              <w:rPr>
                <w:spacing w:val="-11"/>
                <w:sz w:val="24"/>
              </w:rPr>
              <w:t xml:space="preserve"> </w:t>
            </w:r>
            <w:r>
              <w:rPr>
                <w:sz w:val="24"/>
              </w:rPr>
              <w:t>the</w:t>
            </w:r>
            <w:r>
              <w:rPr>
                <w:spacing w:val="-11"/>
                <w:sz w:val="24"/>
              </w:rPr>
              <w:t xml:space="preserve"> </w:t>
            </w:r>
            <w:r>
              <w:rPr>
                <w:sz w:val="24"/>
              </w:rPr>
              <w:t>total</w:t>
            </w:r>
            <w:r>
              <w:rPr>
                <w:spacing w:val="-9"/>
                <w:sz w:val="24"/>
              </w:rPr>
              <w:t xml:space="preserve"> </w:t>
            </w:r>
            <w:r>
              <w:rPr>
                <w:sz w:val="24"/>
              </w:rPr>
              <w:t>period</w:t>
            </w:r>
            <w:r>
              <w:rPr>
                <w:spacing w:val="-11"/>
                <w:sz w:val="24"/>
              </w:rPr>
              <w:t xml:space="preserve"> </w:t>
            </w:r>
            <w:r>
              <w:rPr>
                <w:sz w:val="24"/>
              </w:rPr>
              <w:t xml:space="preserve">for completion of a Ph.D. </w:t>
            </w:r>
            <w:proofErr w:type="spellStart"/>
            <w:r>
              <w:rPr>
                <w:sz w:val="24"/>
              </w:rPr>
              <w:t>programme</w:t>
            </w:r>
            <w:proofErr w:type="spellEnd"/>
            <w:r>
              <w:rPr>
                <w:sz w:val="24"/>
              </w:rPr>
              <w:t xml:space="preserve"> should not exceed eight (8) years from the date of admission in the Ph.D. </w:t>
            </w:r>
            <w:proofErr w:type="spellStart"/>
            <w:r>
              <w:rPr>
                <w:spacing w:val="-2"/>
                <w:sz w:val="24"/>
              </w:rPr>
              <w:t>programme</w:t>
            </w:r>
            <w:proofErr w:type="spellEnd"/>
            <w:r>
              <w:rPr>
                <w:spacing w:val="-2"/>
                <w:sz w:val="24"/>
              </w:rPr>
              <w:t>.</w:t>
            </w:r>
          </w:p>
        </w:tc>
      </w:tr>
      <w:tr w:rsidR="008C0216" w14:paraId="2CBA8B6E" w14:textId="77777777" w:rsidTr="008C0216">
        <w:trPr>
          <w:trHeight w:val="1206"/>
        </w:trPr>
        <w:tc>
          <w:tcPr>
            <w:tcW w:w="876" w:type="dxa"/>
            <w:tcBorders>
              <w:top w:val="single" w:sz="4" w:space="0" w:color="auto"/>
            </w:tcBorders>
          </w:tcPr>
          <w:p w14:paraId="7DCD7145" w14:textId="404262FF" w:rsidR="008C0216" w:rsidRDefault="008C0216" w:rsidP="008C0216">
            <w:pPr>
              <w:pStyle w:val="TableParagraph"/>
              <w:spacing w:line="273" w:lineRule="exact"/>
              <w:rPr>
                <w:b/>
                <w:spacing w:val="-4"/>
                <w:sz w:val="24"/>
              </w:rPr>
            </w:pPr>
            <w:r>
              <w:rPr>
                <w:b/>
                <w:spacing w:val="-4"/>
                <w:sz w:val="24"/>
              </w:rPr>
              <w:t>3.04</w:t>
            </w:r>
          </w:p>
        </w:tc>
        <w:tc>
          <w:tcPr>
            <w:tcW w:w="10751" w:type="dxa"/>
            <w:tcBorders>
              <w:top w:val="single" w:sz="4" w:space="0" w:color="auto"/>
            </w:tcBorders>
          </w:tcPr>
          <w:p w14:paraId="4D7F6E62" w14:textId="52FA6472" w:rsidR="008C0216" w:rsidRDefault="008C0216" w:rsidP="008C0216">
            <w:pPr>
              <w:pStyle w:val="TableParagraph"/>
              <w:spacing w:before="273" w:line="360" w:lineRule="auto"/>
              <w:ind w:left="0" w:right="271"/>
              <w:rPr>
                <w:sz w:val="24"/>
              </w:rPr>
            </w:pPr>
            <w:r w:rsidRPr="008C0216">
              <w:rPr>
                <w:sz w:val="24"/>
              </w:rPr>
              <w:t xml:space="preserve">For </w:t>
            </w:r>
            <w:proofErr w:type="spellStart"/>
            <w:r w:rsidRPr="008C0216">
              <w:rPr>
                <w:sz w:val="24"/>
              </w:rPr>
              <w:t>extention</w:t>
            </w:r>
            <w:proofErr w:type="spellEnd"/>
            <w:r w:rsidRPr="008C0216">
              <w:rPr>
                <w:sz w:val="24"/>
              </w:rPr>
              <w:t xml:space="preserve"> in </w:t>
            </w:r>
            <w:proofErr w:type="spellStart"/>
            <w:proofErr w:type="gramStart"/>
            <w:r w:rsidRPr="008C0216">
              <w:rPr>
                <w:sz w:val="24"/>
              </w:rPr>
              <w:t>Ph.D</w:t>
            </w:r>
            <w:proofErr w:type="spellEnd"/>
            <w:proofErr w:type="gramEnd"/>
            <w:r w:rsidRPr="008C0216">
              <w:rPr>
                <w:sz w:val="24"/>
              </w:rPr>
              <w:t xml:space="preserve"> </w:t>
            </w:r>
            <w:proofErr w:type="spellStart"/>
            <w:proofErr w:type="gramStart"/>
            <w:r w:rsidRPr="008C0216">
              <w:rPr>
                <w:sz w:val="24"/>
              </w:rPr>
              <w:t>program,an</w:t>
            </w:r>
            <w:proofErr w:type="spellEnd"/>
            <w:proofErr w:type="gramEnd"/>
            <w:r w:rsidRPr="008C0216">
              <w:rPr>
                <w:sz w:val="24"/>
              </w:rPr>
              <w:t xml:space="preserve"> </w:t>
            </w:r>
            <w:proofErr w:type="spellStart"/>
            <w:r w:rsidRPr="008C0216">
              <w:rPr>
                <w:sz w:val="24"/>
              </w:rPr>
              <w:t>applciation</w:t>
            </w:r>
            <w:proofErr w:type="spellEnd"/>
            <w:r w:rsidRPr="008C0216">
              <w:rPr>
                <w:sz w:val="24"/>
              </w:rPr>
              <w:t xml:space="preserve"> need to be submitted </w:t>
            </w:r>
            <w:proofErr w:type="spellStart"/>
            <w:r w:rsidRPr="008C0216">
              <w:rPr>
                <w:sz w:val="24"/>
              </w:rPr>
              <w:t>atleast</w:t>
            </w:r>
            <w:proofErr w:type="spellEnd"/>
            <w:r w:rsidRPr="008C0216">
              <w:rPr>
                <w:sz w:val="24"/>
              </w:rPr>
              <w:t xml:space="preserve"> three months in advance before the </w:t>
            </w:r>
            <w:proofErr w:type="spellStart"/>
            <w:r w:rsidRPr="008C0216">
              <w:rPr>
                <w:sz w:val="24"/>
              </w:rPr>
              <w:t>completeion</w:t>
            </w:r>
            <w:proofErr w:type="spellEnd"/>
            <w:r w:rsidRPr="008C0216">
              <w:rPr>
                <w:sz w:val="24"/>
              </w:rPr>
              <w:t xml:space="preserve"> of six years.</w:t>
            </w:r>
          </w:p>
        </w:tc>
      </w:tr>
    </w:tbl>
    <w:p w14:paraId="378EC7B8" w14:textId="77777777" w:rsidR="006A780E" w:rsidRDefault="006A780E">
      <w:pPr>
        <w:pStyle w:val="BodyText"/>
        <w:spacing w:before="177"/>
      </w:pPr>
    </w:p>
    <w:p w14:paraId="7B90B043" w14:textId="77777777" w:rsidR="006A780E" w:rsidRDefault="00000000">
      <w:pPr>
        <w:ind w:left="2" w:right="16"/>
        <w:jc w:val="center"/>
        <w:rPr>
          <w:rFonts w:ascii="Calibri"/>
        </w:rPr>
      </w:pPr>
      <w:r>
        <w:rPr>
          <w:rFonts w:ascii="Calibri"/>
          <w:spacing w:val="-10"/>
        </w:rPr>
        <w:t>4</w:t>
      </w:r>
    </w:p>
    <w:p w14:paraId="0367052E"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223E65E4"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2DC1B341" w14:textId="77777777">
        <w:trPr>
          <w:trHeight w:val="8007"/>
        </w:trPr>
        <w:tc>
          <w:tcPr>
            <w:tcW w:w="876" w:type="dxa"/>
          </w:tcPr>
          <w:p w14:paraId="4ED7ADCD" w14:textId="77777777" w:rsidR="006A780E" w:rsidRDefault="006A780E">
            <w:pPr>
              <w:pStyle w:val="TableParagraph"/>
              <w:ind w:left="0"/>
              <w:rPr>
                <w:sz w:val="24"/>
              </w:rPr>
            </w:pPr>
          </w:p>
        </w:tc>
        <w:tc>
          <w:tcPr>
            <w:tcW w:w="10751" w:type="dxa"/>
          </w:tcPr>
          <w:p w14:paraId="1EEFB914" w14:textId="77777777" w:rsidR="0055180C" w:rsidRDefault="0055180C" w:rsidP="00C6132C">
            <w:pPr>
              <w:pStyle w:val="TableParagraph"/>
              <w:spacing w:line="480" w:lineRule="auto"/>
              <w:ind w:right="98"/>
              <w:jc w:val="both"/>
              <w:rPr>
                <w:b/>
                <w:sz w:val="24"/>
                <w:u w:val="single"/>
              </w:rPr>
            </w:pPr>
          </w:p>
          <w:p w14:paraId="144690F8" w14:textId="72344026" w:rsidR="0055180C" w:rsidRPr="008C0216" w:rsidRDefault="0055180C" w:rsidP="0055180C">
            <w:pPr>
              <w:pStyle w:val="TableParagraph"/>
              <w:spacing w:line="480" w:lineRule="auto"/>
              <w:ind w:right="98"/>
              <w:jc w:val="center"/>
              <w:rPr>
                <w:b/>
                <w:strike/>
                <w:sz w:val="24"/>
                <w:u w:val="single"/>
              </w:rPr>
            </w:pPr>
            <w:r w:rsidRPr="008C0216">
              <w:rPr>
                <w:b/>
                <w:strike/>
                <w:sz w:val="24"/>
                <w:u w:val="single"/>
              </w:rPr>
              <w:t>Duration</w:t>
            </w:r>
            <w:r w:rsidRPr="008C0216">
              <w:rPr>
                <w:b/>
                <w:strike/>
                <w:spacing w:val="-1"/>
                <w:sz w:val="24"/>
                <w:u w:val="single"/>
              </w:rPr>
              <w:t xml:space="preserve"> </w:t>
            </w:r>
            <w:r w:rsidRPr="008C0216">
              <w:rPr>
                <w:b/>
                <w:strike/>
                <w:sz w:val="24"/>
                <w:u w:val="single"/>
              </w:rPr>
              <w:t>of</w:t>
            </w:r>
            <w:r w:rsidRPr="008C0216">
              <w:rPr>
                <w:b/>
                <w:strike/>
                <w:spacing w:val="-1"/>
                <w:sz w:val="24"/>
                <w:u w:val="single"/>
              </w:rPr>
              <w:t xml:space="preserve"> </w:t>
            </w:r>
            <w:r w:rsidRPr="008C0216">
              <w:rPr>
                <w:b/>
                <w:strike/>
                <w:sz w:val="24"/>
                <w:u w:val="single"/>
              </w:rPr>
              <w:t>Ph.D.</w:t>
            </w:r>
            <w:r w:rsidRPr="008C0216">
              <w:rPr>
                <w:b/>
                <w:strike/>
                <w:spacing w:val="-1"/>
                <w:sz w:val="24"/>
                <w:u w:val="single"/>
              </w:rPr>
              <w:t xml:space="preserve"> </w:t>
            </w:r>
            <w:r w:rsidRPr="008C0216">
              <w:rPr>
                <w:b/>
                <w:strike/>
                <w:spacing w:val="-2"/>
                <w:sz w:val="24"/>
                <w:u w:val="single"/>
              </w:rPr>
              <w:t>program</w:t>
            </w:r>
          </w:p>
          <w:p w14:paraId="4333605F" w14:textId="6D9BFD05" w:rsidR="006A780E" w:rsidRPr="008C0216" w:rsidRDefault="00000000" w:rsidP="0055180C">
            <w:pPr>
              <w:pStyle w:val="TableParagraph"/>
              <w:spacing w:line="360" w:lineRule="auto"/>
              <w:ind w:right="98"/>
              <w:jc w:val="both"/>
              <w:rPr>
                <w:b/>
                <w:strike/>
                <w:sz w:val="24"/>
              </w:rPr>
            </w:pPr>
            <w:r w:rsidRPr="008C0216">
              <w:rPr>
                <w:b/>
                <w:strike/>
                <w:sz w:val="24"/>
                <w:u w:val="single"/>
              </w:rPr>
              <w:t>After</w:t>
            </w:r>
            <w:r w:rsidRPr="008C0216">
              <w:rPr>
                <w:b/>
                <w:strike/>
                <w:spacing w:val="-13"/>
                <w:sz w:val="24"/>
                <w:u w:val="single"/>
              </w:rPr>
              <w:t xml:space="preserve"> </w:t>
            </w:r>
            <w:r w:rsidRPr="008C0216">
              <w:rPr>
                <w:b/>
                <w:strike/>
                <w:sz w:val="24"/>
                <w:u w:val="single"/>
              </w:rPr>
              <w:t>the</w:t>
            </w:r>
            <w:r w:rsidRPr="008C0216">
              <w:rPr>
                <w:b/>
                <w:strike/>
                <w:spacing w:val="-13"/>
                <w:sz w:val="24"/>
                <w:u w:val="single"/>
              </w:rPr>
              <w:t xml:space="preserve"> </w:t>
            </w:r>
            <w:r w:rsidRPr="008C0216">
              <w:rPr>
                <w:b/>
                <w:strike/>
                <w:sz w:val="24"/>
                <w:u w:val="single"/>
              </w:rPr>
              <w:t>successful</w:t>
            </w:r>
            <w:r w:rsidRPr="008C0216">
              <w:rPr>
                <w:b/>
                <w:strike/>
                <w:spacing w:val="-12"/>
                <w:sz w:val="24"/>
                <w:u w:val="single"/>
              </w:rPr>
              <w:t xml:space="preserve"> </w:t>
            </w:r>
            <w:r w:rsidRPr="008C0216">
              <w:rPr>
                <w:b/>
                <w:strike/>
                <w:sz w:val="24"/>
                <w:u w:val="single"/>
              </w:rPr>
              <w:t>completion</w:t>
            </w:r>
            <w:r w:rsidRPr="008C0216">
              <w:rPr>
                <w:b/>
                <w:strike/>
                <w:spacing w:val="-11"/>
                <w:sz w:val="24"/>
                <w:u w:val="single"/>
              </w:rPr>
              <w:t xml:space="preserve"> </w:t>
            </w:r>
            <w:r w:rsidRPr="008C0216">
              <w:rPr>
                <w:b/>
                <w:strike/>
                <w:sz w:val="24"/>
                <w:u w:val="single"/>
              </w:rPr>
              <w:t>of</w:t>
            </w:r>
            <w:r w:rsidRPr="008C0216">
              <w:rPr>
                <w:b/>
                <w:strike/>
                <w:spacing w:val="-13"/>
                <w:sz w:val="24"/>
                <w:u w:val="single"/>
              </w:rPr>
              <w:t xml:space="preserve"> </w:t>
            </w:r>
            <w:r w:rsidRPr="008C0216">
              <w:rPr>
                <w:b/>
                <w:strike/>
                <w:sz w:val="24"/>
                <w:u w:val="single"/>
              </w:rPr>
              <w:t>five</w:t>
            </w:r>
            <w:r w:rsidRPr="008C0216">
              <w:rPr>
                <w:b/>
                <w:strike/>
                <w:spacing w:val="-13"/>
                <w:sz w:val="24"/>
                <w:u w:val="single"/>
              </w:rPr>
              <w:t xml:space="preserve"> </w:t>
            </w:r>
            <w:r w:rsidRPr="008C0216">
              <w:rPr>
                <w:b/>
                <w:strike/>
                <w:sz w:val="24"/>
                <w:u w:val="single"/>
              </w:rPr>
              <w:t>(05)</w:t>
            </w:r>
            <w:r w:rsidRPr="008C0216">
              <w:rPr>
                <w:b/>
                <w:strike/>
                <w:spacing w:val="-14"/>
                <w:sz w:val="24"/>
                <w:u w:val="single"/>
              </w:rPr>
              <w:t xml:space="preserve"> </w:t>
            </w:r>
            <w:r w:rsidRPr="008C0216">
              <w:rPr>
                <w:b/>
                <w:strike/>
                <w:sz w:val="24"/>
                <w:u w:val="single"/>
              </w:rPr>
              <w:t>years</w:t>
            </w:r>
            <w:r w:rsidRPr="008C0216">
              <w:rPr>
                <w:b/>
                <w:strike/>
                <w:spacing w:val="-10"/>
                <w:sz w:val="24"/>
              </w:rPr>
              <w:t xml:space="preserve"> </w:t>
            </w:r>
            <w:r w:rsidRPr="008C0216">
              <w:rPr>
                <w:strike/>
                <w:sz w:val="24"/>
              </w:rPr>
              <w:t>of</w:t>
            </w:r>
            <w:r w:rsidRPr="008C0216">
              <w:rPr>
                <w:strike/>
                <w:spacing w:val="-13"/>
                <w:sz w:val="24"/>
              </w:rPr>
              <w:t xml:space="preserve"> </w:t>
            </w:r>
            <w:r w:rsidRPr="008C0216">
              <w:rPr>
                <w:strike/>
                <w:sz w:val="24"/>
              </w:rPr>
              <w:t>research</w:t>
            </w:r>
            <w:r w:rsidRPr="008C0216">
              <w:rPr>
                <w:strike/>
                <w:spacing w:val="-12"/>
                <w:sz w:val="24"/>
              </w:rPr>
              <w:t xml:space="preserve"> </w:t>
            </w:r>
            <w:r w:rsidRPr="008C0216">
              <w:rPr>
                <w:strike/>
                <w:sz w:val="24"/>
              </w:rPr>
              <w:t>work,</w:t>
            </w:r>
            <w:r w:rsidRPr="008C0216">
              <w:rPr>
                <w:strike/>
                <w:spacing w:val="-12"/>
                <w:sz w:val="24"/>
              </w:rPr>
              <w:t xml:space="preserve"> </w:t>
            </w:r>
            <w:r w:rsidRPr="008C0216">
              <w:rPr>
                <w:strike/>
                <w:sz w:val="24"/>
              </w:rPr>
              <w:t>scholars</w:t>
            </w:r>
            <w:r w:rsidRPr="008C0216">
              <w:rPr>
                <w:strike/>
                <w:spacing w:val="-12"/>
                <w:sz w:val="24"/>
              </w:rPr>
              <w:t xml:space="preserve"> </w:t>
            </w:r>
            <w:r w:rsidRPr="008C0216">
              <w:rPr>
                <w:strike/>
                <w:sz w:val="24"/>
              </w:rPr>
              <w:t>will</w:t>
            </w:r>
            <w:r w:rsidRPr="008C0216">
              <w:rPr>
                <w:strike/>
                <w:spacing w:val="-11"/>
                <w:sz w:val="24"/>
              </w:rPr>
              <w:t xml:space="preserve"> </w:t>
            </w:r>
            <w:r w:rsidRPr="008C0216">
              <w:rPr>
                <w:strike/>
                <w:sz w:val="24"/>
              </w:rPr>
              <w:t>be</w:t>
            </w:r>
            <w:r w:rsidRPr="008C0216">
              <w:rPr>
                <w:strike/>
                <w:spacing w:val="-13"/>
                <w:sz w:val="24"/>
              </w:rPr>
              <w:t xml:space="preserve"> </w:t>
            </w:r>
            <w:r w:rsidRPr="008C0216">
              <w:rPr>
                <w:strike/>
                <w:sz w:val="24"/>
              </w:rPr>
              <w:t>offered</w:t>
            </w:r>
            <w:r w:rsidRPr="008C0216">
              <w:rPr>
                <w:strike/>
                <w:spacing w:val="-12"/>
                <w:sz w:val="24"/>
              </w:rPr>
              <w:t xml:space="preserve"> </w:t>
            </w:r>
            <w:r w:rsidRPr="008C0216">
              <w:rPr>
                <w:strike/>
                <w:sz w:val="24"/>
              </w:rPr>
              <w:t>the</w:t>
            </w:r>
            <w:r w:rsidRPr="008C0216">
              <w:rPr>
                <w:strike/>
                <w:spacing w:val="-13"/>
                <w:sz w:val="24"/>
              </w:rPr>
              <w:t xml:space="preserve"> </w:t>
            </w:r>
            <w:r w:rsidRPr="008C0216">
              <w:rPr>
                <w:strike/>
                <w:sz w:val="24"/>
              </w:rPr>
              <w:t>following options for extensions</w:t>
            </w:r>
            <w:r w:rsidRPr="008C0216">
              <w:rPr>
                <w:b/>
                <w:strike/>
                <w:sz w:val="24"/>
              </w:rPr>
              <w:t>:</w:t>
            </w:r>
          </w:p>
          <w:p w14:paraId="2505009E" w14:textId="7D503863" w:rsidR="006A780E" w:rsidRPr="008C0216" w:rsidRDefault="00000000" w:rsidP="0055180C">
            <w:pPr>
              <w:pStyle w:val="TableParagraph"/>
              <w:spacing w:line="360" w:lineRule="auto"/>
              <w:ind w:right="97"/>
              <w:jc w:val="both"/>
              <w:rPr>
                <w:strike/>
                <w:sz w:val="24"/>
              </w:rPr>
            </w:pPr>
            <w:r w:rsidRPr="008C0216">
              <w:rPr>
                <w:b/>
                <w:strike/>
                <w:sz w:val="24"/>
              </w:rPr>
              <w:t>(Clause</w:t>
            </w:r>
            <w:r w:rsidRPr="008C0216">
              <w:rPr>
                <w:b/>
                <w:strike/>
                <w:spacing w:val="-1"/>
                <w:sz w:val="24"/>
              </w:rPr>
              <w:t xml:space="preserve"> </w:t>
            </w:r>
            <w:r w:rsidRPr="008C0216">
              <w:rPr>
                <w:b/>
                <w:strike/>
                <w:sz w:val="24"/>
              </w:rPr>
              <w:t>-A</w:t>
            </w:r>
            <w:r w:rsidRPr="008C0216">
              <w:rPr>
                <w:strike/>
                <w:sz w:val="24"/>
              </w:rPr>
              <w:t>)</w:t>
            </w:r>
            <w:r w:rsidRPr="008C0216">
              <w:rPr>
                <w:strike/>
                <w:spacing w:val="-1"/>
                <w:sz w:val="24"/>
              </w:rPr>
              <w:t xml:space="preserve"> </w:t>
            </w:r>
            <w:r w:rsidRPr="008C0216">
              <w:rPr>
                <w:strike/>
                <w:sz w:val="24"/>
              </w:rPr>
              <w:t>Scholars</w:t>
            </w:r>
            <w:r w:rsidRPr="008C0216">
              <w:rPr>
                <w:strike/>
                <w:spacing w:val="-1"/>
                <w:sz w:val="24"/>
              </w:rPr>
              <w:t xml:space="preserve"> </w:t>
            </w:r>
            <w:r w:rsidRPr="008C0216">
              <w:rPr>
                <w:strike/>
                <w:sz w:val="24"/>
              </w:rPr>
              <w:t>may opt to complete</w:t>
            </w:r>
            <w:r w:rsidRPr="008C0216">
              <w:rPr>
                <w:strike/>
                <w:spacing w:val="-1"/>
                <w:sz w:val="24"/>
              </w:rPr>
              <w:t xml:space="preserve"> </w:t>
            </w:r>
            <w:r w:rsidRPr="008C0216">
              <w:rPr>
                <w:strike/>
                <w:sz w:val="24"/>
              </w:rPr>
              <w:t xml:space="preserve">their </w:t>
            </w:r>
            <w:proofErr w:type="spellStart"/>
            <w:proofErr w:type="gramStart"/>
            <w:r w:rsidRPr="008C0216">
              <w:rPr>
                <w:strike/>
                <w:sz w:val="24"/>
              </w:rPr>
              <w:t>Ph.D</w:t>
            </w:r>
            <w:proofErr w:type="spellEnd"/>
            <w:proofErr w:type="gramEnd"/>
            <w:r w:rsidRPr="008C0216">
              <w:rPr>
                <w:strike/>
                <w:spacing w:val="-1"/>
                <w:sz w:val="24"/>
              </w:rPr>
              <w:t xml:space="preserve"> </w:t>
            </w:r>
            <w:r w:rsidRPr="008C0216">
              <w:rPr>
                <w:strike/>
                <w:sz w:val="24"/>
              </w:rPr>
              <w:t xml:space="preserve">within one (01) year extension period. </w:t>
            </w:r>
            <w:r w:rsidRPr="008C0216">
              <w:rPr>
                <w:strike/>
                <w:sz w:val="24"/>
                <w:u w:val="single"/>
              </w:rPr>
              <w:t>The scholar</w:t>
            </w:r>
            <w:r w:rsidRPr="008C0216">
              <w:rPr>
                <w:strike/>
                <w:spacing w:val="-2"/>
                <w:sz w:val="24"/>
                <w:u w:val="single"/>
              </w:rPr>
              <w:t xml:space="preserve"> </w:t>
            </w:r>
            <w:r w:rsidRPr="008C0216">
              <w:rPr>
                <w:strike/>
                <w:sz w:val="24"/>
                <w:u w:val="single"/>
              </w:rPr>
              <w:t>will</w:t>
            </w:r>
            <w:r w:rsidRPr="008C0216">
              <w:rPr>
                <w:strike/>
                <w:sz w:val="24"/>
              </w:rPr>
              <w:t xml:space="preserve"> </w:t>
            </w:r>
            <w:r w:rsidRPr="008C0216">
              <w:rPr>
                <w:strike/>
                <w:sz w:val="24"/>
                <w:u w:val="single"/>
              </w:rPr>
              <w:t>be</w:t>
            </w:r>
            <w:r w:rsidRPr="008C0216">
              <w:rPr>
                <w:strike/>
                <w:spacing w:val="-8"/>
                <w:sz w:val="24"/>
                <w:u w:val="single"/>
              </w:rPr>
              <w:t xml:space="preserve"> </w:t>
            </w:r>
            <w:r w:rsidRPr="008C0216">
              <w:rPr>
                <w:strike/>
                <w:sz w:val="24"/>
                <w:u w:val="single"/>
              </w:rPr>
              <w:t>bound</w:t>
            </w:r>
            <w:r w:rsidRPr="008C0216">
              <w:rPr>
                <w:strike/>
                <w:spacing w:val="-7"/>
                <w:sz w:val="24"/>
                <w:u w:val="single"/>
              </w:rPr>
              <w:t xml:space="preserve"> </w:t>
            </w:r>
            <w:r w:rsidRPr="008C0216">
              <w:rPr>
                <w:strike/>
                <w:sz w:val="24"/>
                <w:u w:val="single"/>
              </w:rPr>
              <w:t>to</w:t>
            </w:r>
            <w:r w:rsidRPr="008C0216">
              <w:rPr>
                <w:strike/>
                <w:spacing w:val="-7"/>
                <w:sz w:val="24"/>
                <w:u w:val="single"/>
              </w:rPr>
              <w:t xml:space="preserve"> </w:t>
            </w:r>
            <w:r w:rsidRPr="008C0216">
              <w:rPr>
                <w:strike/>
                <w:sz w:val="24"/>
                <w:u w:val="single"/>
              </w:rPr>
              <w:t>submit</w:t>
            </w:r>
            <w:r w:rsidRPr="008C0216">
              <w:rPr>
                <w:strike/>
                <w:spacing w:val="-9"/>
                <w:sz w:val="24"/>
                <w:u w:val="single"/>
              </w:rPr>
              <w:t xml:space="preserve"> </w:t>
            </w:r>
            <w:r w:rsidRPr="008C0216">
              <w:rPr>
                <w:strike/>
                <w:sz w:val="24"/>
                <w:u w:val="single"/>
              </w:rPr>
              <w:t>their</w:t>
            </w:r>
            <w:r w:rsidRPr="008C0216">
              <w:rPr>
                <w:strike/>
                <w:spacing w:val="-10"/>
                <w:sz w:val="24"/>
                <w:u w:val="single"/>
              </w:rPr>
              <w:t xml:space="preserve"> </w:t>
            </w:r>
            <w:r w:rsidRPr="008C0216">
              <w:rPr>
                <w:strike/>
                <w:sz w:val="24"/>
                <w:u w:val="single"/>
              </w:rPr>
              <w:t>work</w:t>
            </w:r>
            <w:r w:rsidRPr="008C0216">
              <w:rPr>
                <w:strike/>
                <w:spacing w:val="-7"/>
                <w:sz w:val="24"/>
                <w:u w:val="single"/>
              </w:rPr>
              <w:t xml:space="preserve"> </w:t>
            </w:r>
            <w:r w:rsidRPr="008C0216">
              <w:rPr>
                <w:strike/>
                <w:sz w:val="24"/>
                <w:u w:val="single"/>
              </w:rPr>
              <w:t>with</w:t>
            </w:r>
            <w:r w:rsidRPr="008C0216">
              <w:rPr>
                <w:strike/>
                <w:spacing w:val="-7"/>
                <w:sz w:val="24"/>
                <w:u w:val="single"/>
              </w:rPr>
              <w:t xml:space="preserve"> </w:t>
            </w:r>
            <w:r w:rsidRPr="008C0216">
              <w:rPr>
                <w:strike/>
                <w:sz w:val="24"/>
                <w:u w:val="single"/>
              </w:rPr>
              <w:t>in</w:t>
            </w:r>
            <w:r w:rsidRPr="008C0216">
              <w:rPr>
                <w:strike/>
                <w:spacing w:val="-7"/>
                <w:sz w:val="24"/>
                <w:u w:val="single"/>
              </w:rPr>
              <w:t xml:space="preserve"> </w:t>
            </w:r>
            <w:r w:rsidRPr="008C0216">
              <w:rPr>
                <w:strike/>
                <w:sz w:val="24"/>
                <w:u w:val="single"/>
              </w:rPr>
              <w:t>one</w:t>
            </w:r>
            <w:r w:rsidRPr="008C0216">
              <w:rPr>
                <w:strike/>
                <w:spacing w:val="-8"/>
                <w:sz w:val="24"/>
                <w:u w:val="single"/>
              </w:rPr>
              <w:t xml:space="preserve"> </w:t>
            </w:r>
            <w:r w:rsidRPr="008C0216">
              <w:rPr>
                <w:strike/>
                <w:sz w:val="24"/>
                <w:u w:val="single"/>
              </w:rPr>
              <w:t>(01)</w:t>
            </w:r>
            <w:r w:rsidRPr="008C0216">
              <w:rPr>
                <w:strike/>
                <w:spacing w:val="-7"/>
                <w:sz w:val="24"/>
                <w:u w:val="single"/>
              </w:rPr>
              <w:t xml:space="preserve"> </w:t>
            </w:r>
            <w:r w:rsidRPr="008C0216">
              <w:rPr>
                <w:strike/>
                <w:sz w:val="24"/>
                <w:u w:val="single"/>
              </w:rPr>
              <w:t>year</w:t>
            </w:r>
            <w:r w:rsidRPr="008C0216">
              <w:rPr>
                <w:strike/>
                <w:spacing w:val="-8"/>
                <w:sz w:val="24"/>
                <w:u w:val="single"/>
              </w:rPr>
              <w:t xml:space="preserve"> </w:t>
            </w:r>
            <w:r w:rsidRPr="008C0216">
              <w:rPr>
                <w:strike/>
                <w:sz w:val="24"/>
                <w:u w:val="single"/>
              </w:rPr>
              <w:t>only.</w:t>
            </w:r>
            <w:r w:rsidRPr="008C0216">
              <w:rPr>
                <w:strike/>
                <w:spacing w:val="-7"/>
                <w:sz w:val="24"/>
                <w:u w:val="single"/>
              </w:rPr>
              <w:t xml:space="preserve"> </w:t>
            </w:r>
            <w:proofErr w:type="spellStart"/>
            <w:r w:rsidRPr="008C0216">
              <w:rPr>
                <w:strike/>
                <w:sz w:val="24"/>
                <w:u w:val="single"/>
              </w:rPr>
              <w:t>He/She</w:t>
            </w:r>
            <w:proofErr w:type="spellEnd"/>
            <w:r w:rsidRPr="008C0216">
              <w:rPr>
                <w:strike/>
                <w:spacing w:val="-8"/>
                <w:sz w:val="24"/>
                <w:u w:val="single"/>
              </w:rPr>
              <w:t xml:space="preserve"> </w:t>
            </w:r>
            <w:r w:rsidRPr="008C0216">
              <w:rPr>
                <w:strike/>
                <w:sz w:val="24"/>
                <w:u w:val="single"/>
              </w:rPr>
              <w:t>will</w:t>
            </w:r>
            <w:r w:rsidRPr="008C0216">
              <w:rPr>
                <w:strike/>
                <w:spacing w:val="-7"/>
                <w:sz w:val="24"/>
                <w:u w:val="single"/>
              </w:rPr>
              <w:t xml:space="preserve"> </w:t>
            </w:r>
            <w:r w:rsidRPr="008C0216">
              <w:rPr>
                <w:strike/>
                <w:sz w:val="24"/>
                <w:u w:val="single"/>
              </w:rPr>
              <w:t>not</w:t>
            </w:r>
            <w:r w:rsidRPr="008C0216">
              <w:rPr>
                <w:strike/>
                <w:spacing w:val="-7"/>
                <w:sz w:val="24"/>
                <w:u w:val="single"/>
              </w:rPr>
              <w:t xml:space="preserve"> </w:t>
            </w:r>
            <w:r w:rsidRPr="008C0216">
              <w:rPr>
                <w:strike/>
                <w:sz w:val="24"/>
                <w:u w:val="single"/>
              </w:rPr>
              <w:t>be</w:t>
            </w:r>
            <w:r w:rsidRPr="008C0216">
              <w:rPr>
                <w:strike/>
                <w:spacing w:val="-8"/>
                <w:sz w:val="24"/>
                <w:u w:val="single"/>
              </w:rPr>
              <w:t xml:space="preserve"> </w:t>
            </w:r>
            <w:r w:rsidRPr="008C0216">
              <w:rPr>
                <w:strike/>
                <w:sz w:val="24"/>
                <w:u w:val="single"/>
              </w:rPr>
              <w:t>entitled</w:t>
            </w:r>
            <w:r w:rsidRPr="008C0216">
              <w:rPr>
                <w:strike/>
                <w:spacing w:val="-7"/>
                <w:sz w:val="24"/>
                <w:u w:val="single"/>
              </w:rPr>
              <w:t xml:space="preserve"> </w:t>
            </w:r>
            <w:r w:rsidRPr="008C0216">
              <w:rPr>
                <w:strike/>
                <w:sz w:val="24"/>
                <w:u w:val="single"/>
              </w:rPr>
              <w:t>for</w:t>
            </w:r>
            <w:r w:rsidRPr="008C0216">
              <w:rPr>
                <w:strike/>
                <w:spacing w:val="-9"/>
                <w:sz w:val="24"/>
                <w:u w:val="single"/>
              </w:rPr>
              <w:t xml:space="preserve"> </w:t>
            </w:r>
            <w:r w:rsidRPr="008C0216">
              <w:rPr>
                <w:strike/>
                <w:sz w:val="24"/>
                <w:u w:val="single"/>
              </w:rPr>
              <w:t>any</w:t>
            </w:r>
            <w:r w:rsidRPr="008C0216">
              <w:rPr>
                <w:strike/>
                <w:spacing w:val="-12"/>
                <w:sz w:val="24"/>
                <w:u w:val="single"/>
              </w:rPr>
              <w:t xml:space="preserve"> </w:t>
            </w:r>
            <w:r w:rsidRPr="008C0216">
              <w:rPr>
                <w:strike/>
                <w:sz w:val="24"/>
                <w:u w:val="single"/>
              </w:rPr>
              <w:t>further</w:t>
            </w:r>
            <w:r w:rsidRPr="008C0216">
              <w:rPr>
                <w:strike/>
                <w:spacing w:val="-7"/>
                <w:sz w:val="24"/>
                <w:u w:val="single"/>
              </w:rPr>
              <w:t xml:space="preserve"> </w:t>
            </w:r>
            <w:r w:rsidRPr="008C0216">
              <w:rPr>
                <w:strike/>
                <w:sz w:val="24"/>
                <w:u w:val="single"/>
              </w:rPr>
              <w:t>extension</w:t>
            </w:r>
            <w:r w:rsidRPr="008C0216">
              <w:rPr>
                <w:strike/>
                <w:sz w:val="24"/>
              </w:rPr>
              <w:t xml:space="preserve">. In case the </w:t>
            </w:r>
            <w:proofErr w:type="gramStart"/>
            <w:r w:rsidRPr="008C0216">
              <w:rPr>
                <w:strike/>
                <w:sz w:val="24"/>
              </w:rPr>
              <w:t>one year</w:t>
            </w:r>
            <w:proofErr w:type="gramEnd"/>
            <w:r w:rsidRPr="008C0216">
              <w:rPr>
                <w:strike/>
                <w:sz w:val="24"/>
              </w:rPr>
              <w:t xml:space="preserve"> period is finished and the scholar is not able to complete his/her research work, the registration</w:t>
            </w:r>
            <w:r w:rsidRPr="008C0216">
              <w:rPr>
                <w:strike/>
                <w:spacing w:val="-10"/>
                <w:sz w:val="24"/>
              </w:rPr>
              <w:t xml:space="preserve"> </w:t>
            </w:r>
            <w:r w:rsidRPr="008C0216">
              <w:rPr>
                <w:strike/>
                <w:sz w:val="24"/>
              </w:rPr>
              <w:t>of</w:t>
            </w:r>
            <w:r w:rsidRPr="008C0216">
              <w:rPr>
                <w:strike/>
                <w:spacing w:val="-10"/>
                <w:sz w:val="24"/>
              </w:rPr>
              <w:t xml:space="preserve"> </w:t>
            </w:r>
            <w:r w:rsidRPr="008C0216">
              <w:rPr>
                <w:strike/>
                <w:sz w:val="24"/>
              </w:rPr>
              <w:t>the</w:t>
            </w:r>
            <w:r w:rsidRPr="008C0216">
              <w:rPr>
                <w:strike/>
                <w:spacing w:val="-10"/>
                <w:sz w:val="24"/>
              </w:rPr>
              <w:t xml:space="preserve"> </w:t>
            </w:r>
            <w:r w:rsidRPr="008C0216">
              <w:rPr>
                <w:strike/>
                <w:sz w:val="24"/>
              </w:rPr>
              <w:t>candidate</w:t>
            </w:r>
            <w:r w:rsidRPr="008C0216">
              <w:rPr>
                <w:strike/>
                <w:spacing w:val="-11"/>
                <w:sz w:val="24"/>
              </w:rPr>
              <w:t xml:space="preserve"> </w:t>
            </w:r>
            <w:r w:rsidRPr="008C0216">
              <w:rPr>
                <w:strike/>
                <w:sz w:val="24"/>
              </w:rPr>
              <w:t>will</w:t>
            </w:r>
            <w:r w:rsidRPr="008C0216">
              <w:rPr>
                <w:strike/>
                <w:spacing w:val="-9"/>
                <w:sz w:val="24"/>
              </w:rPr>
              <w:t xml:space="preserve"> </w:t>
            </w:r>
            <w:r w:rsidRPr="008C0216">
              <w:rPr>
                <w:strike/>
                <w:sz w:val="24"/>
              </w:rPr>
              <w:t>automatically</w:t>
            </w:r>
            <w:r w:rsidRPr="008C0216">
              <w:rPr>
                <w:strike/>
                <w:spacing w:val="-14"/>
                <w:sz w:val="24"/>
              </w:rPr>
              <w:t xml:space="preserve"> </w:t>
            </w:r>
            <w:r w:rsidRPr="008C0216">
              <w:rPr>
                <w:strike/>
                <w:sz w:val="24"/>
              </w:rPr>
              <w:t>b</w:t>
            </w:r>
            <w:r w:rsidR="008678A1" w:rsidRPr="008C0216">
              <w:rPr>
                <w:strike/>
                <w:sz w:val="24"/>
              </w:rPr>
              <w:t>e</w:t>
            </w:r>
            <w:r w:rsidRPr="008C0216">
              <w:rPr>
                <w:strike/>
                <w:sz w:val="24"/>
              </w:rPr>
              <w:t>y</w:t>
            </w:r>
            <w:r w:rsidRPr="008C0216">
              <w:rPr>
                <w:strike/>
                <w:spacing w:val="-12"/>
                <w:sz w:val="24"/>
              </w:rPr>
              <w:t xml:space="preserve"> </w:t>
            </w:r>
            <w:r w:rsidRPr="008C0216">
              <w:rPr>
                <w:strike/>
                <w:sz w:val="24"/>
              </w:rPr>
              <w:t>cancelled</w:t>
            </w:r>
            <w:r w:rsidRPr="008C0216">
              <w:rPr>
                <w:strike/>
                <w:spacing w:val="-10"/>
                <w:sz w:val="24"/>
              </w:rPr>
              <w:t xml:space="preserve"> </w:t>
            </w:r>
            <w:r w:rsidRPr="008C0216">
              <w:rPr>
                <w:strike/>
                <w:sz w:val="24"/>
              </w:rPr>
              <w:t>and</w:t>
            </w:r>
            <w:r w:rsidRPr="008C0216">
              <w:rPr>
                <w:strike/>
                <w:spacing w:val="-10"/>
                <w:sz w:val="24"/>
              </w:rPr>
              <w:t xml:space="preserve"> </w:t>
            </w:r>
            <w:r w:rsidRPr="008C0216">
              <w:rPr>
                <w:strike/>
                <w:sz w:val="24"/>
              </w:rPr>
              <w:t>he/she</w:t>
            </w:r>
            <w:r w:rsidRPr="008C0216">
              <w:rPr>
                <w:strike/>
                <w:spacing w:val="-10"/>
                <w:sz w:val="24"/>
              </w:rPr>
              <w:t xml:space="preserve"> </w:t>
            </w:r>
            <w:r w:rsidRPr="008C0216">
              <w:rPr>
                <w:strike/>
                <w:sz w:val="24"/>
              </w:rPr>
              <w:t>will</w:t>
            </w:r>
            <w:r w:rsidRPr="008C0216">
              <w:rPr>
                <w:strike/>
                <w:spacing w:val="-7"/>
                <w:sz w:val="24"/>
              </w:rPr>
              <w:t xml:space="preserve"> </w:t>
            </w:r>
            <w:r w:rsidRPr="008C0216">
              <w:rPr>
                <w:strike/>
                <w:sz w:val="24"/>
              </w:rPr>
              <w:t>not</w:t>
            </w:r>
            <w:r w:rsidRPr="008C0216">
              <w:rPr>
                <w:strike/>
                <w:spacing w:val="-9"/>
                <w:sz w:val="24"/>
              </w:rPr>
              <w:t xml:space="preserve"> </w:t>
            </w:r>
            <w:r w:rsidRPr="008C0216">
              <w:rPr>
                <w:strike/>
                <w:sz w:val="24"/>
              </w:rPr>
              <w:t>be</w:t>
            </w:r>
            <w:r w:rsidRPr="008C0216">
              <w:rPr>
                <w:strike/>
                <w:spacing w:val="-11"/>
                <w:sz w:val="24"/>
              </w:rPr>
              <w:t xml:space="preserve"> </w:t>
            </w:r>
            <w:r w:rsidRPr="008C0216">
              <w:rPr>
                <w:strike/>
                <w:sz w:val="24"/>
              </w:rPr>
              <w:t>allowed</w:t>
            </w:r>
            <w:r w:rsidRPr="008C0216">
              <w:rPr>
                <w:strike/>
                <w:spacing w:val="-10"/>
                <w:sz w:val="24"/>
              </w:rPr>
              <w:t xml:space="preserve"> </w:t>
            </w:r>
            <w:r w:rsidRPr="008C0216">
              <w:rPr>
                <w:strike/>
                <w:sz w:val="24"/>
              </w:rPr>
              <w:t>to</w:t>
            </w:r>
            <w:r w:rsidRPr="008C0216">
              <w:rPr>
                <w:strike/>
                <w:spacing w:val="-9"/>
                <w:sz w:val="24"/>
              </w:rPr>
              <w:t xml:space="preserve"> </w:t>
            </w:r>
            <w:r w:rsidRPr="008C0216">
              <w:rPr>
                <w:strike/>
                <w:sz w:val="24"/>
              </w:rPr>
              <w:t>submit</w:t>
            </w:r>
            <w:r w:rsidRPr="008C0216">
              <w:rPr>
                <w:strike/>
                <w:spacing w:val="-9"/>
                <w:sz w:val="24"/>
              </w:rPr>
              <w:t xml:space="preserve"> </w:t>
            </w:r>
            <w:r w:rsidRPr="008C0216">
              <w:rPr>
                <w:strike/>
                <w:sz w:val="24"/>
              </w:rPr>
              <w:t>the</w:t>
            </w:r>
            <w:r w:rsidRPr="008C0216">
              <w:rPr>
                <w:strike/>
                <w:spacing w:val="-10"/>
                <w:sz w:val="24"/>
              </w:rPr>
              <w:t xml:space="preserve"> </w:t>
            </w:r>
            <w:r w:rsidRPr="008C0216">
              <w:rPr>
                <w:strike/>
                <w:sz w:val="24"/>
              </w:rPr>
              <w:t xml:space="preserve">Ph.D. degree thereafter (MAXIMUM RESEARCH PERIOD </w:t>
            </w:r>
            <w:r w:rsidRPr="008C0216">
              <w:rPr>
                <w:strike/>
                <w:color w:val="1F2023"/>
                <w:sz w:val="24"/>
              </w:rPr>
              <w:t>≤ 6 years</w:t>
            </w:r>
            <w:r w:rsidRPr="008C0216">
              <w:rPr>
                <w:strike/>
                <w:sz w:val="24"/>
              </w:rPr>
              <w:t>).</w:t>
            </w:r>
          </w:p>
          <w:p w14:paraId="4BF57AA6" w14:textId="61972E32" w:rsidR="006A780E" w:rsidRPr="008C0216" w:rsidRDefault="00000000" w:rsidP="0055180C">
            <w:pPr>
              <w:pStyle w:val="TableParagraph"/>
              <w:spacing w:line="360" w:lineRule="auto"/>
              <w:ind w:right="97"/>
              <w:jc w:val="both"/>
              <w:rPr>
                <w:strike/>
                <w:sz w:val="24"/>
              </w:rPr>
            </w:pPr>
            <w:r w:rsidRPr="008C0216">
              <w:rPr>
                <w:strike/>
                <w:sz w:val="24"/>
              </w:rPr>
              <w:t>(</w:t>
            </w:r>
            <w:r w:rsidRPr="008C0216">
              <w:rPr>
                <w:b/>
                <w:strike/>
                <w:sz w:val="24"/>
              </w:rPr>
              <w:t>Clause-B</w:t>
            </w:r>
            <w:r w:rsidRPr="008C0216">
              <w:rPr>
                <w:strike/>
                <w:sz w:val="24"/>
              </w:rPr>
              <w:t xml:space="preserve">) In the case, </w:t>
            </w:r>
            <w:r w:rsidR="002B50D9" w:rsidRPr="008C0216">
              <w:rPr>
                <w:strike/>
                <w:sz w:val="24"/>
              </w:rPr>
              <w:t xml:space="preserve">that </w:t>
            </w:r>
            <w:r w:rsidRPr="008C0216">
              <w:rPr>
                <w:strike/>
                <w:sz w:val="24"/>
              </w:rPr>
              <w:t xml:space="preserve">the scholar </w:t>
            </w:r>
            <w:r w:rsidR="002B50D9" w:rsidRPr="008C0216">
              <w:rPr>
                <w:strike/>
                <w:sz w:val="24"/>
              </w:rPr>
              <w:t>needs</w:t>
            </w:r>
            <w:r w:rsidRPr="008C0216">
              <w:rPr>
                <w:strike/>
                <w:sz w:val="24"/>
              </w:rPr>
              <w:t xml:space="preserve"> additional time to complete the research work beyond one year the scholar may apply for clause B. Under this clause</w:t>
            </w:r>
            <w:r w:rsidR="002B50D9" w:rsidRPr="008C0216">
              <w:rPr>
                <w:strike/>
                <w:sz w:val="24"/>
              </w:rPr>
              <w:t>,</w:t>
            </w:r>
            <w:r w:rsidRPr="008C0216">
              <w:rPr>
                <w:strike/>
                <w:sz w:val="24"/>
              </w:rPr>
              <w:t xml:space="preserve"> the student can deregister for a maximum period of two years.</w:t>
            </w:r>
            <w:r w:rsidRPr="008C0216">
              <w:rPr>
                <w:strike/>
                <w:spacing w:val="40"/>
                <w:sz w:val="24"/>
              </w:rPr>
              <w:t xml:space="preserve"> </w:t>
            </w:r>
            <w:r w:rsidRPr="008C0216">
              <w:rPr>
                <w:strike/>
                <w:sz w:val="24"/>
              </w:rPr>
              <w:t>In</w:t>
            </w:r>
            <w:r w:rsidRPr="008C0216">
              <w:rPr>
                <w:strike/>
                <w:spacing w:val="-10"/>
                <w:sz w:val="24"/>
              </w:rPr>
              <w:t xml:space="preserve"> </w:t>
            </w:r>
            <w:r w:rsidRPr="008C0216">
              <w:rPr>
                <w:strike/>
                <w:sz w:val="24"/>
              </w:rPr>
              <w:t>case,</w:t>
            </w:r>
            <w:r w:rsidRPr="008C0216">
              <w:rPr>
                <w:strike/>
                <w:spacing w:val="-10"/>
                <w:sz w:val="24"/>
              </w:rPr>
              <w:t xml:space="preserve"> </w:t>
            </w:r>
            <w:r w:rsidRPr="008C0216">
              <w:rPr>
                <w:strike/>
                <w:sz w:val="24"/>
              </w:rPr>
              <w:t>the</w:t>
            </w:r>
            <w:r w:rsidRPr="008C0216">
              <w:rPr>
                <w:strike/>
                <w:spacing w:val="-10"/>
                <w:sz w:val="24"/>
              </w:rPr>
              <w:t xml:space="preserve"> </w:t>
            </w:r>
            <w:r w:rsidRPr="008C0216">
              <w:rPr>
                <w:strike/>
                <w:sz w:val="24"/>
              </w:rPr>
              <w:t>scholar</w:t>
            </w:r>
            <w:r w:rsidRPr="008C0216">
              <w:rPr>
                <w:strike/>
                <w:spacing w:val="-10"/>
                <w:sz w:val="24"/>
              </w:rPr>
              <w:t xml:space="preserve"> </w:t>
            </w:r>
            <w:r w:rsidRPr="008C0216">
              <w:rPr>
                <w:strike/>
                <w:sz w:val="24"/>
              </w:rPr>
              <w:t>feels</w:t>
            </w:r>
            <w:r w:rsidRPr="008C0216">
              <w:rPr>
                <w:strike/>
                <w:spacing w:val="-9"/>
                <w:sz w:val="24"/>
              </w:rPr>
              <w:t xml:space="preserve"> </w:t>
            </w:r>
            <w:r w:rsidRPr="008C0216">
              <w:rPr>
                <w:strike/>
                <w:sz w:val="24"/>
              </w:rPr>
              <w:t>that</w:t>
            </w:r>
            <w:r w:rsidRPr="008C0216">
              <w:rPr>
                <w:strike/>
                <w:spacing w:val="-10"/>
                <w:sz w:val="24"/>
              </w:rPr>
              <w:t xml:space="preserve"> </w:t>
            </w:r>
            <w:r w:rsidRPr="008C0216">
              <w:rPr>
                <w:strike/>
                <w:sz w:val="24"/>
              </w:rPr>
              <w:t>he/she</w:t>
            </w:r>
            <w:r w:rsidRPr="008C0216">
              <w:rPr>
                <w:strike/>
                <w:spacing w:val="-10"/>
                <w:sz w:val="24"/>
              </w:rPr>
              <w:t xml:space="preserve"> </w:t>
            </w:r>
            <w:r w:rsidRPr="008C0216">
              <w:rPr>
                <w:strike/>
                <w:sz w:val="24"/>
              </w:rPr>
              <w:t>is</w:t>
            </w:r>
            <w:r w:rsidRPr="008C0216">
              <w:rPr>
                <w:strike/>
                <w:spacing w:val="-9"/>
                <w:sz w:val="24"/>
              </w:rPr>
              <w:t xml:space="preserve"> </w:t>
            </w:r>
            <w:r w:rsidRPr="008C0216">
              <w:rPr>
                <w:strike/>
                <w:sz w:val="24"/>
              </w:rPr>
              <w:t>able</w:t>
            </w:r>
            <w:r w:rsidRPr="008C0216">
              <w:rPr>
                <w:strike/>
                <w:spacing w:val="-10"/>
                <w:sz w:val="24"/>
              </w:rPr>
              <w:t xml:space="preserve"> </w:t>
            </w:r>
            <w:r w:rsidRPr="008C0216">
              <w:rPr>
                <w:strike/>
                <w:sz w:val="24"/>
              </w:rPr>
              <w:t>to</w:t>
            </w:r>
            <w:r w:rsidRPr="008C0216">
              <w:rPr>
                <w:strike/>
                <w:spacing w:val="-10"/>
                <w:sz w:val="24"/>
              </w:rPr>
              <w:t xml:space="preserve"> </w:t>
            </w:r>
            <w:r w:rsidRPr="008C0216">
              <w:rPr>
                <w:strike/>
                <w:sz w:val="24"/>
              </w:rPr>
              <w:t>submit</w:t>
            </w:r>
            <w:r w:rsidRPr="008C0216">
              <w:rPr>
                <w:strike/>
                <w:spacing w:val="-9"/>
                <w:sz w:val="24"/>
              </w:rPr>
              <w:t xml:space="preserve"> </w:t>
            </w:r>
            <w:r w:rsidRPr="008C0216">
              <w:rPr>
                <w:strike/>
                <w:sz w:val="24"/>
              </w:rPr>
              <w:t>the</w:t>
            </w:r>
            <w:r w:rsidRPr="008C0216">
              <w:rPr>
                <w:strike/>
                <w:spacing w:val="-10"/>
                <w:sz w:val="24"/>
              </w:rPr>
              <w:t xml:space="preserve"> </w:t>
            </w:r>
            <w:r w:rsidRPr="008C0216">
              <w:rPr>
                <w:strike/>
                <w:sz w:val="24"/>
              </w:rPr>
              <w:t>Ph.D.,</w:t>
            </w:r>
            <w:r w:rsidRPr="008C0216">
              <w:rPr>
                <w:strike/>
                <w:spacing w:val="-10"/>
                <w:sz w:val="24"/>
              </w:rPr>
              <w:t xml:space="preserve"> </w:t>
            </w:r>
            <w:r w:rsidRPr="008C0216">
              <w:rPr>
                <w:strike/>
                <w:sz w:val="24"/>
              </w:rPr>
              <w:t>the</w:t>
            </w:r>
            <w:r w:rsidRPr="008C0216">
              <w:rPr>
                <w:strike/>
                <w:spacing w:val="-10"/>
                <w:sz w:val="24"/>
              </w:rPr>
              <w:t xml:space="preserve"> </w:t>
            </w:r>
            <w:r w:rsidRPr="008C0216">
              <w:rPr>
                <w:strike/>
                <w:sz w:val="24"/>
              </w:rPr>
              <w:t>application</w:t>
            </w:r>
            <w:r w:rsidRPr="008C0216">
              <w:rPr>
                <w:strike/>
                <w:spacing w:val="-10"/>
                <w:sz w:val="24"/>
              </w:rPr>
              <w:t xml:space="preserve"> </w:t>
            </w:r>
            <w:r w:rsidRPr="008C0216">
              <w:rPr>
                <w:strike/>
                <w:sz w:val="24"/>
              </w:rPr>
              <w:t>with</w:t>
            </w:r>
            <w:r w:rsidRPr="008C0216">
              <w:rPr>
                <w:strike/>
                <w:spacing w:val="-9"/>
                <w:sz w:val="24"/>
              </w:rPr>
              <w:t xml:space="preserve"> </w:t>
            </w:r>
            <w:r w:rsidR="002B50D9" w:rsidRPr="008C0216">
              <w:rPr>
                <w:strike/>
                <w:spacing w:val="-9"/>
                <w:sz w:val="24"/>
              </w:rPr>
              <w:t xml:space="preserve">the </w:t>
            </w:r>
            <w:r w:rsidRPr="008C0216">
              <w:rPr>
                <w:strike/>
                <w:sz w:val="24"/>
              </w:rPr>
              <w:t>desired</w:t>
            </w:r>
            <w:r w:rsidRPr="008C0216">
              <w:rPr>
                <w:strike/>
                <w:spacing w:val="-10"/>
                <w:sz w:val="24"/>
              </w:rPr>
              <w:t xml:space="preserve"> </w:t>
            </w:r>
            <w:r w:rsidRPr="008C0216">
              <w:rPr>
                <w:strike/>
                <w:sz w:val="24"/>
              </w:rPr>
              <w:t>registration fee (fee</w:t>
            </w:r>
            <w:r w:rsidRPr="008C0216">
              <w:rPr>
                <w:strike/>
                <w:spacing w:val="-1"/>
                <w:sz w:val="24"/>
              </w:rPr>
              <w:t xml:space="preserve"> </w:t>
            </w:r>
            <w:r w:rsidRPr="008C0216">
              <w:rPr>
                <w:strike/>
                <w:sz w:val="24"/>
              </w:rPr>
              <w:t>equivalent to admission fee)</w:t>
            </w:r>
            <w:r w:rsidRPr="008C0216">
              <w:rPr>
                <w:strike/>
                <w:spacing w:val="-1"/>
                <w:sz w:val="24"/>
              </w:rPr>
              <w:t xml:space="preserve"> </w:t>
            </w:r>
            <w:r w:rsidRPr="008C0216">
              <w:rPr>
                <w:strike/>
                <w:sz w:val="24"/>
              </w:rPr>
              <w:t>should be</w:t>
            </w:r>
            <w:r w:rsidRPr="008C0216">
              <w:rPr>
                <w:strike/>
                <w:spacing w:val="-1"/>
                <w:sz w:val="24"/>
              </w:rPr>
              <w:t xml:space="preserve"> </w:t>
            </w:r>
            <w:r w:rsidRPr="008C0216">
              <w:rPr>
                <w:strike/>
                <w:sz w:val="24"/>
              </w:rPr>
              <w:t>submitted for</w:t>
            </w:r>
            <w:r w:rsidRPr="008C0216">
              <w:rPr>
                <w:strike/>
                <w:spacing w:val="-2"/>
                <w:sz w:val="24"/>
              </w:rPr>
              <w:t xml:space="preserve"> </w:t>
            </w:r>
            <w:r w:rsidRPr="008C0216">
              <w:rPr>
                <w:strike/>
                <w:sz w:val="24"/>
              </w:rPr>
              <w:t>registration under</w:t>
            </w:r>
            <w:r w:rsidRPr="008C0216">
              <w:rPr>
                <w:strike/>
                <w:spacing w:val="-1"/>
                <w:sz w:val="24"/>
              </w:rPr>
              <w:t xml:space="preserve"> </w:t>
            </w:r>
            <w:r w:rsidR="002B50D9" w:rsidRPr="008C0216">
              <w:rPr>
                <w:strike/>
                <w:sz w:val="24"/>
              </w:rPr>
              <w:t>clause A</w:t>
            </w:r>
            <w:r w:rsidRPr="008C0216">
              <w:rPr>
                <w:strike/>
                <w:sz w:val="24"/>
              </w:rPr>
              <w:t>. Under no condition</w:t>
            </w:r>
            <w:r w:rsidR="002B50D9" w:rsidRPr="008C0216">
              <w:rPr>
                <w:strike/>
                <w:sz w:val="24"/>
              </w:rPr>
              <w:t>,</w:t>
            </w:r>
            <w:r w:rsidRPr="008C0216">
              <w:rPr>
                <w:strike/>
                <w:sz w:val="24"/>
              </w:rPr>
              <w:t xml:space="preserve"> </w:t>
            </w:r>
            <w:r w:rsidR="002B50D9" w:rsidRPr="008C0216">
              <w:rPr>
                <w:strike/>
                <w:sz w:val="24"/>
              </w:rPr>
              <w:t xml:space="preserve">a </w:t>
            </w:r>
            <w:r w:rsidRPr="008C0216">
              <w:rPr>
                <w:strike/>
                <w:sz w:val="24"/>
              </w:rPr>
              <w:t xml:space="preserve">de-registration period should exceed two </w:t>
            </w:r>
            <w:r w:rsidR="002B50D9" w:rsidRPr="008C0216">
              <w:rPr>
                <w:strike/>
                <w:sz w:val="24"/>
              </w:rPr>
              <w:t>years</w:t>
            </w:r>
            <w:r w:rsidRPr="008C0216">
              <w:rPr>
                <w:strike/>
                <w:sz w:val="24"/>
              </w:rPr>
              <w:t xml:space="preserve">. If </w:t>
            </w:r>
            <w:r w:rsidR="002B50D9" w:rsidRPr="008C0216">
              <w:rPr>
                <w:strike/>
                <w:sz w:val="24"/>
              </w:rPr>
              <w:t xml:space="preserve">a </w:t>
            </w:r>
            <w:r w:rsidRPr="008C0216">
              <w:rPr>
                <w:strike/>
                <w:sz w:val="24"/>
              </w:rPr>
              <w:t>candidate fails to report for re-registration after more than two de-registration years, the registration of the candidate will automatically</w:t>
            </w:r>
            <w:r w:rsidRPr="008C0216">
              <w:rPr>
                <w:strike/>
                <w:spacing w:val="-1"/>
                <w:sz w:val="24"/>
              </w:rPr>
              <w:t xml:space="preserve"> </w:t>
            </w:r>
            <w:r w:rsidRPr="008C0216">
              <w:rPr>
                <w:strike/>
                <w:sz w:val="24"/>
              </w:rPr>
              <w:t xml:space="preserve">be cancelled and he/she will not be allowed to submit the Ph.D. degree thereafter (MAXIMUM RESEARCH PERIOD </w:t>
            </w:r>
            <w:r w:rsidRPr="008C0216">
              <w:rPr>
                <w:strike/>
                <w:color w:val="1F2023"/>
                <w:sz w:val="24"/>
              </w:rPr>
              <w:t xml:space="preserve">≤ </w:t>
            </w:r>
            <w:r w:rsidRPr="008C0216">
              <w:rPr>
                <w:strike/>
                <w:sz w:val="24"/>
              </w:rPr>
              <w:t xml:space="preserve">8 YEARS </w:t>
            </w:r>
            <w:r w:rsidR="002B50D9" w:rsidRPr="008C0216">
              <w:rPr>
                <w:strike/>
                <w:sz w:val="24"/>
              </w:rPr>
              <w:t>INCLUDING</w:t>
            </w:r>
            <w:r w:rsidRPr="008C0216">
              <w:rPr>
                <w:strike/>
                <w:sz w:val="24"/>
              </w:rPr>
              <w:t xml:space="preserve"> 1 YEAR OF CLAUSE – A) (CLAUSE</w:t>
            </w:r>
            <w:r w:rsidRPr="008C0216">
              <w:rPr>
                <w:strike/>
                <w:spacing w:val="40"/>
                <w:sz w:val="24"/>
              </w:rPr>
              <w:t xml:space="preserve"> </w:t>
            </w:r>
            <w:r w:rsidRPr="008C0216">
              <w:rPr>
                <w:strike/>
                <w:sz w:val="24"/>
              </w:rPr>
              <w:t>B=2 year + CLAUSE A=1 year.)</w:t>
            </w:r>
          </w:p>
          <w:p w14:paraId="64550C31" w14:textId="331AD844" w:rsidR="006A780E" w:rsidRDefault="006A780E">
            <w:pPr>
              <w:pStyle w:val="TableParagraph"/>
              <w:spacing w:line="266" w:lineRule="exact"/>
              <w:jc w:val="both"/>
              <w:rPr>
                <w:sz w:val="24"/>
              </w:rPr>
            </w:pPr>
          </w:p>
        </w:tc>
      </w:tr>
    </w:tbl>
    <w:p w14:paraId="7B069D53" w14:textId="77777777" w:rsidR="006A780E" w:rsidRDefault="006A780E">
      <w:pPr>
        <w:pStyle w:val="BodyText"/>
      </w:pPr>
    </w:p>
    <w:p w14:paraId="47CE7BC1" w14:textId="77777777" w:rsidR="006A780E" w:rsidRDefault="006A780E">
      <w:pPr>
        <w:pStyle w:val="BodyText"/>
        <w:spacing w:before="315"/>
      </w:pPr>
    </w:p>
    <w:p w14:paraId="576E65AA" w14:textId="77777777" w:rsidR="006A780E" w:rsidRDefault="00000000">
      <w:pPr>
        <w:ind w:left="2" w:right="16"/>
        <w:jc w:val="center"/>
        <w:rPr>
          <w:rFonts w:ascii="Calibri"/>
        </w:rPr>
      </w:pPr>
      <w:r>
        <w:rPr>
          <w:rFonts w:ascii="Calibri"/>
          <w:spacing w:val="-10"/>
        </w:rPr>
        <w:t>5</w:t>
      </w:r>
    </w:p>
    <w:p w14:paraId="413F20B2"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2DD622C2"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0B003B01"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12DD9491" w14:textId="77777777" w:rsidTr="009B23F7">
        <w:trPr>
          <w:trHeight w:val="58"/>
        </w:trPr>
        <w:tc>
          <w:tcPr>
            <w:tcW w:w="876" w:type="dxa"/>
          </w:tcPr>
          <w:p w14:paraId="22E456A1" w14:textId="77777777" w:rsidR="006A780E" w:rsidRDefault="006A780E">
            <w:pPr>
              <w:pStyle w:val="TableParagraph"/>
              <w:ind w:left="0"/>
              <w:rPr>
                <w:sz w:val="24"/>
              </w:rPr>
            </w:pPr>
          </w:p>
        </w:tc>
        <w:tc>
          <w:tcPr>
            <w:tcW w:w="10751" w:type="dxa"/>
          </w:tcPr>
          <w:p w14:paraId="2CDC19FC" w14:textId="3B91A356" w:rsidR="006A780E" w:rsidRDefault="006A780E">
            <w:pPr>
              <w:pStyle w:val="TableParagraph"/>
              <w:ind w:right="100"/>
              <w:jc w:val="both"/>
              <w:rPr>
                <w:sz w:val="24"/>
              </w:rPr>
            </w:pPr>
          </w:p>
        </w:tc>
      </w:tr>
      <w:tr w:rsidR="006A780E" w14:paraId="31E9F1AA" w14:textId="77777777">
        <w:trPr>
          <w:trHeight w:val="1656"/>
        </w:trPr>
        <w:tc>
          <w:tcPr>
            <w:tcW w:w="876" w:type="dxa"/>
          </w:tcPr>
          <w:p w14:paraId="5999451B" w14:textId="38DB422E" w:rsidR="006A780E" w:rsidRDefault="00000000">
            <w:pPr>
              <w:pStyle w:val="TableParagraph"/>
              <w:spacing w:line="273" w:lineRule="exact"/>
              <w:rPr>
                <w:b/>
                <w:sz w:val="24"/>
              </w:rPr>
            </w:pPr>
            <w:r>
              <w:rPr>
                <w:b/>
                <w:spacing w:val="-4"/>
                <w:sz w:val="24"/>
              </w:rPr>
              <w:t>3.0</w:t>
            </w:r>
            <w:r w:rsidR="008C0216">
              <w:rPr>
                <w:b/>
                <w:spacing w:val="-4"/>
                <w:sz w:val="24"/>
              </w:rPr>
              <w:t>5</w:t>
            </w:r>
          </w:p>
        </w:tc>
        <w:tc>
          <w:tcPr>
            <w:tcW w:w="10751" w:type="dxa"/>
          </w:tcPr>
          <w:p w14:paraId="67FD131E" w14:textId="2DFAE33F" w:rsidR="006A780E" w:rsidRDefault="00000000">
            <w:pPr>
              <w:pStyle w:val="TableParagraph"/>
              <w:ind w:right="97"/>
              <w:jc w:val="both"/>
              <w:rPr>
                <w:sz w:val="24"/>
              </w:rPr>
            </w:pPr>
            <w:r>
              <w:rPr>
                <w:sz w:val="24"/>
              </w:rPr>
              <w:t>Provided further that,</w:t>
            </w:r>
            <w:r w:rsidR="00170780">
              <w:rPr>
                <w:sz w:val="24"/>
              </w:rPr>
              <w:t xml:space="preserve"> female Ph.D. scholars</w:t>
            </w:r>
            <w:r>
              <w:rPr>
                <w:sz w:val="24"/>
              </w:rPr>
              <w:t xml:space="preserve"> and Persons with Disabilities (having more than 40% disability) may</w:t>
            </w:r>
            <w:r>
              <w:rPr>
                <w:spacing w:val="-2"/>
                <w:sz w:val="24"/>
              </w:rPr>
              <w:t xml:space="preserve"> </w:t>
            </w:r>
            <w:r>
              <w:rPr>
                <w:sz w:val="24"/>
              </w:rPr>
              <w:t xml:space="preserve">be allowed an additional relaxation of two (2) years; however, the total period for completion of a Ph.D. </w:t>
            </w:r>
            <w:proofErr w:type="spellStart"/>
            <w:r>
              <w:rPr>
                <w:sz w:val="24"/>
              </w:rPr>
              <w:t>programme</w:t>
            </w:r>
            <w:proofErr w:type="spellEnd"/>
            <w:r>
              <w:rPr>
                <w:spacing w:val="-12"/>
                <w:sz w:val="24"/>
              </w:rPr>
              <w:t xml:space="preserve"> </w:t>
            </w:r>
            <w:r>
              <w:rPr>
                <w:sz w:val="24"/>
              </w:rPr>
              <w:t>in</w:t>
            </w:r>
            <w:r>
              <w:rPr>
                <w:spacing w:val="-8"/>
                <w:sz w:val="24"/>
              </w:rPr>
              <w:t xml:space="preserve"> </w:t>
            </w:r>
            <w:r>
              <w:rPr>
                <w:sz w:val="24"/>
              </w:rPr>
              <w:t>such</w:t>
            </w:r>
            <w:r>
              <w:rPr>
                <w:spacing w:val="-6"/>
                <w:sz w:val="24"/>
              </w:rPr>
              <w:t xml:space="preserve"> </w:t>
            </w:r>
            <w:r>
              <w:rPr>
                <w:sz w:val="24"/>
              </w:rPr>
              <w:t>cases</w:t>
            </w:r>
            <w:r>
              <w:rPr>
                <w:spacing w:val="-3"/>
                <w:sz w:val="24"/>
              </w:rPr>
              <w:t xml:space="preserve"> </w:t>
            </w:r>
            <w:r>
              <w:rPr>
                <w:sz w:val="24"/>
              </w:rPr>
              <w:t>should</w:t>
            </w:r>
            <w:r>
              <w:rPr>
                <w:spacing w:val="-9"/>
                <w:sz w:val="24"/>
              </w:rPr>
              <w:t xml:space="preserve"> </w:t>
            </w:r>
            <w:r>
              <w:rPr>
                <w:sz w:val="24"/>
              </w:rPr>
              <w:t>not</w:t>
            </w:r>
            <w:r>
              <w:rPr>
                <w:spacing w:val="-8"/>
                <w:sz w:val="24"/>
              </w:rPr>
              <w:t xml:space="preserve"> </w:t>
            </w:r>
            <w:r>
              <w:rPr>
                <w:sz w:val="24"/>
              </w:rPr>
              <w:t>exceed</w:t>
            </w:r>
            <w:r>
              <w:rPr>
                <w:spacing w:val="-9"/>
                <w:sz w:val="24"/>
              </w:rPr>
              <w:t xml:space="preserve"> </w:t>
            </w:r>
            <w:r>
              <w:rPr>
                <w:sz w:val="24"/>
              </w:rPr>
              <w:t>ten</w:t>
            </w:r>
            <w:r>
              <w:rPr>
                <w:spacing w:val="-8"/>
                <w:sz w:val="24"/>
              </w:rPr>
              <w:t xml:space="preserve"> </w:t>
            </w:r>
            <w:r>
              <w:rPr>
                <w:sz w:val="24"/>
              </w:rPr>
              <w:t>(10)</w:t>
            </w:r>
            <w:r>
              <w:rPr>
                <w:spacing w:val="-7"/>
                <w:sz w:val="24"/>
              </w:rPr>
              <w:t xml:space="preserve"> </w:t>
            </w:r>
            <w:r>
              <w:rPr>
                <w:sz w:val="24"/>
              </w:rPr>
              <w:t>years</w:t>
            </w:r>
            <w:r>
              <w:rPr>
                <w:spacing w:val="-4"/>
                <w:sz w:val="24"/>
              </w:rPr>
              <w:t xml:space="preserve"> </w:t>
            </w:r>
            <w:r>
              <w:rPr>
                <w:sz w:val="24"/>
              </w:rPr>
              <w:t>from</w:t>
            </w:r>
            <w:r>
              <w:rPr>
                <w:spacing w:val="-7"/>
                <w:sz w:val="24"/>
              </w:rPr>
              <w:t xml:space="preserve"> </w:t>
            </w:r>
            <w:r>
              <w:rPr>
                <w:sz w:val="24"/>
              </w:rPr>
              <w:t>the</w:t>
            </w:r>
            <w:r>
              <w:rPr>
                <w:spacing w:val="-9"/>
                <w:sz w:val="24"/>
              </w:rPr>
              <w:t xml:space="preserve"> </w:t>
            </w:r>
            <w:r>
              <w:rPr>
                <w:sz w:val="24"/>
              </w:rPr>
              <w:t>date</w:t>
            </w:r>
            <w:r>
              <w:rPr>
                <w:spacing w:val="-9"/>
                <w:sz w:val="24"/>
              </w:rPr>
              <w:t xml:space="preserve"> </w:t>
            </w:r>
            <w:r>
              <w:rPr>
                <w:sz w:val="24"/>
              </w:rPr>
              <w:t>of</w:t>
            </w:r>
            <w:r>
              <w:rPr>
                <w:spacing w:val="-7"/>
                <w:sz w:val="24"/>
              </w:rPr>
              <w:t xml:space="preserve"> </w:t>
            </w:r>
            <w:r>
              <w:rPr>
                <w:sz w:val="24"/>
              </w:rPr>
              <w:t>admission</w:t>
            </w:r>
            <w:r>
              <w:rPr>
                <w:spacing w:val="-8"/>
                <w:sz w:val="24"/>
              </w:rPr>
              <w:t xml:space="preserve"> </w:t>
            </w:r>
            <w:r>
              <w:rPr>
                <w:sz w:val="24"/>
              </w:rPr>
              <w:t>in</w:t>
            </w:r>
            <w:r>
              <w:rPr>
                <w:spacing w:val="-7"/>
                <w:sz w:val="24"/>
              </w:rPr>
              <w:t xml:space="preserve"> </w:t>
            </w:r>
            <w:r>
              <w:rPr>
                <w:sz w:val="24"/>
              </w:rPr>
              <w:t>the</w:t>
            </w:r>
            <w:r>
              <w:rPr>
                <w:spacing w:val="-9"/>
                <w:sz w:val="24"/>
              </w:rPr>
              <w:t xml:space="preserve"> </w:t>
            </w:r>
            <w:r>
              <w:rPr>
                <w:sz w:val="24"/>
              </w:rPr>
              <w:t>Ph.D.</w:t>
            </w:r>
            <w:r>
              <w:rPr>
                <w:spacing w:val="-8"/>
                <w:sz w:val="24"/>
              </w:rPr>
              <w:t xml:space="preserve"> </w:t>
            </w:r>
            <w:proofErr w:type="spellStart"/>
            <w:r>
              <w:rPr>
                <w:spacing w:val="-2"/>
                <w:sz w:val="24"/>
              </w:rPr>
              <w:t>programme</w:t>
            </w:r>
            <w:proofErr w:type="spellEnd"/>
            <w:r>
              <w:rPr>
                <w:spacing w:val="-2"/>
                <w:sz w:val="24"/>
              </w:rPr>
              <w:t>.</w:t>
            </w:r>
          </w:p>
          <w:p w14:paraId="72D35ED4" w14:textId="77777777" w:rsidR="006A780E" w:rsidRDefault="00000000">
            <w:pPr>
              <w:pStyle w:val="TableParagraph"/>
              <w:spacing w:before="256" w:line="270" w:lineRule="atLeast"/>
              <w:ind w:right="99"/>
              <w:jc w:val="both"/>
              <w:rPr>
                <w:sz w:val="24"/>
              </w:rPr>
            </w:pPr>
            <w:r>
              <w:rPr>
                <w:sz w:val="24"/>
              </w:rPr>
              <w:t xml:space="preserve">Female Ph.D. Scholars may be provided Maternity Leave/Child Care Leave for up to 240 days in the entire duration of the Ph.D. </w:t>
            </w:r>
            <w:proofErr w:type="spellStart"/>
            <w:r>
              <w:rPr>
                <w:sz w:val="24"/>
              </w:rPr>
              <w:t>programme</w:t>
            </w:r>
            <w:proofErr w:type="spellEnd"/>
            <w:r>
              <w:rPr>
                <w:sz w:val="24"/>
              </w:rPr>
              <w:t>.</w:t>
            </w:r>
          </w:p>
        </w:tc>
      </w:tr>
      <w:tr w:rsidR="006A780E" w14:paraId="1893EF06" w14:textId="77777777">
        <w:trPr>
          <w:trHeight w:val="412"/>
        </w:trPr>
        <w:tc>
          <w:tcPr>
            <w:tcW w:w="876" w:type="dxa"/>
          </w:tcPr>
          <w:p w14:paraId="76E8C9F7" w14:textId="77777777" w:rsidR="006A780E" w:rsidRDefault="00000000">
            <w:pPr>
              <w:pStyle w:val="TableParagraph"/>
              <w:spacing w:line="320" w:lineRule="exact"/>
              <w:rPr>
                <w:b/>
                <w:sz w:val="28"/>
              </w:rPr>
            </w:pPr>
            <w:r>
              <w:rPr>
                <w:b/>
                <w:spacing w:val="-5"/>
                <w:sz w:val="28"/>
              </w:rPr>
              <w:t>4.</w:t>
            </w:r>
          </w:p>
        </w:tc>
        <w:tc>
          <w:tcPr>
            <w:tcW w:w="10751" w:type="dxa"/>
          </w:tcPr>
          <w:p w14:paraId="5B99064F" w14:textId="77777777" w:rsidR="006A780E" w:rsidRDefault="00000000">
            <w:pPr>
              <w:pStyle w:val="TableParagraph"/>
              <w:spacing w:line="392" w:lineRule="exact"/>
              <w:ind w:left="277" w:right="273"/>
              <w:jc w:val="center"/>
              <w:rPr>
                <w:b/>
                <w:sz w:val="36"/>
              </w:rPr>
            </w:pPr>
            <w:r>
              <w:rPr>
                <w:b/>
                <w:sz w:val="36"/>
              </w:rPr>
              <w:t>PROCEDURE</w:t>
            </w:r>
            <w:r>
              <w:rPr>
                <w:b/>
                <w:spacing w:val="-14"/>
                <w:sz w:val="36"/>
              </w:rPr>
              <w:t xml:space="preserve"> </w:t>
            </w:r>
            <w:r>
              <w:rPr>
                <w:b/>
                <w:sz w:val="36"/>
              </w:rPr>
              <w:t>FOR</w:t>
            </w:r>
            <w:r>
              <w:rPr>
                <w:b/>
                <w:spacing w:val="-14"/>
                <w:sz w:val="36"/>
              </w:rPr>
              <w:t xml:space="preserve"> </w:t>
            </w:r>
            <w:r>
              <w:rPr>
                <w:b/>
                <w:spacing w:val="-2"/>
                <w:sz w:val="36"/>
              </w:rPr>
              <w:t>ADMISSION:</w:t>
            </w:r>
          </w:p>
        </w:tc>
      </w:tr>
      <w:tr w:rsidR="006A780E" w14:paraId="0E3AFE63" w14:textId="77777777">
        <w:trPr>
          <w:trHeight w:val="5520"/>
        </w:trPr>
        <w:tc>
          <w:tcPr>
            <w:tcW w:w="876" w:type="dxa"/>
          </w:tcPr>
          <w:p w14:paraId="7E458959" w14:textId="77777777" w:rsidR="006A780E" w:rsidRDefault="00000000">
            <w:pPr>
              <w:pStyle w:val="TableParagraph"/>
              <w:spacing w:line="275" w:lineRule="exact"/>
              <w:rPr>
                <w:b/>
                <w:sz w:val="24"/>
              </w:rPr>
            </w:pPr>
            <w:r>
              <w:rPr>
                <w:b/>
                <w:spacing w:val="-4"/>
                <w:sz w:val="24"/>
              </w:rPr>
              <w:t>4.01</w:t>
            </w:r>
          </w:p>
        </w:tc>
        <w:tc>
          <w:tcPr>
            <w:tcW w:w="10751" w:type="dxa"/>
          </w:tcPr>
          <w:p w14:paraId="44D66C7E" w14:textId="77777777" w:rsidR="00713C3D" w:rsidRPr="00713C3D" w:rsidRDefault="00000000">
            <w:pPr>
              <w:pStyle w:val="TableParagraph"/>
              <w:ind w:right="98"/>
              <w:jc w:val="both"/>
              <w:rPr>
                <w:color w:val="EE0000"/>
                <w:sz w:val="24"/>
                <w:highlight w:val="yellow"/>
              </w:rPr>
            </w:pPr>
            <w:r w:rsidRPr="00713C3D">
              <w:rPr>
                <w:color w:val="EE0000"/>
                <w:sz w:val="24"/>
                <w:highlight w:val="yellow"/>
              </w:rPr>
              <w:t xml:space="preserve">The University shall admit Ph.D. students through </w:t>
            </w:r>
            <w:r w:rsidR="008A3DD5" w:rsidRPr="00713C3D">
              <w:rPr>
                <w:color w:val="EE0000"/>
                <w:sz w:val="24"/>
                <w:highlight w:val="yellow"/>
              </w:rPr>
              <w:t>UGC Guidelines NO, F 4-1(UGC-NET Review Committee)/2024(NET)/140648</w:t>
            </w:r>
            <w:r w:rsidR="00026BE7" w:rsidRPr="00713C3D">
              <w:rPr>
                <w:color w:val="EE0000"/>
                <w:sz w:val="24"/>
                <w:highlight w:val="yellow"/>
              </w:rPr>
              <w:t xml:space="preserve"> </w:t>
            </w:r>
            <w:r w:rsidR="008A3DD5" w:rsidRPr="00713C3D">
              <w:rPr>
                <w:color w:val="EE0000"/>
                <w:sz w:val="24"/>
                <w:highlight w:val="yellow"/>
              </w:rPr>
              <w:t>dated March 27,2024 and</w:t>
            </w:r>
            <w:r w:rsidRPr="00713C3D">
              <w:rPr>
                <w:color w:val="EE0000"/>
                <w:sz w:val="24"/>
                <w:highlight w:val="yellow"/>
              </w:rPr>
              <w:t xml:space="preserve"> approved by the Vice-Chancellor.</w:t>
            </w:r>
            <w:r w:rsidR="008A3DD5" w:rsidRPr="00713C3D">
              <w:rPr>
                <w:color w:val="EE0000"/>
                <w:sz w:val="24"/>
                <w:highlight w:val="yellow"/>
              </w:rPr>
              <w:t xml:space="preserve"> </w:t>
            </w:r>
          </w:p>
          <w:p w14:paraId="39975FEF" w14:textId="6BAAB7AB" w:rsidR="00713C3D" w:rsidRDefault="00713C3D">
            <w:pPr>
              <w:pStyle w:val="TableParagraph"/>
              <w:ind w:right="98"/>
              <w:jc w:val="both"/>
              <w:rPr>
                <w:sz w:val="24"/>
                <w:highlight w:val="yellow"/>
              </w:rPr>
            </w:pPr>
            <w:r w:rsidRPr="00713C3D">
              <w:rPr>
                <w:color w:val="EE0000"/>
                <w:sz w:val="24"/>
                <w:highlight w:val="yellow"/>
              </w:rPr>
              <w:t xml:space="preserve">Subjects in which UGC NET or other equivalent national level exams </w:t>
            </w:r>
            <w:proofErr w:type="spellStart"/>
            <w:r w:rsidRPr="00713C3D">
              <w:rPr>
                <w:color w:val="EE0000"/>
                <w:sz w:val="24"/>
                <w:highlight w:val="yellow"/>
              </w:rPr>
              <w:t>eg</w:t>
            </w:r>
            <w:proofErr w:type="spellEnd"/>
            <w:r w:rsidRPr="00713C3D">
              <w:rPr>
                <w:color w:val="EE0000"/>
                <w:sz w:val="24"/>
                <w:highlight w:val="yellow"/>
              </w:rPr>
              <w:t xml:space="preserve"> GATE, ICAR-NET </w:t>
            </w:r>
            <w:proofErr w:type="spellStart"/>
            <w:r w:rsidRPr="00713C3D">
              <w:rPr>
                <w:color w:val="EE0000"/>
                <w:sz w:val="24"/>
                <w:highlight w:val="yellow"/>
              </w:rPr>
              <w:t>etc</w:t>
            </w:r>
            <w:proofErr w:type="spellEnd"/>
            <w:r w:rsidRPr="00713C3D">
              <w:rPr>
                <w:color w:val="EE0000"/>
                <w:sz w:val="24"/>
                <w:highlight w:val="yellow"/>
              </w:rPr>
              <w:t xml:space="preserve"> </w:t>
            </w:r>
            <w:r w:rsidRPr="00713C3D">
              <w:rPr>
                <w:color w:val="EE0000"/>
                <w:sz w:val="24"/>
                <w:highlight w:val="yellow"/>
              </w:rPr>
              <w:t>is not conducted</w:t>
            </w:r>
            <w:r w:rsidRPr="00713C3D">
              <w:rPr>
                <w:color w:val="EE0000"/>
                <w:sz w:val="24"/>
                <w:highlight w:val="yellow"/>
              </w:rPr>
              <w:t xml:space="preserve">, entrance exam of </w:t>
            </w:r>
            <w:proofErr w:type="gramStart"/>
            <w:r w:rsidRPr="00713C3D">
              <w:rPr>
                <w:color w:val="EE0000"/>
                <w:sz w:val="24"/>
                <w:highlight w:val="yellow"/>
              </w:rPr>
              <w:t>University</w:t>
            </w:r>
            <w:proofErr w:type="gramEnd"/>
            <w:r w:rsidRPr="00713C3D">
              <w:rPr>
                <w:color w:val="EE0000"/>
                <w:sz w:val="24"/>
                <w:highlight w:val="yellow"/>
              </w:rPr>
              <w:t xml:space="preserve"> may be conducted with the permission by the </w:t>
            </w:r>
            <w:r w:rsidRPr="00713C3D">
              <w:rPr>
                <w:color w:val="EE0000"/>
                <w:sz w:val="24"/>
                <w:highlight w:val="yellow"/>
              </w:rPr>
              <w:t>Vice-</w:t>
            </w:r>
            <w:proofErr w:type="gramStart"/>
            <w:r w:rsidRPr="00713C3D">
              <w:rPr>
                <w:color w:val="EE0000"/>
                <w:sz w:val="24"/>
                <w:highlight w:val="yellow"/>
              </w:rPr>
              <w:t>Chancellor</w:t>
            </w:r>
            <w:r w:rsidRPr="00713C3D">
              <w:rPr>
                <w:color w:val="EE0000"/>
                <w:sz w:val="24"/>
                <w:highlight w:val="yellow"/>
              </w:rPr>
              <w:t xml:space="preserve"> </w:t>
            </w:r>
            <w:r>
              <w:rPr>
                <w:sz w:val="24"/>
                <w:highlight w:val="yellow"/>
              </w:rPr>
              <w:t>.</w:t>
            </w:r>
            <w:proofErr w:type="gramEnd"/>
          </w:p>
          <w:p w14:paraId="0EED05DB" w14:textId="77777777" w:rsidR="00713C3D" w:rsidRDefault="00713C3D">
            <w:pPr>
              <w:pStyle w:val="TableParagraph"/>
              <w:ind w:right="98"/>
              <w:jc w:val="both"/>
              <w:rPr>
                <w:sz w:val="24"/>
                <w:highlight w:val="yellow"/>
              </w:rPr>
            </w:pPr>
          </w:p>
          <w:p w14:paraId="4CB3292C" w14:textId="7F482CD6" w:rsidR="006A780E" w:rsidRPr="00713C3D" w:rsidRDefault="008A3DD5">
            <w:pPr>
              <w:pStyle w:val="TableParagraph"/>
              <w:ind w:right="98"/>
              <w:jc w:val="both"/>
              <w:rPr>
                <w:strike/>
                <w:sz w:val="24"/>
              </w:rPr>
            </w:pPr>
            <w:r w:rsidRPr="00713C3D">
              <w:rPr>
                <w:strike/>
                <w:sz w:val="24"/>
                <w:highlight w:val="yellow"/>
              </w:rPr>
              <w:t>The determination of the eligibility of the NET for different categories is summarized below:</w:t>
            </w:r>
          </w:p>
          <w:p w14:paraId="113E93D1" w14:textId="77777777" w:rsidR="008A3DD5" w:rsidRPr="00713C3D" w:rsidRDefault="008A3DD5">
            <w:pPr>
              <w:pStyle w:val="TableParagraph"/>
              <w:ind w:right="98"/>
              <w:jc w:val="both"/>
              <w:rPr>
                <w:strike/>
                <w:sz w:val="24"/>
              </w:rPr>
            </w:pPr>
          </w:p>
          <w:p w14:paraId="6F6BDB76" w14:textId="56F2E784" w:rsidR="008A3DD5" w:rsidRPr="00713C3D" w:rsidRDefault="008A3DD5">
            <w:pPr>
              <w:pStyle w:val="TableParagraph"/>
              <w:ind w:right="98"/>
              <w:jc w:val="both"/>
              <w:rPr>
                <w:strike/>
                <w:sz w:val="24"/>
              </w:rPr>
            </w:pPr>
            <w:r>
              <w:rPr>
                <w:sz w:val="24"/>
              </w:rPr>
              <w:t xml:space="preserve">              </w:t>
            </w:r>
            <w:r w:rsidRPr="00713C3D">
              <w:rPr>
                <w:strike/>
                <w:noProof/>
                <w:sz w:val="24"/>
              </w:rPr>
              <w:drawing>
                <wp:inline distT="0" distB="0" distL="0" distR="0" wp14:anchorId="7402D6BA" wp14:editId="3FA89256">
                  <wp:extent cx="5471634" cy="2331922"/>
                  <wp:effectExtent l="0" t="0" r="0" b="0"/>
                  <wp:docPr id="190722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28911" name=""/>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5471634" cy="2331922"/>
                          </a:xfrm>
                          <a:prstGeom prst="rect">
                            <a:avLst/>
                          </a:prstGeom>
                        </pic:spPr>
                      </pic:pic>
                    </a:graphicData>
                  </a:graphic>
                </wp:inline>
              </w:drawing>
            </w:r>
          </w:p>
          <w:p w14:paraId="22A74239" w14:textId="77777777" w:rsidR="008A3DD5" w:rsidRPr="00DA6424" w:rsidRDefault="008A3DD5">
            <w:pPr>
              <w:pStyle w:val="TableParagraph"/>
              <w:ind w:right="98"/>
              <w:jc w:val="both"/>
              <w:rPr>
                <w:szCs w:val="20"/>
              </w:rPr>
            </w:pPr>
          </w:p>
          <w:p w14:paraId="2C8B4958" w14:textId="77777777" w:rsidR="008A3DD5" w:rsidRPr="00713C3D" w:rsidRDefault="008A3DD5" w:rsidP="008A3DD5">
            <w:pPr>
              <w:pStyle w:val="TableParagraph"/>
              <w:ind w:right="98"/>
              <w:jc w:val="both"/>
              <w:rPr>
                <w:strike/>
                <w:sz w:val="24"/>
                <w:highlight w:val="yellow"/>
              </w:rPr>
            </w:pPr>
            <w:r w:rsidRPr="00713C3D">
              <w:rPr>
                <w:strike/>
                <w:sz w:val="24"/>
                <w:highlight w:val="yellow"/>
              </w:rPr>
              <w:t>The result of NET will be declared in percentile along with the marks obtained by a candidate to utilize the marks for admission to Ph.D.</w:t>
            </w:r>
          </w:p>
          <w:p w14:paraId="76897C86" w14:textId="77777777" w:rsidR="008A3DD5" w:rsidRPr="00713C3D" w:rsidRDefault="008A3DD5" w:rsidP="008A3DD5">
            <w:pPr>
              <w:pStyle w:val="TableParagraph"/>
              <w:ind w:right="98"/>
              <w:jc w:val="both"/>
              <w:rPr>
                <w:strike/>
                <w:sz w:val="24"/>
                <w:highlight w:val="yellow"/>
              </w:rPr>
            </w:pPr>
          </w:p>
          <w:p w14:paraId="137B0C6E" w14:textId="77777777" w:rsidR="008A3DD5" w:rsidRPr="00713C3D" w:rsidRDefault="008A3DD5" w:rsidP="008A3DD5">
            <w:pPr>
              <w:pStyle w:val="TableParagraph"/>
              <w:ind w:right="98"/>
              <w:jc w:val="both"/>
              <w:rPr>
                <w:strike/>
                <w:sz w:val="24"/>
                <w:highlight w:val="yellow"/>
              </w:rPr>
            </w:pPr>
            <w:r w:rsidRPr="00713C3D">
              <w:rPr>
                <w:strike/>
                <w:sz w:val="24"/>
                <w:highlight w:val="yellow"/>
              </w:rPr>
              <w:t xml:space="preserve">The JRF-qualified students are admitted into the Ph.D. </w:t>
            </w:r>
            <w:proofErr w:type="spellStart"/>
            <w:r w:rsidRPr="00713C3D">
              <w:rPr>
                <w:strike/>
                <w:sz w:val="24"/>
                <w:highlight w:val="yellow"/>
              </w:rPr>
              <w:t>programme</w:t>
            </w:r>
            <w:proofErr w:type="spellEnd"/>
            <w:r w:rsidRPr="00713C3D">
              <w:rPr>
                <w:strike/>
                <w:sz w:val="24"/>
                <w:highlight w:val="yellow"/>
              </w:rPr>
              <w:t xml:space="preserve"> based on an interview as per the University Grants Commission (Minimum Standards and Procedures for Award of Ph.D. Degree) Regulations. 2022.</w:t>
            </w:r>
          </w:p>
          <w:p w14:paraId="7298933A" w14:textId="77777777" w:rsidR="008A3DD5" w:rsidRPr="00713C3D" w:rsidRDefault="008A3DD5" w:rsidP="008A3DD5">
            <w:pPr>
              <w:pStyle w:val="TableParagraph"/>
              <w:ind w:right="98"/>
              <w:jc w:val="both"/>
              <w:rPr>
                <w:strike/>
                <w:sz w:val="24"/>
                <w:highlight w:val="yellow"/>
              </w:rPr>
            </w:pPr>
          </w:p>
          <w:p w14:paraId="62550BE8" w14:textId="1E9FC727" w:rsidR="008A3DD5" w:rsidRPr="00713C3D" w:rsidRDefault="008A3DD5" w:rsidP="008A3DD5">
            <w:pPr>
              <w:pStyle w:val="TableParagraph"/>
              <w:ind w:right="98"/>
              <w:jc w:val="both"/>
              <w:rPr>
                <w:strike/>
                <w:sz w:val="24"/>
              </w:rPr>
            </w:pPr>
            <w:r w:rsidRPr="00713C3D">
              <w:rPr>
                <w:strike/>
                <w:sz w:val="24"/>
                <w:highlight w:val="yellow"/>
              </w:rPr>
              <w:t>For students who qualify in Categories 2 and 3.</w:t>
            </w:r>
            <w:r w:rsidR="00170780" w:rsidRPr="00713C3D">
              <w:rPr>
                <w:strike/>
                <w:sz w:val="24"/>
                <w:highlight w:val="yellow"/>
              </w:rPr>
              <w:t xml:space="preserve"> A</w:t>
            </w:r>
            <w:r w:rsidRPr="00713C3D">
              <w:rPr>
                <w:strike/>
                <w:sz w:val="24"/>
                <w:highlight w:val="yellow"/>
              </w:rPr>
              <w:t xml:space="preserve"> 70% weightage will be given for test scores and 30% weightage for the interview for admission to Ph.D. </w:t>
            </w:r>
            <w:proofErr w:type="spellStart"/>
            <w:r w:rsidRPr="00713C3D">
              <w:rPr>
                <w:strike/>
                <w:sz w:val="24"/>
                <w:highlight w:val="yellow"/>
              </w:rPr>
              <w:t>programmes</w:t>
            </w:r>
            <w:proofErr w:type="spellEnd"/>
            <w:r w:rsidRPr="00713C3D">
              <w:rPr>
                <w:strike/>
                <w:sz w:val="24"/>
                <w:highlight w:val="yellow"/>
              </w:rPr>
              <w:t>. The Ph.D. admission will be based on the combined merit of NET marks and the marks obtained in the interview/viva voce.</w:t>
            </w:r>
          </w:p>
          <w:p w14:paraId="73B6BC96" w14:textId="77777777" w:rsidR="008A3DD5" w:rsidRPr="00713C3D" w:rsidRDefault="008A3DD5" w:rsidP="008A3DD5">
            <w:pPr>
              <w:pStyle w:val="TableParagraph"/>
              <w:ind w:right="98"/>
              <w:jc w:val="both"/>
              <w:rPr>
                <w:strike/>
                <w:sz w:val="24"/>
              </w:rPr>
            </w:pPr>
          </w:p>
          <w:p w14:paraId="446DC99E" w14:textId="77777777" w:rsidR="008A3DD5" w:rsidRPr="00713C3D" w:rsidRDefault="008A3DD5" w:rsidP="00AE4771">
            <w:pPr>
              <w:pStyle w:val="TableParagraph"/>
              <w:spacing w:line="360" w:lineRule="auto"/>
              <w:ind w:right="98"/>
              <w:jc w:val="both"/>
              <w:rPr>
                <w:strike/>
                <w:sz w:val="24"/>
                <w:highlight w:val="yellow"/>
              </w:rPr>
            </w:pPr>
            <w:r w:rsidRPr="00713C3D">
              <w:rPr>
                <w:strike/>
                <w:sz w:val="24"/>
                <w:highlight w:val="yellow"/>
              </w:rPr>
              <w:t>The marks obtained in the NET by the candidates in Categories 2 and 3 will be valid for a period of one year for admission to Ph.D.</w:t>
            </w:r>
          </w:p>
          <w:p w14:paraId="4E83BB8F" w14:textId="77777777" w:rsidR="00E26EE8" w:rsidRPr="00E26EE8" w:rsidRDefault="00E26EE8" w:rsidP="00AE4771">
            <w:pPr>
              <w:pStyle w:val="TableParagraph"/>
              <w:spacing w:line="360" w:lineRule="auto"/>
              <w:ind w:right="101"/>
              <w:jc w:val="both"/>
              <w:rPr>
                <w:sz w:val="24"/>
                <w:highlight w:val="yellow"/>
              </w:rPr>
            </w:pPr>
          </w:p>
          <w:p w14:paraId="68127869" w14:textId="71FB721E" w:rsidR="006A780E" w:rsidRDefault="00000000" w:rsidP="00AE4771">
            <w:pPr>
              <w:pStyle w:val="TableParagraph"/>
              <w:spacing w:line="360" w:lineRule="auto"/>
              <w:ind w:right="101"/>
              <w:jc w:val="both"/>
              <w:rPr>
                <w:sz w:val="24"/>
                <w:highlight w:val="yellow"/>
              </w:rPr>
            </w:pPr>
            <w:r w:rsidRPr="00E26EE8">
              <w:rPr>
                <w:sz w:val="24"/>
                <w:highlight w:val="yellow"/>
              </w:rPr>
              <w:t>There</w:t>
            </w:r>
            <w:r w:rsidRPr="00E26EE8">
              <w:rPr>
                <w:spacing w:val="-15"/>
                <w:sz w:val="24"/>
                <w:highlight w:val="yellow"/>
              </w:rPr>
              <w:t xml:space="preserve"> </w:t>
            </w:r>
            <w:r w:rsidRPr="00E26EE8">
              <w:rPr>
                <w:sz w:val="24"/>
                <w:highlight w:val="yellow"/>
              </w:rPr>
              <w:t>shall</w:t>
            </w:r>
            <w:r w:rsidRPr="00E26EE8">
              <w:rPr>
                <w:spacing w:val="-15"/>
                <w:sz w:val="24"/>
                <w:highlight w:val="yellow"/>
              </w:rPr>
              <w:t xml:space="preserve"> </w:t>
            </w:r>
            <w:r w:rsidRPr="00E26EE8">
              <w:rPr>
                <w:sz w:val="24"/>
                <w:highlight w:val="yellow"/>
              </w:rPr>
              <w:t>be</w:t>
            </w:r>
            <w:r w:rsidRPr="00E26EE8">
              <w:rPr>
                <w:spacing w:val="-15"/>
                <w:sz w:val="24"/>
                <w:highlight w:val="yellow"/>
              </w:rPr>
              <w:t xml:space="preserve"> </w:t>
            </w:r>
            <w:r w:rsidRPr="00E26EE8">
              <w:rPr>
                <w:sz w:val="24"/>
                <w:highlight w:val="yellow"/>
              </w:rPr>
              <w:t>a</w:t>
            </w:r>
            <w:r w:rsidRPr="00E26EE8">
              <w:rPr>
                <w:spacing w:val="-15"/>
                <w:sz w:val="24"/>
                <w:highlight w:val="yellow"/>
              </w:rPr>
              <w:t xml:space="preserve"> </w:t>
            </w:r>
            <w:r w:rsidRPr="00E26EE8">
              <w:rPr>
                <w:sz w:val="24"/>
                <w:highlight w:val="yellow"/>
              </w:rPr>
              <w:t>committee</w:t>
            </w:r>
            <w:r w:rsidRPr="00E26EE8">
              <w:rPr>
                <w:spacing w:val="-15"/>
                <w:sz w:val="24"/>
                <w:highlight w:val="yellow"/>
              </w:rPr>
              <w:t xml:space="preserve"> </w:t>
            </w:r>
            <w:r w:rsidRPr="00E26EE8">
              <w:rPr>
                <w:sz w:val="24"/>
                <w:highlight w:val="yellow"/>
              </w:rPr>
              <w:t>constituted</w:t>
            </w:r>
            <w:r w:rsidRPr="00E26EE8">
              <w:rPr>
                <w:spacing w:val="-15"/>
                <w:sz w:val="24"/>
                <w:highlight w:val="yellow"/>
              </w:rPr>
              <w:t xml:space="preserve"> </w:t>
            </w:r>
            <w:r w:rsidRPr="00E26EE8">
              <w:rPr>
                <w:sz w:val="24"/>
                <w:highlight w:val="yellow"/>
              </w:rPr>
              <w:t>by</w:t>
            </w:r>
            <w:r w:rsidRPr="00E26EE8">
              <w:rPr>
                <w:spacing w:val="-15"/>
                <w:sz w:val="24"/>
                <w:highlight w:val="yellow"/>
              </w:rPr>
              <w:t xml:space="preserve"> </w:t>
            </w:r>
            <w:r w:rsidRPr="00E26EE8">
              <w:rPr>
                <w:sz w:val="24"/>
                <w:highlight w:val="yellow"/>
              </w:rPr>
              <w:t>the</w:t>
            </w:r>
            <w:r w:rsidRPr="00E26EE8">
              <w:rPr>
                <w:spacing w:val="-15"/>
                <w:sz w:val="24"/>
                <w:highlight w:val="yellow"/>
              </w:rPr>
              <w:t xml:space="preserve"> </w:t>
            </w:r>
            <w:r w:rsidRPr="00E26EE8">
              <w:rPr>
                <w:sz w:val="24"/>
                <w:highlight w:val="yellow"/>
              </w:rPr>
              <w:t>Vice</w:t>
            </w:r>
            <w:r w:rsidRPr="00E26EE8">
              <w:rPr>
                <w:spacing w:val="-15"/>
                <w:sz w:val="24"/>
                <w:highlight w:val="yellow"/>
              </w:rPr>
              <w:t xml:space="preserve"> </w:t>
            </w:r>
            <w:r w:rsidRPr="00E26EE8">
              <w:rPr>
                <w:sz w:val="24"/>
                <w:highlight w:val="yellow"/>
              </w:rPr>
              <w:t>Chancellor</w:t>
            </w:r>
            <w:r w:rsidRPr="00E26EE8">
              <w:rPr>
                <w:spacing w:val="-15"/>
                <w:sz w:val="24"/>
                <w:highlight w:val="yellow"/>
              </w:rPr>
              <w:t xml:space="preserve"> </w:t>
            </w:r>
            <w:r w:rsidRPr="00E26EE8">
              <w:rPr>
                <w:sz w:val="24"/>
                <w:highlight w:val="yellow"/>
              </w:rPr>
              <w:t xml:space="preserve">to </w:t>
            </w:r>
            <w:r w:rsidRPr="000F22EC">
              <w:rPr>
                <w:color w:val="EE0000"/>
                <w:sz w:val="24"/>
                <w:highlight w:val="yellow"/>
              </w:rPr>
              <w:t xml:space="preserve">decide </w:t>
            </w:r>
            <w:r w:rsidR="00713C3D" w:rsidRPr="000F22EC">
              <w:rPr>
                <w:color w:val="EE0000"/>
                <w:sz w:val="24"/>
                <w:highlight w:val="yellow"/>
              </w:rPr>
              <w:t>for</w:t>
            </w:r>
            <w:r w:rsidRPr="000F22EC">
              <w:rPr>
                <w:color w:val="EE0000"/>
                <w:sz w:val="24"/>
                <w:highlight w:val="yellow"/>
              </w:rPr>
              <w:t xml:space="preserve"> short list </w:t>
            </w:r>
            <w:r w:rsidRPr="00E26EE8">
              <w:rPr>
                <w:sz w:val="24"/>
                <w:highlight w:val="yellow"/>
              </w:rPr>
              <w:t>the candidates for interview / presentation for each field and faculty of the University.</w:t>
            </w:r>
          </w:p>
          <w:p w14:paraId="5AB56213" w14:textId="77777777" w:rsidR="00817934" w:rsidRDefault="00817934" w:rsidP="00AE4771">
            <w:pPr>
              <w:pStyle w:val="TableParagraph"/>
              <w:spacing w:line="360" w:lineRule="auto"/>
              <w:ind w:right="101"/>
              <w:jc w:val="both"/>
              <w:rPr>
                <w:sz w:val="24"/>
                <w:highlight w:val="yellow"/>
              </w:rPr>
            </w:pPr>
          </w:p>
          <w:p w14:paraId="2359DF84" w14:textId="1D0B05E5" w:rsidR="00817934" w:rsidRPr="00817934" w:rsidRDefault="00817934" w:rsidP="00AE4771">
            <w:pPr>
              <w:pStyle w:val="TableParagraph"/>
              <w:spacing w:line="360" w:lineRule="auto"/>
              <w:ind w:right="101"/>
              <w:jc w:val="both"/>
              <w:rPr>
                <w:sz w:val="24"/>
                <w:highlight w:val="yellow"/>
              </w:rPr>
            </w:pPr>
            <w:r w:rsidRPr="00817934">
              <w:rPr>
                <w:sz w:val="24"/>
                <w:highlight w:val="yellow"/>
              </w:rPr>
              <w:t>At the time of interview, the candidates are required to discuss their research interest/</w:t>
            </w:r>
            <w:proofErr w:type="gramStart"/>
            <w:r w:rsidRPr="00817934">
              <w:rPr>
                <w:sz w:val="24"/>
                <w:highlight w:val="yellow"/>
              </w:rPr>
              <w:t xml:space="preserve">area </w:t>
            </w:r>
            <w:r>
              <w:rPr>
                <w:sz w:val="24"/>
                <w:highlight w:val="yellow"/>
              </w:rPr>
              <w:t xml:space="preserve"> </w:t>
            </w:r>
            <w:r w:rsidRPr="00817934">
              <w:rPr>
                <w:sz w:val="24"/>
                <w:highlight w:val="yellow"/>
              </w:rPr>
              <w:t>through</w:t>
            </w:r>
            <w:proofErr w:type="gramEnd"/>
            <w:r w:rsidRPr="00817934">
              <w:rPr>
                <w:sz w:val="24"/>
                <w:highlight w:val="yellow"/>
              </w:rPr>
              <w:t xml:space="preserve"> a presentation before a duly constituted Committee.</w:t>
            </w:r>
            <w:r>
              <w:rPr>
                <w:sz w:val="24"/>
                <w:highlight w:val="yellow"/>
              </w:rPr>
              <w:t xml:space="preserve"> </w:t>
            </w:r>
            <w:r w:rsidRPr="00817934">
              <w:rPr>
                <w:sz w:val="24"/>
                <w:highlight w:val="yellow"/>
              </w:rPr>
              <w:t xml:space="preserve">The interview shall also </w:t>
            </w:r>
            <w:proofErr w:type="gramStart"/>
            <w:r w:rsidRPr="00817934">
              <w:rPr>
                <w:sz w:val="24"/>
                <w:highlight w:val="yellow"/>
              </w:rPr>
              <w:t xml:space="preserve">consider </w:t>
            </w:r>
            <w:r>
              <w:rPr>
                <w:sz w:val="24"/>
                <w:highlight w:val="yellow"/>
              </w:rPr>
              <w:t xml:space="preserve"> </w:t>
            </w:r>
            <w:r w:rsidRPr="00817934">
              <w:rPr>
                <w:sz w:val="24"/>
                <w:highlight w:val="yellow"/>
              </w:rPr>
              <w:t>the</w:t>
            </w:r>
            <w:proofErr w:type="gramEnd"/>
            <w:r w:rsidRPr="00817934">
              <w:rPr>
                <w:sz w:val="24"/>
                <w:highlight w:val="yellow"/>
              </w:rPr>
              <w:t xml:space="preserve"> following aspects: </w:t>
            </w:r>
          </w:p>
          <w:p w14:paraId="49E082ED" w14:textId="77777777" w:rsidR="00817934" w:rsidRPr="00817934" w:rsidRDefault="00817934" w:rsidP="00AE4771">
            <w:pPr>
              <w:pStyle w:val="TableParagraph"/>
              <w:spacing w:line="360" w:lineRule="auto"/>
              <w:ind w:right="101"/>
              <w:jc w:val="both"/>
              <w:rPr>
                <w:sz w:val="24"/>
                <w:highlight w:val="yellow"/>
              </w:rPr>
            </w:pPr>
            <w:r w:rsidRPr="00817934">
              <w:rPr>
                <w:sz w:val="24"/>
                <w:highlight w:val="yellow"/>
              </w:rPr>
              <w:t xml:space="preserve">a. the candidate possesses the competence for the proposed research; </w:t>
            </w:r>
          </w:p>
          <w:p w14:paraId="450B8BE0" w14:textId="77777777" w:rsidR="00817934" w:rsidRPr="00817934" w:rsidRDefault="00817934" w:rsidP="00AE4771">
            <w:pPr>
              <w:pStyle w:val="TableParagraph"/>
              <w:spacing w:line="360" w:lineRule="auto"/>
              <w:ind w:right="101"/>
              <w:jc w:val="both"/>
              <w:rPr>
                <w:sz w:val="24"/>
                <w:highlight w:val="yellow"/>
              </w:rPr>
            </w:pPr>
            <w:r w:rsidRPr="00817934">
              <w:rPr>
                <w:sz w:val="24"/>
                <w:highlight w:val="yellow"/>
              </w:rPr>
              <w:t xml:space="preserve">b. the research work can be suitably undertaken at the University </w:t>
            </w:r>
          </w:p>
          <w:p w14:paraId="3E4EFB59" w14:textId="6701D8AE" w:rsidR="00817934" w:rsidRPr="00817934" w:rsidRDefault="00817934" w:rsidP="00AE4771">
            <w:pPr>
              <w:pStyle w:val="TableParagraph"/>
              <w:spacing w:line="360" w:lineRule="auto"/>
              <w:ind w:right="101"/>
              <w:jc w:val="both"/>
              <w:rPr>
                <w:sz w:val="24"/>
                <w:highlight w:val="yellow"/>
              </w:rPr>
            </w:pPr>
            <w:r w:rsidRPr="00817934">
              <w:rPr>
                <w:sz w:val="24"/>
                <w:highlight w:val="yellow"/>
              </w:rPr>
              <w:t>c. the proposed area of research can contribute to new/additional knowledge</w:t>
            </w:r>
          </w:p>
          <w:p w14:paraId="27A23C12" w14:textId="77777777" w:rsidR="006A780E" w:rsidRPr="00E26EE8" w:rsidRDefault="006A780E" w:rsidP="00AE4771">
            <w:pPr>
              <w:pStyle w:val="TableParagraph"/>
              <w:spacing w:line="360" w:lineRule="auto"/>
              <w:ind w:left="0"/>
              <w:rPr>
                <w:sz w:val="24"/>
                <w:highlight w:val="yellow"/>
              </w:rPr>
            </w:pPr>
          </w:p>
          <w:p w14:paraId="7303E7A4" w14:textId="77777777" w:rsidR="006A780E" w:rsidRPr="00D839E1" w:rsidRDefault="00000000" w:rsidP="00AE4771">
            <w:pPr>
              <w:pStyle w:val="TableParagraph"/>
              <w:spacing w:line="360" w:lineRule="auto"/>
              <w:ind w:right="102"/>
              <w:jc w:val="both"/>
              <w:rPr>
                <w:sz w:val="24"/>
                <w:szCs w:val="24"/>
                <w:highlight w:val="yellow"/>
              </w:rPr>
            </w:pPr>
            <w:r w:rsidRPr="00E26EE8">
              <w:rPr>
                <w:sz w:val="24"/>
                <w:highlight w:val="yellow"/>
              </w:rPr>
              <w:t>The</w:t>
            </w:r>
            <w:r w:rsidRPr="00E26EE8">
              <w:rPr>
                <w:spacing w:val="-9"/>
                <w:sz w:val="24"/>
                <w:highlight w:val="yellow"/>
              </w:rPr>
              <w:t xml:space="preserve"> </w:t>
            </w:r>
            <w:r w:rsidRPr="00E26EE8">
              <w:rPr>
                <w:sz w:val="24"/>
                <w:highlight w:val="yellow"/>
              </w:rPr>
              <w:t>shortlisted</w:t>
            </w:r>
            <w:r w:rsidRPr="00E26EE8">
              <w:rPr>
                <w:spacing w:val="-8"/>
                <w:sz w:val="24"/>
                <w:highlight w:val="yellow"/>
              </w:rPr>
              <w:t xml:space="preserve"> </w:t>
            </w:r>
            <w:r w:rsidRPr="00E26EE8">
              <w:rPr>
                <w:sz w:val="24"/>
                <w:highlight w:val="yellow"/>
              </w:rPr>
              <w:t>candidates</w:t>
            </w:r>
            <w:r w:rsidRPr="00E26EE8">
              <w:rPr>
                <w:spacing w:val="-8"/>
                <w:sz w:val="24"/>
                <w:highlight w:val="yellow"/>
              </w:rPr>
              <w:t xml:space="preserve"> </w:t>
            </w:r>
            <w:r w:rsidRPr="00E26EE8">
              <w:rPr>
                <w:sz w:val="24"/>
                <w:highlight w:val="yellow"/>
              </w:rPr>
              <w:t>eligible</w:t>
            </w:r>
            <w:r w:rsidRPr="00E26EE8">
              <w:rPr>
                <w:spacing w:val="-7"/>
                <w:sz w:val="24"/>
                <w:highlight w:val="yellow"/>
              </w:rPr>
              <w:t xml:space="preserve"> </w:t>
            </w:r>
            <w:r w:rsidRPr="00E26EE8">
              <w:rPr>
                <w:sz w:val="24"/>
                <w:highlight w:val="yellow"/>
              </w:rPr>
              <w:t>for</w:t>
            </w:r>
            <w:r w:rsidRPr="00E26EE8">
              <w:rPr>
                <w:spacing w:val="-8"/>
                <w:sz w:val="24"/>
                <w:highlight w:val="yellow"/>
              </w:rPr>
              <w:t xml:space="preserve"> </w:t>
            </w:r>
            <w:r w:rsidRPr="00E26EE8">
              <w:rPr>
                <w:sz w:val="24"/>
                <w:highlight w:val="yellow"/>
              </w:rPr>
              <w:t>interviews</w:t>
            </w:r>
            <w:r w:rsidRPr="00E26EE8">
              <w:rPr>
                <w:spacing w:val="-4"/>
                <w:sz w:val="24"/>
                <w:highlight w:val="yellow"/>
              </w:rPr>
              <w:t xml:space="preserve"> </w:t>
            </w:r>
            <w:r w:rsidRPr="00E26EE8">
              <w:rPr>
                <w:sz w:val="24"/>
                <w:highlight w:val="yellow"/>
              </w:rPr>
              <w:t>will</w:t>
            </w:r>
            <w:r w:rsidRPr="00E26EE8">
              <w:rPr>
                <w:spacing w:val="-8"/>
                <w:sz w:val="24"/>
                <w:highlight w:val="yellow"/>
              </w:rPr>
              <w:t xml:space="preserve"> </w:t>
            </w:r>
            <w:r w:rsidRPr="00E26EE8">
              <w:rPr>
                <w:sz w:val="24"/>
                <w:highlight w:val="yellow"/>
              </w:rPr>
              <w:t>be</w:t>
            </w:r>
            <w:r w:rsidRPr="00E26EE8">
              <w:rPr>
                <w:spacing w:val="-9"/>
                <w:sz w:val="24"/>
                <w:highlight w:val="yellow"/>
              </w:rPr>
              <w:t xml:space="preserve"> </w:t>
            </w:r>
            <w:r w:rsidRPr="00E26EE8">
              <w:rPr>
                <w:sz w:val="24"/>
                <w:highlight w:val="yellow"/>
              </w:rPr>
              <w:t>informed</w:t>
            </w:r>
            <w:r w:rsidRPr="00E26EE8">
              <w:rPr>
                <w:spacing w:val="-7"/>
                <w:sz w:val="24"/>
                <w:highlight w:val="yellow"/>
              </w:rPr>
              <w:t xml:space="preserve"> </w:t>
            </w:r>
            <w:r w:rsidRPr="00E26EE8">
              <w:rPr>
                <w:sz w:val="24"/>
                <w:highlight w:val="yellow"/>
              </w:rPr>
              <w:t>through</w:t>
            </w:r>
            <w:r w:rsidRPr="00E26EE8">
              <w:rPr>
                <w:spacing w:val="-6"/>
                <w:sz w:val="24"/>
                <w:highlight w:val="yellow"/>
              </w:rPr>
              <w:t xml:space="preserve"> </w:t>
            </w:r>
            <w:r w:rsidRPr="00E26EE8">
              <w:rPr>
                <w:sz w:val="24"/>
                <w:highlight w:val="yellow"/>
              </w:rPr>
              <w:t>website</w:t>
            </w:r>
            <w:r w:rsidRPr="00E26EE8">
              <w:rPr>
                <w:spacing w:val="-9"/>
                <w:sz w:val="24"/>
                <w:highlight w:val="yellow"/>
              </w:rPr>
              <w:t xml:space="preserve"> </w:t>
            </w:r>
            <w:r w:rsidRPr="00E26EE8">
              <w:rPr>
                <w:sz w:val="24"/>
                <w:highlight w:val="yellow"/>
              </w:rPr>
              <w:t>of</w:t>
            </w:r>
            <w:r w:rsidRPr="00E26EE8">
              <w:rPr>
                <w:spacing w:val="-7"/>
                <w:sz w:val="24"/>
                <w:highlight w:val="yellow"/>
              </w:rPr>
              <w:t xml:space="preserve"> </w:t>
            </w:r>
            <w:r w:rsidRPr="00E26EE8">
              <w:rPr>
                <w:sz w:val="24"/>
                <w:highlight w:val="yellow"/>
              </w:rPr>
              <w:t>the</w:t>
            </w:r>
            <w:r w:rsidRPr="00E26EE8">
              <w:rPr>
                <w:spacing w:val="-9"/>
                <w:sz w:val="24"/>
                <w:highlight w:val="yellow"/>
              </w:rPr>
              <w:t xml:space="preserve"> </w:t>
            </w:r>
            <w:r w:rsidRPr="00E26EE8">
              <w:rPr>
                <w:sz w:val="24"/>
                <w:highlight w:val="yellow"/>
              </w:rPr>
              <w:t>university,</w:t>
            </w:r>
            <w:r w:rsidRPr="00E26EE8">
              <w:rPr>
                <w:spacing w:val="-6"/>
                <w:sz w:val="24"/>
                <w:highlight w:val="yellow"/>
              </w:rPr>
              <w:t xml:space="preserve"> </w:t>
            </w:r>
            <w:r w:rsidRPr="00E26EE8">
              <w:rPr>
                <w:sz w:val="24"/>
                <w:highlight w:val="yellow"/>
              </w:rPr>
              <w:t>however, Univers</w:t>
            </w:r>
            <w:r w:rsidRPr="00D839E1">
              <w:rPr>
                <w:sz w:val="24"/>
                <w:szCs w:val="24"/>
                <w:highlight w:val="yellow"/>
              </w:rPr>
              <w:t>ity may decide the number of eligible students to be called for an interview based on the number of Ph.D. seats available.</w:t>
            </w:r>
          </w:p>
          <w:p w14:paraId="4FF5607A" w14:textId="77777777" w:rsidR="00817934" w:rsidRPr="00D839E1" w:rsidRDefault="00817934" w:rsidP="00AE4771">
            <w:pPr>
              <w:pStyle w:val="TableParagraph"/>
              <w:spacing w:line="360" w:lineRule="auto"/>
              <w:ind w:right="102"/>
              <w:jc w:val="both"/>
              <w:rPr>
                <w:sz w:val="24"/>
                <w:szCs w:val="24"/>
                <w:highlight w:val="yellow"/>
              </w:rPr>
            </w:pPr>
          </w:p>
          <w:p w14:paraId="23EB3116" w14:textId="097762C0" w:rsidR="00817934" w:rsidRPr="000F22EC" w:rsidRDefault="00817934" w:rsidP="00AE4771">
            <w:pPr>
              <w:pStyle w:val="TableParagraph"/>
              <w:spacing w:line="360" w:lineRule="auto"/>
              <w:ind w:right="102"/>
              <w:jc w:val="both"/>
              <w:rPr>
                <w:strike/>
                <w:sz w:val="24"/>
                <w:szCs w:val="24"/>
                <w:highlight w:val="yellow"/>
              </w:rPr>
            </w:pPr>
            <w:r w:rsidRPr="000F22EC">
              <w:rPr>
                <w:strike/>
                <w:sz w:val="24"/>
                <w:szCs w:val="24"/>
                <w:highlight w:val="yellow"/>
              </w:rPr>
              <w:t>The Department shall maintain a list of all the Ph.D. registered research scholars on its website on year-wise basis. The list shall include the name of each of the registered candidates, topic of his/her research, name of his/her supervisor/co-supervisor and date of enrolment/registration.</w:t>
            </w:r>
          </w:p>
          <w:p w14:paraId="10A6B9CA" w14:textId="77777777" w:rsidR="006A780E" w:rsidRPr="00E26EE8" w:rsidRDefault="006A780E" w:rsidP="00AE4771">
            <w:pPr>
              <w:pStyle w:val="TableParagraph"/>
              <w:spacing w:line="360" w:lineRule="auto"/>
              <w:ind w:left="0"/>
              <w:rPr>
                <w:sz w:val="24"/>
                <w:highlight w:val="yellow"/>
              </w:rPr>
            </w:pPr>
          </w:p>
          <w:p w14:paraId="1C591BB5" w14:textId="72A7E39B" w:rsidR="006A780E" w:rsidRDefault="00000000" w:rsidP="00AE4771">
            <w:pPr>
              <w:pStyle w:val="TableParagraph"/>
              <w:spacing w:line="360" w:lineRule="auto"/>
              <w:jc w:val="both"/>
              <w:rPr>
                <w:spacing w:val="-2"/>
                <w:sz w:val="24"/>
              </w:rPr>
            </w:pPr>
            <w:r w:rsidRPr="00E26EE8">
              <w:rPr>
                <w:sz w:val="24"/>
                <w:highlight w:val="yellow"/>
              </w:rPr>
              <w:t>The</w:t>
            </w:r>
            <w:r w:rsidRPr="00E26EE8">
              <w:rPr>
                <w:spacing w:val="-5"/>
                <w:sz w:val="24"/>
                <w:highlight w:val="yellow"/>
              </w:rPr>
              <w:t xml:space="preserve"> </w:t>
            </w:r>
            <w:r w:rsidRPr="00E26EE8">
              <w:rPr>
                <w:sz w:val="24"/>
                <w:highlight w:val="yellow"/>
              </w:rPr>
              <w:t>final</w:t>
            </w:r>
            <w:r w:rsidRPr="00E26EE8">
              <w:rPr>
                <w:spacing w:val="-1"/>
                <w:sz w:val="24"/>
                <w:highlight w:val="yellow"/>
              </w:rPr>
              <w:t xml:space="preserve"> </w:t>
            </w:r>
            <w:r w:rsidRPr="00E26EE8">
              <w:rPr>
                <w:sz w:val="24"/>
                <w:highlight w:val="yellow"/>
              </w:rPr>
              <w:t>merit shall</w:t>
            </w:r>
            <w:r w:rsidRPr="00E26EE8">
              <w:rPr>
                <w:spacing w:val="-1"/>
                <w:sz w:val="24"/>
                <w:highlight w:val="yellow"/>
              </w:rPr>
              <w:t xml:space="preserve"> </w:t>
            </w:r>
            <w:r w:rsidRPr="00E26EE8">
              <w:rPr>
                <w:sz w:val="24"/>
                <w:highlight w:val="yellow"/>
              </w:rPr>
              <w:t>be published</w:t>
            </w:r>
            <w:r w:rsidRPr="00E26EE8">
              <w:rPr>
                <w:spacing w:val="-1"/>
                <w:sz w:val="24"/>
                <w:highlight w:val="yellow"/>
              </w:rPr>
              <w:t xml:space="preserve"> </w:t>
            </w:r>
            <w:r w:rsidRPr="00E26EE8">
              <w:rPr>
                <w:sz w:val="24"/>
                <w:highlight w:val="yellow"/>
              </w:rPr>
              <w:t>for</w:t>
            </w:r>
            <w:r w:rsidRPr="00E26EE8">
              <w:rPr>
                <w:spacing w:val="-2"/>
                <w:sz w:val="24"/>
                <w:highlight w:val="yellow"/>
              </w:rPr>
              <w:t xml:space="preserve"> </w:t>
            </w:r>
            <w:r w:rsidRPr="00E26EE8">
              <w:rPr>
                <w:sz w:val="24"/>
                <w:highlight w:val="yellow"/>
              </w:rPr>
              <w:t>counselling</w:t>
            </w:r>
            <w:r w:rsidRPr="00E26EE8">
              <w:rPr>
                <w:spacing w:val="-3"/>
                <w:sz w:val="24"/>
                <w:highlight w:val="yellow"/>
              </w:rPr>
              <w:t xml:space="preserve"> </w:t>
            </w:r>
            <w:r w:rsidRPr="00E26EE8">
              <w:rPr>
                <w:sz w:val="24"/>
                <w:highlight w:val="yellow"/>
              </w:rPr>
              <w:t>and</w:t>
            </w:r>
            <w:r w:rsidRPr="00E26EE8">
              <w:rPr>
                <w:spacing w:val="1"/>
                <w:sz w:val="24"/>
                <w:highlight w:val="yellow"/>
              </w:rPr>
              <w:t xml:space="preserve"> </w:t>
            </w:r>
            <w:r w:rsidRPr="00E26EE8">
              <w:rPr>
                <w:sz w:val="24"/>
                <w:highlight w:val="yellow"/>
              </w:rPr>
              <w:t xml:space="preserve">admission </w:t>
            </w:r>
            <w:r w:rsidRPr="00E26EE8">
              <w:rPr>
                <w:spacing w:val="-2"/>
                <w:sz w:val="24"/>
                <w:highlight w:val="yellow"/>
              </w:rPr>
              <w:t>purpose.</w:t>
            </w:r>
          </w:p>
          <w:p w14:paraId="12F26C88" w14:textId="77777777" w:rsidR="00817934" w:rsidRDefault="00817934">
            <w:pPr>
              <w:pStyle w:val="TableParagraph"/>
              <w:spacing w:line="264" w:lineRule="exact"/>
              <w:jc w:val="both"/>
              <w:rPr>
                <w:spacing w:val="-2"/>
                <w:sz w:val="24"/>
              </w:rPr>
            </w:pPr>
          </w:p>
          <w:p w14:paraId="673242D6" w14:textId="77777777" w:rsidR="00817934" w:rsidRDefault="00817934">
            <w:pPr>
              <w:pStyle w:val="TableParagraph"/>
              <w:spacing w:line="264" w:lineRule="exact"/>
              <w:jc w:val="both"/>
              <w:rPr>
                <w:sz w:val="24"/>
              </w:rPr>
            </w:pPr>
          </w:p>
        </w:tc>
      </w:tr>
    </w:tbl>
    <w:p w14:paraId="083DCBFF" w14:textId="77777777" w:rsidR="006A780E" w:rsidRDefault="00000000">
      <w:pPr>
        <w:spacing w:before="242"/>
        <w:ind w:left="2" w:right="16"/>
        <w:jc w:val="center"/>
        <w:rPr>
          <w:rFonts w:ascii="Calibri"/>
        </w:rPr>
      </w:pPr>
      <w:r>
        <w:rPr>
          <w:rFonts w:ascii="Calibri"/>
          <w:spacing w:val="-10"/>
        </w:rPr>
        <w:t>6</w:t>
      </w:r>
    </w:p>
    <w:p w14:paraId="45C7B9AC"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77DF277A" w14:textId="3FE39206" w:rsidR="006A780E" w:rsidRDefault="006A780E">
      <w:pPr>
        <w:pStyle w:val="BodyText"/>
        <w:spacing w:after="7" w:line="322" w:lineRule="exact"/>
        <w:ind w:right="16"/>
        <w:jc w:val="center"/>
      </w:pP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50603EA8" w14:textId="77777777" w:rsidTr="00777A65">
        <w:trPr>
          <w:trHeight w:val="1062"/>
        </w:trPr>
        <w:tc>
          <w:tcPr>
            <w:tcW w:w="876" w:type="dxa"/>
          </w:tcPr>
          <w:p w14:paraId="46FA6DFA" w14:textId="59A0FF93" w:rsidR="006A780E" w:rsidRDefault="00AE4771">
            <w:pPr>
              <w:pStyle w:val="TableParagraph"/>
              <w:ind w:left="0"/>
              <w:rPr>
                <w:sz w:val="24"/>
              </w:rPr>
            </w:pPr>
            <w:r>
              <w:rPr>
                <w:sz w:val="24"/>
              </w:rPr>
              <w:t>4.02</w:t>
            </w:r>
          </w:p>
        </w:tc>
        <w:tc>
          <w:tcPr>
            <w:tcW w:w="10751" w:type="dxa"/>
          </w:tcPr>
          <w:p w14:paraId="5CFB681A" w14:textId="77777777" w:rsidR="006A780E" w:rsidRDefault="00000000">
            <w:pPr>
              <w:pStyle w:val="TableParagraph"/>
              <w:numPr>
                <w:ilvl w:val="0"/>
                <w:numId w:val="26"/>
              </w:numPr>
              <w:tabs>
                <w:tab w:val="left" w:pos="497"/>
              </w:tabs>
              <w:ind w:right="106" w:firstLine="0"/>
              <w:jc w:val="both"/>
              <w:rPr>
                <w:sz w:val="24"/>
              </w:rPr>
            </w:pPr>
            <w:r>
              <w:rPr>
                <w:sz w:val="24"/>
              </w:rPr>
              <w:t>International students (including NRIs) which shall be subject to the general rules framed by the Government</w:t>
            </w:r>
            <w:r>
              <w:rPr>
                <w:spacing w:val="-3"/>
                <w:sz w:val="24"/>
              </w:rPr>
              <w:t xml:space="preserve"> </w:t>
            </w:r>
            <w:r>
              <w:rPr>
                <w:sz w:val="24"/>
              </w:rPr>
              <w:t>of</w:t>
            </w:r>
            <w:r>
              <w:rPr>
                <w:spacing w:val="-2"/>
                <w:sz w:val="24"/>
              </w:rPr>
              <w:t xml:space="preserve"> </w:t>
            </w:r>
            <w:r>
              <w:rPr>
                <w:sz w:val="24"/>
              </w:rPr>
              <w:t>India</w:t>
            </w:r>
            <w:r>
              <w:rPr>
                <w:spacing w:val="-2"/>
                <w:sz w:val="24"/>
              </w:rPr>
              <w:t xml:space="preserve"> </w:t>
            </w:r>
            <w:r>
              <w:rPr>
                <w:sz w:val="24"/>
              </w:rPr>
              <w:t>from</w:t>
            </w:r>
            <w:r>
              <w:rPr>
                <w:spacing w:val="-3"/>
                <w:sz w:val="24"/>
              </w:rPr>
              <w:t xml:space="preserve"> </w:t>
            </w:r>
            <w:r>
              <w:rPr>
                <w:sz w:val="24"/>
              </w:rPr>
              <w:t>time</w:t>
            </w:r>
            <w:r>
              <w:rPr>
                <w:spacing w:val="-4"/>
                <w:sz w:val="24"/>
              </w:rPr>
              <w:t xml:space="preserve"> </w:t>
            </w:r>
            <w:r>
              <w:rPr>
                <w:sz w:val="24"/>
              </w:rPr>
              <w:t>to</w:t>
            </w:r>
            <w:r>
              <w:rPr>
                <w:spacing w:val="-3"/>
                <w:sz w:val="24"/>
              </w:rPr>
              <w:t xml:space="preserve"> </w:t>
            </w:r>
            <w:r>
              <w:rPr>
                <w:sz w:val="24"/>
              </w:rPr>
              <w:t>time</w:t>
            </w:r>
            <w:r>
              <w:rPr>
                <w:spacing w:val="-3"/>
                <w:sz w:val="24"/>
              </w:rPr>
              <w:t xml:space="preserve"> </w:t>
            </w:r>
            <w:r>
              <w:rPr>
                <w:sz w:val="24"/>
              </w:rPr>
              <w:t>and</w:t>
            </w:r>
            <w:r>
              <w:rPr>
                <w:spacing w:val="-3"/>
                <w:sz w:val="24"/>
              </w:rPr>
              <w:t xml:space="preserve"> </w:t>
            </w:r>
            <w:r>
              <w:rPr>
                <w:sz w:val="24"/>
              </w:rPr>
              <w:t>as</w:t>
            </w:r>
            <w:r>
              <w:rPr>
                <w:spacing w:val="-3"/>
                <w:sz w:val="24"/>
              </w:rPr>
              <w:t xml:space="preserve"> </w:t>
            </w:r>
            <w:r>
              <w:rPr>
                <w:sz w:val="24"/>
              </w:rPr>
              <w:t>applicable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University</w:t>
            </w:r>
            <w:r>
              <w:rPr>
                <w:spacing w:val="-6"/>
                <w:sz w:val="24"/>
              </w:rPr>
              <w:t xml:space="preserve"> </w:t>
            </w:r>
            <w:r>
              <w:rPr>
                <w:sz w:val="24"/>
              </w:rPr>
              <w:t>with</w:t>
            </w:r>
            <w:r>
              <w:rPr>
                <w:spacing w:val="-3"/>
                <w:sz w:val="24"/>
              </w:rPr>
              <w:t xml:space="preserve"> </w:t>
            </w:r>
            <w:r>
              <w:rPr>
                <w:sz w:val="24"/>
              </w:rPr>
              <w:t>regards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admission,</w:t>
            </w:r>
            <w:r>
              <w:rPr>
                <w:spacing w:val="-3"/>
                <w:sz w:val="24"/>
              </w:rPr>
              <w:t xml:space="preserve"> </w:t>
            </w:r>
            <w:r>
              <w:rPr>
                <w:sz w:val="24"/>
              </w:rPr>
              <w:t xml:space="preserve">fees </w:t>
            </w:r>
            <w:r>
              <w:rPr>
                <w:spacing w:val="-4"/>
                <w:sz w:val="24"/>
              </w:rPr>
              <w:t>etc.</w:t>
            </w:r>
          </w:p>
          <w:p w14:paraId="1929E7D0" w14:textId="77777777" w:rsidR="006A780E" w:rsidRDefault="006A780E">
            <w:pPr>
              <w:pStyle w:val="TableParagraph"/>
              <w:ind w:left="0"/>
              <w:rPr>
                <w:sz w:val="24"/>
              </w:rPr>
            </w:pPr>
          </w:p>
          <w:p w14:paraId="371617E0" w14:textId="14C02C20" w:rsidR="006A780E" w:rsidRDefault="00000000">
            <w:pPr>
              <w:pStyle w:val="TableParagraph"/>
              <w:rPr>
                <w:sz w:val="24"/>
              </w:rPr>
            </w:pPr>
            <w:r>
              <w:rPr>
                <w:sz w:val="24"/>
              </w:rPr>
              <w:t>(</w:t>
            </w:r>
            <w:r w:rsidR="00007992">
              <w:rPr>
                <w:sz w:val="24"/>
              </w:rPr>
              <w:t>b</w:t>
            </w:r>
            <w:r>
              <w:rPr>
                <w:sz w:val="24"/>
              </w:rPr>
              <w:t>) Serving Army, Navy and Air-force Officers of at least Colonel or equivalent rank with not less than 15</w:t>
            </w:r>
            <w:r>
              <w:rPr>
                <w:spacing w:val="80"/>
                <w:w w:val="150"/>
                <w:sz w:val="24"/>
              </w:rPr>
              <w:t xml:space="preserve"> </w:t>
            </w:r>
            <w:r>
              <w:rPr>
                <w:sz w:val="24"/>
              </w:rPr>
              <w:t>years of service applying for Ph.D. degree in concerned/allied/relevant disciplines.</w:t>
            </w:r>
          </w:p>
          <w:p w14:paraId="659EB08F" w14:textId="25EE93B2" w:rsidR="006A780E" w:rsidRPr="00930399" w:rsidRDefault="00000000">
            <w:pPr>
              <w:pStyle w:val="TableParagraph"/>
              <w:spacing w:before="269"/>
              <w:ind w:right="103"/>
              <w:jc w:val="both"/>
              <w:rPr>
                <w:strike/>
                <w:sz w:val="24"/>
              </w:rPr>
            </w:pPr>
            <w:r w:rsidRPr="00930399">
              <w:rPr>
                <w:strike/>
                <w:sz w:val="24"/>
              </w:rPr>
              <w:t>Note:</w:t>
            </w:r>
            <w:r w:rsidRPr="00930399">
              <w:rPr>
                <w:strike/>
                <w:spacing w:val="-7"/>
                <w:sz w:val="24"/>
              </w:rPr>
              <w:t xml:space="preserve"> </w:t>
            </w:r>
            <w:r w:rsidRPr="00930399">
              <w:rPr>
                <w:strike/>
                <w:sz w:val="24"/>
              </w:rPr>
              <w:t>In</w:t>
            </w:r>
            <w:r w:rsidRPr="00930399">
              <w:rPr>
                <w:strike/>
                <w:spacing w:val="-10"/>
                <w:sz w:val="24"/>
              </w:rPr>
              <w:t xml:space="preserve"> </w:t>
            </w:r>
            <w:r w:rsidRPr="00930399">
              <w:rPr>
                <w:strike/>
                <w:sz w:val="24"/>
              </w:rPr>
              <w:t>case,</w:t>
            </w:r>
            <w:r w:rsidRPr="00930399">
              <w:rPr>
                <w:strike/>
                <w:spacing w:val="-10"/>
                <w:sz w:val="24"/>
              </w:rPr>
              <w:t xml:space="preserve"> </w:t>
            </w:r>
            <w:r w:rsidRPr="00930399">
              <w:rPr>
                <w:strike/>
                <w:sz w:val="24"/>
              </w:rPr>
              <w:t>number</w:t>
            </w:r>
            <w:r w:rsidRPr="00930399">
              <w:rPr>
                <w:strike/>
                <w:spacing w:val="-10"/>
                <w:sz w:val="24"/>
              </w:rPr>
              <w:t xml:space="preserve"> </w:t>
            </w:r>
            <w:r w:rsidRPr="00930399">
              <w:rPr>
                <w:strike/>
                <w:sz w:val="24"/>
              </w:rPr>
              <w:t>of</w:t>
            </w:r>
            <w:r w:rsidRPr="00930399">
              <w:rPr>
                <w:strike/>
                <w:spacing w:val="-6"/>
                <w:sz w:val="24"/>
              </w:rPr>
              <w:t xml:space="preserve"> </w:t>
            </w:r>
            <w:r w:rsidRPr="00930399">
              <w:rPr>
                <w:strike/>
                <w:sz w:val="24"/>
              </w:rPr>
              <w:t>candidates</w:t>
            </w:r>
            <w:r w:rsidRPr="00930399">
              <w:rPr>
                <w:strike/>
                <w:spacing w:val="-9"/>
                <w:sz w:val="24"/>
              </w:rPr>
              <w:t xml:space="preserve"> </w:t>
            </w:r>
            <w:r w:rsidRPr="00930399">
              <w:rPr>
                <w:strike/>
                <w:sz w:val="24"/>
              </w:rPr>
              <w:t>passing</w:t>
            </w:r>
            <w:r w:rsidRPr="00930399">
              <w:rPr>
                <w:strike/>
                <w:spacing w:val="-10"/>
                <w:sz w:val="24"/>
              </w:rPr>
              <w:t xml:space="preserve"> </w:t>
            </w:r>
            <w:r w:rsidRPr="00930399">
              <w:rPr>
                <w:strike/>
                <w:sz w:val="24"/>
              </w:rPr>
              <w:t>JRF</w:t>
            </w:r>
            <w:r w:rsidRPr="00930399">
              <w:rPr>
                <w:strike/>
                <w:spacing w:val="-11"/>
                <w:sz w:val="24"/>
              </w:rPr>
              <w:t xml:space="preserve"> </w:t>
            </w:r>
            <w:r w:rsidRPr="00930399">
              <w:rPr>
                <w:strike/>
                <w:sz w:val="24"/>
              </w:rPr>
              <w:t>are</w:t>
            </w:r>
            <w:r w:rsidRPr="00930399">
              <w:rPr>
                <w:strike/>
                <w:spacing w:val="-11"/>
                <w:sz w:val="24"/>
              </w:rPr>
              <w:t xml:space="preserve"> </w:t>
            </w:r>
            <w:r w:rsidRPr="00930399">
              <w:rPr>
                <w:strike/>
                <w:sz w:val="24"/>
              </w:rPr>
              <w:t>more</w:t>
            </w:r>
            <w:r w:rsidRPr="00930399">
              <w:rPr>
                <w:strike/>
                <w:spacing w:val="-9"/>
                <w:sz w:val="24"/>
              </w:rPr>
              <w:t xml:space="preserve"> </w:t>
            </w:r>
            <w:r w:rsidRPr="00930399">
              <w:rPr>
                <w:strike/>
                <w:sz w:val="24"/>
              </w:rPr>
              <w:t>than</w:t>
            </w:r>
            <w:r w:rsidRPr="00930399">
              <w:rPr>
                <w:strike/>
                <w:spacing w:val="-10"/>
                <w:sz w:val="24"/>
              </w:rPr>
              <w:t xml:space="preserve"> </w:t>
            </w:r>
            <w:r w:rsidRPr="00930399">
              <w:rPr>
                <w:strike/>
                <w:sz w:val="24"/>
              </w:rPr>
              <w:t>the</w:t>
            </w:r>
            <w:r w:rsidRPr="00930399">
              <w:rPr>
                <w:strike/>
                <w:spacing w:val="-8"/>
                <w:sz w:val="24"/>
              </w:rPr>
              <w:t xml:space="preserve"> </w:t>
            </w:r>
            <w:r w:rsidRPr="00930399">
              <w:rPr>
                <w:strike/>
                <w:sz w:val="24"/>
              </w:rPr>
              <w:t>number</w:t>
            </w:r>
            <w:r w:rsidRPr="00930399">
              <w:rPr>
                <w:strike/>
                <w:spacing w:val="-8"/>
                <w:sz w:val="24"/>
              </w:rPr>
              <w:t xml:space="preserve"> </w:t>
            </w:r>
            <w:r w:rsidRPr="00930399">
              <w:rPr>
                <w:strike/>
                <w:sz w:val="24"/>
              </w:rPr>
              <w:t>of</w:t>
            </w:r>
            <w:r w:rsidRPr="00930399">
              <w:rPr>
                <w:strike/>
                <w:spacing w:val="-10"/>
                <w:sz w:val="24"/>
              </w:rPr>
              <w:t xml:space="preserve"> </w:t>
            </w:r>
            <w:r w:rsidRPr="00930399">
              <w:rPr>
                <w:strike/>
                <w:sz w:val="24"/>
              </w:rPr>
              <w:t>vacancies</w:t>
            </w:r>
            <w:r w:rsidRPr="00930399">
              <w:rPr>
                <w:strike/>
                <w:spacing w:val="-8"/>
                <w:sz w:val="24"/>
              </w:rPr>
              <w:t xml:space="preserve"> </w:t>
            </w:r>
            <w:r w:rsidRPr="00930399">
              <w:rPr>
                <w:strike/>
                <w:sz w:val="24"/>
              </w:rPr>
              <w:t>in</w:t>
            </w:r>
            <w:r w:rsidRPr="00930399">
              <w:rPr>
                <w:strike/>
                <w:spacing w:val="-9"/>
                <w:sz w:val="24"/>
              </w:rPr>
              <w:t xml:space="preserve"> </w:t>
            </w:r>
            <w:r w:rsidRPr="00930399">
              <w:rPr>
                <w:strike/>
                <w:sz w:val="24"/>
              </w:rPr>
              <w:t>a</w:t>
            </w:r>
            <w:r w:rsidRPr="00930399">
              <w:rPr>
                <w:strike/>
                <w:spacing w:val="-11"/>
                <w:sz w:val="24"/>
              </w:rPr>
              <w:t xml:space="preserve"> </w:t>
            </w:r>
            <w:r w:rsidRPr="00930399">
              <w:rPr>
                <w:strike/>
                <w:sz w:val="24"/>
              </w:rPr>
              <w:t>particular</w:t>
            </w:r>
            <w:r w:rsidRPr="00930399">
              <w:rPr>
                <w:strike/>
                <w:spacing w:val="-10"/>
                <w:sz w:val="24"/>
              </w:rPr>
              <w:t xml:space="preserve"> </w:t>
            </w:r>
            <w:r w:rsidRPr="00930399">
              <w:rPr>
                <w:strike/>
                <w:sz w:val="24"/>
              </w:rPr>
              <w:t>subject, their</w:t>
            </w:r>
            <w:r w:rsidRPr="00930399">
              <w:rPr>
                <w:strike/>
                <w:spacing w:val="-3"/>
                <w:sz w:val="24"/>
              </w:rPr>
              <w:t xml:space="preserve"> </w:t>
            </w:r>
            <w:r w:rsidRPr="00930399">
              <w:rPr>
                <w:strike/>
                <w:sz w:val="24"/>
              </w:rPr>
              <w:t>marks</w:t>
            </w:r>
            <w:r w:rsidRPr="00930399">
              <w:rPr>
                <w:strike/>
                <w:spacing w:val="-2"/>
                <w:sz w:val="24"/>
              </w:rPr>
              <w:t xml:space="preserve"> </w:t>
            </w:r>
            <w:r w:rsidRPr="00930399">
              <w:rPr>
                <w:strike/>
                <w:sz w:val="24"/>
              </w:rPr>
              <w:t>in</w:t>
            </w:r>
            <w:r w:rsidRPr="00930399">
              <w:rPr>
                <w:strike/>
                <w:spacing w:val="-2"/>
                <w:sz w:val="24"/>
              </w:rPr>
              <w:t xml:space="preserve"> </w:t>
            </w:r>
            <w:r w:rsidRPr="00930399">
              <w:rPr>
                <w:strike/>
                <w:sz w:val="24"/>
              </w:rPr>
              <w:t>post-Graduation</w:t>
            </w:r>
            <w:r w:rsidRPr="00930399">
              <w:rPr>
                <w:strike/>
                <w:spacing w:val="-2"/>
                <w:sz w:val="24"/>
              </w:rPr>
              <w:t xml:space="preserve"> </w:t>
            </w:r>
            <w:r w:rsidRPr="00930399">
              <w:rPr>
                <w:strike/>
                <w:sz w:val="24"/>
              </w:rPr>
              <w:t>will</w:t>
            </w:r>
            <w:r w:rsidRPr="00930399">
              <w:rPr>
                <w:strike/>
                <w:spacing w:val="-2"/>
                <w:sz w:val="24"/>
              </w:rPr>
              <w:t xml:space="preserve"> </w:t>
            </w:r>
            <w:r w:rsidRPr="00930399">
              <w:rPr>
                <w:strike/>
                <w:sz w:val="24"/>
              </w:rPr>
              <w:t>also</w:t>
            </w:r>
            <w:r w:rsidRPr="00930399">
              <w:rPr>
                <w:strike/>
                <w:spacing w:val="-2"/>
                <w:sz w:val="24"/>
              </w:rPr>
              <w:t xml:space="preserve"> </w:t>
            </w:r>
            <w:r w:rsidRPr="00930399">
              <w:rPr>
                <w:strike/>
                <w:sz w:val="24"/>
              </w:rPr>
              <w:t>be</w:t>
            </w:r>
            <w:r w:rsidRPr="00930399">
              <w:rPr>
                <w:strike/>
                <w:spacing w:val="-2"/>
                <w:sz w:val="24"/>
              </w:rPr>
              <w:t xml:space="preserve"> </w:t>
            </w:r>
            <w:r w:rsidRPr="00930399">
              <w:rPr>
                <w:strike/>
                <w:sz w:val="24"/>
              </w:rPr>
              <w:t>taken into</w:t>
            </w:r>
            <w:r w:rsidRPr="00930399">
              <w:rPr>
                <w:strike/>
                <w:spacing w:val="-2"/>
                <w:sz w:val="24"/>
              </w:rPr>
              <w:t xml:space="preserve"> </w:t>
            </w:r>
            <w:r w:rsidRPr="00930399">
              <w:rPr>
                <w:strike/>
                <w:sz w:val="24"/>
              </w:rPr>
              <w:t>account</w:t>
            </w:r>
            <w:r w:rsidRPr="00930399">
              <w:rPr>
                <w:strike/>
                <w:spacing w:val="-2"/>
                <w:sz w:val="24"/>
              </w:rPr>
              <w:t xml:space="preserve"> </w:t>
            </w:r>
            <w:r w:rsidRPr="00930399">
              <w:rPr>
                <w:strike/>
                <w:sz w:val="24"/>
              </w:rPr>
              <w:t>to decide</w:t>
            </w:r>
            <w:r w:rsidRPr="00930399">
              <w:rPr>
                <w:strike/>
                <w:spacing w:val="-1"/>
                <w:sz w:val="24"/>
              </w:rPr>
              <w:t xml:space="preserve"> </w:t>
            </w:r>
            <w:r w:rsidRPr="00930399">
              <w:rPr>
                <w:strike/>
                <w:sz w:val="24"/>
              </w:rPr>
              <w:t>the</w:t>
            </w:r>
            <w:r w:rsidRPr="00930399">
              <w:rPr>
                <w:strike/>
                <w:spacing w:val="-2"/>
                <w:sz w:val="24"/>
              </w:rPr>
              <w:t xml:space="preserve"> </w:t>
            </w:r>
            <w:r w:rsidRPr="00930399">
              <w:rPr>
                <w:strike/>
                <w:sz w:val="24"/>
              </w:rPr>
              <w:t>merit</w:t>
            </w:r>
            <w:r w:rsidRPr="00930399">
              <w:rPr>
                <w:strike/>
                <w:spacing w:val="-2"/>
                <w:sz w:val="24"/>
              </w:rPr>
              <w:t xml:space="preserve"> </w:t>
            </w:r>
            <w:r w:rsidRPr="00930399">
              <w:rPr>
                <w:strike/>
                <w:sz w:val="24"/>
              </w:rPr>
              <w:t>for</w:t>
            </w:r>
            <w:r w:rsidRPr="00930399">
              <w:rPr>
                <w:strike/>
                <w:spacing w:val="-2"/>
                <w:sz w:val="24"/>
              </w:rPr>
              <w:t xml:space="preserve"> </w:t>
            </w:r>
            <w:r w:rsidRPr="00930399">
              <w:rPr>
                <w:strike/>
                <w:sz w:val="24"/>
              </w:rPr>
              <w:t>their</w:t>
            </w:r>
            <w:r w:rsidRPr="00930399">
              <w:rPr>
                <w:strike/>
                <w:spacing w:val="-1"/>
                <w:sz w:val="24"/>
              </w:rPr>
              <w:t xml:space="preserve"> </w:t>
            </w:r>
            <w:r w:rsidRPr="00930399">
              <w:rPr>
                <w:strike/>
                <w:sz w:val="24"/>
              </w:rPr>
              <w:t>admission</w:t>
            </w:r>
            <w:r w:rsidRPr="00930399">
              <w:rPr>
                <w:strike/>
                <w:spacing w:val="-2"/>
                <w:sz w:val="24"/>
              </w:rPr>
              <w:t xml:space="preserve"> </w:t>
            </w:r>
            <w:r w:rsidRPr="00930399">
              <w:rPr>
                <w:strike/>
                <w:sz w:val="24"/>
              </w:rPr>
              <w:t>in</w:t>
            </w:r>
            <w:r w:rsidRPr="00930399">
              <w:rPr>
                <w:strike/>
                <w:spacing w:val="-2"/>
                <w:sz w:val="24"/>
              </w:rPr>
              <w:t xml:space="preserve"> </w:t>
            </w:r>
            <w:r w:rsidRPr="00930399">
              <w:rPr>
                <w:strike/>
                <w:sz w:val="24"/>
              </w:rPr>
              <w:t xml:space="preserve">Ph.D. </w:t>
            </w:r>
            <w:proofErr w:type="spellStart"/>
            <w:r w:rsidRPr="00930399">
              <w:rPr>
                <w:strike/>
                <w:sz w:val="24"/>
              </w:rPr>
              <w:t>programme</w:t>
            </w:r>
            <w:proofErr w:type="spellEnd"/>
            <w:r w:rsidRPr="00930399">
              <w:rPr>
                <w:strike/>
                <w:sz w:val="24"/>
              </w:rPr>
              <w:t xml:space="preserve">. </w:t>
            </w:r>
          </w:p>
          <w:p w14:paraId="1A7D5CE5" w14:textId="77777777" w:rsidR="006A780E" w:rsidRPr="00930399" w:rsidRDefault="00000000">
            <w:pPr>
              <w:pStyle w:val="TableParagraph"/>
              <w:spacing w:before="264" w:line="270" w:lineRule="atLeast"/>
              <w:ind w:right="100"/>
              <w:jc w:val="both"/>
              <w:rPr>
                <w:strike/>
                <w:sz w:val="24"/>
              </w:rPr>
            </w:pPr>
            <w:r w:rsidRPr="00930399">
              <w:rPr>
                <w:strike/>
                <w:sz w:val="24"/>
                <w:highlight w:val="yellow"/>
              </w:rPr>
              <w:t>The University reserves the rights to conduct the entrance process or interviews</w:t>
            </w:r>
            <w:r w:rsidR="00DC3FB1" w:rsidRPr="00930399">
              <w:rPr>
                <w:strike/>
                <w:sz w:val="24"/>
                <w:highlight w:val="yellow"/>
              </w:rPr>
              <w:t xml:space="preserve"> based on UGC Regulation</w:t>
            </w:r>
            <w:r w:rsidRPr="00930399">
              <w:rPr>
                <w:strike/>
                <w:sz w:val="24"/>
                <w:highlight w:val="yellow"/>
              </w:rPr>
              <w:t xml:space="preserve"> depending upon the number of applications in the particular subject.</w:t>
            </w:r>
          </w:p>
          <w:p w14:paraId="5B517897" w14:textId="77777777" w:rsidR="005A3ABB" w:rsidRPr="00930399" w:rsidRDefault="005A3ABB" w:rsidP="005A3ABB">
            <w:pPr>
              <w:pStyle w:val="TableParagraph"/>
              <w:ind w:left="0"/>
              <w:rPr>
                <w:strike/>
                <w:sz w:val="24"/>
              </w:rPr>
            </w:pPr>
          </w:p>
          <w:p w14:paraId="1002EB2E" w14:textId="5231A94F" w:rsidR="00C6177D" w:rsidRDefault="005A3ABB" w:rsidP="00C6177D">
            <w:pPr>
              <w:pStyle w:val="TableParagraph"/>
              <w:ind w:right="100"/>
              <w:jc w:val="both"/>
              <w:rPr>
                <w:sz w:val="24"/>
              </w:rPr>
            </w:pPr>
            <w:r w:rsidRPr="00930399">
              <w:rPr>
                <w:strike/>
                <w:sz w:val="24"/>
              </w:rPr>
              <w:t xml:space="preserve">Final merit would be prepared based on total marks of the interview and UGC SCORE </w:t>
            </w:r>
            <w:proofErr w:type="gramStart"/>
            <w:r w:rsidRPr="00930399">
              <w:rPr>
                <w:strike/>
                <w:sz w:val="24"/>
              </w:rPr>
              <w:t>CARD  for</w:t>
            </w:r>
            <w:proofErr w:type="gramEnd"/>
            <w:r w:rsidRPr="00930399">
              <w:rPr>
                <w:strike/>
                <w:sz w:val="24"/>
              </w:rPr>
              <w:t xml:space="preserve"> each subject and </w:t>
            </w:r>
            <w:r>
              <w:rPr>
                <w:sz w:val="24"/>
              </w:rPr>
              <w:t>results would be declared on the University website</w:t>
            </w:r>
            <w:r w:rsidR="00C6177D">
              <w:rPr>
                <w:sz w:val="24"/>
              </w:rPr>
              <w:t xml:space="preserve"> taking into account the reservation policy of the State Government of Uttar Pradesh from time to time into different Vertical and Horizontal-categories</w:t>
            </w:r>
            <w:r w:rsidR="00C6177D">
              <w:rPr>
                <w:spacing w:val="-7"/>
                <w:sz w:val="24"/>
              </w:rPr>
              <w:t xml:space="preserve"> </w:t>
            </w:r>
            <w:r w:rsidR="00C6177D">
              <w:rPr>
                <w:sz w:val="24"/>
              </w:rPr>
              <w:t>viz.</w:t>
            </w:r>
            <w:r w:rsidR="00C6177D">
              <w:rPr>
                <w:spacing w:val="-7"/>
                <w:sz w:val="24"/>
              </w:rPr>
              <w:t xml:space="preserve"> </w:t>
            </w:r>
            <w:r w:rsidR="00C6177D">
              <w:rPr>
                <w:sz w:val="24"/>
              </w:rPr>
              <w:t>unreserved,</w:t>
            </w:r>
            <w:r w:rsidR="00C6177D">
              <w:rPr>
                <w:spacing w:val="-7"/>
                <w:sz w:val="24"/>
              </w:rPr>
              <w:t xml:space="preserve"> </w:t>
            </w:r>
            <w:r w:rsidR="00C6177D">
              <w:rPr>
                <w:sz w:val="24"/>
              </w:rPr>
              <w:t>reserved</w:t>
            </w:r>
            <w:r w:rsidR="00C6177D">
              <w:rPr>
                <w:spacing w:val="-4"/>
                <w:sz w:val="24"/>
              </w:rPr>
              <w:t xml:space="preserve"> </w:t>
            </w:r>
            <w:r w:rsidR="00C6177D">
              <w:rPr>
                <w:sz w:val="24"/>
              </w:rPr>
              <w:t>for</w:t>
            </w:r>
            <w:r w:rsidR="00C6177D">
              <w:rPr>
                <w:spacing w:val="-6"/>
                <w:sz w:val="24"/>
              </w:rPr>
              <w:t xml:space="preserve"> </w:t>
            </w:r>
            <w:r w:rsidR="00C6177D">
              <w:rPr>
                <w:sz w:val="24"/>
              </w:rPr>
              <w:t>OBC/SC/ST/Differently-</w:t>
            </w:r>
            <w:r w:rsidR="00C6177D">
              <w:rPr>
                <w:spacing w:val="-8"/>
                <w:sz w:val="24"/>
              </w:rPr>
              <w:t xml:space="preserve"> </w:t>
            </w:r>
            <w:r w:rsidR="00C6177D">
              <w:rPr>
                <w:sz w:val="24"/>
              </w:rPr>
              <w:t>Abled/EWS</w:t>
            </w:r>
            <w:r w:rsidR="00C6177D">
              <w:rPr>
                <w:spacing w:val="-6"/>
                <w:sz w:val="24"/>
              </w:rPr>
              <w:t xml:space="preserve"> </w:t>
            </w:r>
            <w:r w:rsidR="00C6177D">
              <w:rPr>
                <w:sz w:val="24"/>
              </w:rPr>
              <w:t>and</w:t>
            </w:r>
            <w:r w:rsidR="00C6177D">
              <w:rPr>
                <w:spacing w:val="-7"/>
                <w:sz w:val="24"/>
              </w:rPr>
              <w:t xml:space="preserve"> </w:t>
            </w:r>
            <w:r w:rsidR="00C6177D">
              <w:rPr>
                <w:sz w:val="24"/>
              </w:rPr>
              <w:t>so</w:t>
            </w:r>
            <w:r w:rsidR="00C6177D">
              <w:rPr>
                <w:spacing w:val="-7"/>
                <w:sz w:val="24"/>
              </w:rPr>
              <w:t xml:space="preserve"> </w:t>
            </w:r>
            <w:r w:rsidR="00C6177D">
              <w:rPr>
                <w:sz w:val="24"/>
              </w:rPr>
              <w:t>classified</w:t>
            </w:r>
            <w:r w:rsidR="00C6177D">
              <w:rPr>
                <w:spacing w:val="-7"/>
                <w:sz w:val="24"/>
              </w:rPr>
              <w:t xml:space="preserve"> </w:t>
            </w:r>
            <w:r w:rsidR="00C6177D">
              <w:rPr>
                <w:sz w:val="24"/>
              </w:rPr>
              <w:t>for each Department/Subject.</w:t>
            </w:r>
          </w:p>
          <w:p w14:paraId="1C8F8B93" w14:textId="77777777" w:rsidR="00D839E1" w:rsidRDefault="00D839E1" w:rsidP="00C6177D">
            <w:pPr>
              <w:pStyle w:val="TableParagraph"/>
              <w:ind w:right="100"/>
              <w:jc w:val="both"/>
              <w:rPr>
                <w:sz w:val="24"/>
              </w:rPr>
            </w:pPr>
          </w:p>
          <w:p w14:paraId="1BBBC814" w14:textId="21393C82" w:rsidR="005A3ABB" w:rsidRDefault="005A3ABB" w:rsidP="00AE4771">
            <w:pPr>
              <w:pStyle w:val="TableParagraph"/>
              <w:tabs>
                <w:tab w:val="left" w:pos="347"/>
              </w:tabs>
              <w:spacing w:before="276"/>
              <w:rPr>
                <w:sz w:val="24"/>
              </w:rPr>
            </w:pPr>
            <w:r w:rsidRPr="00930399">
              <w:rPr>
                <w:b/>
                <w:bCs/>
                <w:color w:val="EE0000"/>
                <w:sz w:val="24"/>
              </w:rPr>
              <w:t>Screening</w:t>
            </w:r>
            <w:r w:rsidRPr="00930399">
              <w:rPr>
                <w:b/>
                <w:bCs/>
                <w:color w:val="EE0000"/>
                <w:spacing w:val="-6"/>
                <w:sz w:val="24"/>
              </w:rPr>
              <w:t xml:space="preserve"> </w:t>
            </w:r>
            <w:r w:rsidR="00930399" w:rsidRPr="00930399">
              <w:rPr>
                <w:b/>
                <w:bCs/>
                <w:color w:val="EE0000"/>
                <w:spacing w:val="-6"/>
                <w:sz w:val="24"/>
              </w:rPr>
              <w:t xml:space="preserve">/Interview </w:t>
            </w:r>
            <w:r w:rsidRPr="00930399">
              <w:rPr>
                <w:b/>
                <w:bCs/>
                <w:color w:val="EE0000"/>
                <w:sz w:val="24"/>
              </w:rPr>
              <w:t>Committee</w:t>
            </w:r>
            <w:r w:rsidRPr="00AE4771">
              <w:rPr>
                <w:b/>
                <w:bCs/>
                <w:sz w:val="24"/>
              </w:rPr>
              <w:t>:</w:t>
            </w:r>
            <w:r>
              <w:rPr>
                <w:sz w:val="24"/>
              </w:rPr>
              <w:t xml:space="preserve"> The</w:t>
            </w:r>
            <w:r>
              <w:rPr>
                <w:spacing w:val="-1"/>
                <w:sz w:val="24"/>
              </w:rPr>
              <w:t xml:space="preserve"> </w:t>
            </w:r>
            <w:r>
              <w:rPr>
                <w:sz w:val="24"/>
              </w:rPr>
              <w:t>screening</w:t>
            </w:r>
            <w:r>
              <w:rPr>
                <w:spacing w:val="-4"/>
                <w:sz w:val="24"/>
              </w:rPr>
              <w:t xml:space="preserve"> </w:t>
            </w:r>
            <w:r>
              <w:rPr>
                <w:sz w:val="24"/>
              </w:rPr>
              <w:t>Committee</w:t>
            </w:r>
            <w:r>
              <w:rPr>
                <w:spacing w:val="-2"/>
                <w:sz w:val="24"/>
              </w:rPr>
              <w:t xml:space="preserve"> </w:t>
            </w:r>
            <w:r>
              <w:rPr>
                <w:sz w:val="24"/>
              </w:rPr>
              <w:t>for</w:t>
            </w:r>
            <w:r>
              <w:rPr>
                <w:spacing w:val="-2"/>
                <w:sz w:val="24"/>
              </w:rPr>
              <w:t xml:space="preserve"> </w:t>
            </w:r>
            <w:r>
              <w:rPr>
                <w:sz w:val="24"/>
              </w:rPr>
              <w:t>each</w:t>
            </w:r>
            <w:r>
              <w:rPr>
                <w:spacing w:val="-1"/>
                <w:sz w:val="24"/>
              </w:rPr>
              <w:t xml:space="preserve"> </w:t>
            </w:r>
            <w:r>
              <w:rPr>
                <w:sz w:val="24"/>
              </w:rPr>
              <w:t>field shall consist</w:t>
            </w:r>
            <w:r>
              <w:rPr>
                <w:spacing w:val="-1"/>
                <w:sz w:val="24"/>
              </w:rPr>
              <w:t xml:space="preserve"> </w:t>
            </w:r>
            <w:r>
              <w:rPr>
                <w:sz w:val="24"/>
              </w:rPr>
              <w:t>of the</w:t>
            </w:r>
            <w:r>
              <w:rPr>
                <w:spacing w:val="-1"/>
                <w:sz w:val="24"/>
              </w:rPr>
              <w:t xml:space="preserve"> </w:t>
            </w:r>
            <w:r>
              <w:rPr>
                <w:sz w:val="24"/>
              </w:rPr>
              <w:t>following</w:t>
            </w:r>
            <w:r>
              <w:rPr>
                <w:spacing w:val="-3"/>
                <w:sz w:val="24"/>
              </w:rPr>
              <w:t xml:space="preserve"> </w:t>
            </w:r>
            <w:r>
              <w:rPr>
                <w:spacing w:val="-2"/>
                <w:sz w:val="24"/>
              </w:rPr>
              <w:t>members:</w:t>
            </w:r>
          </w:p>
          <w:p w14:paraId="0DF7786B" w14:textId="77777777" w:rsidR="005A3ABB" w:rsidRDefault="005A3ABB" w:rsidP="005A3ABB">
            <w:pPr>
              <w:pStyle w:val="TableParagraph"/>
              <w:numPr>
                <w:ilvl w:val="1"/>
                <w:numId w:val="24"/>
              </w:numPr>
              <w:tabs>
                <w:tab w:val="left" w:pos="392"/>
              </w:tabs>
              <w:ind w:right="99" w:firstLine="0"/>
              <w:rPr>
                <w:sz w:val="24"/>
              </w:rPr>
            </w:pPr>
            <w:r>
              <w:rPr>
                <w:sz w:val="24"/>
              </w:rPr>
              <w:t>An</w:t>
            </w:r>
            <w:r>
              <w:rPr>
                <w:spacing w:val="-3"/>
                <w:sz w:val="24"/>
              </w:rPr>
              <w:t xml:space="preserve"> </w:t>
            </w:r>
            <w:r>
              <w:rPr>
                <w:sz w:val="24"/>
              </w:rPr>
              <w:t>eminent</w:t>
            </w:r>
            <w:r>
              <w:rPr>
                <w:spacing w:val="-3"/>
                <w:sz w:val="24"/>
              </w:rPr>
              <w:t xml:space="preserve"> </w:t>
            </w:r>
            <w:r>
              <w:rPr>
                <w:sz w:val="24"/>
              </w:rPr>
              <w:t>educationist</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concerned</w:t>
            </w:r>
            <w:r>
              <w:rPr>
                <w:spacing w:val="-2"/>
                <w:sz w:val="24"/>
              </w:rPr>
              <w:t xml:space="preserve"> </w:t>
            </w:r>
            <w:r>
              <w:rPr>
                <w:sz w:val="24"/>
              </w:rPr>
              <w:t>area,</w:t>
            </w:r>
            <w:r>
              <w:rPr>
                <w:spacing w:val="-2"/>
                <w:sz w:val="24"/>
              </w:rPr>
              <w:t xml:space="preserve"> </w:t>
            </w:r>
            <w:r>
              <w:rPr>
                <w:sz w:val="24"/>
              </w:rPr>
              <w:t>of</w:t>
            </w:r>
            <w:r>
              <w:rPr>
                <w:spacing w:val="-3"/>
                <w:sz w:val="24"/>
              </w:rPr>
              <w:t xml:space="preserve"> </w:t>
            </w:r>
            <w:r>
              <w:rPr>
                <w:sz w:val="24"/>
              </w:rPr>
              <w:t>the</w:t>
            </w:r>
            <w:r>
              <w:rPr>
                <w:spacing w:val="-4"/>
                <w:sz w:val="24"/>
              </w:rPr>
              <w:t xml:space="preserve"> </w:t>
            </w:r>
            <w:r>
              <w:rPr>
                <w:sz w:val="24"/>
              </w:rPr>
              <w:t>Professor/Associate</w:t>
            </w:r>
            <w:r>
              <w:rPr>
                <w:spacing w:val="-4"/>
                <w:sz w:val="24"/>
              </w:rPr>
              <w:t xml:space="preserve"> </w:t>
            </w:r>
            <w:r>
              <w:rPr>
                <w:sz w:val="24"/>
              </w:rPr>
              <w:t>Professor</w:t>
            </w:r>
            <w:r>
              <w:rPr>
                <w:spacing w:val="-3"/>
                <w:sz w:val="24"/>
              </w:rPr>
              <w:t xml:space="preserve"> </w:t>
            </w:r>
            <w:r>
              <w:rPr>
                <w:sz w:val="24"/>
              </w:rPr>
              <w:t>level,</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nominated by the Vice Chancellor as the chairperson</w:t>
            </w:r>
          </w:p>
          <w:p w14:paraId="69D3497B" w14:textId="443136C4" w:rsidR="005A3ABB" w:rsidRDefault="005A3ABB" w:rsidP="005A3ABB">
            <w:pPr>
              <w:pStyle w:val="TableParagraph"/>
              <w:numPr>
                <w:ilvl w:val="1"/>
                <w:numId w:val="24"/>
              </w:numPr>
              <w:tabs>
                <w:tab w:val="left" w:pos="512"/>
              </w:tabs>
              <w:spacing w:before="2" w:line="237" w:lineRule="auto"/>
              <w:ind w:right="97" w:firstLine="0"/>
              <w:rPr>
                <w:sz w:val="24"/>
              </w:rPr>
            </w:pPr>
            <w:r>
              <w:rPr>
                <w:sz w:val="24"/>
              </w:rPr>
              <w:t>Deans,</w:t>
            </w:r>
            <w:r>
              <w:rPr>
                <w:spacing w:val="40"/>
                <w:sz w:val="24"/>
              </w:rPr>
              <w:t xml:space="preserve"> </w:t>
            </w:r>
            <w:r>
              <w:rPr>
                <w:sz w:val="24"/>
              </w:rPr>
              <w:t>Research</w:t>
            </w:r>
            <w:r>
              <w:rPr>
                <w:spacing w:val="40"/>
                <w:sz w:val="24"/>
              </w:rPr>
              <w:t xml:space="preserve"> </w:t>
            </w:r>
            <w:r>
              <w:rPr>
                <w:sz w:val="24"/>
              </w:rPr>
              <w:t>&amp;</w:t>
            </w:r>
            <w:r>
              <w:rPr>
                <w:spacing w:val="40"/>
                <w:sz w:val="24"/>
              </w:rPr>
              <w:t xml:space="preserve"> </w:t>
            </w:r>
            <w:r>
              <w:rPr>
                <w:sz w:val="24"/>
              </w:rPr>
              <w:t>Development,</w:t>
            </w:r>
            <w:r>
              <w:rPr>
                <w:spacing w:val="40"/>
                <w:sz w:val="24"/>
              </w:rPr>
              <w:t xml:space="preserve"> </w:t>
            </w:r>
            <w:r>
              <w:rPr>
                <w:sz w:val="24"/>
              </w:rPr>
              <w:t>in</w:t>
            </w:r>
            <w:r>
              <w:rPr>
                <w:spacing w:val="40"/>
                <w:sz w:val="24"/>
              </w:rPr>
              <w:t xml:space="preserve"> </w:t>
            </w:r>
            <w:r>
              <w:rPr>
                <w:sz w:val="24"/>
              </w:rPr>
              <w:t>absence</w:t>
            </w:r>
            <w:r>
              <w:rPr>
                <w:spacing w:val="40"/>
                <w:sz w:val="24"/>
              </w:rPr>
              <w:t xml:space="preserve"> </w:t>
            </w:r>
            <w:r>
              <w:rPr>
                <w:sz w:val="24"/>
              </w:rPr>
              <w:t>of</w:t>
            </w:r>
            <w:r>
              <w:rPr>
                <w:spacing w:val="40"/>
                <w:sz w:val="24"/>
              </w:rPr>
              <w:t xml:space="preserve"> </w:t>
            </w:r>
            <w:r>
              <w:rPr>
                <w:sz w:val="24"/>
              </w:rPr>
              <w:t>Deans,</w:t>
            </w:r>
            <w:r>
              <w:rPr>
                <w:spacing w:val="40"/>
                <w:sz w:val="24"/>
              </w:rPr>
              <w:t xml:space="preserve"> </w:t>
            </w:r>
            <w:r>
              <w:rPr>
                <w:sz w:val="24"/>
              </w:rPr>
              <w:t>R&amp;D,</w:t>
            </w:r>
            <w:r>
              <w:rPr>
                <w:spacing w:val="40"/>
                <w:sz w:val="24"/>
              </w:rPr>
              <w:t xml:space="preserve"> </w:t>
            </w:r>
            <w:r>
              <w:rPr>
                <w:sz w:val="24"/>
              </w:rPr>
              <w:t>a</w:t>
            </w:r>
            <w:r>
              <w:rPr>
                <w:spacing w:val="40"/>
                <w:sz w:val="24"/>
              </w:rPr>
              <w:t xml:space="preserve"> </w:t>
            </w:r>
            <w:proofErr w:type="gramStart"/>
            <w:r w:rsidR="00170780">
              <w:rPr>
                <w:sz w:val="24"/>
              </w:rPr>
              <w:t>P</w:t>
            </w:r>
            <w:r>
              <w:rPr>
                <w:sz w:val="24"/>
              </w:rPr>
              <w:t>rofessor</w:t>
            </w:r>
            <w:proofErr w:type="gramEnd"/>
            <w:r>
              <w:rPr>
                <w:spacing w:val="40"/>
                <w:sz w:val="24"/>
              </w:rPr>
              <w:t xml:space="preserve"> </w:t>
            </w:r>
            <w:r>
              <w:rPr>
                <w:sz w:val="24"/>
              </w:rPr>
              <w:t>nominated</w:t>
            </w:r>
            <w:r>
              <w:rPr>
                <w:spacing w:val="40"/>
                <w:sz w:val="24"/>
              </w:rPr>
              <w:t xml:space="preserve"> </w:t>
            </w:r>
            <w:r>
              <w:rPr>
                <w:sz w:val="24"/>
              </w:rPr>
              <w:t>by</w:t>
            </w:r>
            <w:r>
              <w:rPr>
                <w:spacing w:val="40"/>
                <w:sz w:val="24"/>
              </w:rPr>
              <w:t xml:space="preserve"> </w:t>
            </w:r>
            <w:r>
              <w:rPr>
                <w:sz w:val="24"/>
              </w:rPr>
              <w:t>the</w:t>
            </w:r>
            <w:r>
              <w:rPr>
                <w:spacing w:val="40"/>
                <w:sz w:val="24"/>
              </w:rPr>
              <w:t xml:space="preserve"> </w:t>
            </w:r>
            <w:r>
              <w:rPr>
                <w:sz w:val="24"/>
              </w:rPr>
              <w:t>Vice- Chancellor as member,</w:t>
            </w:r>
          </w:p>
          <w:p w14:paraId="69B6DEC1" w14:textId="6B3B89FA" w:rsidR="005A3ABB" w:rsidRPr="00B310E9" w:rsidRDefault="005A3ABB" w:rsidP="005A3ABB">
            <w:pPr>
              <w:pStyle w:val="TableParagraph"/>
              <w:numPr>
                <w:ilvl w:val="1"/>
                <w:numId w:val="24"/>
              </w:numPr>
              <w:tabs>
                <w:tab w:val="left" w:pos="526"/>
              </w:tabs>
              <w:spacing w:before="1"/>
              <w:ind w:left="526" w:hanging="419"/>
              <w:rPr>
                <w:sz w:val="24"/>
                <w:highlight w:val="cyan"/>
              </w:rPr>
            </w:pPr>
            <w:r w:rsidRPr="00B310E9">
              <w:rPr>
                <w:sz w:val="24"/>
                <w:highlight w:val="cyan"/>
              </w:rPr>
              <w:t>Convener/</w:t>
            </w:r>
            <w:r w:rsidR="000C6FC2" w:rsidRPr="00B310E9">
              <w:rPr>
                <w:sz w:val="24"/>
                <w:highlight w:val="cyan"/>
              </w:rPr>
              <w:t>M</w:t>
            </w:r>
            <w:r w:rsidRPr="00B310E9">
              <w:rPr>
                <w:sz w:val="24"/>
                <w:highlight w:val="cyan"/>
              </w:rPr>
              <w:t>ember</w:t>
            </w:r>
            <w:r w:rsidRPr="00B310E9">
              <w:rPr>
                <w:spacing w:val="-3"/>
                <w:sz w:val="24"/>
                <w:highlight w:val="cyan"/>
              </w:rPr>
              <w:t xml:space="preserve"> </w:t>
            </w:r>
            <w:r w:rsidRPr="00B310E9">
              <w:rPr>
                <w:sz w:val="24"/>
                <w:highlight w:val="cyan"/>
              </w:rPr>
              <w:t>of RDC of the</w:t>
            </w:r>
            <w:r w:rsidRPr="00B310E9">
              <w:rPr>
                <w:spacing w:val="-2"/>
                <w:sz w:val="24"/>
                <w:highlight w:val="cyan"/>
              </w:rPr>
              <w:t xml:space="preserve"> </w:t>
            </w:r>
            <w:r w:rsidRPr="00B310E9">
              <w:rPr>
                <w:sz w:val="24"/>
                <w:highlight w:val="cyan"/>
              </w:rPr>
              <w:t>concerned</w:t>
            </w:r>
            <w:r w:rsidRPr="00B310E9">
              <w:rPr>
                <w:spacing w:val="2"/>
                <w:sz w:val="24"/>
                <w:highlight w:val="cyan"/>
              </w:rPr>
              <w:t xml:space="preserve"> </w:t>
            </w:r>
            <w:r w:rsidRPr="00B310E9">
              <w:rPr>
                <w:sz w:val="24"/>
                <w:highlight w:val="cyan"/>
              </w:rPr>
              <w:t xml:space="preserve">field as </w:t>
            </w:r>
            <w:proofErr w:type="gramStart"/>
            <w:r w:rsidRPr="00B310E9">
              <w:rPr>
                <w:spacing w:val="-2"/>
                <w:sz w:val="24"/>
                <w:highlight w:val="cyan"/>
              </w:rPr>
              <w:t>Member</w:t>
            </w:r>
            <w:r w:rsidR="00B310E9" w:rsidRPr="00B310E9">
              <w:rPr>
                <w:spacing w:val="-2"/>
                <w:sz w:val="24"/>
                <w:highlight w:val="cyan"/>
              </w:rPr>
              <w:t xml:space="preserve"> ???</w:t>
            </w:r>
            <w:proofErr w:type="gramEnd"/>
          </w:p>
          <w:p w14:paraId="278C819C" w14:textId="146A0DD0" w:rsidR="005A3ABB" w:rsidRPr="004F5225" w:rsidRDefault="00097671" w:rsidP="005A3ABB">
            <w:pPr>
              <w:pStyle w:val="TableParagraph"/>
              <w:numPr>
                <w:ilvl w:val="1"/>
                <w:numId w:val="24"/>
              </w:numPr>
              <w:tabs>
                <w:tab w:val="left" w:pos="533"/>
              </w:tabs>
              <w:ind w:right="104" w:firstLine="0"/>
              <w:rPr>
                <w:sz w:val="24"/>
                <w:highlight w:val="yellow"/>
              </w:rPr>
            </w:pPr>
            <w:r>
              <w:rPr>
                <w:sz w:val="24"/>
                <w:highlight w:val="yellow"/>
              </w:rPr>
              <w:t>Two ex</w:t>
            </w:r>
            <w:r w:rsidR="005A3ABB" w:rsidRPr="004F5225">
              <w:rPr>
                <w:sz w:val="24"/>
                <w:highlight w:val="yellow"/>
              </w:rPr>
              <w:t>perts of the subject in the concerned area</w:t>
            </w:r>
            <w:r w:rsidR="005A3ABB" w:rsidRPr="004F5225">
              <w:rPr>
                <w:spacing w:val="19"/>
                <w:sz w:val="24"/>
                <w:highlight w:val="yellow"/>
              </w:rPr>
              <w:t xml:space="preserve"> </w:t>
            </w:r>
            <w:r w:rsidR="005A3ABB" w:rsidRPr="004F5225">
              <w:rPr>
                <w:sz w:val="24"/>
                <w:highlight w:val="yellow"/>
              </w:rPr>
              <w:t>from reputed</w:t>
            </w:r>
            <w:r w:rsidR="005A3ABB" w:rsidRPr="004F5225">
              <w:rPr>
                <w:spacing w:val="20"/>
                <w:sz w:val="24"/>
                <w:highlight w:val="yellow"/>
              </w:rPr>
              <w:t xml:space="preserve"> </w:t>
            </w:r>
            <w:r w:rsidR="005A3ABB" w:rsidRPr="004F5225">
              <w:rPr>
                <w:sz w:val="24"/>
                <w:highlight w:val="yellow"/>
              </w:rPr>
              <w:t>academic / research</w:t>
            </w:r>
            <w:r w:rsidR="005A3ABB" w:rsidRPr="004F5225">
              <w:rPr>
                <w:spacing w:val="20"/>
                <w:sz w:val="24"/>
                <w:highlight w:val="yellow"/>
              </w:rPr>
              <w:t xml:space="preserve"> </w:t>
            </w:r>
            <w:r w:rsidR="005A3ABB" w:rsidRPr="004F5225">
              <w:rPr>
                <w:sz w:val="24"/>
                <w:highlight w:val="yellow"/>
              </w:rPr>
              <w:t>Institutions,</w:t>
            </w:r>
            <w:r w:rsidR="005A3ABB" w:rsidRPr="004F5225">
              <w:rPr>
                <w:spacing w:val="19"/>
                <w:sz w:val="24"/>
                <w:highlight w:val="yellow"/>
              </w:rPr>
              <w:t xml:space="preserve"> </w:t>
            </w:r>
            <w:r w:rsidR="005A3ABB" w:rsidRPr="004F5225">
              <w:rPr>
                <w:sz w:val="24"/>
                <w:highlight w:val="yellow"/>
              </w:rPr>
              <w:t>to be</w:t>
            </w:r>
            <w:r w:rsidR="005A3ABB" w:rsidRPr="004F5225">
              <w:rPr>
                <w:spacing w:val="40"/>
                <w:sz w:val="24"/>
                <w:highlight w:val="yellow"/>
              </w:rPr>
              <w:t xml:space="preserve"> </w:t>
            </w:r>
            <w:r w:rsidR="005A3ABB" w:rsidRPr="004F5225">
              <w:rPr>
                <w:sz w:val="24"/>
                <w:highlight w:val="yellow"/>
              </w:rPr>
              <w:t>nominated by the Vice Chancellor as Members.</w:t>
            </w:r>
          </w:p>
          <w:p w14:paraId="5454FBF0" w14:textId="77777777" w:rsidR="005A3ABB" w:rsidRDefault="005A3ABB" w:rsidP="005A3ABB">
            <w:pPr>
              <w:pStyle w:val="TableParagraph"/>
              <w:ind w:left="0"/>
              <w:rPr>
                <w:sz w:val="24"/>
              </w:rPr>
            </w:pPr>
          </w:p>
          <w:p w14:paraId="5B51FDDA" w14:textId="77777777" w:rsidR="005A3ABB" w:rsidRDefault="005A3ABB" w:rsidP="005A3ABB">
            <w:pPr>
              <w:pStyle w:val="TableParagraph"/>
              <w:ind w:right="98"/>
              <w:jc w:val="both"/>
              <w:rPr>
                <w:sz w:val="24"/>
              </w:rPr>
            </w:pPr>
            <w:r>
              <w:rPr>
                <w:sz w:val="24"/>
              </w:rPr>
              <w:t>The Vice Chancellor is authorized to amend/modify/constitute the screening committee for interviews of the PhD students who have qualified the entrance examination.</w:t>
            </w:r>
          </w:p>
          <w:p w14:paraId="738481F6" w14:textId="77777777" w:rsidR="005A3ABB" w:rsidRDefault="005A3ABB" w:rsidP="005A3ABB">
            <w:pPr>
              <w:pStyle w:val="TableParagraph"/>
              <w:ind w:left="0"/>
              <w:rPr>
                <w:sz w:val="24"/>
              </w:rPr>
            </w:pPr>
          </w:p>
          <w:p w14:paraId="13E84308" w14:textId="5FD35F8A" w:rsidR="005A3ABB" w:rsidRDefault="006F79F3" w:rsidP="00777A65">
            <w:pPr>
              <w:pStyle w:val="TableParagraph"/>
              <w:ind w:right="106"/>
              <w:jc w:val="both"/>
              <w:rPr>
                <w:sz w:val="24"/>
              </w:rPr>
            </w:pPr>
            <w:r>
              <w:rPr>
                <w:sz w:val="24"/>
              </w:rPr>
              <w:t>Three</w:t>
            </w:r>
            <w:r w:rsidR="005A3ABB">
              <w:rPr>
                <w:sz w:val="24"/>
              </w:rPr>
              <w:t xml:space="preserve"> of the members of the </w:t>
            </w:r>
            <w:r w:rsidR="006730AD">
              <w:rPr>
                <w:sz w:val="24"/>
              </w:rPr>
              <w:t>Screening</w:t>
            </w:r>
            <w:r w:rsidR="005A3ABB">
              <w:rPr>
                <w:sz w:val="24"/>
              </w:rPr>
              <w:t xml:space="preserve"> Committee shall form the quorum for the meeting. However, presence of one external expert would be essential in the meeting.</w:t>
            </w:r>
          </w:p>
        </w:tc>
      </w:tr>
      <w:tr w:rsidR="006A780E" w14:paraId="758726FA" w14:textId="77777777">
        <w:trPr>
          <w:trHeight w:val="1380"/>
        </w:trPr>
        <w:tc>
          <w:tcPr>
            <w:tcW w:w="876" w:type="dxa"/>
          </w:tcPr>
          <w:p w14:paraId="17508814" w14:textId="3977D045" w:rsidR="006A780E" w:rsidRDefault="00000000">
            <w:pPr>
              <w:pStyle w:val="TableParagraph"/>
              <w:spacing w:line="273" w:lineRule="exact"/>
              <w:rPr>
                <w:b/>
                <w:sz w:val="24"/>
              </w:rPr>
            </w:pPr>
            <w:r>
              <w:rPr>
                <w:b/>
                <w:spacing w:val="-4"/>
                <w:sz w:val="24"/>
              </w:rPr>
              <w:t>4.0</w:t>
            </w:r>
            <w:r w:rsidR="00AE4771">
              <w:rPr>
                <w:b/>
                <w:spacing w:val="-4"/>
                <w:sz w:val="24"/>
              </w:rPr>
              <w:t>3</w:t>
            </w:r>
          </w:p>
        </w:tc>
        <w:tc>
          <w:tcPr>
            <w:tcW w:w="10751" w:type="dxa"/>
          </w:tcPr>
          <w:p w14:paraId="078120F7" w14:textId="77777777" w:rsidR="006A780E" w:rsidRDefault="00000000" w:rsidP="008614AE">
            <w:pPr>
              <w:pStyle w:val="TableParagraph"/>
              <w:jc w:val="both"/>
              <w:rPr>
                <w:spacing w:val="-2"/>
                <w:sz w:val="24"/>
              </w:rPr>
            </w:pPr>
            <w:r>
              <w:rPr>
                <w:sz w:val="24"/>
              </w:rPr>
              <w:t>For</w:t>
            </w:r>
            <w:r>
              <w:rPr>
                <w:spacing w:val="-3"/>
                <w:sz w:val="24"/>
              </w:rPr>
              <w:t xml:space="preserve"> </w:t>
            </w:r>
            <w:r>
              <w:rPr>
                <w:sz w:val="24"/>
              </w:rPr>
              <w:t>conducting</w:t>
            </w:r>
            <w:r>
              <w:rPr>
                <w:spacing w:val="-3"/>
                <w:sz w:val="24"/>
              </w:rPr>
              <w:t xml:space="preserve"> </w:t>
            </w:r>
            <w:r>
              <w:rPr>
                <w:sz w:val="24"/>
              </w:rPr>
              <w:t>the Ph.D.</w:t>
            </w:r>
            <w:r>
              <w:rPr>
                <w:spacing w:val="1"/>
                <w:sz w:val="24"/>
              </w:rPr>
              <w:t xml:space="preserve"> </w:t>
            </w:r>
            <w:proofErr w:type="spellStart"/>
            <w:proofErr w:type="gramStart"/>
            <w:r>
              <w:rPr>
                <w:sz w:val="24"/>
              </w:rPr>
              <w:t>programme</w:t>
            </w:r>
            <w:proofErr w:type="spellEnd"/>
            <w:proofErr w:type="gramEnd"/>
            <w:r>
              <w:rPr>
                <w:spacing w:val="-1"/>
                <w:sz w:val="24"/>
              </w:rPr>
              <w:t xml:space="preserve"> </w:t>
            </w:r>
            <w:r>
              <w:rPr>
                <w:sz w:val="24"/>
              </w:rPr>
              <w:t>the University</w:t>
            </w:r>
            <w:r>
              <w:rPr>
                <w:spacing w:val="-5"/>
                <w:sz w:val="24"/>
              </w:rPr>
              <w:t xml:space="preserve"> </w:t>
            </w:r>
            <w:r>
              <w:rPr>
                <w:spacing w:val="-2"/>
                <w:sz w:val="24"/>
              </w:rPr>
              <w:t>shall:</w:t>
            </w:r>
          </w:p>
          <w:p w14:paraId="279F48A1" w14:textId="77777777" w:rsidR="00AE4771" w:rsidRDefault="00AE4771" w:rsidP="008614AE">
            <w:pPr>
              <w:pStyle w:val="TableParagraph"/>
              <w:jc w:val="both"/>
              <w:rPr>
                <w:sz w:val="24"/>
              </w:rPr>
            </w:pPr>
          </w:p>
          <w:p w14:paraId="5D7081EF" w14:textId="77777777" w:rsidR="00331C19" w:rsidRDefault="00000000" w:rsidP="008614AE">
            <w:pPr>
              <w:pStyle w:val="TableParagraph"/>
              <w:jc w:val="both"/>
              <w:rPr>
                <w:sz w:val="24"/>
              </w:rPr>
            </w:pPr>
            <w:r>
              <w:rPr>
                <w:sz w:val="24"/>
              </w:rPr>
              <w:t>Decide on an annual basis through academic bodies (Research &amp; Development Cell/Convener Committee) a predetermined and manageable number of Ph.D. scholars to be admitted depending on the number</w:t>
            </w:r>
            <w:r>
              <w:rPr>
                <w:spacing w:val="22"/>
                <w:sz w:val="24"/>
              </w:rPr>
              <w:t xml:space="preserve"> </w:t>
            </w:r>
            <w:r>
              <w:rPr>
                <w:sz w:val="24"/>
              </w:rPr>
              <w:t>of</w:t>
            </w:r>
            <w:r>
              <w:rPr>
                <w:spacing w:val="26"/>
                <w:sz w:val="24"/>
              </w:rPr>
              <w:t xml:space="preserve"> </w:t>
            </w:r>
            <w:r>
              <w:rPr>
                <w:sz w:val="24"/>
              </w:rPr>
              <w:t>available</w:t>
            </w:r>
            <w:r>
              <w:rPr>
                <w:spacing w:val="24"/>
                <w:sz w:val="24"/>
              </w:rPr>
              <w:t xml:space="preserve"> </w:t>
            </w:r>
            <w:r>
              <w:rPr>
                <w:sz w:val="24"/>
              </w:rPr>
              <w:t>Research</w:t>
            </w:r>
            <w:r>
              <w:rPr>
                <w:spacing w:val="26"/>
                <w:sz w:val="24"/>
              </w:rPr>
              <w:t xml:space="preserve"> </w:t>
            </w:r>
            <w:r>
              <w:rPr>
                <w:sz w:val="24"/>
              </w:rPr>
              <w:t>Supervisors</w:t>
            </w:r>
            <w:r>
              <w:rPr>
                <w:spacing w:val="27"/>
                <w:sz w:val="24"/>
              </w:rPr>
              <w:t xml:space="preserve"> </w:t>
            </w:r>
            <w:r>
              <w:rPr>
                <w:sz w:val="24"/>
              </w:rPr>
              <w:t>and</w:t>
            </w:r>
            <w:r>
              <w:rPr>
                <w:spacing w:val="25"/>
                <w:sz w:val="24"/>
              </w:rPr>
              <w:t xml:space="preserve"> </w:t>
            </w:r>
            <w:r>
              <w:rPr>
                <w:sz w:val="24"/>
              </w:rPr>
              <w:t>other</w:t>
            </w:r>
            <w:r>
              <w:rPr>
                <w:spacing w:val="22"/>
                <w:sz w:val="24"/>
              </w:rPr>
              <w:t xml:space="preserve"> </w:t>
            </w:r>
            <w:r>
              <w:rPr>
                <w:sz w:val="24"/>
              </w:rPr>
              <w:t>academic</w:t>
            </w:r>
            <w:r>
              <w:rPr>
                <w:spacing w:val="26"/>
                <w:sz w:val="24"/>
              </w:rPr>
              <w:t xml:space="preserve"> </w:t>
            </w:r>
            <w:r>
              <w:rPr>
                <w:sz w:val="24"/>
              </w:rPr>
              <w:t>and</w:t>
            </w:r>
            <w:r>
              <w:rPr>
                <w:spacing w:val="25"/>
                <w:sz w:val="24"/>
              </w:rPr>
              <w:t xml:space="preserve"> </w:t>
            </w:r>
            <w:r>
              <w:rPr>
                <w:sz w:val="24"/>
              </w:rPr>
              <w:t>physical</w:t>
            </w:r>
            <w:r>
              <w:rPr>
                <w:spacing w:val="24"/>
                <w:sz w:val="24"/>
              </w:rPr>
              <w:t xml:space="preserve"> </w:t>
            </w:r>
            <w:r>
              <w:rPr>
                <w:sz w:val="24"/>
              </w:rPr>
              <w:t>facilities</w:t>
            </w:r>
            <w:r>
              <w:rPr>
                <w:spacing w:val="24"/>
                <w:sz w:val="24"/>
              </w:rPr>
              <w:t xml:space="preserve"> </w:t>
            </w:r>
            <w:r>
              <w:rPr>
                <w:sz w:val="24"/>
              </w:rPr>
              <w:t>available,</w:t>
            </w:r>
            <w:r>
              <w:rPr>
                <w:spacing w:val="24"/>
                <w:sz w:val="24"/>
              </w:rPr>
              <w:t xml:space="preserve"> </w:t>
            </w:r>
            <w:r>
              <w:rPr>
                <w:sz w:val="24"/>
              </w:rPr>
              <w:t>keeping</w:t>
            </w:r>
            <w:r>
              <w:rPr>
                <w:spacing w:val="23"/>
                <w:sz w:val="24"/>
              </w:rPr>
              <w:t xml:space="preserve"> </w:t>
            </w:r>
            <w:r>
              <w:rPr>
                <w:spacing w:val="-5"/>
                <w:sz w:val="24"/>
              </w:rPr>
              <w:t>in</w:t>
            </w:r>
            <w:r w:rsidR="00331C19">
              <w:rPr>
                <w:spacing w:val="-5"/>
                <w:sz w:val="24"/>
              </w:rPr>
              <w:t xml:space="preserve"> </w:t>
            </w:r>
            <w:r w:rsidR="00331C19">
              <w:rPr>
                <w:sz w:val="24"/>
              </w:rPr>
              <w:t>mind the norms regarding the scholar-teacher ratio (as indicated in Para 5.04), laboratory, library and such</w:t>
            </w:r>
            <w:r w:rsidR="00331C19">
              <w:rPr>
                <w:spacing w:val="80"/>
                <w:sz w:val="24"/>
              </w:rPr>
              <w:t xml:space="preserve"> </w:t>
            </w:r>
            <w:r w:rsidR="00331C19">
              <w:rPr>
                <w:sz w:val="24"/>
              </w:rPr>
              <w:t>other facilities;</w:t>
            </w:r>
          </w:p>
          <w:p w14:paraId="1AF77864" w14:textId="06A65B9C" w:rsidR="006A780E" w:rsidRDefault="00331C19" w:rsidP="008614AE">
            <w:pPr>
              <w:pStyle w:val="TableParagraph"/>
              <w:numPr>
                <w:ilvl w:val="0"/>
                <w:numId w:val="31"/>
              </w:numPr>
              <w:spacing w:before="264"/>
              <w:ind w:right="97"/>
              <w:jc w:val="both"/>
              <w:rPr>
                <w:sz w:val="24"/>
              </w:rPr>
            </w:pPr>
            <w:r w:rsidRPr="00123F1B">
              <w:rPr>
                <w:sz w:val="24"/>
                <w:highlight w:val="yellow"/>
              </w:rPr>
              <w:t>Notify</w:t>
            </w:r>
            <w:r w:rsidRPr="00123F1B">
              <w:rPr>
                <w:spacing w:val="-9"/>
                <w:sz w:val="24"/>
                <w:highlight w:val="yellow"/>
              </w:rPr>
              <w:t xml:space="preserve"> </w:t>
            </w:r>
            <w:r w:rsidRPr="00123F1B">
              <w:rPr>
                <w:sz w:val="24"/>
                <w:highlight w:val="yellow"/>
              </w:rPr>
              <w:t>well</w:t>
            </w:r>
            <w:r w:rsidRPr="00123F1B">
              <w:rPr>
                <w:spacing w:val="-4"/>
                <w:sz w:val="24"/>
                <w:highlight w:val="yellow"/>
              </w:rPr>
              <w:t xml:space="preserve"> </w:t>
            </w:r>
            <w:r w:rsidRPr="00123F1B">
              <w:rPr>
                <w:sz w:val="24"/>
                <w:highlight w:val="yellow"/>
              </w:rPr>
              <w:t>in</w:t>
            </w:r>
            <w:r w:rsidRPr="00123F1B">
              <w:rPr>
                <w:spacing w:val="-4"/>
                <w:sz w:val="24"/>
                <w:highlight w:val="yellow"/>
              </w:rPr>
              <w:t xml:space="preserve"> </w:t>
            </w:r>
            <w:r w:rsidRPr="00123F1B">
              <w:rPr>
                <w:sz w:val="24"/>
                <w:highlight w:val="yellow"/>
              </w:rPr>
              <w:t>advance</w:t>
            </w:r>
            <w:r w:rsidRPr="00123F1B">
              <w:rPr>
                <w:spacing w:val="-5"/>
                <w:sz w:val="24"/>
                <w:highlight w:val="yellow"/>
              </w:rPr>
              <w:t xml:space="preserve"> </w:t>
            </w:r>
            <w:r w:rsidRPr="00123F1B">
              <w:rPr>
                <w:sz w:val="24"/>
                <w:highlight w:val="yellow"/>
              </w:rPr>
              <w:t>at</w:t>
            </w:r>
            <w:r w:rsidRPr="00123F1B">
              <w:rPr>
                <w:spacing w:val="-2"/>
                <w:sz w:val="24"/>
                <w:highlight w:val="yellow"/>
              </w:rPr>
              <w:t xml:space="preserve"> </w:t>
            </w:r>
            <w:r w:rsidRPr="00123F1B">
              <w:rPr>
                <w:sz w:val="24"/>
                <w:highlight w:val="yellow"/>
              </w:rPr>
              <w:t>the</w:t>
            </w:r>
            <w:r w:rsidRPr="00123F1B">
              <w:rPr>
                <w:spacing w:val="-5"/>
                <w:sz w:val="24"/>
                <w:highlight w:val="yellow"/>
              </w:rPr>
              <w:t xml:space="preserve"> </w:t>
            </w:r>
            <w:r w:rsidRPr="00123F1B">
              <w:rPr>
                <w:sz w:val="24"/>
                <w:highlight w:val="yellow"/>
              </w:rPr>
              <w:t>University</w:t>
            </w:r>
            <w:r w:rsidRPr="00123F1B">
              <w:rPr>
                <w:spacing w:val="-9"/>
                <w:sz w:val="24"/>
                <w:highlight w:val="yellow"/>
              </w:rPr>
              <w:t xml:space="preserve"> </w:t>
            </w:r>
            <w:r w:rsidRPr="00123F1B">
              <w:rPr>
                <w:sz w:val="24"/>
                <w:highlight w:val="yellow"/>
              </w:rPr>
              <w:t>website</w:t>
            </w:r>
            <w:r w:rsidRPr="00123F1B">
              <w:rPr>
                <w:spacing w:val="-5"/>
                <w:sz w:val="24"/>
                <w:highlight w:val="yellow"/>
              </w:rPr>
              <w:t xml:space="preserve"> </w:t>
            </w:r>
            <w:r w:rsidRPr="00123F1B">
              <w:rPr>
                <w:sz w:val="24"/>
                <w:highlight w:val="yellow"/>
              </w:rPr>
              <w:t>and</w:t>
            </w:r>
            <w:r w:rsidRPr="00123F1B">
              <w:rPr>
                <w:spacing w:val="-5"/>
                <w:sz w:val="24"/>
                <w:highlight w:val="yellow"/>
              </w:rPr>
              <w:t xml:space="preserve"> </w:t>
            </w:r>
            <w:r w:rsidRPr="00123F1B">
              <w:rPr>
                <w:sz w:val="24"/>
                <w:highlight w:val="yellow"/>
              </w:rPr>
              <w:t>the</w:t>
            </w:r>
            <w:r w:rsidRPr="00123F1B">
              <w:rPr>
                <w:spacing w:val="-5"/>
                <w:sz w:val="24"/>
                <w:highlight w:val="yellow"/>
              </w:rPr>
              <w:t xml:space="preserve"> </w:t>
            </w:r>
            <w:r w:rsidRPr="00123F1B">
              <w:rPr>
                <w:sz w:val="24"/>
                <w:highlight w:val="yellow"/>
              </w:rPr>
              <w:t>notice</w:t>
            </w:r>
            <w:r w:rsidRPr="00123F1B">
              <w:rPr>
                <w:spacing w:val="-5"/>
                <w:sz w:val="24"/>
                <w:highlight w:val="yellow"/>
              </w:rPr>
              <w:t xml:space="preserve"> </w:t>
            </w:r>
            <w:r w:rsidRPr="00123F1B">
              <w:rPr>
                <w:sz w:val="24"/>
                <w:highlight w:val="yellow"/>
              </w:rPr>
              <w:t>for</w:t>
            </w:r>
            <w:r w:rsidRPr="00123F1B">
              <w:rPr>
                <w:spacing w:val="-5"/>
                <w:sz w:val="24"/>
                <w:highlight w:val="yellow"/>
              </w:rPr>
              <w:t xml:space="preserve"> </w:t>
            </w:r>
            <w:r w:rsidRPr="00123F1B">
              <w:rPr>
                <w:sz w:val="24"/>
                <w:highlight w:val="yellow"/>
              </w:rPr>
              <w:t>which</w:t>
            </w:r>
            <w:r w:rsidRPr="00123F1B">
              <w:rPr>
                <w:spacing w:val="-5"/>
                <w:sz w:val="24"/>
                <w:highlight w:val="yellow"/>
              </w:rPr>
              <w:t xml:space="preserve"> </w:t>
            </w:r>
            <w:r w:rsidRPr="00123F1B">
              <w:rPr>
                <w:sz w:val="24"/>
                <w:highlight w:val="yellow"/>
              </w:rPr>
              <w:t>will</w:t>
            </w:r>
            <w:r w:rsidRPr="00123F1B">
              <w:rPr>
                <w:spacing w:val="-4"/>
                <w:sz w:val="24"/>
                <w:highlight w:val="yellow"/>
              </w:rPr>
              <w:t xml:space="preserve"> </w:t>
            </w:r>
            <w:r w:rsidRPr="00123F1B">
              <w:rPr>
                <w:sz w:val="24"/>
                <w:highlight w:val="yellow"/>
              </w:rPr>
              <w:t>also</w:t>
            </w:r>
            <w:r w:rsidRPr="00123F1B">
              <w:rPr>
                <w:spacing w:val="-4"/>
                <w:sz w:val="24"/>
                <w:highlight w:val="yellow"/>
              </w:rPr>
              <w:t xml:space="preserve"> </w:t>
            </w:r>
            <w:r w:rsidRPr="00123F1B">
              <w:rPr>
                <w:sz w:val="24"/>
                <w:highlight w:val="yellow"/>
              </w:rPr>
              <w:t>be</w:t>
            </w:r>
            <w:r w:rsidRPr="00123F1B">
              <w:rPr>
                <w:spacing w:val="-5"/>
                <w:sz w:val="24"/>
                <w:highlight w:val="yellow"/>
              </w:rPr>
              <w:t xml:space="preserve"> </w:t>
            </w:r>
            <w:r w:rsidRPr="00123F1B">
              <w:rPr>
                <w:sz w:val="24"/>
                <w:highlight w:val="yellow"/>
              </w:rPr>
              <w:t>published</w:t>
            </w:r>
            <w:r w:rsidRPr="00123F1B">
              <w:rPr>
                <w:spacing w:val="-5"/>
                <w:sz w:val="24"/>
                <w:highlight w:val="yellow"/>
              </w:rPr>
              <w:t xml:space="preserve"> </w:t>
            </w:r>
            <w:r w:rsidRPr="00123F1B">
              <w:rPr>
                <w:sz w:val="24"/>
                <w:highlight w:val="yellow"/>
              </w:rPr>
              <w:t>in</w:t>
            </w:r>
            <w:r w:rsidRPr="00123F1B">
              <w:rPr>
                <w:spacing w:val="-6"/>
                <w:sz w:val="24"/>
                <w:highlight w:val="yellow"/>
              </w:rPr>
              <w:t xml:space="preserve"> </w:t>
            </w:r>
            <w:r w:rsidRPr="00123F1B">
              <w:rPr>
                <w:sz w:val="24"/>
                <w:highlight w:val="yellow"/>
              </w:rPr>
              <w:t>newspaper,</w:t>
            </w:r>
            <w:r w:rsidRPr="00123F1B">
              <w:rPr>
                <w:spacing w:val="-11"/>
                <w:sz w:val="24"/>
                <w:highlight w:val="yellow"/>
              </w:rPr>
              <w:t xml:space="preserve"> </w:t>
            </w:r>
            <w:r w:rsidRPr="00123F1B">
              <w:rPr>
                <w:sz w:val="24"/>
                <w:highlight w:val="yellow"/>
              </w:rPr>
              <w:t>criteria</w:t>
            </w:r>
            <w:r w:rsidRPr="00123F1B">
              <w:rPr>
                <w:spacing w:val="-12"/>
                <w:sz w:val="24"/>
                <w:highlight w:val="yellow"/>
              </w:rPr>
              <w:t xml:space="preserve"> </w:t>
            </w:r>
            <w:r w:rsidRPr="00123F1B">
              <w:rPr>
                <w:sz w:val="24"/>
                <w:highlight w:val="yellow"/>
              </w:rPr>
              <w:t>for</w:t>
            </w:r>
            <w:r w:rsidRPr="00123F1B">
              <w:rPr>
                <w:spacing w:val="-11"/>
                <w:sz w:val="24"/>
                <w:highlight w:val="yellow"/>
              </w:rPr>
              <w:t xml:space="preserve"> </w:t>
            </w:r>
            <w:r w:rsidRPr="00123F1B">
              <w:rPr>
                <w:sz w:val="24"/>
                <w:highlight w:val="yellow"/>
              </w:rPr>
              <w:t>admission,</w:t>
            </w:r>
            <w:r w:rsidRPr="00123F1B">
              <w:rPr>
                <w:spacing w:val="-11"/>
                <w:sz w:val="24"/>
                <w:highlight w:val="yellow"/>
              </w:rPr>
              <w:t xml:space="preserve"> </w:t>
            </w:r>
            <w:r w:rsidRPr="00123F1B">
              <w:rPr>
                <w:sz w:val="24"/>
                <w:highlight w:val="yellow"/>
              </w:rPr>
              <w:t>procedure</w:t>
            </w:r>
            <w:r w:rsidRPr="00123F1B">
              <w:rPr>
                <w:spacing w:val="-12"/>
                <w:sz w:val="24"/>
                <w:highlight w:val="yellow"/>
              </w:rPr>
              <w:t xml:space="preserve"> </w:t>
            </w:r>
            <w:r w:rsidRPr="00123F1B">
              <w:rPr>
                <w:sz w:val="24"/>
                <w:highlight w:val="yellow"/>
              </w:rPr>
              <w:t>for</w:t>
            </w:r>
            <w:r w:rsidRPr="00123F1B">
              <w:rPr>
                <w:spacing w:val="-12"/>
                <w:sz w:val="24"/>
                <w:highlight w:val="yellow"/>
              </w:rPr>
              <w:t xml:space="preserve"> </w:t>
            </w:r>
            <w:r w:rsidRPr="00123F1B">
              <w:rPr>
                <w:sz w:val="24"/>
                <w:highlight w:val="yellow"/>
              </w:rPr>
              <w:t>admission,</w:t>
            </w:r>
            <w:r w:rsidRPr="00123F1B">
              <w:rPr>
                <w:spacing w:val="-11"/>
                <w:sz w:val="24"/>
                <w:highlight w:val="yellow"/>
              </w:rPr>
              <w:t xml:space="preserve"> </w:t>
            </w:r>
            <w:r w:rsidRPr="00123F1B">
              <w:rPr>
                <w:sz w:val="24"/>
                <w:highlight w:val="yellow"/>
              </w:rPr>
              <w:t>and all other relevant information for the benefit of the candidates.</w:t>
            </w:r>
          </w:p>
          <w:p w14:paraId="227609D5" w14:textId="77777777" w:rsidR="00AE4771" w:rsidRDefault="00AE4771" w:rsidP="008614AE">
            <w:pPr>
              <w:pStyle w:val="TableParagraph"/>
              <w:numPr>
                <w:ilvl w:val="0"/>
                <w:numId w:val="31"/>
              </w:numPr>
              <w:tabs>
                <w:tab w:val="left" w:pos="552"/>
              </w:tabs>
              <w:ind w:right="101"/>
              <w:jc w:val="both"/>
              <w:rPr>
                <w:sz w:val="24"/>
              </w:rPr>
            </w:pPr>
            <w:r>
              <w:rPr>
                <w:sz w:val="24"/>
              </w:rPr>
              <w:t>Based on the final merit list, Subject wise/Category wise merit lists will be prepared. The qualified applicants, in order of merit in each subject would be called for Course Work as per the available number of vacant Ph.D. seats.</w:t>
            </w:r>
          </w:p>
          <w:p w14:paraId="604E10F0" w14:textId="77777777" w:rsidR="00AE4771" w:rsidRDefault="00AE4771" w:rsidP="008614AE">
            <w:pPr>
              <w:pStyle w:val="TableParagraph"/>
              <w:numPr>
                <w:ilvl w:val="0"/>
                <w:numId w:val="31"/>
              </w:numPr>
              <w:tabs>
                <w:tab w:val="left" w:pos="603"/>
              </w:tabs>
              <w:spacing w:before="270"/>
              <w:ind w:right="108"/>
              <w:jc w:val="both"/>
              <w:rPr>
                <w:sz w:val="24"/>
              </w:rPr>
            </w:pPr>
            <w:r>
              <w:rPr>
                <w:sz w:val="24"/>
              </w:rPr>
              <w:t xml:space="preserve">This eligibility pertains to the level of being called for the Course Work only and may not guarantee admission to Ph.D. </w:t>
            </w:r>
            <w:proofErr w:type="spellStart"/>
            <w:r>
              <w:rPr>
                <w:sz w:val="24"/>
              </w:rPr>
              <w:t>programme</w:t>
            </w:r>
            <w:proofErr w:type="spellEnd"/>
            <w:r>
              <w:rPr>
                <w:sz w:val="24"/>
              </w:rPr>
              <w:t>.</w:t>
            </w:r>
          </w:p>
          <w:p w14:paraId="4B809CFF" w14:textId="4B964E7E" w:rsidR="00AE4771" w:rsidRPr="00AE4771" w:rsidRDefault="00AE4771" w:rsidP="008614AE">
            <w:pPr>
              <w:pStyle w:val="TableParagraph"/>
              <w:numPr>
                <w:ilvl w:val="0"/>
                <w:numId w:val="31"/>
              </w:numPr>
              <w:tabs>
                <w:tab w:val="left" w:pos="603"/>
              </w:tabs>
              <w:spacing w:before="270"/>
              <w:ind w:right="108"/>
              <w:jc w:val="both"/>
              <w:rPr>
                <w:sz w:val="24"/>
              </w:rPr>
            </w:pPr>
            <w:r w:rsidRPr="00AE4771">
              <w:rPr>
                <w:sz w:val="24"/>
              </w:rPr>
              <w:t xml:space="preserve">University shall grant Registration/Admission to the candidate after online/offline presentation for Ph.D. </w:t>
            </w:r>
            <w:proofErr w:type="spellStart"/>
            <w:r w:rsidRPr="00AE4771">
              <w:rPr>
                <w:sz w:val="24"/>
              </w:rPr>
              <w:t>programme</w:t>
            </w:r>
            <w:proofErr w:type="spellEnd"/>
            <w:r w:rsidRPr="00AE4771">
              <w:rPr>
                <w:spacing w:val="-15"/>
                <w:sz w:val="24"/>
              </w:rPr>
              <w:t xml:space="preserve"> </w:t>
            </w:r>
            <w:r w:rsidRPr="00AE4771">
              <w:rPr>
                <w:sz w:val="24"/>
              </w:rPr>
              <w:t>on</w:t>
            </w:r>
            <w:r w:rsidRPr="00AE4771">
              <w:rPr>
                <w:spacing w:val="-13"/>
                <w:sz w:val="24"/>
              </w:rPr>
              <w:t xml:space="preserve"> </w:t>
            </w:r>
            <w:r w:rsidRPr="00AE4771">
              <w:rPr>
                <w:sz w:val="24"/>
              </w:rPr>
              <w:t>the</w:t>
            </w:r>
            <w:r w:rsidRPr="00AE4771">
              <w:rPr>
                <w:spacing w:val="-14"/>
                <w:sz w:val="24"/>
              </w:rPr>
              <w:t xml:space="preserve"> </w:t>
            </w:r>
            <w:r w:rsidRPr="00AE4771">
              <w:rPr>
                <w:sz w:val="24"/>
              </w:rPr>
              <w:t>recommendation</w:t>
            </w:r>
            <w:r w:rsidRPr="00AE4771">
              <w:rPr>
                <w:spacing w:val="-13"/>
                <w:sz w:val="24"/>
              </w:rPr>
              <w:t xml:space="preserve"> </w:t>
            </w:r>
            <w:r w:rsidRPr="00AE4771">
              <w:rPr>
                <w:sz w:val="24"/>
              </w:rPr>
              <w:t>of</w:t>
            </w:r>
            <w:r w:rsidRPr="00AE4771">
              <w:rPr>
                <w:spacing w:val="-14"/>
                <w:sz w:val="24"/>
              </w:rPr>
              <w:t xml:space="preserve"> </w:t>
            </w:r>
            <w:r w:rsidRPr="00AE4771">
              <w:rPr>
                <w:sz w:val="24"/>
              </w:rPr>
              <w:t>Research</w:t>
            </w:r>
            <w:r w:rsidRPr="00AE4771">
              <w:rPr>
                <w:spacing w:val="-13"/>
                <w:sz w:val="24"/>
              </w:rPr>
              <w:t xml:space="preserve"> </w:t>
            </w:r>
            <w:r w:rsidRPr="00AE4771">
              <w:rPr>
                <w:sz w:val="24"/>
              </w:rPr>
              <w:t>Degree</w:t>
            </w:r>
            <w:r w:rsidRPr="00AE4771">
              <w:rPr>
                <w:spacing w:val="-14"/>
                <w:sz w:val="24"/>
              </w:rPr>
              <w:t xml:space="preserve"> </w:t>
            </w:r>
            <w:r w:rsidRPr="00AE4771">
              <w:rPr>
                <w:sz w:val="24"/>
              </w:rPr>
              <w:t>Committee</w:t>
            </w:r>
            <w:r w:rsidRPr="00AE4771">
              <w:rPr>
                <w:spacing w:val="-15"/>
                <w:sz w:val="24"/>
              </w:rPr>
              <w:t xml:space="preserve"> </w:t>
            </w:r>
            <w:r w:rsidRPr="00AE4771">
              <w:rPr>
                <w:sz w:val="24"/>
              </w:rPr>
              <w:t>(RDC)</w:t>
            </w:r>
            <w:r w:rsidRPr="00AE4771">
              <w:rPr>
                <w:spacing w:val="-7"/>
                <w:sz w:val="24"/>
              </w:rPr>
              <w:t xml:space="preserve"> </w:t>
            </w:r>
            <w:r w:rsidRPr="00AE4771">
              <w:rPr>
                <w:sz w:val="24"/>
              </w:rPr>
              <w:t>and</w:t>
            </w:r>
            <w:r w:rsidRPr="00AE4771">
              <w:rPr>
                <w:spacing w:val="-13"/>
                <w:sz w:val="24"/>
              </w:rPr>
              <w:t xml:space="preserve"> </w:t>
            </w:r>
            <w:r w:rsidRPr="00AE4771">
              <w:rPr>
                <w:sz w:val="24"/>
              </w:rPr>
              <w:t>Research</w:t>
            </w:r>
            <w:r w:rsidRPr="00AE4771">
              <w:rPr>
                <w:spacing w:val="-13"/>
                <w:sz w:val="24"/>
              </w:rPr>
              <w:t xml:space="preserve"> </w:t>
            </w:r>
            <w:r w:rsidRPr="00AE4771">
              <w:rPr>
                <w:sz w:val="24"/>
              </w:rPr>
              <w:t>Advisory</w:t>
            </w:r>
            <w:r w:rsidRPr="00AE4771">
              <w:rPr>
                <w:spacing w:val="-15"/>
                <w:sz w:val="24"/>
              </w:rPr>
              <w:t xml:space="preserve"> </w:t>
            </w:r>
            <w:r w:rsidRPr="00AE4771">
              <w:rPr>
                <w:sz w:val="24"/>
              </w:rPr>
              <w:t>Committee (RAC) and its approval by the Vice-Chancellor.</w:t>
            </w:r>
          </w:p>
          <w:p w14:paraId="0915A369" w14:textId="77777777" w:rsidR="00112DB3" w:rsidRPr="00112DB3" w:rsidRDefault="00AE4771" w:rsidP="008614AE">
            <w:pPr>
              <w:pStyle w:val="TableParagraph"/>
              <w:numPr>
                <w:ilvl w:val="0"/>
                <w:numId w:val="31"/>
              </w:numPr>
              <w:spacing w:before="264"/>
              <w:ind w:right="97"/>
              <w:jc w:val="both"/>
              <w:rPr>
                <w:spacing w:val="-5"/>
                <w:sz w:val="24"/>
                <w:highlight w:val="red"/>
              </w:rPr>
            </w:pPr>
            <w:r w:rsidRPr="001C0C9D">
              <w:rPr>
                <w:sz w:val="24"/>
                <w:highlight w:val="red"/>
              </w:rPr>
              <w:t>The</w:t>
            </w:r>
            <w:r w:rsidRPr="001C0C9D">
              <w:rPr>
                <w:spacing w:val="-8"/>
                <w:sz w:val="24"/>
                <w:highlight w:val="red"/>
              </w:rPr>
              <w:t xml:space="preserve"> </w:t>
            </w:r>
            <w:r w:rsidRPr="001C0C9D">
              <w:rPr>
                <w:sz w:val="24"/>
                <w:highlight w:val="red"/>
              </w:rPr>
              <w:t>candidate</w:t>
            </w:r>
            <w:r w:rsidRPr="001C0C9D">
              <w:rPr>
                <w:spacing w:val="-6"/>
                <w:sz w:val="24"/>
                <w:highlight w:val="red"/>
              </w:rPr>
              <w:t xml:space="preserve"> </w:t>
            </w:r>
            <w:r w:rsidRPr="001C0C9D">
              <w:rPr>
                <w:sz w:val="24"/>
                <w:highlight w:val="red"/>
              </w:rPr>
              <w:t>would</w:t>
            </w:r>
            <w:r w:rsidRPr="001C0C9D">
              <w:rPr>
                <w:spacing w:val="-7"/>
                <w:sz w:val="24"/>
                <w:highlight w:val="red"/>
              </w:rPr>
              <w:t xml:space="preserve"> </w:t>
            </w:r>
            <w:r w:rsidRPr="001C0C9D">
              <w:rPr>
                <w:sz w:val="24"/>
                <w:highlight w:val="red"/>
              </w:rPr>
              <w:t>be</w:t>
            </w:r>
            <w:r w:rsidRPr="001C0C9D">
              <w:rPr>
                <w:spacing w:val="-6"/>
                <w:sz w:val="24"/>
                <w:highlight w:val="red"/>
              </w:rPr>
              <w:t xml:space="preserve"> </w:t>
            </w:r>
            <w:r w:rsidRPr="001C0C9D">
              <w:rPr>
                <w:sz w:val="24"/>
                <w:highlight w:val="red"/>
              </w:rPr>
              <w:t>required</w:t>
            </w:r>
            <w:r w:rsidRPr="001C0C9D">
              <w:rPr>
                <w:spacing w:val="-7"/>
                <w:sz w:val="24"/>
                <w:highlight w:val="red"/>
              </w:rPr>
              <w:t xml:space="preserve"> </w:t>
            </w:r>
            <w:r w:rsidRPr="001C0C9D">
              <w:rPr>
                <w:sz w:val="24"/>
                <w:highlight w:val="red"/>
              </w:rPr>
              <w:t>to</w:t>
            </w:r>
            <w:r w:rsidRPr="001C0C9D">
              <w:rPr>
                <w:spacing w:val="-7"/>
                <w:sz w:val="24"/>
                <w:highlight w:val="red"/>
              </w:rPr>
              <w:t xml:space="preserve"> </w:t>
            </w:r>
            <w:r w:rsidRPr="001C0C9D">
              <w:rPr>
                <w:sz w:val="24"/>
                <w:highlight w:val="red"/>
              </w:rPr>
              <w:t>submit</w:t>
            </w:r>
            <w:r w:rsidRPr="001C0C9D">
              <w:rPr>
                <w:spacing w:val="-7"/>
                <w:sz w:val="24"/>
                <w:highlight w:val="red"/>
              </w:rPr>
              <w:t xml:space="preserve"> </w:t>
            </w:r>
            <w:r w:rsidRPr="001C0C9D">
              <w:rPr>
                <w:sz w:val="24"/>
                <w:highlight w:val="red"/>
              </w:rPr>
              <w:t>the</w:t>
            </w:r>
            <w:r w:rsidRPr="001C0C9D">
              <w:rPr>
                <w:spacing w:val="-6"/>
                <w:sz w:val="24"/>
                <w:highlight w:val="red"/>
              </w:rPr>
              <w:t xml:space="preserve"> </w:t>
            </w:r>
            <w:r w:rsidRPr="001C0C9D">
              <w:rPr>
                <w:sz w:val="24"/>
                <w:highlight w:val="red"/>
              </w:rPr>
              <w:t>fee</w:t>
            </w:r>
            <w:r w:rsidRPr="001C0C9D">
              <w:rPr>
                <w:spacing w:val="-6"/>
                <w:sz w:val="24"/>
                <w:highlight w:val="red"/>
              </w:rPr>
              <w:t xml:space="preserve"> </w:t>
            </w:r>
            <w:r w:rsidRPr="001C0C9D">
              <w:rPr>
                <w:sz w:val="24"/>
                <w:highlight w:val="red"/>
              </w:rPr>
              <w:t>for</w:t>
            </w:r>
            <w:r w:rsidRPr="001C0C9D">
              <w:rPr>
                <w:spacing w:val="-6"/>
                <w:sz w:val="24"/>
                <w:highlight w:val="red"/>
              </w:rPr>
              <w:t xml:space="preserve"> </w:t>
            </w:r>
            <w:r w:rsidRPr="001C0C9D">
              <w:rPr>
                <w:sz w:val="24"/>
                <w:highlight w:val="red"/>
              </w:rPr>
              <w:t>Ph.D.</w:t>
            </w:r>
            <w:r w:rsidRPr="001C0C9D">
              <w:rPr>
                <w:spacing w:val="-8"/>
                <w:sz w:val="24"/>
                <w:highlight w:val="red"/>
              </w:rPr>
              <w:t xml:space="preserve"> </w:t>
            </w:r>
            <w:r w:rsidRPr="001C0C9D">
              <w:rPr>
                <w:sz w:val="24"/>
                <w:highlight w:val="red"/>
              </w:rPr>
              <w:t>work</w:t>
            </w:r>
            <w:r w:rsidRPr="001C0C9D">
              <w:rPr>
                <w:spacing w:val="-8"/>
                <w:sz w:val="24"/>
                <w:highlight w:val="red"/>
              </w:rPr>
              <w:t xml:space="preserve"> </w:t>
            </w:r>
            <w:r w:rsidRPr="001C0C9D">
              <w:rPr>
                <w:sz w:val="24"/>
                <w:highlight w:val="red"/>
              </w:rPr>
              <w:t>(registration/continuation</w:t>
            </w:r>
            <w:r w:rsidRPr="001C0C9D">
              <w:rPr>
                <w:spacing w:val="-7"/>
                <w:sz w:val="24"/>
                <w:highlight w:val="red"/>
              </w:rPr>
              <w:t xml:space="preserve"> </w:t>
            </w:r>
            <w:r w:rsidRPr="001C0C9D">
              <w:rPr>
                <w:sz w:val="24"/>
                <w:highlight w:val="red"/>
              </w:rPr>
              <w:t>of</w:t>
            </w:r>
            <w:r w:rsidRPr="001C0C9D">
              <w:rPr>
                <w:spacing w:val="-8"/>
                <w:sz w:val="24"/>
                <w:highlight w:val="red"/>
              </w:rPr>
              <w:t xml:space="preserve"> </w:t>
            </w:r>
            <w:r w:rsidRPr="001C0C9D">
              <w:rPr>
                <w:sz w:val="24"/>
                <w:highlight w:val="red"/>
              </w:rPr>
              <w:t>the</w:t>
            </w:r>
            <w:r w:rsidRPr="001C0C9D">
              <w:rPr>
                <w:spacing w:val="-5"/>
                <w:sz w:val="24"/>
                <w:highlight w:val="red"/>
              </w:rPr>
              <w:t xml:space="preserve"> </w:t>
            </w:r>
            <w:r w:rsidRPr="001C0C9D">
              <w:rPr>
                <w:sz w:val="24"/>
                <w:highlight w:val="red"/>
              </w:rPr>
              <w:t>registration fee) every year.</w:t>
            </w:r>
            <w:r w:rsidR="00112DB3">
              <w:rPr>
                <w:sz w:val="24"/>
                <w:highlight w:val="red"/>
              </w:rPr>
              <w:t xml:space="preserve"> </w:t>
            </w:r>
          </w:p>
          <w:p w14:paraId="24DB2850" w14:textId="32017AA7" w:rsidR="00AE4771" w:rsidRPr="001C0C9D" w:rsidRDefault="00112DB3" w:rsidP="00112DB3">
            <w:pPr>
              <w:pStyle w:val="TableParagraph"/>
              <w:spacing w:before="264"/>
              <w:ind w:left="827" w:right="97"/>
              <w:jc w:val="both"/>
              <w:rPr>
                <w:spacing w:val="-5"/>
                <w:sz w:val="24"/>
                <w:highlight w:val="red"/>
              </w:rPr>
            </w:pPr>
            <w:r>
              <w:rPr>
                <w:sz w:val="24"/>
                <w:highlight w:val="red"/>
              </w:rPr>
              <w:t xml:space="preserve">(Need to be discuss and further action </w:t>
            </w:r>
          </w:p>
          <w:p w14:paraId="7FDA51F5" w14:textId="7308B613" w:rsidR="00331C19" w:rsidRDefault="00331C19" w:rsidP="008614AE">
            <w:pPr>
              <w:pStyle w:val="TableParagraph"/>
              <w:spacing w:before="264"/>
              <w:ind w:right="97"/>
              <w:jc w:val="both"/>
              <w:rPr>
                <w:sz w:val="24"/>
              </w:rPr>
            </w:pPr>
          </w:p>
        </w:tc>
      </w:tr>
      <w:tr w:rsidR="008614AE" w14:paraId="3C877295" w14:textId="77777777" w:rsidTr="00C422B7">
        <w:trPr>
          <w:trHeight w:val="2304"/>
        </w:trPr>
        <w:tc>
          <w:tcPr>
            <w:tcW w:w="876" w:type="dxa"/>
          </w:tcPr>
          <w:p w14:paraId="2FF9F9C4" w14:textId="6509ECB1" w:rsidR="008614AE" w:rsidRDefault="008614AE" w:rsidP="008614AE">
            <w:pPr>
              <w:pStyle w:val="TableParagraph"/>
              <w:spacing w:line="273" w:lineRule="exact"/>
              <w:rPr>
                <w:b/>
                <w:spacing w:val="-4"/>
                <w:sz w:val="24"/>
              </w:rPr>
            </w:pPr>
            <w:r>
              <w:rPr>
                <w:b/>
                <w:spacing w:val="-4"/>
                <w:sz w:val="24"/>
              </w:rPr>
              <w:t>4.04</w:t>
            </w:r>
          </w:p>
        </w:tc>
        <w:tc>
          <w:tcPr>
            <w:tcW w:w="10751" w:type="dxa"/>
          </w:tcPr>
          <w:p w14:paraId="677B2E4E" w14:textId="77777777" w:rsidR="008614AE" w:rsidRDefault="008614AE" w:rsidP="00C422B7">
            <w:pPr>
              <w:pStyle w:val="TableParagraph"/>
              <w:spacing w:line="480" w:lineRule="auto"/>
              <w:rPr>
                <w:sz w:val="24"/>
              </w:rPr>
            </w:pPr>
            <w:r>
              <w:rPr>
                <w:sz w:val="24"/>
              </w:rPr>
              <w:t>During</w:t>
            </w:r>
            <w:r>
              <w:rPr>
                <w:spacing w:val="-5"/>
                <w:sz w:val="24"/>
              </w:rPr>
              <w:t xml:space="preserve"> </w:t>
            </w:r>
            <w:r>
              <w:rPr>
                <w:sz w:val="24"/>
              </w:rPr>
              <w:t>the</w:t>
            </w:r>
            <w:r>
              <w:rPr>
                <w:spacing w:val="-1"/>
                <w:sz w:val="24"/>
              </w:rPr>
              <w:t xml:space="preserve"> </w:t>
            </w:r>
            <w:r>
              <w:rPr>
                <w:sz w:val="24"/>
              </w:rPr>
              <w:t>interview/viva-voce,</w:t>
            </w:r>
            <w:r>
              <w:rPr>
                <w:spacing w:val="-1"/>
                <w:sz w:val="24"/>
              </w:rPr>
              <w:t xml:space="preserve"> </w:t>
            </w:r>
            <w:r>
              <w:rPr>
                <w:sz w:val="24"/>
              </w:rPr>
              <w:t>the</w:t>
            </w:r>
            <w:r>
              <w:rPr>
                <w:spacing w:val="-1"/>
                <w:sz w:val="24"/>
              </w:rPr>
              <w:t xml:space="preserve"> </w:t>
            </w:r>
            <w:r>
              <w:rPr>
                <w:sz w:val="24"/>
              </w:rPr>
              <w:t>RDC</w:t>
            </w:r>
            <w:r>
              <w:rPr>
                <w:spacing w:val="-1"/>
                <w:sz w:val="24"/>
              </w:rPr>
              <w:t xml:space="preserve"> </w:t>
            </w:r>
            <w:r>
              <w:rPr>
                <w:sz w:val="24"/>
              </w:rPr>
              <w:t>shall also</w:t>
            </w:r>
            <w:r>
              <w:rPr>
                <w:spacing w:val="-1"/>
                <w:sz w:val="24"/>
              </w:rPr>
              <w:t xml:space="preserve"> </w:t>
            </w:r>
            <w:r>
              <w:rPr>
                <w:sz w:val="24"/>
              </w:rPr>
              <w:t>consider the</w:t>
            </w:r>
            <w:r>
              <w:rPr>
                <w:spacing w:val="-3"/>
                <w:sz w:val="24"/>
              </w:rPr>
              <w:t xml:space="preserve"> </w:t>
            </w:r>
            <w:r>
              <w:rPr>
                <w:sz w:val="24"/>
              </w:rPr>
              <w:t>following</w:t>
            </w:r>
            <w:r>
              <w:rPr>
                <w:spacing w:val="-1"/>
                <w:sz w:val="24"/>
              </w:rPr>
              <w:t xml:space="preserve"> </w:t>
            </w:r>
            <w:r>
              <w:rPr>
                <w:sz w:val="24"/>
              </w:rPr>
              <w:t xml:space="preserve">aspects, </w:t>
            </w:r>
            <w:r>
              <w:rPr>
                <w:spacing w:val="-2"/>
                <w:sz w:val="24"/>
              </w:rPr>
              <w:t>whether:</w:t>
            </w:r>
          </w:p>
          <w:p w14:paraId="7BAC44E4" w14:textId="77777777" w:rsidR="008614AE" w:rsidRDefault="008614AE" w:rsidP="00C422B7">
            <w:pPr>
              <w:pStyle w:val="TableParagraph"/>
              <w:numPr>
                <w:ilvl w:val="0"/>
                <w:numId w:val="22"/>
              </w:numPr>
              <w:tabs>
                <w:tab w:val="left" w:pos="827"/>
              </w:tabs>
              <w:spacing w:line="480" w:lineRule="auto"/>
              <w:rPr>
                <w:sz w:val="24"/>
              </w:rPr>
            </w:pPr>
            <w:r>
              <w:rPr>
                <w:sz w:val="24"/>
              </w:rPr>
              <w:t>The</w:t>
            </w:r>
            <w:r>
              <w:rPr>
                <w:spacing w:val="-5"/>
                <w:sz w:val="24"/>
              </w:rPr>
              <w:t xml:space="preserve"> </w:t>
            </w:r>
            <w:r>
              <w:rPr>
                <w:sz w:val="24"/>
              </w:rPr>
              <w:t>candidate</w:t>
            </w:r>
            <w:r>
              <w:rPr>
                <w:spacing w:val="-1"/>
                <w:sz w:val="24"/>
              </w:rPr>
              <w:t xml:space="preserve"> </w:t>
            </w:r>
            <w:r>
              <w:rPr>
                <w:sz w:val="24"/>
              </w:rPr>
              <w:t>possesses</w:t>
            </w:r>
            <w:r>
              <w:rPr>
                <w:spacing w:val="1"/>
                <w:sz w:val="24"/>
              </w:rPr>
              <w:t xml:space="preserve"> </w:t>
            </w:r>
            <w:r>
              <w:rPr>
                <w:sz w:val="24"/>
              </w:rPr>
              <w:t>the competence</w:t>
            </w:r>
            <w:r>
              <w:rPr>
                <w:spacing w:val="-1"/>
                <w:sz w:val="24"/>
              </w:rPr>
              <w:t xml:space="preserve"> </w:t>
            </w:r>
            <w:r>
              <w:rPr>
                <w:sz w:val="24"/>
              </w:rPr>
              <w:t>for</w:t>
            </w:r>
            <w:r>
              <w:rPr>
                <w:spacing w:val="-3"/>
                <w:sz w:val="24"/>
              </w:rPr>
              <w:t xml:space="preserve"> </w:t>
            </w:r>
            <w:r>
              <w:rPr>
                <w:sz w:val="24"/>
              </w:rPr>
              <w:t>the</w:t>
            </w:r>
            <w:r>
              <w:rPr>
                <w:spacing w:val="1"/>
                <w:sz w:val="24"/>
              </w:rPr>
              <w:t xml:space="preserve"> </w:t>
            </w:r>
            <w:r>
              <w:rPr>
                <w:sz w:val="24"/>
              </w:rPr>
              <w:t xml:space="preserve">proposed </w:t>
            </w:r>
            <w:r>
              <w:rPr>
                <w:spacing w:val="-2"/>
                <w:sz w:val="24"/>
              </w:rPr>
              <w:t>research.</w:t>
            </w:r>
          </w:p>
          <w:p w14:paraId="3CB934D7" w14:textId="77777777" w:rsidR="00066D74" w:rsidRDefault="008614AE" w:rsidP="00C422B7">
            <w:pPr>
              <w:pStyle w:val="TableParagraph"/>
              <w:numPr>
                <w:ilvl w:val="0"/>
                <w:numId w:val="22"/>
              </w:numPr>
              <w:tabs>
                <w:tab w:val="left" w:pos="827"/>
              </w:tabs>
              <w:spacing w:line="480" w:lineRule="auto"/>
              <w:rPr>
                <w:sz w:val="24"/>
              </w:rPr>
            </w:pPr>
            <w:r>
              <w:rPr>
                <w:sz w:val="24"/>
              </w:rPr>
              <w:t>The</w:t>
            </w:r>
            <w:r>
              <w:rPr>
                <w:spacing w:val="-5"/>
                <w:sz w:val="24"/>
              </w:rPr>
              <w:t xml:space="preserve"> </w:t>
            </w:r>
            <w:r>
              <w:rPr>
                <w:sz w:val="24"/>
              </w:rPr>
              <w:t>research</w:t>
            </w:r>
            <w:r>
              <w:rPr>
                <w:spacing w:val="-1"/>
                <w:sz w:val="24"/>
              </w:rPr>
              <w:t xml:space="preserve"> </w:t>
            </w:r>
            <w:r>
              <w:rPr>
                <w:sz w:val="24"/>
              </w:rPr>
              <w:t>work can</w:t>
            </w:r>
            <w:r>
              <w:rPr>
                <w:spacing w:val="-1"/>
                <w:sz w:val="24"/>
              </w:rPr>
              <w:t xml:space="preserve"> </w:t>
            </w:r>
            <w:r>
              <w:rPr>
                <w:sz w:val="24"/>
              </w:rPr>
              <w:t>be</w:t>
            </w:r>
            <w:r>
              <w:rPr>
                <w:spacing w:val="-2"/>
                <w:sz w:val="24"/>
              </w:rPr>
              <w:t xml:space="preserve"> </w:t>
            </w:r>
            <w:r>
              <w:rPr>
                <w:sz w:val="24"/>
              </w:rPr>
              <w:t>suitably</w:t>
            </w:r>
            <w:r>
              <w:rPr>
                <w:spacing w:val="-3"/>
                <w:sz w:val="24"/>
              </w:rPr>
              <w:t xml:space="preserve"> </w:t>
            </w:r>
            <w:r>
              <w:rPr>
                <w:sz w:val="24"/>
              </w:rPr>
              <w:t>undertaken</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College/University</w:t>
            </w:r>
            <w:r>
              <w:rPr>
                <w:spacing w:val="-4"/>
                <w:sz w:val="24"/>
              </w:rPr>
              <w:t xml:space="preserve"> </w:t>
            </w:r>
            <w:r>
              <w:rPr>
                <w:sz w:val="24"/>
              </w:rPr>
              <w:t>academic</w:t>
            </w:r>
            <w:r>
              <w:rPr>
                <w:spacing w:val="-1"/>
                <w:sz w:val="24"/>
              </w:rPr>
              <w:t xml:space="preserve"> </w:t>
            </w:r>
            <w:r>
              <w:rPr>
                <w:spacing w:val="-2"/>
                <w:sz w:val="24"/>
              </w:rPr>
              <w:t>Department.</w:t>
            </w:r>
          </w:p>
          <w:p w14:paraId="23EFAB32" w14:textId="3209CAE3" w:rsidR="008614AE" w:rsidRPr="00066D74" w:rsidRDefault="008614AE" w:rsidP="00C422B7">
            <w:pPr>
              <w:pStyle w:val="TableParagraph"/>
              <w:numPr>
                <w:ilvl w:val="0"/>
                <w:numId w:val="22"/>
              </w:numPr>
              <w:tabs>
                <w:tab w:val="left" w:pos="827"/>
              </w:tabs>
              <w:spacing w:line="480" w:lineRule="auto"/>
              <w:rPr>
                <w:sz w:val="24"/>
              </w:rPr>
            </w:pPr>
            <w:r w:rsidRPr="00066D74">
              <w:rPr>
                <w:sz w:val="24"/>
              </w:rPr>
              <w:t>The</w:t>
            </w:r>
            <w:r w:rsidRPr="00066D74">
              <w:rPr>
                <w:spacing w:val="-5"/>
                <w:sz w:val="24"/>
              </w:rPr>
              <w:t xml:space="preserve"> </w:t>
            </w:r>
            <w:r w:rsidRPr="00066D74">
              <w:rPr>
                <w:sz w:val="24"/>
              </w:rPr>
              <w:t>proposed</w:t>
            </w:r>
            <w:r w:rsidRPr="00066D74">
              <w:rPr>
                <w:spacing w:val="1"/>
                <w:sz w:val="24"/>
              </w:rPr>
              <w:t xml:space="preserve"> </w:t>
            </w:r>
            <w:r w:rsidRPr="00066D74">
              <w:rPr>
                <w:sz w:val="24"/>
              </w:rPr>
              <w:t>area</w:t>
            </w:r>
            <w:r w:rsidRPr="00066D74">
              <w:rPr>
                <w:spacing w:val="-2"/>
                <w:sz w:val="24"/>
              </w:rPr>
              <w:t xml:space="preserve"> </w:t>
            </w:r>
            <w:r w:rsidRPr="00066D74">
              <w:rPr>
                <w:sz w:val="24"/>
              </w:rPr>
              <w:t>of</w:t>
            </w:r>
            <w:r w:rsidRPr="00066D74">
              <w:rPr>
                <w:spacing w:val="-1"/>
                <w:sz w:val="24"/>
              </w:rPr>
              <w:t xml:space="preserve"> </w:t>
            </w:r>
            <w:r w:rsidRPr="00066D74">
              <w:rPr>
                <w:sz w:val="24"/>
              </w:rPr>
              <w:t>research</w:t>
            </w:r>
            <w:r w:rsidRPr="00066D74">
              <w:rPr>
                <w:spacing w:val="1"/>
                <w:sz w:val="24"/>
              </w:rPr>
              <w:t xml:space="preserve"> </w:t>
            </w:r>
            <w:r w:rsidRPr="00066D74">
              <w:rPr>
                <w:sz w:val="24"/>
              </w:rPr>
              <w:t>can contribute</w:t>
            </w:r>
            <w:r w:rsidRPr="00066D74">
              <w:rPr>
                <w:spacing w:val="-1"/>
                <w:sz w:val="24"/>
              </w:rPr>
              <w:t xml:space="preserve"> </w:t>
            </w:r>
            <w:r w:rsidRPr="00066D74">
              <w:rPr>
                <w:sz w:val="24"/>
              </w:rPr>
              <w:t>to</w:t>
            </w:r>
            <w:r w:rsidRPr="00066D74">
              <w:rPr>
                <w:spacing w:val="-1"/>
                <w:sz w:val="24"/>
              </w:rPr>
              <w:t xml:space="preserve"> </w:t>
            </w:r>
            <w:r w:rsidRPr="00066D74">
              <w:rPr>
                <w:sz w:val="24"/>
              </w:rPr>
              <w:t>new/additional</w:t>
            </w:r>
            <w:r w:rsidRPr="00066D74">
              <w:rPr>
                <w:spacing w:val="-1"/>
                <w:sz w:val="24"/>
              </w:rPr>
              <w:t xml:space="preserve"> </w:t>
            </w:r>
            <w:r w:rsidRPr="00066D74">
              <w:rPr>
                <w:spacing w:val="-2"/>
                <w:sz w:val="24"/>
              </w:rPr>
              <w:t>knowledge.</w:t>
            </w:r>
          </w:p>
        </w:tc>
      </w:tr>
      <w:tr w:rsidR="008614AE" w14:paraId="0902F6FF" w14:textId="77777777" w:rsidTr="00B904CD">
        <w:trPr>
          <w:trHeight w:val="702"/>
        </w:trPr>
        <w:tc>
          <w:tcPr>
            <w:tcW w:w="876" w:type="dxa"/>
          </w:tcPr>
          <w:p w14:paraId="33C10AA0" w14:textId="28475769" w:rsidR="008614AE" w:rsidRDefault="008614AE" w:rsidP="008614AE">
            <w:pPr>
              <w:pStyle w:val="TableParagraph"/>
              <w:spacing w:line="273" w:lineRule="exact"/>
              <w:rPr>
                <w:b/>
                <w:spacing w:val="-4"/>
                <w:sz w:val="24"/>
              </w:rPr>
            </w:pPr>
          </w:p>
        </w:tc>
        <w:tc>
          <w:tcPr>
            <w:tcW w:w="10751" w:type="dxa"/>
          </w:tcPr>
          <w:p w14:paraId="0FC16316" w14:textId="107D0C23" w:rsidR="008614AE" w:rsidRDefault="008614AE" w:rsidP="008614AE">
            <w:pPr>
              <w:pStyle w:val="TableParagraph"/>
              <w:spacing w:line="268" w:lineRule="exact"/>
              <w:rPr>
                <w:sz w:val="24"/>
              </w:rPr>
            </w:pPr>
          </w:p>
        </w:tc>
      </w:tr>
    </w:tbl>
    <w:p w14:paraId="5CEF3224" w14:textId="77777777" w:rsidR="006A780E" w:rsidRDefault="006A780E">
      <w:pPr>
        <w:pStyle w:val="BodyText"/>
      </w:pPr>
    </w:p>
    <w:p w14:paraId="5F636984" w14:textId="77777777" w:rsidR="006A780E" w:rsidRDefault="006A780E">
      <w:pPr>
        <w:pStyle w:val="BodyText"/>
        <w:spacing w:before="54"/>
      </w:pPr>
    </w:p>
    <w:p w14:paraId="03D3D003" w14:textId="77777777" w:rsidR="006A780E" w:rsidRDefault="00000000">
      <w:pPr>
        <w:ind w:left="2" w:right="16"/>
        <w:jc w:val="center"/>
        <w:rPr>
          <w:rFonts w:ascii="Calibri"/>
        </w:rPr>
      </w:pPr>
      <w:r>
        <w:rPr>
          <w:rFonts w:ascii="Calibri"/>
          <w:spacing w:val="-10"/>
        </w:rPr>
        <w:t>7</w:t>
      </w:r>
    </w:p>
    <w:p w14:paraId="6661A78F"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4B65FABB"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52B707D3" w14:textId="77777777" w:rsidTr="00AE4771">
        <w:trPr>
          <w:trHeight w:val="58"/>
        </w:trPr>
        <w:tc>
          <w:tcPr>
            <w:tcW w:w="876" w:type="dxa"/>
          </w:tcPr>
          <w:p w14:paraId="2250B359" w14:textId="77777777" w:rsidR="006A780E" w:rsidRDefault="006A780E">
            <w:pPr>
              <w:pStyle w:val="TableParagraph"/>
              <w:ind w:left="0"/>
              <w:rPr>
                <w:sz w:val="24"/>
              </w:rPr>
            </w:pPr>
          </w:p>
        </w:tc>
        <w:tc>
          <w:tcPr>
            <w:tcW w:w="10751" w:type="dxa"/>
          </w:tcPr>
          <w:p w14:paraId="6F956E58" w14:textId="79975038" w:rsidR="006A780E" w:rsidRDefault="006A780E">
            <w:pPr>
              <w:pStyle w:val="TableParagraph"/>
              <w:spacing w:before="264" w:line="270" w:lineRule="atLeast"/>
              <w:ind w:right="102"/>
              <w:jc w:val="both"/>
              <w:rPr>
                <w:sz w:val="24"/>
              </w:rPr>
            </w:pPr>
          </w:p>
        </w:tc>
      </w:tr>
      <w:tr w:rsidR="006A780E" w14:paraId="12DCA9F2" w14:textId="77777777">
        <w:trPr>
          <w:trHeight w:val="539"/>
        </w:trPr>
        <w:tc>
          <w:tcPr>
            <w:tcW w:w="876" w:type="dxa"/>
          </w:tcPr>
          <w:p w14:paraId="12058F67" w14:textId="77777777" w:rsidR="006A780E" w:rsidRDefault="00000000">
            <w:pPr>
              <w:pStyle w:val="TableParagraph"/>
              <w:spacing w:before="124"/>
              <w:rPr>
                <w:b/>
                <w:sz w:val="28"/>
              </w:rPr>
            </w:pPr>
            <w:r>
              <w:rPr>
                <w:b/>
                <w:spacing w:val="-5"/>
                <w:sz w:val="28"/>
              </w:rPr>
              <w:t>5.</w:t>
            </w:r>
          </w:p>
        </w:tc>
        <w:tc>
          <w:tcPr>
            <w:tcW w:w="10751" w:type="dxa"/>
          </w:tcPr>
          <w:p w14:paraId="7A5B125E" w14:textId="77777777" w:rsidR="006A780E" w:rsidRDefault="00000000">
            <w:pPr>
              <w:pStyle w:val="TableParagraph"/>
              <w:spacing w:before="124" w:line="395" w:lineRule="exact"/>
              <w:ind w:left="277" w:right="273"/>
              <w:jc w:val="center"/>
              <w:rPr>
                <w:b/>
                <w:sz w:val="36"/>
              </w:rPr>
            </w:pPr>
            <w:r>
              <w:rPr>
                <w:b/>
                <w:sz w:val="36"/>
              </w:rPr>
              <w:t>ALLOCATION</w:t>
            </w:r>
            <w:r>
              <w:rPr>
                <w:b/>
                <w:spacing w:val="-14"/>
                <w:sz w:val="36"/>
              </w:rPr>
              <w:t xml:space="preserve"> </w:t>
            </w:r>
            <w:r>
              <w:rPr>
                <w:b/>
                <w:sz w:val="36"/>
              </w:rPr>
              <w:t>OF</w:t>
            </w:r>
            <w:r>
              <w:rPr>
                <w:b/>
                <w:spacing w:val="-14"/>
                <w:sz w:val="36"/>
              </w:rPr>
              <w:t xml:space="preserve"> </w:t>
            </w:r>
            <w:r>
              <w:rPr>
                <w:b/>
                <w:sz w:val="36"/>
              </w:rPr>
              <w:t>RESEARCH</w:t>
            </w:r>
            <w:r>
              <w:rPr>
                <w:b/>
                <w:spacing w:val="-11"/>
                <w:sz w:val="36"/>
              </w:rPr>
              <w:t xml:space="preserve"> </w:t>
            </w:r>
            <w:r>
              <w:rPr>
                <w:b/>
                <w:spacing w:val="-2"/>
                <w:sz w:val="36"/>
              </w:rPr>
              <w:t>SUPERVISOR:</w:t>
            </w:r>
          </w:p>
        </w:tc>
      </w:tr>
      <w:tr w:rsidR="006A780E" w14:paraId="46EF6D9C" w14:textId="77777777">
        <w:trPr>
          <w:trHeight w:val="551"/>
        </w:trPr>
        <w:tc>
          <w:tcPr>
            <w:tcW w:w="876" w:type="dxa"/>
          </w:tcPr>
          <w:p w14:paraId="36705DE4" w14:textId="77777777" w:rsidR="006A780E" w:rsidRDefault="006A780E">
            <w:pPr>
              <w:pStyle w:val="TableParagraph"/>
              <w:ind w:left="0"/>
              <w:rPr>
                <w:sz w:val="24"/>
              </w:rPr>
            </w:pPr>
          </w:p>
        </w:tc>
        <w:tc>
          <w:tcPr>
            <w:tcW w:w="10751" w:type="dxa"/>
          </w:tcPr>
          <w:p w14:paraId="0FCEB76B" w14:textId="77777777" w:rsidR="006A780E" w:rsidRDefault="00000000">
            <w:pPr>
              <w:pStyle w:val="TableParagraph"/>
              <w:spacing w:line="269" w:lineRule="exact"/>
              <w:rPr>
                <w:sz w:val="24"/>
              </w:rPr>
            </w:pPr>
            <w:r>
              <w:rPr>
                <w:sz w:val="24"/>
              </w:rPr>
              <w:t>Eligibility</w:t>
            </w:r>
            <w:r>
              <w:rPr>
                <w:spacing w:val="23"/>
                <w:sz w:val="24"/>
              </w:rPr>
              <w:t xml:space="preserve"> </w:t>
            </w:r>
            <w:r>
              <w:rPr>
                <w:sz w:val="24"/>
              </w:rPr>
              <w:t>criteria</w:t>
            </w:r>
            <w:r>
              <w:rPr>
                <w:spacing w:val="28"/>
                <w:sz w:val="24"/>
              </w:rPr>
              <w:t xml:space="preserve"> </w:t>
            </w:r>
            <w:r>
              <w:rPr>
                <w:sz w:val="24"/>
              </w:rPr>
              <w:t>to</w:t>
            </w:r>
            <w:r>
              <w:rPr>
                <w:spacing w:val="30"/>
                <w:sz w:val="24"/>
              </w:rPr>
              <w:t xml:space="preserve"> </w:t>
            </w:r>
            <w:r>
              <w:rPr>
                <w:sz w:val="24"/>
              </w:rPr>
              <w:t>be</w:t>
            </w:r>
            <w:r>
              <w:rPr>
                <w:spacing w:val="31"/>
                <w:sz w:val="24"/>
              </w:rPr>
              <w:t xml:space="preserve"> </w:t>
            </w:r>
            <w:r>
              <w:rPr>
                <w:sz w:val="24"/>
              </w:rPr>
              <w:t>a</w:t>
            </w:r>
            <w:r>
              <w:rPr>
                <w:spacing w:val="29"/>
                <w:sz w:val="24"/>
              </w:rPr>
              <w:t xml:space="preserve"> </w:t>
            </w:r>
            <w:r>
              <w:rPr>
                <w:sz w:val="24"/>
              </w:rPr>
              <w:t>Research</w:t>
            </w:r>
            <w:r>
              <w:rPr>
                <w:spacing w:val="34"/>
                <w:sz w:val="24"/>
              </w:rPr>
              <w:t xml:space="preserve"> </w:t>
            </w:r>
            <w:r>
              <w:rPr>
                <w:sz w:val="24"/>
              </w:rPr>
              <w:t>Supervisor,</w:t>
            </w:r>
            <w:r>
              <w:rPr>
                <w:spacing w:val="33"/>
                <w:sz w:val="24"/>
              </w:rPr>
              <w:t xml:space="preserve"> </w:t>
            </w:r>
            <w:r>
              <w:rPr>
                <w:sz w:val="24"/>
              </w:rPr>
              <w:t>Co-Supervisor,</w:t>
            </w:r>
            <w:r>
              <w:rPr>
                <w:spacing w:val="29"/>
                <w:sz w:val="24"/>
              </w:rPr>
              <w:t xml:space="preserve"> </w:t>
            </w:r>
            <w:r>
              <w:rPr>
                <w:sz w:val="24"/>
              </w:rPr>
              <w:t>Number</w:t>
            </w:r>
            <w:r>
              <w:rPr>
                <w:spacing w:val="31"/>
                <w:sz w:val="24"/>
              </w:rPr>
              <w:t xml:space="preserve"> </w:t>
            </w:r>
            <w:r>
              <w:rPr>
                <w:sz w:val="24"/>
              </w:rPr>
              <w:t>of</w:t>
            </w:r>
            <w:r>
              <w:rPr>
                <w:spacing w:val="29"/>
                <w:sz w:val="24"/>
              </w:rPr>
              <w:t xml:space="preserve"> </w:t>
            </w:r>
            <w:r>
              <w:rPr>
                <w:sz w:val="24"/>
              </w:rPr>
              <w:t>Ph.D.</w:t>
            </w:r>
            <w:r>
              <w:rPr>
                <w:spacing w:val="29"/>
                <w:sz w:val="24"/>
              </w:rPr>
              <w:t xml:space="preserve"> </w:t>
            </w:r>
            <w:r>
              <w:rPr>
                <w:sz w:val="24"/>
              </w:rPr>
              <w:t>scholars</w:t>
            </w:r>
            <w:r>
              <w:rPr>
                <w:spacing w:val="30"/>
                <w:sz w:val="24"/>
              </w:rPr>
              <w:t xml:space="preserve"> </w:t>
            </w:r>
            <w:r>
              <w:rPr>
                <w:sz w:val="24"/>
              </w:rPr>
              <w:t>permissible</w:t>
            </w:r>
            <w:r>
              <w:rPr>
                <w:spacing w:val="30"/>
                <w:sz w:val="24"/>
              </w:rPr>
              <w:t xml:space="preserve"> </w:t>
            </w:r>
            <w:r>
              <w:rPr>
                <w:spacing w:val="-5"/>
                <w:sz w:val="24"/>
              </w:rPr>
              <w:t>per</w:t>
            </w:r>
          </w:p>
          <w:p w14:paraId="085F3135" w14:textId="77777777" w:rsidR="006A780E" w:rsidRDefault="00000000">
            <w:pPr>
              <w:pStyle w:val="TableParagraph"/>
              <w:spacing w:line="263" w:lineRule="exact"/>
              <w:rPr>
                <w:sz w:val="24"/>
              </w:rPr>
            </w:pPr>
            <w:r>
              <w:rPr>
                <w:sz w:val="24"/>
              </w:rPr>
              <w:t>Supervisor,</w:t>
            </w:r>
            <w:r>
              <w:rPr>
                <w:spacing w:val="-2"/>
                <w:sz w:val="24"/>
              </w:rPr>
              <w:t xml:space="preserve"> </w:t>
            </w:r>
            <w:r>
              <w:rPr>
                <w:spacing w:val="-4"/>
                <w:sz w:val="24"/>
              </w:rPr>
              <w:t>etc.</w:t>
            </w:r>
          </w:p>
        </w:tc>
      </w:tr>
      <w:tr w:rsidR="006A780E" w14:paraId="1570511A" w14:textId="77777777">
        <w:trPr>
          <w:trHeight w:val="1612"/>
        </w:trPr>
        <w:tc>
          <w:tcPr>
            <w:tcW w:w="876" w:type="dxa"/>
          </w:tcPr>
          <w:p w14:paraId="6A4CCBB7" w14:textId="77777777" w:rsidR="006A780E" w:rsidRDefault="00000000">
            <w:pPr>
              <w:pStyle w:val="TableParagraph"/>
              <w:spacing w:line="275" w:lineRule="exact"/>
              <w:rPr>
                <w:b/>
                <w:sz w:val="24"/>
              </w:rPr>
            </w:pPr>
            <w:r>
              <w:rPr>
                <w:b/>
                <w:spacing w:val="-4"/>
                <w:sz w:val="24"/>
              </w:rPr>
              <w:t>5.01</w:t>
            </w:r>
          </w:p>
        </w:tc>
        <w:tc>
          <w:tcPr>
            <w:tcW w:w="10751" w:type="dxa"/>
          </w:tcPr>
          <w:p w14:paraId="0CE3B47E" w14:textId="77777777" w:rsidR="006A780E" w:rsidRDefault="00000000">
            <w:pPr>
              <w:pStyle w:val="TableParagraph"/>
              <w:ind w:right="99"/>
              <w:jc w:val="both"/>
              <w:rPr>
                <w:sz w:val="24"/>
              </w:rPr>
            </w:pPr>
            <w:r w:rsidRPr="006730AD">
              <w:rPr>
                <w:sz w:val="24"/>
                <w:highlight w:val="yellow"/>
              </w:rPr>
              <w:t>Permanent faculty members working as Professor/Associate Professor of the Higher Educational Institution with a Ph.D., and at least five research publications in peer-reviewed or refereed journals and permanent faculty members working as Assistant Professors in Higher Educational Institutions with a Ph.D., and at least three research publications in peer-reviewed or refereed journals may be recognized as a Research Supervisor in the university where the faculty member is employed or in its affiliated Post-graduate Colleges/institutes.</w:t>
            </w:r>
          </w:p>
          <w:p w14:paraId="2F7BD9D7" w14:textId="77777777" w:rsidR="00D5204E" w:rsidRDefault="00D5204E">
            <w:pPr>
              <w:pStyle w:val="TableParagraph"/>
              <w:ind w:right="99"/>
              <w:jc w:val="both"/>
              <w:rPr>
                <w:sz w:val="24"/>
              </w:rPr>
            </w:pPr>
          </w:p>
          <w:p w14:paraId="3D60E79F" w14:textId="77777777" w:rsidR="00D5204E" w:rsidRPr="006730AD" w:rsidRDefault="00D5204E" w:rsidP="00D5204E">
            <w:pPr>
              <w:pStyle w:val="TableParagraph"/>
              <w:ind w:right="101"/>
              <w:jc w:val="both"/>
              <w:rPr>
                <w:sz w:val="24"/>
                <w:szCs w:val="24"/>
                <w:highlight w:val="yellow"/>
              </w:rPr>
            </w:pPr>
            <w:r w:rsidRPr="006730AD">
              <w:rPr>
                <w:sz w:val="24"/>
                <w:szCs w:val="24"/>
                <w:highlight w:val="yellow"/>
              </w:rPr>
              <w:t>Such</w:t>
            </w:r>
            <w:r w:rsidRPr="006730AD">
              <w:rPr>
                <w:spacing w:val="-6"/>
                <w:sz w:val="24"/>
                <w:szCs w:val="24"/>
                <w:highlight w:val="yellow"/>
              </w:rPr>
              <w:t xml:space="preserve"> </w:t>
            </w:r>
            <w:r w:rsidRPr="006730AD">
              <w:rPr>
                <w:sz w:val="24"/>
                <w:szCs w:val="24"/>
                <w:highlight w:val="yellow"/>
              </w:rPr>
              <w:t>recognized</w:t>
            </w:r>
            <w:r w:rsidRPr="006730AD">
              <w:rPr>
                <w:spacing w:val="-6"/>
                <w:sz w:val="24"/>
                <w:szCs w:val="24"/>
                <w:highlight w:val="yellow"/>
              </w:rPr>
              <w:t xml:space="preserve"> </w:t>
            </w:r>
            <w:r w:rsidRPr="006730AD">
              <w:rPr>
                <w:sz w:val="24"/>
                <w:szCs w:val="24"/>
                <w:highlight w:val="yellow"/>
              </w:rPr>
              <w:t>research</w:t>
            </w:r>
            <w:r w:rsidRPr="006730AD">
              <w:rPr>
                <w:spacing w:val="-6"/>
                <w:sz w:val="24"/>
                <w:szCs w:val="24"/>
                <w:highlight w:val="yellow"/>
              </w:rPr>
              <w:t xml:space="preserve"> </w:t>
            </w:r>
            <w:r w:rsidRPr="006730AD">
              <w:rPr>
                <w:sz w:val="24"/>
                <w:szCs w:val="24"/>
                <w:highlight w:val="yellow"/>
              </w:rPr>
              <w:t>supervisors</w:t>
            </w:r>
            <w:r w:rsidRPr="006730AD">
              <w:rPr>
                <w:spacing w:val="-5"/>
                <w:sz w:val="24"/>
                <w:szCs w:val="24"/>
                <w:highlight w:val="yellow"/>
              </w:rPr>
              <w:t xml:space="preserve"> </w:t>
            </w:r>
            <w:r w:rsidRPr="006730AD">
              <w:rPr>
                <w:sz w:val="24"/>
                <w:szCs w:val="24"/>
                <w:highlight w:val="yellow"/>
              </w:rPr>
              <w:t>cannot</w:t>
            </w:r>
            <w:r w:rsidRPr="006730AD">
              <w:rPr>
                <w:spacing w:val="-5"/>
                <w:sz w:val="24"/>
                <w:szCs w:val="24"/>
                <w:highlight w:val="yellow"/>
              </w:rPr>
              <w:t xml:space="preserve"> </w:t>
            </w:r>
            <w:r w:rsidRPr="006730AD">
              <w:rPr>
                <w:sz w:val="24"/>
                <w:szCs w:val="24"/>
                <w:highlight w:val="yellow"/>
              </w:rPr>
              <w:t>supervise</w:t>
            </w:r>
            <w:r w:rsidRPr="006730AD">
              <w:rPr>
                <w:spacing w:val="-5"/>
                <w:sz w:val="24"/>
                <w:szCs w:val="24"/>
                <w:highlight w:val="yellow"/>
              </w:rPr>
              <w:t xml:space="preserve"> </w:t>
            </w:r>
            <w:r w:rsidRPr="006730AD">
              <w:rPr>
                <w:sz w:val="24"/>
                <w:szCs w:val="24"/>
                <w:highlight w:val="yellow"/>
              </w:rPr>
              <w:t>research</w:t>
            </w:r>
            <w:r w:rsidRPr="006730AD">
              <w:rPr>
                <w:spacing w:val="-6"/>
                <w:sz w:val="24"/>
                <w:szCs w:val="24"/>
                <w:highlight w:val="yellow"/>
              </w:rPr>
              <w:t xml:space="preserve"> </w:t>
            </w:r>
            <w:r w:rsidRPr="006730AD">
              <w:rPr>
                <w:sz w:val="24"/>
                <w:szCs w:val="24"/>
                <w:highlight w:val="yellow"/>
              </w:rPr>
              <w:t>scholars</w:t>
            </w:r>
            <w:r w:rsidRPr="006730AD">
              <w:rPr>
                <w:spacing w:val="-5"/>
                <w:sz w:val="24"/>
                <w:szCs w:val="24"/>
                <w:highlight w:val="yellow"/>
              </w:rPr>
              <w:t xml:space="preserve"> </w:t>
            </w:r>
            <w:r w:rsidRPr="006730AD">
              <w:rPr>
                <w:sz w:val="24"/>
                <w:szCs w:val="24"/>
                <w:highlight w:val="yellow"/>
              </w:rPr>
              <w:t>in</w:t>
            </w:r>
            <w:r w:rsidRPr="006730AD">
              <w:rPr>
                <w:spacing w:val="-8"/>
                <w:sz w:val="24"/>
                <w:szCs w:val="24"/>
                <w:highlight w:val="yellow"/>
              </w:rPr>
              <w:t xml:space="preserve"> </w:t>
            </w:r>
            <w:r w:rsidRPr="006730AD">
              <w:rPr>
                <w:sz w:val="24"/>
                <w:szCs w:val="24"/>
                <w:highlight w:val="yellow"/>
              </w:rPr>
              <w:t>other</w:t>
            </w:r>
            <w:r w:rsidRPr="006730AD">
              <w:rPr>
                <w:spacing w:val="-5"/>
                <w:sz w:val="24"/>
                <w:szCs w:val="24"/>
                <w:highlight w:val="yellow"/>
              </w:rPr>
              <w:t xml:space="preserve"> </w:t>
            </w:r>
            <w:r w:rsidRPr="006730AD">
              <w:rPr>
                <w:sz w:val="24"/>
                <w:szCs w:val="24"/>
                <w:highlight w:val="yellow"/>
              </w:rPr>
              <w:t>institutions,</w:t>
            </w:r>
            <w:r w:rsidRPr="006730AD">
              <w:rPr>
                <w:spacing w:val="-5"/>
                <w:sz w:val="24"/>
                <w:szCs w:val="24"/>
                <w:highlight w:val="yellow"/>
              </w:rPr>
              <w:t xml:space="preserve"> </w:t>
            </w:r>
            <w:r w:rsidRPr="006730AD">
              <w:rPr>
                <w:sz w:val="24"/>
                <w:szCs w:val="24"/>
                <w:highlight w:val="yellow"/>
              </w:rPr>
              <w:t>where</w:t>
            </w:r>
            <w:r w:rsidRPr="006730AD">
              <w:rPr>
                <w:spacing w:val="-5"/>
                <w:sz w:val="24"/>
                <w:szCs w:val="24"/>
                <w:highlight w:val="yellow"/>
              </w:rPr>
              <w:t xml:space="preserve"> </w:t>
            </w:r>
            <w:r w:rsidRPr="006730AD">
              <w:rPr>
                <w:sz w:val="24"/>
                <w:szCs w:val="24"/>
                <w:highlight w:val="yellow"/>
              </w:rPr>
              <w:t>they</w:t>
            </w:r>
            <w:r w:rsidRPr="006730AD">
              <w:rPr>
                <w:spacing w:val="-5"/>
                <w:sz w:val="24"/>
                <w:szCs w:val="24"/>
                <w:highlight w:val="yellow"/>
              </w:rPr>
              <w:t xml:space="preserve"> </w:t>
            </w:r>
            <w:r w:rsidRPr="006730AD">
              <w:rPr>
                <w:sz w:val="24"/>
                <w:szCs w:val="24"/>
                <w:highlight w:val="yellow"/>
              </w:rPr>
              <w:t>can</w:t>
            </w:r>
            <w:r w:rsidRPr="006730AD">
              <w:rPr>
                <w:spacing w:val="-6"/>
                <w:sz w:val="24"/>
                <w:szCs w:val="24"/>
                <w:highlight w:val="yellow"/>
              </w:rPr>
              <w:t xml:space="preserve"> </w:t>
            </w:r>
            <w:r w:rsidRPr="006730AD">
              <w:rPr>
                <w:sz w:val="24"/>
                <w:szCs w:val="24"/>
                <w:highlight w:val="yellow"/>
              </w:rPr>
              <w:t>only</w:t>
            </w:r>
            <w:r w:rsidRPr="006730AD">
              <w:rPr>
                <w:spacing w:val="-5"/>
                <w:sz w:val="24"/>
                <w:szCs w:val="24"/>
                <w:highlight w:val="yellow"/>
              </w:rPr>
              <w:t xml:space="preserve"> </w:t>
            </w:r>
            <w:r w:rsidRPr="006730AD">
              <w:rPr>
                <w:sz w:val="24"/>
                <w:szCs w:val="24"/>
                <w:highlight w:val="yellow"/>
              </w:rPr>
              <w:t>act as</w:t>
            </w:r>
            <w:r w:rsidRPr="006730AD">
              <w:rPr>
                <w:spacing w:val="-4"/>
                <w:sz w:val="24"/>
                <w:szCs w:val="24"/>
                <w:highlight w:val="yellow"/>
              </w:rPr>
              <w:t xml:space="preserve"> </w:t>
            </w:r>
            <w:r w:rsidRPr="006730AD">
              <w:rPr>
                <w:sz w:val="24"/>
                <w:szCs w:val="24"/>
                <w:highlight w:val="yellow"/>
              </w:rPr>
              <w:t>co-supervisors.</w:t>
            </w:r>
            <w:r w:rsidRPr="006730AD">
              <w:rPr>
                <w:spacing w:val="-7"/>
                <w:sz w:val="24"/>
                <w:szCs w:val="24"/>
                <w:highlight w:val="yellow"/>
              </w:rPr>
              <w:t xml:space="preserve"> </w:t>
            </w:r>
            <w:r w:rsidRPr="006730AD">
              <w:rPr>
                <w:sz w:val="24"/>
                <w:szCs w:val="24"/>
                <w:highlight w:val="yellow"/>
              </w:rPr>
              <w:t>Ph.D.</w:t>
            </w:r>
            <w:r w:rsidRPr="006730AD">
              <w:rPr>
                <w:spacing w:val="-4"/>
                <w:sz w:val="24"/>
                <w:szCs w:val="24"/>
                <w:highlight w:val="yellow"/>
              </w:rPr>
              <w:t xml:space="preserve"> </w:t>
            </w:r>
            <w:r w:rsidRPr="006730AD">
              <w:rPr>
                <w:sz w:val="24"/>
                <w:szCs w:val="24"/>
                <w:highlight w:val="yellow"/>
              </w:rPr>
              <w:t>awarded</w:t>
            </w:r>
            <w:r w:rsidRPr="006730AD">
              <w:rPr>
                <w:spacing w:val="-5"/>
                <w:sz w:val="24"/>
                <w:szCs w:val="24"/>
                <w:highlight w:val="yellow"/>
              </w:rPr>
              <w:t xml:space="preserve"> </w:t>
            </w:r>
            <w:r w:rsidRPr="006730AD">
              <w:rPr>
                <w:sz w:val="24"/>
                <w:szCs w:val="24"/>
                <w:highlight w:val="yellow"/>
              </w:rPr>
              <w:t>by</w:t>
            </w:r>
            <w:r w:rsidRPr="006730AD">
              <w:rPr>
                <w:spacing w:val="-4"/>
                <w:sz w:val="24"/>
                <w:szCs w:val="24"/>
                <w:highlight w:val="yellow"/>
              </w:rPr>
              <w:t xml:space="preserve"> </w:t>
            </w:r>
            <w:r w:rsidRPr="006730AD">
              <w:rPr>
                <w:sz w:val="24"/>
                <w:szCs w:val="24"/>
                <w:highlight w:val="yellow"/>
              </w:rPr>
              <w:t>a</w:t>
            </w:r>
            <w:r w:rsidRPr="006730AD">
              <w:rPr>
                <w:spacing w:val="-4"/>
                <w:sz w:val="24"/>
                <w:szCs w:val="24"/>
                <w:highlight w:val="yellow"/>
              </w:rPr>
              <w:t xml:space="preserve"> </w:t>
            </w:r>
            <w:r w:rsidRPr="006730AD">
              <w:rPr>
                <w:sz w:val="24"/>
                <w:szCs w:val="24"/>
                <w:highlight w:val="yellow"/>
              </w:rPr>
              <w:t>university</w:t>
            </w:r>
            <w:r w:rsidRPr="006730AD">
              <w:rPr>
                <w:spacing w:val="-4"/>
                <w:sz w:val="24"/>
                <w:szCs w:val="24"/>
                <w:highlight w:val="yellow"/>
              </w:rPr>
              <w:t xml:space="preserve"> </w:t>
            </w:r>
            <w:r w:rsidRPr="006730AD">
              <w:rPr>
                <w:sz w:val="24"/>
                <w:szCs w:val="24"/>
                <w:highlight w:val="yellow"/>
              </w:rPr>
              <w:t>under</w:t>
            </w:r>
            <w:r w:rsidRPr="006730AD">
              <w:rPr>
                <w:spacing w:val="-6"/>
                <w:sz w:val="24"/>
                <w:szCs w:val="24"/>
                <w:highlight w:val="yellow"/>
              </w:rPr>
              <w:t xml:space="preserve"> </w:t>
            </w:r>
            <w:r w:rsidRPr="006730AD">
              <w:rPr>
                <w:sz w:val="24"/>
                <w:szCs w:val="24"/>
                <w:highlight w:val="yellow"/>
              </w:rPr>
              <w:t>the</w:t>
            </w:r>
            <w:r w:rsidRPr="006730AD">
              <w:rPr>
                <w:spacing w:val="-4"/>
                <w:sz w:val="24"/>
                <w:szCs w:val="24"/>
                <w:highlight w:val="yellow"/>
              </w:rPr>
              <w:t xml:space="preserve"> </w:t>
            </w:r>
            <w:r w:rsidRPr="006730AD">
              <w:rPr>
                <w:sz w:val="24"/>
                <w:szCs w:val="24"/>
                <w:highlight w:val="yellow"/>
              </w:rPr>
              <w:t>supervision</w:t>
            </w:r>
            <w:r w:rsidRPr="006730AD">
              <w:rPr>
                <w:spacing w:val="-5"/>
                <w:sz w:val="24"/>
                <w:szCs w:val="24"/>
                <w:highlight w:val="yellow"/>
              </w:rPr>
              <w:t xml:space="preserve"> </w:t>
            </w:r>
            <w:r w:rsidRPr="006730AD">
              <w:rPr>
                <w:sz w:val="24"/>
                <w:szCs w:val="24"/>
                <w:highlight w:val="yellow"/>
              </w:rPr>
              <w:t>of</w:t>
            </w:r>
            <w:r w:rsidRPr="006730AD">
              <w:rPr>
                <w:spacing w:val="-7"/>
                <w:sz w:val="24"/>
                <w:szCs w:val="24"/>
                <w:highlight w:val="yellow"/>
              </w:rPr>
              <w:t xml:space="preserve"> </w:t>
            </w:r>
            <w:r w:rsidRPr="006730AD">
              <w:rPr>
                <w:sz w:val="24"/>
                <w:szCs w:val="24"/>
                <w:highlight w:val="yellow"/>
              </w:rPr>
              <w:t>a</w:t>
            </w:r>
            <w:r w:rsidRPr="006730AD">
              <w:rPr>
                <w:spacing w:val="-4"/>
                <w:sz w:val="24"/>
                <w:szCs w:val="24"/>
                <w:highlight w:val="yellow"/>
              </w:rPr>
              <w:t xml:space="preserve"> </w:t>
            </w:r>
            <w:r w:rsidRPr="006730AD">
              <w:rPr>
                <w:sz w:val="24"/>
                <w:szCs w:val="24"/>
                <w:highlight w:val="yellow"/>
              </w:rPr>
              <w:t>faculty</w:t>
            </w:r>
            <w:r w:rsidRPr="006730AD">
              <w:rPr>
                <w:spacing w:val="-6"/>
                <w:sz w:val="24"/>
                <w:szCs w:val="24"/>
                <w:highlight w:val="yellow"/>
              </w:rPr>
              <w:t xml:space="preserve"> </w:t>
            </w:r>
            <w:r w:rsidRPr="006730AD">
              <w:rPr>
                <w:sz w:val="24"/>
                <w:szCs w:val="24"/>
                <w:highlight w:val="yellow"/>
              </w:rPr>
              <w:t>member</w:t>
            </w:r>
            <w:r w:rsidRPr="006730AD">
              <w:rPr>
                <w:spacing w:val="-6"/>
                <w:sz w:val="24"/>
                <w:szCs w:val="24"/>
                <w:highlight w:val="yellow"/>
              </w:rPr>
              <w:t xml:space="preserve"> </w:t>
            </w:r>
            <w:r w:rsidRPr="006730AD">
              <w:rPr>
                <w:sz w:val="24"/>
                <w:szCs w:val="24"/>
                <w:highlight w:val="yellow"/>
              </w:rPr>
              <w:t>who</w:t>
            </w:r>
            <w:r w:rsidRPr="006730AD">
              <w:rPr>
                <w:spacing w:val="-3"/>
                <w:sz w:val="24"/>
                <w:szCs w:val="24"/>
                <w:highlight w:val="yellow"/>
              </w:rPr>
              <w:t xml:space="preserve"> </w:t>
            </w:r>
            <w:r w:rsidRPr="006730AD">
              <w:rPr>
                <w:sz w:val="24"/>
                <w:szCs w:val="24"/>
                <w:highlight w:val="yellow"/>
              </w:rPr>
              <w:t>is</w:t>
            </w:r>
            <w:r w:rsidRPr="006730AD">
              <w:rPr>
                <w:spacing w:val="-5"/>
                <w:sz w:val="24"/>
                <w:szCs w:val="24"/>
                <w:highlight w:val="yellow"/>
              </w:rPr>
              <w:t xml:space="preserve"> </w:t>
            </w:r>
            <w:r w:rsidRPr="006730AD">
              <w:rPr>
                <w:sz w:val="24"/>
                <w:szCs w:val="24"/>
                <w:highlight w:val="yellow"/>
              </w:rPr>
              <w:t>not</w:t>
            </w:r>
            <w:r w:rsidRPr="006730AD">
              <w:rPr>
                <w:spacing w:val="-4"/>
                <w:sz w:val="24"/>
                <w:szCs w:val="24"/>
                <w:highlight w:val="yellow"/>
              </w:rPr>
              <w:t xml:space="preserve"> </w:t>
            </w:r>
            <w:r w:rsidRPr="006730AD">
              <w:rPr>
                <w:sz w:val="24"/>
                <w:szCs w:val="24"/>
                <w:highlight w:val="yellow"/>
              </w:rPr>
              <w:t>an</w:t>
            </w:r>
            <w:r w:rsidRPr="006730AD">
              <w:rPr>
                <w:spacing w:val="-7"/>
                <w:sz w:val="24"/>
                <w:szCs w:val="24"/>
                <w:highlight w:val="yellow"/>
              </w:rPr>
              <w:t xml:space="preserve"> </w:t>
            </w:r>
            <w:r w:rsidRPr="006730AD">
              <w:rPr>
                <w:sz w:val="24"/>
                <w:szCs w:val="24"/>
                <w:highlight w:val="yellow"/>
              </w:rPr>
              <w:t>employee</w:t>
            </w:r>
            <w:r w:rsidRPr="006730AD">
              <w:rPr>
                <w:spacing w:val="-6"/>
                <w:sz w:val="24"/>
                <w:szCs w:val="24"/>
                <w:highlight w:val="yellow"/>
              </w:rPr>
              <w:t xml:space="preserve"> </w:t>
            </w:r>
            <w:r w:rsidRPr="006730AD">
              <w:rPr>
                <w:sz w:val="24"/>
                <w:szCs w:val="24"/>
                <w:highlight w:val="yellow"/>
              </w:rPr>
              <w:t>of the university or its affiliated Post- graduate Colleges/institutes would be in violation of these Regulations.</w:t>
            </w:r>
          </w:p>
          <w:p w14:paraId="49A2826C" w14:textId="77777777" w:rsidR="00D5204E" w:rsidRPr="006730AD" w:rsidRDefault="00D5204E" w:rsidP="00D5204E">
            <w:pPr>
              <w:pStyle w:val="TableParagraph"/>
              <w:spacing w:before="13"/>
              <w:ind w:left="0"/>
              <w:rPr>
                <w:sz w:val="24"/>
                <w:szCs w:val="24"/>
                <w:highlight w:val="yellow"/>
              </w:rPr>
            </w:pPr>
          </w:p>
          <w:p w14:paraId="7A7243E5" w14:textId="77777777" w:rsidR="00D5204E" w:rsidRPr="006730AD" w:rsidRDefault="00D5204E" w:rsidP="00D5204E">
            <w:pPr>
              <w:pStyle w:val="TableParagraph"/>
              <w:ind w:right="97"/>
              <w:jc w:val="both"/>
            </w:pPr>
            <w:r w:rsidRPr="006730AD">
              <w:rPr>
                <w:sz w:val="24"/>
                <w:szCs w:val="24"/>
                <w:highlight w:val="yellow"/>
              </w:rPr>
              <w:t>Provided that in areas/disciplines where there is no, or only a limited number of peer-reviewed or refereed journals, the Higher Educational Institution may relax the above condition for recognition of a person as Research Supervisor with reasons recorded in writing</w:t>
            </w:r>
            <w:r w:rsidRPr="006730AD">
              <w:rPr>
                <w:highlight w:val="yellow"/>
              </w:rPr>
              <w:t>.</w:t>
            </w:r>
          </w:p>
          <w:p w14:paraId="0CA3A028" w14:textId="77777777" w:rsidR="00D5204E" w:rsidRDefault="00D5204E" w:rsidP="00D5204E">
            <w:pPr>
              <w:pStyle w:val="TableParagraph"/>
              <w:spacing w:before="12"/>
              <w:ind w:left="0"/>
            </w:pPr>
          </w:p>
          <w:p w14:paraId="7C43CAA9" w14:textId="77777777" w:rsidR="00D5204E" w:rsidRDefault="00D5204E" w:rsidP="00D5204E">
            <w:pPr>
              <w:pStyle w:val="TableParagraph"/>
              <w:ind w:right="100"/>
              <w:jc w:val="both"/>
              <w:rPr>
                <w:sz w:val="24"/>
              </w:rPr>
            </w:pPr>
            <w:r>
              <w:rPr>
                <w:sz w:val="24"/>
              </w:rPr>
              <w:t>In the case of the Science subjects, the supervisor will have to provide evidence for having sufficient laboratory facilities for carrying out the proposed research work.</w:t>
            </w:r>
          </w:p>
          <w:p w14:paraId="689BAE28" w14:textId="1BD5F57C" w:rsidR="00D5204E" w:rsidRDefault="00933A5B" w:rsidP="00D5204E">
            <w:pPr>
              <w:pStyle w:val="TableParagraph"/>
              <w:ind w:right="97"/>
              <w:jc w:val="both"/>
              <w:rPr>
                <w:sz w:val="24"/>
              </w:rPr>
            </w:pPr>
            <w:r w:rsidRPr="00933A5B">
              <w:rPr>
                <w:color w:val="EE0000"/>
                <w:sz w:val="24"/>
              </w:rPr>
              <w:t>In one academic session each approved supervisor will not be allowed to take two candidates for supervision</w:t>
            </w:r>
            <w:r>
              <w:rPr>
                <w:sz w:val="24"/>
              </w:rPr>
              <w:t xml:space="preserve">. </w:t>
            </w:r>
            <w:r w:rsidR="00D5204E">
              <w:rPr>
                <w:sz w:val="24"/>
              </w:rPr>
              <w:t>At any given time, to start with, no such teacher will be allowed to take more than two candidates for supervision. However, more than two students/year can be granted to the supervisor depending upon his/her requirement upon permission from the Vice Chancellor.</w:t>
            </w:r>
          </w:p>
          <w:p w14:paraId="37751DCE" w14:textId="77777777" w:rsidR="00D5204E" w:rsidRDefault="00D5204E" w:rsidP="00D5204E">
            <w:pPr>
              <w:pStyle w:val="TableParagraph"/>
              <w:ind w:left="0"/>
              <w:rPr>
                <w:sz w:val="24"/>
              </w:rPr>
            </w:pPr>
          </w:p>
          <w:p w14:paraId="29C79494" w14:textId="2305498B" w:rsidR="00D5204E" w:rsidRDefault="00D5204E" w:rsidP="00D5204E">
            <w:pPr>
              <w:pStyle w:val="TableParagraph"/>
              <w:ind w:right="100"/>
              <w:jc w:val="both"/>
              <w:rPr>
                <w:sz w:val="24"/>
              </w:rPr>
            </w:pPr>
            <w:r>
              <w:rPr>
                <w:sz w:val="24"/>
              </w:rPr>
              <w:t>The</w:t>
            </w:r>
            <w:r>
              <w:rPr>
                <w:spacing w:val="-9"/>
                <w:sz w:val="24"/>
              </w:rPr>
              <w:t xml:space="preserve"> </w:t>
            </w:r>
            <w:r>
              <w:rPr>
                <w:sz w:val="24"/>
              </w:rPr>
              <w:t>Vice-Chancellor</w:t>
            </w:r>
            <w:r>
              <w:rPr>
                <w:spacing w:val="-9"/>
                <w:sz w:val="24"/>
              </w:rPr>
              <w:t xml:space="preserve"> </w:t>
            </w:r>
            <w:r>
              <w:rPr>
                <w:sz w:val="24"/>
              </w:rPr>
              <w:t>in</w:t>
            </w:r>
            <w:r>
              <w:rPr>
                <w:spacing w:val="-8"/>
                <w:sz w:val="24"/>
              </w:rPr>
              <w:t xml:space="preserve"> </w:t>
            </w:r>
            <w:r>
              <w:rPr>
                <w:sz w:val="24"/>
              </w:rPr>
              <w:t>consultation</w:t>
            </w:r>
            <w:r>
              <w:rPr>
                <w:spacing w:val="-8"/>
                <w:sz w:val="24"/>
              </w:rPr>
              <w:t xml:space="preserve"> </w:t>
            </w:r>
            <w:r>
              <w:rPr>
                <w:sz w:val="24"/>
              </w:rPr>
              <w:t>with</w:t>
            </w:r>
            <w:r>
              <w:rPr>
                <w:spacing w:val="-8"/>
                <w:sz w:val="24"/>
              </w:rPr>
              <w:t xml:space="preserve"> </w:t>
            </w:r>
            <w:r>
              <w:rPr>
                <w:sz w:val="24"/>
              </w:rPr>
              <w:t>the</w:t>
            </w:r>
            <w:r>
              <w:rPr>
                <w:spacing w:val="-9"/>
                <w:sz w:val="24"/>
              </w:rPr>
              <w:t xml:space="preserve"> </w:t>
            </w:r>
            <w:r>
              <w:rPr>
                <w:sz w:val="24"/>
              </w:rPr>
              <w:t>Research</w:t>
            </w:r>
            <w:r>
              <w:rPr>
                <w:spacing w:val="-6"/>
                <w:sz w:val="24"/>
              </w:rPr>
              <w:t xml:space="preserve"> </w:t>
            </w:r>
            <w:r>
              <w:rPr>
                <w:sz w:val="24"/>
              </w:rPr>
              <w:t>&amp;</w:t>
            </w:r>
            <w:r>
              <w:rPr>
                <w:spacing w:val="-8"/>
                <w:sz w:val="24"/>
              </w:rPr>
              <w:t xml:space="preserve"> </w:t>
            </w:r>
            <w:r>
              <w:rPr>
                <w:sz w:val="24"/>
              </w:rPr>
              <w:t>Development</w:t>
            </w:r>
            <w:r>
              <w:rPr>
                <w:spacing w:val="-5"/>
                <w:sz w:val="24"/>
              </w:rPr>
              <w:t xml:space="preserve"> </w:t>
            </w:r>
            <w:r>
              <w:rPr>
                <w:sz w:val="24"/>
              </w:rPr>
              <w:t>committee/Deans</w:t>
            </w:r>
            <w:r>
              <w:rPr>
                <w:spacing w:val="-8"/>
                <w:sz w:val="24"/>
              </w:rPr>
              <w:t xml:space="preserve"> </w:t>
            </w:r>
            <w:r>
              <w:rPr>
                <w:sz w:val="24"/>
              </w:rPr>
              <w:t>of</w:t>
            </w:r>
            <w:r>
              <w:rPr>
                <w:spacing w:val="-9"/>
                <w:sz w:val="24"/>
              </w:rPr>
              <w:t xml:space="preserve"> </w:t>
            </w:r>
            <w:r>
              <w:rPr>
                <w:sz w:val="24"/>
              </w:rPr>
              <w:t>faculties/Head</w:t>
            </w:r>
            <w:r>
              <w:rPr>
                <w:spacing w:val="-8"/>
                <w:sz w:val="24"/>
              </w:rPr>
              <w:t xml:space="preserve"> </w:t>
            </w:r>
            <w:r>
              <w:rPr>
                <w:sz w:val="24"/>
              </w:rPr>
              <w:t>of University</w:t>
            </w:r>
            <w:r>
              <w:rPr>
                <w:spacing w:val="-14"/>
                <w:sz w:val="24"/>
              </w:rPr>
              <w:t xml:space="preserve"> </w:t>
            </w:r>
            <w:r>
              <w:rPr>
                <w:sz w:val="24"/>
              </w:rPr>
              <w:t>Departments</w:t>
            </w:r>
            <w:r>
              <w:rPr>
                <w:spacing w:val="-9"/>
                <w:sz w:val="24"/>
              </w:rPr>
              <w:t xml:space="preserve"> </w:t>
            </w:r>
            <w:r>
              <w:rPr>
                <w:sz w:val="24"/>
              </w:rPr>
              <w:t>or</w:t>
            </w:r>
            <w:r>
              <w:rPr>
                <w:spacing w:val="-10"/>
                <w:sz w:val="24"/>
              </w:rPr>
              <w:t xml:space="preserve"> </w:t>
            </w:r>
            <w:r>
              <w:rPr>
                <w:sz w:val="24"/>
              </w:rPr>
              <w:t>the</w:t>
            </w:r>
            <w:r>
              <w:rPr>
                <w:spacing w:val="-10"/>
                <w:sz w:val="24"/>
              </w:rPr>
              <w:t xml:space="preserve"> </w:t>
            </w:r>
            <w:r>
              <w:rPr>
                <w:sz w:val="24"/>
              </w:rPr>
              <w:t>Director</w:t>
            </w:r>
            <w:r>
              <w:rPr>
                <w:spacing w:val="-10"/>
                <w:sz w:val="24"/>
              </w:rPr>
              <w:t xml:space="preserve"> </w:t>
            </w:r>
            <w:r>
              <w:rPr>
                <w:sz w:val="24"/>
              </w:rPr>
              <w:t>of</w:t>
            </w:r>
            <w:r>
              <w:rPr>
                <w:spacing w:val="-8"/>
                <w:sz w:val="24"/>
              </w:rPr>
              <w:t xml:space="preserve"> the </w:t>
            </w:r>
            <w:r>
              <w:rPr>
                <w:sz w:val="24"/>
              </w:rPr>
              <w:t>Institute</w:t>
            </w:r>
            <w:r>
              <w:rPr>
                <w:spacing w:val="-11"/>
                <w:sz w:val="24"/>
              </w:rPr>
              <w:t xml:space="preserve"> </w:t>
            </w:r>
            <w:r>
              <w:rPr>
                <w:sz w:val="24"/>
              </w:rPr>
              <w:t>or</w:t>
            </w:r>
            <w:r>
              <w:rPr>
                <w:spacing w:val="-10"/>
                <w:sz w:val="24"/>
              </w:rPr>
              <w:t xml:space="preserve"> </w:t>
            </w:r>
            <w:r>
              <w:rPr>
                <w:sz w:val="24"/>
              </w:rPr>
              <w:t>committee</w:t>
            </w:r>
            <w:r>
              <w:rPr>
                <w:spacing w:val="-11"/>
                <w:sz w:val="24"/>
              </w:rPr>
              <w:t xml:space="preserve"> </w:t>
            </w:r>
            <w:r>
              <w:rPr>
                <w:sz w:val="24"/>
              </w:rPr>
              <w:t>constituted</w:t>
            </w:r>
            <w:r>
              <w:rPr>
                <w:spacing w:val="-10"/>
                <w:sz w:val="24"/>
              </w:rPr>
              <w:t xml:space="preserve"> </w:t>
            </w:r>
            <w:r>
              <w:rPr>
                <w:sz w:val="24"/>
              </w:rPr>
              <w:t>for</w:t>
            </w:r>
            <w:r>
              <w:rPr>
                <w:spacing w:val="-11"/>
                <w:sz w:val="24"/>
              </w:rPr>
              <w:t xml:space="preserve"> </w:t>
            </w:r>
            <w:r>
              <w:rPr>
                <w:sz w:val="24"/>
              </w:rPr>
              <w:t>the</w:t>
            </w:r>
            <w:r>
              <w:rPr>
                <w:spacing w:val="-10"/>
                <w:sz w:val="24"/>
              </w:rPr>
              <w:t xml:space="preserve"> </w:t>
            </w:r>
            <w:r>
              <w:rPr>
                <w:sz w:val="24"/>
              </w:rPr>
              <w:t>purpose</w:t>
            </w:r>
            <w:r>
              <w:rPr>
                <w:spacing w:val="-10"/>
                <w:sz w:val="24"/>
              </w:rPr>
              <w:t xml:space="preserve"> </w:t>
            </w:r>
            <w:r>
              <w:rPr>
                <w:sz w:val="24"/>
              </w:rPr>
              <w:t>shall</w:t>
            </w:r>
            <w:r>
              <w:rPr>
                <w:spacing w:val="-9"/>
                <w:sz w:val="24"/>
              </w:rPr>
              <w:t xml:space="preserve"> </w:t>
            </w:r>
            <w:r>
              <w:rPr>
                <w:sz w:val="24"/>
              </w:rPr>
              <w:t>approve</w:t>
            </w:r>
            <w:r>
              <w:rPr>
                <w:spacing w:val="-11"/>
                <w:sz w:val="24"/>
              </w:rPr>
              <w:t xml:space="preserve"> </w:t>
            </w:r>
            <w:r>
              <w:rPr>
                <w:sz w:val="24"/>
              </w:rPr>
              <w:t>a</w:t>
            </w:r>
            <w:r>
              <w:rPr>
                <w:spacing w:val="-11"/>
                <w:sz w:val="24"/>
              </w:rPr>
              <w:t xml:space="preserve"> </w:t>
            </w:r>
            <w:r>
              <w:rPr>
                <w:sz w:val="24"/>
              </w:rPr>
              <w:t>list of</w:t>
            </w:r>
            <w:r>
              <w:rPr>
                <w:spacing w:val="-2"/>
                <w:sz w:val="24"/>
              </w:rPr>
              <w:t xml:space="preserve"> </w:t>
            </w:r>
            <w:r>
              <w:rPr>
                <w:sz w:val="24"/>
              </w:rPr>
              <w:t>qualified</w:t>
            </w:r>
            <w:r>
              <w:rPr>
                <w:spacing w:val="-1"/>
                <w:sz w:val="24"/>
              </w:rPr>
              <w:t xml:space="preserve"> </w:t>
            </w:r>
            <w:r>
              <w:rPr>
                <w:sz w:val="24"/>
              </w:rPr>
              <w:t>supervisors</w:t>
            </w:r>
            <w:r>
              <w:rPr>
                <w:spacing w:val="-1"/>
                <w:sz w:val="24"/>
              </w:rPr>
              <w:t xml:space="preserve"> </w:t>
            </w:r>
            <w:r>
              <w:rPr>
                <w:sz w:val="24"/>
              </w:rPr>
              <w:t>in</w:t>
            </w:r>
            <w:r>
              <w:rPr>
                <w:spacing w:val="-1"/>
                <w:sz w:val="24"/>
              </w:rPr>
              <w:t xml:space="preserve"> </w:t>
            </w:r>
            <w:r>
              <w:rPr>
                <w:sz w:val="24"/>
              </w:rPr>
              <w:t>accordance</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aforesaid</w:t>
            </w:r>
            <w:r>
              <w:rPr>
                <w:spacing w:val="-1"/>
                <w:sz w:val="24"/>
              </w:rPr>
              <w:t xml:space="preserve"> </w:t>
            </w:r>
            <w:r>
              <w:rPr>
                <w:sz w:val="24"/>
              </w:rPr>
              <w:t>ordinance</w:t>
            </w:r>
            <w:r>
              <w:rPr>
                <w:spacing w:val="-2"/>
                <w:sz w:val="24"/>
              </w:rPr>
              <w:t xml:space="preserve"> </w:t>
            </w:r>
            <w:r>
              <w:rPr>
                <w:sz w:val="24"/>
              </w:rPr>
              <w:t>and</w:t>
            </w:r>
            <w:r>
              <w:rPr>
                <w:spacing w:val="-1"/>
                <w:sz w:val="24"/>
              </w:rPr>
              <w:t xml:space="preserve"> </w:t>
            </w:r>
            <w:r>
              <w:rPr>
                <w:sz w:val="24"/>
              </w:rPr>
              <w:t>may</w:t>
            </w:r>
            <w:r>
              <w:rPr>
                <w:spacing w:val="-5"/>
                <w:sz w:val="24"/>
              </w:rPr>
              <w:t xml:space="preserve"> </w:t>
            </w:r>
            <w:r>
              <w:rPr>
                <w:sz w:val="24"/>
              </w:rPr>
              <w:t>add</w:t>
            </w:r>
            <w:r>
              <w:rPr>
                <w:spacing w:val="-1"/>
                <w:sz w:val="24"/>
              </w:rPr>
              <w:t xml:space="preserve"> </w:t>
            </w:r>
            <w:r>
              <w:rPr>
                <w:sz w:val="24"/>
              </w:rPr>
              <w:t>or</w:t>
            </w:r>
            <w:r>
              <w:rPr>
                <w:spacing w:val="-1"/>
                <w:sz w:val="24"/>
              </w:rPr>
              <w:t xml:space="preserve"> </w:t>
            </w:r>
            <w:r>
              <w:rPr>
                <w:sz w:val="24"/>
              </w:rPr>
              <w:t>delete</w:t>
            </w:r>
            <w:r>
              <w:rPr>
                <w:spacing w:val="-2"/>
                <w:sz w:val="24"/>
              </w:rPr>
              <w:t xml:space="preserve"> </w:t>
            </w:r>
            <w:r>
              <w:rPr>
                <w:sz w:val="24"/>
              </w:rPr>
              <w:t>names</w:t>
            </w:r>
            <w:r>
              <w:rPr>
                <w:spacing w:val="-1"/>
                <w:sz w:val="24"/>
              </w:rPr>
              <w:t xml:space="preserve"> </w:t>
            </w:r>
            <w:r>
              <w:rPr>
                <w:spacing w:val="-2"/>
                <w:sz w:val="24"/>
              </w:rPr>
              <w:t>accordingly</w:t>
            </w:r>
          </w:p>
          <w:p w14:paraId="1F3027B7" w14:textId="77777777" w:rsidR="00D5204E" w:rsidRDefault="00D5204E">
            <w:pPr>
              <w:pStyle w:val="TableParagraph"/>
              <w:ind w:right="99"/>
              <w:jc w:val="both"/>
              <w:rPr>
                <w:rFonts w:ascii="Calibri"/>
              </w:rPr>
            </w:pPr>
          </w:p>
        </w:tc>
      </w:tr>
    </w:tbl>
    <w:p w14:paraId="10E42013" w14:textId="77777777" w:rsidR="006A780E" w:rsidRDefault="006A780E">
      <w:pPr>
        <w:pStyle w:val="BodyText"/>
      </w:pPr>
    </w:p>
    <w:p w14:paraId="1AAF3346" w14:textId="77777777" w:rsidR="006A780E" w:rsidRDefault="006A780E">
      <w:pPr>
        <w:pStyle w:val="BodyText"/>
        <w:spacing w:before="50"/>
      </w:pPr>
    </w:p>
    <w:p w14:paraId="4E4ECB03" w14:textId="77777777" w:rsidR="006A780E" w:rsidRDefault="00000000">
      <w:pPr>
        <w:ind w:right="16"/>
        <w:jc w:val="center"/>
        <w:rPr>
          <w:rFonts w:ascii="Calibri"/>
        </w:rPr>
      </w:pPr>
      <w:r>
        <w:rPr>
          <w:rFonts w:ascii="Calibri"/>
          <w:spacing w:val="-5"/>
        </w:rPr>
        <w:t>10</w:t>
      </w:r>
    </w:p>
    <w:p w14:paraId="05A4B427"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1A9FF6D7"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305D637C" w14:textId="77777777" w:rsidTr="00331C19">
        <w:trPr>
          <w:trHeight w:val="2790"/>
        </w:trPr>
        <w:tc>
          <w:tcPr>
            <w:tcW w:w="876" w:type="dxa"/>
          </w:tcPr>
          <w:p w14:paraId="05CD5234" w14:textId="77777777" w:rsidR="006A780E" w:rsidRDefault="006A780E">
            <w:pPr>
              <w:pStyle w:val="TableParagraph"/>
              <w:ind w:left="0"/>
            </w:pPr>
          </w:p>
        </w:tc>
        <w:tc>
          <w:tcPr>
            <w:tcW w:w="10751" w:type="dxa"/>
          </w:tcPr>
          <w:p w14:paraId="4969594D" w14:textId="77777777" w:rsidR="006A780E" w:rsidRDefault="006A780E">
            <w:pPr>
              <w:pStyle w:val="TableParagraph"/>
              <w:ind w:left="0"/>
              <w:rPr>
                <w:sz w:val="24"/>
              </w:rPr>
            </w:pPr>
          </w:p>
          <w:p w14:paraId="7B046977" w14:textId="23C13AF5" w:rsidR="006A780E" w:rsidRDefault="00000000" w:rsidP="006E0D23">
            <w:pPr>
              <w:pStyle w:val="TableParagraph"/>
              <w:ind w:right="101"/>
              <w:jc w:val="both"/>
              <w:rPr>
                <w:sz w:val="24"/>
              </w:rPr>
            </w:pPr>
            <w:r>
              <w:rPr>
                <w:spacing w:val="-2"/>
                <w:sz w:val="24"/>
              </w:rPr>
              <w:t>.</w:t>
            </w:r>
          </w:p>
          <w:p w14:paraId="734EFCAE" w14:textId="77777777" w:rsidR="006A780E" w:rsidRDefault="00000000">
            <w:pPr>
              <w:pStyle w:val="TableParagraph"/>
              <w:ind w:right="101"/>
              <w:jc w:val="both"/>
              <w:rPr>
                <w:sz w:val="24"/>
              </w:rPr>
            </w:pPr>
            <w:r>
              <w:rPr>
                <w:sz w:val="24"/>
              </w:rPr>
              <w:t>A supervisor shall not be allowed to supervise a candidate who is his/her relative whether by blood or by marriage.</w:t>
            </w:r>
            <w:r>
              <w:rPr>
                <w:spacing w:val="-1"/>
                <w:sz w:val="24"/>
              </w:rPr>
              <w:t xml:space="preserve"> </w:t>
            </w:r>
            <w:r>
              <w:rPr>
                <w:sz w:val="24"/>
              </w:rPr>
              <w:t>Explanation- In</w:t>
            </w:r>
            <w:r>
              <w:rPr>
                <w:spacing w:val="-2"/>
                <w:sz w:val="24"/>
              </w:rPr>
              <w:t xml:space="preserve"> </w:t>
            </w:r>
            <w:r>
              <w:rPr>
                <w:sz w:val="24"/>
              </w:rPr>
              <w:t>this</w:t>
            </w:r>
            <w:r>
              <w:rPr>
                <w:spacing w:val="-1"/>
                <w:sz w:val="24"/>
              </w:rPr>
              <w:t xml:space="preserve"> </w:t>
            </w:r>
            <w:r>
              <w:rPr>
                <w:sz w:val="24"/>
              </w:rPr>
              <w:t>ordinance</w:t>
            </w:r>
            <w:r>
              <w:rPr>
                <w:spacing w:val="-2"/>
                <w:sz w:val="24"/>
              </w:rPr>
              <w:t xml:space="preserve"> </w:t>
            </w:r>
            <w:r>
              <w:rPr>
                <w:sz w:val="24"/>
              </w:rPr>
              <w:t>“relative”</w:t>
            </w:r>
            <w:r>
              <w:rPr>
                <w:spacing w:val="-2"/>
                <w:sz w:val="24"/>
              </w:rPr>
              <w:t xml:space="preserve"> </w:t>
            </w:r>
            <w:r>
              <w:rPr>
                <w:sz w:val="24"/>
              </w:rPr>
              <w:t>means</w:t>
            </w:r>
            <w:r>
              <w:rPr>
                <w:spacing w:val="-1"/>
                <w:sz w:val="24"/>
              </w:rPr>
              <w:t xml:space="preserve"> </w:t>
            </w:r>
            <w:r>
              <w:rPr>
                <w:sz w:val="24"/>
              </w:rPr>
              <w:t>the</w:t>
            </w:r>
            <w:r>
              <w:rPr>
                <w:spacing w:val="-2"/>
                <w:sz w:val="24"/>
              </w:rPr>
              <w:t xml:space="preserve"> </w:t>
            </w:r>
            <w:r>
              <w:rPr>
                <w:sz w:val="24"/>
              </w:rPr>
              <w:t>relations</w:t>
            </w:r>
            <w:r>
              <w:rPr>
                <w:spacing w:val="-1"/>
                <w:sz w:val="24"/>
              </w:rPr>
              <w:t xml:space="preserve"> </w:t>
            </w:r>
            <w:r>
              <w:rPr>
                <w:sz w:val="24"/>
              </w:rPr>
              <w:t>provided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Explanation</w:t>
            </w:r>
            <w:r>
              <w:rPr>
                <w:spacing w:val="-3"/>
                <w:sz w:val="24"/>
              </w:rPr>
              <w:t xml:space="preserve"> </w:t>
            </w:r>
            <w:r>
              <w:rPr>
                <w:sz w:val="24"/>
              </w:rPr>
              <w:t>to</w:t>
            </w:r>
            <w:r>
              <w:rPr>
                <w:spacing w:val="-1"/>
                <w:sz w:val="24"/>
              </w:rPr>
              <w:t xml:space="preserve"> </w:t>
            </w:r>
            <w:r>
              <w:rPr>
                <w:sz w:val="24"/>
              </w:rPr>
              <w:t>section 20 of the U.P. State Universities Act, 1973.</w:t>
            </w:r>
          </w:p>
          <w:p w14:paraId="72931134" w14:textId="77777777" w:rsidR="006F4848" w:rsidRDefault="006F4848">
            <w:pPr>
              <w:pStyle w:val="TableParagraph"/>
              <w:ind w:right="101"/>
              <w:jc w:val="both"/>
              <w:rPr>
                <w:sz w:val="24"/>
              </w:rPr>
            </w:pPr>
          </w:p>
          <w:p w14:paraId="3EA04FA8" w14:textId="11989A3F" w:rsidR="006F4848" w:rsidRPr="00B26C2C" w:rsidRDefault="006F4848">
            <w:pPr>
              <w:pStyle w:val="TableParagraph"/>
              <w:ind w:right="101"/>
              <w:jc w:val="both"/>
              <w:rPr>
                <w:sz w:val="28"/>
                <w:szCs w:val="24"/>
              </w:rPr>
            </w:pPr>
            <w:r w:rsidRPr="00B26C2C">
              <w:rPr>
                <w:sz w:val="24"/>
                <w:szCs w:val="24"/>
                <w:highlight w:val="yellow"/>
              </w:rPr>
              <w:t>In a Department where teachers are retiring, leaving or are proceeding on long leave on deputation or where unforeseen circumstances have necessitated change of Supervisor, the RDC shall appoint Supervisor(s)/Co-Supervisor(s) as supernumerary allotment. This may be approved by the Vice Chancellor.</w:t>
            </w:r>
          </w:p>
          <w:p w14:paraId="14CE4948" w14:textId="77777777" w:rsidR="006F4848" w:rsidRPr="00B26C2C" w:rsidRDefault="006F4848">
            <w:pPr>
              <w:pStyle w:val="TableParagraph"/>
              <w:ind w:right="101"/>
              <w:jc w:val="both"/>
              <w:rPr>
                <w:sz w:val="28"/>
                <w:szCs w:val="24"/>
              </w:rPr>
            </w:pPr>
          </w:p>
          <w:p w14:paraId="1A996FA0" w14:textId="16BE5FCB" w:rsidR="006F4848" w:rsidRPr="00B26C2C" w:rsidRDefault="006F4848">
            <w:pPr>
              <w:pStyle w:val="TableParagraph"/>
              <w:ind w:right="101"/>
              <w:jc w:val="both"/>
              <w:rPr>
                <w:color w:val="00B050"/>
                <w:sz w:val="28"/>
                <w:szCs w:val="24"/>
              </w:rPr>
            </w:pPr>
            <w:r w:rsidRPr="00B26C2C">
              <w:rPr>
                <w:sz w:val="24"/>
                <w:szCs w:val="24"/>
                <w:highlight w:val="yellow"/>
              </w:rPr>
              <w:t xml:space="preserve">Each Supervisor is entitled to take a fresh research scholar after submission of the thesis of his/her previously allotted research scholar, based on maximum permissible number </w:t>
            </w:r>
            <w:r w:rsidRPr="00B26C2C">
              <w:rPr>
                <w:strike/>
                <w:sz w:val="24"/>
                <w:szCs w:val="24"/>
                <w:highlight w:val="yellow"/>
              </w:rPr>
              <w:t>for that</w:t>
            </w:r>
            <w:r w:rsidRPr="00B26C2C">
              <w:rPr>
                <w:sz w:val="24"/>
                <w:szCs w:val="24"/>
                <w:highlight w:val="yellow"/>
              </w:rPr>
              <w:t xml:space="preserve"> </w:t>
            </w:r>
            <w:r w:rsidR="00B26C2C">
              <w:rPr>
                <w:sz w:val="24"/>
                <w:szCs w:val="24"/>
                <w:highlight w:val="yellow"/>
              </w:rPr>
              <w:t xml:space="preserve">of </w:t>
            </w:r>
            <w:r w:rsidR="00B26C2C" w:rsidRPr="00B26C2C">
              <w:rPr>
                <w:color w:val="00B050"/>
                <w:sz w:val="24"/>
                <w:szCs w:val="24"/>
                <w:highlight w:val="yellow"/>
              </w:rPr>
              <w:t xml:space="preserve">seats against the respective </w:t>
            </w:r>
            <w:r w:rsidRPr="00B26C2C">
              <w:rPr>
                <w:color w:val="00B050"/>
                <w:sz w:val="24"/>
                <w:szCs w:val="24"/>
                <w:highlight w:val="yellow"/>
              </w:rPr>
              <w:t>faculty member.</w:t>
            </w:r>
          </w:p>
          <w:p w14:paraId="38408231" w14:textId="77777777" w:rsidR="006A780E" w:rsidRPr="00B26C2C" w:rsidRDefault="006A780E">
            <w:pPr>
              <w:pStyle w:val="TableParagraph"/>
              <w:spacing w:before="5"/>
              <w:ind w:left="0"/>
              <w:rPr>
                <w:sz w:val="28"/>
                <w:szCs w:val="24"/>
              </w:rPr>
            </w:pPr>
          </w:p>
          <w:p w14:paraId="21BC1DE3" w14:textId="3F6349AB" w:rsidR="006A780E" w:rsidRDefault="00000000" w:rsidP="002B211D">
            <w:pPr>
              <w:pStyle w:val="TableParagraph"/>
              <w:ind w:right="102"/>
              <w:jc w:val="both"/>
              <w:rPr>
                <w:spacing w:val="-2"/>
                <w:sz w:val="24"/>
                <w:szCs w:val="24"/>
              </w:rPr>
            </w:pPr>
            <w:r w:rsidRPr="00B26C2C">
              <w:rPr>
                <w:sz w:val="24"/>
                <w:szCs w:val="24"/>
                <w:highlight w:val="yellow"/>
              </w:rPr>
              <w:t>For</w:t>
            </w:r>
            <w:r w:rsidRPr="00B26C2C">
              <w:rPr>
                <w:spacing w:val="-8"/>
                <w:sz w:val="24"/>
                <w:szCs w:val="24"/>
                <w:highlight w:val="yellow"/>
              </w:rPr>
              <w:t xml:space="preserve"> </w:t>
            </w:r>
            <w:r w:rsidRPr="00B26C2C">
              <w:rPr>
                <w:sz w:val="24"/>
                <w:szCs w:val="24"/>
                <w:highlight w:val="yellow"/>
              </w:rPr>
              <w:t>Ph.D.</w:t>
            </w:r>
            <w:r w:rsidRPr="00B26C2C">
              <w:rPr>
                <w:spacing w:val="-8"/>
                <w:sz w:val="24"/>
                <w:szCs w:val="24"/>
                <w:highlight w:val="yellow"/>
              </w:rPr>
              <w:t xml:space="preserve"> </w:t>
            </w:r>
            <w:r w:rsidRPr="00B26C2C">
              <w:rPr>
                <w:sz w:val="24"/>
                <w:szCs w:val="24"/>
                <w:highlight w:val="yellow"/>
              </w:rPr>
              <w:t>scholars</w:t>
            </w:r>
            <w:r w:rsidRPr="00B26C2C">
              <w:rPr>
                <w:spacing w:val="-7"/>
                <w:sz w:val="24"/>
                <w:szCs w:val="24"/>
                <w:highlight w:val="yellow"/>
              </w:rPr>
              <w:t xml:space="preserve"> </w:t>
            </w:r>
            <w:r w:rsidRPr="00B26C2C">
              <w:rPr>
                <w:sz w:val="24"/>
                <w:szCs w:val="24"/>
                <w:highlight w:val="yellow"/>
              </w:rPr>
              <w:t>working</w:t>
            </w:r>
            <w:r w:rsidRPr="00B26C2C">
              <w:rPr>
                <w:spacing w:val="-6"/>
                <w:sz w:val="24"/>
                <w:szCs w:val="24"/>
                <w:highlight w:val="yellow"/>
              </w:rPr>
              <w:t xml:space="preserve"> </w:t>
            </w:r>
            <w:r w:rsidRPr="00B26C2C">
              <w:rPr>
                <w:sz w:val="24"/>
                <w:szCs w:val="24"/>
                <w:highlight w:val="yellow"/>
              </w:rPr>
              <w:t>in</w:t>
            </w:r>
            <w:r w:rsidRPr="00B26C2C">
              <w:rPr>
                <w:spacing w:val="-6"/>
                <w:sz w:val="24"/>
                <w:szCs w:val="24"/>
                <w:highlight w:val="yellow"/>
              </w:rPr>
              <w:t xml:space="preserve"> </w:t>
            </w:r>
            <w:r w:rsidRPr="00B26C2C">
              <w:rPr>
                <w:sz w:val="24"/>
                <w:szCs w:val="24"/>
                <w:highlight w:val="yellow"/>
              </w:rPr>
              <w:t>Central</w:t>
            </w:r>
            <w:r w:rsidRPr="00B26C2C">
              <w:rPr>
                <w:spacing w:val="-8"/>
                <w:sz w:val="24"/>
                <w:szCs w:val="24"/>
                <w:highlight w:val="yellow"/>
              </w:rPr>
              <w:t xml:space="preserve"> </w:t>
            </w:r>
            <w:r w:rsidRPr="00B26C2C">
              <w:rPr>
                <w:sz w:val="24"/>
                <w:szCs w:val="24"/>
                <w:highlight w:val="yellow"/>
              </w:rPr>
              <w:t>government/</w:t>
            </w:r>
            <w:r w:rsidRPr="00B26C2C">
              <w:rPr>
                <w:spacing w:val="-4"/>
                <w:sz w:val="24"/>
                <w:szCs w:val="24"/>
                <w:highlight w:val="yellow"/>
              </w:rPr>
              <w:t xml:space="preserve"> </w:t>
            </w:r>
            <w:r w:rsidRPr="00B26C2C">
              <w:rPr>
                <w:sz w:val="24"/>
                <w:szCs w:val="24"/>
                <w:highlight w:val="yellow"/>
              </w:rPr>
              <w:t>State</w:t>
            </w:r>
            <w:r w:rsidRPr="00B26C2C">
              <w:rPr>
                <w:spacing w:val="-5"/>
                <w:sz w:val="24"/>
                <w:szCs w:val="24"/>
                <w:highlight w:val="yellow"/>
              </w:rPr>
              <w:t xml:space="preserve"> </w:t>
            </w:r>
            <w:r w:rsidRPr="00B26C2C">
              <w:rPr>
                <w:sz w:val="24"/>
                <w:szCs w:val="24"/>
                <w:highlight w:val="yellow"/>
              </w:rPr>
              <w:t>government</w:t>
            </w:r>
            <w:r w:rsidRPr="00B26C2C">
              <w:rPr>
                <w:spacing w:val="-5"/>
                <w:sz w:val="24"/>
                <w:szCs w:val="24"/>
                <w:highlight w:val="yellow"/>
              </w:rPr>
              <w:t xml:space="preserve"> </w:t>
            </w:r>
            <w:r w:rsidRPr="00B26C2C">
              <w:rPr>
                <w:sz w:val="24"/>
                <w:szCs w:val="24"/>
                <w:highlight w:val="yellow"/>
              </w:rPr>
              <w:t>research</w:t>
            </w:r>
            <w:r w:rsidRPr="00B26C2C">
              <w:rPr>
                <w:spacing w:val="-8"/>
                <w:sz w:val="24"/>
                <w:szCs w:val="24"/>
                <w:highlight w:val="yellow"/>
              </w:rPr>
              <w:t xml:space="preserve"> </w:t>
            </w:r>
            <w:r w:rsidRPr="00B26C2C">
              <w:rPr>
                <w:sz w:val="24"/>
                <w:szCs w:val="24"/>
                <w:highlight w:val="yellow"/>
              </w:rPr>
              <w:t>institutions</w:t>
            </w:r>
            <w:r w:rsidRPr="00B26C2C">
              <w:rPr>
                <w:spacing w:val="-8"/>
                <w:sz w:val="24"/>
                <w:szCs w:val="24"/>
                <w:highlight w:val="yellow"/>
              </w:rPr>
              <w:t xml:space="preserve"> </w:t>
            </w:r>
            <w:r w:rsidRPr="00B26C2C">
              <w:rPr>
                <w:sz w:val="24"/>
                <w:szCs w:val="24"/>
                <w:highlight w:val="yellow"/>
              </w:rPr>
              <w:t>whose</w:t>
            </w:r>
            <w:r w:rsidRPr="00B26C2C">
              <w:rPr>
                <w:spacing w:val="-7"/>
                <w:sz w:val="24"/>
                <w:szCs w:val="24"/>
                <w:highlight w:val="yellow"/>
              </w:rPr>
              <w:t xml:space="preserve"> </w:t>
            </w:r>
            <w:r w:rsidRPr="00B26C2C">
              <w:rPr>
                <w:sz w:val="24"/>
                <w:szCs w:val="24"/>
                <w:highlight w:val="yellow"/>
              </w:rPr>
              <w:t>degrees</w:t>
            </w:r>
            <w:r w:rsidRPr="00B26C2C">
              <w:rPr>
                <w:spacing w:val="-5"/>
                <w:sz w:val="24"/>
                <w:szCs w:val="24"/>
                <w:highlight w:val="yellow"/>
              </w:rPr>
              <w:t xml:space="preserve"> </w:t>
            </w:r>
            <w:r w:rsidRPr="00B26C2C">
              <w:rPr>
                <w:sz w:val="24"/>
                <w:szCs w:val="24"/>
                <w:highlight w:val="yellow"/>
              </w:rPr>
              <w:t>are</w:t>
            </w:r>
            <w:r w:rsidRPr="00B26C2C">
              <w:rPr>
                <w:spacing w:val="-7"/>
                <w:sz w:val="24"/>
                <w:szCs w:val="24"/>
                <w:highlight w:val="yellow"/>
              </w:rPr>
              <w:t xml:space="preserve"> </w:t>
            </w:r>
            <w:r w:rsidRPr="00B26C2C">
              <w:rPr>
                <w:sz w:val="24"/>
                <w:szCs w:val="24"/>
                <w:highlight w:val="yellow"/>
              </w:rPr>
              <w:t>given</w:t>
            </w:r>
            <w:r w:rsidRPr="00B26C2C">
              <w:rPr>
                <w:spacing w:val="-6"/>
                <w:sz w:val="24"/>
                <w:szCs w:val="24"/>
                <w:highlight w:val="yellow"/>
              </w:rPr>
              <w:t xml:space="preserve"> </w:t>
            </w:r>
            <w:r w:rsidRPr="00B26C2C">
              <w:rPr>
                <w:sz w:val="24"/>
                <w:szCs w:val="24"/>
                <w:highlight w:val="yellow"/>
              </w:rPr>
              <w:t>by Higher Educational Institutions, the scientists in such research institutions who are equivalent to Professor/Associate</w:t>
            </w:r>
            <w:r w:rsidR="002B211D">
              <w:rPr>
                <w:sz w:val="24"/>
                <w:szCs w:val="24"/>
                <w:highlight w:val="yellow"/>
              </w:rPr>
              <w:t xml:space="preserve"> </w:t>
            </w:r>
            <w:r w:rsidRPr="00B26C2C">
              <w:rPr>
                <w:sz w:val="24"/>
                <w:szCs w:val="24"/>
                <w:highlight w:val="yellow"/>
              </w:rPr>
              <w:t>Professor/Assistant</w:t>
            </w:r>
            <w:r w:rsidRPr="00B26C2C">
              <w:rPr>
                <w:spacing w:val="-9"/>
                <w:sz w:val="24"/>
                <w:szCs w:val="24"/>
                <w:highlight w:val="yellow"/>
              </w:rPr>
              <w:t xml:space="preserve"> </w:t>
            </w:r>
            <w:r w:rsidRPr="00B26C2C">
              <w:rPr>
                <w:sz w:val="24"/>
                <w:szCs w:val="24"/>
                <w:highlight w:val="yellow"/>
              </w:rPr>
              <w:t>Professor</w:t>
            </w:r>
            <w:r w:rsidRPr="00B26C2C">
              <w:rPr>
                <w:spacing w:val="-4"/>
                <w:sz w:val="24"/>
                <w:szCs w:val="24"/>
                <w:highlight w:val="yellow"/>
              </w:rPr>
              <w:t xml:space="preserve"> </w:t>
            </w:r>
            <w:r w:rsidRPr="00B26C2C">
              <w:rPr>
                <w:sz w:val="24"/>
                <w:szCs w:val="24"/>
                <w:highlight w:val="yellow"/>
              </w:rPr>
              <w:t>can</w:t>
            </w:r>
            <w:r w:rsidRPr="00B26C2C">
              <w:rPr>
                <w:spacing w:val="-5"/>
                <w:sz w:val="24"/>
                <w:szCs w:val="24"/>
                <w:highlight w:val="yellow"/>
              </w:rPr>
              <w:t xml:space="preserve"> </w:t>
            </w:r>
            <w:r w:rsidRPr="00B26C2C">
              <w:rPr>
                <w:sz w:val="24"/>
                <w:szCs w:val="24"/>
                <w:highlight w:val="yellow"/>
              </w:rPr>
              <w:t>be</w:t>
            </w:r>
            <w:r w:rsidRPr="00B26C2C">
              <w:rPr>
                <w:spacing w:val="-4"/>
                <w:sz w:val="24"/>
                <w:szCs w:val="24"/>
                <w:highlight w:val="yellow"/>
              </w:rPr>
              <w:t xml:space="preserve"> </w:t>
            </w:r>
            <w:r w:rsidRPr="00B26C2C">
              <w:rPr>
                <w:sz w:val="24"/>
                <w:szCs w:val="24"/>
                <w:highlight w:val="yellow"/>
              </w:rPr>
              <w:t>recognized</w:t>
            </w:r>
            <w:r w:rsidRPr="00B26C2C">
              <w:rPr>
                <w:spacing w:val="-5"/>
                <w:sz w:val="24"/>
                <w:szCs w:val="24"/>
                <w:highlight w:val="yellow"/>
              </w:rPr>
              <w:t xml:space="preserve"> </w:t>
            </w:r>
            <w:r w:rsidRPr="00B26C2C">
              <w:rPr>
                <w:sz w:val="24"/>
                <w:szCs w:val="24"/>
                <w:highlight w:val="yellow"/>
              </w:rPr>
              <w:t>as</w:t>
            </w:r>
            <w:r w:rsidRPr="00B26C2C">
              <w:rPr>
                <w:spacing w:val="-7"/>
                <w:sz w:val="24"/>
                <w:szCs w:val="24"/>
                <w:highlight w:val="yellow"/>
              </w:rPr>
              <w:t xml:space="preserve"> </w:t>
            </w:r>
            <w:r w:rsidRPr="00B26C2C">
              <w:rPr>
                <w:sz w:val="24"/>
                <w:szCs w:val="24"/>
                <w:highlight w:val="yellow"/>
              </w:rPr>
              <w:t>supervisors</w:t>
            </w:r>
            <w:r w:rsidRPr="00B26C2C">
              <w:rPr>
                <w:spacing w:val="-5"/>
                <w:sz w:val="24"/>
                <w:szCs w:val="24"/>
                <w:highlight w:val="yellow"/>
              </w:rPr>
              <w:t xml:space="preserve"> </w:t>
            </w:r>
            <w:r w:rsidRPr="00B26C2C">
              <w:rPr>
                <w:sz w:val="24"/>
                <w:szCs w:val="24"/>
                <w:highlight w:val="yellow"/>
              </w:rPr>
              <w:t>if</w:t>
            </w:r>
            <w:r w:rsidRPr="00B26C2C">
              <w:rPr>
                <w:spacing w:val="-7"/>
                <w:sz w:val="24"/>
                <w:szCs w:val="24"/>
                <w:highlight w:val="yellow"/>
              </w:rPr>
              <w:t xml:space="preserve"> </w:t>
            </w:r>
            <w:r w:rsidRPr="00B26C2C">
              <w:rPr>
                <w:sz w:val="24"/>
                <w:szCs w:val="24"/>
                <w:highlight w:val="yellow"/>
              </w:rPr>
              <w:t>they</w:t>
            </w:r>
            <w:r w:rsidRPr="00B26C2C">
              <w:rPr>
                <w:spacing w:val="-6"/>
                <w:sz w:val="24"/>
                <w:szCs w:val="24"/>
                <w:highlight w:val="yellow"/>
              </w:rPr>
              <w:t xml:space="preserve"> </w:t>
            </w:r>
            <w:r w:rsidR="00B26C2C">
              <w:rPr>
                <w:sz w:val="24"/>
                <w:szCs w:val="24"/>
                <w:highlight w:val="yellow"/>
              </w:rPr>
              <w:t>fulfil</w:t>
            </w:r>
            <w:r w:rsidRPr="00B26C2C">
              <w:rPr>
                <w:spacing w:val="-5"/>
                <w:sz w:val="24"/>
                <w:szCs w:val="24"/>
                <w:highlight w:val="yellow"/>
              </w:rPr>
              <w:t xml:space="preserve"> </w:t>
            </w:r>
            <w:r w:rsidRPr="00B26C2C">
              <w:rPr>
                <w:sz w:val="24"/>
                <w:szCs w:val="24"/>
                <w:highlight w:val="yellow"/>
              </w:rPr>
              <w:t>the</w:t>
            </w:r>
            <w:r w:rsidRPr="00B26C2C">
              <w:rPr>
                <w:spacing w:val="-6"/>
                <w:sz w:val="24"/>
                <w:szCs w:val="24"/>
                <w:highlight w:val="yellow"/>
              </w:rPr>
              <w:t xml:space="preserve"> </w:t>
            </w:r>
            <w:r w:rsidRPr="00B26C2C">
              <w:rPr>
                <w:sz w:val="24"/>
                <w:szCs w:val="24"/>
                <w:highlight w:val="yellow"/>
              </w:rPr>
              <w:t>above</w:t>
            </w:r>
            <w:r w:rsidRPr="00B26C2C">
              <w:rPr>
                <w:spacing w:val="-6"/>
                <w:sz w:val="24"/>
                <w:szCs w:val="24"/>
                <w:highlight w:val="yellow"/>
              </w:rPr>
              <w:t xml:space="preserve"> </w:t>
            </w:r>
            <w:r w:rsidRPr="00B26C2C">
              <w:rPr>
                <w:spacing w:val="-2"/>
                <w:sz w:val="24"/>
                <w:szCs w:val="24"/>
                <w:highlight w:val="yellow"/>
              </w:rPr>
              <w:t>requirements.</w:t>
            </w:r>
          </w:p>
          <w:p w14:paraId="359C44D1" w14:textId="77777777" w:rsidR="002B211D" w:rsidRPr="00B26C2C" w:rsidRDefault="002B211D" w:rsidP="002B211D">
            <w:pPr>
              <w:pStyle w:val="TableParagraph"/>
              <w:ind w:right="102"/>
              <w:jc w:val="both"/>
              <w:rPr>
                <w:spacing w:val="-2"/>
                <w:sz w:val="24"/>
                <w:szCs w:val="24"/>
              </w:rPr>
            </w:pPr>
          </w:p>
          <w:p w14:paraId="4B913285" w14:textId="532F6B87" w:rsidR="0011127E" w:rsidRDefault="00B26C2C">
            <w:pPr>
              <w:pStyle w:val="TableParagraph"/>
              <w:spacing w:line="250" w:lineRule="exact"/>
              <w:jc w:val="both"/>
              <w:rPr>
                <w:sz w:val="24"/>
                <w:szCs w:val="24"/>
              </w:rPr>
            </w:pPr>
            <w:r>
              <w:rPr>
                <w:sz w:val="24"/>
                <w:szCs w:val="24"/>
                <w:highlight w:val="yellow"/>
              </w:rPr>
              <w:t>Co-supervisors</w:t>
            </w:r>
            <w:r w:rsidR="0011127E" w:rsidRPr="00B26C2C">
              <w:rPr>
                <w:sz w:val="24"/>
                <w:szCs w:val="24"/>
                <w:highlight w:val="yellow"/>
              </w:rPr>
              <w:t xml:space="preserve"> from within the same department or other departments of the same </w:t>
            </w:r>
            <w:r>
              <w:rPr>
                <w:sz w:val="24"/>
                <w:szCs w:val="24"/>
                <w:highlight w:val="yellow"/>
              </w:rPr>
              <w:t>institution or</w:t>
            </w:r>
            <w:r w:rsidR="0011127E" w:rsidRPr="00B26C2C">
              <w:rPr>
                <w:sz w:val="24"/>
                <w:szCs w:val="24"/>
                <w:highlight w:val="yellow"/>
              </w:rPr>
              <w:t xml:space="preserve"> other institutions may be permitted with the approval of the competent authority.</w:t>
            </w:r>
          </w:p>
          <w:p w14:paraId="58BC4EA7" w14:textId="77777777" w:rsidR="00E42B8E" w:rsidRPr="00B26C2C" w:rsidRDefault="00E42B8E">
            <w:pPr>
              <w:pStyle w:val="TableParagraph"/>
              <w:spacing w:line="250" w:lineRule="exact"/>
              <w:jc w:val="both"/>
              <w:rPr>
                <w:sz w:val="24"/>
                <w:szCs w:val="24"/>
              </w:rPr>
            </w:pPr>
          </w:p>
          <w:p w14:paraId="3916879D" w14:textId="5D5D5574" w:rsidR="0011127E" w:rsidRDefault="0011127E">
            <w:pPr>
              <w:pStyle w:val="TableParagraph"/>
              <w:spacing w:line="250" w:lineRule="exact"/>
              <w:jc w:val="both"/>
              <w:rPr>
                <w:rFonts w:ascii="Calibri"/>
              </w:rPr>
            </w:pPr>
            <w:r w:rsidRPr="00B26C2C">
              <w:rPr>
                <w:sz w:val="24"/>
                <w:szCs w:val="24"/>
                <w:highlight w:val="yellow"/>
              </w:rPr>
              <w:t>Adjunct Faculty members shall not act as Research Supervisors and can only act as co-supervisors</w:t>
            </w:r>
          </w:p>
        </w:tc>
      </w:tr>
      <w:tr w:rsidR="006A780E" w14:paraId="38A2473F" w14:textId="77777777">
        <w:trPr>
          <w:trHeight w:val="1658"/>
        </w:trPr>
        <w:tc>
          <w:tcPr>
            <w:tcW w:w="876" w:type="dxa"/>
          </w:tcPr>
          <w:p w14:paraId="525D0C19" w14:textId="77777777" w:rsidR="006A780E" w:rsidRDefault="00000000">
            <w:pPr>
              <w:pStyle w:val="TableParagraph"/>
              <w:spacing w:line="276" w:lineRule="exact"/>
              <w:rPr>
                <w:b/>
                <w:spacing w:val="-4"/>
                <w:sz w:val="24"/>
              </w:rPr>
            </w:pPr>
            <w:r>
              <w:rPr>
                <w:b/>
                <w:spacing w:val="-4"/>
                <w:sz w:val="24"/>
              </w:rPr>
              <w:t>5.02</w:t>
            </w:r>
          </w:p>
          <w:p w14:paraId="09BE5089" w14:textId="0F42D222" w:rsidR="006E0D23" w:rsidRDefault="006E0D23">
            <w:pPr>
              <w:pStyle w:val="TableParagraph"/>
              <w:spacing w:line="276" w:lineRule="exact"/>
              <w:rPr>
                <w:b/>
                <w:sz w:val="24"/>
              </w:rPr>
            </w:pPr>
          </w:p>
        </w:tc>
        <w:tc>
          <w:tcPr>
            <w:tcW w:w="10751" w:type="dxa"/>
          </w:tcPr>
          <w:p w14:paraId="65244BFE" w14:textId="77777777" w:rsidR="006A780E" w:rsidRDefault="00000000">
            <w:pPr>
              <w:pStyle w:val="TableParagraph"/>
              <w:ind w:right="97"/>
              <w:jc w:val="both"/>
              <w:rPr>
                <w:sz w:val="24"/>
              </w:rPr>
            </w:pPr>
            <w:r>
              <w:rPr>
                <w:sz w:val="24"/>
              </w:rPr>
              <w:t>Only a full-time regular teacher of the concerned University/College can act as a supervisor. The external supervisor is not allowed. However, Co-Supervisor can be allowed in inter-disciplinary areas from other departments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same University/College</w:t>
            </w:r>
            <w:r>
              <w:rPr>
                <w:spacing w:val="-3"/>
                <w:sz w:val="24"/>
              </w:rPr>
              <w:t xml:space="preserve"> </w:t>
            </w:r>
            <w:r>
              <w:rPr>
                <w:sz w:val="24"/>
              </w:rPr>
              <w:t>or</w:t>
            </w:r>
            <w:r>
              <w:rPr>
                <w:spacing w:val="-1"/>
                <w:sz w:val="24"/>
              </w:rPr>
              <w:t xml:space="preserve"> </w:t>
            </w:r>
            <w:r>
              <w:rPr>
                <w:sz w:val="24"/>
              </w:rPr>
              <w:t>from</w:t>
            </w:r>
            <w:r>
              <w:rPr>
                <w:spacing w:val="-2"/>
                <w:sz w:val="24"/>
              </w:rPr>
              <w:t xml:space="preserve"> </w:t>
            </w:r>
            <w:r>
              <w:rPr>
                <w:sz w:val="24"/>
              </w:rPr>
              <w:t>other</w:t>
            </w:r>
            <w:r>
              <w:rPr>
                <w:spacing w:val="-2"/>
                <w:sz w:val="24"/>
              </w:rPr>
              <w:t xml:space="preserve"> </w:t>
            </w:r>
            <w:r>
              <w:rPr>
                <w:sz w:val="24"/>
              </w:rPr>
              <w:t>related institutions/college</w:t>
            </w:r>
            <w:r>
              <w:rPr>
                <w:spacing w:val="-1"/>
                <w:sz w:val="24"/>
              </w:rPr>
              <w:t xml:space="preserve"> </w:t>
            </w:r>
            <w:r>
              <w:rPr>
                <w:sz w:val="24"/>
              </w:rPr>
              <w:t>with</w:t>
            </w:r>
            <w:r>
              <w:rPr>
                <w:spacing w:val="-2"/>
                <w:sz w:val="24"/>
              </w:rPr>
              <w:t xml:space="preserve"> </w:t>
            </w:r>
            <w:r>
              <w:rPr>
                <w:sz w:val="24"/>
              </w:rPr>
              <w:t>the</w:t>
            </w:r>
            <w:r>
              <w:rPr>
                <w:spacing w:val="-1"/>
                <w:sz w:val="24"/>
              </w:rPr>
              <w:t xml:space="preserve"> </w:t>
            </w:r>
            <w:r>
              <w:rPr>
                <w:sz w:val="24"/>
              </w:rPr>
              <w:t>approval</w:t>
            </w:r>
            <w:r>
              <w:rPr>
                <w:spacing w:val="-2"/>
                <w:sz w:val="24"/>
              </w:rPr>
              <w:t xml:space="preserve"> </w:t>
            </w:r>
            <w:r>
              <w:rPr>
                <w:sz w:val="24"/>
              </w:rPr>
              <w:t>of</w:t>
            </w:r>
            <w:r>
              <w:rPr>
                <w:spacing w:val="-2"/>
                <w:sz w:val="24"/>
              </w:rPr>
              <w:t xml:space="preserve"> </w:t>
            </w:r>
            <w:r>
              <w:rPr>
                <w:sz w:val="24"/>
              </w:rPr>
              <w:t>the Vice-Chancellor on the recommendation of Research Advisory Committee. Any undergraduate regular full- time</w:t>
            </w:r>
            <w:r>
              <w:rPr>
                <w:spacing w:val="65"/>
                <w:sz w:val="24"/>
              </w:rPr>
              <w:t xml:space="preserve"> </w:t>
            </w:r>
            <w:r>
              <w:rPr>
                <w:sz w:val="24"/>
              </w:rPr>
              <w:t>teacher</w:t>
            </w:r>
            <w:r>
              <w:rPr>
                <w:spacing w:val="67"/>
                <w:sz w:val="24"/>
              </w:rPr>
              <w:t xml:space="preserve"> </w:t>
            </w:r>
            <w:r>
              <w:rPr>
                <w:sz w:val="24"/>
              </w:rPr>
              <w:t>with</w:t>
            </w:r>
            <w:r>
              <w:rPr>
                <w:spacing w:val="68"/>
                <w:sz w:val="24"/>
              </w:rPr>
              <w:t xml:space="preserve"> </w:t>
            </w:r>
            <w:r>
              <w:rPr>
                <w:sz w:val="24"/>
              </w:rPr>
              <w:t>proven</w:t>
            </w:r>
            <w:r>
              <w:rPr>
                <w:spacing w:val="68"/>
                <w:sz w:val="24"/>
              </w:rPr>
              <w:t xml:space="preserve"> </w:t>
            </w:r>
            <w:r>
              <w:rPr>
                <w:sz w:val="24"/>
              </w:rPr>
              <w:t>record</w:t>
            </w:r>
            <w:r>
              <w:rPr>
                <w:spacing w:val="67"/>
                <w:sz w:val="24"/>
              </w:rPr>
              <w:t xml:space="preserve"> </w:t>
            </w:r>
            <w:r>
              <w:rPr>
                <w:sz w:val="24"/>
              </w:rPr>
              <w:t>of</w:t>
            </w:r>
            <w:r>
              <w:rPr>
                <w:spacing w:val="68"/>
                <w:sz w:val="24"/>
              </w:rPr>
              <w:t xml:space="preserve"> </w:t>
            </w:r>
            <w:r>
              <w:rPr>
                <w:sz w:val="24"/>
              </w:rPr>
              <w:t>outstanding</w:t>
            </w:r>
            <w:r>
              <w:rPr>
                <w:spacing w:val="68"/>
                <w:sz w:val="24"/>
              </w:rPr>
              <w:t xml:space="preserve"> </w:t>
            </w:r>
            <w:r>
              <w:rPr>
                <w:sz w:val="24"/>
              </w:rPr>
              <w:t>research</w:t>
            </w:r>
            <w:r>
              <w:rPr>
                <w:spacing w:val="70"/>
                <w:sz w:val="24"/>
              </w:rPr>
              <w:t xml:space="preserve"> </w:t>
            </w:r>
            <w:r>
              <w:rPr>
                <w:sz w:val="24"/>
              </w:rPr>
              <w:t>publications</w:t>
            </w:r>
            <w:r>
              <w:rPr>
                <w:spacing w:val="68"/>
                <w:sz w:val="24"/>
              </w:rPr>
              <w:t xml:space="preserve"> </w:t>
            </w:r>
            <w:r>
              <w:rPr>
                <w:sz w:val="24"/>
              </w:rPr>
              <w:t>and</w:t>
            </w:r>
            <w:r>
              <w:rPr>
                <w:spacing w:val="68"/>
                <w:sz w:val="24"/>
              </w:rPr>
              <w:t xml:space="preserve"> </w:t>
            </w:r>
            <w:r>
              <w:rPr>
                <w:sz w:val="24"/>
              </w:rPr>
              <w:t>in</w:t>
            </w:r>
            <w:r>
              <w:rPr>
                <w:spacing w:val="68"/>
                <w:sz w:val="24"/>
              </w:rPr>
              <w:t xml:space="preserve"> </w:t>
            </w:r>
            <w:r>
              <w:rPr>
                <w:sz w:val="24"/>
              </w:rPr>
              <w:t>collaboration/MOU</w:t>
            </w:r>
            <w:r>
              <w:rPr>
                <w:spacing w:val="69"/>
                <w:sz w:val="24"/>
              </w:rPr>
              <w:t xml:space="preserve"> </w:t>
            </w:r>
            <w:r>
              <w:rPr>
                <w:spacing w:val="-4"/>
                <w:sz w:val="24"/>
              </w:rPr>
              <w:t>with</w:t>
            </w:r>
          </w:p>
          <w:p w14:paraId="3C844044" w14:textId="77777777" w:rsidR="006A780E" w:rsidRDefault="00000000">
            <w:pPr>
              <w:pStyle w:val="TableParagraph"/>
              <w:spacing w:line="264" w:lineRule="exact"/>
              <w:jc w:val="both"/>
              <w:rPr>
                <w:sz w:val="24"/>
              </w:rPr>
            </w:pPr>
            <w:r>
              <w:rPr>
                <w:sz w:val="24"/>
              </w:rPr>
              <w:t>Central/State</w:t>
            </w:r>
            <w:r>
              <w:rPr>
                <w:spacing w:val="27"/>
                <w:sz w:val="24"/>
              </w:rPr>
              <w:t xml:space="preserve"> </w:t>
            </w:r>
            <w:r>
              <w:rPr>
                <w:sz w:val="24"/>
              </w:rPr>
              <w:t>institutions</w:t>
            </w:r>
            <w:r>
              <w:rPr>
                <w:spacing w:val="27"/>
                <w:sz w:val="24"/>
              </w:rPr>
              <w:t xml:space="preserve"> </w:t>
            </w:r>
            <w:r>
              <w:rPr>
                <w:sz w:val="24"/>
              </w:rPr>
              <w:t>of</w:t>
            </w:r>
            <w:r>
              <w:rPr>
                <w:spacing w:val="30"/>
                <w:sz w:val="24"/>
              </w:rPr>
              <w:t xml:space="preserve"> </w:t>
            </w:r>
            <w:r>
              <w:rPr>
                <w:sz w:val="24"/>
              </w:rPr>
              <w:t>high</w:t>
            </w:r>
            <w:r>
              <w:rPr>
                <w:spacing w:val="29"/>
                <w:sz w:val="24"/>
              </w:rPr>
              <w:t xml:space="preserve"> </w:t>
            </w:r>
            <w:r>
              <w:rPr>
                <w:sz w:val="24"/>
              </w:rPr>
              <w:t>repute</w:t>
            </w:r>
            <w:r>
              <w:rPr>
                <w:spacing w:val="30"/>
                <w:sz w:val="24"/>
              </w:rPr>
              <w:t xml:space="preserve"> </w:t>
            </w:r>
            <w:r>
              <w:rPr>
                <w:sz w:val="24"/>
              </w:rPr>
              <w:t>may</w:t>
            </w:r>
            <w:r>
              <w:rPr>
                <w:spacing w:val="25"/>
                <w:sz w:val="24"/>
              </w:rPr>
              <w:t xml:space="preserve"> </w:t>
            </w:r>
            <w:r>
              <w:rPr>
                <w:sz w:val="24"/>
              </w:rPr>
              <w:t>be</w:t>
            </w:r>
            <w:r>
              <w:rPr>
                <w:spacing w:val="31"/>
                <w:sz w:val="24"/>
              </w:rPr>
              <w:t xml:space="preserve"> </w:t>
            </w:r>
            <w:r>
              <w:rPr>
                <w:sz w:val="24"/>
              </w:rPr>
              <w:t>considered</w:t>
            </w:r>
            <w:r>
              <w:rPr>
                <w:spacing w:val="30"/>
                <w:sz w:val="24"/>
              </w:rPr>
              <w:t xml:space="preserve"> </w:t>
            </w:r>
            <w:r>
              <w:rPr>
                <w:sz w:val="24"/>
              </w:rPr>
              <w:t>for</w:t>
            </w:r>
            <w:r>
              <w:rPr>
                <w:spacing w:val="29"/>
                <w:sz w:val="24"/>
              </w:rPr>
              <w:t xml:space="preserve"> </w:t>
            </w:r>
            <w:r>
              <w:rPr>
                <w:sz w:val="24"/>
              </w:rPr>
              <w:t>co-supervisor/supervisor,</w:t>
            </w:r>
            <w:r>
              <w:rPr>
                <w:spacing w:val="30"/>
                <w:sz w:val="24"/>
              </w:rPr>
              <w:t xml:space="preserve"> </w:t>
            </w:r>
            <w:r>
              <w:rPr>
                <w:sz w:val="24"/>
              </w:rPr>
              <w:t>provided</w:t>
            </w:r>
            <w:r>
              <w:rPr>
                <w:spacing w:val="32"/>
                <w:sz w:val="24"/>
              </w:rPr>
              <w:t xml:space="preserve"> </w:t>
            </w:r>
            <w:r>
              <w:rPr>
                <w:sz w:val="24"/>
              </w:rPr>
              <w:t>that</w:t>
            </w:r>
            <w:r>
              <w:rPr>
                <w:spacing w:val="30"/>
                <w:sz w:val="24"/>
              </w:rPr>
              <w:t xml:space="preserve"> </w:t>
            </w:r>
            <w:r>
              <w:rPr>
                <w:spacing w:val="-5"/>
                <w:sz w:val="24"/>
              </w:rPr>
              <w:t>the</w:t>
            </w:r>
          </w:p>
        </w:tc>
      </w:tr>
    </w:tbl>
    <w:p w14:paraId="44940DDC" w14:textId="77777777" w:rsidR="006A780E" w:rsidRDefault="00000000">
      <w:pPr>
        <w:spacing w:before="203"/>
        <w:ind w:right="16"/>
        <w:jc w:val="center"/>
        <w:rPr>
          <w:rFonts w:ascii="Calibri"/>
        </w:rPr>
      </w:pPr>
      <w:r>
        <w:rPr>
          <w:rFonts w:ascii="Calibri"/>
          <w:spacing w:val="-5"/>
        </w:rPr>
        <w:t>11</w:t>
      </w:r>
    </w:p>
    <w:p w14:paraId="3B3B9408" w14:textId="77777777" w:rsidR="00331C19" w:rsidRDefault="00331C19">
      <w:pPr>
        <w:pStyle w:val="BodyText"/>
        <w:spacing w:before="74"/>
        <w:ind w:left="3174" w:right="3190" w:hanging="4"/>
        <w:jc w:val="center"/>
        <w:rPr>
          <w:color w:val="4471C4"/>
        </w:rPr>
      </w:pPr>
    </w:p>
    <w:p w14:paraId="6EBDE511" w14:textId="77777777" w:rsidR="00331C19" w:rsidRDefault="00331C19">
      <w:pPr>
        <w:pStyle w:val="BodyText"/>
        <w:spacing w:before="74"/>
        <w:ind w:left="3174" w:right="3190" w:hanging="4"/>
        <w:jc w:val="center"/>
        <w:rPr>
          <w:color w:val="4471C4"/>
        </w:rPr>
      </w:pPr>
    </w:p>
    <w:p w14:paraId="3ACAB0FE" w14:textId="77777777" w:rsidR="00331C19" w:rsidRDefault="00331C19">
      <w:pPr>
        <w:pStyle w:val="BodyText"/>
        <w:spacing w:before="74"/>
        <w:ind w:left="3174" w:right="3190" w:hanging="4"/>
        <w:jc w:val="center"/>
        <w:rPr>
          <w:color w:val="4471C4"/>
        </w:rPr>
      </w:pPr>
    </w:p>
    <w:p w14:paraId="25CE19D3" w14:textId="77777777" w:rsidR="00331C19" w:rsidRDefault="00331C19">
      <w:pPr>
        <w:pStyle w:val="BodyText"/>
        <w:spacing w:before="74"/>
        <w:ind w:left="3174" w:right="3190" w:hanging="4"/>
        <w:jc w:val="center"/>
        <w:rPr>
          <w:color w:val="4471C4"/>
        </w:rPr>
      </w:pPr>
    </w:p>
    <w:p w14:paraId="1F087F65" w14:textId="1E5331EF"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240C12F2"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3E7030D5" w14:textId="77777777">
        <w:trPr>
          <w:trHeight w:val="8516"/>
        </w:trPr>
        <w:tc>
          <w:tcPr>
            <w:tcW w:w="876" w:type="dxa"/>
          </w:tcPr>
          <w:p w14:paraId="09089D84" w14:textId="77777777" w:rsidR="006A780E" w:rsidRDefault="006A780E">
            <w:pPr>
              <w:pStyle w:val="TableParagraph"/>
              <w:ind w:left="0"/>
            </w:pPr>
          </w:p>
          <w:p w14:paraId="601D1304" w14:textId="77777777" w:rsidR="006E0D23" w:rsidRDefault="006E0D23">
            <w:pPr>
              <w:pStyle w:val="TableParagraph"/>
              <w:ind w:left="0"/>
            </w:pPr>
          </w:p>
          <w:p w14:paraId="0DCA28AA" w14:textId="77777777" w:rsidR="006E0D23" w:rsidRDefault="006E0D23">
            <w:pPr>
              <w:pStyle w:val="TableParagraph"/>
              <w:ind w:left="0"/>
            </w:pPr>
          </w:p>
          <w:p w14:paraId="0F61DF46" w14:textId="77777777" w:rsidR="006E0D23" w:rsidRDefault="006E0D23">
            <w:pPr>
              <w:pStyle w:val="TableParagraph"/>
              <w:ind w:left="0"/>
            </w:pPr>
          </w:p>
          <w:p w14:paraId="187F50BE" w14:textId="77777777" w:rsidR="006E0D23" w:rsidRDefault="006E0D23">
            <w:pPr>
              <w:pStyle w:val="TableParagraph"/>
              <w:ind w:left="0"/>
            </w:pPr>
          </w:p>
          <w:p w14:paraId="0212901D" w14:textId="77777777" w:rsidR="006E0D23" w:rsidRDefault="006E0D23">
            <w:pPr>
              <w:pStyle w:val="TableParagraph"/>
              <w:ind w:left="0"/>
            </w:pPr>
          </w:p>
          <w:p w14:paraId="3B0F661A" w14:textId="77777777" w:rsidR="006E0D23" w:rsidRDefault="006E0D23">
            <w:pPr>
              <w:pStyle w:val="TableParagraph"/>
              <w:ind w:left="0"/>
            </w:pPr>
          </w:p>
          <w:p w14:paraId="45B82680" w14:textId="77777777" w:rsidR="006E0D23" w:rsidRDefault="006E0D23">
            <w:pPr>
              <w:pStyle w:val="TableParagraph"/>
              <w:ind w:left="0"/>
            </w:pPr>
          </w:p>
          <w:p w14:paraId="416B6678" w14:textId="77777777" w:rsidR="006E0D23" w:rsidRDefault="006E0D23">
            <w:pPr>
              <w:pStyle w:val="TableParagraph"/>
              <w:ind w:left="0"/>
            </w:pPr>
          </w:p>
          <w:p w14:paraId="4A3F6E9E" w14:textId="77777777" w:rsidR="006E0D23" w:rsidRDefault="006E0D23">
            <w:pPr>
              <w:pStyle w:val="TableParagraph"/>
              <w:ind w:left="0"/>
            </w:pPr>
          </w:p>
          <w:p w14:paraId="15629F18" w14:textId="77777777" w:rsidR="006E0D23" w:rsidRDefault="006E0D23">
            <w:pPr>
              <w:pStyle w:val="TableParagraph"/>
              <w:ind w:left="0"/>
            </w:pPr>
          </w:p>
          <w:p w14:paraId="1744B564" w14:textId="77777777" w:rsidR="006E0D23" w:rsidRDefault="006E0D23">
            <w:pPr>
              <w:pStyle w:val="TableParagraph"/>
              <w:ind w:left="0"/>
            </w:pPr>
          </w:p>
          <w:p w14:paraId="18B92CAB" w14:textId="77777777" w:rsidR="006E0D23" w:rsidRDefault="006E0D23">
            <w:pPr>
              <w:pStyle w:val="TableParagraph"/>
              <w:ind w:left="0"/>
            </w:pPr>
          </w:p>
          <w:p w14:paraId="1BBFEC91" w14:textId="77777777" w:rsidR="006E0D23" w:rsidRDefault="006E0D23">
            <w:pPr>
              <w:pStyle w:val="TableParagraph"/>
              <w:ind w:left="0"/>
            </w:pPr>
          </w:p>
          <w:p w14:paraId="23561A83" w14:textId="77777777" w:rsidR="006E0D23" w:rsidRDefault="006E0D23">
            <w:pPr>
              <w:pStyle w:val="TableParagraph"/>
              <w:ind w:left="0"/>
            </w:pPr>
          </w:p>
          <w:p w14:paraId="7BA28187" w14:textId="77777777" w:rsidR="006E0D23" w:rsidRDefault="006E0D23">
            <w:pPr>
              <w:pStyle w:val="TableParagraph"/>
              <w:ind w:left="0"/>
            </w:pPr>
          </w:p>
          <w:p w14:paraId="31A7A4A6" w14:textId="77777777" w:rsidR="006E0D23" w:rsidRDefault="006E0D23">
            <w:pPr>
              <w:pStyle w:val="TableParagraph"/>
              <w:ind w:left="0"/>
            </w:pPr>
          </w:p>
          <w:p w14:paraId="2D8F9931" w14:textId="77777777" w:rsidR="006E0D23" w:rsidRDefault="006E0D23">
            <w:pPr>
              <w:pStyle w:val="TableParagraph"/>
              <w:ind w:left="0"/>
            </w:pPr>
          </w:p>
          <w:p w14:paraId="61ABF0CB" w14:textId="77777777" w:rsidR="006E0D23" w:rsidRDefault="006E0D23">
            <w:pPr>
              <w:pStyle w:val="TableParagraph"/>
              <w:ind w:left="0"/>
            </w:pPr>
          </w:p>
          <w:p w14:paraId="15FE1088" w14:textId="77777777" w:rsidR="006E0D23" w:rsidRDefault="006E0D23">
            <w:pPr>
              <w:pStyle w:val="TableParagraph"/>
              <w:ind w:left="0"/>
            </w:pPr>
          </w:p>
          <w:p w14:paraId="24339243" w14:textId="77777777" w:rsidR="006E0D23" w:rsidRDefault="006E0D23">
            <w:pPr>
              <w:pStyle w:val="TableParagraph"/>
              <w:ind w:left="0"/>
            </w:pPr>
          </w:p>
          <w:p w14:paraId="3FE12D4E" w14:textId="77777777" w:rsidR="006E0D23" w:rsidRDefault="006E0D23">
            <w:pPr>
              <w:pStyle w:val="TableParagraph"/>
              <w:ind w:left="0"/>
            </w:pPr>
          </w:p>
          <w:p w14:paraId="10008CB7" w14:textId="77777777" w:rsidR="006E0D23" w:rsidRDefault="006E0D23">
            <w:pPr>
              <w:pStyle w:val="TableParagraph"/>
              <w:ind w:left="0"/>
            </w:pPr>
          </w:p>
          <w:p w14:paraId="57850A8E" w14:textId="77777777" w:rsidR="006E0D23" w:rsidRDefault="006E0D23">
            <w:pPr>
              <w:pStyle w:val="TableParagraph"/>
              <w:ind w:left="0"/>
            </w:pPr>
          </w:p>
          <w:p w14:paraId="711CE02A" w14:textId="77777777" w:rsidR="006E0D23" w:rsidRDefault="006E0D23">
            <w:pPr>
              <w:pStyle w:val="TableParagraph"/>
              <w:ind w:left="0"/>
            </w:pPr>
          </w:p>
          <w:p w14:paraId="0ECA6591" w14:textId="77777777" w:rsidR="006E0D23" w:rsidRDefault="006E0D23">
            <w:pPr>
              <w:pStyle w:val="TableParagraph"/>
              <w:ind w:left="0"/>
            </w:pPr>
          </w:p>
          <w:p w14:paraId="7809A556" w14:textId="77777777" w:rsidR="006E0D23" w:rsidRDefault="006E0D23">
            <w:pPr>
              <w:pStyle w:val="TableParagraph"/>
              <w:ind w:left="0"/>
            </w:pPr>
          </w:p>
          <w:p w14:paraId="43367B33" w14:textId="77777777" w:rsidR="006E0D23" w:rsidRDefault="006E0D23">
            <w:pPr>
              <w:pStyle w:val="TableParagraph"/>
              <w:ind w:left="0"/>
            </w:pPr>
          </w:p>
          <w:p w14:paraId="3CE80293" w14:textId="77777777" w:rsidR="006E0D23" w:rsidRDefault="006E0D23">
            <w:pPr>
              <w:pStyle w:val="TableParagraph"/>
              <w:ind w:left="0"/>
            </w:pPr>
          </w:p>
          <w:p w14:paraId="3DF0C984" w14:textId="77777777" w:rsidR="006E0D23" w:rsidRDefault="006E0D23">
            <w:pPr>
              <w:pStyle w:val="TableParagraph"/>
              <w:ind w:left="0"/>
            </w:pPr>
          </w:p>
          <w:p w14:paraId="2905C673" w14:textId="77777777" w:rsidR="006E0D23" w:rsidRDefault="006E0D23">
            <w:pPr>
              <w:pStyle w:val="TableParagraph"/>
              <w:ind w:left="0"/>
            </w:pPr>
          </w:p>
          <w:p w14:paraId="1BAD9B30" w14:textId="77777777" w:rsidR="006E0D23" w:rsidRDefault="006E0D23">
            <w:pPr>
              <w:pStyle w:val="TableParagraph"/>
              <w:ind w:left="0"/>
            </w:pPr>
          </w:p>
          <w:p w14:paraId="75B3D37D" w14:textId="77777777" w:rsidR="006E0D23" w:rsidRDefault="006E0D23">
            <w:pPr>
              <w:pStyle w:val="TableParagraph"/>
              <w:ind w:left="0"/>
            </w:pPr>
          </w:p>
          <w:p w14:paraId="45483413" w14:textId="77777777" w:rsidR="006E0D23" w:rsidRDefault="006E0D23">
            <w:pPr>
              <w:pStyle w:val="TableParagraph"/>
              <w:ind w:left="0"/>
            </w:pPr>
          </w:p>
          <w:p w14:paraId="45C51888" w14:textId="77777777" w:rsidR="006E0D23" w:rsidRDefault="006E0D23">
            <w:pPr>
              <w:pStyle w:val="TableParagraph"/>
              <w:ind w:left="0"/>
            </w:pPr>
          </w:p>
          <w:p w14:paraId="14DEA688" w14:textId="77777777" w:rsidR="006E0D23" w:rsidRDefault="006E0D23">
            <w:pPr>
              <w:pStyle w:val="TableParagraph"/>
              <w:ind w:left="0"/>
            </w:pPr>
          </w:p>
          <w:p w14:paraId="7CD40668" w14:textId="77777777" w:rsidR="006E0D23" w:rsidRDefault="006E0D23">
            <w:pPr>
              <w:pStyle w:val="TableParagraph"/>
              <w:ind w:left="0"/>
            </w:pPr>
          </w:p>
          <w:p w14:paraId="38B8DF5D" w14:textId="77777777" w:rsidR="006E0D23" w:rsidRDefault="006E0D23">
            <w:pPr>
              <w:pStyle w:val="TableParagraph"/>
              <w:ind w:left="0"/>
            </w:pPr>
          </w:p>
          <w:p w14:paraId="51388D8F" w14:textId="77777777" w:rsidR="006E0D23" w:rsidRDefault="006E0D23">
            <w:pPr>
              <w:pStyle w:val="TableParagraph"/>
              <w:ind w:left="0"/>
            </w:pPr>
          </w:p>
          <w:p w14:paraId="47B3BF84" w14:textId="77777777" w:rsidR="006E0D23" w:rsidRDefault="006E0D23">
            <w:pPr>
              <w:pStyle w:val="TableParagraph"/>
              <w:ind w:left="0"/>
            </w:pPr>
          </w:p>
          <w:p w14:paraId="51939FEA" w14:textId="77777777" w:rsidR="006E0D23" w:rsidRDefault="006E0D23">
            <w:pPr>
              <w:pStyle w:val="TableParagraph"/>
              <w:ind w:left="0"/>
            </w:pPr>
          </w:p>
          <w:p w14:paraId="40FB6242" w14:textId="77777777" w:rsidR="006E0D23" w:rsidRDefault="006E0D23">
            <w:pPr>
              <w:pStyle w:val="TableParagraph"/>
              <w:ind w:left="0"/>
            </w:pPr>
          </w:p>
          <w:p w14:paraId="0AB5BB71" w14:textId="77777777" w:rsidR="006E0D23" w:rsidRDefault="006E0D23">
            <w:pPr>
              <w:pStyle w:val="TableParagraph"/>
              <w:ind w:left="0"/>
            </w:pPr>
          </w:p>
          <w:p w14:paraId="735C5D76" w14:textId="77777777" w:rsidR="006E0D23" w:rsidRDefault="006E0D23">
            <w:pPr>
              <w:pStyle w:val="TableParagraph"/>
              <w:ind w:left="0"/>
            </w:pPr>
          </w:p>
          <w:p w14:paraId="7E3F8BCD" w14:textId="575F135A" w:rsidR="006E0D23" w:rsidRPr="006E0D23" w:rsidRDefault="00DA4A7F" w:rsidP="006E0D23">
            <w:pPr>
              <w:pStyle w:val="TableParagraph"/>
              <w:ind w:left="0"/>
              <w:jc w:val="center"/>
              <w:rPr>
                <w:b/>
                <w:bCs/>
              </w:rPr>
            </w:pPr>
            <w:r>
              <w:rPr>
                <w:b/>
                <w:bCs/>
                <w:sz w:val="26"/>
                <w:szCs w:val="26"/>
              </w:rPr>
              <w:t>5</w:t>
            </w:r>
            <w:r w:rsidR="006E0D23" w:rsidRPr="006E0D23">
              <w:rPr>
                <w:b/>
                <w:bCs/>
                <w:sz w:val="26"/>
                <w:szCs w:val="26"/>
              </w:rPr>
              <w:t>.03</w:t>
            </w:r>
          </w:p>
        </w:tc>
        <w:tc>
          <w:tcPr>
            <w:tcW w:w="10751" w:type="dxa"/>
          </w:tcPr>
          <w:p w14:paraId="66E33906" w14:textId="77777777" w:rsidR="006A780E" w:rsidRDefault="00000000">
            <w:pPr>
              <w:pStyle w:val="TableParagraph"/>
              <w:ind w:right="100"/>
              <w:jc w:val="both"/>
              <w:rPr>
                <w:sz w:val="24"/>
              </w:rPr>
            </w:pPr>
            <w:r>
              <w:rPr>
                <w:sz w:val="24"/>
              </w:rPr>
              <w:t>regular teacher concerned fulfills the screening criteria and is recommended by a competent committee constituted for the purpose by the Vice Chancellor. The Vice Chancellor shall approve the list of qualified supervisors in accordance with the aforesaid ordinance and may add or delete names accordingly. Screening criteria for the purpose will be approved by the Academic Council from time to time (Annexure I).</w:t>
            </w:r>
          </w:p>
          <w:p w14:paraId="360F7744" w14:textId="77777777" w:rsidR="006A780E" w:rsidRPr="007D4D5A" w:rsidRDefault="006A780E">
            <w:pPr>
              <w:pStyle w:val="TableParagraph"/>
              <w:spacing w:before="258"/>
              <w:ind w:left="0"/>
              <w:rPr>
                <w:sz w:val="28"/>
                <w:szCs w:val="24"/>
              </w:rPr>
            </w:pPr>
          </w:p>
          <w:p w14:paraId="0A5F4E9D" w14:textId="77777777" w:rsidR="006A780E" w:rsidRDefault="00000000">
            <w:pPr>
              <w:pStyle w:val="TableParagraph"/>
              <w:ind w:right="101"/>
              <w:jc w:val="both"/>
              <w:rPr>
                <w:sz w:val="24"/>
                <w:szCs w:val="24"/>
              </w:rPr>
            </w:pPr>
            <w:r w:rsidRPr="007D4D5A">
              <w:rPr>
                <w:sz w:val="24"/>
                <w:szCs w:val="24"/>
                <w:highlight w:val="yellow"/>
              </w:rPr>
              <w:t>Co-Supervisors from within the same department or other departments of the same institution or other institutions may be permitted with the approval of the competent authority.</w:t>
            </w:r>
          </w:p>
          <w:p w14:paraId="60AAA3F5" w14:textId="77777777" w:rsidR="00E42B8E" w:rsidRPr="007D4D5A" w:rsidRDefault="00E42B8E">
            <w:pPr>
              <w:pStyle w:val="TableParagraph"/>
              <w:ind w:right="101"/>
              <w:jc w:val="both"/>
              <w:rPr>
                <w:sz w:val="24"/>
                <w:szCs w:val="24"/>
              </w:rPr>
            </w:pPr>
          </w:p>
          <w:p w14:paraId="05578786" w14:textId="77777777" w:rsidR="006A780E" w:rsidRPr="007D4D5A" w:rsidRDefault="00000000">
            <w:pPr>
              <w:pStyle w:val="TableParagraph"/>
              <w:spacing w:before="1"/>
              <w:ind w:right="97"/>
              <w:jc w:val="both"/>
              <w:rPr>
                <w:sz w:val="24"/>
                <w:szCs w:val="24"/>
              </w:rPr>
            </w:pPr>
            <w:r w:rsidRPr="007D4D5A">
              <w:rPr>
                <w:sz w:val="24"/>
                <w:szCs w:val="24"/>
                <w:highlight w:val="yellow"/>
              </w:rPr>
              <w:t xml:space="preserve">In case of interdisciplinary/multidisciplinary research work, if required, a </w:t>
            </w:r>
            <w:proofErr w:type="gramStart"/>
            <w:r w:rsidRPr="007D4D5A">
              <w:rPr>
                <w:sz w:val="24"/>
                <w:szCs w:val="24"/>
                <w:highlight w:val="yellow"/>
              </w:rPr>
              <w:t>Co-</w:t>
            </w:r>
            <w:proofErr w:type="gramEnd"/>
            <w:r w:rsidRPr="007D4D5A">
              <w:rPr>
                <w:sz w:val="24"/>
                <w:szCs w:val="24"/>
                <w:highlight w:val="yellow"/>
              </w:rPr>
              <w:t>Supervisor from outside the Department/School/Centre/College/University may be appointed.</w:t>
            </w:r>
          </w:p>
          <w:p w14:paraId="09F6D2C9" w14:textId="77777777" w:rsidR="006A780E" w:rsidRPr="007D4D5A" w:rsidRDefault="006A780E">
            <w:pPr>
              <w:pStyle w:val="TableParagraph"/>
              <w:spacing w:before="16"/>
              <w:ind w:left="0"/>
              <w:rPr>
                <w:sz w:val="24"/>
                <w:szCs w:val="24"/>
              </w:rPr>
            </w:pPr>
          </w:p>
          <w:p w14:paraId="5D0117D9" w14:textId="13DCBFAE" w:rsidR="006A780E" w:rsidRPr="007D4D5A" w:rsidRDefault="00000000">
            <w:pPr>
              <w:pStyle w:val="TableParagraph"/>
              <w:spacing w:before="1"/>
              <w:ind w:right="95"/>
              <w:jc w:val="both"/>
              <w:rPr>
                <w:sz w:val="24"/>
                <w:szCs w:val="24"/>
              </w:rPr>
            </w:pPr>
            <w:r w:rsidRPr="007D4D5A">
              <w:rPr>
                <w:sz w:val="24"/>
                <w:szCs w:val="24"/>
                <w:highlight w:val="yellow"/>
              </w:rPr>
              <w:t>Faculty</w:t>
            </w:r>
            <w:r w:rsidRPr="007D4D5A">
              <w:rPr>
                <w:spacing w:val="-11"/>
                <w:sz w:val="24"/>
                <w:szCs w:val="24"/>
                <w:highlight w:val="yellow"/>
              </w:rPr>
              <w:t xml:space="preserve"> </w:t>
            </w:r>
            <w:r w:rsidRPr="007D4D5A">
              <w:rPr>
                <w:sz w:val="24"/>
                <w:szCs w:val="24"/>
                <w:highlight w:val="yellow"/>
              </w:rPr>
              <w:t>members</w:t>
            </w:r>
            <w:r w:rsidRPr="007D4D5A">
              <w:rPr>
                <w:spacing w:val="-11"/>
                <w:sz w:val="24"/>
                <w:szCs w:val="24"/>
                <w:highlight w:val="yellow"/>
              </w:rPr>
              <w:t xml:space="preserve"> </w:t>
            </w:r>
            <w:r w:rsidRPr="007D4D5A">
              <w:rPr>
                <w:sz w:val="24"/>
                <w:szCs w:val="24"/>
                <w:highlight w:val="yellow"/>
              </w:rPr>
              <w:t>with</w:t>
            </w:r>
            <w:r w:rsidRPr="007D4D5A">
              <w:rPr>
                <w:spacing w:val="-12"/>
                <w:sz w:val="24"/>
                <w:szCs w:val="24"/>
                <w:highlight w:val="yellow"/>
              </w:rPr>
              <w:t xml:space="preserve"> </w:t>
            </w:r>
            <w:r w:rsidRPr="007D4D5A">
              <w:rPr>
                <w:sz w:val="24"/>
                <w:szCs w:val="24"/>
                <w:highlight w:val="yellow"/>
              </w:rPr>
              <w:t>less</w:t>
            </w:r>
            <w:r w:rsidRPr="007D4D5A">
              <w:rPr>
                <w:spacing w:val="-13"/>
                <w:sz w:val="24"/>
                <w:szCs w:val="24"/>
                <w:highlight w:val="yellow"/>
              </w:rPr>
              <w:t xml:space="preserve"> </w:t>
            </w:r>
            <w:r w:rsidRPr="007D4D5A">
              <w:rPr>
                <w:sz w:val="24"/>
                <w:szCs w:val="24"/>
                <w:highlight w:val="yellow"/>
              </w:rPr>
              <w:t>than</w:t>
            </w:r>
            <w:r w:rsidRPr="007D4D5A">
              <w:rPr>
                <w:spacing w:val="-9"/>
                <w:sz w:val="24"/>
                <w:szCs w:val="24"/>
                <w:highlight w:val="yellow"/>
              </w:rPr>
              <w:t xml:space="preserve"> </w:t>
            </w:r>
            <w:r w:rsidRPr="007D4D5A">
              <w:rPr>
                <w:sz w:val="24"/>
                <w:szCs w:val="24"/>
                <w:highlight w:val="yellow"/>
              </w:rPr>
              <w:t>three</w:t>
            </w:r>
            <w:r w:rsidRPr="007D4D5A">
              <w:rPr>
                <w:spacing w:val="-11"/>
                <w:sz w:val="24"/>
                <w:szCs w:val="24"/>
                <w:highlight w:val="yellow"/>
              </w:rPr>
              <w:t xml:space="preserve"> </w:t>
            </w:r>
            <w:r w:rsidRPr="007D4D5A">
              <w:rPr>
                <w:sz w:val="24"/>
                <w:szCs w:val="24"/>
                <w:highlight w:val="yellow"/>
              </w:rPr>
              <w:t>years</w:t>
            </w:r>
            <w:r w:rsidRPr="007D4D5A">
              <w:rPr>
                <w:spacing w:val="-11"/>
                <w:sz w:val="24"/>
                <w:szCs w:val="24"/>
                <w:highlight w:val="yellow"/>
              </w:rPr>
              <w:t xml:space="preserve"> </w:t>
            </w:r>
            <w:r w:rsidRPr="007D4D5A">
              <w:rPr>
                <w:sz w:val="24"/>
                <w:szCs w:val="24"/>
                <w:highlight w:val="yellow"/>
              </w:rPr>
              <w:t>of</w:t>
            </w:r>
            <w:r w:rsidRPr="007D4D5A">
              <w:rPr>
                <w:spacing w:val="-12"/>
                <w:sz w:val="24"/>
                <w:szCs w:val="24"/>
                <w:highlight w:val="yellow"/>
              </w:rPr>
              <w:t xml:space="preserve"> </w:t>
            </w:r>
            <w:r w:rsidRPr="007D4D5A">
              <w:rPr>
                <w:sz w:val="24"/>
                <w:szCs w:val="24"/>
                <w:highlight w:val="yellow"/>
              </w:rPr>
              <w:t>service</w:t>
            </w:r>
            <w:r w:rsidRPr="007D4D5A">
              <w:rPr>
                <w:spacing w:val="-13"/>
                <w:sz w:val="24"/>
                <w:szCs w:val="24"/>
                <w:highlight w:val="yellow"/>
              </w:rPr>
              <w:t xml:space="preserve"> </w:t>
            </w:r>
            <w:r w:rsidRPr="007D4D5A">
              <w:rPr>
                <w:sz w:val="24"/>
                <w:szCs w:val="24"/>
                <w:highlight w:val="yellow"/>
              </w:rPr>
              <w:t>before</w:t>
            </w:r>
            <w:r w:rsidRPr="007D4D5A">
              <w:rPr>
                <w:spacing w:val="-10"/>
                <w:sz w:val="24"/>
                <w:szCs w:val="24"/>
                <w:highlight w:val="yellow"/>
              </w:rPr>
              <w:t xml:space="preserve"> </w:t>
            </w:r>
            <w:r w:rsidRPr="007D4D5A">
              <w:rPr>
                <w:sz w:val="24"/>
                <w:szCs w:val="24"/>
                <w:highlight w:val="yellow"/>
              </w:rPr>
              <w:t>superannuation</w:t>
            </w:r>
            <w:r w:rsidRPr="007D4D5A">
              <w:rPr>
                <w:spacing w:val="-10"/>
                <w:sz w:val="24"/>
                <w:szCs w:val="24"/>
                <w:highlight w:val="yellow"/>
              </w:rPr>
              <w:t xml:space="preserve"> </w:t>
            </w:r>
            <w:r w:rsidRPr="007D4D5A">
              <w:rPr>
                <w:sz w:val="24"/>
                <w:szCs w:val="24"/>
                <w:highlight w:val="yellow"/>
              </w:rPr>
              <w:t>shall</w:t>
            </w:r>
            <w:r w:rsidRPr="007D4D5A">
              <w:rPr>
                <w:spacing w:val="-9"/>
                <w:sz w:val="24"/>
                <w:szCs w:val="24"/>
                <w:highlight w:val="yellow"/>
              </w:rPr>
              <w:t xml:space="preserve"> </w:t>
            </w:r>
            <w:r w:rsidRPr="007D4D5A">
              <w:rPr>
                <w:sz w:val="24"/>
                <w:szCs w:val="24"/>
                <w:highlight w:val="yellow"/>
              </w:rPr>
              <w:t>not</w:t>
            </w:r>
            <w:r w:rsidRPr="007D4D5A">
              <w:rPr>
                <w:spacing w:val="-11"/>
                <w:sz w:val="24"/>
                <w:szCs w:val="24"/>
                <w:highlight w:val="yellow"/>
              </w:rPr>
              <w:t xml:space="preserve"> </w:t>
            </w:r>
            <w:r w:rsidRPr="007D4D5A">
              <w:rPr>
                <w:sz w:val="24"/>
                <w:szCs w:val="24"/>
                <w:highlight w:val="yellow"/>
              </w:rPr>
              <w:t>be</w:t>
            </w:r>
            <w:r w:rsidRPr="007D4D5A">
              <w:rPr>
                <w:spacing w:val="-11"/>
                <w:sz w:val="24"/>
                <w:szCs w:val="24"/>
                <w:highlight w:val="yellow"/>
              </w:rPr>
              <w:t xml:space="preserve"> </w:t>
            </w:r>
            <w:r w:rsidRPr="007D4D5A">
              <w:rPr>
                <w:sz w:val="24"/>
                <w:szCs w:val="24"/>
                <w:highlight w:val="yellow"/>
              </w:rPr>
              <w:t>allowed</w:t>
            </w:r>
            <w:r w:rsidRPr="007D4D5A">
              <w:rPr>
                <w:spacing w:val="-9"/>
                <w:sz w:val="24"/>
                <w:szCs w:val="24"/>
                <w:highlight w:val="yellow"/>
              </w:rPr>
              <w:t xml:space="preserve"> </w:t>
            </w:r>
            <w:r w:rsidRPr="007D4D5A">
              <w:rPr>
                <w:sz w:val="24"/>
                <w:szCs w:val="24"/>
                <w:highlight w:val="yellow"/>
              </w:rPr>
              <w:t>to</w:t>
            </w:r>
            <w:r w:rsidRPr="007D4D5A">
              <w:rPr>
                <w:spacing w:val="-10"/>
                <w:sz w:val="24"/>
                <w:szCs w:val="24"/>
                <w:highlight w:val="yellow"/>
              </w:rPr>
              <w:t xml:space="preserve"> </w:t>
            </w:r>
            <w:r w:rsidRPr="007D4D5A">
              <w:rPr>
                <w:sz w:val="24"/>
                <w:szCs w:val="24"/>
                <w:highlight w:val="yellow"/>
              </w:rPr>
              <w:t>take</w:t>
            </w:r>
            <w:r w:rsidRPr="007D4D5A">
              <w:rPr>
                <w:spacing w:val="-8"/>
                <w:sz w:val="24"/>
                <w:szCs w:val="24"/>
                <w:highlight w:val="yellow"/>
              </w:rPr>
              <w:t xml:space="preserve"> </w:t>
            </w:r>
            <w:r w:rsidRPr="007D4D5A">
              <w:rPr>
                <w:sz w:val="24"/>
                <w:szCs w:val="24"/>
                <w:highlight w:val="yellow"/>
              </w:rPr>
              <w:t>new</w:t>
            </w:r>
            <w:r w:rsidRPr="007D4D5A">
              <w:rPr>
                <w:spacing w:val="-8"/>
                <w:sz w:val="24"/>
                <w:szCs w:val="24"/>
                <w:highlight w:val="yellow"/>
              </w:rPr>
              <w:t xml:space="preserve"> </w:t>
            </w:r>
            <w:r w:rsidRPr="007D4D5A">
              <w:rPr>
                <w:sz w:val="24"/>
                <w:szCs w:val="24"/>
                <w:highlight w:val="yellow"/>
              </w:rPr>
              <w:t>research scholars under their supervision. However, such faculty members can continue to supervise Ph.D. scholars who are already</w:t>
            </w:r>
            <w:r w:rsidRPr="007D4D5A">
              <w:rPr>
                <w:spacing w:val="-4"/>
                <w:sz w:val="24"/>
                <w:szCs w:val="24"/>
                <w:highlight w:val="yellow"/>
              </w:rPr>
              <w:t xml:space="preserve"> </w:t>
            </w:r>
            <w:r w:rsidRPr="007D4D5A">
              <w:rPr>
                <w:sz w:val="24"/>
                <w:szCs w:val="24"/>
                <w:highlight w:val="yellow"/>
              </w:rPr>
              <w:t>registered</w:t>
            </w:r>
            <w:r w:rsidRPr="007D4D5A">
              <w:rPr>
                <w:spacing w:val="-5"/>
                <w:sz w:val="24"/>
                <w:szCs w:val="24"/>
                <w:highlight w:val="yellow"/>
              </w:rPr>
              <w:t xml:space="preserve"> </w:t>
            </w:r>
            <w:r w:rsidRPr="007D4D5A">
              <w:rPr>
                <w:sz w:val="24"/>
                <w:szCs w:val="24"/>
                <w:highlight w:val="yellow"/>
              </w:rPr>
              <w:t>until</w:t>
            </w:r>
            <w:r w:rsidRPr="007D4D5A">
              <w:rPr>
                <w:spacing w:val="-4"/>
                <w:sz w:val="24"/>
                <w:szCs w:val="24"/>
                <w:highlight w:val="yellow"/>
              </w:rPr>
              <w:t xml:space="preserve"> </w:t>
            </w:r>
            <w:r w:rsidRPr="007D4D5A">
              <w:rPr>
                <w:sz w:val="24"/>
                <w:szCs w:val="24"/>
                <w:highlight w:val="yellow"/>
              </w:rPr>
              <w:t>superannuation</w:t>
            </w:r>
            <w:r w:rsidRPr="007D4D5A">
              <w:rPr>
                <w:spacing w:val="-5"/>
                <w:sz w:val="24"/>
                <w:szCs w:val="24"/>
                <w:highlight w:val="yellow"/>
              </w:rPr>
              <w:t xml:space="preserve"> </w:t>
            </w:r>
            <w:r w:rsidRPr="007D4D5A">
              <w:rPr>
                <w:sz w:val="24"/>
                <w:szCs w:val="24"/>
                <w:highlight w:val="yellow"/>
              </w:rPr>
              <w:t>and</w:t>
            </w:r>
            <w:r w:rsidRPr="007D4D5A">
              <w:rPr>
                <w:spacing w:val="-5"/>
                <w:sz w:val="24"/>
                <w:szCs w:val="24"/>
                <w:highlight w:val="yellow"/>
              </w:rPr>
              <w:t xml:space="preserve"> </w:t>
            </w:r>
            <w:r w:rsidRPr="007D4D5A">
              <w:rPr>
                <w:sz w:val="24"/>
                <w:szCs w:val="24"/>
                <w:highlight w:val="yellow"/>
              </w:rPr>
              <w:t>as</w:t>
            </w:r>
            <w:r w:rsidRPr="007D4D5A">
              <w:rPr>
                <w:spacing w:val="-4"/>
                <w:sz w:val="24"/>
                <w:szCs w:val="24"/>
                <w:highlight w:val="yellow"/>
              </w:rPr>
              <w:t xml:space="preserve"> </w:t>
            </w:r>
            <w:r w:rsidRPr="007D4D5A">
              <w:rPr>
                <w:sz w:val="24"/>
                <w:szCs w:val="24"/>
                <w:highlight w:val="yellow"/>
              </w:rPr>
              <w:t>a</w:t>
            </w:r>
            <w:r w:rsidRPr="007D4D5A">
              <w:rPr>
                <w:spacing w:val="-7"/>
                <w:sz w:val="24"/>
                <w:szCs w:val="24"/>
                <w:highlight w:val="yellow"/>
              </w:rPr>
              <w:t xml:space="preserve"> </w:t>
            </w:r>
            <w:proofErr w:type="gramStart"/>
            <w:r w:rsidR="00E42B8E">
              <w:rPr>
                <w:sz w:val="24"/>
                <w:szCs w:val="24"/>
                <w:highlight w:val="yellow"/>
              </w:rPr>
              <w:t>co-supervisors</w:t>
            </w:r>
            <w:proofErr w:type="gramEnd"/>
            <w:r w:rsidRPr="007D4D5A">
              <w:rPr>
                <w:spacing w:val="-4"/>
                <w:sz w:val="24"/>
                <w:szCs w:val="24"/>
                <w:highlight w:val="yellow"/>
              </w:rPr>
              <w:t xml:space="preserve"> </w:t>
            </w:r>
            <w:r w:rsidRPr="007D4D5A">
              <w:rPr>
                <w:sz w:val="24"/>
                <w:szCs w:val="24"/>
                <w:highlight w:val="yellow"/>
              </w:rPr>
              <w:t>after</w:t>
            </w:r>
            <w:r w:rsidRPr="007D4D5A">
              <w:rPr>
                <w:spacing w:val="-4"/>
                <w:sz w:val="24"/>
                <w:szCs w:val="24"/>
                <w:highlight w:val="yellow"/>
              </w:rPr>
              <w:t xml:space="preserve"> </w:t>
            </w:r>
            <w:r w:rsidRPr="007D4D5A">
              <w:rPr>
                <w:sz w:val="24"/>
                <w:szCs w:val="24"/>
                <w:highlight w:val="yellow"/>
              </w:rPr>
              <w:t>superannuation,</w:t>
            </w:r>
            <w:r w:rsidRPr="007D4D5A">
              <w:rPr>
                <w:spacing w:val="-4"/>
                <w:sz w:val="24"/>
                <w:szCs w:val="24"/>
                <w:highlight w:val="yellow"/>
              </w:rPr>
              <w:t xml:space="preserve"> </w:t>
            </w:r>
            <w:r w:rsidRPr="007D4D5A">
              <w:rPr>
                <w:sz w:val="24"/>
                <w:szCs w:val="24"/>
                <w:highlight w:val="yellow"/>
              </w:rPr>
              <w:t>but</w:t>
            </w:r>
            <w:r w:rsidRPr="007D4D5A">
              <w:rPr>
                <w:spacing w:val="-4"/>
                <w:sz w:val="24"/>
                <w:szCs w:val="24"/>
                <w:highlight w:val="yellow"/>
              </w:rPr>
              <w:t xml:space="preserve"> </w:t>
            </w:r>
            <w:r w:rsidRPr="007D4D5A">
              <w:rPr>
                <w:sz w:val="24"/>
                <w:szCs w:val="24"/>
                <w:highlight w:val="yellow"/>
              </w:rPr>
              <w:t>not</w:t>
            </w:r>
            <w:r w:rsidRPr="007D4D5A">
              <w:rPr>
                <w:spacing w:val="-6"/>
                <w:sz w:val="24"/>
                <w:szCs w:val="24"/>
                <w:highlight w:val="yellow"/>
              </w:rPr>
              <w:t xml:space="preserve"> </w:t>
            </w:r>
            <w:r w:rsidRPr="007D4D5A">
              <w:rPr>
                <w:sz w:val="24"/>
                <w:szCs w:val="24"/>
                <w:highlight w:val="yellow"/>
              </w:rPr>
              <w:t>after</w:t>
            </w:r>
            <w:r w:rsidRPr="007D4D5A">
              <w:rPr>
                <w:spacing w:val="-7"/>
                <w:sz w:val="24"/>
                <w:szCs w:val="24"/>
                <w:highlight w:val="yellow"/>
              </w:rPr>
              <w:t xml:space="preserve"> </w:t>
            </w:r>
            <w:r w:rsidRPr="007D4D5A">
              <w:rPr>
                <w:sz w:val="24"/>
                <w:szCs w:val="24"/>
                <w:highlight w:val="yellow"/>
              </w:rPr>
              <w:t>attaining</w:t>
            </w:r>
            <w:r w:rsidRPr="007D4D5A">
              <w:rPr>
                <w:spacing w:val="-7"/>
                <w:sz w:val="24"/>
                <w:szCs w:val="24"/>
                <w:highlight w:val="yellow"/>
              </w:rPr>
              <w:t xml:space="preserve"> </w:t>
            </w:r>
            <w:r w:rsidRPr="007D4D5A">
              <w:rPr>
                <w:sz w:val="24"/>
                <w:szCs w:val="24"/>
                <w:highlight w:val="yellow"/>
              </w:rPr>
              <w:t>the</w:t>
            </w:r>
            <w:r w:rsidRPr="007D4D5A">
              <w:rPr>
                <w:spacing w:val="-4"/>
                <w:sz w:val="24"/>
                <w:szCs w:val="24"/>
                <w:highlight w:val="yellow"/>
              </w:rPr>
              <w:t xml:space="preserve"> </w:t>
            </w:r>
            <w:r w:rsidRPr="007D4D5A">
              <w:rPr>
                <w:sz w:val="24"/>
                <w:szCs w:val="24"/>
                <w:highlight w:val="yellow"/>
              </w:rPr>
              <w:t>age</w:t>
            </w:r>
            <w:r w:rsidRPr="007D4D5A">
              <w:rPr>
                <w:spacing w:val="-6"/>
                <w:sz w:val="24"/>
                <w:szCs w:val="24"/>
                <w:highlight w:val="yellow"/>
              </w:rPr>
              <w:t xml:space="preserve"> </w:t>
            </w:r>
            <w:r w:rsidRPr="007D4D5A">
              <w:rPr>
                <w:sz w:val="24"/>
                <w:szCs w:val="24"/>
                <w:highlight w:val="yellow"/>
              </w:rPr>
              <w:t>of 70 years.</w:t>
            </w:r>
          </w:p>
          <w:p w14:paraId="093D0B27" w14:textId="77777777" w:rsidR="00FB0F2F" w:rsidRPr="007D4D5A" w:rsidRDefault="00FB0F2F">
            <w:pPr>
              <w:pStyle w:val="TableParagraph"/>
              <w:spacing w:before="1"/>
              <w:ind w:right="95"/>
              <w:jc w:val="both"/>
              <w:rPr>
                <w:sz w:val="24"/>
                <w:szCs w:val="24"/>
              </w:rPr>
            </w:pPr>
          </w:p>
          <w:p w14:paraId="378DF941" w14:textId="7D98B3CF" w:rsidR="00FB0F2F" w:rsidRPr="007D4D5A" w:rsidRDefault="00FB0F2F" w:rsidP="00FB0F2F">
            <w:pPr>
              <w:pStyle w:val="TableParagraph"/>
              <w:spacing w:before="1"/>
              <w:ind w:right="95"/>
              <w:jc w:val="both"/>
              <w:rPr>
                <w:sz w:val="24"/>
                <w:szCs w:val="24"/>
              </w:rPr>
            </w:pPr>
            <w:r w:rsidRPr="007D4D5A">
              <w:rPr>
                <w:sz w:val="24"/>
                <w:szCs w:val="24"/>
                <w:highlight w:val="yellow"/>
              </w:rPr>
              <w:t>In case of relocation of a female Ph.D. scholar due to marriage or otherwise, the research data shall be allowed to be transferred to the Higher Educational Institution to which the scholar intends to relocate, provided all the other conditions in these Regulations are followed, and the research work does not pertain to a project sanctioned to the parent Institution/Supervisor by any funding agency. Such scholar shall, however, give due credit to the parent institution and the supervisor for the part of research already undertaken.</w:t>
            </w:r>
          </w:p>
          <w:p w14:paraId="0DFCCDD5" w14:textId="77777777" w:rsidR="006A780E" w:rsidRDefault="006A780E">
            <w:pPr>
              <w:pStyle w:val="TableParagraph"/>
              <w:ind w:left="0"/>
            </w:pPr>
          </w:p>
          <w:p w14:paraId="36710A5E" w14:textId="77777777" w:rsidR="006A780E" w:rsidRDefault="006A780E">
            <w:pPr>
              <w:pStyle w:val="TableParagraph"/>
              <w:spacing w:before="25"/>
              <w:ind w:left="0"/>
            </w:pPr>
          </w:p>
          <w:p w14:paraId="29A79583" w14:textId="77777777" w:rsidR="006A780E" w:rsidRDefault="00000000">
            <w:pPr>
              <w:pStyle w:val="TableParagraph"/>
              <w:ind w:right="96"/>
              <w:jc w:val="both"/>
              <w:rPr>
                <w:sz w:val="24"/>
              </w:rPr>
            </w:pPr>
            <w:r>
              <w:rPr>
                <w:sz w:val="24"/>
              </w:rPr>
              <w:t>Teacher</w:t>
            </w:r>
            <w:r>
              <w:rPr>
                <w:spacing w:val="-10"/>
                <w:sz w:val="24"/>
              </w:rPr>
              <w:t xml:space="preserve"> </w:t>
            </w:r>
            <w:r>
              <w:rPr>
                <w:sz w:val="24"/>
              </w:rPr>
              <w:t>on</w:t>
            </w:r>
            <w:r>
              <w:rPr>
                <w:spacing w:val="-10"/>
                <w:sz w:val="24"/>
              </w:rPr>
              <w:t xml:space="preserve"> </w:t>
            </w:r>
            <w:r>
              <w:rPr>
                <w:sz w:val="24"/>
              </w:rPr>
              <w:t>consolidated</w:t>
            </w:r>
            <w:r>
              <w:rPr>
                <w:spacing w:val="-7"/>
                <w:sz w:val="24"/>
              </w:rPr>
              <w:t xml:space="preserve"> </w:t>
            </w:r>
            <w:r>
              <w:rPr>
                <w:sz w:val="24"/>
              </w:rPr>
              <w:t>salary</w:t>
            </w:r>
            <w:r>
              <w:rPr>
                <w:spacing w:val="-14"/>
                <w:sz w:val="24"/>
              </w:rPr>
              <w:t xml:space="preserve"> </w:t>
            </w:r>
            <w:r>
              <w:rPr>
                <w:sz w:val="24"/>
              </w:rPr>
              <w:t>who</w:t>
            </w:r>
            <w:r>
              <w:rPr>
                <w:spacing w:val="-10"/>
                <w:sz w:val="24"/>
              </w:rPr>
              <w:t xml:space="preserve"> </w:t>
            </w:r>
            <w:r>
              <w:rPr>
                <w:sz w:val="24"/>
              </w:rPr>
              <w:t>are</w:t>
            </w:r>
            <w:r>
              <w:rPr>
                <w:spacing w:val="-11"/>
                <w:sz w:val="24"/>
              </w:rPr>
              <w:t xml:space="preserve"> </w:t>
            </w:r>
            <w:r>
              <w:rPr>
                <w:sz w:val="24"/>
              </w:rPr>
              <w:t>in</w:t>
            </w:r>
            <w:r>
              <w:rPr>
                <w:spacing w:val="-9"/>
                <w:sz w:val="24"/>
              </w:rPr>
              <w:t xml:space="preserve"> </w:t>
            </w:r>
            <w:r>
              <w:rPr>
                <w:sz w:val="24"/>
              </w:rPr>
              <w:t>long</w:t>
            </w:r>
            <w:r>
              <w:rPr>
                <w:spacing w:val="-12"/>
                <w:sz w:val="24"/>
              </w:rPr>
              <w:t xml:space="preserve"> </w:t>
            </w:r>
            <w:r>
              <w:rPr>
                <w:sz w:val="24"/>
              </w:rPr>
              <w:t>term</w:t>
            </w:r>
            <w:r>
              <w:rPr>
                <w:spacing w:val="-9"/>
                <w:sz w:val="24"/>
              </w:rPr>
              <w:t xml:space="preserve"> </w:t>
            </w:r>
            <w:r>
              <w:rPr>
                <w:sz w:val="24"/>
              </w:rPr>
              <w:t>contract</w:t>
            </w:r>
            <w:r>
              <w:rPr>
                <w:spacing w:val="-9"/>
                <w:sz w:val="24"/>
              </w:rPr>
              <w:t xml:space="preserve"> </w:t>
            </w:r>
            <w:r>
              <w:rPr>
                <w:sz w:val="24"/>
              </w:rPr>
              <w:t>with</w:t>
            </w:r>
            <w:r>
              <w:rPr>
                <w:spacing w:val="-9"/>
                <w:sz w:val="24"/>
              </w:rPr>
              <w:t xml:space="preserve"> </w:t>
            </w:r>
            <w:r>
              <w:rPr>
                <w:sz w:val="24"/>
              </w:rPr>
              <w:t>the</w:t>
            </w:r>
            <w:r>
              <w:rPr>
                <w:spacing w:val="-10"/>
                <w:sz w:val="24"/>
              </w:rPr>
              <w:t xml:space="preserve"> </w:t>
            </w:r>
            <w:r>
              <w:rPr>
                <w:sz w:val="24"/>
              </w:rPr>
              <w:t>University</w:t>
            </w:r>
            <w:r>
              <w:rPr>
                <w:spacing w:val="-14"/>
                <w:sz w:val="24"/>
              </w:rPr>
              <w:t xml:space="preserve"> </w:t>
            </w:r>
            <w:r>
              <w:rPr>
                <w:sz w:val="24"/>
              </w:rPr>
              <w:t>(&gt;5years)</w:t>
            </w:r>
            <w:r>
              <w:rPr>
                <w:spacing w:val="-11"/>
                <w:sz w:val="24"/>
              </w:rPr>
              <w:t xml:space="preserve"> </w:t>
            </w:r>
            <w:r>
              <w:rPr>
                <w:sz w:val="24"/>
              </w:rPr>
              <w:t>with</w:t>
            </w:r>
            <w:r>
              <w:rPr>
                <w:spacing w:val="-9"/>
                <w:sz w:val="24"/>
              </w:rPr>
              <w:t xml:space="preserve"> </w:t>
            </w:r>
            <w:r>
              <w:rPr>
                <w:sz w:val="24"/>
              </w:rPr>
              <w:t>proven</w:t>
            </w:r>
            <w:r>
              <w:rPr>
                <w:spacing w:val="-10"/>
                <w:sz w:val="24"/>
              </w:rPr>
              <w:t xml:space="preserve"> </w:t>
            </w:r>
            <w:r>
              <w:rPr>
                <w:sz w:val="24"/>
              </w:rPr>
              <w:t>record of</w:t>
            </w:r>
            <w:r>
              <w:rPr>
                <w:spacing w:val="-15"/>
                <w:sz w:val="24"/>
              </w:rPr>
              <w:t xml:space="preserve"> </w:t>
            </w:r>
            <w:r>
              <w:rPr>
                <w:sz w:val="24"/>
              </w:rPr>
              <w:t>outstanding</w:t>
            </w:r>
            <w:r>
              <w:rPr>
                <w:spacing w:val="-15"/>
                <w:sz w:val="24"/>
              </w:rPr>
              <w:t xml:space="preserve"> </w:t>
            </w:r>
            <w:r>
              <w:rPr>
                <w:sz w:val="24"/>
              </w:rPr>
              <w:t>research</w:t>
            </w:r>
            <w:r>
              <w:rPr>
                <w:spacing w:val="-15"/>
                <w:sz w:val="24"/>
              </w:rPr>
              <w:t xml:space="preserve"> </w:t>
            </w:r>
            <w:r>
              <w:rPr>
                <w:sz w:val="24"/>
              </w:rPr>
              <w:t>publications</w:t>
            </w:r>
            <w:r>
              <w:rPr>
                <w:spacing w:val="-15"/>
                <w:sz w:val="24"/>
              </w:rPr>
              <w:t xml:space="preserve"> </w:t>
            </w:r>
            <w:r>
              <w:rPr>
                <w:sz w:val="24"/>
              </w:rPr>
              <w:t>may</w:t>
            </w:r>
            <w:r>
              <w:rPr>
                <w:spacing w:val="-15"/>
                <w:sz w:val="24"/>
              </w:rPr>
              <w:t xml:space="preserve"> </w:t>
            </w:r>
            <w:r>
              <w:rPr>
                <w:sz w:val="24"/>
              </w:rPr>
              <w:t>be</w:t>
            </w:r>
            <w:r>
              <w:rPr>
                <w:spacing w:val="-15"/>
                <w:sz w:val="24"/>
              </w:rPr>
              <w:t xml:space="preserve"> </w:t>
            </w:r>
            <w:r>
              <w:rPr>
                <w:sz w:val="24"/>
              </w:rPr>
              <w:t>allowed</w:t>
            </w:r>
            <w:r>
              <w:rPr>
                <w:spacing w:val="-15"/>
                <w:sz w:val="24"/>
              </w:rPr>
              <w:t xml:space="preserve"> </w:t>
            </w:r>
            <w:r>
              <w:rPr>
                <w:sz w:val="24"/>
              </w:rPr>
              <w:t>as</w:t>
            </w:r>
            <w:r>
              <w:rPr>
                <w:spacing w:val="-15"/>
                <w:sz w:val="24"/>
              </w:rPr>
              <w:t xml:space="preserve"> </w:t>
            </w:r>
            <w:r>
              <w:rPr>
                <w:sz w:val="24"/>
              </w:rPr>
              <w:t>supervisors,</w:t>
            </w:r>
            <w:r>
              <w:rPr>
                <w:spacing w:val="-15"/>
                <w:sz w:val="24"/>
              </w:rPr>
              <w:t xml:space="preserve"> </w:t>
            </w:r>
            <w:r>
              <w:rPr>
                <w:sz w:val="24"/>
              </w:rPr>
              <w:t>provided</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teacher</w:t>
            </w:r>
            <w:r>
              <w:rPr>
                <w:spacing w:val="-15"/>
                <w:sz w:val="24"/>
              </w:rPr>
              <w:t xml:space="preserve"> </w:t>
            </w:r>
            <w:r>
              <w:rPr>
                <w:sz w:val="24"/>
              </w:rPr>
              <w:t>concerned</w:t>
            </w:r>
            <w:r>
              <w:rPr>
                <w:spacing w:val="-15"/>
                <w:sz w:val="24"/>
              </w:rPr>
              <w:t xml:space="preserve"> </w:t>
            </w:r>
            <w:r>
              <w:rPr>
                <w:sz w:val="24"/>
              </w:rPr>
              <w:t>fulfills the screening criteria and is recommended by</w:t>
            </w:r>
            <w:r>
              <w:rPr>
                <w:spacing w:val="-2"/>
                <w:sz w:val="24"/>
              </w:rPr>
              <w:t xml:space="preserve"> </w:t>
            </w:r>
            <w:r>
              <w:rPr>
                <w:sz w:val="24"/>
              </w:rPr>
              <w:t>a competent committee constituted for the purpose by the Vice Chancellor and upon special permission from the Vice Chancellor. Screening criteria for the purpose will be approved by the Academic Council from time to time (Annexure I).</w:t>
            </w:r>
          </w:p>
          <w:p w14:paraId="1D1F8282" w14:textId="77777777" w:rsidR="006A780E" w:rsidRDefault="006A780E">
            <w:pPr>
              <w:pStyle w:val="TableParagraph"/>
              <w:spacing w:before="2"/>
              <w:ind w:left="0"/>
              <w:rPr>
                <w:sz w:val="24"/>
              </w:rPr>
            </w:pPr>
          </w:p>
          <w:p w14:paraId="5CDE6661" w14:textId="77777777" w:rsidR="006A780E" w:rsidRDefault="00000000">
            <w:pPr>
              <w:pStyle w:val="TableParagraph"/>
              <w:numPr>
                <w:ilvl w:val="0"/>
                <w:numId w:val="21"/>
              </w:numPr>
              <w:tabs>
                <w:tab w:val="left" w:pos="380"/>
              </w:tabs>
              <w:ind w:right="99" w:firstLine="0"/>
              <w:jc w:val="both"/>
              <w:rPr>
                <w:sz w:val="24"/>
              </w:rPr>
            </w:pPr>
            <w:r>
              <w:rPr>
                <w:sz w:val="24"/>
              </w:rPr>
              <w:t>DST-INSPIRE FACULTY /RAMLINGASWAMI PDF/UGC Recharge faculty or any other such faculties/scientists in the CSJM University or other Universities are eligible to become co-supervisors upon approval by RDC.</w:t>
            </w:r>
          </w:p>
          <w:p w14:paraId="5B0A7712" w14:textId="77777777" w:rsidR="006A780E" w:rsidRDefault="00000000">
            <w:pPr>
              <w:pStyle w:val="TableParagraph"/>
              <w:numPr>
                <w:ilvl w:val="0"/>
                <w:numId w:val="21"/>
              </w:numPr>
              <w:tabs>
                <w:tab w:val="left" w:pos="279"/>
              </w:tabs>
              <w:spacing w:before="5" w:line="237" w:lineRule="auto"/>
              <w:ind w:right="101" w:firstLine="0"/>
              <w:jc w:val="both"/>
              <w:rPr>
                <w:sz w:val="24"/>
              </w:rPr>
            </w:pPr>
            <w:r>
              <w:rPr>
                <w:sz w:val="24"/>
              </w:rPr>
              <w:t>The</w:t>
            </w:r>
            <w:r>
              <w:rPr>
                <w:spacing w:val="-2"/>
                <w:sz w:val="24"/>
              </w:rPr>
              <w:t xml:space="preserve"> </w:t>
            </w:r>
            <w:r>
              <w:rPr>
                <w:sz w:val="24"/>
              </w:rPr>
              <w:t>new</w:t>
            </w:r>
            <w:r>
              <w:rPr>
                <w:spacing w:val="-1"/>
                <w:sz w:val="24"/>
              </w:rPr>
              <w:t xml:space="preserve"> </w:t>
            </w:r>
            <w:r>
              <w:rPr>
                <w:sz w:val="24"/>
              </w:rPr>
              <w:t>supervisors shall be</w:t>
            </w:r>
            <w:r>
              <w:rPr>
                <w:spacing w:val="-1"/>
                <w:sz w:val="24"/>
              </w:rPr>
              <w:t xml:space="preserve"> </w:t>
            </w:r>
            <w:r>
              <w:rPr>
                <w:sz w:val="24"/>
              </w:rPr>
              <w:t>allowed only</w:t>
            </w:r>
            <w:r>
              <w:rPr>
                <w:spacing w:val="-3"/>
                <w:sz w:val="24"/>
              </w:rPr>
              <w:t xml:space="preserve"> </w:t>
            </w:r>
            <w:r>
              <w:rPr>
                <w:sz w:val="24"/>
              </w:rPr>
              <w:t>after recommendation by</w:t>
            </w:r>
            <w:r>
              <w:rPr>
                <w:spacing w:val="-3"/>
                <w:sz w:val="24"/>
              </w:rPr>
              <w:t xml:space="preserve"> </w:t>
            </w:r>
            <w:r>
              <w:rPr>
                <w:sz w:val="24"/>
              </w:rPr>
              <w:t>a competent committee</w:t>
            </w:r>
            <w:r>
              <w:rPr>
                <w:spacing w:val="-2"/>
                <w:sz w:val="24"/>
              </w:rPr>
              <w:t xml:space="preserve"> </w:t>
            </w:r>
            <w:r>
              <w:rPr>
                <w:sz w:val="24"/>
              </w:rPr>
              <w:t>constituted</w:t>
            </w:r>
            <w:r>
              <w:rPr>
                <w:spacing w:val="-1"/>
                <w:sz w:val="24"/>
              </w:rPr>
              <w:t xml:space="preserve"> </w:t>
            </w:r>
            <w:r>
              <w:rPr>
                <w:sz w:val="24"/>
              </w:rPr>
              <w:t>for the purpose by the Vice Chancellor and with the approval of the Vice-Chancellor. Screening criteria for the purpose will be approved by the Academic Council from time to time (Annexure I).</w:t>
            </w:r>
          </w:p>
          <w:p w14:paraId="6EB2408C" w14:textId="77777777" w:rsidR="006A780E" w:rsidRDefault="00000000">
            <w:pPr>
              <w:pStyle w:val="TableParagraph"/>
              <w:numPr>
                <w:ilvl w:val="0"/>
                <w:numId w:val="21"/>
              </w:numPr>
              <w:tabs>
                <w:tab w:val="left" w:pos="274"/>
              </w:tabs>
              <w:spacing w:before="9" w:line="276" w:lineRule="exact"/>
              <w:ind w:right="102" w:firstLine="0"/>
              <w:jc w:val="both"/>
              <w:rPr>
                <w:sz w:val="24"/>
              </w:rPr>
            </w:pPr>
            <w:r>
              <w:rPr>
                <w:sz w:val="24"/>
              </w:rPr>
              <w:t>(Non-</w:t>
            </w:r>
            <w:r>
              <w:rPr>
                <w:spacing w:val="-6"/>
                <w:sz w:val="24"/>
              </w:rPr>
              <w:t xml:space="preserve"> </w:t>
            </w:r>
            <w:r>
              <w:rPr>
                <w:sz w:val="24"/>
              </w:rPr>
              <w:t>eligibility)</w:t>
            </w:r>
            <w:r>
              <w:rPr>
                <w:spacing w:val="-6"/>
                <w:sz w:val="24"/>
              </w:rPr>
              <w:t xml:space="preserve"> </w:t>
            </w:r>
            <w:r>
              <w:rPr>
                <w:sz w:val="24"/>
              </w:rPr>
              <w:t>A</w:t>
            </w:r>
            <w:r>
              <w:rPr>
                <w:spacing w:val="-5"/>
                <w:sz w:val="24"/>
              </w:rPr>
              <w:t xml:space="preserve"> </w:t>
            </w:r>
            <w:r>
              <w:rPr>
                <w:sz w:val="24"/>
              </w:rPr>
              <w:t>person,</w:t>
            </w:r>
            <w:r>
              <w:rPr>
                <w:spacing w:val="-5"/>
                <w:sz w:val="24"/>
              </w:rPr>
              <w:t xml:space="preserve"> </w:t>
            </w:r>
            <w:r>
              <w:rPr>
                <w:sz w:val="24"/>
              </w:rPr>
              <w:t>who</w:t>
            </w:r>
            <w:r>
              <w:rPr>
                <w:spacing w:val="-5"/>
                <w:sz w:val="24"/>
              </w:rPr>
              <w:t xml:space="preserve"> </w:t>
            </w:r>
            <w:r>
              <w:rPr>
                <w:sz w:val="24"/>
              </w:rPr>
              <w:t>is</w:t>
            </w:r>
            <w:r>
              <w:rPr>
                <w:spacing w:val="-4"/>
                <w:sz w:val="24"/>
              </w:rPr>
              <w:t xml:space="preserve"> </w:t>
            </w:r>
            <w:r>
              <w:rPr>
                <w:sz w:val="24"/>
              </w:rPr>
              <w:t>registered</w:t>
            </w:r>
            <w:r>
              <w:rPr>
                <w:spacing w:val="-5"/>
                <w:sz w:val="24"/>
              </w:rPr>
              <w:t xml:space="preserve"> </w:t>
            </w:r>
            <w:r>
              <w:rPr>
                <w:sz w:val="24"/>
              </w:rPr>
              <w:t>for</w:t>
            </w:r>
            <w:r>
              <w:rPr>
                <w:spacing w:val="-4"/>
                <w:sz w:val="24"/>
              </w:rPr>
              <w:t xml:space="preserve"> </w:t>
            </w:r>
            <w:r>
              <w:rPr>
                <w:sz w:val="24"/>
              </w:rPr>
              <w:t>a</w:t>
            </w:r>
            <w:r>
              <w:rPr>
                <w:spacing w:val="-6"/>
                <w:sz w:val="24"/>
              </w:rPr>
              <w:t xml:space="preserve"> </w:t>
            </w:r>
            <w:r>
              <w:rPr>
                <w:sz w:val="24"/>
              </w:rPr>
              <w:t>Ph.D.</w:t>
            </w:r>
            <w:r>
              <w:rPr>
                <w:spacing w:val="-5"/>
                <w:sz w:val="24"/>
              </w:rPr>
              <w:t xml:space="preserve"> </w:t>
            </w:r>
            <w:r>
              <w:rPr>
                <w:sz w:val="24"/>
              </w:rPr>
              <w:t>degree</w:t>
            </w:r>
            <w:r>
              <w:rPr>
                <w:spacing w:val="-6"/>
                <w:sz w:val="24"/>
              </w:rPr>
              <w:t xml:space="preserve"> </w:t>
            </w:r>
            <w:r>
              <w:rPr>
                <w:sz w:val="24"/>
              </w:rPr>
              <w:t>shall</w:t>
            </w:r>
            <w:r>
              <w:rPr>
                <w:spacing w:val="-4"/>
                <w:sz w:val="24"/>
              </w:rPr>
              <w:t xml:space="preserve"> </w:t>
            </w:r>
            <w:r>
              <w:rPr>
                <w:sz w:val="24"/>
              </w:rPr>
              <w:t>not</w:t>
            </w:r>
            <w:r>
              <w:rPr>
                <w:spacing w:val="-4"/>
                <w:sz w:val="24"/>
              </w:rPr>
              <w:t xml:space="preserve"> </w:t>
            </w:r>
            <w:r>
              <w:rPr>
                <w:sz w:val="24"/>
              </w:rPr>
              <w:t>be</w:t>
            </w:r>
            <w:r>
              <w:rPr>
                <w:spacing w:val="-6"/>
                <w:sz w:val="24"/>
              </w:rPr>
              <w:t xml:space="preserve"> </w:t>
            </w:r>
            <w:r>
              <w:rPr>
                <w:sz w:val="24"/>
              </w:rPr>
              <w:t>eligible</w:t>
            </w:r>
            <w:r>
              <w:rPr>
                <w:spacing w:val="-6"/>
                <w:sz w:val="24"/>
              </w:rPr>
              <w:t xml:space="preserve"> </w:t>
            </w:r>
            <w:r>
              <w:rPr>
                <w:sz w:val="24"/>
              </w:rPr>
              <w:t>to</w:t>
            </w:r>
            <w:r>
              <w:rPr>
                <w:spacing w:val="-4"/>
                <w:sz w:val="24"/>
              </w:rPr>
              <w:t xml:space="preserve"> </w:t>
            </w:r>
            <w:r>
              <w:rPr>
                <w:sz w:val="24"/>
              </w:rPr>
              <w:t>act</w:t>
            </w:r>
            <w:r>
              <w:rPr>
                <w:spacing w:val="-4"/>
                <w:sz w:val="24"/>
              </w:rPr>
              <w:t xml:space="preserve"> </w:t>
            </w:r>
            <w:r>
              <w:rPr>
                <w:sz w:val="24"/>
              </w:rPr>
              <w:t>as</w:t>
            </w:r>
            <w:r>
              <w:rPr>
                <w:spacing w:val="-5"/>
                <w:sz w:val="24"/>
              </w:rPr>
              <w:t xml:space="preserve"> </w:t>
            </w:r>
            <w:r>
              <w:rPr>
                <w:sz w:val="24"/>
              </w:rPr>
              <w:t>a</w:t>
            </w:r>
            <w:r>
              <w:rPr>
                <w:spacing w:val="-6"/>
                <w:sz w:val="24"/>
              </w:rPr>
              <w:t xml:space="preserve"> </w:t>
            </w:r>
            <w:r>
              <w:rPr>
                <w:sz w:val="24"/>
              </w:rPr>
              <w:t>supervisor</w:t>
            </w:r>
            <w:r>
              <w:rPr>
                <w:spacing w:val="-6"/>
                <w:sz w:val="24"/>
              </w:rPr>
              <w:t xml:space="preserve"> </w:t>
            </w:r>
            <w:r>
              <w:rPr>
                <w:sz w:val="24"/>
              </w:rPr>
              <w:t>in any faculty/field of the University.</w:t>
            </w:r>
          </w:p>
          <w:p w14:paraId="4100D30C" w14:textId="77777777" w:rsidR="00E55B7F" w:rsidRDefault="00E55B7F" w:rsidP="00E55B7F">
            <w:pPr>
              <w:pStyle w:val="TableParagraph"/>
              <w:tabs>
                <w:tab w:val="left" w:pos="274"/>
              </w:tabs>
              <w:spacing w:before="9" w:line="276" w:lineRule="exact"/>
              <w:ind w:right="102"/>
              <w:jc w:val="both"/>
              <w:rPr>
                <w:sz w:val="24"/>
              </w:rPr>
            </w:pPr>
          </w:p>
          <w:p w14:paraId="176FAED5" w14:textId="77777777" w:rsidR="006E0D23" w:rsidRDefault="006E0D23" w:rsidP="00E55B7F">
            <w:pPr>
              <w:pStyle w:val="TableParagraph"/>
              <w:tabs>
                <w:tab w:val="left" w:pos="274"/>
              </w:tabs>
              <w:spacing w:before="9" w:line="276" w:lineRule="exact"/>
              <w:ind w:right="102"/>
              <w:jc w:val="both"/>
              <w:rPr>
                <w:b/>
                <w:bCs/>
                <w:sz w:val="24"/>
                <w:highlight w:val="yellow"/>
              </w:rPr>
            </w:pPr>
          </w:p>
          <w:p w14:paraId="2A9937F6" w14:textId="42782D53" w:rsidR="00E55B7F" w:rsidRPr="00F94D42" w:rsidRDefault="00E55B7F" w:rsidP="00E55B7F">
            <w:pPr>
              <w:pStyle w:val="TableParagraph"/>
              <w:tabs>
                <w:tab w:val="left" w:pos="274"/>
              </w:tabs>
              <w:spacing w:before="9" w:line="276" w:lineRule="exact"/>
              <w:ind w:right="102"/>
              <w:jc w:val="both"/>
              <w:rPr>
                <w:b/>
                <w:bCs/>
                <w:sz w:val="24"/>
                <w:highlight w:val="yellow"/>
              </w:rPr>
            </w:pPr>
            <w:r w:rsidRPr="00F94D42">
              <w:rPr>
                <w:b/>
                <w:bCs/>
                <w:sz w:val="24"/>
                <w:highlight w:val="yellow"/>
              </w:rPr>
              <w:t xml:space="preserve">Admission of International students in Ph.D. </w:t>
            </w:r>
            <w:proofErr w:type="spellStart"/>
            <w:proofErr w:type="gramStart"/>
            <w:r w:rsidRPr="00F94D42">
              <w:rPr>
                <w:b/>
                <w:bCs/>
                <w:sz w:val="24"/>
                <w:highlight w:val="yellow"/>
              </w:rPr>
              <w:t>programme</w:t>
            </w:r>
            <w:proofErr w:type="spellEnd"/>
            <w:r w:rsidRPr="00F94D42">
              <w:rPr>
                <w:b/>
                <w:bCs/>
                <w:sz w:val="24"/>
                <w:highlight w:val="yellow"/>
              </w:rPr>
              <w:t>.-</w:t>
            </w:r>
            <w:proofErr w:type="gramEnd"/>
          </w:p>
          <w:p w14:paraId="7E71CBA8" w14:textId="77777777" w:rsidR="00E55B7F" w:rsidRPr="00F94D42" w:rsidRDefault="00E55B7F" w:rsidP="00E55B7F">
            <w:pPr>
              <w:pStyle w:val="TableParagraph"/>
              <w:tabs>
                <w:tab w:val="left" w:pos="274"/>
              </w:tabs>
              <w:spacing w:before="9" w:line="276" w:lineRule="exact"/>
              <w:ind w:right="102"/>
              <w:jc w:val="both"/>
              <w:rPr>
                <w:b/>
                <w:bCs/>
                <w:sz w:val="24"/>
                <w:highlight w:val="yellow"/>
              </w:rPr>
            </w:pPr>
          </w:p>
          <w:p w14:paraId="5304AADD" w14:textId="77777777" w:rsidR="00E55B7F" w:rsidRPr="00F94D42" w:rsidRDefault="00E55B7F" w:rsidP="00E55B7F">
            <w:pPr>
              <w:pStyle w:val="TableParagraph"/>
              <w:tabs>
                <w:tab w:val="left" w:pos="274"/>
              </w:tabs>
              <w:spacing w:before="9" w:line="276" w:lineRule="exact"/>
              <w:ind w:right="102"/>
              <w:jc w:val="both"/>
              <w:rPr>
                <w:sz w:val="24"/>
                <w:highlight w:val="yellow"/>
              </w:rPr>
            </w:pPr>
            <w:r w:rsidRPr="00F94D42">
              <w:rPr>
                <w:sz w:val="24"/>
                <w:highlight w:val="yellow"/>
              </w:rPr>
              <w:t>(1) Each supervisor can guide up to two international research scholars on a supernumerary basis over and</w:t>
            </w:r>
          </w:p>
          <w:p w14:paraId="751BB999" w14:textId="77777777" w:rsidR="00E55B7F" w:rsidRPr="00F94D42" w:rsidRDefault="00E55B7F" w:rsidP="00E55B7F">
            <w:pPr>
              <w:pStyle w:val="TableParagraph"/>
              <w:tabs>
                <w:tab w:val="left" w:pos="274"/>
              </w:tabs>
              <w:spacing w:before="9" w:line="276" w:lineRule="exact"/>
              <w:ind w:right="102"/>
              <w:jc w:val="both"/>
              <w:rPr>
                <w:sz w:val="24"/>
                <w:highlight w:val="yellow"/>
              </w:rPr>
            </w:pPr>
            <w:r w:rsidRPr="00F94D42">
              <w:rPr>
                <w:sz w:val="24"/>
                <w:highlight w:val="yellow"/>
              </w:rPr>
              <w:t>above the permitted number of Ph.D. scholars as specified in clause 6.3 above.</w:t>
            </w:r>
          </w:p>
          <w:p w14:paraId="5F304A44" w14:textId="77777777" w:rsidR="00E55B7F" w:rsidRPr="00F94D42" w:rsidRDefault="00E55B7F" w:rsidP="00E55B7F">
            <w:pPr>
              <w:pStyle w:val="TableParagraph"/>
              <w:tabs>
                <w:tab w:val="left" w:pos="274"/>
              </w:tabs>
              <w:spacing w:before="9" w:line="276" w:lineRule="exact"/>
              <w:ind w:right="102"/>
              <w:jc w:val="both"/>
              <w:rPr>
                <w:sz w:val="24"/>
                <w:highlight w:val="yellow"/>
              </w:rPr>
            </w:pPr>
          </w:p>
          <w:p w14:paraId="3AF66AD7" w14:textId="7C342C5D" w:rsidR="00E55B7F" w:rsidRPr="00F94D42" w:rsidRDefault="00E55B7F" w:rsidP="00E55B7F">
            <w:pPr>
              <w:pStyle w:val="TableParagraph"/>
              <w:tabs>
                <w:tab w:val="left" w:pos="274"/>
              </w:tabs>
              <w:spacing w:before="9" w:line="276" w:lineRule="exact"/>
              <w:ind w:right="102"/>
              <w:jc w:val="both"/>
              <w:rPr>
                <w:sz w:val="24"/>
                <w:highlight w:val="yellow"/>
              </w:rPr>
            </w:pPr>
            <w:r w:rsidRPr="00F94D42">
              <w:rPr>
                <w:sz w:val="24"/>
                <w:highlight w:val="yellow"/>
              </w:rPr>
              <w:t>(2) The HEIs may decide their own selection procedure for Ph.D. admission of international students keeping in view the guidelines/norms in this regard issued by statutory/regulatory bodies concerned from time to time.</w:t>
            </w:r>
          </w:p>
          <w:p w14:paraId="52A2C6BD" w14:textId="77777777" w:rsidR="00E55B7F" w:rsidRPr="00F94D42" w:rsidRDefault="00E55B7F" w:rsidP="00E55B7F">
            <w:pPr>
              <w:pStyle w:val="TableParagraph"/>
              <w:tabs>
                <w:tab w:val="left" w:pos="274"/>
              </w:tabs>
              <w:spacing w:before="9" w:line="276" w:lineRule="exact"/>
              <w:ind w:right="102"/>
              <w:jc w:val="both"/>
              <w:rPr>
                <w:sz w:val="24"/>
                <w:highlight w:val="yellow"/>
              </w:rPr>
            </w:pPr>
          </w:p>
          <w:p w14:paraId="1A6D8CAE" w14:textId="372FCF75" w:rsidR="00E55B7F" w:rsidRPr="00F94D42" w:rsidRDefault="00E55B7F" w:rsidP="00E55B7F">
            <w:pPr>
              <w:pStyle w:val="TableParagraph"/>
              <w:tabs>
                <w:tab w:val="left" w:pos="274"/>
              </w:tabs>
              <w:spacing w:before="9" w:line="276" w:lineRule="exact"/>
              <w:ind w:right="102"/>
              <w:jc w:val="both"/>
              <w:rPr>
                <w:sz w:val="24"/>
                <w:highlight w:val="yellow"/>
              </w:rPr>
            </w:pPr>
            <w:r w:rsidRPr="00F94D42">
              <w:rPr>
                <w:sz w:val="24"/>
                <w:highlight w:val="yellow"/>
              </w:rPr>
              <w:t>(3). At any point, the total number of Ph.D. scholars under a faculty member, either as a supervisor or a</w:t>
            </w:r>
          </w:p>
          <w:p w14:paraId="3B86D398" w14:textId="4C5C1DC6" w:rsidR="00E55B7F" w:rsidRDefault="00E55B7F" w:rsidP="00E55B7F">
            <w:pPr>
              <w:pStyle w:val="TableParagraph"/>
              <w:tabs>
                <w:tab w:val="left" w:pos="274"/>
              </w:tabs>
              <w:spacing w:before="9" w:line="276" w:lineRule="exact"/>
              <w:ind w:right="102"/>
              <w:jc w:val="both"/>
              <w:rPr>
                <w:sz w:val="24"/>
              </w:rPr>
            </w:pPr>
            <w:r w:rsidRPr="00F94D42">
              <w:rPr>
                <w:sz w:val="24"/>
                <w:highlight w:val="yellow"/>
              </w:rPr>
              <w:t>co-supervisor, shall not exceed the number prescribed.</w:t>
            </w:r>
          </w:p>
        </w:tc>
      </w:tr>
    </w:tbl>
    <w:p w14:paraId="710E2136" w14:textId="77777777" w:rsidR="006A780E" w:rsidRDefault="006A780E">
      <w:pPr>
        <w:pStyle w:val="BodyText"/>
        <w:spacing w:before="128"/>
      </w:pPr>
    </w:p>
    <w:p w14:paraId="461CF98C" w14:textId="77777777" w:rsidR="006A780E" w:rsidRDefault="00000000">
      <w:pPr>
        <w:ind w:right="16"/>
        <w:jc w:val="center"/>
        <w:rPr>
          <w:rFonts w:ascii="Calibri"/>
        </w:rPr>
      </w:pPr>
      <w:r>
        <w:rPr>
          <w:rFonts w:ascii="Calibri"/>
          <w:spacing w:val="-5"/>
        </w:rPr>
        <w:t>12</w:t>
      </w:r>
    </w:p>
    <w:p w14:paraId="609E3D1C"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319B3F6D"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2BDD13C9"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1593BB71" w14:textId="77777777">
        <w:trPr>
          <w:trHeight w:val="546"/>
        </w:trPr>
        <w:tc>
          <w:tcPr>
            <w:tcW w:w="876" w:type="dxa"/>
          </w:tcPr>
          <w:p w14:paraId="5B4CE208" w14:textId="77777777" w:rsidR="006A780E" w:rsidRDefault="006A780E">
            <w:pPr>
              <w:pStyle w:val="TableParagraph"/>
              <w:ind w:left="0"/>
              <w:rPr>
                <w:sz w:val="24"/>
              </w:rPr>
            </w:pPr>
          </w:p>
        </w:tc>
        <w:tc>
          <w:tcPr>
            <w:tcW w:w="10751" w:type="dxa"/>
          </w:tcPr>
          <w:p w14:paraId="2F8828D8" w14:textId="6804FCF5" w:rsidR="006A780E" w:rsidRDefault="006A780E">
            <w:pPr>
              <w:pStyle w:val="TableParagraph"/>
              <w:spacing w:before="263" w:line="264" w:lineRule="exact"/>
              <w:ind w:left="534"/>
              <w:rPr>
                <w:sz w:val="24"/>
              </w:rPr>
            </w:pPr>
          </w:p>
        </w:tc>
      </w:tr>
      <w:tr w:rsidR="006A780E" w14:paraId="17EFD89B" w14:textId="77777777">
        <w:trPr>
          <w:trHeight w:val="5794"/>
        </w:trPr>
        <w:tc>
          <w:tcPr>
            <w:tcW w:w="876" w:type="dxa"/>
          </w:tcPr>
          <w:p w14:paraId="5F8A90C7" w14:textId="55909204" w:rsidR="006A780E" w:rsidRDefault="00000000">
            <w:pPr>
              <w:pStyle w:val="TableParagraph"/>
              <w:spacing w:line="273" w:lineRule="exact"/>
              <w:rPr>
                <w:b/>
                <w:sz w:val="24"/>
              </w:rPr>
            </w:pPr>
            <w:r>
              <w:rPr>
                <w:b/>
                <w:spacing w:val="-4"/>
                <w:sz w:val="24"/>
              </w:rPr>
              <w:t>5.0</w:t>
            </w:r>
            <w:r w:rsidR="00DA4A7F">
              <w:rPr>
                <w:b/>
                <w:spacing w:val="-4"/>
                <w:sz w:val="24"/>
              </w:rPr>
              <w:t>4</w:t>
            </w:r>
          </w:p>
        </w:tc>
        <w:tc>
          <w:tcPr>
            <w:tcW w:w="10751" w:type="dxa"/>
          </w:tcPr>
          <w:p w14:paraId="61E0FB02" w14:textId="77777777" w:rsidR="006A780E" w:rsidRDefault="00000000">
            <w:pPr>
              <w:pStyle w:val="TableParagraph"/>
              <w:numPr>
                <w:ilvl w:val="0"/>
                <w:numId w:val="20"/>
              </w:numPr>
              <w:tabs>
                <w:tab w:val="left" w:pos="826"/>
              </w:tabs>
              <w:ind w:right="100" w:firstLine="0"/>
              <w:jc w:val="both"/>
              <w:rPr>
                <w:sz w:val="24"/>
              </w:rPr>
            </w:pPr>
            <w:r>
              <w:rPr>
                <w:sz w:val="24"/>
              </w:rPr>
              <w:t>The allocation of the supervisor for a ‘Course Work qualified’ student shall be decided by the Counselling Committee comprising of the Research &amp; Development Committee, Dean/ the Director of Institute/Head</w:t>
            </w:r>
            <w:r>
              <w:rPr>
                <w:spacing w:val="-7"/>
                <w:sz w:val="24"/>
              </w:rPr>
              <w:t xml:space="preserve"> </w:t>
            </w:r>
            <w:r>
              <w:rPr>
                <w:sz w:val="24"/>
              </w:rPr>
              <w:t>of</w:t>
            </w:r>
            <w:r>
              <w:rPr>
                <w:spacing w:val="-8"/>
                <w:sz w:val="24"/>
              </w:rPr>
              <w:t xml:space="preserve"> </w:t>
            </w:r>
            <w:r>
              <w:rPr>
                <w:sz w:val="24"/>
              </w:rPr>
              <w:t>the</w:t>
            </w:r>
            <w:r>
              <w:rPr>
                <w:spacing w:val="-5"/>
                <w:sz w:val="24"/>
              </w:rPr>
              <w:t xml:space="preserve"> </w:t>
            </w:r>
            <w:r>
              <w:rPr>
                <w:sz w:val="24"/>
              </w:rPr>
              <w:t>Department</w:t>
            </w:r>
            <w:r>
              <w:rPr>
                <w:spacing w:val="-7"/>
                <w:sz w:val="24"/>
              </w:rPr>
              <w:t xml:space="preserve"> </w:t>
            </w:r>
            <w:r>
              <w:rPr>
                <w:sz w:val="24"/>
              </w:rPr>
              <w:t>(as</w:t>
            </w:r>
            <w:r>
              <w:rPr>
                <w:spacing w:val="-5"/>
                <w:sz w:val="24"/>
              </w:rPr>
              <w:t xml:space="preserve"> </w:t>
            </w:r>
            <w:r>
              <w:rPr>
                <w:sz w:val="24"/>
              </w:rPr>
              <w:t>the</w:t>
            </w:r>
            <w:r>
              <w:rPr>
                <w:spacing w:val="-6"/>
                <w:sz w:val="24"/>
              </w:rPr>
              <w:t xml:space="preserve"> </w:t>
            </w:r>
            <w:r>
              <w:rPr>
                <w:sz w:val="24"/>
              </w:rPr>
              <w:t>case</w:t>
            </w:r>
            <w:r>
              <w:rPr>
                <w:spacing w:val="-8"/>
                <w:sz w:val="24"/>
              </w:rPr>
              <w:t xml:space="preserve"> </w:t>
            </w:r>
            <w:r>
              <w:rPr>
                <w:sz w:val="24"/>
              </w:rPr>
              <w:t>may</w:t>
            </w:r>
            <w:r>
              <w:rPr>
                <w:spacing w:val="-10"/>
                <w:sz w:val="24"/>
              </w:rPr>
              <w:t xml:space="preserve"> </w:t>
            </w:r>
            <w:r>
              <w:rPr>
                <w:sz w:val="24"/>
              </w:rPr>
              <w:t>be)</w:t>
            </w:r>
            <w:r>
              <w:rPr>
                <w:spacing w:val="-8"/>
                <w:sz w:val="24"/>
              </w:rPr>
              <w:t xml:space="preserve"> </w:t>
            </w:r>
            <w:r>
              <w:rPr>
                <w:sz w:val="24"/>
              </w:rPr>
              <w:t>or</w:t>
            </w:r>
            <w:r>
              <w:rPr>
                <w:spacing w:val="-8"/>
                <w:sz w:val="24"/>
              </w:rPr>
              <w:t xml:space="preserve"> </w:t>
            </w:r>
            <w:r>
              <w:rPr>
                <w:sz w:val="24"/>
              </w:rPr>
              <w:t>Convener.</w:t>
            </w:r>
            <w:r>
              <w:rPr>
                <w:spacing w:val="-8"/>
                <w:sz w:val="24"/>
              </w:rPr>
              <w:t xml:space="preserve"> </w:t>
            </w:r>
            <w:r>
              <w:rPr>
                <w:sz w:val="24"/>
              </w:rPr>
              <w:t>A</w:t>
            </w:r>
            <w:r>
              <w:rPr>
                <w:spacing w:val="-8"/>
                <w:sz w:val="24"/>
              </w:rPr>
              <w:t xml:space="preserve"> </w:t>
            </w:r>
            <w:r>
              <w:rPr>
                <w:sz w:val="24"/>
              </w:rPr>
              <w:t>Supervisor</w:t>
            </w:r>
            <w:r>
              <w:rPr>
                <w:spacing w:val="-7"/>
                <w:sz w:val="24"/>
              </w:rPr>
              <w:t xml:space="preserve"> </w:t>
            </w:r>
            <w:r>
              <w:rPr>
                <w:sz w:val="24"/>
              </w:rPr>
              <w:t>may</w:t>
            </w:r>
            <w:r>
              <w:rPr>
                <w:spacing w:val="-12"/>
                <w:sz w:val="24"/>
              </w:rPr>
              <w:t xml:space="preserve"> </w:t>
            </w:r>
            <w:r>
              <w:rPr>
                <w:sz w:val="24"/>
              </w:rPr>
              <w:t>be</w:t>
            </w:r>
            <w:r>
              <w:rPr>
                <w:spacing w:val="-8"/>
                <w:sz w:val="24"/>
              </w:rPr>
              <w:t xml:space="preserve"> </w:t>
            </w:r>
            <w:r>
              <w:rPr>
                <w:sz w:val="24"/>
              </w:rPr>
              <w:t>called</w:t>
            </w:r>
            <w:r>
              <w:rPr>
                <w:spacing w:val="-7"/>
                <w:sz w:val="24"/>
              </w:rPr>
              <w:t xml:space="preserve"> </w:t>
            </w:r>
            <w:r>
              <w:rPr>
                <w:sz w:val="24"/>
              </w:rPr>
              <w:t>for</w:t>
            </w:r>
            <w:r>
              <w:rPr>
                <w:spacing w:val="-9"/>
                <w:sz w:val="24"/>
              </w:rPr>
              <w:t xml:space="preserve"> </w:t>
            </w:r>
            <w:r>
              <w:rPr>
                <w:sz w:val="24"/>
              </w:rPr>
              <w:t>discussion if required.</w:t>
            </w:r>
          </w:p>
          <w:p w14:paraId="0F0A57F7" w14:textId="0D7FF24C" w:rsidR="006A780E" w:rsidRDefault="00000000">
            <w:pPr>
              <w:pStyle w:val="TableParagraph"/>
              <w:numPr>
                <w:ilvl w:val="0"/>
                <w:numId w:val="20"/>
              </w:numPr>
              <w:tabs>
                <w:tab w:val="left" w:pos="826"/>
              </w:tabs>
              <w:spacing w:before="268"/>
              <w:ind w:right="101" w:firstLine="0"/>
              <w:jc w:val="both"/>
              <w:rPr>
                <w:sz w:val="24"/>
              </w:rPr>
            </w:pPr>
            <w:r>
              <w:rPr>
                <w:sz w:val="24"/>
              </w:rPr>
              <w:t>The</w:t>
            </w:r>
            <w:r>
              <w:rPr>
                <w:spacing w:val="-11"/>
                <w:sz w:val="24"/>
              </w:rPr>
              <w:t xml:space="preserve"> </w:t>
            </w:r>
            <w:r>
              <w:rPr>
                <w:sz w:val="24"/>
              </w:rPr>
              <w:t>allocation</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supervisor</w:t>
            </w:r>
            <w:r>
              <w:rPr>
                <w:spacing w:val="-10"/>
                <w:sz w:val="24"/>
              </w:rPr>
              <w:t xml:space="preserve"> </w:t>
            </w:r>
            <w:r>
              <w:rPr>
                <w:sz w:val="24"/>
              </w:rPr>
              <w:t>for</w:t>
            </w:r>
            <w:r>
              <w:rPr>
                <w:spacing w:val="-9"/>
                <w:sz w:val="24"/>
              </w:rPr>
              <w:t xml:space="preserve"> </w:t>
            </w:r>
            <w:r>
              <w:rPr>
                <w:sz w:val="24"/>
              </w:rPr>
              <w:t>a</w:t>
            </w:r>
            <w:r>
              <w:rPr>
                <w:spacing w:val="-11"/>
                <w:sz w:val="24"/>
              </w:rPr>
              <w:t xml:space="preserve"> </w:t>
            </w:r>
            <w:r>
              <w:rPr>
                <w:sz w:val="24"/>
              </w:rPr>
              <w:t>selected</w:t>
            </w:r>
            <w:r>
              <w:rPr>
                <w:spacing w:val="-10"/>
                <w:sz w:val="24"/>
              </w:rPr>
              <w:t xml:space="preserve"> </w:t>
            </w:r>
            <w:r>
              <w:rPr>
                <w:sz w:val="24"/>
              </w:rPr>
              <w:t>research</w:t>
            </w:r>
            <w:r>
              <w:rPr>
                <w:spacing w:val="-10"/>
                <w:sz w:val="24"/>
              </w:rPr>
              <w:t xml:space="preserve"> </w:t>
            </w:r>
            <w:r>
              <w:rPr>
                <w:sz w:val="24"/>
              </w:rPr>
              <w:t>scholar</w:t>
            </w:r>
            <w:r>
              <w:rPr>
                <w:spacing w:val="-10"/>
                <w:sz w:val="24"/>
              </w:rPr>
              <w:t xml:space="preserve"> </w:t>
            </w:r>
            <w:r>
              <w:rPr>
                <w:sz w:val="24"/>
              </w:rPr>
              <w:t>(</w:t>
            </w:r>
            <w:r w:rsidR="003225E6">
              <w:rPr>
                <w:sz w:val="24"/>
              </w:rPr>
              <w:t>coursework</w:t>
            </w:r>
            <w:r>
              <w:rPr>
                <w:spacing w:val="-10"/>
                <w:sz w:val="24"/>
              </w:rPr>
              <w:t xml:space="preserve"> </w:t>
            </w:r>
            <w:r>
              <w:rPr>
                <w:sz w:val="24"/>
              </w:rPr>
              <w:t>qualified)</w:t>
            </w:r>
            <w:r>
              <w:rPr>
                <w:spacing w:val="-10"/>
                <w:sz w:val="24"/>
              </w:rPr>
              <w:t xml:space="preserve"> </w:t>
            </w:r>
            <w:r>
              <w:rPr>
                <w:sz w:val="24"/>
              </w:rPr>
              <w:t>shall</w:t>
            </w:r>
            <w:r>
              <w:rPr>
                <w:spacing w:val="-9"/>
                <w:sz w:val="24"/>
              </w:rPr>
              <w:t xml:space="preserve"> </w:t>
            </w:r>
            <w:r>
              <w:rPr>
                <w:sz w:val="24"/>
              </w:rPr>
              <w:t>be</w:t>
            </w:r>
            <w:r>
              <w:rPr>
                <w:spacing w:val="-11"/>
                <w:sz w:val="24"/>
              </w:rPr>
              <w:t xml:space="preserve"> </w:t>
            </w:r>
            <w:r>
              <w:rPr>
                <w:sz w:val="24"/>
              </w:rPr>
              <w:t>decided by the University in a formal manner depending on the number of scholars per Research Supervisor, the available specialization among the Supervisors and the research interest of the scholars as indicated by them at the time if interview/viva voce.</w:t>
            </w:r>
          </w:p>
          <w:p w14:paraId="1ADD6936" w14:textId="77777777" w:rsidR="006A780E" w:rsidRDefault="006A780E">
            <w:pPr>
              <w:pStyle w:val="TableParagraph"/>
              <w:ind w:left="0"/>
              <w:rPr>
                <w:sz w:val="24"/>
              </w:rPr>
            </w:pPr>
          </w:p>
          <w:p w14:paraId="3B1A0539" w14:textId="77777777" w:rsidR="006A780E" w:rsidRPr="00F94D42" w:rsidRDefault="00000000">
            <w:pPr>
              <w:pStyle w:val="TableParagraph"/>
              <w:numPr>
                <w:ilvl w:val="0"/>
                <w:numId w:val="20"/>
              </w:numPr>
              <w:tabs>
                <w:tab w:val="left" w:pos="439"/>
              </w:tabs>
              <w:ind w:right="98" w:firstLine="0"/>
              <w:jc w:val="both"/>
              <w:rPr>
                <w:sz w:val="24"/>
                <w:highlight w:val="yellow"/>
              </w:rPr>
            </w:pPr>
            <w:r w:rsidRPr="00F94D42">
              <w:rPr>
                <w:sz w:val="24"/>
                <w:highlight w:val="yellow"/>
              </w:rPr>
              <w:t>No change of supervisor shall ordinarily be allowed, but in special cases, where the Dean of Faculty/ the Convener/ the Head of the Department is satisfied that the research work of a scholar will suffer, the matter would</w:t>
            </w:r>
            <w:r w:rsidRPr="00F94D42">
              <w:rPr>
                <w:spacing w:val="-7"/>
                <w:sz w:val="24"/>
                <w:highlight w:val="yellow"/>
              </w:rPr>
              <w:t xml:space="preserve"> </w:t>
            </w:r>
            <w:r w:rsidRPr="00F94D42">
              <w:rPr>
                <w:sz w:val="24"/>
                <w:highlight w:val="yellow"/>
              </w:rPr>
              <w:t>be</w:t>
            </w:r>
            <w:r w:rsidRPr="00F94D42">
              <w:rPr>
                <w:spacing w:val="-8"/>
                <w:sz w:val="24"/>
                <w:highlight w:val="yellow"/>
              </w:rPr>
              <w:t xml:space="preserve"> </w:t>
            </w:r>
            <w:r w:rsidRPr="00F94D42">
              <w:rPr>
                <w:sz w:val="24"/>
                <w:highlight w:val="yellow"/>
              </w:rPr>
              <w:t>placed</w:t>
            </w:r>
            <w:r w:rsidRPr="00F94D42">
              <w:rPr>
                <w:spacing w:val="-5"/>
                <w:sz w:val="24"/>
                <w:highlight w:val="yellow"/>
              </w:rPr>
              <w:t xml:space="preserve"> </w:t>
            </w:r>
            <w:r w:rsidRPr="00F94D42">
              <w:rPr>
                <w:sz w:val="24"/>
                <w:highlight w:val="yellow"/>
              </w:rPr>
              <w:t>before</w:t>
            </w:r>
            <w:r w:rsidRPr="00F94D42">
              <w:rPr>
                <w:spacing w:val="-9"/>
                <w:sz w:val="24"/>
                <w:highlight w:val="yellow"/>
              </w:rPr>
              <w:t xml:space="preserve"> </w:t>
            </w:r>
            <w:r w:rsidRPr="00F94D42">
              <w:rPr>
                <w:sz w:val="24"/>
                <w:highlight w:val="yellow"/>
              </w:rPr>
              <w:t>the</w:t>
            </w:r>
            <w:r w:rsidRPr="00F94D42">
              <w:rPr>
                <w:spacing w:val="-8"/>
                <w:sz w:val="24"/>
                <w:highlight w:val="yellow"/>
              </w:rPr>
              <w:t xml:space="preserve"> </w:t>
            </w:r>
            <w:r w:rsidRPr="00F94D42">
              <w:rPr>
                <w:sz w:val="24"/>
                <w:highlight w:val="yellow"/>
              </w:rPr>
              <w:t>Vice-Chancellor</w:t>
            </w:r>
            <w:r w:rsidRPr="00F94D42">
              <w:rPr>
                <w:spacing w:val="-8"/>
                <w:sz w:val="24"/>
                <w:highlight w:val="yellow"/>
              </w:rPr>
              <w:t xml:space="preserve"> </w:t>
            </w:r>
            <w:r w:rsidRPr="00F94D42">
              <w:rPr>
                <w:sz w:val="24"/>
                <w:highlight w:val="yellow"/>
              </w:rPr>
              <w:t>through</w:t>
            </w:r>
            <w:r w:rsidRPr="00F94D42">
              <w:rPr>
                <w:spacing w:val="-7"/>
                <w:sz w:val="24"/>
                <w:highlight w:val="yellow"/>
              </w:rPr>
              <w:t xml:space="preserve"> </w:t>
            </w:r>
            <w:r w:rsidRPr="00F94D42">
              <w:rPr>
                <w:sz w:val="24"/>
                <w:highlight w:val="yellow"/>
              </w:rPr>
              <w:t>the</w:t>
            </w:r>
            <w:r w:rsidRPr="00F94D42">
              <w:rPr>
                <w:spacing w:val="-8"/>
                <w:sz w:val="24"/>
                <w:highlight w:val="yellow"/>
              </w:rPr>
              <w:t xml:space="preserve"> </w:t>
            </w:r>
            <w:r w:rsidRPr="00F94D42">
              <w:rPr>
                <w:sz w:val="24"/>
                <w:highlight w:val="yellow"/>
              </w:rPr>
              <w:t>Dean,</w:t>
            </w:r>
            <w:r w:rsidRPr="00F94D42">
              <w:rPr>
                <w:spacing w:val="-7"/>
                <w:sz w:val="24"/>
                <w:highlight w:val="yellow"/>
              </w:rPr>
              <w:t xml:space="preserve"> </w:t>
            </w:r>
            <w:r w:rsidRPr="00F94D42">
              <w:rPr>
                <w:sz w:val="24"/>
                <w:highlight w:val="yellow"/>
              </w:rPr>
              <w:t>Research</w:t>
            </w:r>
            <w:r w:rsidRPr="00F94D42">
              <w:rPr>
                <w:spacing w:val="-5"/>
                <w:sz w:val="24"/>
                <w:highlight w:val="yellow"/>
              </w:rPr>
              <w:t xml:space="preserve"> </w:t>
            </w:r>
            <w:r w:rsidRPr="00F94D42">
              <w:rPr>
                <w:sz w:val="24"/>
                <w:highlight w:val="yellow"/>
              </w:rPr>
              <w:t>&amp;</w:t>
            </w:r>
            <w:r w:rsidRPr="00F94D42">
              <w:rPr>
                <w:spacing w:val="-4"/>
                <w:sz w:val="24"/>
                <w:highlight w:val="yellow"/>
              </w:rPr>
              <w:t xml:space="preserve"> </w:t>
            </w:r>
            <w:r w:rsidRPr="00F94D42">
              <w:rPr>
                <w:sz w:val="24"/>
                <w:highlight w:val="yellow"/>
              </w:rPr>
              <w:t>Development,</w:t>
            </w:r>
            <w:r w:rsidRPr="00F94D42">
              <w:rPr>
                <w:spacing w:val="-7"/>
                <w:sz w:val="24"/>
                <w:highlight w:val="yellow"/>
              </w:rPr>
              <w:t xml:space="preserve"> </w:t>
            </w:r>
            <w:r w:rsidRPr="00F94D42">
              <w:rPr>
                <w:sz w:val="24"/>
                <w:highlight w:val="yellow"/>
              </w:rPr>
              <w:t>Dean</w:t>
            </w:r>
            <w:r w:rsidRPr="00F94D42">
              <w:rPr>
                <w:spacing w:val="-5"/>
                <w:sz w:val="24"/>
                <w:highlight w:val="yellow"/>
              </w:rPr>
              <w:t xml:space="preserve"> </w:t>
            </w:r>
            <w:r w:rsidRPr="00F94D42">
              <w:rPr>
                <w:sz w:val="24"/>
                <w:highlight w:val="yellow"/>
              </w:rPr>
              <w:t>of</w:t>
            </w:r>
            <w:r w:rsidRPr="00F94D42">
              <w:rPr>
                <w:spacing w:val="-6"/>
                <w:sz w:val="24"/>
                <w:highlight w:val="yellow"/>
              </w:rPr>
              <w:t xml:space="preserve"> </w:t>
            </w:r>
            <w:r w:rsidRPr="00F94D42">
              <w:rPr>
                <w:sz w:val="24"/>
                <w:highlight w:val="yellow"/>
              </w:rPr>
              <w:t>faculty</w:t>
            </w:r>
            <w:r w:rsidRPr="00F94D42">
              <w:rPr>
                <w:spacing w:val="-10"/>
                <w:sz w:val="24"/>
                <w:highlight w:val="yellow"/>
              </w:rPr>
              <w:t xml:space="preserve"> </w:t>
            </w:r>
            <w:r w:rsidRPr="00F94D42">
              <w:rPr>
                <w:sz w:val="24"/>
                <w:highlight w:val="yellow"/>
              </w:rPr>
              <w:t>and the</w:t>
            </w:r>
            <w:r w:rsidRPr="00F94D42">
              <w:rPr>
                <w:spacing w:val="-8"/>
                <w:sz w:val="24"/>
                <w:highlight w:val="yellow"/>
              </w:rPr>
              <w:t xml:space="preserve"> </w:t>
            </w:r>
            <w:r w:rsidRPr="00F94D42">
              <w:rPr>
                <w:sz w:val="24"/>
                <w:highlight w:val="yellow"/>
              </w:rPr>
              <w:t>Convener/</w:t>
            </w:r>
            <w:r w:rsidRPr="00F94D42">
              <w:rPr>
                <w:spacing w:val="-8"/>
                <w:sz w:val="24"/>
                <w:highlight w:val="yellow"/>
              </w:rPr>
              <w:t xml:space="preserve"> </w:t>
            </w:r>
            <w:r w:rsidRPr="00F94D42">
              <w:rPr>
                <w:sz w:val="24"/>
                <w:highlight w:val="yellow"/>
              </w:rPr>
              <w:t>the</w:t>
            </w:r>
            <w:r w:rsidRPr="00F94D42">
              <w:rPr>
                <w:spacing w:val="-8"/>
                <w:sz w:val="24"/>
                <w:highlight w:val="yellow"/>
              </w:rPr>
              <w:t xml:space="preserve"> </w:t>
            </w:r>
            <w:r w:rsidRPr="00F94D42">
              <w:rPr>
                <w:sz w:val="24"/>
                <w:highlight w:val="yellow"/>
              </w:rPr>
              <w:t>Head</w:t>
            </w:r>
            <w:r w:rsidRPr="00F94D42">
              <w:rPr>
                <w:spacing w:val="-7"/>
                <w:sz w:val="24"/>
                <w:highlight w:val="yellow"/>
              </w:rPr>
              <w:t xml:space="preserve"> </w:t>
            </w:r>
            <w:r w:rsidRPr="00F94D42">
              <w:rPr>
                <w:sz w:val="24"/>
                <w:highlight w:val="yellow"/>
              </w:rPr>
              <w:t>of</w:t>
            </w:r>
            <w:r w:rsidRPr="00F94D42">
              <w:rPr>
                <w:spacing w:val="-8"/>
                <w:sz w:val="24"/>
                <w:highlight w:val="yellow"/>
              </w:rPr>
              <w:t xml:space="preserve"> </w:t>
            </w:r>
            <w:r w:rsidRPr="00F94D42">
              <w:rPr>
                <w:sz w:val="24"/>
                <w:highlight w:val="yellow"/>
              </w:rPr>
              <w:t>the</w:t>
            </w:r>
            <w:r w:rsidRPr="00F94D42">
              <w:rPr>
                <w:spacing w:val="-8"/>
                <w:sz w:val="24"/>
                <w:highlight w:val="yellow"/>
              </w:rPr>
              <w:t xml:space="preserve"> </w:t>
            </w:r>
            <w:r w:rsidRPr="00F94D42">
              <w:rPr>
                <w:sz w:val="24"/>
                <w:highlight w:val="yellow"/>
              </w:rPr>
              <w:t>Department</w:t>
            </w:r>
            <w:r w:rsidRPr="00F94D42">
              <w:rPr>
                <w:spacing w:val="-7"/>
                <w:sz w:val="24"/>
                <w:highlight w:val="yellow"/>
              </w:rPr>
              <w:t xml:space="preserve"> </w:t>
            </w:r>
            <w:r w:rsidRPr="00F94D42">
              <w:rPr>
                <w:sz w:val="24"/>
                <w:highlight w:val="yellow"/>
              </w:rPr>
              <w:t>who</w:t>
            </w:r>
            <w:r w:rsidRPr="00F94D42">
              <w:rPr>
                <w:spacing w:val="-8"/>
                <w:sz w:val="24"/>
                <w:highlight w:val="yellow"/>
              </w:rPr>
              <w:t xml:space="preserve"> </w:t>
            </w:r>
            <w:r w:rsidRPr="00F94D42">
              <w:rPr>
                <w:sz w:val="24"/>
                <w:highlight w:val="yellow"/>
              </w:rPr>
              <w:t>may</w:t>
            </w:r>
            <w:r w:rsidRPr="00F94D42">
              <w:rPr>
                <w:spacing w:val="-10"/>
                <w:sz w:val="24"/>
                <w:highlight w:val="yellow"/>
              </w:rPr>
              <w:t xml:space="preserve"> </w:t>
            </w:r>
            <w:r w:rsidRPr="00F94D42">
              <w:rPr>
                <w:sz w:val="24"/>
                <w:highlight w:val="yellow"/>
              </w:rPr>
              <w:t>allow</w:t>
            </w:r>
            <w:r w:rsidRPr="00F94D42">
              <w:rPr>
                <w:spacing w:val="-8"/>
                <w:sz w:val="24"/>
                <w:highlight w:val="yellow"/>
              </w:rPr>
              <w:t xml:space="preserve"> </w:t>
            </w:r>
            <w:r w:rsidRPr="00F94D42">
              <w:rPr>
                <w:sz w:val="24"/>
                <w:highlight w:val="yellow"/>
              </w:rPr>
              <w:t>the</w:t>
            </w:r>
            <w:r w:rsidRPr="00F94D42">
              <w:rPr>
                <w:spacing w:val="-5"/>
                <w:sz w:val="24"/>
                <w:highlight w:val="yellow"/>
              </w:rPr>
              <w:t xml:space="preserve"> </w:t>
            </w:r>
            <w:r w:rsidRPr="00F94D42">
              <w:rPr>
                <w:sz w:val="24"/>
                <w:highlight w:val="yellow"/>
              </w:rPr>
              <w:t>change</w:t>
            </w:r>
            <w:r w:rsidRPr="00F94D42">
              <w:rPr>
                <w:spacing w:val="-8"/>
                <w:sz w:val="24"/>
                <w:highlight w:val="yellow"/>
              </w:rPr>
              <w:t xml:space="preserve"> </w:t>
            </w:r>
            <w:r w:rsidRPr="00F94D42">
              <w:rPr>
                <w:sz w:val="24"/>
                <w:highlight w:val="yellow"/>
              </w:rPr>
              <w:t>of</w:t>
            </w:r>
            <w:r w:rsidRPr="00F94D42">
              <w:rPr>
                <w:spacing w:val="-8"/>
                <w:sz w:val="24"/>
                <w:highlight w:val="yellow"/>
              </w:rPr>
              <w:t xml:space="preserve"> </w:t>
            </w:r>
            <w:r w:rsidRPr="00F94D42">
              <w:rPr>
                <w:sz w:val="24"/>
                <w:highlight w:val="yellow"/>
              </w:rPr>
              <w:t>supervisor.</w:t>
            </w:r>
            <w:r w:rsidRPr="00F94D42">
              <w:rPr>
                <w:spacing w:val="-7"/>
                <w:sz w:val="24"/>
                <w:highlight w:val="yellow"/>
              </w:rPr>
              <w:t xml:space="preserve"> </w:t>
            </w:r>
            <w:r w:rsidRPr="00F94D42">
              <w:rPr>
                <w:sz w:val="24"/>
                <w:highlight w:val="yellow"/>
              </w:rPr>
              <w:t>The</w:t>
            </w:r>
            <w:r w:rsidRPr="00F94D42">
              <w:rPr>
                <w:spacing w:val="-6"/>
                <w:sz w:val="24"/>
                <w:highlight w:val="yellow"/>
              </w:rPr>
              <w:t xml:space="preserve"> </w:t>
            </w:r>
            <w:r w:rsidRPr="00F94D42">
              <w:rPr>
                <w:sz w:val="24"/>
                <w:highlight w:val="yellow"/>
              </w:rPr>
              <w:t>reasons</w:t>
            </w:r>
            <w:r w:rsidRPr="00F94D42">
              <w:rPr>
                <w:spacing w:val="-7"/>
                <w:sz w:val="24"/>
                <w:highlight w:val="yellow"/>
              </w:rPr>
              <w:t xml:space="preserve"> </w:t>
            </w:r>
            <w:r w:rsidRPr="00F94D42">
              <w:rPr>
                <w:sz w:val="24"/>
                <w:highlight w:val="yellow"/>
              </w:rPr>
              <w:t>might</w:t>
            </w:r>
            <w:r w:rsidRPr="00F94D42">
              <w:rPr>
                <w:spacing w:val="-7"/>
                <w:sz w:val="24"/>
                <w:highlight w:val="yellow"/>
              </w:rPr>
              <w:t xml:space="preserve"> </w:t>
            </w:r>
            <w:r w:rsidRPr="00F94D42">
              <w:rPr>
                <w:sz w:val="24"/>
                <w:highlight w:val="yellow"/>
              </w:rPr>
              <w:t>be</w:t>
            </w:r>
            <w:r w:rsidRPr="00F94D42">
              <w:rPr>
                <w:spacing w:val="-8"/>
                <w:sz w:val="24"/>
                <w:highlight w:val="yellow"/>
              </w:rPr>
              <w:t xml:space="preserve"> </w:t>
            </w:r>
            <w:r w:rsidRPr="00F94D42">
              <w:rPr>
                <w:sz w:val="24"/>
                <w:highlight w:val="yellow"/>
              </w:rPr>
              <w:t>any of the following:</w:t>
            </w:r>
          </w:p>
          <w:p w14:paraId="704735EB" w14:textId="77777777" w:rsidR="006A780E" w:rsidRPr="00F94D42" w:rsidRDefault="00000000">
            <w:pPr>
              <w:pStyle w:val="TableParagraph"/>
              <w:numPr>
                <w:ilvl w:val="1"/>
                <w:numId w:val="20"/>
              </w:numPr>
              <w:tabs>
                <w:tab w:val="left" w:pos="826"/>
              </w:tabs>
              <w:spacing w:before="1"/>
              <w:ind w:right="103" w:firstLine="0"/>
              <w:jc w:val="both"/>
              <w:rPr>
                <w:sz w:val="24"/>
                <w:highlight w:val="yellow"/>
              </w:rPr>
            </w:pPr>
            <w:r w:rsidRPr="00F94D42">
              <w:rPr>
                <w:sz w:val="24"/>
                <w:highlight w:val="yellow"/>
              </w:rPr>
              <w:t>On account of migration, retirement, long leave, or for any other reason, the supervisor may not be available to guide the scholar.</w:t>
            </w:r>
          </w:p>
          <w:p w14:paraId="76EC6CE2" w14:textId="77777777" w:rsidR="006A780E" w:rsidRPr="00F94D42" w:rsidRDefault="00000000">
            <w:pPr>
              <w:pStyle w:val="TableParagraph"/>
              <w:numPr>
                <w:ilvl w:val="1"/>
                <w:numId w:val="20"/>
              </w:numPr>
              <w:tabs>
                <w:tab w:val="left" w:pos="826"/>
              </w:tabs>
              <w:ind w:left="826" w:hanging="719"/>
              <w:jc w:val="both"/>
              <w:rPr>
                <w:sz w:val="24"/>
                <w:highlight w:val="yellow"/>
              </w:rPr>
            </w:pPr>
            <w:r w:rsidRPr="00F94D42">
              <w:rPr>
                <w:sz w:val="24"/>
                <w:highlight w:val="yellow"/>
              </w:rPr>
              <w:t>As</w:t>
            </w:r>
            <w:r w:rsidRPr="00F94D42">
              <w:rPr>
                <w:spacing w:val="-3"/>
                <w:sz w:val="24"/>
                <w:highlight w:val="yellow"/>
              </w:rPr>
              <w:t xml:space="preserve"> </w:t>
            </w:r>
            <w:r w:rsidRPr="00F94D42">
              <w:rPr>
                <w:sz w:val="24"/>
                <w:highlight w:val="yellow"/>
              </w:rPr>
              <w:t>the</w:t>
            </w:r>
            <w:r w:rsidRPr="00F94D42">
              <w:rPr>
                <w:spacing w:val="-1"/>
                <w:sz w:val="24"/>
                <w:highlight w:val="yellow"/>
              </w:rPr>
              <w:t xml:space="preserve"> </w:t>
            </w:r>
            <w:r w:rsidRPr="00F94D42">
              <w:rPr>
                <w:sz w:val="24"/>
                <w:highlight w:val="yellow"/>
              </w:rPr>
              <w:t>supervisor</w:t>
            </w:r>
            <w:r w:rsidRPr="00F94D42">
              <w:rPr>
                <w:spacing w:val="-1"/>
                <w:sz w:val="24"/>
                <w:highlight w:val="yellow"/>
              </w:rPr>
              <w:t xml:space="preserve"> </w:t>
            </w:r>
            <w:r w:rsidRPr="00F94D42">
              <w:rPr>
                <w:sz w:val="24"/>
                <w:highlight w:val="yellow"/>
              </w:rPr>
              <w:t>is not willing</w:t>
            </w:r>
            <w:r w:rsidRPr="00F94D42">
              <w:rPr>
                <w:spacing w:val="-3"/>
                <w:sz w:val="24"/>
                <w:highlight w:val="yellow"/>
              </w:rPr>
              <w:t xml:space="preserve"> </w:t>
            </w:r>
            <w:r w:rsidRPr="00F94D42">
              <w:rPr>
                <w:sz w:val="24"/>
                <w:highlight w:val="yellow"/>
              </w:rPr>
              <w:t>to, or</w:t>
            </w:r>
            <w:r w:rsidRPr="00F94D42">
              <w:rPr>
                <w:spacing w:val="-1"/>
                <w:sz w:val="24"/>
                <w:highlight w:val="yellow"/>
              </w:rPr>
              <w:t xml:space="preserve"> </w:t>
            </w:r>
            <w:r w:rsidRPr="00F94D42">
              <w:rPr>
                <w:sz w:val="24"/>
                <w:highlight w:val="yellow"/>
              </w:rPr>
              <w:t>not in a</w:t>
            </w:r>
            <w:r w:rsidRPr="00F94D42">
              <w:rPr>
                <w:spacing w:val="-1"/>
                <w:sz w:val="24"/>
                <w:highlight w:val="yellow"/>
              </w:rPr>
              <w:t xml:space="preserve"> </w:t>
            </w:r>
            <w:r w:rsidRPr="00F94D42">
              <w:rPr>
                <w:sz w:val="24"/>
                <w:highlight w:val="yellow"/>
              </w:rPr>
              <w:t>position to supervise</w:t>
            </w:r>
            <w:r w:rsidRPr="00F94D42">
              <w:rPr>
                <w:spacing w:val="-1"/>
                <w:sz w:val="24"/>
                <w:highlight w:val="yellow"/>
              </w:rPr>
              <w:t xml:space="preserve"> </w:t>
            </w:r>
            <w:r w:rsidRPr="00F94D42">
              <w:rPr>
                <w:sz w:val="24"/>
                <w:highlight w:val="yellow"/>
              </w:rPr>
              <w:t xml:space="preserve">the </w:t>
            </w:r>
            <w:r w:rsidRPr="00F94D42">
              <w:rPr>
                <w:spacing w:val="-2"/>
                <w:sz w:val="24"/>
                <w:highlight w:val="yellow"/>
              </w:rPr>
              <w:t>candidate.</w:t>
            </w:r>
          </w:p>
          <w:p w14:paraId="671A0552" w14:textId="77777777" w:rsidR="006A780E" w:rsidRPr="00F94D42" w:rsidRDefault="00000000">
            <w:pPr>
              <w:pStyle w:val="TableParagraph"/>
              <w:numPr>
                <w:ilvl w:val="1"/>
                <w:numId w:val="20"/>
              </w:numPr>
              <w:tabs>
                <w:tab w:val="left" w:pos="826"/>
              </w:tabs>
              <w:ind w:left="826" w:hanging="719"/>
              <w:jc w:val="both"/>
              <w:rPr>
                <w:sz w:val="24"/>
                <w:highlight w:val="yellow"/>
              </w:rPr>
            </w:pPr>
            <w:r w:rsidRPr="00F94D42">
              <w:rPr>
                <w:sz w:val="24"/>
                <w:highlight w:val="yellow"/>
              </w:rPr>
              <w:t>due</w:t>
            </w:r>
            <w:r w:rsidRPr="00F94D42">
              <w:rPr>
                <w:spacing w:val="-4"/>
                <w:sz w:val="24"/>
                <w:highlight w:val="yellow"/>
              </w:rPr>
              <w:t xml:space="preserve"> </w:t>
            </w:r>
            <w:r w:rsidRPr="00F94D42">
              <w:rPr>
                <w:sz w:val="24"/>
                <w:highlight w:val="yellow"/>
              </w:rPr>
              <w:t>to some extra-ordinarily</w:t>
            </w:r>
            <w:r w:rsidRPr="00F94D42">
              <w:rPr>
                <w:spacing w:val="-5"/>
                <w:sz w:val="24"/>
                <w:highlight w:val="yellow"/>
              </w:rPr>
              <w:t xml:space="preserve"> </w:t>
            </w:r>
            <w:r w:rsidRPr="00F94D42">
              <w:rPr>
                <w:sz w:val="24"/>
                <w:highlight w:val="yellow"/>
              </w:rPr>
              <w:t>situation or</w:t>
            </w:r>
            <w:r w:rsidRPr="00F94D42">
              <w:rPr>
                <w:spacing w:val="-1"/>
                <w:sz w:val="24"/>
                <w:highlight w:val="yellow"/>
              </w:rPr>
              <w:t xml:space="preserve"> </w:t>
            </w:r>
            <w:r w:rsidRPr="00F94D42">
              <w:rPr>
                <w:sz w:val="24"/>
                <w:highlight w:val="yellow"/>
              </w:rPr>
              <w:t>death of the</w:t>
            </w:r>
            <w:r w:rsidRPr="00F94D42">
              <w:rPr>
                <w:spacing w:val="-2"/>
                <w:sz w:val="24"/>
                <w:highlight w:val="yellow"/>
              </w:rPr>
              <w:t xml:space="preserve"> </w:t>
            </w:r>
            <w:r w:rsidRPr="00F94D42">
              <w:rPr>
                <w:sz w:val="24"/>
                <w:highlight w:val="yellow"/>
              </w:rPr>
              <w:t>supervisor</w:t>
            </w:r>
            <w:r w:rsidRPr="00F94D42">
              <w:rPr>
                <w:spacing w:val="-1"/>
                <w:sz w:val="24"/>
                <w:highlight w:val="yellow"/>
              </w:rPr>
              <w:t xml:space="preserve"> </w:t>
            </w:r>
            <w:r w:rsidRPr="00F94D42">
              <w:rPr>
                <w:sz w:val="24"/>
                <w:highlight w:val="yellow"/>
              </w:rPr>
              <w:t>necessitating</w:t>
            </w:r>
            <w:r w:rsidRPr="00F94D42">
              <w:rPr>
                <w:spacing w:val="-3"/>
                <w:sz w:val="24"/>
                <w:highlight w:val="yellow"/>
              </w:rPr>
              <w:t xml:space="preserve"> </w:t>
            </w:r>
            <w:r w:rsidRPr="00F94D42">
              <w:rPr>
                <w:sz w:val="24"/>
                <w:highlight w:val="yellow"/>
              </w:rPr>
              <w:t>such</w:t>
            </w:r>
            <w:r w:rsidRPr="00F94D42">
              <w:rPr>
                <w:spacing w:val="2"/>
                <w:sz w:val="24"/>
                <w:highlight w:val="yellow"/>
              </w:rPr>
              <w:t xml:space="preserve"> </w:t>
            </w:r>
            <w:r w:rsidRPr="00F94D42">
              <w:rPr>
                <w:sz w:val="24"/>
                <w:highlight w:val="yellow"/>
              </w:rPr>
              <w:t>a</w:t>
            </w:r>
            <w:r w:rsidRPr="00F94D42">
              <w:rPr>
                <w:spacing w:val="-1"/>
                <w:sz w:val="24"/>
                <w:highlight w:val="yellow"/>
              </w:rPr>
              <w:t xml:space="preserve"> </w:t>
            </w:r>
            <w:r w:rsidRPr="00F94D42">
              <w:rPr>
                <w:spacing w:val="-2"/>
                <w:sz w:val="24"/>
                <w:highlight w:val="yellow"/>
              </w:rPr>
              <w:t>change.</w:t>
            </w:r>
          </w:p>
          <w:p w14:paraId="32DAFC57" w14:textId="77777777" w:rsidR="006A780E" w:rsidRDefault="00000000">
            <w:pPr>
              <w:pStyle w:val="TableParagraph"/>
              <w:spacing w:line="274" w:lineRule="exact"/>
              <w:ind w:right="104"/>
              <w:jc w:val="both"/>
              <w:rPr>
                <w:b/>
                <w:bCs/>
                <w:sz w:val="24"/>
              </w:rPr>
            </w:pPr>
            <w:r w:rsidRPr="00F94D42">
              <w:rPr>
                <w:sz w:val="24"/>
                <w:highlight w:val="yellow"/>
              </w:rPr>
              <w:t xml:space="preserve">The Vice-Chancellor/RDC, at its discretion may also decide whether </w:t>
            </w:r>
            <w:r w:rsidR="00B671C8">
              <w:rPr>
                <w:sz w:val="24"/>
                <w:highlight w:val="yellow"/>
              </w:rPr>
              <w:t xml:space="preserve">a </w:t>
            </w:r>
            <w:r w:rsidRPr="00F94D42">
              <w:rPr>
                <w:sz w:val="24"/>
                <w:highlight w:val="yellow"/>
              </w:rPr>
              <w:t>change of supervisor will require fresh registration of the scholar.</w:t>
            </w:r>
            <w:r w:rsidR="00F94D42">
              <w:rPr>
                <w:sz w:val="24"/>
              </w:rPr>
              <w:t xml:space="preserve"> </w:t>
            </w:r>
          </w:p>
          <w:p w14:paraId="6C4B184B" w14:textId="16D26DAA" w:rsidR="007F75E2" w:rsidRDefault="007F75E2">
            <w:pPr>
              <w:pStyle w:val="TableParagraph"/>
              <w:spacing w:line="274" w:lineRule="exact"/>
              <w:ind w:right="104"/>
              <w:jc w:val="both"/>
              <w:rPr>
                <w:sz w:val="24"/>
              </w:rPr>
            </w:pPr>
            <w:r>
              <w:rPr>
                <w:b/>
                <w:bCs/>
                <w:sz w:val="24"/>
              </w:rPr>
              <w:t>(iv)</w:t>
            </w:r>
            <w:r w:rsidRPr="007F75E2">
              <w:rPr>
                <w:b/>
                <w:bCs/>
                <w:sz w:val="24"/>
              </w:rPr>
              <w:t xml:space="preserve"> Regarding change in supervisor, the change will be accepted within a maximum period of 01 year after the </w:t>
            </w:r>
            <w:proofErr w:type="gramStart"/>
            <w:r w:rsidRPr="007F75E2">
              <w:rPr>
                <w:b/>
                <w:bCs/>
                <w:sz w:val="24"/>
              </w:rPr>
              <w:t xml:space="preserve">RDC </w:t>
            </w:r>
            <w:r>
              <w:rPr>
                <w:b/>
                <w:bCs/>
                <w:sz w:val="24"/>
              </w:rPr>
              <w:t>.</w:t>
            </w:r>
            <w:proofErr w:type="gramEnd"/>
          </w:p>
        </w:tc>
      </w:tr>
      <w:tr w:rsidR="006A780E" w14:paraId="7591B1EC" w14:textId="77777777">
        <w:trPr>
          <w:trHeight w:val="1106"/>
        </w:trPr>
        <w:tc>
          <w:tcPr>
            <w:tcW w:w="876" w:type="dxa"/>
          </w:tcPr>
          <w:p w14:paraId="67556063" w14:textId="485920E6" w:rsidR="006A780E" w:rsidRDefault="00000000">
            <w:pPr>
              <w:pStyle w:val="TableParagraph"/>
              <w:spacing w:line="275" w:lineRule="exact"/>
              <w:rPr>
                <w:b/>
                <w:sz w:val="24"/>
              </w:rPr>
            </w:pPr>
            <w:r>
              <w:rPr>
                <w:b/>
                <w:spacing w:val="-4"/>
                <w:sz w:val="24"/>
              </w:rPr>
              <w:t>5.0</w:t>
            </w:r>
            <w:r w:rsidR="00DA4A7F">
              <w:rPr>
                <w:b/>
                <w:spacing w:val="-4"/>
                <w:sz w:val="24"/>
              </w:rPr>
              <w:t>5</w:t>
            </w:r>
          </w:p>
        </w:tc>
        <w:tc>
          <w:tcPr>
            <w:tcW w:w="10751" w:type="dxa"/>
          </w:tcPr>
          <w:p w14:paraId="515FAB01" w14:textId="77777777" w:rsidR="006A780E" w:rsidRDefault="00000000">
            <w:pPr>
              <w:pStyle w:val="TableParagraph"/>
              <w:ind w:right="97"/>
              <w:jc w:val="both"/>
              <w:rPr>
                <w:sz w:val="24"/>
              </w:rPr>
            </w:pPr>
            <w:r>
              <w:rPr>
                <w:sz w:val="24"/>
              </w:rPr>
              <w:t>At any</w:t>
            </w:r>
            <w:r>
              <w:rPr>
                <w:spacing w:val="-3"/>
                <w:sz w:val="24"/>
              </w:rPr>
              <w:t xml:space="preserve"> </w:t>
            </w:r>
            <w:r>
              <w:rPr>
                <w:sz w:val="24"/>
              </w:rPr>
              <w:t>given</w:t>
            </w:r>
            <w:r>
              <w:rPr>
                <w:spacing w:val="-1"/>
                <w:sz w:val="24"/>
              </w:rPr>
              <w:t xml:space="preserve"> </w:t>
            </w:r>
            <w:r>
              <w:rPr>
                <w:sz w:val="24"/>
              </w:rPr>
              <w:t>point of time,</w:t>
            </w:r>
            <w:r>
              <w:rPr>
                <w:spacing w:val="-1"/>
                <w:sz w:val="24"/>
              </w:rPr>
              <w:t xml:space="preserve"> </w:t>
            </w:r>
            <w:r>
              <w:rPr>
                <w:sz w:val="24"/>
              </w:rPr>
              <w:t>a</w:t>
            </w:r>
            <w:r>
              <w:rPr>
                <w:spacing w:val="-1"/>
                <w:sz w:val="24"/>
              </w:rPr>
              <w:t xml:space="preserve"> </w:t>
            </w:r>
            <w:r>
              <w:rPr>
                <w:sz w:val="24"/>
              </w:rPr>
              <w:t>Research Supervisor/Co-supervisor</w:t>
            </w:r>
            <w:r>
              <w:rPr>
                <w:spacing w:val="-1"/>
                <w:sz w:val="24"/>
              </w:rPr>
              <w:t xml:space="preserve"> </w:t>
            </w:r>
            <w:r>
              <w:rPr>
                <w:sz w:val="24"/>
              </w:rPr>
              <w:t>who</w:t>
            </w:r>
            <w:r>
              <w:rPr>
                <w:spacing w:val="-1"/>
                <w:sz w:val="24"/>
              </w:rPr>
              <w:t xml:space="preserve"> </w:t>
            </w:r>
            <w:r>
              <w:rPr>
                <w:sz w:val="24"/>
              </w:rPr>
              <w:t>is, a professor, cannot guide more</w:t>
            </w:r>
            <w:r>
              <w:rPr>
                <w:spacing w:val="-2"/>
                <w:sz w:val="24"/>
              </w:rPr>
              <w:t xml:space="preserve"> </w:t>
            </w:r>
            <w:r>
              <w:rPr>
                <w:sz w:val="24"/>
              </w:rPr>
              <w:t>than Eight (8) Ph.D. scholars; an Associate Professor as Research Supervisor/Co-supervisor can guide up to a maximum</w:t>
            </w:r>
            <w:r>
              <w:rPr>
                <w:spacing w:val="14"/>
                <w:sz w:val="24"/>
              </w:rPr>
              <w:t xml:space="preserve"> </w:t>
            </w:r>
            <w:r>
              <w:rPr>
                <w:sz w:val="24"/>
              </w:rPr>
              <w:t>of</w:t>
            </w:r>
            <w:r>
              <w:rPr>
                <w:spacing w:val="14"/>
                <w:sz w:val="24"/>
              </w:rPr>
              <w:t xml:space="preserve"> </w:t>
            </w:r>
            <w:r>
              <w:rPr>
                <w:sz w:val="24"/>
              </w:rPr>
              <w:t>six</w:t>
            </w:r>
            <w:r>
              <w:rPr>
                <w:spacing w:val="18"/>
                <w:sz w:val="24"/>
              </w:rPr>
              <w:t xml:space="preserve"> </w:t>
            </w:r>
            <w:r>
              <w:rPr>
                <w:sz w:val="24"/>
              </w:rPr>
              <w:t>(6)</w:t>
            </w:r>
            <w:r>
              <w:rPr>
                <w:spacing w:val="14"/>
                <w:sz w:val="24"/>
              </w:rPr>
              <w:t xml:space="preserve"> </w:t>
            </w:r>
            <w:r>
              <w:rPr>
                <w:sz w:val="24"/>
              </w:rPr>
              <w:t>Ph.D.</w:t>
            </w:r>
            <w:r>
              <w:rPr>
                <w:spacing w:val="15"/>
                <w:sz w:val="24"/>
              </w:rPr>
              <w:t xml:space="preserve"> </w:t>
            </w:r>
            <w:r>
              <w:rPr>
                <w:sz w:val="24"/>
              </w:rPr>
              <w:t>scholars</w:t>
            </w:r>
            <w:r>
              <w:rPr>
                <w:spacing w:val="19"/>
                <w:sz w:val="24"/>
              </w:rPr>
              <w:t xml:space="preserve"> </w:t>
            </w:r>
            <w:r>
              <w:rPr>
                <w:sz w:val="24"/>
              </w:rPr>
              <w:t>and</w:t>
            </w:r>
            <w:r>
              <w:rPr>
                <w:spacing w:val="15"/>
                <w:sz w:val="24"/>
              </w:rPr>
              <w:t xml:space="preserve"> </w:t>
            </w:r>
            <w:r>
              <w:rPr>
                <w:sz w:val="24"/>
              </w:rPr>
              <w:t>an</w:t>
            </w:r>
            <w:r>
              <w:rPr>
                <w:spacing w:val="17"/>
                <w:sz w:val="24"/>
              </w:rPr>
              <w:t xml:space="preserve"> </w:t>
            </w:r>
            <w:r>
              <w:rPr>
                <w:sz w:val="24"/>
              </w:rPr>
              <w:t>Assistance</w:t>
            </w:r>
            <w:r>
              <w:rPr>
                <w:spacing w:val="15"/>
                <w:sz w:val="24"/>
              </w:rPr>
              <w:t xml:space="preserve"> </w:t>
            </w:r>
            <w:r>
              <w:rPr>
                <w:sz w:val="24"/>
              </w:rPr>
              <w:t>Professor</w:t>
            </w:r>
            <w:r>
              <w:rPr>
                <w:spacing w:val="15"/>
                <w:sz w:val="24"/>
              </w:rPr>
              <w:t xml:space="preserve"> </w:t>
            </w:r>
            <w:r>
              <w:rPr>
                <w:sz w:val="24"/>
              </w:rPr>
              <w:t>as</w:t>
            </w:r>
            <w:r>
              <w:rPr>
                <w:spacing w:val="17"/>
                <w:sz w:val="24"/>
              </w:rPr>
              <w:t xml:space="preserve"> </w:t>
            </w:r>
            <w:r>
              <w:rPr>
                <w:sz w:val="24"/>
              </w:rPr>
              <w:t>Research</w:t>
            </w:r>
            <w:r>
              <w:rPr>
                <w:spacing w:val="16"/>
                <w:sz w:val="24"/>
              </w:rPr>
              <w:t xml:space="preserve"> </w:t>
            </w:r>
            <w:r>
              <w:rPr>
                <w:sz w:val="24"/>
              </w:rPr>
              <w:t>Supervisor/Co-</w:t>
            </w:r>
            <w:r>
              <w:rPr>
                <w:spacing w:val="15"/>
                <w:sz w:val="24"/>
              </w:rPr>
              <w:t xml:space="preserve"> </w:t>
            </w:r>
            <w:r>
              <w:rPr>
                <w:sz w:val="24"/>
              </w:rPr>
              <w:t>supervisor</w:t>
            </w:r>
            <w:r>
              <w:rPr>
                <w:spacing w:val="16"/>
                <w:sz w:val="24"/>
              </w:rPr>
              <w:t xml:space="preserve"> </w:t>
            </w:r>
            <w:r>
              <w:rPr>
                <w:spacing w:val="-5"/>
                <w:sz w:val="24"/>
              </w:rPr>
              <w:t>can</w:t>
            </w:r>
          </w:p>
          <w:p w14:paraId="5E301490" w14:textId="77777777" w:rsidR="006A780E" w:rsidRDefault="00000000">
            <w:pPr>
              <w:pStyle w:val="TableParagraph"/>
              <w:spacing w:line="264" w:lineRule="exact"/>
              <w:jc w:val="both"/>
              <w:rPr>
                <w:sz w:val="24"/>
              </w:rPr>
            </w:pPr>
            <w:r>
              <w:rPr>
                <w:sz w:val="24"/>
              </w:rPr>
              <w:t>guide</w:t>
            </w:r>
            <w:r>
              <w:rPr>
                <w:spacing w:val="-1"/>
                <w:sz w:val="24"/>
              </w:rPr>
              <w:t xml:space="preserve"> </w:t>
            </w:r>
            <w:r>
              <w:rPr>
                <w:sz w:val="24"/>
              </w:rPr>
              <w:t>up to a</w:t>
            </w:r>
            <w:r>
              <w:rPr>
                <w:spacing w:val="-1"/>
                <w:sz w:val="24"/>
              </w:rPr>
              <w:t xml:space="preserve"> </w:t>
            </w:r>
            <w:r>
              <w:rPr>
                <w:sz w:val="24"/>
              </w:rPr>
              <w:t>maximum</w:t>
            </w:r>
            <w:r>
              <w:rPr>
                <w:spacing w:val="-3"/>
                <w:sz w:val="24"/>
              </w:rPr>
              <w:t xml:space="preserve"> </w:t>
            </w:r>
            <w:r>
              <w:rPr>
                <w:sz w:val="24"/>
              </w:rPr>
              <w:t xml:space="preserve">of four (4) Ph.D. </w:t>
            </w:r>
            <w:r>
              <w:rPr>
                <w:spacing w:val="-2"/>
                <w:sz w:val="24"/>
              </w:rPr>
              <w:t>scholars.</w:t>
            </w:r>
          </w:p>
        </w:tc>
      </w:tr>
      <w:tr w:rsidR="006A780E" w14:paraId="15BB3532" w14:textId="77777777" w:rsidTr="00D03D94">
        <w:trPr>
          <w:trHeight w:val="558"/>
        </w:trPr>
        <w:tc>
          <w:tcPr>
            <w:tcW w:w="876" w:type="dxa"/>
          </w:tcPr>
          <w:p w14:paraId="7163B43A" w14:textId="0ECCAC2C" w:rsidR="006A780E" w:rsidRDefault="006A780E">
            <w:pPr>
              <w:pStyle w:val="TableParagraph"/>
              <w:spacing w:line="273" w:lineRule="exact"/>
              <w:rPr>
                <w:b/>
                <w:sz w:val="24"/>
              </w:rPr>
            </w:pPr>
          </w:p>
        </w:tc>
        <w:tc>
          <w:tcPr>
            <w:tcW w:w="10751" w:type="dxa"/>
          </w:tcPr>
          <w:p w14:paraId="15771DB4" w14:textId="2999DD54" w:rsidR="006A780E" w:rsidRDefault="006A780E">
            <w:pPr>
              <w:pStyle w:val="TableParagraph"/>
              <w:spacing w:line="270" w:lineRule="atLeast"/>
              <w:rPr>
                <w:sz w:val="24"/>
              </w:rPr>
            </w:pPr>
          </w:p>
        </w:tc>
      </w:tr>
    </w:tbl>
    <w:p w14:paraId="49F4787C" w14:textId="77777777" w:rsidR="006A780E" w:rsidRDefault="006A780E">
      <w:pPr>
        <w:pStyle w:val="BodyText"/>
      </w:pPr>
    </w:p>
    <w:p w14:paraId="42BF052A" w14:textId="77777777" w:rsidR="006A780E" w:rsidRDefault="006A780E">
      <w:pPr>
        <w:pStyle w:val="BodyText"/>
        <w:spacing w:before="19"/>
      </w:pPr>
    </w:p>
    <w:p w14:paraId="3535E71D" w14:textId="77777777" w:rsidR="006A780E" w:rsidRDefault="00000000">
      <w:pPr>
        <w:ind w:right="16"/>
        <w:jc w:val="center"/>
        <w:rPr>
          <w:rFonts w:ascii="Calibri"/>
        </w:rPr>
      </w:pPr>
      <w:r>
        <w:rPr>
          <w:rFonts w:ascii="Calibri"/>
          <w:spacing w:val="-5"/>
        </w:rPr>
        <w:t>13</w:t>
      </w:r>
    </w:p>
    <w:p w14:paraId="6FF0089E"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6687815E"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777AE99B"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112919CA" w14:textId="77777777" w:rsidTr="00D03D94">
        <w:trPr>
          <w:trHeight w:val="61"/>
        </w:trPr>
        <w:tc>
          <w:tcPr>
            <w:tcW w:w="876" w:type="dxa"/>
          </w:tcPr>
          <w:p w14:paraId="4160E62E" w14:textId="77777777" w:rsidR="006A780E" w:rsidRDefault="006A780E">
            <w:pPr>
              <w:pStyle w:val="TableParagraph"/>
              <w:ind w:left="0"/>
            </w:pPr>
          </w:p>
        </w:tc>
        <w:tc>
          <w:tcPr>
            <w:tcW w:w="10751" w:type="dxa"/>
          </w:tcPr>
          <w:p w14:paraId="61C657F4" w14:textId="125B472C" w:rsidR="006A780E" w:rsidRDefault="006A780E" w:rsidP="00D03D94">
            <w:pPr>
              <w:pStyle w:val="TableParagraph"/>
              <w:rPr>
                <w:rFonts w:ascii="Calibri"/>
              </w:rPr>
            </w:pPr>
          </w:p>
        </w:tc>
      </w:tr>
      <w:tr w:rsidR="006A780E" w14:paraId="1D2A421E" w14:textId="77777777">
        <w:trPr>
          <w:trHeight w:val="1091"/>
        </w:trPr>
        <w:tc>
          <w:tcPr>
            <w:tcW w:w="876" w:type="dxa"/>
          </w:tcPr>
          <w:p w14:paraId="70CF0E4E" w14:textId="77777777" w:rsidR="006A780E" w:rsidRDefault="00000000">
            <w:pPr>
              <w:pStyle w:val="TableParagraph"/>
              <w:spacing w:before="124"/>
              <w:ind w:left="378"/>
              <w:rPr>
                <w:b/>
                <w:sz w:val="28"/>
              </w:rPr>
            </w:pPr>
            <w:r>
              <w:rPr>
                <w:b/>
                <w:spacing w:val="-5"/>
                <w:sz w:val="28"/>
              </w:rPr>
              <w:t>6.</w:t>
            </w:r>
          </w:p>
        </w:tc>
        <w:tc>
          <w:tcPr>
            <w:tcW w:w="10751" w:type="dxa"/>
          </w:tcPr>
          <w:p w14:paraId="5264C1D1" w14:textId="77777777" w:rsidR="006A780E" w:rsidRDefault="00000000">
            <w:pPr>
              <w:pStyle w:val="TableParagraph"/>
              <w:spacing w:before="124" w:line="411" w:lineRule="exact"/>
              <w:ind w:left="289" w:right="12"/>
              <w:jc w:val="center"/>
              <w:rPr>
                <w:b/>
                <w:sz w:val="36"/>
              </w:rPr>
            </w:pPr>
            <w:r>
              <w:rPr>
                <w:b/>
                <w:sz w:val="36"/>
              </w:rPr>
              <w:t>COURSE</w:t>
            </w:r>
            <w:r>
              <w:rPr>
                <w:b/>
                <w:spacing w:val="-19"/>
                <w:sz w:val="36"/>
              </w:rPr>
              <w:t xml:space="preserve"> </w:t>
            </w:r>
            <w:r>
              <w:rPr>
                <w:b/>
                <w:spacing w:val="-2"/>
                <w:sz w:val="36"/>
              </w:rPr>
              <w:t>WORK:</w:t>
            </w:r>
          </w:p>
          <w:p w14:paraId="7E6C55F3" w14:textId="77777777" w:rsidR="006A780E" w:rsidRDefault="00000000">
            <w:pPr>
              <w:pStyle w:val="TableParagraph"/>
              <w:spacing w:line="273" w:lineRule="exact"/>
              <w:rPr>
                <w:sz w:val="24"/>
              </w:rPr>
            </w:pPr>
            <w:proofErr w:type="gramStart"/>
            <w:r>
              <w:rPr>
                <w:sz w:val="24"/>
              </w:rPr>
              <w:t>Credit</w:t>
            </w:r>
            <w:r>
              <w:rPr>
                <w:spacing w:val="25"/>
                <w:sz w:val="24"/>
              </w:rPr>
              <w:t xml:space="preserve">  </w:t>
            </w:r>
            <w:r>
              <w:rPr>
                <w:sz w:val="24"/>
              </w:rPr>
              <w:t>Requirements</w:t>
            </w:r>
            <w:proofErr w:type="gramEnd"/>
            <w:r>
              <w:rPr>
                <w:sz w:val="24"/>
              </w:rPr>
              <w:t>,</w:t>
            </w:r>
            <w:r>
              <w:rPr>
                <w:spacing w:val="-1"/>
                <w:sz w:val="24"/>
              </w:rPr>
              <w:t xml:space="preserve"> </w:t>
            </w:r>
            <w:r>
              <w:rPr>
                <w:sz w:val="24"/>
              </w:rPr>
              <w:t>number</w:t>
            </w:r>
            <w:r>
              <w:rPr>
                <w:spacing w:val="-2"/>
                <w:sz w:val="24"/>
              </w:rPr>
              <w:t xml:space="preserve"> </w:t>
            </w:r>
            <w:r>
              <w:rPr>
                <w:sz w:val="24"/>
              </w:rPr>
              <w:t>duration,</w:t>
            </w:r>
            <w:r>
              <w:rPr>
                <w:spacing w:val="-1"/>
                <w:sz w:val="24"/>
              </w:rPr>
              <w:t xml:space="preserve"> </w:t>
            </w:r>
            <w:r>
              <w:rPr>
                <w:sz w:val="24"/>
              </w:rPr>
              <w:t>syllabus, minimum</w:t>
            </w:r>
            <w:r>
              <w:rPr>
                <w:spacing w:val="2"/>
                <w:sz w:val="24"/>
              </w:rPr>
              <w:t xml:space="preserve"> </w:t>
            </w:r>
            <w:r>
              <w:rPr>
                <w:sz w:val="24"/>
              </w:rPr>
              <w:t>standards</w:t>
            </w:r>
            <w:r>
              <w:rPr>
                <w:spacing w:val="-1"/>
                <w:sz w:val="24"/>
              </w:rPr>
              <w:t xml:space="preserve"> </w:t>
            </w:r>
            <w:r>
              <w:rPr>
                <w:sz w:val="24"/>
              </w:rPr>
              <w:t>for</w:t>
            </w:r>
            <w:r>
              <w:rPr>
                <w:spacing w:val="-2"/>
                <w:sz w:val="24"/>
              </w:rPr>
              <w:t xml:space="preserve"> </w:t>
            </w:r>
            <w:r>
              <w:rPr>
                <w:sz w:val="24"/>
              </w:rPr>
              <w:t>completion,</w:t>
            </w:r>
            <w:r>
              <w:rPr>
                <w:spacing w:val="-1"/>
                <w:sz w:val="24"/>
              </w:rPr>
              <w:t xml:space="preserve"> </w:t>
            </w:r>
            <w:r>
              <w:rPr>
                <w:spacing w:val="-4"/>
                <w:sz w:val="24"/>
              </w:rPr>
              <w:t>etc.</w:t>
            </w:r>
          </w:p>
        </w:tc>
      </w:tr>
      <w:tr w:rsidR="006A780E" w14:paraId="732FA223" w14:textId="77777777">
        <w:trPr>
          <w:trHeight w:val="1075"/>
        </w:trPr>
        <w:tc>
          <w:tcPr>
            <w:tcW w:w="876" w:type="dxa"/>
          </w:tcPr>
          <w:p w14:paraId="79372FAB" w14:textId="77777777" w:rsidR="006A780E" w:rsidRDefault="00000000">
            <w:pPr>
              <w:pStyle w:val="TableParagraph"/>
              <w:spacing w:line="275" w:lineRule="exact"/>
              <w:rPr>
                <w:b/>
                <w:sz w:val="24"/>
              </w:rPr>
            </w:pPr>
            <w:r>
              <w:rPr>
                <w:b/>
                <w:spacing w:val="-4"/>
                <w:sz w:val="24"/>
              </w:rPr>
              <w:t>6.01</w:t>
            </w:r>
          </w:p>
        </w:tc>
        <w:tc>
          <w:tcPr>
            <w:tcW w:w="10751" w:type="dxa"/>
          </w:tcPr>
          <w:p w14:paraId="54F070CE" w14:textId="77777777" w:rsidR="008E3AC0" w:rsidRDefault="008E3AC0">
            <w:pPr>
              <w:pStyle w:val="TableParagraph"/>
              <w:spacing w:line="250" w:lineRule="exact"/>
              <w:jc w:val="both"/>
              <w:rPr>
                <w:spacing w:val="-2"/>
                <w:sz w:val="24"/>
                <w:szCs w:val="24"/>
              </w:rPr>
            </w:pPr>
          </w:p>
          <w:p w14:paraId="62C9D51B" w14:textId="52501A63" w:rsidR="00A76C4C" w:rsidRPr="00B42B06" w:rsidRDefault="00A76C4C" w:rsidP="00A76C4C">
            <w:pPr>
              <w:pStyle w:val="TableParagraph"/>
              <w:ind w:right="97"/>
              <w:jc w:val="both"/>
              <w:rPr>
                <w:sz w:val="24"/>
                <w:szCs w:val="24"/>
              </w:rPr>
            </w:pPr>
            <w:r w:rsidRPr="00B42B06">
              <w:rPr>
                <w:sz w:val="24"/>
                <w:szCs w:val="24"/>
                <w:highlight w:val="yellow"/>
              </w:rPr>
              <w:t>The Credit requirement for the Ph.D. coursework is a minimum of 16 credits, including a “Research and Publication Ethics”</w:t>
            </w:r>
            <w:r w:rsidRPr="00B42B06">
              <w:rPr>
                <w:spacing w:val="-8"/>
                <w:sz w:val="24"/>
                <w:szCs w:val="24"/>
                <w:highlight w:val="yellow"/>
              </w:rPr>
              <w:t xml:space="preserve"> </w:t>
            </w:r>
            <w:r w:rsidRPr="00B42B06">
              <w:rPr>
                <w:sz w:val="24"/>
                <w:szCs w:val="24"/>
                <w:highlight w:val="yellow"/>
              </w:rPr>
              <w:t>course</w:t>
            </w:r>
            <w:r w:rsidRPr="00B42B06">
              <w:rPr>
                <w:spacing w:val="-9"/>
                <w:sz w:val="24"/>
                <w:szCs w:val="24"/>
                <w:highlight w:val="yellow"/>
              </w:rPr>
              <w:t xml:space="preserve"> </w:t>
            </w:r>
            <w:r w:rsidRPr="00B42B06">
              <w:rPr>
                <w:sz w:val="24"/>
                <w:szCs w:val="24"/>
                <w:highlight w:val="yellow"/>
              </w:rPr>
              <w:t>and</w:t>
            </w:r>
            <w:r w:rsidRPr="00B42B06">
              <w:rPr>
                <w:spacing w:val="-10"/>
                <w:sz w:val="24"/>
                <w:szCs w:val="24"/>
                <w:highlight w:val="yellow"/>
              </w:rPr>
              <w:t xml:space="preserve"> </w:t>
            </w:r>
            <w:r w:rsidRPr="00B42B06">
              <w:rPr>
                <w:sz w:val="24"/>
                <w:szCs w:val="24"/>
                <w:highlight w:val="yellow"/>
              </w:rPr>
              <w:t>a</w:t>
            </w:r>
            <w:r w:rsidRPr="00B42B06">
              <w:rPr>
                <w:spacing w:val="-9"/>
                <w:sz w:val="24"/>
                <w:szCs w:val="24"/>
                <w:highlight w:val="yellow"/>
              </w:rPr>
              <w:t xml:space="preserve"> </w:t>
            </w:r>
            <w:r w:rsidRPr="00B42B06">
              <w:rPr>
                <w:sz w:val="24"/>
                <w:szCs w:val="24"/>
                <w:highlight w:val="yellow"/>
              </w:rPr>
              <w:t>research</w:t>
            </w:r>
            <w:r w:rsidRPr="00B42B06">
              <w:rPr>
                <w:spacing w:val="-10"/>
                <w:sz w:val="24"/>
                <w:szCs w:val="24"/>
                <w:highlight w:val="yellow"/>
              </w:rPr>
              <w:t xml:space="preserve"> </w:t>
            </w:r>
            <w:r w:rsidRPr="00B42B06">
              <w:rPr>
                <w:sz w:val="24"/>
                <w:szCs w:val="24"/>
                <w:highlight w:val="yellow"/>
              </w:rPr>
              <w:t>methodology</w:t>
            </w:r>
            <w:r w:rsidRPr="00B42B06">
              <w:rPr>
                <w:spacing w:val="-8"/>
                <w:sz w:val="24"/>
                <w:szCs w:val="24"/>
                <w:highlight w:val="yellow"/>
              </w:rPr>
              <w:t xml:space="preserve"> </w:t>
            </w:r>
            <w:r w:rsidRPr="00B42B06">
              <w:rPr>
                <w:sz w:val="24"/>
                <w:szCs w:val="24"/>
                <w:highlight w:val="yellow"/>
              </w:rPr>
              <w:t>course.</w:t>
            </w:r>
          </w:p>
          <w:p w14:paraId="76033DDE" w14:textId="77777777" w:rsidR="0052284C" w:rsidRPr="00B42B06" w:rsidRDefault="0052284C" w:rsidP="00A76C4C">
            <w:pPr>
              <w:pStyle w:val="TableParagraph"/>
              <w:ind w:right="97"/>
              <w:jc w:val="both"/>
              <w:rPr>
                <w:sz w:val="24"/>
                <w:szCs w:val="24"/>
              </w:rPr>
            </w:pPr>
          </w:p>
          <w:p w14:paraId="6A20A513" w14:textId="6B26FFB3" w:rsidR="0052284C" w:rsidRPr="00B42B06" w:rsidRDefault="0052284C" w:rsidP="00A76C4C">
            <w:pPr>
              <w:pStyle w:val="TableParagraph"/>
              <w:ind w:right="97"/>
              <w:jc w:val="both"/>
              <w:rPr>
                <w:spacing w:val="-2"/>
                <w:sz w:val="24"/>
                <w:szCs w:val="24"/>
              </w:rPr>
            </w:pPr>
            <w:r w:rsidRPr="00B42B06">
              <w:rPr>
                <w:sz w:val="24"/>
                <w:szCs w:val="24"/>
                <w:highlight w:val="yellow"/>
              </w:rPr>
              <w:t>Ph.D. students are required to maintain a minimum of 75% attendance in their coursework.</w:t>
            </w:r>
          </w:p>
          <w:p w14:paraId="26296841" w14:textId="77777777" w:rsidR="00A76C4C" w:rsidRPr="00B42B06" w:rsidRDefault="00A76C4C">
            <w:pPr>
              <w:pStyle w:val="TableParagraph"/>
              <w:spacing w:line="250" w:lineRule="exact"/>
              <w:jc w:val="both"/>
              <w:rPr>
                <w:spacing w:val="-2"/>
                <w:sz w:val="24"/>
                <w:szCs w:val="24"/>
              </w:rPr>
            </w:pPr>
          </w:p>
          <w:p w14:paraId="67AC9480" w14:textId="77777777" w:rsidR="00A76C4C" w:rsidRPr="00B42B06" w:rsidRDefault="00A76C4C">
            <w:pPr>
              <w:pStyle w:val="TableParagraph"/>
              <w:spacing w:line="250" w:lineRule="exact"/>
              <w:jc w:val="both"/>
              <w:rPr>
                <w:spacing w:val="-2"/>
                <w:sz w:val="24"/>
                <w:szCs w:val="24"/>
              </w:rPr>
            </w:pPr>
          </w:p>
          <w:p w14:paraId="3D0F6CA8" w14:textId="65485970" w:rsidR="008E3AC0" w:rsidRPr="00B42B06" w:rsidRDefault="008E3AC0">
            <w:pPr>
              <w:pStyle w:val="TableParagraph"/>
              <w:spacing w:line="250" w:lineRule="exact"/>
              <w:jc w:val="both"/>
              <w:rPr>
                <w:spacing w:val="-2"/>
                <w:sz w:val="24"/>
                <w:szCs w:val="24"/>
              </w:rPr>
            </w:pPr>
            <w:r w:rsidRPr="00B42B06">
              <w:rPr>
                <w:sz w:val="24"/>
                <w:szCs w:val="24"/>
                <w:highlight w:val="yellow"/>
              </w:rPr>
              <w:t>All Ph.D. scholars, irrespective of discipline, shall be required to train in teaching /education /pedagogy/writing related to their chosen Ph.D. subject during their doctoral period. Ph.D. scholars may also be assigned 4-6 hours per week of teaching/research assistantship for conducting tutorial or laboratory work and evaluations.</w:t>
            </w:r>
          </w:p>
          <w:p w14:paraId="01E01789" w14:textId="77777777" w:rsidR="008E3AC0" w:rsidRPr="00B42B06" w:rsidRDefault="008E3AC0">
            <w:pPr>
              <w:pStyle w:val="TableParagraph"/>
              <w:spacing w:line="250" w:lineRule="exact"/>
              <w:jc w:val="both"/>
              <w:rPr>
                <w:rFonts w:ascii="Calibri"/>
                <w:spacing w:val="-2"/>
                <w:sz w:val="24"/>
                <w:szCs w:val="24"/>
              </w:rPr>
            </w:pPr>
          </w:p>
          <w:p w14:paraId="34340808" w14:textId="69128CC6" w:rsidR="008E3AC0" w:rsidRPr="00B42B06" w:rsidRDefault="008E3AC0">
            <w:pPr>
              <w:pStyle w:val="TableParagraph"/>
              <w:spacing w:line="250" w:lineRule="exact"/>
              <w:jc w:val="both"/>
              <w:rPr>
                <w:b/>
                <w:bCs/>
                <w:color w:val="00B050"/>
                <w:sz w:val="24"/>
                <w:szCs w:val="24"/>
              </w:rPr>
            </w:pPr>
            <w:r w:rsidRPr="00B42B06">
              <w:rPr>
                <w:color w:val="FF0000"/>
                <w:sz w:val="24"/>
                <w:szCs w:val="24"/>
              </w:rPr>
              <w:t xml:space="preserve">A Ph.D. scholar must obtain a minimum of </w:t>
            </w:r>
            <w:r w:rsidR="00A34B4C" w:rsidRPr="00B42B06">
              <w:rPr>
                <w:color w:val="FF0000"/>
                <w:sz w:val="24"/>
                <w:szCs w:val="24"/>
              </w:rPr>
              <w:t>6 CGPA</w:t>
            </w:r>
            <w:r w:rsidRPr="00B42B06">
              <w:rPr>
                <w:color w:val="FF0000"/>
                <w:sz w:val="24"/>
                <w:szCs w:val="24"/>
              </w:rPr>
              <w:t xml:space="preserve"> in the course work to be eligible to continue in the </w:t>
            </w:r>
            <w:proofErr w:type="spellStart"/>
            <w:r w:rsidRPr="00B42B06">
              <w:rPr>
                <w:color w:val="FF0000"/>
                <w:sz w:val="24"/>
                <w:szCs w:val="24"/>
              </w:rPr>
              <w:t>programme</w:t>
            </w:r>
            <w:proofErr w:type="spellEnd"/>
            <w:r w:rsidRPr="00B42B06">
              <w:rPr>
                <w:color w:val="FF0000"/>
                <w:sz w:val="24"/>
                <w:szCs w:val="24"/>
              </w:rPr>
              <w:t xml:space="preserve"> and submit his or her thesis.</w:t>
            </w:r>
            <w:r w:rsidR="008339B1" w:rsidRPr="00B42B06">
              <w:rPr>
                <w:color w:val="FF0000"/>
                <w:sz w:val="24"/>
                <w:szCs w:val="24"/>
              </w:rPr>
              <w:t xml:space="preserve"> </w:t>
            </w:r>
          </w:p>
          <w:p w14:paraId="3238D263" w14:textId="77777777" w:rsidR="0096716B" w:rsidRDefault="0096716B">
            <w:pPr>
              <w:pStyle w:val="TableParagraph"/>
              <w:spacing w:line="250" w:lineRule="exact"/>
              <w:jc w:val="both"/>
              <w:rPr>
                <w:rFonts w:ascii="Calibri"/>
                <w:b/>
                <w:bCs/>
                <w:color w:val="00B050"/>
                <w:spacing w:val="-2"/>
              </w:rPr>
            </w:pPr>
          </w:p>
          <w:p w14:paraId="57F223FC" w14:textId="77777777" w:rsidR="0096716B" w:rsidRDefault="0096716B">
            <w:pPr>
              <w:pStyle w:val="TableParagraph"/>
              <w:spacing w:line="250" w:lineRule="exact"/>
              <w:jc w:val="both"/>
              <w:rPr>
                <w:rFonts w:ascii="Calibri"/>
                <w:b/>
                <w:bCs/>
                <w:color w:val="00B050"/>
                <w:spacing w:val="-2"/>
              </w:rPr>
            </w:pPr>
          </w:p>
          <w:p w14:paraId="76865404" w14:textId="77777777" w:rsidR="0052284C" w:rsidRDefault="0052284C" w:rsidP="0052284C">
            <w:pPr>
              <w:jc w:val="center"/>
              <w:rPr>
                <w:rStyle w:val="fontstyle01"/>
              </w:rPr>
            </w:pPr>
            <w:r>
              <w:rPr>
                <w:rStyle w:val="fontstyle01"/>
              </w:rPr>
              <w:t>CALCULATION METRICS</w:t>
            </w:r>
          </w:p>
          <w:p w14:paraId="51B36F74" w14:textId="77777777" w:rsidR="0052284C" w:rsidRDefault="0052284C" w:rsidP="0052284C">
            <w:pPr>
              <w:jc w:val="center"/>
              <w:rPr>
                <w:rStyle w:val="fontstyle01"/>
              </w:rPr>
            </w:pPr>
          </w:p>
          <w:p w14:paraId="4746F408" w14:textId="77777777" w:rsidR="0052284C" w:rsidRDefault="0052284C" w:rsidP="0052284C">
            <w:pPr>
              <w:jc w:val="center"/>
              <w:rPr>
                <w:rStyle w:val="fontstyle01"/>
              </w:rPr>
            </w:pPr>
          </w:p>
          <w:p w14:paraId="69166A5E" w14:textId="77777777" w:rsidR="0052284C" w:rsidRDefault="0052284C" w:rsidP="0052284C">
            <w:pPr>
              <w:jc w:val="center"/>
              <w:rPr>
                <w:rStyle w:val="fontstyle01"/>
              </w:rPr>
            </w:pPr>
          </w:p>
          <w:p w14:paraId="00B21DE7" w14:textId="77777777" w:rsidR="0052284C" w:rsidRDefault="0052284C" w:rsidP="0052284C">
            <w:pPr>
              <w:jc w:val="both"/>
              <w:rPr>
                <w:rStyle w:val="fontstyle01"/>
              </w:rPr>
            </w:pPr>
            <w:r>
              <w:rPr>
                <w:rStyle w:val="fontstyle01"/>
              </w:rPr>
              <w:t>“CUMULATIVE GRADE POINT AVERAGE” (CGPA) MEANS A CUMULATIVE</w:t>
            </w:r>
            <w:r>
              <w:rPr>
                <w:color w:val="000000"/>
                <w:sz w:val="24"/>
                <w:szCs w:val="24"/>
              </w:rPr>
              <w:br/>
            </w:r>
            <w:r>
              <w:rPr>
                <w:rStyle w:val="fontstyle01"/>
              </w:rPr>
              <w:t>INDEX GRADE POINT AVERAGE OF A STUDENT CALCULATED IN THE</w:t>
            </w:r>
            <w:r>
              <w:rPr>
                <w:color w:val="000000"/>
                <w:sz w:val="24"/>
                <w:szCs w:val="24"/>
              </w:rPr>
              <w:br/>
            </w:r>
            <w:r>
              <w:rPr>
                <w:rStyle w:val="fontstyle01"/>
              </w:rPr>
              <w:t>FOLLOWING MANNER.</w:t>
            </w:r>
          </w:p>
          <w:p w14:paraId="4C31E9C1" w14:textId="77777777" w:rsidR="0052284C" w:rsidRDefault="0052284C" w:rsidP="0052284C">
            <w:pPr>
              <w:jc w:val="both"/>
              <w:rPr>
                <w:rStyle w:val="fontstyle01"/>
              </w:rPr>
            </w:pPr>
            <w:r>
              <w:rPr>
                <w:color w:val="000000"/>
                <w:sz w:val="24"/>
                <w:szCs w:val="24"/>
              </w:rPr>
              <w:br/>
            </w:r>
            <w:r>
              <w:rPr>
                <w:rStyle w:val="fontstyle01"/>
              </w:rPr>
              <w:t>CGPA= (G1 x C1) + (G2 x C2)/TOTAL NUMBER OF CREDITS OFFERED BY THE</w:t>
            </w:r>
            <w:r>
              <w:rPr>
                <w:color w:val="000000"/>
                <w:sz w:val="24"/>
                <w:szCs w:val="24"/>
              </w:rPr>
              <w:br/>
            </w:r>
            <w:r>
              <w:rPr>
                <w:rStyle w:val="fontstyle01"/>
              </w:rPr>
              <w:t>STUDENT UP TO AND INCLUDING THE SEMESTER FOR WHICH CUMULATIVE</w:t>
            </w:r>
            <w:r>
              <w:rPr>
                <w:color w:val="000000"/>
                <w:sz w:val="24"/>
                <w:szCs w:val="24"/>
              </w:rPr>
              <w:br/>
            </w:r>
            <w:r>
              <w:rPr>
                <w:rStyle w:val="fontstyle01"/>
              </w:rPr>
              <w:t>INDEX IS REQUIRED.</w:t>
            </w:r>
          </w:p>
          <w:p w14:paraId="31E16BDB" w14:textId="77777777" w:rsidR="0052284C" w:rsidRDefault="0052284C" w:rsidP="0052284C">
            <w:pPr>
              <w:jc w:val="both"/>
              <w:rPr>
                <w:rStyle w:val="fontstyle01"/>
              </w:rPr>
            </w:pPr>
          </w:p>
          <w:p w14:paraId="1C7858BC" w14:textId="77777777" w:rsidR="0052284C" w:rsidRDefault="0052284C" w:rsidP="0052284C">
            <w:pPr>
              <w:jc w:val="center"/>
              <w:rPr>
                <w:rStyle w:val="fontstyle01"/>
              </w:rPr>
            </w:pPr>
          </w:p>
          <w:p w14:paraId="66F70890" w14:textId="77777777" w:rsidR="0052284C" w:rsidRDefault="0052284C" w:rsidP="0052284C">
            <w:pPr>
              <w:jc w:val="center"/>
              <w:rPr>
                <w:rStyle w:val="fontstyle01"/>
              </w:rPr>
            </w:pPr>
          </w:p>
          <w:p w14:paraId="479CFB9C" w14:textId="77777777" w:rsidR="0052284C" w:rsidRDefault="0052284C" w:rsidP="0052284C">
            <w:pPr>
              <w:jc w:val="center"/>
              <w:rPr>
                <w:rStyle w:val="fontstyle01"/>
              </w:rPr>
            </w:pPr>
          </w:p>
          <w:p w14:paraId="3DE587B5" w14:textId="77777777" w:rsidR="0052284C" w:rsidRDefault="0052284C" w:rsidP="0052284C">
            <w:pPr>
              <w:jc w:val="center"/>
              <w:rPr>
                <w:rStyle w:val="fontstyle01"/>
              </w:rPr>
            </w:pPr>
          </w:p>
          <w:p w14:paraId="2FE57CDB" w14:textId="77777777" w:rsidR="0052284C" w:rsidRDefault="0052284C" w:rsidP="0052284C">
            <w:pPr>
              <w:jc w:val="center"/>
              <w:rPr>
                <w:rStyle w:val="fontstyle01"/>
              </w:rPr>
            </w:pPr>
          </w:p>
          <w:tbl>
            <w:tblPr>
              <w:tblpPr w:leftFromText="180" w:rightFromText="180" w:vertAnchor="text" w:horzAnchor="margin" w:tblpXSpec="center" w:tblpY="-48"/>
              <w:tblOverlap w:val="never"/>
              <w:tblW w:w="97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71"/>
              <w:gridCol w:w="1985"/>
              <w:gridCol w:w="1417"/>
              <w:gridCol w:w="5103"/>
            </w:tblGrid>
            <w:tr w:rsidR="0052284C" w14:paraId="4AB84FFB" w14:textId="77777777" w:rsidTr="0052284C">
              <w:trPr>
                <w:trHeight w:val="680"/>
              </w:trPr>
              <w:tc>
                <w:tcPr>
                  <w:tcW w:w="1271" w:type="dxa"/>
                  <w:tcBorders>
                    <w:top w:val="single" w:sz="4" w:space="0" w:color="auto"/>
                    <w:left w:val="single" w:sz="4" w:space="0" w:color="auto"/>
                    <w:bottom w:val="single" w:sz="4" w:space="0" w:color="auto"/>
                    <w:right w:val="single" w:sz="4" w:space="0" w:color="auto"/>
                  </w:tcBorders>
                  <w:vAlign w:val="center"/>
                  <w:hideMark/>
                </w:tcPr>
                <w:p w14:paraId="1DF52B44" w14:textId="77777777" w:rsidR="0052284C" w:rsidRDefault="0052284C" w:rsidP="0052284C">
                  <w:pPr>
                    <w:jc w:val="center"/>
                  </w:pPr>
                  <w:r>
                    <w:rPr>
                      <w:rStyle w:val="fontstyle01"/>
                    </w:rPr>
                    <w:t>Grade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1899C6E" w14:textId="77777777" w:rsidR="0052284C" w:rsidRDefault="0052284C" w:rsidP="0052284C">
                  <w:pPr>
                    <w:jc w:val="center"/>
                  </w:pPr>
                  <w:r>
                    <w:rPr>
                      <w:rStyle w:val="fontstyle01"/>
                    </w:rPr>
                    <w:t>Range of marks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74301CC" w14:textId="77777777" w:rsidR="0052284C" w:rsidRDefault="0052284C" w:rsidP="0052284C">
                  <w:pPr>
                    <w:jc w:val="center"/>
                  </w:pPr>
                  <w:r>
                    <w:rPr>
                      <w:rStyle w:val="fontstyle01"/>
                    </w:rPr>
                    <w:t>Grade</w:t>
                  </w:r>
                  <w:r>
                    <w:rPr>
                      <w:b/>
                      <w:bCs/>
                      <w:color w:val="000000"/>
                    </w:rPr>
                    <w:br/>
                  </w:r>
                  <w:r>
                    <w:rPr>
                      <w:rStyle w:val="fontstyle01"/>
                    </w:rPr>
                    <w:t>score</w:t>
                  </w:r>
                </w:p>
              </w:tc>
              <w:tc>
                <w:tcPr>
                  <w:tcW w:w="5103" w:type="dxa"/>
                  <w:tcBorders>
                    <w:top w:val="single" w:sz="4" w:space="0" w:color="auto"/>
                    <w:left w:val="single" w:sz="4" w:space="0" w:color="auto"/>
                    <w:bottom w:val="single" w:sz="4" w:space="0" w:color="auto"/>
                    <w:right w:val="single" w:sz="4" w:space="0" w:color="auto"/>
                  </w:tcBorders>
                  <w:vAlign w:val="center"/>
                  <w:hideMark/>
                </w:tcPr>
                <w:p w14:paraId="60A8E725" w14:textId="77777777" w:rsidR="0052284C" w:rsidRDefault="0052284C" w:rsidP="0052284C">
                  <w:pPr>
                    <w:jc w:val="center"/>
                  </w:pPr>
                  <w:r>
                    <w:rPr>
                      <w:rStyle w:val="fontstyle01"/>
                    </w:rPr>
                    <w:t>CGPA</w:t>
                  </w:r>
                </w:p>
              </w:tc>
            </w:tr>
            <w:tr w:rsidR="0052284C" w14:paraId="1C4A1C0A" w14:textId="77777777" w:rsidTr="0052284C">
              <w:trPr>
                <w:trHeight w:val="402"/>
              </w:trPr>
              <w:tc>
                <w:tcPr>
                  <w:tcW w:w="1271" w:type="dxa"/>
                  <w:tcBorders>
                    <w:top w:val="single" w:sz="4" w:space="0" w:color="auto"/>
                    <w:left w:val="single" w:sz="4" w:space="0" w:color="auto"/>
                    <w:bottom w:val="single" w:sz="4" w:space="0" w:color="auto"/>
                    <w:right w:val="single" w:sz="4" w:space="0" w:color="auto"/>
                  </w:tcBorders>
                  <w:vAlign w:val="center"/>
                  <w:hideMark/>
                </w:tcPr>
                <w:p w14:paraId="1BE12C59" w14:textId="77777777" w:rsidR="0052284C" w:rsidRDefault="0052284C" w:rsidP="0052284C">
                  <w:pPr>
                    <w:jc w:val="center"/>
                  </w:pPr>
                  <w:r>
                    <w:rPr>
                      <w:rStyle w:val="fontstyle01"/>
                    </w:rPr>
                    <w:t>O</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86F15D8" w14:textId="77777777" w:rsidR="0052284C" w:rsidRDefault="0052284C" w:rsidP="0052284C">
                  <w:pPr>
                    <w:jc w:val="center"/>
                  </w:pPr>
                  <w:r>
                    <w:rPr>
                      <w:rStyle w:val="fontstyle01"/>
                    </w:rPr>
                    <w:t>91-100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8A5CC32" w14:textId="77777777" w:rsidR="0052284C" w:rsidRDefault="0052284C" w:rsidP="0052284C">
                  <w:pPr>
                    <w:jc w:val="center"/>
                  </w:pPr>
                  <w:r>
                    <w:rPr>
                      <w:rStyle w:val="fontstyle01"/>
                    </w:rPr>
                    <w:t>10</w:t>
                  </w:r>
                </w:p>
              </w:tc>
              <w:tc>
                <w:tcPr>
                  <w:tcW w:w="5103" w:type="dxa"/>
                  <w:vMerge w:val="restart"/>
                  <w:tcBorders>
                    <w:top w:val="single" w:sz="4" w:space="0" w:color="auto"/>
                    <w:left w:val="single" w:sz="4" w:space="0" w:color="auto"/>
                    <w:right w:val="single" w:sz="4" w:space="0" w:color="auto"/>
                  </w:tcBorders>
                  <w:vAlign w:val="center"/>
                  <w:hideMark/>
                </w:tcPr>
                <w:p w14:paraId="1B977401" w14:textId="77777777" w:rsidR="0052284C" w:rsidRDefault="0052284C" w:rsidP="0052284C">
                  <w:pPr>
                    <w:jc w:val="center"/>
                  </w:pPr>
                  <w:r>
                    <w:rPr>
                      <w:rStyle w:val="fontstyle01"/>
                    </w:rPr>
                    <w:t>PASS</w:t>
                  </w:r>
                </w:p>
              </w:tc>
            </w:tr>
            <w:tr w:rsidR="0052284C" w14:paraId="7C632C57" w14:textId="77777777" w:rsidTr="0052284C">
              <w:trPr>
                <w:trHeight w:val="411"/>
              </w:trPr>
              <w:tc>
                <w:tcPr>
                  <w:tcW w:w="1271" w:type="dxa"/>
                  <w:tcBorders>
                    <w:top w:val="single" w:sz="4" w:space="0" w:color="auto"/>
                    <w:left w:val="single" w:sz="4" w:space="0" w:color="auto"/>
                    <w:bottom w:val="single" w:sz="4" w:space="0" w:color="auto"/>
                    <w:right w:val="single" w:sz="4" w:space="0" w:color="auto"/>
                  </w:tcBorders>
                  <w:vAlign w:val="center"/>
                  <w:hideMark/>
                </w:tcPr>
                <w:p w14:paraId="62225EA8" w14:textId="77777777" w:rsidR="0052284C" w:rsidRDefault="0052284C" w:rsidP="0052284C">
                  <w:pPr>
                    <w:jc w:val="center"/>
                  </w:pPr>
                  <w:r>
                    <w:rPr>
                      <w:rStyle w:val="fontstyle01"/>
                    </w:rPr>
                    <w:t>A+</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B96479E" w14:textId="77777777" w:rsidR="0052284C" w:rsidRDefault="0052284C" w:rsidP="0052284C">
                  <w:pPr>
                    <w:jc w:val="center"/>
                  </w:pPr>
                  <w:r>
                    <w:rPr>
                      <w:rStyle w:val="fontstyle01"/>
                    </w:rPr>
                    <w:t>81-90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F466A84" w14:textId="77777777" w:rsidR="0052284C" w:rsidRDefault="0052284C" w:rsidP="0052284C">
                  <w:pPr>
                    <w:jc w:val="center"/>
                  </w:pPr>
                  <w:r>
                    <w:rPr>
                      <w:rStyle w:val="fontstyle01"/>
                    </w:rPr>
                    <w:t>9</w:t>
                  </w:r>
                </w:p>
              </w:tc>
              <w:tc>
                <w:tcPr>
                  <w:tcW w:w="5103" w:type="dxa"/>
                  <w:vMerge/>
                  <w:tcBorders>
                    <w:left w:val="single" w:sz="4" w:space="0" w:color="auto"/>
                    <w:right w:val="single" w:sz="4" w:space="0" w:color="auto"/>
                  </w:tcBorders>
                  <w:vAlign w:val="center"/>
                  <w:hideMark/>
                </w:tcPr>
                <w:p w14:paraId="3B7115EE" w14:textId="77777777" w:rsidR="0052284C" w:rsidRDefault="0052284C" w:rsidP="0052284C">
                  <w:pPr>
                    <w:jc w:val="center"/>
                    <w:rPr>
                      <w:sz w:val="20"/>
                      <w:szCs w:val="20"/>
                    </w:rPr>
                  </w:pPr>
                </w:p>
              </w:tc>
            </w:tr>
            <w:tr w:rsidR="0052284C" w14:paraId="516C9A7F" w14:textId="77777777" w:rsidTr="0052284C">
              <w:trPr>
                <w:trHeight w:val="402"/>
              </w:trPr>
              <w:tc>
                <w:tcPr>
                  <w:tcW w:w="1271" w:type="dxa"/>
                  <w:tcBorders>
                    <w:top w:val="single" w:sz="4" w:space="0" w:color="auto"/>
                    <w:left w:val="single" w:sz="4" w:space="0" w:color="auto"/>
                    <w:bottom w:val="single" w:sz="4" w:space="0" w:color="auto"/>
                    <w:right w:val="single" w:sz="4" w:space="0" w:color="auto"/>
                  </w:tcBorders>
                  <w:vAlign w:val="center"/>
                  <w:hideMark/>
                </w:tcPr>
                <w:p w14:paraId="03A9007E" w14:textId="77777777" w:rsidR="0052284C" w:rsidRDefault="0052284C" w:rsidP="0052284C">
                  <w:pPr>
                    <w:jc w:val="center"/>
                  </w:pPr>
                  <w:r>
                    <w:rPr>
                      <w:rStyle w:val="fontstyle01"/>
                    </w:rPr>
                    <w:t>A</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584910F" w14:textId="77777777" w:rsidR="0052284C" w:rsidRDefault="0052284C" w:rsidP="0052284C">
                  <w:pPr>
                    <w:jc w:val="center"/>
                  </w:pPr>
                  <w:r>
                    <w:rPr>
                      <w:rStyle w:val="fontstyle01"/>
                    </w:rPr>
                    <w:t>71-80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9BD912A" w14:textId="77777777" w:rsidR="0052284C" w:rsidRDefault="0052284C" w:rsidP="0052284C">
                  <w:pPr>
                    <w:jc w:val="center"/>
                  </w:pPr>
                  <w:r>
                    <w:rPr>
                      <w:rStyle w:val="fontstyle01"/>
                    </w:rPr>
                    <w:t>8</w:t>
                  </w:r>
                </w:p>
              </w:tc>
              <w:tc>
                <w:tcPr>
                  <w:tcW w:w="5103" w:type="dxa"/>
                  <w:vMerge/>
                  <w:tcBorders>
                    <w:left w:val="single" w:sz="4" w:space="0" w:color="auto"/>
                    <w:right w:val="single" w:sz="4" w:space="0" w:color="auto"/>
                  </w:tcBorders>
                  <w:vAlign w:val="center"/>
                  <w:hideMark/>
                </w:tcPr>
                <w:p w14:paraId="0876D240" w14:textId="77777777" w:rsidR="0052284C" w:rsidRDefault="0052284C" w:rsidP="0052284C">
                  <w:pPr>
                    <w:jc w:val="center"/>
                    <w:rPr>
                      <w:sz w:val="20"/>
                      <w:szCs w:val="20"/>
                    </w:rPr>
                  </w:pPr>
                </w:p>
              </w:tc>
            </w:tr>
            <w:tr w:rsidR="0052284C" w14:paraId="13485D00" w14:textId="77777777" w:rsidTr="0052284C">
              <w:trPr>
                <w:trHeight w:val="402"/>
              </w:trPr>
              <w:tc>
                <w:tcPr>
                  <w:tcW w:w="1271" w:type="dxa"/>
                  <w:tcBorders>
                    <w:top w:val="single" w:sz="4" w:space="0" w:color="auto"/>
                    <w:left w:val="single" w:sz="4" w:space="0" w:color="auto"/>
                    <w:bottom w:val="single" w:sz="4" w:space="0" w:color="auto"/>
                    <w:right w:val="single" w:sz="4" w:space="0" w:color="auto"/>
                  </w:tcBorders>
                  <w:vAlign w:val="center"/>
                  <w:hideMark/>
                </w:tcPr>
                <w:p w14:paraId="4E6FCB49" w14:textId="77777777" w:rsidR="0052284C" w:rsidRDefault="0052284C" w:rsidP="0052284C">
                  <w:pPr>
                    <w:jc w:val="center"/>
                  </w:pPr>
                  <w:r>
                    <w:rPr>
                      <w:rStyle w:val="fontstyle01"/>
                    </w:rPr>
                    <w:t>B+</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1D67E7F" w14:textId="77777777" w:rsidR="0052284C" w:rsidRDefault="0052284C" w:rsidP="0052284C">
                  <w:pPr>
                    <w:jc w:val="center"/>
                  </w:pPr>
                  <w:r>
                    <w:rPr>
                      <w:rStyle w:val="fontstyle01"/>
                    </w:rPr>
                    <w:t>61-70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CBF92D9" w14:textId="77777777" w:rsidR="0052284C" w:rsidRDefault="0052284C" w:rsidP="0052284C">
                  <w:pPr>
                    <w:jc w:val="center"/>
                  </w:pPr>
                  <w:r>
                    <w:rPr>
                      <w:rStyle w:val="fontstyle01"/>
                    </w:rPr>
                    <w:t>7</w:t>
                  </w:r>
                </w:p>
              </w:tc>
              <w:tc>
                <w:tcPr>
                  <w:tcW w:w="5103" w:type="dxa"/>
                  <w:vMerge/>
                  <w:tcBorders>
                    <w:left w:val="single" w:sz="4" w:space="0" w:color="auto"/>
                    <w:right w:val="single" w:sz="4" w:space="0" w:color="auto"/>
                  </w:tcBorders>
                  <w:vAlign w:val="center"/>
                  <w:hideMark/>
                </w:tcPr>
                <w:p w14:paraId="2C7157F7" w14:textId="77777777" w:rsidR="0052284C" w:rsidRDefault="0052284C" w:rsidP="0052284C">
                  <w:pPr>
                    <w:jc w:val="center"/>
                    <w:rPr>
                      <w:sz w:val="20"/>
                      <w:szCs w:val="20"/>
                    </w:rPr>
                  </w:pPr>
                </w:p>
              </w:tc>
            </w:tr>
            <w:tr w:rsidR="0052284C" w14:paraId="623A9E99" w14:textId="77777777" w:rsidTr="0052284C">
              <w:trPr>
                <w:trHeight w:val="402"/>
              </w:trPr>
              <w:tc>
                <w:tcPr>
                  <w:tcW w:w="1271" w:type="dxa"/>
                  <w:tcBorders>
                    <w:top w:val="single" w:sz="4" w:space="0" w:color="auto"/>
                    <w:left w:val="single" w:sz="4" w:space="0" w:color="auto"/>
                    <w:bottom w:val="single" w:sz="4" w:space="0" w:color="auto"/>
                    <w:right w:val="single" w:sz="4" w:space="0" w:color="auto"/>
                  </w:tcBorders>
                  <w:vAlign w:val="center"/>
                  <w:hideMark/>
                </w:tcPr>
                <w:p w14:paraId="5A247A4D" w14:textId="77777777" w:rsidR="0052284C" w:rsidRDefault="0052284C" w:rsidP="0052284C">
                  <w:pPr>
                    <w:jc w:val="center"/>
                  </w:pPr>
                  <w:r>
                    <w:rPr>
                      <w:rStyle w:val="fontstyle01"/>
                    </w:rPr>
                    <w:t>B</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474C9BE" w14:textId="77777777" w:rsidR="0052284C" w:rsidRDefault="0052284C" w:rsidP="0052284C">
                  <w:pPr>
                    <w:jc w:val="center"/>
                  </w:pPr>
                  <w:r>
                    <w:rPr>
                      <w:rStyle w:val="fontstyle01"/>
                    </w:rPr>
                    <w:t>51-60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F6C5BD5" w14:textId="77777777" w:rsidR="0052284C" w:rsidRDefault="0052284C" w:rsidP="0052284C">
                  <w:pPr>
                    <w:jc w:val="center"/>
                  </w:pPr>
                  <w:r>
                    <w:rPr>
                      <w:rStyle w:val="fontstyle01"/>
                    </w:rPr>
                    <w:t>6</w:t>
                  </w:r>
                </w:p>
              </w:tc>
              <w:tc>
                <w:tcPr>
                  <w:tcW w:w="5103" w:type="dxa"/>
                  <w:vMerge/>
                  <w:tcBorders>
                    <w:left w:val="single" w:sz="4" w:space="0" w:color="auto"/>
                    <w:right w:val="single" w:sz="4" w:space="0" w:color="auto"/>
                  </w:tcBorders>
                  <w:vAlign w:val="center"/>
                  <w:hideMark/>
                </w:tcPr>
                <w:p w14:paraId="0B0BE41B" w14:textId="77777777" w:rsidR="0052284C" w:rsidRDefault="0052284C" w:rsidP="0052284C">
                  <w:pPr>
                    <w:jc w:val="center"/>
                    <w:rPr>
                      <w:sz w:val="20"/>
                      <w:szCs w:val="20"/>
                    </w:rPr>
                  </w:pPr>
                </w:p>
              </w:tc>
            </w:tr>
            <w:tr w:rsidR="0052284C" w14:paraId="2AAF6276" w14:textId="77777777" w:rsidTr="0052284C">
              <w:trPr>
                <w:trHeight w:val="1746"/>
              </w:trPr>
              <w:tc>
                <w:tcPr>
                  <w:tcW w:w="1271" w:type="dxa"/>
                  <w:tcBorders>
                    <w:top w:val="single" w:sz="4" w:space="0" w:color="auto"/>
                    <w:left w:val="single" w:sz="4" w:space="0" w:color="auto"/>
                    <w:bottom w:val="single" w:sz="4" w:space="0" w:color="auto"/>
                    <w:right w:val="single" w:sz="4" w:space="0" w:color="auto"/>
                  </w:tcBorders>
                  <w:vAlign w:val="center"/>
                  <w:hideMark/>
                </w:tcPr>
                <w:p w14:paraId="7DE335A9" w14:textId="77777777" w:rsidR="0052284C" w:rsidRDefault="0052284C" w:rsidP="0052284C">
                  <w:pPr>
                    <w:jc w:val="center"/>
                  </w:pPr>
                  <w:r>
                    <w:rPr>
                      <w:rStyle w:val="fontstyle01"/>
                    </w:rPr>
                    <w:t>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08E8BAF" w14:textId="77777777" w:rsidR="0052284C" w:rsidRDefault="0052284C" w:rsidP="0052284C">
                  <w:pPr>
                    <w:jc w:val="center"/>
                  </w:pPr>
                  <w:r>
                    <w:rPr>
                      <w:rStyle w:val="fontstyle01"/>
                    </w:rPr>
                    <w:t>41-50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79172A5" w14:textId="77777777" w:rsidR="0052284C" w:rsidRDefault="0052284C" w:rsidP="0052284C">
                  <w:pPr>
                    <w:jc w:val="center"/>
                  </w:pPr>
                  <w:r>
                    <w:rPr>
                      <w:rStyle w:val="fontstyle01"/>
                    </w:rPr>
                    <w:t>5</w:t>
                  </w:r>
                </w:p>
              </w:tc>
              <w:tc>
                <w:tcPr>
                  <w:tcW w:w="5103" w:type="dxa"/>
                  <w:tcBorders>
                    <w:top w:val="single" w:sz="4" w:space="0" w:color="auto"/>
                    <w:left w:val="single" w:sz="4" w:space="0" w:color="auto"/>
                    <w:bottom w:val="single" w:sz="4" w:space="0" w:color="auto"/>
                    <w:right w:val="single" w:sz="4" w:space="0" w:color="auto"/>
                  </w:tcBorders>
                  <w:vAlign w:val="center"/>
                  <w:hideMark/>
                </w:tcPr>
                <w:p w14:paraId="31E7F504" w14:textId="77777777" w:rsidR="0052284C" w:rsidRDefault="0052284C" w:rsidP="0052284C">
                  <w:r>
                    <w:rPr>
                      <w:rStyle w:val="fontstyle01"/>
                    </w:rPr>
                    <w:t>FAIL: LESS THAN 6.0 FOR UR/EWS/OBC</w:t>
                  </w:r>
                  <w:r>
                    <w:rPr>
                      <w:b/>
                      <w:bCs/>
                      <w:color w:val="000000"/>
                    </w:rPr>
                    <w:br/>
                  </w:r>
                  <w:r>
                    <w:rPr>
                      <w:rStyle w:val="fontstyle01"/>
                    </w:rPr>
                    <w:t>FAIL: LESS THAN 5.5 FOR SC/ST/</w:t>
                  </w:r>
                  <w:proofErr w:type="spellStart"/>
                  <w:r>
                    <w:rPr>
                      <w:rStyle w:val="fontstyle01"/>
                    </w:rPr>
                    <w:t>PwD</w:t>
                  </w:r>
                  <w:proofErr w:type="spellEnd"/>
                </w:p>
              </w:tc>
            </w:tr>
            <w:tr w:rsidR="0052284C" w14:paraId="02197EB6" w14:textId="77777777" w:rsidTr="0052284C">
              <w:trPr>
                <w:trHeight w:val="402"/>
              </w:trPr>
              <w:tc>
                <w:tcPr>
                  <w:tcW w:w="1271" w:type="dxa"/>
                  <w:tcBorders>
                    <w:top w:val="single" w:sz="4" w:space="0" w:color="auto"/>
                    <w:left w:val="single" w:sz="4" w:space="0" w:color="auto"/>
                    <w:bottom w:val="single" w:sz="4" w:space="0" w:color="auto"/>
                    <w:right w:val="single" w:sz="4" w:space="0" w:color="auto"/>
                  </w:tcBorders>
                  <w:vAlign w:val="center"/>
                  <w:hideMark/>
                </w:tcPr>
                <w:p w14:paraId="256111B3" w14:textId="77777777" w:rsidR="0052284C" w:rsidRDefault="0052284C" w:rsidP="0052284C">
                  <w:pPr>
                    <w:jc w:val="center"/>
                  </w:pPr>
                  <w:r>
                    <w:rPr>
                      <w:rStyle w:val="fontstyle01"/>
                    </w:rPr>
                    <w:t>F</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7F0C8C9" w14:textId="77777777" w:rsidR="0052284C" w:rsidRDefault="0052284C" w:rsidP="0052284C">
                  <w:pPr>
                    <w:jc w:val="center"/>
                  </w:pPr>
                  <w:r>
                    <w:rPr>
                      <w:rStyle w:val="fontstyle01"/>
                    </w:rPr>
                    <w:t>31-40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B5388CF" w14:textId="77777777" w:rsidR="0052284C" w:rsidRDefault="0052284C" w:rsidP="0052284C">
                  <w:pPr>
                    <w:jc w:val="center"/>
                  </w:pPr>
                  <w:r>
                    <w:rPr>
                      <w:rStyle w:val="fontstyle01"/>
                    </w:rPr>
                    <w:t>4</w:t>
                  </w:r>
                </w:p>
              </w:tc>
              <w:tc>
                <w:tcPr>
                  <w:tcW w:w="5103" w:type="dxa"/>
                  <w:tcBorders>
                    <w:top w:val="single" w:sz="4" w:space="0" w:color="auto"/>
                    <w:left w:val="single" w:sz="4" w:space="0" w:color="auto"/>
                    <w:bottom w:val="single" w:sz="4" w:space="0" w:color="auto"/>
                    <w:right w:val="single" w:sz="4" w:space="0" w:color="auto"/>
                  </w:tcBorders>
                  <w:vAlign w:val="center"/>
                  <w:hideMark/>
                </w:tcPr>
                <w:p w14:paraId="1EB4331C" w14:textId="77777777" w:rsidR="0052284C" w:rsidRDefault="0052284C" w:rsidP="0052284C">
                  <w:pPr>
                    <w:jc w:val="center"/>
                  </w:pPr>
                  <w:r>
                    <w:rPr>
                      <w:rStyle w:val="fontstyle01"/>
                    </w:rPr>
                    <w:t>FAIL</w:t>
                  </w:r>
                </w:p>
              </w:tc>
            </w:tr>
          </w:tbl>
          <w:p w14:paraId="579C3E1F" w14:textId="77777777" w:rsidR="0052284C" w:rsidRDefault="0052284C" w:rsidP="0052284C">
            <w:pPr>
              <w:jc w:val="center"/>
              <w:rPr>
                <w:rStyle w:val="fontstyle01"/>
              </w:rPr>
            </w:pPr>
          </w:p>
          <w:p w14:paraId="20E666DC" w14:textId="77777777" w:rsidR="0052284C" w:rsidRDefault="0052284C" w:rsidP="0052284C">
            <w:pPr>
              <w:rPr>
                <w:rStyle w:val="fontstyle01"/>
              </w:rPr>
            </w:pPr>
            <w:r>
              <w:rPr>
                <w:rStyle w:val="fontstyle01"/>
              </w:rPr>
              <w:t xml:space="preserve">      MINIMUM PASSING CGPA: GREATER THAN OR EQUAL TO 6.0 FOR UR/EWS/OBC</w:t>
            </w:r>
            <w:r>
              <w:rPr>
                <w:b/>
                <w:bCs/>
                <w:color w:val="000000"/>
              </w:rPr>
              <w:br/>
            </w:r>
            <w:r>
              <w:rPr>
                <w:rStyle w:val="fontstyle01"/>
              </w:rPr>
              <w:t xml:space="preserve">      </w:t>
            </w:r>
          </w:p>
          <w:p w14:paraId="4B54A3B3" w14:textId="77777777" w:rsidR="0052284C" w:rsidRDefault="0052284C" w:rsidP="0052284C">
            <w:pPr>
              <w:rPr>
                <w:rStyle w:val="fontstyle01"/>
              </w:rPr>
            </w:pPr>
          </w:p>
          <w:p w14:paraId="5F2518DC" w14:textId="17A6E8C6" w:rsidR="0052284C" w:rsidRPr="003C72D7" w:rsidRDefault="0052284C" w:rsidP="0052284C">
            <w:pPr>
              <w:rPr>
                <w:b/>
                <w:bCs/>
                <w:color w:val="000000"/>
                <w:sz w:val="24"/>
                <w:szCs w:val="24"/>
              </w:rPr>
            </w:pPr>
            <w:r>
              <w:rPr>
                <w:rStyle w:val="fontstyle01"/>
              </w:rPr>
              <w:t xml:space="preserve">       MINIMUM PASSING CGPA: GREATER THAN OR EQUAL TO 5.5 FOR SC/ST/</w:t>
            </w:r>
            <w:proofErr w:type="spellStart"/>
            <w:r>
              <w:rPr>
                <w:rStyle w:val="fontstyle01"/>
              </w:rPr>
              <w:t>PwD</w:t>
            </w:r>
            <w:proofErr w:type="spellEnd"/>
          </w:p>
          <w:p w14:paraId="701CF814" w14:textId="77777777" w:rsidR="0052284C" w:rsidRDefault="0052284C" w:rsidP="0052284C">
            <w:pPr>
              <w:jc w:val="center"/>
              <w:rPr>
                <w:rStyle w:val="fontstyle01"/>
              </w:rPr>
            </w:pPr>
          </w:p>
          <w:p w14:paraId="2DA37797" w14:textId="77777777" w:rsidR="008E3AC0" w:rsidRDefault="008E3AC0" w:rsidP="0052284C">
            <w:pPr>
              <w:pStyle w:val="TableParagraph"/>
              <w:spacing w:line="250" w:lineRule="exact"/>
              <w:jc w:val="center"/>
              <w:rPr>
                <w:rFonts w:ascii="Calibri"/>
              </w:rPr>
            </w:pPr>
          </w:p>
        </w:tc>
      </w:tr>
      <w:tr w:rsidR="006A780E" w14:paraId="47ED199A" w14:textId="77777777">
        <w:trPr>
          <w:trHeight w:val="1655"/>
        </w:trPr>
        <w:tc>
          <w:tcPr>
            <w:tcW w:w="876" w:type="dxa"/>
          </w:tcPr>
          <w:p w14:paraId="056C0118" w14:textId="77777777" w:rsidR="006A780E" w:rsidRDefault="00000000">
            <w:pPr>
              <w:pStyle w:val="TableParagraph"/>
              <w:spacing w:line="273" w:lineRule="exact"/>
              <w:rPr>
                <w:b/>
                <w:sz w:val="24"/>
              </w:rPr>
            </w:pPr>
            <w:r>
              <w:rPr>
                <w:b/>
                <w:spacing w:val="-4"/>
                <w:sz w:val="24"/>
              </w:rPr>
              <w:t>6.02</w:t>
            </w:r>
          </w:p>
        </w:tc>
        <w:tc>
          <w:tcPr>
            <w:tcW w:w="10751" w:type="dxa"/>
          </w:tcPr>
          <w:p w14:paraId="18F9F307" w14:textId="05676F54" w:rsidR="006A780E" w:rsidRDefault="00000000" w:rsidP="00AD639B">
            <w:pPr>
              <w:pStyle w:val="TableParagraph"/>
              <w:ind w:right="96"/>
              <w:jc w:val="both"/>
              <w:rPr>
                <w:sz w:val="24"/>
              </w:rPr>
            </w:pPr>
            <w:r>
              <w:rPr>
                <w:sz w:val="24"/>
              </w:rPr>
              <w:t>The course work shall be treated as prerequisite for Ph.D. preparation. A minimum of four credits shall be assigned to one or more courses as follows: (</w:t>
            </w:r>
            <w:proofErr w:type="spellStart"/>
            <w:r>
              <w:rPr>
                <w:sz w:val="24"/>
              </w:rPr>
              <w:t>i</w:t>
            </w:r>
            <w:proofErr w:type="spellEnd"/>
            <w:r>
              <w:rPr>
                <w:sz w:val="24"/>
              </w:rPr>
              <w:t>) The first paper being a compulsory course on research methodology and may include research methodology, quantitative methods, computer applications, research ethics</w:t>
            </w:r>
            <w:r>
              <w:rPr>
                <w:spacing w:val="-2"/>
                <w:sz w:val="24"/>
              </w:rPr>
              <w:t xml:space="preserve"> </w:t>
            </w:r>
            <w:r>
              <w:rPr>
                <w:sz w:val="24"/>
              </w:rPr>
              <w:t>and reviewing</w:t>
            </w:r>
            <w:r>
              <w:rPr>
                <w:spacing w:val="-2"/>
                <w:sz w:val="24"/>
              </w:rPr>
              <w:t xml:space="preserve"> </w:t>
            </w:r>
            <w:r>
              <w:rPr>
                <w:sz w:val="24"/>
              </w:rPr>
              <w:t>of</w:t>
            </w:r>
            <w:r>
              <w:rPr>
                <w:spacing w:val="-1"/>
                <w:sz w:val="24"/>
              </w:rPr>
              <w:t xml:space="preserve"> </w:t>
            </w:r>
            <w:r>
              <w:rPr>
                <w:sz w:val="24"/>
              </w:rPr>
              <w:t>published research in</w:t>
            </w:r>
            <w:r>
              <w:rPr>
                <w:spacing w:val="-2"/>
                <w:sz w:val="24"/>
              </w:rPr>
              <w:t xml:space="preserve"> </w:t>
            </w:r>
            <w:r>
              <w:rPr>
                <w:sz w:val="24"/>
              </w:rPr>
              <w:t>the</w:t>
            </w:r>
            <w:r>
              <w:rPr>
                <w:spacing w:val="-1"/>
                <w:sz w:val="24"/>
              </w:rPr>
              <w:t xml:space="preserve"> </w:t>
            </w:r>
            <w:r>
              <w:rPr>
                <w:sz w:val="24"/>
              </w:rPr>
              <w:t>relevant</w:t>
            </w:r>
            <w:r>
              <w:rPr>
                <w:spacing w:val="-2"/>
                <w:sz w:val="24"/>
              </w:rPr>
              <w:t xml:space="preserve"> </w:t>
            </w:r>
            <w:r>
              <w:rPr>
                <w:sz w:val="24"/>
              </w:rPr>
              <w:t>field</w:t>
            </w:r>
            <w:r>
              <w:rPr>
                <w:spacing w:val="-2"/>
                <w:sz w:val="24"/>
              </w:rPr>
              <w:t xml:space="preserve"> </w:t>
            </w:r>
            <w:r>
              <w:rPr>
                <w:sz w:val="24"/>
              </w:rPr>
              <w:t>and</w:t>
            </w:r>
            <w:r>
              <w:rPr>
                <w:spacing w:val="-1"/>
                <w:sz w:val="24"/>
              </w:rPr>
              <w:t xml:space="preserve"> </w:t>
            </w:r>
            <w:r>
              <w:rPr>
                <w:sz w:val="24"/>
              </w:rPr>
              <w:t>other</w:t>
            </w:r>
            <w:r>
              <w:rPr>
                <w:spacing w:val="-2"/>
                <w:sz w:val="24"/>
              </w:rPr>
              <w:t xml:space="preserve"> </w:t>
            </w:r>
            <w:r>
              <w:rPr>
                <w:sz w:val="24"/>
              </w:rPr>
              <w:t>techniques/methods,</w:t>
            </w:r>
            <w:r>
              <w:rPr>
                <w:spacing w:val="-2"/>
                <w:sz w:val="24"/>
              </w:rPr>
              <w:t xml:space="preserve"> </w:t>
            </w:r>
            <w:r>
              <w:rPr>
                <w:sz w:val="24"/>
              </w:rPr>
              <w:t>specific</w:t>
            </w:r>
            <w:r>
              <w:rPr>
                <w:spacing w:val="-2"/>
                <w:sz w:val="24"/>
              </w:rPr>
              <w:t xml:space="preserve"> </w:t>
            </w:r>
            <w:r>
              <w:rPr>
                <w:sz w:val="24"/>
              </w:rPr>
              <w:t>for</w:t>
            </w:r>
            <w:r>
              <w:rPr>
                <w:spacing w:val="-1"/>
                <w:sz w:val="24"/>
              </w:rPr>
              <w:t xml:space="preserve"> </w:t>
            </w:r>
            <w:r>
              <w:rPr>
                <w:sz w:val="24"/>
              </w:rPr>
              <w:t>the broad</w:t>
            </w:r>
            <w:r>
              <w:rPr>
                <w:spacing w:val="6"/>
                <w:sz w:val="24"/>
              </w:rPr>
              <w:t xml:space="preserve"> </w:t>
            </w:r>
            <w:r>
              <w:rPr>
                <w:sz w:val="24"/>
              </w:rPr>
              <w:t>subject/</w:t>
            </w:r>
            <w:r>
              <w:rPr>
                <w:spacing w:val="9"/>
                <w:sz w:val="24"/>
              </w:rPr>
              <w:t xml:space="preserve"> </w:t>
            </w:r>
            <w:r>
              <w:rPr>
                <w:sz w:val="24"/>
              </w:rPr>
              <w:t>area.</w:t>
            </w:r>
            <w:r>
              <w:rPr>
                <w:spacing w:val="9"/>
                <w:sz w:val="24"/>
              </w:rPr>
              <w:t xml:space="preserve"> </w:t>
            </w:r>
            <w:r>
              <w:rPr>
                <w:sz w:val="24"/>
              </w:rPr>
              <w:t>(ii)</w:t>
            </w:r>
            <w:r>
              <w:rPr>
                <w:spacing w:val="10"/>
                <w:sz w:val="24"/>
              </w:rPr>
              <w:t xml:space="preserve"> </w:t>
            </w:r>
            <w:r w:rsidRPr="00AD639B">
              <w:rPr>
                <w:sz w:val="24"/>
                <w:highlight w:val="yellow"/>
              </w:rPr>
              <w:t>The</w:t>
            </w:r>
            <w:r w:rsidRPr="00AD639B">
              <w:rPr>
                <w:spacing w:val="7"/>
                <w:sz w:val="24"/>
                <w:highlight w:val="yellow"/>
              </w:rPr>
              <w:t xml:space="preserve"> </w:t>
            </w:r>
            <w:r w:rsidRPr="00AD639B">
              <w:rPr>
                <w:sz w:val="24"/>
                <w:highlight w:val="yellow"/>
              </w:rPr>
              <w:t>second</w:t>
            </w:r>
            <w:r w:rsidR="00AD639B" w:rsidRPr="00AD639B">
              <w:rPr>
                <w:sz w:val="24"/>
                <w:highlight w:val="yellow"/>
              </w:rPr>
              <w:t xml:space="preserve"> and third</w:t>
            </w:r>
            <w:r w:rsidRPr="00AD639B">
              <w:rPr>
                <w:spacing w:val="9"/>
                <w:sz w:val="24"/>
                <w:highlight w:val="yellow"/>
              </w:rPr>
              <w:t xml:space="preserve"> </w:t>
            </w:r>
            <w:r w:rsidRPr="00AD639B">
              <w:rPr>
                <w:sz w:val="24"/>
                <w:highlight w:val="yellow"/>
              </w:rPr>
              <w:t>paper</w:t>
            </w:r>
            <w:r w:rsidRPr="00AD639B">
              <w:rPr>
                <w:spacing w:val="7"/>
                <w:sz w:val="24"/>
                <w:highlight w:val="yellow"/>
              </w:rPr>
              <w:t xml:space="preserve"> </w:t>
            </w:r>
            <w:r w:rsidRPr="00AD639B">
              <w:rPr>
                <w:sz w:val="24"/>
                <w:highlight w:val="yellow"/>
              </w:rPr>
              <w:t>would</w:t>
            </w:r>
            <w:r w:rsidRPr="00AD639B">
              <w:rPr>
                <w:spacing w:val="9"/>
                <w:sz w:val="24"/>
                <w:highlight w:val="yellow"/>
              </w:rPr>
              <w:t xml:space="preserve"> </w:t>
            </w:r>
            <w:r w:rsidRPr="00AD639B">
              <w:rPr>
                <w:sz w:val="24"/>
                <w:highlight w:val="yellow"/>
              </w:rPr>
              <w:t>include</w:t>
            </w:r>
            <w:r w:rsidRPr="00AD639B">
              <w:rPr>
                <w:spacing w:val="7"/>
                <w:sz w:val="24"/>
                <w:highlight w:val="yellow"/>
              </w:rPr>
              <w:t xml:space="preserve"> </w:t>
            </w:r>
            <w:r w:rsidRPr="00AD639B">
              <w:rPr>
                <w:sz w:val="24"/>
                <w:highlight w:val="yellow"/>
              </w:rPr>
              <w:t>advance</w:t>
            </w:r>
            <w:r w:rsidRPr="00AD639B">
              <w:rPr>
                <w:spacing w:val="7"/>
                <w:sz w:val="24"/>
                <w:highlight w:val="yellow"/>
              </w:rPr>
              <w:t xml:space="preserve"> </w:t>
            </w:r>
            <w:r w:rsidRPr="00AD639B">
              <w:rPr>
                <w:sz w:val="24"/>
                <w:highlight w:val="yellow"/>
              </w:rPr>
              <w:t>level</w:t>
            </w:r>
            <w:r w:rsidRPr="00AD639B">
              <w:rPr>
                <w:spacing w:val="9"/>
                <w:sz w:val="24"/>
                <w:highlight w:val="yellow"/>
              </w:rPr>
              <w:t xml:space="preserve"> </w:t>
            </w:r>
            <w:r w:rsidRPr="00AD639B">
              <w:rPr>
                <w:sz w:val="24"/>
                <w:highlight w:val="yellow"/>
              </w:rPr>
              <w:t>theory</w:t>
            </w:r>
            <w:r w:rsidRPr="00AD639B">
              <w:rPr>
                <w:spacing w:val="3"/>
                <w:sz w:val="24"/>
                <w:highlight w:val="yellow"/>
              </w:rPr>
              <w:t xml:space="preserve"> </w:t>
            </w:r>
            <w:r w:rsidRPr="00AD639B">
              <w:rPr>
                <w:sz w:val="24"/>
                <w:highlight w:val="yellow"/>
              </w:rPr>
              <w:t>and</w:t>
            </w:r>
            <w:r w:rsidRPr="00AD639B">
              <w:rPr>
                <w:spacing w:val="9"/>
                <w:sz w:val="24"/>
                <w:highlight w:val="yellow"/>
              </w:rPr>
              <w:t xml:space="preserve"> </w:t>
            </w:r>
            <w:r w:rsidRPr="00AD639B">
              <w:rPr>
                <w:sz w:val="24"/>
                <w:highlight w:val="yellow"/>
              </w:rPr>
              <w:t>research</w:t>
            </w:r>
            <w:r w:rsidRPr="00AD639B">
              <w:rPr>
                <w:spacing w:val="8"/>
                <w:sz w:val="24"/>
                <w:highlight w:val="yellow"/>
              </w:rPr>
              <w:t xml:space="preserve"> </w:t>
            </w:r>
            <w:r w:rsidRPr="00AD639B">
              <w:rPr>
                <w:sz w:val="24"/>
                <w:highlight w:val="yellow"/>
              </w:rPr>
              <w:t>methods</w:t>
            </w:r>
            <w:r w:rsidRPr="00AD639B">
              <w:rPr>
                <w:spacing w:val="9"/>
                <w:sz w:val="24"/>
                <w:highlight w:val="yellow"/>
              </w:rPr>
              <w:t xml:space="preserve"> </w:t>
            </w:r>
            <w:r w:rsidRPr="00AD639B">
              <w:rPr>
                <w:spacing w:val="-2"/>
                <w:sz w:val="24"/>
                <w:highlight w:val="yellow"/>
              </w:rPr>
              <w:t>specific</w:t>
            </w:r>
            <w:r w:rsidR="00AD639B" w:rsidRPr="00AD639B">
              <w:rPr>
                <w:spacing w:val="-2"/>
                <w:sz w:val="24"/>
                <w:highlight w:val="yellow"/>
              </w:rPr>
              <w:t xml:space="preserve"> </w:t>
            </w:r>
            <w:r w:rsidRPr="00AD639B">
              <w:rPr>
                <w:sz w:val="24"/>
                <w:highlight w:val="yellow"/>
              </w:rPr>
              <w:t>to</w:t>
            </w:r>
            <w:r w:rsidRPr="00AD639B">
              <w:rPr>
                <w:spacing w:val="-2"/>
                <w:sz w:val="24"/>
                <w:highlight w:val="yellow"/>
              </w:rPr>
              <w:t xml:space="preserve"> </w:t>
            </w:r>
            <w:r w:rsidRPr="00AD639B">
              <w:rPr>
                <w:sz w:val="24"/>
                <w:highlight w:val="yellow"/>
              </w:rPr>
              <w:t>the</w:t>
            </w:r>
            <w:r w:rsidRPr="00AD639B">
              <w:rPr>
                <w:spacing w:val="-3"/>
                <w:sz w:val="24"/>
                <w:highlight w:val="yellow"/>
              </w:rPr>
              <w:t xml:space="preserve"> </w:t>
            </w:r>
            <w:r w:rsidRPr="00AD639B">
              <w:rPr>
                <w:sz w:val="24"/>
                <w:highlight w:val="yellow"/>
              </w:rPr>
              <w:t>candidate’s</w:t>
            </w:r>
            <w:r w:rsidRPr="00AD639B">
              <w:rPr>
                <w:spacing w:val="-1"/>
                <w:sz w:val="24"/>
                <w:highlight w:val="yellow"/>
              </w:rPr>
              <w:t xml:space="preserve"> </w:t>
            </w:r>
            <w:r w:rsidRPr="00AD639B">
              <w:rPr>
                <w:sz w:val="24"/>
                <w:highlight w:val="yellow"/>
              </w:rPr>
              <w:t>chosen</w:t>
            </w:r>
            <w:r w:rsidRPr="00AD639B">
              <w:rPr>
                <w:spacing w:val="-1"/>
                <w:sz w:val="24"/>
                <w:highlight w:val="yellow"/>
              </w:rPr>
              <w:t xml:space="preserve"> </w:t>
            </w:r>
            <w:r w:rsidRPr="00AD639B">
              <w:rPr>
                <w:sz w:val="24"/>
                <w:highlight w:val="yellow"/>
              </w:rPr>
              <w:t>research</w:t>
            </w:r>
            <w:r w:rsidRPr="00AD639B">
              <w:rPr>
                <w:spacing w:val="-1"/>
                <w:sz w:val="24"/>
                <w:highlight w:val="yellow"/>
              </w:rPr>
              <w:t xml:space="preserve"> </w:t>
            </w:r>
            <w:r w:rsidRPr="00AD639B">
              <w:rPr>
                <w:spacing w:val="-2"/>
                <w:sz w:val="24"/>
                <w:highlight w:val="yellow"/>
              </w:rPr>
              <w:t>subject/area.</w:t>
            </w:r>
          </w:p>
        </w:tc>
      </w:tr>
      <w:tr w:rsidR="006A780E" w14:paraId="7D9D903C" w14:textId="77777777">
        <w:trPr>
          <w:trHeight w:val="1934"/>
        </w:trPr>
        <w:tc>
          <w:tcPr>
            <w:tcW w:w="876" w:type="dxa"/>
          </w:tcPr>
          <w:p w14:paraId="6DFBFC6A" w14:textId="77777777" w:rsidR="006A780E" w:rsidRDefault="00000000">
            <w:pPr>
              <w:pStyle w:val="TableParagraph"/>
              <w:spacing w:line="273" w:lineRule="exact"/>
              <w:rPr>
                <w:b/>
                <w:sz w:val="24"/>
              </w:rPr>
            </w:pPr>
            <w:r>
              <w:rPr>
                <w:b/>
                <w:spacing w:val="-4"/>
                <w:sz w:val="24"/>
              </w:rPr>
              <w:t>6.03</w:t>
            </w:r>
          </w:p>
        </w:tc>
        <w:tc>
          <w:tcPr>
            <w:tcW w:w="10751" w:type="dxa"/>
          </w:tcPr>
          <w:p w14:paraId="770F55AE" w14:textId="77777777" w:rsidR="006A780E" w:rsidRDefault="00000000">
            <w:pPr>
              <w:pStyle w:val="TableParagraph"/>
              <w:ind w:right="100"/>
              <w:jc w:val="both"/>
              <w:rPr>
                <w:sz w:val="24"/>
              </w:rPr>
            </w:pPr>
            <w:r>
              <w:rPr>
                <w:sz w:val="24"/>
              </w:rPr>
              <w:t>All</w:t>
            </w:r>
            <w:r>
              <w:rPr>
                <w:spacing w:val="-12"/>
                <w:sz w:val="24"/>
              </w:rPr>
              <w:t xml:space="preserve"> </w:t>
            </w:r>
            <w:r>
              <w:rPr>
                <w:sz w:val="24"/>
              </w:rPr>
              <w:t>course</w:t>
            </w:r>
            <w:r>
              <w:rPr>
                <w:spacing w:val="-12"/>
                <w:sz w:val="24"/>
              </w:rPr>
              <w:t xml:space="preserve"> </w:t>
            </w:r>
            <w:r>
              <w:rPr>
                <w:sz w:val="24"/>
              </w:rPr>
              <w:t>prescribed</w:t>
            </w:r>
            <w:r>
              <w:rPr>
                <w:spacing w:val="-11"/>
                <w:sz w:val="24"/>
              </w:rPr>
              <w:t xml:space="preserve"> </w:t>
            </w:r>
            <w:r>
              <w:rPr>
                <w:sz w:val="24"/>
              </w:rPr>
              <w:t>for</w:t>
            </w:r>
            <w:r>
              <w:rPr>
                <w:spacing w:val="-11"/>
                <w:sz w:val="24"/>
              </w:rPr>
              <w:t xml:space="preserve"> </w:t>
            </w:r>
            <w:r>
              <w:rPr>
                <w:sz w:val="24"/>
              </w:rPr>
              <w:t>Ph.D.</w:t>
            </w:r>
            <w:r>
              <w:rPr>
                <w:spacing w:val="-11"/>
                <w:sz w:val="24"/>
              </w:rPr>
              <w:t xml:space="preserve"> </w:t>
            </w:r>
            <w:r>
              <w:rPr>
                <w:sz w:val="24"/>
              </w:rPr>
              <w:t>course</w:t>
            </w:r>
            <w:r>
              <w:rPr>
                <w:spacing w:val="-12"/>
                <w:sz w:val="24"/>
              </w:rPr>
              <w:t xml:space="preserve"> </w:t>
            </w:r>
            <w:r>
              <w:rPr>
                <w:sz w:val="24"/>
              </w:rPr>
              <w:t>work</w:t>
            </w:r>
            <w:r>
              <w:rPr>
                <w:spacing w:val="-11"/>
                <w:sz w:val="24"/>
              </w:rPr>
              <w:t xml:space="preserve"> </w:t>
            </w:r>
            <w:r>
              <w:rPr>
                <w:sz w:val="24"/>
              </w:rPr>
              <w:t>shall</w:t>
            </w:r>
            <w:r>
              <w:rPr>
                <w:spacing w:val="-10"/>
                <w:sz w:val="24"/>
              </w:rPr>
              <w:t xml:space="preserve"> </w:t>
            </w:r>
            <w:r>
              <w:rPr>
                <w:sz w:val="24"/>
              </w:rPr>
              <w:t>be</w:t>
            </w:r>
            <w:r>
              <w:rPr>
                <w:spacing w:val="-12"/>
                <w:sz w:val="24"/>
              </w:rPr>
              <w:t xml:space="preserve"> </w:t>
            </w:r>
            <w:r>
              <w:rPr>
                <w:sz w:val="24"/>
              </w:rPr>
              <w:t>in</w:t>
            </w:r>
            <w:r>
              <w:rPr>
                <w:spacing w:val="-10"/>
                <w:sz w:val="24"/>
              </w:rPr>
              <w:t xml:space="preserve"> </w:t>
            </w:r>
            <w:r>
              <w:rPr>
                <w:sz w:val="24"/>
              </w:rPr>
              <w:t>conformity</w:t>
            </w:r>
            <w:r>
              <w:rPr>
                <w:spacing w:val="-15"/>
                <w:sz w:val="24"/>
              </w:rPr>
              <w:t xml:space="preserve"> </w:t>
            </w:r>
            <w:r>
              <w:rPr>
                <w:sz w:val="24"/>
              </w:rPr>
              <w:t>with</w:t>
            </w:r>
            <w:r>
              <w:rPr>
                <w:spacing w:val="-10"/>
                <w:sz w:val="24"/>
              </w:rPr>
              <w:t xml:space="preserve"> </w:t>
            </w:r>
            <w:r>
              <w:rPr>
                <w:sz w:val="24"/>
              </w:rPr>
              <w:t>the</w:t>
            </w:r>
            <w:r>
              <w:rPr>
                <w:spacing w:val="-11"/>
                <w:sz w:val="24"/>
              </w:rPr>
              <w:t xml:space="preserve"> </w:t>
            </w:r>
            <w:r>
              <w:rPr>
                <w:sz w:val="24"/>
              </w:rPr>
              <w:t>credit</w:t>
            </w:r>
            <w:r>
              <w:rPr>
                <w:spacing w:val="-10"/>
                <w:sz w:val="24"/>
              </w:rPr>
              <w:t xml:space="preserve"> </w:t>
            </w:r>
            <w:r>
              <w:rPr>
                <w:sz w:val="24"/>
              </w:rPr>
              <w:t>hour</w:t>
            </w:r>
            <w:r>
              <w:rPr>
                <w:spacing w:val="-11"/>
                <w:sz w:val="24"/>
              </w:rPr>
              <w:t xml:space="preserve"> </w:t>
            </w:r>
            <w:r>
              <w:rPr>
                <w:sz w:val="24"/>
              </w:rPr>
              <w:t>instruction</w:t>
            </w:r>
            <w:r>
              <w:rPr>
                <w:spacing w:val="-11"/>
                <w:sz w:val="24"/>
              </w:rPr>
              <w:t xml:space="preserve"> </w:t>
            </w:r>
            <w:r>
              <w:rPr>
                <w:sz w:val="24"/>
              </w:rPr>
              <w:t>requirement and shall specify content, instructional and assessment methods.</w:t>
            </w:r>
          </w:p>
          <w:p w14:paraId="2256F910" w14:textId="3B6BB415" w:rsidR="006A780E" w:rsidRDefault="00000000">
            <w:pPr>
              <w:pStyle w:val="TableParagraph"/>
              <w:spacing w:line="270" w:lineRule="atLeast"/>
              <w:ind w:right="98"/>
              <w:jc w:val="both"/>
              <w:rPr>
                <w:sz w:val="24"/>
              </w:rPr>
            </w:pPr>
            <w:r>
              <w:rPr>
                <w:sz w:val="24"/>
              </w:rPr>
              <w:t xml:space="preserve">The course work of one semester shall be treated as a prerequisite for Ph.D. preparation. </w:t>
            </w:r>
            <w:r w:rsidRPr="00011848">
              <w:rPr>
                <w:sz w:val="24"/>
                <w:highlight w:val="yellow"/>
              </w:rPr>
              <w:t>This Ph.D. course work</w:t>
            </w:r>
            <w:r w:rsidRPr="00011848">
              <w:rPr>
                <w:spacing w:val="-4"/>
                <w:sz w:val="24"/>
                <w:highlight w:val="yellow"/>
              </w:rPr>
              <w:t xml:space="preserve"> </w:t>
            </w:r>
            <w:r w:rsidRPr="00011848">
              <w:rPr>
                <w:sz w:val="24"/>
                <w:highlight w:val="yellow"/>
              </w:rPr>
              <w:t>shall</w:t>
            </w:r>
            <w:r w:rsidRPr="00011848">
              <w:rPr>
                <w:spacing w:val="-3"/>
                <w:sz w:val="24"/>
                <w:highlight w:val="yellow"/>
              </w:rPr>
              <w:t xml:space="preserve"> </w:t>
            </w:r>
            <w:r w:rsidRPr="00011848">
              <w:rPr>
                <w:sz w:val="24"/>
                <w:highlight w:val="yellow"/>
              </w:rPr>
              <w:t>be</w:t>
            </w:r>
            <w:r w:rsidRPr="00011848">
              <w:rPr>
                <w:spacing w:val="-3"/>
                <w:sz w:val="24"/>
                <w:highlight w:val="yellow"/>
              </w:rPr>
              <w:t xml:space="preserve"> </w:t>
            </w:r>
            <w:r w:rsidRPr="00011848">
              <w:rPr>
                <w:sz w:val="24"/>
                <w:highlight w:val="yellow"/>
              </w:rPr>
              <w:t>of</w:t>
            </w:r>
            <w:r w:rsidR="00461085" w:rsidRPr="00011848">
              <w:rPr>
                <w:sz w:val="24"/>
                <w:highlight w:val="yellow"/>
              </w:rPr>
              <w:t xml:space="preserve"> 16</w:t>
            </w:r>
            <w:r w:rsidRPr="00011848">
              <w:rPr>
                <w:spacing w:val="-2"/>
                <w:sz w:val="24"/>
                <w:highlight w:val="yellow"/>
              </w:rPr>
              <w:t xml:space="preserve"> </w:t>
            </w:r>
            <w:r w:rsidRPr="00011848">
              <w:rPr>
                <w:sz w:val="24"/>
                <w:highlight w:val="yellow"/>
              </w:rPr>
              <w:t>credits</w:t>
            </w:r>
            <w:r w:rsidRPr="00011848">
              <w:rPr>
                <w:spacing w:val="-4"/>
                <w:sz w:val="24"/>
                <w:highlight w:val="yellow"/>
              </w:rPr>
              <w:t xml:space="preserve"> </w:t>
            </w:r>
            <w:r w:rsidRPr="00011848">
              <w:rPr>
                <w:sz w:val="24"/>
                <w:highlight w:val="yellow"/>
              </w:rPr>
              <w:t>in</w:t>
            </w:r>
            <w:r w:rsidRPr="00011848">
              <w:rPr>
                <w:spacing w:val="-3"/>
                <w:sz w:val="24"/>
                <w:highlight w:val="yellow"/>
              </w:rPr>
              <w:t xml:space="preserve"> </w:t>
            </w:r>
            <w:r w:rsidRPr="00011848">
              <w:rPr>
                <w:sz w:val="24"/>
                <w:highlight w:val="yellow"/>
              </w:rPr>
              <w:t>total</w:t>
            </w:r>
            <w:r w:rsidRPr="00011848">
              <w:rPr>
                <w:spacing w:val="-3"/>
                <w:sz w:val="24"/>
                <w:highlight w:val="yellow"/>
              </w:rPr>
              <w:t xml:space="preserve"> </w:t>
            </w:r>
            <w:r w:rsidRPr="00011848">
              <w:rPr>
                <w:sz w:val="24"/>
                <w:highlight w:val="yellow"/>
              </w:rPr>
              <w:t>i.e.</w:t>
            </w:r>
            <w:r w:rsidRPr="00011848">
              <w:rPr>
                <w:spacing w:val="-4"/>
                <w:sz w:val="24"/>
                <w:highlight w:val="yellow"/>
              </w:rPr>
              <w:t xml:space="preserve"> </w:t>
            </w:r>
            <w:r w:rsidRPr="00011848">
              <w:rPr>
                <w:sz w:val="24"/>
                <w:highlight w:val="yellow"/>
              </w:rPr>
              <w:t>4</w:t>
            </w:r>
            <w:r w:rsidRPr="00011848">
              <w:rPr>
                <w:spacing w:val="-1"/>
                <w:sz w:val="24"/>
                <w:highlight w:val="yellow"/>
              </w:rPr>
              <w:t xml:space="preserve"> </w:t>
            </w:r>
            <w:r w:rsidRPr="00011848">
              <w:rPr>
                <w:sz w:val="24"/>
                <w:highlight w:val="yellow"/>
              </w:rPr>
              <w:t>credits</w:t>
            </w:r>
            <w:r w:rsidRPr="00011848">
              <w:rPr>
                <w:spacing w:val="-4"/>
                <w:sz w:val="24"/>
                <w:highlight w:val="yellow"/>
              </w:rPr>
              <w:t xml:space="preserve"> </w:t>
            </w:r>
            <w:r w:rsidRPr="00011848">
              <w:rPr>
                <w:sz w:val="24"/>
                <w:highlight w:val="yellow"/>
              </w:rPr>
              <w:t>for</w:t>
            </w:r>
            <w:r w:rsidRPr="00011848">
              <w:rPr>
                <w:spacing w:val="-1"/>
                <w:sz w:val="24"/>
                <w:highlight w:val="yellow"/>
              </w:rPr>
              <w:t xml:space="preserve"> </w:t>
            </w:r>
            <w:r w:rsidR="00461085" w:rsidRPr="00011848">
              <w:rPr>
                <w:spacing w:val="-1"/>
                <w:sz w:val="24"/>
                <w:highlight w:val="yellow"/>
              </w:rPr>
              <w:t>Research Methodology and 6-6 credits for Subject Paper</w:t>
            </w:r>
            <w:r w:rsidRPr="00011848">
              <w:rPr>
                <w:sz w:val="24"/>
                <w:highlight w:val="yellow"/>
              </w:rPr>
              <w:t>.</w:t>
            </w:r>
            <w:r w:rsidRPr="00011848">
              <w:rPr>
                <w:spacing w:val="-5"/>
                <w:sz w:val="24"/>
                <w:highlight w:val="yellow"/>
              </w:rPr>
              <w:t xml:space="preserve"> </w:t>
            </w:r>
            <w:r w:rsidRPr="00011848">
              <w:rPr>
                <w:sz w:val="24"/>
                <w:highlight w:val="yellow"/>
              </w:rPr>
              <w:t>4</w:t>
            </w:r>
            <w:r w:rsidRPr="00011848">
              <w:rPr>
                <w:spacing w:val="-1"/>
                <w:sz w:val="24"/>
                <w:highlight w:val="yellow"/>
              </w:rPr>
              <w:t xml:space="preserve"> </w:t>
            </w:r>
            <w:r w:rsidRPr="00011848">
              <w:rPr>
                <w:sz w:val="24"/>
                <w:highlight w:val="yellow"/>
              </w:rPr>
              <w:t>credits</w:t>
            </w:r>
            <w:r w:rsidRPr="00011848">
              <w:rPr>
                <w:spacing w:val="-4"/>
                <w:sz w:val="24"/>
                <w:highlight w:val="yellow"/>
              </w:rPr>
              <w:t xml:space="preserve"> </w:t>
            </w:r>
            <w:r w:rsidRPr="00011848">
              <w:rPr>
                <w:sz w:val="24"/>
                <w:highlight w:val="yellow"/>
              </w:rPr>
              <w:t>imply</w:t>
            </w:r>
            <w:r w:rsidRPr="00011848">
              <w:rPr>
                <w:spacing w:val="-9"/>
                <w:sz w:val="24"/>
                <w:highlight w:val="yellow"/>
              </w:rPr>
              <w:t xml:space="preserve"> </w:t>
            </w:r>
            <w:r w:rsidRPr="00011848">
              <w:rPr>
                <w:sz w:val="24"/>
                <w:highlight w:val="yellow"/>
              </w:rPr>
              <w:t>4</w:t>
            </w:r>
            <w:r w:rsidRPr="00011848">
              <w:rPr>
                <w:spacing w:val="-4"/>
                <w:sz w:val="24"/>
                <w:highlight w:val="yellow"/>
              </w:rPr>
              <w:t xml:space="preserve"> </w:t>
            </w:r>
            <w:r w:rsidRPr="00011848">
              <w:rPr>
                <w:sz w:val="24"/>
                <w:highlight w:val="yellow"/>
              </w:rPr>
              <w:t>hours</w:t>
            </w:r>
            <w:r w:rsidRPr="00011848">
              <w:rPr>
                <w:spacing w:val="-4"/>
                <w:sz w:val="24"/>
                <w:highlight w:val="yellow"/>
              </w:rPr>
              <w:t xml:space="preserve"> </w:t>
            </w:r>
            <w:r w:rsidRPr="00011848">
              <w:rPr>
                <w:sz w:val="24"/>
                <w:highlight w:val="yellow"/>
              </w:rPr>
              <w:t>of</w:t>
            </w:r>
            <w:r w:rsidRPr="00011848">
              <w:rPr>
                <w:spacing w:val="-2"/>
                <w:sz w:val="24"/>
                <w:highlight w:val="yellow"/>
              </w:rPr>
              <w:t xml:space="preserve"> </w:t>
            </w:r>
            <w:r w:rsidRPr="00011848">
              <w:rPr>
                <w:sz w:val="24"/>
                <w:highlight w:val="yellow"/>
              </w:rPr>
              <w:t>teaching</w:t>
            </w:r>
            <w:r w:rsidRPr="00011848">
              <w:rPr>
                <w:spacing w:val="-3"/>
                <w:sz w:val="24"/>
                <w:highlight w:val="yellow"/>
              </w:rPr>
              <w:t xml:space="preserve"> </w:t>
            </w:r>
            <w:r w:rsidRPr="00011848">
              <w:rPr>
                <w:sz w:val="24"/>
                <w:highlight w:val="yellow"/>
              </w:rPr>
              <w:t>per</w:t>
            </w:r>
            <w:r w:rsidRPr="00011848">
              <w:rPr>
                <w:spacing w:val="-2"/>
                <w:sz w:val="24"/>
                <w:highlight w:val="yellow"/>
              </w:rPr>
              <w:t xml:space="preserve"> </w:t>
            </w:r>
            <w:r w:rsidRPr="00011848">
              <w:rPr>
                <w:sz w:val="24"/>
                <w:highlight w:val="yellow"/>
              </w:rPr>
              <w:t>week</w:t>
            </w:r>
            <w:r w:rsidRPr="00011848">
              <w:rPr>
                <w:spacing w:val="-2"/>
                <w:sz w:val="24"/>
                <w:highlight w:val="yellow"/>
              </w:rPr>
              <w:t xml:space="preserve"> </w:t>
            </w:r>
            <w:r w:rsidRPr="00011848">
              <w:rPr>
                <w:sz w:val="24"/>
                <w:highlight w:val="yellow"/>
              </w:rPr>
              <w:t>for 16 weeks. In other words, a minimum 64 hours of teaching will be conducted for each paper for the Ph.D. course work. One credit is equivalent to one hour of</w:t>
            </w:r>
            <w:r>
              <w:rPr>
                <w:sz w:val="24"/>
              </w:rPr>
              <w:t xml:space="preserve"> teaching (lecture or tutorial) or two hours of practical work/field work per week.</w:t>
            </w:r>
          </w:p>
        </w:tc>
      </w:tr>
    </w:tbl>
    <w:p w14:paraId="20B33B32" w14:textId="77777777" w:rsidR="006A780E" w:rsidRDefault="006A780E">
      <w:pPr>
        <w:pStyle w:val="BodyText"/>
        <w:spacing w:before="140"/>
      </w:pPr>
    </w:p>
    <w:p w14:paraId="298BA09A" w14:textId="77777777" w:rsidR="00845303" w:rsidRDefault="00000000" w:rsidP="00845303">
      <w:pPr>
        <w:ind w:right="16"/>
        <w:jc w:val="center"/>
        <w:rPr>
          <w:rFonts w:ascii="Calibri"/>
          <w:spacing w:val="-5"/>
        </w:rPr>
      </w:pPr>
      <w:r>
        <w:rPr>
          <w:rFonts w:ascii="Calibri"/>
          <w:spacing w:val="-5"/>
        </w:rPr>
        <w:t>14</w:t>
      </w:r>
    </w:p>
    <w:p w14:paraId="1CCB1EB5" w14:textId="153EE95F" w:rsidR="006A780E" w:rsidRDefault="00000000" w:rsidP="00845303">
      <w:pPr>
        <w:ind w:right="16"/>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3765D328"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115FA095" w14:textId="77777777">
        <w:trPr>
          <w:trHeight w:val="4692"/>
        </w:trPr>
        <w:tc>
          <w:tcPr>
            <w:tcW w:w="876" w:type="dxa"/>
          </w:tcPr>
          <w:p w14:paraId="5862715C" w14:textId="77777777" w:rsidR="006A780E" w:rsidRDefault="006A780E">
            <w:pPr>
              <w:pStyle w:val="TableParagraph"/>
              <w:ind w:left="0"/>
              <w:rPr>
                <w:sz w:val="24"/>
              </w:rPr>
            </w:pPr>
          </w:p>
        </w:tc>
        <w:tc>
          <w:tcPr>
            <w:tcW w:w="10751" w:type="dxa"/>
          </w:tcPr>
          <w:p w14:paraId="53A3A95E" w14:textId="42CEA3B3" w:rsidR="006A780E" w:rsidRDefault="00000000">
            <w:pPr>
              <w:pStyle w:val="TableParagraph"/>
              <w:spacing w:before="270"/>
              <w:ind w:right="101"/>
              <w:jc w:val="both"/>
              <w:rPr>
                <w:sz w:val="24"/>
              </w:rPr>
            </w:pPr>
            <w:r>
              <w:rPr>
                <w:sz w:val="24"/>
              </w:rPr>
              <w:t xml:space="preserve">The pre-Ph.D. courses shall be with regular contact sessions, home assignments, practical sessions wherever applicable, and mid-term tests and end semester theory/practical examination. Courses through NPTEL and SWAYAM may </w:t>
            </w:r>
            <w:r w:rsidR="0096716B" w:rsidRPr="0096716B">
              <w:rPr>
                <w:color w:val="00B050"/>
                <w:sz w:val="24"/>
              </w:rPr>
              <w:t>also</w:t>
            </w:r>
            <w:r w:rsidR="0096716B">
              <w:rPr>
                <w:sz w:val="24"/>
              </w:rPr>
              <w:t xml:space="preserve"> </w:t>
            </w:r>
            <w:r>
              <w:rPr>
                <w:sz w:val="24"/>
              </w:rPr>
              <w:t>be considered. These courses cannot be substituted by aggregating short-term workshops/symposia etc. attended.</w:t>
            </w:r>
          </w:p>
          <w:p w14:paraId="48A557E9" w14:textId="77777777" w:rsidR="006A780E" w:rsidRDefault="006A780E">
            <w:pPr>
              <w:pStyle w:val="TableParagraph"/>
              <w:ind w:left="0"/>
              <w:rPr>
                <w:sz w:val="24"/>
              </w:rPr>
            </w:pPr>
          </w:p>
          <w:p w14:paraId="15E03242" w14:textId="77777777" w:rsidR="006A780E" w:rsidRDefault="006A780E">
            <w:pPr>
              <w:pStyle w:val="TableParagraph"/>
              <w:ind w:left="0"/>
              <w:rPr>
                <w:sz w:val="24"/>
              </w:rPr>
            </w:pPr>
          </w:p>
          <w:p w14:paraId="54F4C473" w14:textId="5218787A" w:rsidR="006A780E" w:rsidRDefault="00000000">
            <w:pPr>
              <w:pStyle w:val="TableParagraph"/>
              <w:spacing w:before="1"/>
              <w:ind w:right="100"/>
              <w:jc w:val="both"/>
              <w:rPr>
                <w:sz w:val="24"/>
              </w:rPr>
            </w:pPr>
            <w:r>
              <w:rPr>
                <w:sz w:val="24"/>
              </w:rPr>
              <w:t xml:space="preserve">The Head of Department/Convener/Course Coordinator (as the case may be) for respective subject shall prepare the time-table for the Ph.D. course work, teaching, continuous evaluation and internal tests and shall conduct the same under the overall supervision of the </w:t>
            </w:r>
            <w:r w:rsidR="00C30CBE">
              <w:rPr>
                <w:sz w:val="24"/>
              </w:rPr>
              <w:t xml:space="preserve">Dean, </w:t>
            </w:r>
            <w:r>
              <w:rPr>
                <w:sz w:val="24"/>
              </w:rPr>
              <w:t>Research &amp; Development.</w:t>
            </w:r>
          </w:p>
          <w:p w14:paraId="4D214BA4" w14:textId="385279DC" w:rsidR="006A780E" w:rsidRDefault="00000000">
            <w:pPr>
              <w:pStyle w:val="TableParagraph"/>
              <w:spacing w:before="262" w:line="270" w:lineRule="atLeast"/>
              <w:ind w:right="110"/>
              <w:jc w:val="both"/>
              <w:rPr>
                <w:sz w:val="24"/>
              </w:rPr>
            </w:pPr>
            <w:r>
              <w:rPr>
                <w:sz w:val="24"/>
              </w:rPr>
              <w:t>The Vice Chancellor is authorized to amend/approve any</w:t>
            </w:r>
            <w:r>
              <w:rPr>
                <w:spacing w:val="-4"/>
                <w:sz w:val="24"/>
              </w:rPr>
              <w:t xml:space="preserve"> </w:t>
            </w:r>
            <w:r>
              <w:rPr>
                <w:sz w:val="24"/>
              </w:rPr>
              <w:t xml:space="preserve">online or offline courses conducted by government </w:t>
            </w:r>
            <w:proofErr w:type="spellStart"/>
            <w:r>
              <w:rPr>
                <w:sz w:val="24"/>
              </w:rPr>
              <w:t>recognised</w:t>
            </w:r>
            <w:proofErr w:type="spellEnd"/>
            <w:r>
              <w:rPr>
                <w:sz w:val="24"/>
              </w:rPr>
              <w:t xml:space="preserve"> organizations</w:t>
            </w:r>
            <w:r w:rsidR="00B310E9">
              <w:rPr>
                <w:sz w:val="24"/>
              </w:rPr>
              <w:t>.</w:t>
            </w:r>
          </w:p>
        </w:tc>
      </w:tr>
      <w:tr w:rsidR="006A780E" w14:paraId="016A32C2" w14:textId="77777777">
        <w:trPr>
          <w:trHeight w:val="830"/>
        </w:trPr>
        <w:tc>
          <w:tcPr>
            <w:tcW w:w="876" w:type="dxa"/>
          </w:tcPr>
          <w:p w14:paraId="1CA02AFB" w14:textId="77777777" w:rsidR="006A780E" w:rsidRDefault="006A780E">
            <w:pPr>
              <w:pStyle w:val="TableParagraph"/>
              <w:ind w:left="0"/>
              <w:rPr>
                <w:sz w:val="24"/>
              </w:rPr>
            </w:pPr>
          </w:p>
        </w:tc>
        <w:tc>
          <w:tcPr>
            <w:tcW w:w="10751" w:type="dxa"/>
          </w:tcPr>
          <w:p w14:paraId="479D9129" w14:textId="77777777" w:rsidR="006A780E" w:rsidRDefault="00000000">
            <w:pPr>
              <w:pStyle w:val="TableParagraph"/>
              <w:rPr>
                <w:sz w:val="24"/>
              </w:rPr>
            </w:pPr>
            <w:r>
              <w:rPr>
                <w:sz w:val="24"/>
              </w:rPr>
              <w:t xml:space="preserve">All candidates admitted to the Ph.D. </w:t>
            </w:r>
            <w:proofErr w:type="spellStart"/>
            <w:r>
              <w:rPr>
                <w:sz w:val="24"/>
              </w:rPr>
              <w:t>programme</w:t>
            </w:r>
            <w:proofErr w:type="spellEnd"/>
            <w:r>
              <w:rPr>
                <w:sz w:val="24"/>
              </w:rPr>
              <w:t xml:space="preserve"> shall be required to complete the course work prescribed by the</w:t>
            </w:r>
            <w:r>
              <w:rPr>
                <w:spacing w:val="13"/>
                <w:sz w:val="24"/>
              </w:rPr>
              <w:t xml:space="preserve"> </w:t>
            </w:r>
            <w:r>
              <w:rPr>
                <w:sz w:val="24"/>
              </w:rPr>
              <w:t>University</w:t>
            </w:r>
            <w:r>
              <w:rPr>
                <w:spacing w:val="10"/>
                <w:sz w:val="24"/>
              </w:rPr>
              <w:t xml:space="preserve"> </w:t>
            </w:r>
            <w:r>
              <w:rPr>
                <w:sz w:val="24"/>
              </w:rPr>
              <w:t>during</w:t>
            </w:r>
            <w:r>
              <w:rPr>
                <w:spacing w:val="13"/>
                <w:sz w:val="24"/>
              </w:rPr>
              <w:t xml:space="preserve"> </w:t>
            </w:r>
            <w:r>
              <w:rPr>
                <w:sz w:val="24"/>
              </w:rPr>
              <w:t>the</w:t>
            </w:r>
            <w:r>
              <w:rPr>
                <w:spacing w:val="17"/>
                <w:sz w:val="24"/>
              </w:rPr>
              <w:t xml:space="preserve"> </w:t>
            </w:r>
            <w:r>
              <w:rPr>
                <w:sz w:val="24"/>
              </w:rPr>
              <w:t>initial</w:t>
            </w:r>
            <w:r>
              <w:rPr>
                <w:spacing w:val="17"/>
                <w:sz w:val="24"/>
              </w:rPr>
              <w:t xml:space="preserve"> </w:t>
            </w:r>
            <w:r>
              <w:rPr>
                <w:sz w:val="24"/>
              </w:rPr>
              <w:t>one</w:t>
            </w:r>
            <w:r>
              <w:rPr>
                <w:spacing w:val="14"/>
                <w:sz w:val="24"/>
              </w:rPr>
              <w:t xml:space="preserve"> </w:t>
            </w:r>
            <w:r>
              <w:rPr>
                <w:sz w:val="24"/>
              </w:rPr>
              <w:t>semester.</w:t>
            </w:r>
            <w:r>
              <w:rPr>
                <w:spacing w:val="14"/>
                <w:sz w:val="24"/>
              </w:rPr>
              <w:t xml:space="preserve"> </w:t>
            </w:r>
            <w:r>
              <w:rPr>
                <w:sz w:val="24"/>
              </w:rPr>
              <w:t>Successful</w:t>
            </w:r>
            <w:r>
              <w:rPr>
                <w:spacing w:val="15"/>
                <w:sz w:val="24"/>
              </w:rPr>
              <w:t xml:space="preserve"> </w:t>
            </w:r>
            <w:r>
              <w:rPr>
                <w:sz w:val="24"/>
              </w:rPr>
              <w:t>completion</w:t>
            </w:r>
            <w:r>
              <w:rPr>
                <w:spacing w:val="15"/>
                <w:sz w:val="24"/>
              </w:rPr>
              <w:t xml:space="preserve"> </w:t>
            </w:r>
            <w:r>
              <w:rPr>
                <w:sz w:val="24"/>
              </w:rPr>
              <w:t>of</w:t>
            </w:r>
            <w:r>
              <w:rPr>
                <w:spacing w:val="15"/>
                <w:sz w:val="24"/>
              </w:rPr>
              <w:t xml:space="preserve"> </w:t>
            </w:r>
            <w:r>
              <w:rPr>
                <w:sz w:val="24"/>
              </w:rPr>
              <w:t>Ph.D.</w:t>
            </w:r>
            <w:r>
              <w:rPr>
                <w:spacing w:val="15"/>
                <w:sz w:val="24"/>
              </w:rPr>
              <w:t xml:space="preserve"> </w:t>
            </w:r>
            <w:r>
              <w:rPr>
                <w:sz w:val="24"/>
              </w:rPr>
              <w:t>course</w:t>
            </w:r>
            <w:r>
              <w:rPr>
                <w:spacing w:val="14"/>
                <w:sz w:val="24"/>
              </w:rPr>
              <w:t xml:space="preserve"> </w:t>
            </w:r>
            <w:r>
              <w:rPr>
                <w:sz w:val="24"/>
              </w:rPr>
              <w:t>work</w:t>
            </w:r>
            <w:r>
              <w:rPr>
                <w:spacing w:val="15"/>
                <w:sz w:val="24"/>
              </w:rPr>
              <w:t xml:space="preserve"> </w:t>
            </w:r>
            <w:r>
              <w:rPr>
                <w:sz w:val="24"/>
              </w:rPr>
              <w:t>of</w:t>
            </w:r>
            <w:r>
              <w:rPr>
                <w:spacing w:val="14"/>
                <w:sz w:val="24"/>
              </w:rPr>
              <w:t xml:space="preserve"> </w:t>
            </w:r>
            <w:r>
              <w:rPr>
                <w:sz w:val="24"/>
              </w:rPr>
              <w:t>one</w:t>
            </w:r>
            <w:r>
              <w:rPr>
                <w:spacing w:val="17"/>
                <w:sz w:val="24"/>
              </w:rPr>
              <w:t xml:space="preserve"> </w:t>
            </w:r>
            <w:r>
              <w:rPr>
                <w:spacing w:val="-2"/>
                <w:sz w:val="24"/>
              </w:rPr>
              <w:t>semester</w:t>
            </w:r>
          </w:p>
          <w:p w14:paraId="02D6B1A8" w14:textId="77777777" w:rsidR="006A780E" w:rsidRDefault="00000000">
            <w:pPr>
              <w:pStyle w:val="TableParagraph"/>
              <w:spacing w:line="264" w:lineRule="exact"/>
              <w:rPr>
                <w:sz w:val="24"/>
              </w:rPr>
            </w:pPr>
            <w:r>
              <w:rPr>
                <w:sz w:val="24"/>
              </w:rPr>
              <w:t>duration</w:t>
            </w:r>
            <w:r>
              <w:rPr>
                <w:spacing w:val="-3"/>
                <w:sz w:val="24"/>
              </w:rPr>
              <w:t xml:space="preserve"> </w:t>
            </w:r>
            <w:r>
              <w:rPr>
                <w:sz w:val="24"/>
              </w:rPr>
              <w:t>would be</w:t>
            </w:r>
            <w:r>
              <w:rPr>
                <w:spacing w:val="-2"/>
                <w:sz w:val="24"/>
              </w:rPr>
              <w:t xml:space="preserve"> </w:t>
            </w:r>
            <w:r>
              <w:rPr>
                <w:sz w:val="24"/>
              </w:rPr>
              <w:t>binding</w:t>
            </w:r>
            <w:r>
              <w:rPr>
                <w:spacing w:val="-3"/>
                <w:sz w:val="24"/>
              </w:rPr>
              <w:t xml:space="preserve"> </w:t>
            </w:r>
            <w:r>
              <w:rPr>
                <w:sz w:val="24"/>
              </w:rPr>
              <w:t>on all</w:t>
            </w:r>
            <w:r>
              <w:rPr>
                <w:spacing w:val="-1"/>
                <w:sz w:val="24"/>
              </w:rPr>
              <w:t xml:space="preserve"> </w:t>
            </w:r>
            <w:r>
              <w:rPr>
                <w:sz w:val="24"/>
              </w:rPr>
              <w:t>the Ph.D. candidates</w:t>
            </w:r>
            <w:r>
              <w:rPr>
                <w:spacing w:val="-1"/>
                <w:sz w:val="24"/>
              </w:rPr>
              <w:t xml:space="preserve"> </w:t>
            </w:r>
            <w:r>
              <w:rPr>
                <w:sz w:val="24"/>
              </w:rPr>
              <w:t>including</w:t>
            </w:r>
            <w:r>
              <w:rPr>
                <w:spacing w:val="3"/>
                <w:sz w:val="24"/>
              </w:rPr>
              <w:t xml:space="preserve"> </w:t>
            </w:r>
            <w:r>
              <w:rPr>
                <w:sz w:val="24"/>
              </w:rPr>
              <w:t xml:space="preserve">exempted </w:t>
            </w:r>
            <w:r>
              <w:rPr>
                <w:spacing w:val="-2"/>
                <w:sz w:val="24"/>
              </w:rPr>
              <w:t>categories.</w:t>
            </w:r>
          </w:p>
        </w:tc>
      </w:tr>
      <w:tr w:rsidR="006A780E" w14:paraId="5543DC29" w14:textId="77777777">
        <w:trPr>
          <w:trHeight w:val="1932"/>
        </w:trPr>
        <w:tc>
          <w:tcPr>
            <w:tcW w:w="876" w:type="dxa"/>
          </w:tcPr>
          <w:p w14:paraId="6229DCD9" w14:textId="77777777" w:rsidR="006A780E" w:rsidRDefault="00000000">
            <w:pPr>
              <w:pStyle w:val="TableParagraph"/>
              <w:spacing w:line="273" w:lineRule="exact"/>
              <w:rPr>
                <w:b/>
                <w:sz w:val="24"/>
              </w:rPr>
            </w:pPr>
            <w:r>
              <w:rPr>
                <w:b/>
                <w:spacing w:val="-4"/>
                <w:sz w:val="24"/>
              </w:rPr>
              <w:t>6.04</w:t>
            </w:r>
          </w:p>
        </w:tc>
        <w:tc>
          <w:tcPr>
            <w:tcW w:w="10751" w:type="dxa"/>
          </w:tcPr>
          <w:p w14:paraId="7B0A4D49" w14:textId="77777777" w:rsidR="006A780E" w:rsidRPr="00B310E9" w:rsidRDefault="00000000">
            <w:pPr>
              <w:pStyle w:val="TableParagraph"/>
              <w:ind w:right="99"/>
              <w:jc w:val="both"/>
              <w:rPr>
                <w:strike/>
                <w:sz w:val="24"/>
              </w:rPr>
            </w:pPr>
            <w:r w:rsidRPr="00B310E9">
              <w:rPr>
                <w:strike/>
                <w:sz w:val="24"/>
              </w:rPr>
              <w:t>Candidates</w:t>
            </w:r>
            <w:r w:rsidRPr="00B310E9">
              <w:rPr>
                <w:strike/>
                <w:spacing w:val="-8"/>
                <w:sz w:val="24"/>
              </w:rPr>
              <w:t xml:space="preserve"> </w:t>
            </w:r>
            <w:r w:rsidRPr="00B310E9">
              <w:rPr>
                <w:strike/>
                <w:sz w:val="24"/>
              </w:rPr>
              <w:t>who</w:t>
            </w:r>
            <w:r w:rsidRPr="00B310E9">
              <w:rPr>
                <w:strike/>
                <w:spacing w:val="-9"/>
                <w:sz w:val="24"/>
              </w:rPr>
              <w:t xml:space="preserve"> </w:t>
            </w:r>
            <w:r w:rsidRPr="00B310E9">
              <w:rPr>
                <w:strike/>
                <w:sz w:val="24"/>
              </w:rPr>
              <w:t>have</w:t>
            </w:r>
            <w:r w:rsidRPr="00B310E9">
              <w:rPr>
                <w:strike/>
                <w:spacing w:val="-9"/>
                <w:sz w:val="24"/>
              </w:rPr>
              <w:t xml:space="preserve"> </w:t>
            </w:r>
            <w:r w:rsidRPr="00B310E9">
              <w:rPr>
                <w:strike/>
                <w:sz w:val="24"/>
              </w:rPr>
              <w:t>completed</w:t>
            </w:r>
            <w:r w:rsidRPr="00B310E9">
              <w:rPr>
                <w:strike/>
                <w:spacing w:val="-9"/>
                <w:sz w:val="24"/>
              </w:rPr>
              <w:t xml:space="preserve"> </w:t>
            </w:r>
            <w:r w:rsidRPr="00B310E9">
              <w:rPr>
                <w:strike/>
                <w:sz w:val="24"/>
              </w:rPr>
              <w:t>the</w:t>
            </w:r>
            <w:r w:rsidRPr="00B310E9">
              <w:rPr>
                <w:strike/>
                <w:spacing w:val="-9"/>
                <w:sz w:val="24"/>
              </w:rPr>
              <w:t xml:space="preserve"> </w:t>
            </w:r>
            <w:r w:rsidRPr="00B310E9">
              <w:rPr>
                <w:strike/>
                <w:sz w:val="24"/>
              </w:rPr>
              <w:t>M.Phil.</w:t>
            </w:r>
            <w:r w:rsidRPr="00B310E9">
              <w:rPr>
                <w:strike/>
                <w:spacing w:val="-11"/>
                <w:sz w:val="24"/>
              </w:rPr>
              <w:t xml:space="preserve"> </w:t>
            </w:r>
            <w:proofErr w:type="spellStart"/>
            <w:r w:rsidRPr="00B310E9">
              <w:rPr>
                <w:strike/>
                <w:sz w:val="24"/>
              </w:rPr>
              <w:t>programme</w:t>
            </w:r>
            <w:proofErr w:type="spellEnd"/>
            <w:r w:rsidRPr="00B310E9">
              <w:rPr>
                <w:strike/>
                <w:spacing w:val="-9"/>
                <w:sz w:val="24"/>
              </w:rPr>
              <w:t xml:space="preserve"> </w:t>
            </w:r>
            <w:r w:rsidRPr="00B310E9">
              <w:rPr>
                <w:strike/>
                <w:sz w:val="24"/>
              </w:rPr>
              <w:t>with</w:t>
            </w:r>
            <w:r w:rsidRPr="00B310E9">
              <w:rPr>
                <w:strike/>
                <w:spacing w:val="-8"/>
                <w:sz w:val="24"/>
              </w:rPr>
              <w:t xml:space="preserve"> </w:t>
            </w:r>
            <w:r w:rsidRPr="00B310E9">
              <w:rPr>
                <w:strike/>
                <w:sz w:val="24"/>
              </w:rPr>
              <w:t>at</w:t>
            </w:r>
            <w:r w:rsidRPr="00B310E9">
              <w:rPr>
                <w:strike/>
                <w:spacing w:val="-8"/>
                <w:sz w:val="24"/>
              </w:rPr>
              <w:t xml:space="preserve"> </w:t>
            </w:r>
            <w:r w:rsidRPr="00B310E9">
              <w:rPr>
                <w:strike/>
                <w:sz w:val="24"/>
              </w:rPr>
              <w:t>least</w:t>
            </w:r>
            <w:r w:rsidRPr="00B310E9">
              <w:rPr>
                <w:strike/>
                <w:spacing w:val="-8"/>
                <w:sz w:val="24"/>
              </w:rPr>
              <w:t xml:space="preserve"> </w:t>
            </w:r>
            <w:r w:rsidRPr="00B310E9">
              <w:rPr>
                <w:strike/>
                <w:sz w:val="24"/>
              </w:rPr>
              <w:t>55%</w:t>
            </w:r>
            <w:r w:rsidRPr="00B310E9">
              <w:rPr>
                <w:strike/>
                <w:spacing w:val="-11"/>
                <w:sz w:val="24"/>
              </w:rPr>
              <w:t xml:space="preserve"> </w:t>
            </w:r>
            <w:r w:rsidRPr="00B310E9">
              <w:rPr>
                <w:strike/>
                <w:sz w:val="24"/>
              </w:rPr>
              <w:t>marks</w:t>
            </w:r>
            <w:r w:rsidRPr="00B310E9">
              <w:rPr>
                <w:strike/>
                <w:spacing w:val="-8"/>
                <w:sz w:val="24"/>
              </w:rPr>
              <w:t xml:space="preserve"> </w:t>
            </w:r>
            <w:r w:rsidRPr="00B310E9">
              <w:rPr>
                <w:strike/>
                <w:sz w:val="24"/>
              </w:rPr>
              <w:t>in</w:t>
            </w:r>
            <w:r w:rsidRPr="00B310E9">
              <w:rPr>
                <w:strike/>
                <w:spacing w:val="-8"/>
                <w:sz w:val="24"/>
              </w:rPr>
              <w:t xml:space="preserve"> </w:t>
            </w:r>
            <w:r w:rsidRPr="00B310E9">
              <w:rPr>
                <w:strike/>
                <w:sz w:val="24"/>
              </w:rPr>
              <w:t>aggregate</w:t>
            </w:r>
            <w:r w:rsidRPr="00B310E9">
              <w:rPr>
                <w:strike/>
                <w:spacing w:val="-9"/>
                <w:sz w:val="24"/>
              </w:rPr>
              <w:t xml:space="preserve"> </w:t>
            </w:r>
            <w:r w:rsidRPr="00B310E9">
              <w:rPr>
                <w:strike/>
                <w:sz w:val="24"/>
              </w:rPr>
              <w:t>or</w:t>
            </w:r>
            <w:r w:rsidRPr="00B310E9">
              <w:rPr>
                <w:strike/>
                <w:spacing w:val="-9"/>
                <w:sz w:val="24"/>
              </w:rPr>
              <w:t xml:space="preserve"> </w:t>
            </w:r>
            <w:r w:rsidRPr="00B310E9">
              <w:rPr>
                <w:strike/>
                <w:sz w:val="24"/>
              </w:rPr>
              <w:t>its</w:t>
            </w:r>
            <w:r w:rsidRPr="00B310E9">
              <w:rPr>
                <w:strike/>
                <w:spacing w:val="-8"/>
                <w:sz w:val="24"/>
              </w:rPr>
              <w:t xml:space="preserve"> </w:t>
            </w:r>
            <w:r w:rsidRPr="00B310E9">
              <w:rPr>
                <w:strike/>
                <w:sz w:val="24"/>
              </w:rPr>
              <w:t>equivalent grade in a point scale wherever grading system is followed or equivalent qualification from a foreign educational</w:t>
            </w:r>
            <w:r w:rsidRPr="00B310E9">
              <w:rPr>
                <w:strike/>
                <w:spacing w:val="-8"/>
                <w:sz w:val="24"/>
              </w:rPr>
              <w:t xml:space="preserve"> </w:t>
            </w:r>
            <w:r w:rsidRPr="00B310E9">
              <w:rPr>
                <w:strike/>
                <w:sz w:val="24"/>
              </w:rPr>
              <w:t>institution</w:t>
            </w:r>
            <w:r w:rsidRPr="00B310E9">
              <w:rPr>
                <w:strike/>
                <w:spacing w:val="-8"/>
                <w:sz w:val="24"/>
              </w:rPr>
              <w:t xml:space="preserve"> </w:t>
            </w:r>
            <w:r w:rsidRPr="00B310E9">
              <w:rPr>
                <w:strike/>
                <w:sz w:val="24"/>
              </w:rPr>
              <w:t>accredited</w:t>
            </w:r>
            <w:r w:rsidRPr="00B310E9">
              <w:rPr>
                <w:strike/>
                <w:spacing w:val="-8"/>
                <w:sz w:val="24"/>
              </w:rPr>
              <w:t xml:space="preserve"> </w:t>
            </w:r>
            <w:r w:rsidRPr="00B310E9">
              <w:rPr>
                <w:strike/>
                <w:sz w:val="24"/>
              </w:rPr>
              <w:t>by</w:t>
            </w:r>
            <w:r w:rsidRPr="00B310E9">
              <w:rPr>
                <w:strike/>
                <w:spacing w:val="-13"/>
                <w:sz w:val="24"/>
              </w:rPr>
              <w:t xml:space="preserve"> </w:t>
            </w:r>
            <w:r w:rsidRPr="00B310E9">
              <w:rPr>
                <w:strike/>
                <w:sz w:val="24"/>
              </w:rPr>
              <w:t>an</w:t>
            </w:r>
            <w:r w:rsidRPr="00B310E9">
              <w:rPr>
                <w:strike/>
                <w:spacing w:val="-6"/>
                <w:sz w:val="24"/>
              </w:rPr>
              <w:t xml:space="preserve"> </w:t>
            </w:r>
            <w:r w:rsidRPr="00B310E9">
              <w:rPr>
                <w:strike/>
                <w:sz w:val="24"/>
              </w:rPr>
              <w:t>assessment</w:t>
            </w:r>
            <w:r w:rsidRPr="00B310E9">
              <w:rPr>
                <w:strike/>
                <w:spacing w:val="-8"/>
                <w:sz w:val="24"/>
              </w:rPr>
              <w:t xml:space="preserve"> </w:t>
            </w:r>
            <w:r w:rsidRPr="00B310E9">
              <w:rPr>
                <w:strike/>
                <w:sz w:val="24"/>
              </w:rPr>
              <w:t>and</w:t>
            </w:r>
            <w:r w:rsidRPr="00B310E9">
              <w:rPr>
                <w:strike/>
                <w:spacing w:val="-8"/>
                <w:sz w:val="24"/>
              </w:rPr>
              <w:t xml:space="preserve"> </w:t>
            </w:r>
            <w:r w:rsidRPr="00B310E9">
              <w:rPr>
                <w:strike/>
                <w:sz w:val="24"/>
              </w:rPr>
              <w:t>accreditation</w:t>
            </w:r>
            <w:r w:rsidRPr="00B310E9">
              <w:rPr>
                <w:strike/>
                <w:spacing w:val="-8"/>
                <w:sz w:val="24"/>
              </w:rPr>
              <w:t xml:space="preserve"> </w:t>
            </w:r>
            <w:r w:rsidRPr="00B310E9">
              <w:rPr>
                <w:strike/>
                <w:sz w:val="24"/>
              </w:rPr>
              <w:t>agency</w:t>
            </w:r>
            <w:r w:rsidRPr="00B310E9">
              <w:rPr>
                <w:strike/>
                <w:spacing w:val="-11"/>
                <w:sz w:val="24"/>
              </w:rPr>
              <w:t xml:space="preserve"> </w:t>
            </w:r>
            <w:r w:rsidRPr="00B310E9">
              <w:rPr>
                <w:strike/>
                <w:sz w:val="24"/>
              </w:rPr>
              <w:t>which</w:t>
            </w:r>
            <w:r w:rsidRPr="00B310E9">
              <w:rPr>
                <w:strike/>
                <w:spacing w:val="-8"/>
                <w:sz w:val="24"/>
              </w:rPr>
              <w:t xml:space="preserve"> </w:t>
            </w:r>
            <w:r w:rsidRPr="00B310E9">
              <w:rPr>
                <w:strike/>
                <w:sz w:val="24"/>
              </w:rPr>
              <w:t>is</w:t>
            </w:r>
            <w:r w:rsidRPr="00B310E9">
              <w:rPr>
                <w:strike/>
                <w:spacing w:val="-8"/>
                <w:sz w:val="24"/>
              </w:rPr>
              <w:t xml:space="preserve"> </w:t>
            </w:r>
            <w:r w:rsidRPr="00B310E9">
              <w:rPr>
                <w:strike/>
                <w:sz w:val="24"/>
              </w:rPr>
              <w:t>approved,</w:t>
            </w:r>
            <w:r w:rsidRPr="00B310E9">
              <w:rPr>
                <w:strike/>
                <w:spacing w:val="-8"/>
                <w:sz w:val="24"/>
              </w:rPr>
              <w:t xml:space="preserve"> </w:t>
            </w:r>
            <w:r w:rsidRPr="00B310E9">
              <w:rPr>
                <w:strike/>
                <w:sz w:val="24"/>
              </w:rPr>
              <w:t>recognized</w:t>
            </w:r>
            <w:r w:rsidRPr="00B310E9">
              <w:rPr>
                <w:strike/>
                <w:spacing w:val="-8"/>
                <w:sz w:val="24"/>
              </w:rPr>
              <w:t xml:space="preserve"> </w:t>
            </w:r>
            <w:r w:rsidRPr="00B310E9">
              <w:rPr>
                <w:strike/>
                <w:sz w:val="24"/>
              </w:rPr>
              <w:t>or authorized by</w:t>
            </w:r>
            <w:r w:rsidRPr="00B310E9">
              <w:rPr>
                <w:strike/>
                <w:spacing w:val="-3"/>
                <w:sz w:val="24"/>
              </w:rPr>
              <w:t xml:space="preserve"> </w:t>
            </w:r>
            <w:r w:rsidRPr="00B310E9">
              <w:rPr>
                <w:strike/>
                <w:sz w:val="24"/>
              </w:rPr>
              <w:t>an authority, established or incorporated under a law in its home country</w:t>
            </w:r>
            <w:r w:rsidRPr="00B310E9">
              <w:rPr>
                <w:strike/>
                <w:spacing w:val="-3"/>
                <w:sz w:val="24"/>
              </w:rPr>
              <w:t xml:space="preserve"> </w:t>
            </w:r>
            <w:r w:rsidRPr="00B310E9">
              <w:rPr>
                <w:strike/>
                <w:sz w:val="24"/>
              </w:rPr>
              <w:t>or any</w:t>
            </w:r>
            <w:r w:rsidRPr="00B310E9">
              <w:rPr>
                <w:strike/>
                <w:spacing w:val="-3"/>
                <w:sz w:val="24"/>
              </w:rPr>
              <w:t xml:space="preserve"> </w:t>
            </w:r>
            <w:r w:rsidRPr="00B310E9">
              <w:rPr>
                <w:strike/>
                <w:sz w:val="24"/>
              </w:rPr>
              <w:t>other statutory authority</w:t>
            </w:r>
            <w:r w:rsidRPr="00B310E9">
              <w:rPr>
                <w:strike/>
                <w:spacing w:val="-7"/>
                <w:sz w:val="24"/>
              </w:rPr>
              <w:t xml:space="preserve"> </w:t>
            </w:r>
            <w:r w:rsidRPr="00B310E9">
              <w:rPr>
                <w:strike/>
                <w:sz w:val="24"/>
              </w:rPr>
              <w:t>in</w:t>
            </w:r>
            <w:r w:rsidRPr="00B310E9">
              <w:rPr>
                <w:strike/>
                <w:spacing w:val="-2"/>
                <w:sz w:val="24"/>
              </w:rPr>
              <w:t xml:space="preserve"> </w:t>
            </w:r>
            <w:r w:rsidRPr="00B310E9">
              <w:rPr>
                <w:strike/>
                <w:sz w:val="24"/>
              </w:rPr>
              <w:t>that</w:t>
            </w:r>
            <w:r w:rsidRPr="00B310E9">
              <w:rPr>
                <w:strike/>
                <w:spacing w:val="-2"/>
                <w:sz w:val="24"/>
              </w:rPr>
              <w:t xml:space="preserve"> </w:t>
            </w:r>
            <w:r w:rsidRPr="00B310E9">
              <w:rPr>
                <w:strike/>
                <w:sz w:val="24"/>
              </w:rPr>
              <w:t>country</w:t>
            </w:r>
            <w:r w:rsidRPr="00B310E9">
              <w:rPr>
                <w:strike/>
                <w:spacing w:val="-7"/>
                <w:sz w:val="24"/>
              </w:rPr>
              <w:t xml:space="preserve"> </w:t>
            </w:r>
            <w:r w:rsidRPr="00B310E9">
              <w:rPr>
                <w:strike/>
                <w:sz w:val="24"/>
              </w:rPr>
              <w:t>to</w:t>
            </w:r>
            <w:r w:rsidRPr="00B310E9">
              <w:rPr>
                <w:strike/>
                <w:spacing w:val="-2"/>
                <w:sz w:val="24"/>
              </w:rPr>
              <w:t xml:space="preserve"> </w:t>
            </w:r>
            <w:r w:rsidRPr="00B310E9">
              <w:rPr>
                <w:strike/>
                <w:sz w:val="24"/>
              </w:rPr>
              <w:t>assess,</w:t>
            </w:r>
            <w:r w:rsidRPr="00B310E9">
              <w:rPr>
                <w:strike/>
                <w:spacing w:val="-2"/>
                <w:sz w:val="24"/>
              </w:rPr>
              <w:t xml:space="preserve"> </w:t>
            </w:r>
            <w:r w:rsidRPr="00B310E9">
              <w:rPr>
                <w:strike/>
                <w:sz w:val="24"/>
              </w:rPr>
              <w:t>accredit</w:t>
            </w:r>
            <w:r w:rsidRPr="00B310E9">
              <w:rPr>
                <w:strike/>
                <w:spacing w:val="-2"/>
                <w:sz w:val="24"/>
              </w:rPr>
              <w:t xml:space="preserve"> </w:t>
            </w:r>
            <w:r w:rsidRPr="00B310E9">
              <w:rPr>
                <w:strike/>
                <w:sz w:val="24"/>
              </w:rPr>
              <w:t>or</w:t>
            </w:r>
            <w:r w:rsidRPr="00B310E9">
              <w:rPr>
                <w:strike/>
                <w:spacing w:val="-1"/>
                <w:sz w:val="24"/>
              </w:rPr>
              <w:t xml:space="preserve"> </w:t>
            </w:r>
            <w:r w:rsidRPr="00B310E9">
              <w:rPr>
                <w:strike/>
                <w:sz w:val="24"/>
              </w:rPr>
              <w:t>assure</w:t>
            </w:r>
            <w:r w:rsidRPr="00B310E9">
              <w:rPr>
                <w:strike/>
                <w:spacing w:val="-1"/>
                <w:sz w:val="24"/>
              </w:rPr>
              <w:t xml:space="preserve"> </w:t>
            </w:r>
            <w:r w:rsidRPr="00B310E9">
              <w:rPr>
                <w:strike/>
                <w:sz w:val="24"/>
              </w:rPr>
              <w:t>quality</w:t>
            </w:r>
            <w:r w:rsidRPr="00B310E9">
              <w:rPr>
                <w:strike/>
                <w:spacing w:val="-5"/>
                <w:sz w:val="24"/>
              </w:rPr>
              <w:t xml:space="preserve"> </w:t>
            </w:r>
            <w:r w:rsidRPr="00B310E9">
              <w:rPr>
                <w:strike/>
                <w:sz w:val="24"/>
              </w:rPr>
              <w:t>and</w:t>
            </w:r>
            <w:r w:rsidRPr="00B310E9">
              <w:rPr>
                <w:strike/>
                <w:spacing w:val="-2"/>
                <w:sz w:val="24"/>
              </w:rPr>
              <w:t xml:space="preserve"> </w:t>
            </w:r>
            <w:r w:rsidRPr="00B310E9">
              <w:rPr>
                <w:strike/>
                <w:sz w:val="24"/>
              </w:rPr>
              <w:t>standards</w:t>
            </w:r>
            <w:r w:rsidRPr="00B310E9">
              <w:rPr>
                <w:strike/>
                <w:spacing w:val="-1"/>
                <w:sz w:val="24"/>
              </w:rPr>
              <w:t xml:space="preserve"> </w:t>
            </w:r>
            <w:r w:rsidRPr="00B310E9">
              <w:rPr>
                <w:strike/>
                <w:sz w:val="24"/>
              </w:rPr>
              <w:t>of</w:t>
            </w:r>
            <w:r w:rsidRPr="00B310E9">
              <w:rPr>
                <w:strike/>
                <w:spacing w:val="-2"/>
                <w:sz w:val="24"/>
              </w:rPr>
              <w:t xml:space="preserve"> </w:t>
            </w:r>
            <w:r w:rsidRPr="00B310E9">
              <w:rPr>
                <w:strike/>
                <w:sz w:val="24"/>
              </w:rPr>
              <w:t>educational</w:t>
            </w:r>
            <w:r w:rsidRPr="00B310E9">
              <w:rPr>
                <w:strike/>
                <w:spacing w:val="-2"/>
                <w:sz w:val="24"/>
              </w:rPr>
              <w:t xml:space="preserve"> </w:t>
            </w:r>
            <w:r w:rsidRPr="00B310E9">
              <w:rPr>
                <w:strike/>
                <w:sz w:val="24"/>
              </w:rPr>
              <w:t>institutions,</w:t>
            </w:r>
            <w:r w:rsidRPr="00B310E9">
              <w:rPr>
                <w:strike/>
                <w:spacing w:val="-2"/>
                <w:sz w:val="24"/>
              </w:rPr>
              <w:t xml:space="preserve"> </w:t>
            </w:r>
            <w:r w:rsidRPr="00B310E9">
              <w:rPr>
                <w:strike/>
                <w:sz w:val="24"/>
              </w:rPr>
              <w:t>shall</w:t>
            </w:r>
            <w:r w:rsidRPr="00B310E9">
              <w:rPr>
                <w:strike/>
                <w:spacing w:val="-2"/>
                <w:sz w:val="24"/>
              </w:rPr>
              <w:t xml:space="preserve"> </w:t>
            </w:r>
            <w:r w:rsidRPr="00B310E9">
              <w:rPr>
                <w:strike/>
                <w:sz w:val="24"/>
              </w:rPr>
              <w:t xml:space="preserve">be eligible for admission to the Ph.D. </w:t>
            </w:r>
            <w:proofErr w:type="spellStart"/>
            <w:r w:rsidRPr="00B310E9">
              <w:rPr>
                <w:strike/>
                <w:sz w:val="24"/>
              </w:rPr>
              <w:t>programme</w:t>
            </w:r>
            <w:proofErr w:type="spellEnd"/>
            <w:r w:rsidRPr="00B310E9">
              <w:rPr>
                <w:strike/>
                <w:sz w:val="24"/>
              </w:rPr>
              <w:t>.</w:t>
            </w:r>
          </w:p>
        </w:tc>
      </w:tr>
      <w:tr w:rsidR="006A780E" w14:paraId="524FE86D" w14:textId="77777777">
        <w:trPr>
          <w:trHeight w:val="827"/>
        </w:trPr>
        <w:tc>
          <w:tcPr>
            <w:tcW w:w="876" w:type="dxa"/>
          </w:tcPr>
          <w:p w14:paraId="2761E770" w14:textId="77777777" w:rsidR="006A780E" w:rsidRDefault="00000000">
            <w:pPr>
              <w:pStyle w:val="TableParagraph"/>
              <w:spacing w:line="273" w:lineRule="exact"/>
              <w:rPr>
                <w:b/>
                <w:sz w:val="24"/>
              </w:rPr>
            </w:pPr>
            <w:r>
              <w:rPr>
                <w:b/>
                <w:spacing w:val="-4"/>
                <w:sz w:val="24"/>
              </w:rPr>
              <w:t>6.05</w:t>
            </w:r>
          </w:p>
        </w:tc>
        <w:tc>
          <w:tcPr>
            <w:tcW w:w="10751" w:type="dxa"/>
          </w:tcPr>
          <w:p w14:paraId="71F885A8" w14:textId="77777777" w:rsidR="006A780E" w:rsidRDefault="00000000">
            <w:pPr>
              <w:pStyle w:val="TableParagraph"/>
              <w:spacing w:line="268" w:lineRule="exact"/>
              <w:rPr>
                <w:sz w:val="24"/>
              </w:rPr>
            </w:pPr>
            <w:r>
              <w:rPr>
                <w:sz w:val="24"/>
              </w:rPr>
              <w:t>Minimum</w:t>
            </w:r>
            <w:r>
              <w:rPr>
                <w:spacing w:val="-3"/>
                <w:sz w:val="24"/>
              </w:rPr>
              <w:t xml:space="preserve"> </w:t>
            </w:r>
            <w:r>
              <w:rPr>
                <w:sz w:val="24"/>
              </w:rPr>
              <w:t>attendance</w:t>
            </w:r>
            <w:r>
              <w:rPr>
                <w:spacing w:val="-2"/>
                <w:sz w:val="24"/>
              </w:rPr>
              <w:t xml:space="preserve"> </w:t>
            </w:r>
            <w:r>
              <w:rPr>
                <w:sz w:val="24"/>
              </w:rPr>
              <w:t>required to</w:t>
            </w:r>
            <w:r>
              <w:rPr>
                <w:spacing w:val="-1"/>
                <w:sz w:val="24"/>
              </w:rPr>
              <w:t xml:space="preserve"> </w:t>
            </w:r>
            <w:r>
              <w:rPr>
                <w:sz w:val="24"/>
              </w:rPr>
              <w:t>become eligible</w:t>
            </w:r>
            <w:r>
              <w:rPr>
                <w:spacing w:val="-2"/>
                <w:sz w:val="24"/>
              </w:rPr>
              <w:t xml:space="preserve"> </w:t>
            </w:r>
            <w:r>
              <w:rPr>
                <w:sz w:val="24"/>
              </w:rPr>
              <w:t>to appear</w:t>
            </w:r>
            <w:r>
              <w:rPr>
                <w:spacing w:val="-1"/>
                <w:sz w:val="24"/>
              </w:rPr>
              <w:t xml:space="preserve"> </w:t>
            </w:r>
            <w:r>
              <w:rPr>
                <w:sz w:val="24"/>
              </w:rPr>
              <w:t>in the</w:t>
            </w:r>
            <w:r>
              <w:rPr>
                <w:spacing w:val="-2"/>
                <w:sz w:val="24"/>
              </w:rPr>
              <w:t xml:space="preserve"> </w:t>
            </w:r>
            <w:r>
              <w:rPr>
                <w:sz w:val="24"/>
              </w:rPr>
              <w:t>qualifying</w:t>
            </w:r>
            <w:r>
              <w:rPr>
                <w:spacing w:val="-1"/>
                <w:sz w:val="24"/>
              </w:rPr>
              <w:t xml:space="preserve"> </w:t>
            </w:r>
            <w:r>
              <w:rPr>
                <w:sz w:val="24"/>
              </w:rPr>
              <w:t>examination</w:t>
            </w:r>
            <w:r>
              <w:rPr>
                <w:spacing w:val="-1"/>
                <w:sz w:val="24"/>
              </w:rPr>
              <w:t xml:space="preserve"> </w:t>
            </w:r>
            <w:r>
              <w:rPr>
                <w:sz w:val="24"/>
              </w:rPr>
              <w:t>for each</w:t>
            </w:r>
            <w:r>
              <w:rPr>
                <w:spacing w:val="-1"/>
                <w:sz w:val="24"/>
              </w:rPr>
              <w:t xml:space="preserve"> </w:t>
            </w:r>
            <w:r>
              <w:rPr>
                <w:sz w:val="24"/>
              </w:rPr>
              <w:t xml:space="preserve">paper </w:t>
            </w:r>
            <w:r>
              <w:rPr>
                <w:spacing w:val="-2"/>
                <w:sz w:val="24"/>
              </w:rPr>
              <w:t>shall</w:t>
            </w:r>
          </w:p>
          <w:p w14:paraId="662C734B" w14:textId="77777777" w:rsidR="006A780E" w:rsidRDefault="00000000">
            <w:pPr>
              <w:pStyle w:val="TableParagraph"/>
              <w:spacing w:line="270" w:lineRule="atLeast"/>
              <w:rPr>
                <w:sz w:val="24"/>
              </w:rPr>
            </w:pPr>
            <w:r>
              <w:rPr>
                <w:sz w:val="24"/>
              </w:rPr>
              <w:t>be</w:t>
            </w:r>
            <w:r>
              <w:rPr>
                <w:spacing w:val="-1"/>
                <w:sz w:val="24"/>
              </w:rPr>
              <w:t xml:space="preserve"> </w:t>
            </w:r>
            <w:r>
              <w:rPr>
                <w:sz w:val="24"/>
              </w:rPr>
              <w:t>75%</w:t>
            </w:r>
            <w:r>
              <w:rPr>
                <w:spacing w:val="-1"/>
                <w:sz w:val="24"/>
              </w:rPr>
              <w:t xml:space="preserve"> </w:t>
            </w:r>
            <w:r>
              <w:rPr>
                <w:sz w:val="24"/>
              </w:rPr>
              <w:t>of</w:t>
            </w:r>
            <w:r>
              <w:rPr>
                <w:spacing w:val="-1"/>
                <w:sz w:val="24"/>
              </w:rPr>
              <w:t xml:space="preserve"> </w:t>
            </w:r>
            <w:r>
              <w:rPr>
                <w:sz w:val="24"/>
              </w:rPr>
              <w:t>all class lectures (separately</w:t>
            </w:r>
            <w:r>
              <w:rPr>
                <w:spacing w:val="-8"/>
                <w:sz w:val="24"/>
              </w:rPr>
              <w:t xml:space="preserve"> </w:t>
            </w:r>
            <w:r>
              <w:rPr>
                <w:sz w:val="24"/>
              </w:rPr>
              <w:t>in theory</w:t>
            </w:r>
            <w:r>
              <w:rPr>
                <w:spacing w:val="-5"/>
                <w:sz w:val="24"/>
              </w:rPr>
              <w:t xml:space="preserve"> </w:t>
            </w:r>
            <w:r>
              <w:rPr>
                <w:sz w:val="24"/>
              </w:rPr>
              <w:t>and practical). In case</w:t>
            </w:r>
            <w:r>
              <w:rPr>
                <w:spacing w:val="-1"/>
                <w:sz w:val="24"/>
              </w:rPr>
              <w:t xml:space="preserve"> </w:t>
            </w:r>
            <w:r>
              <w:rPr>
                <w:sz w:val="24"/>
              </w:rPr>
              <w:t>a</w:t>
            </w:r>
            <w:r>
              <w:rPr>
                <w:spacing w:val="-1"/>
                <w:sz w:val="24"/>
              </w:rPr>
              <w:t xml:space="preserve"> </w:t>
            </w:r>
            <w:r>
              <w:rPr>
                <w:sz w:val="24"/>
              </w:rPr>
              <w:t>student is short of</w:t>
            </w:r>
            <w:r>
              <w:rPr>
                <w:spacing w:val="-1"/>
                <w:sz w:val="24"/>
              </w:rPr>
              <w:t xml:space="preserve"> </w:t>
            </w:r>
            <w:r>
              <w:rPr>
                <w:sz w:val="24"/>
              </w:rPr>
              <w:t>attendance</w:t>
            </w:r>
            <w:r>
              <w:rPr>
                <w:spacing w:val="-1"/>
                <w:sz w:val="24"/>
              </w:rPr>
              <w:t xml:space="preserve"> </w:t>
            </w:r>
            <w:r>
              <w:rPr>
                <w:sz w:val="24"/>
              </w:rPr>
              <w:t>due</w:t>
            </w:r>
            <w:r>
              <w:rPr>
                <w:spacing w:val="-1"/>
                <w:sz w:val="24"/>
              </w:rPr>
              <w:t xml:space="preserve"> </w:t>
            </w:r>
            <w:r>
              <w:rPr>
                <w:sz w:val="24"/>
              </w:rPr>
              <w:t>to illness, participation in sports, extracurricular activities etc., the following rules may be applied:</w:t>
            </w:r>
          </w:p>
        </w:tc>
      </w:tr>
    </w:tbl>
    <w:p w14:paraId="5E9471D1" w14:textId="77777777" w:rsidR="006A780E" w:rsidRDefault="006A780E">
      <w:pPr>
        <w:pStyle w:val="BodyText"/>
      </w:pPr>
    </w:p>
    <w:p w14:paraId="7FDF3F0E" w14:textId="77777777" w:rsidR="006A780E" w:rsidRDefault="006A780E">
      <w:pPr>
        <w:pStyle w:val="BodyText"/>
        <w:spacing w:before="11"/>
      </w:pPr>
    </w:p>
    <w:p w14:paraId="3282FE03" w14:textId="77777777" w:rsidR="006A780E" w:rsidRDefault="00000000">
      <w:pPr>
        <w:ind w:right="16"/>
        <w:jc w:val="center"/>
        <w:rPr>
          <w:rFonts w:ascii="Calibri"/>
        </w:rPr>
      </w:pPr>
      <w:r>
        <w:rPr>
          <w:rFonts w:ascii="Calibri"/>
          <w:spacing w:val="-5"/>
        </w:rPr>
        <w:t>15</w:t>
      </w:r>
    </w:p>
    <w:p w14:paraId="665791BA"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487E8834"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393C017E"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1A4BDD9E" w14:textId="77777777">
        <w:trPr>
          <w:trHeight w:val="4416"/>
        </w:trPr>
        <w:tc>
          <w:tcPr>
            <w:tcW w:w="876" w:type="dxa"/>
          </w:tcPr>
          <w:p w14:paraId="4E120701" w14:textId="77777777" w:rsidR="006A780E" w:rsidRDefault="006A780E">
            <w:pPr>
              <w:pStyle w:val="TableParagraph"/>
              <w:ind w:left="0"/>
              <w:rPr>
                <w:sz w:val="24"/>
              </w:rPr>
            </w:pPr>
          </w:p>
        </w:tc>
        <w:tc>
          <w:tcPr>
            <w:tcW w:w="10751" w:type="dxa"/>
          </w:tcPr>
          <w:p w14:paraId="24A38F1A" w14:textId="77777777" w:rsidR="006A780E" w:rsidRDefault="00000000">
            <w:pPr>
              <w:pStyle w:val="TableParagraph"/>
              <w:numPr>
                <w:ilvl w:val="0"/>
                <w:numId w:val="19"/>
              </w:numPr>
              <w:tabs>
                <w:tab w:val="left" w:pos="827"/>
              </w:tabs>
              <w:ind w:right="98" w:firstLine="0"/>
              <w:rPr>
                <w:sz w:val="24"/>
              </w:rPr>
            </w:pPr>
            <w:r>
              <w:rPr>
                <w:sz w:val="24"/>
              </w:rPr>
              <w:t>Shortage up to 5% may</w:t>
            </w:r>
            <w:r>
              <w:rPr>
                <w:spacing w:val="-3"/>
                <w:sz w:val="24"/>
              </w:rPr>
              <w:t xml:space="preserve"> </w:t>
            </w:r>
            <w:r>
              <w:rPr>
                <w:sz w:val="24"/>
              </w:rPr>
              <w:t>be condoned by</w:t>
            </w:r>
            <w:r>
              <w:rPr>
                <w:spacing w:val="-3"/>
                <w:sz w:val="24"/>
              </w:rPr>
              <w:t xml:space="preserve"> </w:t>
            </w:r>
            <w:r>
              <w:rPr>
                <w:sz w:val="24"/>
              </w:rPr>
              <w:t>the Dean, (Research) on the specific recommendations of the Convener/Dean/Head/Course Coordinator.</w:t>
            </w:r>
          </w:p>
          <w:p w14:paraId="31B594D7" w14:textId="77777777" w:rsidR="006A780E" w:rsidRDefault="00000000">
            <w:pPr>
              <w:pStyle w:val="TableParagraph"/>
              <w:numPr>
                <w:ilvl w:val="0"/>
                <w:numId w:val="19"/>
              </w:numPr>
              <w:tabs>
                <w:tab w:val="left" w:pos="827"/>
              </w:tabs>
              <w:spacing w:before="270"/>
              <w:ind w:right="100" w:firstLine="0"/>
              <w:rPr>
                <w:sz w:val="24"/>
              </w:rPr>
            </w:pPr>
            <w:r>
              <w:rPr>
                <w:sz w:val="24"/>
              </w:rPr>
              <w:t>A</w:t>
            </w:r>
            <w:r>
              <w:rPr>
                <w:spacing w:val="40"/>
                <w:sz w:val="24"/>
              </w:rPr>
              <w:t xml:space="preserve"> </w:t>
            </w:r>
            <w:r>
              <w:rPr>
                <w:sz w:val="24"/>
              </w:rPr>
              <w:t>shortage</w:t>
            </w:r>
            <w:r>
              <w:rPr>
                <w:spacing w:val="40"/>
                <w:sz w:val="24"/>
              </w:rPr>
              <w:t xml:space="preserve"> </w:t>
            </w:r>
            <w:r>
              <w:rPr>
                <w:sz w:val="24"/>
              </w:rPr>
              <w:t>up</w:t>
            </w:r>
            <w:r>
              <w:rPr>
                <w:spacing w:val="40"/>
                <w:sz w:val="24"/>
              </w:rPr>
              <w:t xml:space="preserve"> </w:t>
            </w:r>
            <w:r>
              <w:rPr>
                <w:sz w:val="24"/>
              </w:rPr>
              <w:t>to</w:t>
            </w:r>
            <w:r>
              <w:rPr>
                <w:spacing w:val="40"/>
                <w:sz w:val="24"/>
              </w:rPr>
              <w:t xml:space="preserve"> </w:t>
            </w:r>
            <w:r>
              <w:rPr>
                <w:sz w:val="24"/>
              </w:rPr>
              <w:t>a</w:t>
            </w:r>
            <w:r>
              <w:rPr>
                <w:spacing w:val="40"/>
                <w:sz w:val="24"/>
              </w:rPr>
              <w:t xml:space="preserve"> </w:t>
            </w:r>
            <w:r>
              <w:rPr>
                <w:sz w:val="24"/>
              </w:rPr>
              <w:t>maximum</w:t>
            </w:r>
            <w:r>
              <w:rPr>
                <w:spacing w:val="40"/>
                <w:sz w:val="24"/>
              </w:rPr>
              <w:t xml:space="preserve"> </w:t>
            </w:r>
            <w:r>
              <w:rPr>
                <w:sz w:val="24"/>
              </w:rPr>
              <w:t>of</w:t>
            </w:r>
            <w:r>
              <w:rPr>
                <w:spacing w:val="40"/>
                <w:sz w:val="24"/>
              </w:rPr>
              <w:t xml:space="preserve"> </w:t>
            </w:r>
            <w:r>
              <w:rPr>
                <w:sz w:val="24"/>
              </w:rPr>
              <w:t>10%</w:t>
            </w:r>
            <w:r>
              <w:rPr>
                <w:spacing w:val="40"/>
                <w:sz w:val="24"/>
              </w:rPr>
              <w:t xml:space="preserve"> </w:t>
            </w:r>
            <w:r>
              <w:rPr>
                <w:sz w:val="24"/>
              </w:rPr>
              <w:t>may</w:t>
            </w:r>
            <w:r>
              <w:rPr>
                <w:spacing w:val="39"/>
                <w:sz w:val="24"/>
              </w:rPr>
              <w:t xml:space="preserve"> </w:t>
            </w:r>
            <w:r>
              <w:rPr>
                <w:sz w:val="24"/>
              </w:rPr>
              <w:t>be</w:t>
            </w:r>
            <w:r>
              <w:rPr>
                <w:spacing w:val="40"/>
                <w:sz w:val="24"/>
              </w:rPr>
              <w:t xml:space="preserve"> </w:t>
            </w:r>
            <w:r>
              <w:rPr>
                <w:sz w:val="24"/>
              </w:rPr>
              <w:t>condoned</w:t>
            </w:r>
            <w:r>
              <w:rPr>
                <w:spacing w:val="40"/>
                <w:sz w:val="24"/>
              </w:rPr>
              <w:t xml:space="preserve"> </w:t>
            </w:r>
            <w:r>
              <w:rPr>
                <w:sz w:val="24"/>
              </w:rPr>
              <w:t>by</w:t>
            </w:r>
            <w:r>
              <w:rPr>
                <w:spacing w:val="39"/>
                <w:sz w:val="24"/>
              </w:rPr>
              <w:t xml:space="preserve"> </w:t>
            </w:r>
            <w:r>
              <w:rPr>
                <w:sz w:val="24"/>
              </w:rPr>
              <w:t>the</w:t>
            </w:r>
            <w:r>
              <w:rPr>
                <w:spacing w:val="40"/>
                <w:sz w:val="24"/>
              </w:rPr>
              <w:t xml:space="preserve"> </w:t>
            </w:r>
            <w:r>
              <w:rPr>
                <w:sz w:val="24"/>
              </w:rPr>
              <w:t>Vice-Chancellor</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specific recommendations of the Convener/Dean/Course Coordinator through Dean, Research &amp; Development.</w:t>
            </w:r>
          </w:p>
          <w:p w14:paraId="1E1BBF05" w14:textId="77777777" w:rsidR="006A780E" w:rsidRDefault="006A780E">
            <w:pPr>
              <w:pStyle w:val="TableParagraph"/>
              <w:ind w:left="0"/>
              <w:rPr>
                <w:sz w:val="24"/>
              </w:rPr>
            </w:pPr>
          </w:p>
          <w:p w14:paraId="297BDE29" w14:textId="77777777" w:rsidR="006A780E" w:rsidRDefault="00000000">
            <w:pPr>
              <w:pStyle w:val="TableParagraph"/>
              <w:jc w:val="both"/>
              <w:rPr>
                <w:sz w:val="24"/>
              </w:rPr>
            </w:pPr>
            <w:r>
              <w:rPr>
                <w:sz w:val="24"/>
              </w:rPr>
              <w:t>However,</w:t>
            </w:r>
            <w:r>
              <w:rPr>
                <w:spacing w:val="-3"/>
                <w:sz w:val="24"/>
              </w:rPr>
              <w:t xml:space="preserve"> </w:t>
            </w:r>
            <w:r>
              <w:rPr>
                <w:sz w:val="24"/>
              </w:rPr>
              <w:t>minimum</w:t>
            </w:r>
            <w:r>
              <w:rPr>
                <w:spacing w:val="-1"/>
                <w:sz w:val="24"/>
              </w:rPr>
              <w:t xml:space="preserve"> </w:t>
            </w:r>
            <w:r>
              <w:rPr>
                <w:sz w:val="24"/>
              </w:rPr>
              <w:t>60%</w:t>
            </w:r>
            <w:r>
              <w:rPr>
                <w:spacing w:val="-2"/>
                <w:sz w:val="24"/>
              </w:rPr>
              <w:t xml:space="preserve"> </w:t>
            </w:r>
            <w:r>
              <w:rPr>
                <w:sz w:val="24"/>
              </w:rPr>
              <w:t>attendance</w:t>
            </w:r>
            <w:r>
              <w:rPr>
                <w:spacing w:val="-2"/>
                <w:sz w:val="24"/>
              </w:rPr>
              <w:t xml:space="preserve"> </w:t>
            </w:r>
            <w:r>
              <w:rPr>
                <w:sz w:val="24"/>
              </w:rPr>
              <w:t>would be</w:t>
            </w:r>
            <w:r>
              <w:rPr>
                <w:spacing w:val="-2"/>
                <w:sz w:val="24"/>
              </w:rPr>
              <w:t xml:space="preserve"> </w:t>
            </w:r>
            <w:r>
              <w:rPr>
                <w:sz w:val="24"/>
              </w:rPr>
              <w:t>required</w:t>
            </w:r>
            <w:r>
              <w:rPr>
                <w:spacing w:val="-1"/>
                <w:sz w:val="24"/>
              </w:rPr>
              <w:t xml:space="preserve"> </w:t>
            </w:r>
            <w:r>
              <w:rPr>
                <w:sz w:val="24"/>
              </w:rPr>
              <w:t>even</w:t>
            </w:r>
            <w:r>
              <w:rPr>
                <w:spacing w:val="1"/>
                <w:sz w:val="24"/>
              </w:rPr>
              <w:t xml:space="preserve"> </w:t>
            </w:r>
            <w:r>
              <w:rPr>
                <w:sz w:val="24"/>
              </w:rPr>
              <w:t>after</w:t>
            </w:r>
            <w:r>
              <w:rPr>
                <w:spacing w:val="-1"/>
                <w:sz w:val="24"/>
              </w:rPr>
              <w:t xml:space="preserve"> </w:t>
            </w:r>
            <w:r>
              <w:rPr>
                <w:sz w:val="24"/>
              </w:rPr>
              <w:t xml:space="preserve">such </w:t>
            </w:r>
            <w:r>
              <w:rPr>
                <w:spacing w:val="-2"/>
                <w:sz w:val="24"/>
              </w:rPr>
              <w:t>condonations.</w:t>
            </w:r>
          </w:p>
          <w:p w14:paraId="10069F58" w14:textId="77777777" w:rsidR="006A780E" w:rsidRPr="00802937" w:rsidRDefault="00000000">
            <w:pPr>
              <w:pStyle w:val="TableParagraph"/>
              <w:spacing w:before="1"/>
              <w:ind w:right="101"/>
              <w:jc w:val="both"/>
              <w:rPr>
                <w:strike/>
                <w:sz w:val="24"/>
              </w:rPr>
            </w:pPr>
            <w:r>
              <w:rPr>
                <w:sz w:val="24"/>
              </w:rPr>
              <w:t>The University shall conduct an end semester qualifying examination based on the course work in general supervision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Registrar</w:t>
            </w:r>
            <w:r>
              <w:rPr>
                <w:spacing w:val="-15"/>
                <w:sz w:val="24"/>
              </w:rPr>
              <w:t xml:space="preserve"> </w:t>
            </w:r>
            <w:r>
              <w:rPr>
                <w:sz w:val="24"/>
              </w:rPr>
              <w:t>or</w:t>
            </w:r>
            <w:r>
              <w:rPr>
                <w:spacing w:val="-14"/>
                <w:sz w:val="24"/>
              </w:rPr>
              <w:t xml:space="preserve"> </w:t>
            </w:r>
            <w:r>
              <w:rPr>
                <w:sz w:val="24"/>
              </w:rPr>
              <w:t>a</w:t>
            </w:r>
            <w:r>
              <w:rPr>
                <w:spacing w:val="-14"/>
                <w:sz w:val="24"/>
              </w:rPr>
              <w:t xml:space="preserve"> </w:t>
            </w:r>
            <w:r>
              <w:rPr>
                <w:sz w:val="24"/>
              </w:rPr>
              <w:t>Person</w:t>
            </w:r>
            <w:r>
              <w:rPr>
                <w:spacing w:val="-15"/>
                <w:sz w:val="24"/>
              </w:rPr>
              <w:t xml:space="preserve"> </w:t>
            </w:r>
            <w:r>
              <w:rPr>
                <w:sz w:val="24"/>
              </w:rPr>
              <w:t>nominated</w:t>
            </w:r>
            <w:r>
              <w:rPr>
                <w:spacing w:val="-13"/>
                <w:sz w:val="24"/>
              </w:rPr>
              <w:t xml:space="preserve"> </w:t>
            </w:r>
            <w:r>
              <w:rPr>
                <w:sz w:val="24"/>
              </w:rPr>
              <w:t>by</w:t>
            </w:r>
            <w:r>
              <w:rPr>
                <w:spacing w:val="-15"/>
                <w:sz w:val="24"/>
              </w:rPr>
              <w:t xml:space="preserve"> </w:t>
            </w:r>
            <w:r>
              <w:rPr>
                <w:sz w:val="24"/>
              </w:rPr>
              <w:t>the</w:t>
            </w:r>
            <w:r>
              <w:rPr>
                <w:spacing w:val="-13"/>
                <w:sz w:val="24"/>
              </w:rPr>
              <w:t xml:space="preserve"> </w:t>
            </w:r>
            <w:r>
              <w:rPr>
                <w:sz w:val="24"/>
              </w:rPr>
              <w:t>Vice-Chancellor.</w:t>
            </w:r>
            <w:r>
              <w:rPr>
                <w:spacing w:val="-13"/>
                <w:sz w:val="24"/>
              </w:rPr>
              <w:t xml:space="preserve"> </w:t>
            </w:r>
            <w:r w:rsidRPr="00802937">
              <w:rPr>
                <w:strike/>
                <w:sz w:val="24"/>
                <w:highlight w:val="red"/>
              </w:rPr>
              <w:t>The</w:t>
            </w:r>
            <w:r w:rsidRPr="00802937">
              <w:rPr>
                <w:strike/>
                <w:spacing w:val="-15"/>
                <w:sz w:val="24"/>
                <w:highlight w:val="red"/>
              </w:rPr>
              <w:t xml:space="preserve"> </w:t>
            </w:r>
            <w:r w:rsidRPr="00802937">
              <w:rPr>
                <w:strike/>
                <w:sz w:val="24"/>
                <w:highlight w:val="red"/>
              </w:rPr>
              <w:t>pass</w:t>
            </w:r>
            <w:r w:rsidRPr="00802937">
              <w:rPr>
                <w:strike/>
                <w:spacing w:val="-14"/>
                <w:sz w:val="24"/>
                <w:highlight w:val="red"/>
              </w:rPr>
              <w:t xml:space="preserve"> </w:t>
            </w:r>
            <w:r w:rsidRPr="00802937">
              <w:rPr>
                <w:strike/>
                <w:sz w:val="24"/>
                <w:highlight w:val="red"/>
              </w:rPr>
              <w:t>marks</w:t>
            </w:r>
            <w:r w:rsidRPr="00802937">
              <w:rPr>
                <w:strike/>
                <w:spacing w:val="-12"/>
                <w:sz w:val="24"/>
                <w:highlight w:val="red"/>
              </w:rPr>
              <w:t xml:space="preserve"> </w:t>
            </w:r>
            <w:r w:rsidRPr="00802937">
              <w:rPr>
                <w:strike/>
                <w:sz w:val="24"/>
                <w:highlight w:val="red"/>
              </w:rPr>
              <w:t>in</w:t>
            </w:r>
            <w:r w:rsidRPr="00802937">
              <w:rPr>
                <w:strike/>
                <w:spacing w:val="-14"/>
                <w:sz w:val="24"/>
                <w:highlight w:val="red"/>
              </w:rPr>
              <w:t xml:space="preserve"> </w:t>
            </w:r>
            <w:r w:rsidRPr="00802937">
              <w:rPr>
                <w:strike/>
                <w:sz w:val="24"/>
                <w:highlight w:val="red"/>
              </w:rPr>
              <w:t>the</w:t>
            </w:r>
            <w:r w:rsidRPr="00802937">
              <w:rPr>
                <w:strike/>
                <w:spacing w:val="-15"/>
                <w:sz w:val="24"/>
                <w:highlight w:val="red"/>
              </w:rPr>
              <w:t xml:space="preserve"> </w:t>
            </w:r>
            <w:r w:rsidRPr="00802937">
              <w:rPr>
                <w:strike/>
                <w:sz w:val="24"/>
                <w:highlight w:val="red"/>
              </w:rPr>
              <w:t>Course</w:t>
            </w:r>
            <w:r w:rsidRPr="00802937">
              <w:rPr>
                <w:strike/>
                <w:spacing w:val="-15"/>
                <w:sz w:val="24"/>
                <w:highlight w:val="red"/>
              </w:rPr>
              <w:t xml:space="preserve"> </w:t>
            </w:r>
            <w:r w:rsidRPr="00802937">
              <w:rPr>
                <w:strike/>
                <w:sz w:val="24"/>
                <w:highlight w:val="red"/>
              </w:rPr>
              <w:t>Work shall be 55% or its equivalent grade in the UGC 7-point scale (or an equivalent grade/CGPA in a point scale wherever grading system is followed) for all students separately</w:t>
            </w:r>
            <w:r w:rsidRPr="00802937">
              <w:rPr>
                <w:strike/>
                <w:spacing w:val="-3"/>
                <w:sz w:val="24"/>
                <w:highlight w:val="red"/>
              </w:rPr>
              <w:t xml:space="preserve"> </w:t>
            </w:r>
            <w:r w:rsidRPr="00802937">
              <w:rPr>
                <w:strike/>
                <w:sz w:val="24"/>
                <w:highlight w:val="red"/>
              </w:rPr>
              <w:t>in both the papers (aggregate in Internal and External combined).</w:t>
            </w:r>
          </w:p>
          <w:p w14:paraId="691B9B47" w14:textId="77777777" w:rsidR="006A780E" w:rsidRPr="00802937" w:rsidRDefault="006A780E">
            <w:pPr>
              <w:pStyle w:val="TableParagraph"/>
              <w:spacing w:before="2"/>
              <w:ind w:left="0"/>
              <w:rPr>
                <w:strike/>
                <w:sz w:val="24"/>
              </w:rPr>
            </w:pPr>
          </w:p>
          <w:p w14:paraId="6320E85B" w14:textId="77777777" w:rsidR="006A780E" w:rsidRDefault="00000000">
            <w:pPr>
              <w:pStyle w:val="TableParagraph"/>
              <w:spacing w:line="237" w:lineRule="auto"/>
              <w:ind w:right="104"/>
              <w:jc w:val="both"/>
              <w:rPr>
                <w:sz w:val="24"/>
              </w:rPr>
            </w:pPr>
            <w:r>
              <w:rPr>
                <w:sz w:val="24"/>
              </w:rPr>
              <w:t>If</w:t>
            </w:r>
            <w:r>
              <w:rPr>
                <w:spacing w:val="-8"/>
                <w:sz w:val="24"/>
              </w:rPr>
              <w:t xml:space="preserve"> </w:t>
            </w:r>
            <w:r>
              <w:rPr>
                <w:sz w:val="24"/>
              </w:rPr>
              <w:t>a</w:t>
            </w:r>
            <w:r>
              <w:rPr>
                <w:spacing w:val="-8"/>
                <w:sz w:val="24"/>
              </w:rPr>
              <w:t xml:space="preserve"> </w:t>
            </w:r>
            <w:r>
              <w:rPr>
                <w:sz w:val="24"/>
              </w:rPr>
              <w:t>candidate</w:t>
            </w:r>
            <w:r>
              <w:rPr>
                <w:spacing w:val="-8"/>
                <w:sz w:val="24"/>
              </w:rPr>
              <w:t xml:space="preserve"> </w:t>
            </w:r>
            <w:r>
              <w:rPr>
                <w:sz w:val="24"/>
              </w:rPr>
              <w:t>fails</w:t>
            </w:r>
            <w:r>
              <w:rPr>
                <w:spacing w:val="-9"/>
                <w:sz w:val="24"/>
              </w:rPr>
              <w:t xml:space="preserve"> </w:t>
            </w:r>
            <w:r>
              <w:rPr>
                <w:sz w:val="24"/>
              </w:rPr>
              <w:t>to</w:t>
            </w:r>
            <w:r>
              <w:rPr>
                <w:spacing w:val="-9"/>
                <w:sz w:val="24"/>
              </w:rPr>
              <w:t xml:space="preserve"> </w:t>
            </w:r>
            <w:r>
              <w:rPr>
                <w:sz w:val="24"/>
              </w:rPr>
              <w:t>qualify</w:t>
            </w:r>
            <w:r>
              <w:rPr>
                <w:spacing w:val="-14"/>
                <w:sz w:val="24"/>
              </w:rPr>
              <w:t xml:space="preserve"> </w:t>
            </w:r>
            <w:r>
              <w:rPr>
                <w:sz w:val="24"/>
              </w:rPr>
              <w:t>the</w:t>
            </w:r>
            <w:r>
              <w:rPr>
                <w:spacing w:val="-8"/>
                <w:sz w:val="24"/>
              </w:rPr>
              <w:t xml:space="preserve"> </w:t>
            </w:r>
            <w:r>
              <w:rPr>
                <w:sz w:val="24"/>
              </w:rPr>
              <w:t>course</w:t>
            </w:r>
            <w:r>
              <w:rPr>
                <w:spacing w:val="-9"/>
                <w:sz w:val="24"/>
              </w:rPr>
              <w:t xml:space="preserve"> </w:t>
            </w:r>
            <w:r>
              <w:rPr>
                <w:sz w:val="24"/>
              </w:rPr>
              <w:t>work</w:t>
            </w:r>
            <w:r>
              <w:rPr>
                <w:spacing w:val="-7"/>
                <w:sz w:val="24"/>
              </w:rPr>
              <w:t xml:space="preserve"> </w:t>
            </w:r>
            <w:r>
              <w:rPr>
                <w:sz w:val="24"/>
              </w:rPr>
              <w:t>examination</w:t>
            </w:r>
            <w:r>
              <w:rPr>
                <w:spacing w:val="-10"/>
                <w:sz w:val="24"/>
              </w:rPr>
              <w:t xml:space="preserve"> </w:t>
            </w:r>
            <w:r>
              <w:rPr>
                <w:sz w:val="24"/>
              </w:rPr>
              <w:t>in</w:t>
            </w:r>
            <w:r>
              <w:rPr>
                <w:spacing w:val="-9"/>
                <w:sz w:val="24"/>
              </w:rPr>
              <w:t xml:space="preserve"> </w:t>
            </w:r>
            <w:r>
              <w:rPr>
                <w:sz w:val="24"/>
              </w:rPr>
              <w:t>first</w:t>
            </w:r>
            <w:r>
              <w:rPr>
                <w:spacing w:val="-9"/>
                <w:sz w:val="24"/>
              </w:rPr>
              <w:t xml:space="preserve"> </w:t>
            </w:r>
            <w:r>
              <w:rPr>
                <w:sz w:val="24"/>
              </w:rPr>
              <w:t>attempt,</w:t>
            </w:r>
            <w:r>
              <w:rPr>
                <w:spacing w:val="-7"/>
                <w:sz w:val="24"/>
              </w:rPr>
              <w:t xml:space="preserve"> </w:t>
            </w:r>
            <w:r>
              <w:rPr>
                <w:sz w:val="24"/>
              </w:rPr>
              <w:t>he</w:t>
            </w:r>
            <w:r>
              <w:rPr>
                <w:spacing w:val="-11"/>
                <w:sz w:val="24"/>
              </w:rPr>
              <w:t xml:space="preserve"> </w:t>
            </w:r>
            <w:r>
              <w:rPr>
                <w:sz w:val="24"/>
              </w:rPr>
              <w:t>will</w:t>
            </w:r>
            <w:r>
              <w:rPr>
                <w:spacing w:val="-9"/>
                <w:sz w:val="24"/>
              </w:rPr>
              <w:t xml:space="preserve"> </w:t>
            </w:r>
            <w:r>
              <w:rPr>
                <w:sz w:val="24"/>
              </w:rPr>
              <w:t>be</w:t>
            </w:r>
            <w:r>
              <w:rPr>
                <w:spacing w:val="-6"/>
                <w:sz w:val="24"/>
              </w:rPr>
              <w:t xml:space="preserve"> </w:t>
            </w:r>
            <w:r>
              <w:rPr>
                <w:sz w:val="24"/>
              </w:rPr>
              <w:t>given</w:t>
            </w:r>
            <w:r>
              <w:rPr>
                <w:spacing w:val="-10"/>
                <w:sz w:val="24"/>
              </w:rPr>
              <w:t xml:space="preserve"> </w:t>
            </w:r>
            <w:r>
              <w:rPr>
                <w:sz w:val="24"/>
              </w:rPr>
              <w:t>only</w:t>
            </w:r>
            <w:r>
              <w:rPr>
                <w:spacing w:val="-14"/>
                <w:sz w:val="24"/>
              </w:rPr>
              <w:t xml:space="preserve"> </w:t>
            </w:r>
            <w:r>
              <w:rPr>
                <w:sz w:val="24"/>
              </w:rPr>
              <w:t>one</w:t>
            </w:r>
            <w:r>
              <w:rPr>
                <w:spacing w:val="-8"/>
                <w:sz w:val="24"/>
              </w:rPr>
              <w:t xml:space="preserve"> </w:t>
            </w:r>
            <w:r>
              <w:rPr>
                <w:sz w:val="24"/>
              </w:rPr>
              <w:t>additional chance</w:t>
            </w:r>
            <w:r>
              <w:rPr>
                <w:spacing w:val="12"/>
                <w:sz w:val="24"/>
              </w:rPr>
              <w:t xml:space="preserve"> </w:t>
            </w:r>
            <w:r>
              <w:rPr>
                <w:sz w:val="24"/>
              </w:rPr>
              <w:t>to</w:t>
            </w:r>
            <w:r>
              <w:rPr>
                <w:spacing w:val="17"/>
                <w:sz w:val="24"/>
              </w:rPr>
              <w:t xml:space="preserve"> </w:t>
            </w:r>
            <w:r>
              <w:rPr>
                <w:sz w:val="24"/>
              </w:rPr>
              <w:t>clear</w:t>
            </w:r>
            <w:r>
              <w:rPr>
                <w:spacing w:val="15"/>
                <w:sz w:val="24"/>
              </w:rPr>
              <w:t xml:space="preserve"> </w:t>
            </w:r>
            <w:r>
              <w:rPr>
                <w:sz w:val="24"/>
              </w:rPr>
              <w:t>the</w:t>
            </w:r>
            <w:r>
              <w:rPr>
                <w:spacing w:val="18"/>
                <w:sz w:val="24"/>
              </w:rPr>
              <w:t xml:space="preserve"> </w:t>
            </w:r>
            <w:r>
              <w:rPr>
                <w:sz w:val="24"/>
              </w:rPr>
              <w:t>course</w:t>
            </w:r>
            <w:r>
              <w:rPr>
                <w:spacing w:val="15"/>
                <w:sz w:val="24"/>
              </w:rPr>
              <w:t xml:space="preserve"> </w:t>
            </w:r>
            <w:r>
              <w:rPr>
                <w:sz w:val="24"/>
              </w:rPr>
              <w:t>work</w:t>
            </w:r>
            <w:r>
              <w:rPr>
                <w:spacing w:val="18"/>
                <w:sz w:val="24"/>
              </w:rPr>
              <w:t xml:space="preserve"> </w:t>
            </w:r>
            <w:r>
              <w:rPr>
                <w:sz w:val="24"/>
              </w:rPr>
              <w:t>examination</w:t>
            </w:r>
            <w:r>
              <w:rPr>
                <w:spacing w:val="16"/>
                <w:sz w:val="24"/>
              </w:rPr>
              <w:t xml:space="preserve"> </w:t>
            </w:r>
            <w:r>
              <w:rPr>
                <w:sz w:val="24"/>
              </w:rPr>
              <w:t>after</w:t>
            </w:r>
            <w:r>
              <w:rPr>
                <w:spacing w:val="15"/>
                <w:sz w:val="24"/>
              </w:rPr>
              <w:t xml:space="preserve"> </w:t>
            </w:r>
            <w:r>
              <w:rPr>
                <w:sz w:val="24"/>
              </w:rPr>
              <w:t>submitting</w:t>
            </w:r>
            <w:r>
              <w:rPr>
                <w:spacing w:val="14"/>
                <w:sz w:val="24"/>
              </w:rPr>
              <w:t xml:space="preserve"> </w:t>
            </w:r>
            <w:r>
              <w:rPr>
                <w:sz w:val="24"/>
              </w:rPr>
              <w:t>the</w:t>
            </w:r>
            <w:r>
              <w:rPr>
                <w:spacing w:val="16"/>
                <w:sz w:val="24"/>
              </w:rPr>
              <w:t xml:space="preserve"> </w:t>
            </w:r>
            <w:r>
              <w:rPr>
                <w:sz w:val="24"/>
              </w:rPr>
              <w:t>requisite</w:t>
            </w:r>
            <w:r>
              <w:rPr>
                <w:spacing w:val="16"/>
                <w:sz w:val="24"/>
              </w:rPr>
              <w:t xml:space="preserve"> </w:t>
            </w:r>
            <w:r>
              <w:rPr>
                <w:sz w:val="24"/>
              </w:rPr>
              <w:t>fees,</w:t>
            </w:r>
            <w:r>
              <w:rPr>
                <w:spacing w:val="16"/>
                <w:sz w:val="24"/>
              </w:rPr>
              <w:t xml:space="preserve"> </w:t>
            </w:r>
            <w:r>
              <w:rPr>
                <w:sz w:val="24"/>
              </w:rPr>
              <w:t>along</w:t>
            </w:r>
            <w:r>
              <w:rPr>
                <w:spacing w:val="14"/>
                <w:sz w:val="24"/>
              </w:rPr>
              <w:t xml:space="preserve"> </w:t>
            </w:r>
            <w:r>
              <w:rPr>
                <w:sz w:val="24"/>
              </w:rPr>
              <w:t>with</w:t>
            </w:r>
            <w:r>
              <w:rPr>
                <w:spacing w:val="17"/>
                <w:sz w:val="24"/>
              </w:rPr>
              <w:t xml:space="preserve"> </w:t>
            </w:r>
            <w:r>
              <w:rPr>
                <w:sz w:val="24"/>
              </w:rPr>
              <w:t>the</w:t>
            </w:r>
            <w:r>
              <w:rPr>
                <w:spacing w:val="16"/>
                <w:sz w:val="24"/>
              </w:rPr>
              <w:t xml:space="preserve"> </w:t>
            </w:r>
            <w:r>
              <w:rPr>
                <w:sz w:val="24"/>
              </w:rPr>
              <w:t>next</w:t>
            </w:r>
            <w:r>
              <w:rPr>
                <w:spacing w:val="17"/>
                <w:sz w:val="24"/>
              </w:rPr>
              <w:t xml:space="preserve"> </w:t>
            </w:r>
            <w:r>
              <w:rPr>
                <w:spacing w:val="-2"/>
                <w:sz w:val="24"/>
              </w:rPr>
              <w:t>regular</w:t>
            </w:r>
          </w:p>
          <w:p w14:paraId="007EC4AD" w14:textId="77777777" w:rsidR="006A780E" w:rsidRDefault="00000000">
            <w:pPr>
              <w:pStyle w:val="TableParagraph"/>
              <w:spacing w:before="1" w:line="264" w:lineRule="exact"/>
              <w:jc w:val="both"/>
              <w:rPr>
                <w:sz w:val="24"/>
              </w:rPr>
            </w:pPr>
            <w:r>
              <w:rPr>
                <w:sz w:val="24"/>
              </w:rPr>
              <w:t>batch.</w:t>
            </w:r>
            <w:r>
              <w:rPr>
                <w:spacing w:val="21"/>
                <w:sz w:val="24"/>
              </w:rPr>
              <w:t xml:space="preserve"> </w:t>
            </w:r>
            <w:r>
              <w:rPr>
                <w:sz w:val="24"/>
              </w:rPr>
              <w:t>In</w:t>
            </w:r>
            <w:r>
              <w:rPr>
                <w:spacing w:val="-14"/>
                <w:sz w:val="24"/>
              </w:rPr>
              <w:t xml:space="preserve"> </w:t>
            </w:r>
            <w:r>
              <w:rPr>
                <w:sz w:val="24"/>
              </w:rPr>
              <w:t>case</w:t>
            </w:r>
            <w:r>
              <w:rPr>
                <w:spacing w:val="-16"/>
                <w:sz w:val="24"/>
              </w:rPr>
              <w:t xml:space="preserve"> </w:t>
            </w:r>
            <w:r>
              <w:rPr>
                <w:sz w:val="24"/>
              </w:rPr>
              <w:t>the</w:t>
            </w:r>
            <w:r>
              <w:rPr>
                <w:spacing w:val="-14"/>
                <w:sz w:val="24"/>
              </w:rPr>
              <w:t xml:space="preserve"> </w:t>
            </w:r>
            <w:r>
              <w:rPr>
                <w:sz w:val="24"/>
              </w:rPr>
              <w:t>candidate</w:t>
            </w:r>
            <w:r>
              <w:rPr>
                <w:spacing w:val="-15"/>
                <w:sz w:val="24"/>
              </w:rPr>
              <w:t xml:space="preserve"> </w:t>
            </w:r>
            <w:r>
              <w:rPr>
                <w:sz w:val="24"/>
              </w:rPr>
              <w:t>fails</w:t>
            </w:r>
            <w:r>
              <w:rPr>
                <w:spacing w:val="-15"/>
                <w:sz w:val="24"/>
              </w:rPr>
              <w:t xml:space="preserve"> </w:t>
            </w:r>
            <w:r>
              <w:rPr>
                <w:sz w:val="24"/>
              </w:rPr>
              <w:t>to</w:t>
            </w:r>
            <w:r>
              <w:rPr>
                <w:spacing w:val="-13"/>
                <w:sz w:val="24"/>
              </w:rPr>
              <w:t xml:space="preserve"> </w:t>
            </w:r>
            <w:r>
              <w:rPr>
                <w:sz w:val="24"/>
              </w:rPr>
              <w:t>clear</w:t>
            </w:r>
            <w:r>
              <w:rPr>
                <w:spacing w:val="-16"/>
                <w:sz w:val="24"/>
              </w:rPr>
              <w:t xml:space="preserve"> </w:t>
            </w:r>
            <w:r>
              <w:rPr>
                <w:sz w:val="24"/>
              </w:rPr>
              <w:t>in</w:t>
            </w:r>
            <w:r>
              <w:rPr>
                <w:spacing w:val="-15"/>
                <w:sz w:val="24"/>
              </w:rPr>
              <w:t xml:space="preserve"> </w:t>
            </w:r>
            <w:r>
              <w:rPr>
                <w:sz w:val="24"/>
              </w:rPr>
              <w:t>this</w:t>
            </w:r>
            <w:r>
              <w:rPr>
                <w:spacing w:val="-15"/>
                <w:sz w:val="24"/>
              </w:rPr>
              <w:t xml:space="preserve"> </w:t>
            </w:r>
            <w:r>
              <w:rPr>
                <w:sz w:val="24"/>
              </w:rPr>
              <w:t>attempt,</w:t>
            </w:r>
            <w:r>
              <w:rPr>
                <w:spacing w:val="-15"/>
                <w:sz w:val="24"/>
              </w:rPr>
              <w:t xml:space="preserve"> </w:t>
            </w:r>
            <w:r>
              <w:rPr>
                <w:sz w:val="24"/>
              </w:rPr>
              <w:t>no</w:t>
            </w:r>
            <w:r>
              <w:rPr>
                <w:spacing w:val="-15"/>
                <w:sz w:val="24"/>
              </w:rPr>
              <w:t xml:space="preserve"> </w:t>
            </w:r>
            <w:r>
              <w:rPr>
                <w:sz w:val="24"/>
              </w:rPr>
              <w:t>further</w:t>
            </w:r>
            <w:r>
              <w:rPr>
                <w:spacing w:val="-16"/>
                <w:sz w:val="24"/>
              </w:rPr>
              <w:t xml:space="preserve"> </w:t>
            </w:r>
            <w:r>
              <w:rPr>
                <w:sz w:val="24"/>
              </w:rPr>
              <w:t>chance</w:t>
            </w:r>
            <w:r>
              <w:rPr>
                <w:spacing w:val="-15"/>
                <w:sz w:val="24"/>
              </w:rPr>
              <w:t xml:space="preserve"> </w:t>
            </w:r>
            <w:r>
              <w:rPr>
                <w:sz w:val="24"/>
              </w:rPr>
              <w:t>to</w:t>
            </w:r>
            <w:r>
              <w:rPr>
                <w:spacing w:val="-15"/>
                <w:sz w:val="24"/>
              </w:rPr>
              <w:t xml:space="preserve"> </w:t>
            </w:r>
            <w:r>
              <w:rPr>
                <w:sz w:val="24"/>
              </w:rPr>
              <w:t>reappear</w:t>
            </w:r>
            <w:r>
              <w:rPr>
                <w:spacing w:val="-14"/>
                <w:sz w:val="24"/>
              </w:rPr>
              <w:t xml:space="preserve"> </w:t>
            </w:r>
            <w:r>
              <w:rPr>
                <w:sz w:val="24"/>
              </w:rPr>
              <w:t>shall</w:t>
            </w:r>
            <w:r>
              <w:rPr>
                <w:spacing w:val="-15"/>
                <w:sz w:val="24"/>
              </w:rPr>
              <w:t xml:space="preserve"> </w:t>
            </w:r>
            <w:r>
              <w:rPr>
                <w:sz w:val="24"/>
              </w:rPr>
              <w:t>be</w:t>
            </w:r>
            <w:r>
              <w:rPr>
                <w:spacing w:val="-14"/>
                <w:sz w:val="24"/>
              </w:rPr>
              <w:t xml:space="preserve"> </w:t>
            </w:r>
            <w:r>
              <w:rPr>
                <w:sz w:val="24"/>
              </w:rPr>
              <w:t>given</w:t>
            </w:r>
            <w:r>
              <w:rPr>
                <w:spacing w:val="-13"/>
                <w:sz w:val="24"/>
              </w:rPr>
              <w:t xml:space="preserve"> </w:t>
            </w:r>
            <w:r>
              <w:rPr>
                <w:sz w:val="24"/>
              </w:rPr>
              <w:t>to</w:t>
            </w:r>
            <w:r>
              <w:rPr>
                <w:spacing w:val="-14"/>
                <w:sz w:val="24"/>
              </w:rPr>
              <w:t xml:space="preserve"> </w:t>
            </w:r>
            <w:r>
              <w:rPr>
                <w:spacing w:val="-2"/>
                <w:sz w:val="24"/>
              </w:rPr>
              <w:t>him/her.</w:t>
            </w:r>
          </w:p>
        </w:tc>
      </w:tr>
      <w:tr w:rsidR="006A780E" w14:paraId="16A24EA1" w14:textId="77777777">
        <w:trPr>
          <w:trHeight w:val="415"/>
        </w:trPr>
        <w:tc>
          <w:tcPr>
            <w:tcW w:w="876" w:type="dxa"/>
          </w:tcPr>
          <w:p w14:paraId="6B81B5C9" w14:textId="77777777" w:rsidR="006A780E" w:rsidRDefault="00000000">
            <w:pPr>
              <w:pStyle w:val="TableParagraph"/>
              <w:rPr>
                <w:b/>
                <w:sz w:val="28"/>
              </w:rPr>
            </w:pPr>
            <w:r>
              <w:rPr>
                <w:b/>
                <w:spacing w:val="-5"/>
                <w:sz w:val="28"/>
              </w:rPr>
              <w:t>7.</w:t>
            </w:r>
          </w:p>
        </w:tc>
        <w:tc>
          <w:tcPr>
            <w:tcW w:w="10751" w:type="dxa"/>
          </w:tcPr>
          <w:p w14:paraId="6A27DEFC" w14:textId="77777777" w:rsidR="006A780E" w:rsidRDefault="00000000">
            <w:pPr>
              <w:pStyle w:val="TableParagraph"/>
              <w:spacing w:line="395" w:lineRule="exact"/>
              <w:ind w:left="426"/>
              <w:rPr>
                <w:b/>
                <w:sz w:val="36"/>
              </w:rPr>
            </w:pPr>
            <w:r>
              <w:rPr>
                <w:b/>
                <w:sz w:val="36"/>
              </w:rPr>
              <w:t>RESEARCH</w:t>
            </w:r>
            <w:r>
              <w:rPr>
                <w:b/>
                <w:spacing w:val="-3"/>
                <w:sz w:val="36"/>
              </w:rPr>
              <w:t xml:space="preserve"> </w:t>
            </w:r>
            <w:r>
              <w:rPr>
                <w:b/>
                <w:sz w:val="36"/>
              </w:rPr>
              <w:t>DEGREE</w:t>
            </w:r>
            <w:r>
              <w:rPr>
                <w:b/>
                <w:spacing w:val="-1"/>
                <w:sz w:val="36"/>
              </w:rPr>
              <w:t xml:space="preserve"> </w:t>
            </w:r>
            <w:r>
              <w:rPr>
                <w:b/>
                <w:sz w:val="36"/>
              </w:rPr>
              <w:t>COMMITTEE</w:t>
            </w:r>
            <w:r>
              <w:rPr>
                <w:b/>
                <w:spacing w:val="-1"/>
                <w:sz w:val="36"/>
              </w:rPr>
              <w:t xml:space="preserve"> </w:t>
            </w:r>
            <w:r>
              <w:rPr>
                <w:b/>
                <w:sz w:val="36"/>
              </w:rPr>
              <w:t>AND</w:t>
            </w:r>
            <w:r>
              <w:rPr>
                <w:b/>
                <w:spacing w:val="-2"/>
                <w:sz w:val="36"/>
              </w:rPr>
              <w:t xml:space="preserve"> </w:t>
            </w:r>
            <w:r>
              <w:rPr>
                <w:b/>
                <w:sz w:val="36"/>
              </w:rPr>
              <w:t>ITS</w:t>
            </w:r>
            <w:r>
              <w:rPr>
                <w:b/>
                <w:spacing w:val="-2"/>
                <w:sz w:val="36"/>
              </w:rPr>
              <w:t xml:space="preserve"> FUNCTIONS:</w:t>
            </w:r>
          </w:p>
        </w:tc>
      </w:tr>
      <w:tr w:rsidR="006A780E" w14:paraId="3615BB4A" w14:textId="77777777">
        <w:trPr>
          <w:trHeight w:val="3864"/>
        </w:trPr>
        <w:tc>
          <w:tcPr>
            <w:tcW w:w="876" w:type="dxa"/>
          </w:tcPr>
          <w:p w14:paraId="6BAF2B3C" w14:textId="77777777" w:rsidR="006A780E" w:rsidRDefault="00000000">
            <w:pPr>
              <w:pStyle w:val="TableParagraph"/>
              <w:spacing w:line="273" w:lineRule="exact"/>
              <w:rPr>
                <w:b/>
                <w:sz w:val="24"/>
              </w:rPr>
            </w:pPr>
            <w:r>
              <w:rPr>
                <w:b/>
                <w:spacing w:val="-4"/>
                <w:sz w:val="24"/>
              </w:rPr>
              <w:t>7.01</w:t>
            </w:r>
          </w:p>
        </w:tc>
        <w:tc>
          <w:tcPr>
            <w:tcW w:w="10751" w:type="dxa"/>
          </w:tcPr>
          <w:p w14:paraId="3A1A9834" w14:textId="77777777" w:rsidR="006A780E" w:rsidRDefault="00000000">
            <w:pPr>
              <w:pStyle w:val="TableParagraph"/>
              <w:spacing w:line="268" w:lineRule="exact"/>
              <w:rPr>
                <w:sz w:val="24"/>
              </w:rPr>
            </w:pPr>
            <w:r>
              <w:rPr>
                <w:sz w:val="24"/>
              </w:rPr>
              <w:t>On</w:t>
            </w:r>
            <w:r>
              <w:rPr>
                <w:spacing w:val="-1"/>
                <w:sz w:val="24"/>
              </w:rPr>
              <w:t xml:space="preserve"> </w:t>
            </w:r>
            <w:r>
              <w:rPr>
                <w:sz w:val="24"/>
              </w:rPr>
              <w:t>successful</w:t>
            </w:r>
            <w:r>
              <w:rPr>
                <w:spacing w:val="1"/>
                <w:sz w:val="24"/>
              </w:rPr>
              <w:t xml:space="preserve"> </w:t>
            </w:r>
            <w:r>
              <w:rPr>
                <w:sz w:val="24"/>
              </w:rPr>
              <w:t>completion of</w:t>
            </w:r>
            <w:r>
              <w:rPr>
                <w:spacing w:val="-2"/>
                <w:sz w:val="24"/>
              </w:rPr>
              <w:t xml:space="preserve"> </w:t>
            </w:r>
            <w:r>
              <w:rPr>
                <w:sz w:val="24"/>
              </w:rPr>
              <w:t>course</w:t>
            </w:r>
            <w:r>
              <w:rPr>
                <w:spacing w:val="-1"/>
                <w:sz w:val="24"/>
              </w:rPr>
              <w:t xml:space="preserve"> </w:t>
            </w:r>
            <w:r>
              <w:rPr>
                <w:sz w:val="24"/>
              </w:rPr>
              <w:t>work, the</w:t>
            </w:r>
            <w:r>
              <w:rPr>
                <w:spacing w:val="-1"/>
                <w:sz w:val="24"/>
              </w:rPr>
              <w:t xml:space="preserve"> </w:t>
            </w:r>
            <w:r>
              <w:rPr>
                <w:sz w:val="24"/>
              </w:rPr>
              <w:t>student</w:t>
            </w:r>
            <w:r>
              <w:rPr>
                <w:spacing w:val="-1"/>
                <w:sz w:val="24"/>
              </w:rPr>
              <w:t xml:space="preserve"> </w:t>
            </w:r>
            <w:r>
              <w:rPr>
                <w:sz w:val="24"/>
              </w:rPr>
              <w:t>shall submit</w:t>
            </w:r>
            <w:r>
              <w:rPr>
                <w:spacing w:val="-1"/>
                <w:sz w:val="24"/>
              </w:rPr>
              <w:t xml:space="preserve"> </w:t>
            </w:r>
            <w:r>
              <w:rPr>
                <w:sz w:val="24"/>
              </w:rPr>
              <w:t>a</w:t>
            </w:r>
            <w:r>
              <w:rPr>
                <w:spacing w:val="-2"/>
                <w:sz w:val="24"/>
              </w:rPr>
              <w:t xml:space="preserve"> </w:t>
            </w:r>
            <w:r>
              <w:rPr>
                <w:sz w:val="24"/>
              </w:rPr>
              <w:t>synopsis for</w:t>
            </w:r>
            <w:r>
              <w:rPr>
                <w:spacing w:val="-3"/>
                <w:sz w:val="24"/>
              </w:rPr>
              <w:t xml:space="preserve"> </w:t>
            </w:r>
            <w:r>
              <w:rPr>
                <w:sz w:val="24"/>
              </w:rPr>
              <w:t xml:space="preserve">Ph.D. </w:t>
            </w:r>
            <w:r>
              <w:rPr>
                <w:spacing w:val="-2"/>
                <w:sz w:val="24"/>
              </w:rPr>
              <w:t>work.</w:t>
            </w:r>
          </w:p>
          <w:p w14:paraId="294DE306" w14:textId="77777777" w:rsidR="006A780E" w:rsidRDefault="006A780E">
            <w:pPr>
              <w:pStyle w:val="TableParagraph"/>
              <w:ind w:left="0"/>
              <w:rPr>
                <w:sz w:val="24"/>
              </w:rPr>
            </w:pPr>
          </w:p>
          <w:p w14:paraId="2C0B38BE" w14:textId="77777777" w:rsidR="006A780E" w:rsidRDefault="00000000">
            <w:pPr>
              <w:pStyle w:val="TableParagraph"/>
              <w:rPr>
                <w:sz w:val="24"/>
              </w:rPr>
            </w:pPr>
            <w:r>
              <w:rPr>
                <w:sz w:val="24"/>
              </w:rPr>
              <w:t>The synopsis shall be placed before a Research Degree Committee (hereinafter referred to as the RDC)</w:t>
            </w:r>
            <w:r>
              <w:rPr>
                <w:spacing w:val="21"/>
                <w:sz w:val="24"/>
              </w:rPr>
              <w:t xml:space="preserve"> </w:t>
            </w:r>
            <w:r>
              <w:rPr>
                <w:sz w:val="24"/>
              </w:rPr>
              <w:t>and Research Advisory Committee (RAC), which will be separate for each subject and shall consist of:</w:t>
            </w:r>
          </w:p>
          <w:p w14:paraId="458CA984" w14:textId="77777777" w:rsidR="006A780E" w:rsidRDefault="006A780E">
            <w:pPr>
              <w:pStyle w:val="TableParagraph"/>
              <w:ind w:left="0"/>
              <w:rPr>
                <w:sz w:val="24"/>
              </w:rPr>
            </w:pPr>
          </w:p>
          <w:p w14:paraId="404FF449" w14:textId="77777777" w:rsidR="006A780E" w:rsidRDefault="00000000">
            <w:pPr>
              <w:pStyle w:val="TableParagraph"/>
              <w:numPr>
                <w:ilvl w:val="0"/>
                <w:numId w:val="18"/>
              </w:numPr>
              <w:tabs>
                <w:tab w:val="left" w:pos="439"/>
              </w:tabs>
              <w:ind w:right="110" w:firstLine="0"/>
              <w:jc w:val="both"/>
              <w:rPr>
                <w:sz w:val="24"/>
              </w:rPr>
            </w:pPr>
            <w:r>
              <w:rPr>
                <w:sz w:val="24"/>
              </w:rPr>
              <w:t>the Vice-Chancellor as Chairman, or any eminent educationist nominated by the Vice Chancellor can act as the Chairman</w:t>
            </w:r>
          </w:p>
          <w:p w14:paraId="565B6B5C" w14:textId="77777777" w:rsidR="006A780E" w:rsidRDefault="00000000">
            <w:pPr>
              <w:pStyle w:val="TableParagraph"/>
              <w:numPr>
                <w:ilvl w:val="0"/>
                <w:numId w:val="18"/>
              </w:numPr>
              <w:tabs>
                <w:tab w:val="left" w:pos="445"/>
              </w:tabs>
              <w:ind w:left="445" w:hanging="338"/>
              <w:jc w:val="both"/>
              <w:rPr>
                <w:sz w:val="24"/>
              </w:rPr>
            </w:pPr>
            <w:r>
              <w:rPr>
                <w:sz w:val="24"/>
              </w:rPr>
              <w:t>the</w:t>
            </w:r>
            <w:r>
              <w:rPr>
                <w:spacing w:val="-3"/>
                <w:sz w:val="24"/>
              </w:rPr>
              <w:t xml:space="preserve"> </w:t>
            </w:r>
            <w:r>
              <w:rPr>
                <w:sz w:val="24"/>
              </w:rPr>
              <w:t>Deans,</w:t>
            </w:r>
            <w:r>
              <w:rPr>
                <w:spacing w:val="-1"/>
                <w:sz w:val="24"/>
              </w:rPr>
              <w:t xml:space="preserve"> </w:t>
            </w:r>
            <w:r>
              <w:rPr>
                <w:sz w:val="24"/>
              </w:rPr>
              <w:t>Research &amp;</w:t>
            </w:r>
            <w:r>
              <w:rPr>
                <w:spacing w:val="-2"/>
                <w:sz w:val="24"/>
              </w:rPr>
              <w:t xml:space="preserve"> </w:t>
            </w:r>
            <w:r>
              <w:rPr>
                <w:sz w:val="24"/>
              </w:rPr>
              <w:t>Development</w:t>
            </w:r>
            <w:r>
              <w:rPr>
                <w:spacing w:val="-1"/>
                <w:sz w:val="24"/>
              </w:rPr>
              <w:t xml:space="preserve"> </w:t>
            </w:r>
            <w:r>
              <w:rPr>
                <w:sz w:val="24"/>
              </w:rPr>
              <w:t>as</w:t>
            </w:r>
            <w:r>
              <w:rPr>
                <w:spacing w:val="-1"/>
                <w:sz w:val="24"/>
              </w:rPr>
              <w:t xml:space="preserve"> </w:t>
            </w:r>
            <w:r>
              <w:rPr>
                <w:spacing w:val="-2"/>
                <w:sz w:val="24"/>
              </w:rPr>
              <w:t>members,</w:t>
            </w:r>
          </w:p>
          <w:p w14:paraId="0C329645" w14:textId="77777777" w:rsidR="006A780E" w:rsidRDefault="00000000">
            <w:pPr>
              <w:pStyle w:val="TableParagraph"/>
              <w:numPr>
                <w:ilvl w:val="0"/>
                <w:numId w:val="18"/>
              </w:numPr>
              <w:tabs>
                <w:tab w:val="left" w:pos="418"/>
              </w:tabs>
              <w:ind w:right="101" w:firstLine="0"/>
              <w:jc w:val="both"/>
              <w:rPr>
                <w:sz w:val="24"/>
              </w:rPr>
            </w:pPr>
            <w:r>
              <w:rPr>
                <w:sz w:val="24"/>
              </w:rPr>
              <w:t>Dean</w:t>
            </w:r>
            <w:r>
              <w:rPr>
                <w:spacing w:val="-15"/>
                <w:sz w:val="24"/>
              </w:rPr>
              <w:t xml:space="preserve"> </w:t>
            </w:r>
            <w:r>
              <w:rPr>
                <w:sz w:val="24"/>
              </w:rPr>
              <w:t>of</w:t>
            </w:r>
            <w:r>
              <w:rPr>
                <w:spacing w:val="-15"/>
                <w:sz w:val="24"/>
              </w:rPr>
              <w:t xml:space="preserve"> </w:t>
            </w:r>
            <w:r>
              <w:rPr>
                <w:sz w:val="24"/>
              </w:rPr>
              <w:t>the</w:t>
            </w:r>
            <w:r>
              <w:rPr>
                <w:spacing w:val="-12"/>
                <w:sz w:val="24"/>
              </w:rPr>
              <w:t xml:space="preserve"> </w:t>
            </w:r>
            <w:r>
              <w:rPr>
                <w:sz w:val="24"/>
              </w:rPr>
              <w:t>faculty</w:t>
            </w:r>
            <w:r>
              <w:rPr>
                <w:spacing w:val="-15"/>
                <w:sz w:val="24"/>
              </w:rPr>
              <w:t xml:space="preserve"> </w:t>
            </w:r>
            <w:r>
              <w:rPr>
                <w:sz w:val="24"/>
              </w:rPr>
              <w:t>or</w:t>
            </w:r>
            <w:r>
              <w:rPr>
                <w:spacing w:val="-13"/>
                <w:sz w:val="24"/>
              </w:rPr>
              <w:t xml:space="preserve"> </w:t>
            </w:r>
            <w:r>
              <w:rPr>
                <w:sz w:val="24"/>
              </w:rPr>
              <w:t>the</w:t>
            </w:r>
            <w:r>
              <w:rPr>
                <w:spacing w:val="-15"/>
                <w:sz w:val="24"/>
              </w:rPr>
              <w:t xml:space="preserve"> </w:t>
            </w:r>
            <w:r>
              <w:rPr>
                <w:sz w:val="24"/>
              </w:rPr>
              <w:t>Director</w:t>
            </w:r>
            <w:r>
              <w:rPr>
                <w:spacing w:val="-15"/>
                <w:sz w:val="24"/>
              </w:rPr>
              <w:t xml:space="preserve"> </w:t>
            </w:r>
            <w:r>
              <w:rPr>
                <w:sz w:val="24"/>
              </w:rPr>
              <w:t>of</w:t>
            </w:r>
            <w:r>
              <w:rPr>
                <w:spacing w:val="-15"/>
                <w:sz w:val="24"/>
              </w:rPr>
              <w:t xml:space="preserve"> </w:t>
            </w:r>
            <w:r>
              <w:rPr>
                <w:sz w:val="24"/>
              </w:rPr>
              <w:t>the</w:t>
            </w:r>
            <w:r>
              <w:rPr>
                <w:spacing w:val="-13"/>
                <w:sz w:val="24"/>
              </w:rPr>
              <w:t xml:space="preserve"> </w:t>
            </w:r>
            <w:r>
              <w:rPr>
                <w:sz w:val="24"/>
              </w:rPr>
              <w:t>Institute</w:t>
            </w:r>
            <w:r>
              <w:rPr>
                <w:spacing w:val="-15"/>
                <w:sz w:val="24"/>
              </w:rPr>
              <w:t xml:space="preserve"> </w:t>
            </w:r>
            <w:r>
              <w:rPr>
                <w:sz w:val="24"/>
              </w:rPr>
              <w:t>or</w:t>
            </w:r>
            <w:r>
              <w:rPr>
                <w:spacing w:val="-15"/>
                <w:sz w:val="24"/>
              </w:rPr>
              <w:t xml:space="preserve"> </w:t>
            </w:r>
            <w:r>
              <w:rPr>
                <w:sz w:val="24"/>
              </w:rPr>
              <w:t>the</w:t>
            </w:r>
            <w:r>
              <w:rPr>
                <w:spacing w:val="-15"/>
                <w:sz w:val="24"/>
              </w:rPr>
              <w:t xml:space="preserve"> </w:t>
            </w:r>
            <w:r>
              <w:rPr>
                <w:sz w:val="24"/>
              </w:rPr>
              <w:t>Head</w:t>
            </w:r>
            <w:r>
              <w:rPr>
                <w:spacing w:val="-14"/>
                <w:sz w:val="24"/>
              </w:rPr>
              <w:t xml:space="preserve"> </w:t>
            </w:r>
            <w:r>
              <w:rPr>
                <w:sz w:val="24"/>
              </w:rPr>
              <w:t>of</w:t>
            </w:r>
            <w:r>
              <w:rPr>
                <w:spacing w:val="-15"/>
                <w:sz w:val="24"/>
              </w:rPr>
              <w:t xml:space="preserve"> </w:t>
            </w:r>
            <w:r>
              <w:rPr>
                <w:sz w:val="24"/>
              </w:rPr>
              <w:t>the</w:t>
            </w:r>
            <w:r>
              <w:rPr>
                <w:spacing w:val="-15"/>
                <w:sz w:val="24"/>
              </w:rPr>
              <w:t xml:space="preserve"> </w:t>
            </w:r>
            <w:r>
              <w:rPr>
                <w:sz w:val="24"/>
              </w:rPr>
              <w:t>Department</w:t>
            </w:r>
            <w:r>
              <w:rPr>
                <w:spacing w:val="-14"/>
                <w:sz w:val="24"/>
              </w:rPr>
              <w:t xml:space="preserve"> </w:t>
            </w:r>
            <w:r>
              <w:rPr>
                <w:sz w:val="24"/>
              </w:rPr>
              <w:t>in</w:t>
            </w:r>
            <w:r>
              <w:rPr>
                <w:spacing w:val="-14"/>
                <w:sz w:val="24"/>
              </w:rPr>
              <w:t xml:space="preserve"> </w:t>
            </w:r>
            <w:r>
              <w:rPr>
                <w:sz w:val="24"/>
              </w:rPr>
              <w:t>the</w:t>
            </w:r>
            <w:r>
              <w:rPr>
                <w:spacing w:val="-15"/>
                <w:sz w:val="24"/>
              </w:rPr>
              <w:t xml:space="preserve"> </w:t>
            </w:r>
            <w:r>
              <w:rPr>
                <w:sz w:val="24"/>
              </w:rPr>
              <w:t>case</w:t>
            </w:r>
            <w:r>
              <w:rPr>
                <w:spacing w:val="-15"/>
                <w:sz w:val="24"/>
              </w:rPr>
              <w:t xml:space="preserve"> </w:t>
            </w:r>
            <w:r>
              <w:rPr>
                <w:sz w:val="24"/>
              </w:rPr>
              <w:t>of</w:t>
            </w:r>
            <w:r>
              <w:rPr>
                <w:spacing w:val="-15"/>
                <w:sz w:val="24"/>
              </w:rPr>
              <w:t xml:space="preserve"> </w:t>
            </w:r>
            <w:r>
              <w:rPr>
                <w:sz w:val="24"/>
              </w:rPr>
              <w:t>the</w:t>
            </w:r>
            <w:r>
              <w:rPr>
                <w:spacing w:val="-13"/>
                <w:sz w:val="24"/>
              </w:rPr>
              <w:t xml:space="preserve"> </w:t>
            </w:r>
            <w:r>
              <w:rPr>
                <w:sz w:val="24"/>
              </w:rPr>
              <w:t>university campus</w:t>
            </w:r>
            <w:r>
              <w:rPr>
                <w:spacing w:val="-15"/>
                <w:sz w:val="24"/>
              </w:rPr>
              <w:t xml:space="preserve"> </w:t>
            </w:r>
            <w:r>
              <w:rPr>
                <w:sz w:val="24"/>
              </w:rPr>
              <w:t>departments</w:t>
            </w:r>
            <w:r>
              <w:rPr>
                <w:spacing w:val="-15"/>
                <w:sz w:val="24"/>
              </w:rPr>
              <w:t xml:space="preserve"> </w:t>
            </w:r>
            <w:r>
              <w:rPr>
                <w:sz w:val="24"/>
              </w:rPr>
              <w:t>or</w:t>
            </w:r>
            <w:r>
              <w:rPr>
                <w:spacing w:val="-15"/>
                <w:sz w:val="24"/>
              </w:rPr>
              <w:t xml:space="preserve"> </w:t>
            </w:r>
            <w:r>
              <w:rPr>
                <w:sz w:val="24"/>
              </w:rPr>
              <w:t>Convener,</w:t>
            </w:r>
            <w:r>
              <w:rPr>
                <w:spacing w:val="-15"/>
                <w:sz w:val="24"/>
              </w:rPr>
              <w:t xml:space="preserve"> </w:t>
            </w:r>
            <w:r>
              <w:rPr>
                <w:sz w:val="24"/>
              </w:rPr>
              <w:t>Board</w:t>
            </w:r>
            <w:r>
              <w:rPr>
                <w:spacing w:val="-15"/>
                <w:sz w:val="24"/>
              </w:rPr>
              <w:t xml:space="preserve"> </w:t>
            </w:r>
            <w:r>
              <w:rPr>
                <w:sz w:val="24"/>
              </w:rPr>
              <w:t>of</w:t>
            </w:r>
            <w:r>
              <w:rPr>
                <w:spacing w:val="-15"/>
                <w:sz w:val="24"/>
              </w:rPr>
              <w:t xml:space="preserve"> </w:t>
            </w:r>
            <w:r>
              <w:rPr>
                <w:sz w:val="24"/>
              </w:rPr>
              <w:t>Studies</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case</w:t>
            </w:r>
            <w:r>
              <w:rPr>
                <w:spacing w:val="-15"/>
                <w:sz w:val="24"/>
              </w:rPr>
              <w:t xml:space="preserve"> </w:t>
            </w:r>
            <w:r>
              <w:rPr>
                <w:sz w:val="24"/>
              </w:rPr>
              <w:t>of</w:t>
            </w:r>
            <w:r>
              <w:rPr>
                <w:spacing w:val="-15"/>
                <w:sz w:val="24"/>
              </w:rPr>
              <w:t xml:space="preserve"> </w:t>
            </w:r>
            <w:r>
              <w:rPr>
                <w:sz w:val="24"/>
              </w:rPr>
              <w:t>affiliated</w:t>
            </w:r>
            <w:r>
              <w:rPr>
                <w:spacing w:val="-15"/>
                <w:sz w:val="24"/>
              </w:rPr>
              <w:t xml:space="preserve"> </w:t>
            </w:r>
            <w:r>
              <w:rPr>
                <w:sz w:val="24"/>
              </w:rPr>
              <w:t>Colleges,</w:t>
            </w:r>
            <w:r>
              <w:rPr>
                <w:spacing w:val="-15"/>
                <w:sz w:val="24"/>
              </w:rPr>
              <w:t xml:space="preserve"> </w:t>
            </w:r>
            <w:r>
              <w:rPr>
                <w:sz w:val="24"/>
              </w:rPr>
              <w:t>as</w:t>
            </w:r>
            <w:r>
              <w:rPr>
                <w:spacing w:val="-15"/>
                <w:sz w:val="24"/>
              </w:rPr>
              <w:t xml:space="preserve"> </w:t>
            </w:r>
            <w:r>
              <w:rPr>
                <w:sz w:val="24"/>
              </w:rPr>
              <w:t>convener</w:t>
            </w:r>
            <w:r>
              <w:rPr>
                <w:spacing w:val="-15"/>
                <w:sz w:val="24"/>
              </w:rPr>
              <w:t xml:space="preserve"> </w:t>
            </w:r>
            <w:r>
              <w:rPr>
                <w:sz w:val="24"/>
              </w:rPr>
              <w:t>or</w:t>
            </w:r>
            <w:r>
              <w:rPr>
                <w:spacing w:val="-15"/>
                <w:sz w:val="24"/>
              </w:rPr>
              <w:t xml:space="preserve"> </w:t>
            </w:r>
            <w:r>
              <w:rPr>
                <w:sz w:val="24"/>
              </w:rPr>
              <w:t>an</w:t>
            </w:r>
            <w:r>
              <w:rPr>
                <w:spacing w:val="-15"/>
                <w:sz w:val="24"/>
              </w:rPr>
              <w:t xml:space="preserve"> </w:t>
            </w:r>
            <w:r>
              <w:rPr>
                <w:sz w:val="24"/>
              </w:rPr>
              <w:t>eminent academician nominated by the Vice Chancellor from the State/Central institution of high repute as member</w:t>
            </w:r>
          </w:p>
          <w:p w14:paraId="0BBB937C" w14:textId="77777777" w:rsidR="006A780E" w:rsidRDefault="00000000">
            <w:pPr>
              <w:pStyle w:val="TableParagraph"/>
              <w:numPr>
                <w:ilvl w:val="0"/>
                <w:numId w:val="18"/>
              </w:numPr>
              <w:tabs>
                <w:tab w:val="left" w:pos="499"/>
              </w:tabs>
              <w:spacing w:before="264" w:line="270" w:lineRule="atLeast"/>
              <w:ind w:right="104" w:firstLine="0"/>
              <w:jc w:val="both"/>
              <w:rPr>
                <w:sz w:val="24"/>
              </w:rPr>
            </w:pPr>
            <w:r>
              <w:rPr>
                <w:sz w:val="24"/>
              </w:rPr>
              <w:t>two experts nominated by the Vice-Chancellor in consultation with the members preferably of the Central/reputed institutions as members. Note: Members mentioned at (b) and (c) above for one year.</w:t>
            </w:r>
          </w:p>
        </w:tc>
      </w:tr>
    </w:tbl>
    <w:p w14:paraId="7ABEC50B" w14:textId="77777777" w:rsidR="006A780E" w:rsidRDefault="00000000">
      <w:pPr>
        <w:spacing w:before="251"/>
        <w:ind w:right="16"/>
        <w:jc w:val="center"/>
        <w:rPr>
          <w:rFonts w:ascii="Calibri"/>
        </w:rPr>
      </w:pPr>
      <w:r>
        <w:rPr>
          <w:rFonts w:ascii="Calibri"/>
          <w:spacing w:val="-5"/>
        </w:rPr>
        <w:t>16</w:t>
      </w:r>
    </w:p>
    <w:p w14:paraId="039A3BEC"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4EF98933"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561159C5"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2B7ED2C2" w14:textId="77777777">
        <w:trPr>
          <w:trHeight w:val="8007"/>
        </w:trPr>
        <w:tc>
          <w:tcPr>
            <w:tcW w:w="876" w:type="dxa"/>
          </w:tcPr>
          <w:p w14:paraId="72ADB826" w14:textId="77777777" w:rsidR="006A780E" w:rsidRDefault="006A780E">
            <w:pPr>
              <w:pStyle w:val="TableParagraph"/>
              <w:ind w:left="0"/>
              <w:rPr>
                <w:sz w:val="24"/>
              </w:rPr>
            </w:pPr>
          </w:p>
        </w:tc>
        <w:tc>
          <w:tcPr>
            <w:tcW w:w="10751" w:type="dxa"/>
          </w:tcPr>
          <w:p w14:paraId="0D7E84FD" w14:textId="77777777" w:rsidR="006A780E" w:rsidRDefault="00000000">
            <w:pPr>
              <w:pStyle w:val="TableParagraph"/>
              <w:numPr>
                <w:ilvl w:val="0"/>
                <w:numId w:val="17"/>
              </w:numPr>
              <w:tabs>
                <w:tab w:val="left" w:pos="431"/>
              </w:tabs>
              <w:spacing w:line="270" w:lineRule="exact"/>
              <w:ind w:left="431" w:hanging="324"/>
              <w:rPr>
                <w:sz w:val="24"/>
              </w:rPr>
            </w:pPr>
            <w:r>
              <w:rPr>
                <w:sz w:val="24"/>
              </w:rPr>
              <w:t>Dy.</w:t>
            </w:r>
            <w:r>
              <w:rPr>
                <w:spacing w:val="-3"/>
                <w:sz w:val="24"/>
              </w:rPr>
              <w:t xml:space="preserve"> </w:t>
            </w:r>
            <w:r>
              <w:rPr>
                <w:sz w:val="24"/>
              </w:rPr>
              <w:t>Registrar/</w:t>
            </w:r>
            <w:r>
              <w:rPr>
                <w:spacing w:val="-2"/>
                <w:sz w:val="24"/>
              </w:rPr>
              <w:t xml:space="preserve"> </w:t>
            </w:r>
            <w:r>
              <w:rPr>
                <w:sz w:val="24"/>
              </w:rPr>
              <w:t>Asst.</w:t>
            </w:r>
            <w:r>
              <w:rPr>
                <w:spacing w:val="-2"/>
                <w:sz w:val="24"/>
              </w:rPr>
              <w:t xml:space="preserve"> </w:t>
            </w:r>
            <w:r>
              <w:rPr>
                <w:sz w:val="24"/>
              </w:rPr>
              <w:t>Registrar</w:t>
            </w:r>
            <w:r>
              <w:rPr>
                <w:spacing w:val="-2"/>
                <w:sz w:val="24"/>
              </w:rPr>
              <w:t xml:space="preserve"> </w:t>
            </w:r>
            <w:r>
              <w:rPr>
                <w:sz w:val="24"/>
              </w:rPr>
              <w:t>as</w:t>
            </w:r>
            <w:r>
              <w:rPr>
                <w:spacing w:val="-2"/>
                <w:sz w:val="24"/>
              </w:rPr>
              <w:t xml:space="preserve"> Secretary.</w:t>
            </w:r>
          </w:p>
          <w:p w14:paraId="49C0A910" w14:textId="77777777" w:rsidR="006A780E" w:rsidRDefault="006A780E">
            <w:pPr>
              <w:pStyle w:val="TableParagraph"/>
              <w:ind w:left="0"/>
              <w:rPr>
                <w:sz w:val="24"/>
              </w:rPr>
            </w:pPr>
          </w:p>
          <w:p w14:paraId="7F22ABC4" w14:textId="77777777" w:rsidR="006A780E" w:rsidRDefault="00000000">
            <w:pPr>
              <w:pStyle w:val="TableParagraph"/>
              <w:spacing w:line="480" w:lineRule="auto"/>
              <w:ind w:right="1470"/>
              <w:rPr>
                <w:sz w:val="24"/>
              </w:rPr>
            </w:pPr>
            <w:r>
              <w:rPr>
                <w:sz w:val="24"/>
              </w:rPr>
              <w:t>The Vice-Chancellor may invite a person of repute as additional member of the Committee. The</w:t>
            </w:r>
            <w:r>
              <w:rPr>
                <w:spacing w:val="-5"/>
                <w:sz w:val="24"/>
              </w:rPr>
              <w:t xml:space="preserve"> </w:t>
            </w:r>
            <w:r>
              <w:rPr>
                <w:sz w:val="24"/>
              </w:rPr>
              <w:t>RDC</w:t>
            </w:r>
            <w:r>
              <w:rPr>
                <w:spacing w:val="-3"/>
                <w:sz w:val="24"/>
              </w:rPr>
              <w:t xml:space="preserve"> </w:t>
            </w:r>
            <w:r>
              <w:rPr>
                <w:sz w:val="24"/>
              </w:rPr>
              <w:t>of</w:t>
            </w:r>
            <w:r>
              <w:rPr>
                <w:spacing w:val="-3"/>
                <w:sz w:val="24"/>
              </w:rPr>
              <w:t xml:space="preserve"> </w:t>
            </w:r>
            <w:r>
              <w:rPr>
                <w:sz w:val="24"/>
              </w:rPr>
              <w:t>a</w:t>
            </w:r>
            <w:r>
              <w:rPr>
                <w:spacing w:val="-5"/>
                <w:sz w:val="24"/>
              </w:rPr>
              <w:t xml:space="preserve"> </w:t>
            </w:r>
            <w:r>
              <w:rPr>
                <w:sz w:val="24"/>
              </w:rPr>
              <w:t>subject</w:t>
            </w:r>
            <w:r>
              <w:rPr>
                <w:spacing w:val="-3"/>
                <w:sz w:val="24"/>
              </w:rPr>
              <w:t xml:space="preserve"> </w:t>
            </w:r>
            <w:r>
              <w:rPr>
                <w:sz w:val="24"/>
              </w:rPr>
              <w:t>will</w:t>
            </w:r>
            <w:r>
              <w:rPr>
                <w:spacing w:val="-3"/>
                <w:sz w:val="24"/>
              </w:rPr>
              <w:t xml:space="preserve"> </w:t>
            </w:r>
            <w:r>
              <w:rPr>
                <w:sz w:val="24"/>
              </w:rPr>
              <w:t>normally</w:t>
            </w:r>
            <w:r>
              <w:rPr>
                <w:spacing w:val="-8"/>
                <w:sz w:val="24"/>
              </w:rPr>
              <w:t xml:space="preserve"> </w:t>
            </w:r>
            <w:r>
              <w:rPr>
                <w:sz w:val="24"/>
              </w:rPr>
              <w:t>meet</w:t>
            </w:r>
            <w:r>
              <w:rPr>
                <w:spacing w:val="-3"/>
                <w:sz w:val="24"/>
              </w:rPr>
              <w:t xml:space="preserve"> </w:t>
            </w:r>
            <w:r>
              <w:rPr>
                <w:sz w:val="24"/>
              </w:rPr>
              <w:t>twice</w:t>
            </w:r>
            <w:r>
              <w:rPr>
                <w:spacing w:val="-4"/>
                <w:sz w:val="24"/>
              </w:rPr>
              <w:t xml:space="preserve"> </w:t>
            </w:r>
            <w:r>
              <w:rPr>
                <w:sz w:val="24"/>
              </w:rPr>
              <w:t>in</w:t>
            </w:r>
            <w:r>
              <w:rPr>
                <w:spacing w:val="-3"/>
                <w:sz w:val="24"/>
              </w:rPr>
              <w:t xml:space="preserve"> </w:t>
            </w:r>
            <w:r>
              <w:rPr>
                <w:sz w:val="24"/>
              </w:rPr>
              <w:t>each</w:t>
            </w:r>
            <w:r>
              <w:rPr>
                <w:spacing w:val="-1"/>
                <w:sz w:val="24"/>
              </w:rPr>
              <w:t xml:space="preserve"> </w:t>
            </w:r>
            <w:r>
              <w:rPr>
                <w:sz w:val="24"/>
              </w:rPr>
              <w:t>academic</w:t>
            </w:r>
            <w:r>
              <w:rPr>
                <w:spacing w:val="-4"/>
                <w:sz w:val="24"/>
              </w:rPr>
              <w:t xml:space="preserve"> </w:t>
            </w:r>
            <w:r>
              <w:rPr>
                <w:sz w:val="24"/>
              </w:rPr>
              <w:t>session</w:t>
            </w:r>
            <w:r>
              <w:rPr>
                <w:spacing w:val="-3"/>
                <w:sz w:val="24"/>
              </w:rPr>
              <w:t xml:space="preserve"> </w:t>
            </w:r>
            <w:r>
              <w:rPr>
                <w:sz w:val="24"/>
              </w:rPr>
              <w:t>at</w:t>
            </w:r>
            <w:r>
              <w:rPr>
                <w:spacing w:val="-1"/>
                <w:sz w:val="24"/>
              </w:rPr>
              <w:t xml:space="preserve"> </w:t>
            </w:r>
            <w:r>
              <w:rPr>
                <w:sz w:val="24"/>
              </w:rPr>
              <w:t>regular</w:t>
            </w:r>
            <w:r>
              <w:rPr>
                <w:spacing w:val="-5"/>
                <w:sz w:val="24"/>
              </w:rPr>
              <w:t xml:space="preserve"> </w:t>
            </w:r>
            <w:r>
              <w:rPr>
                <w:sz w:val="24"/>
              </w:rPr>
              <w:t>intervals.</w:t>
            </w:r>
          </w:p>
          <w:p w14:paraId="7024800D" w14:textId="77777777" w:rsidR="006A780E" w:rsidRDefault="00000000">
            <w:pPr>
              <w:pStyle w:val="TableParagraph"/>
              <w:numPr>
                <w:ilvl w:val="0"/>
                <w:numId w:val="17"/>
              </w:numPr>
              <w:tabs>
                <w:tab w:val="left" w:pos="404"/>
              </w:tabs>
              <w:ind w:left="404" w:hanging="297"/>
              <w:rPr>
                <w:sz w:val="24"/>
              </w:rPr>
            </w:pPr>
            <w:r>
              <w:rPr>
                <w:sz w:val="24"/>
              </w:rPr>
              <w:t>Half</w:t>
            </w:r>
            <w:r>
              <w:rPr>
                <w:spacing w:val="-3"/>
                <w:sz w:val="24"/>
              </w:rPr>
              <w:t xml:space="preserve"> </w:t>
            </w:r>
            <w:r>
              <w:rPr>
                <w:sz w:val="24"/>
              </w:rPr>
              <w:t>of</w:t>
            </w:r>
            <w:r>
              <w:rPr>
                <w:spacing w:val="-1"/>
                <w:sz w:val="24"/>
              </w:rPr>
              <w:t xml:space="preserve"> </w:t>
            </w:r>
            <w:r>
              <w:rPr>
                <w:sz w:val="24"/>
              </w:rPr>
              <w:t>the members</w:t>
            </w:r>
            <w:r>
              <w:rPr>
                <w:spacing w:val="1"/>
                <w:sz w:val="24"/>
              </w:rPr>
              <w:t xml:space="preserve"> </w:t>
            </w:r>
            <w:r>
              <w:rPr>
                <w:sz w:val="24"/>
              </w:rPr>
              <w:t>of the</w:t>
            </w:r>
            <w:r>
              <w:rPr>
                <w:spacing w:val="-2"/>
                <w:sz w:val="24"/>
              </w:rPr>
              <w:t xml:space="preserve"> </w:t>
            </w:r>
            <w:r>
              <w:rPr>
                <w:sz w:val="24"/>
              </w:rPr>
              <w:t>RDC</w:t>
            </w:r>
            <w:r>
              <w:rPr>
                <w:spacing w:val="-1"/>
                <w:sz w:val="24"/>
              </w:rPr>
              <w:t xml:space="preserve"> </w:t>
            </w:r>
            <w:r>
              <w:rPr>
                <w:sz w:val="24"/>
              </w:rPr>
              <w:t>shall form the</w:t>
            </w:r>
            <w:r>
              <w:rPr>
                <w:spacing w:val="-1"/>
                <w:sz w:val="24"/>
              </w:rPr>
              <w:t xml:space="preserve"> </w:t>
            </w:r>
            <w:r>
              <w:rPr>
                <w:sz w:val="24"/>
              </w:rPr>
              <w:t>quorum for</w:t>
            </w:r>
            <w:r>
              <w:rPr>
                <w:spacing w:val="-1"/>
                <w:sz w:val="24"/>
              </w:rPr>
              <w:t xml:space="preserve"> </w:t>
            </w:r>
            <w:r>
              <w:rPr>
                <w:sz w:val="24"/>
              </w:rPr>
              <w:t xml:space="preserve">the </w:t>
            </w:r>
            <w:r>
              <w:rPr>
                <w:spacing w:val="-2"/>
                <w:sz w:val="24"/>
              </w:rPr>
              <w:t>meeting.</w:t>
            </w:r>
          </w:p>
          <w:p w14:paraId="43516AAF" w14:textId="77777777" w:rsidR="006A780E" w:rsidRDefault="00000000">
            <w:pPr>
              <w:pStyle w:val="TableParagraph"/>
              <w:numPr>
                <w:ilvl w:val="0"/>
                <w:numId w:val="17"/>
              </w:numPr>
              <w:tabs>
                <w:tab w:val="left" w:pos="445"/>
              </w:tabs>
              <w:ind w:left="445" w:hanging="338"/>
              <w:rPr>
                <w:sz w:val="24"/>
              </w:rPr>
            </w:pPr>
            <w:r>
              <w:rPr>
                <w:sz w:val="24"/>
              </w:rPr>
              <w:t>The</w:t>
            </w:r>
            <w:r>
              <w:rPr>
                <w:spacing w:val="-4"/>
                <w:sz w:val="24"/>
              </w:rPr>
              <w:t xml:space="preserve"> </w:t>
            </w:r>
            <w:r>
              <w:rPr>
                <w:sz w:val="24"/>
              </w:rPr>
              <w:t>minutes/reports</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RDC meetings</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placed</w:t>
            </w:r>
            <w:r>
              <w:rPr>
                <w:spacing w:val="-1"/>
                <w:sz w:val="24"/>
              </w:rPr>
              <w:t xml:space="preserve"> </w:t>
            </w:r>
            <w:r>
              <w:rPr>
                <w:sz w:val="24"/>
              </w:rPr>
              <w:t>before</w:t>
            </w:r>
            <w:r>
              <w:rPr>
                <w:spacing w:val="-1"/>
                <w:sz w:val="24"/>
              </w:rPr>
              <w:t xml:space="preserve"> </w:t>
            </w:r>
            <w:r>
              <w:rPr>
                <w:sz w:val="24"/>
              </w:rPr>
              <w:t>the</w:t>
            </w:r>
            <w:r>
              <w:rPr>
                <w:spacing w:val="-1"/>
                <w:sz w:val="24"/>
              </w:rPr>
              <w:t xml:space="preserve"> </w:t>
            </w:r>
            <w:r>
              <w:rPr>
                <w:sz w:val="24"/>
              </w:rPr>
              <w:t>Vice</w:t>
            </w:r>
            <w:r>
              <w:rPr>
                <w:spacing w:val="-2"/>
                <w:sz w:val="24"/>
              </w:rPr>
              <w:t xml:space="preserve"> </w:t>
            </w:r>
            <w:r>
              <w:rPr>
                <w:sz w:val="24"/>
              </w:rPr>
              <w:t>Chancellor</w:t>
            </w:r>
            <w:r>
              <w:rPr>
                <w:spacing w:val="-1"/>
                <w:sz w:val="24"/>
              </w:rPr>
              <w:t xml:space="preserve"> </w:t>
            </w:r>
            <w:r>
              <w:rPr>
                <w:sz w:val="24"/>
              </w:rPr>
              <w:t xml:space="preserve">for </w:t>
            </w:r>
            <w:r>
              <w:rPr>
                <w:spacing w:val="-2"/>
                <w:sz w:val="24"/>
              </w:rPr>
              <w:t>approval.</w:t>
            </w:r>
          </w:p>
          <w:p w14:paraId="25768E12" w14:textId="77777777" w:rsidR="006A780E" w:rsidRDefault="00000000">
            <w:pPr>
              <w:pStyle w:val="TableParagraph"/>
              <w:numPr>
                <w:ilvl w:val="0"/>
                <w:numId w:val="17"/>
              </w:numPr>
              <w:tabs>
                <w:tab w:val="left" w:pos="446"/>
              </w:tabs>
              <w:ind w:left="446" w:hanging="339"/>
              <w:rPr>
                <w:sz w:val="24"/>
              </w:rPr>
            </w:pPr>
            <w:r>
              <w:rPr>
                <w:sz w:val="24"/>
              </w:rPr>
              <w:t>If</w:t>
            </w:r>
            <w:r>
              <w:rPr>
                <w:spacing w:val="-3"/>
                <w:sz w:val="24"/>
              </w:rPr>
              <w:t xml:space="preserve"> </w:t>
            </w:r>
            <w:r>
              <w:rPr>
                <w:sz w:val="24"/>
              </w:rPr>
              <w:t>the</w:t>
            </w:r>
            <w:r>
              <w:rPr>
                <w:spacing w:val="-1"/>
                <w:sz w:val="24"/>
              </w:rPr>
              <w:t xml:space="preserve"> </w:t>
            </w:r>
            <w:r>
              <w:rPr>
                <w:sz w:val="24"/>
              </w:rPr>
              <w:t>Dean,</w:t>
            </w:r>
            <w:r>
              <w:rPr>
                <w:spacing w:val="-1"/>
                <w:sz w:val="24"/>
              </w:rPr>
              <w:t xml:space="preserve"> </w:t>
            </w:r>
            <w:r>
              <w:rPr>
                <w:sz w:val="24"/>
              </w:rPr>
              <w:t>R&amp;D is</w:t>
            </w:r>
            <w:r>
              <w:rPr>
                <w:spacing w:val="1"/>
                <w:sz w:val="24"/>
              </w:rPr>
              <w:t xml:space="preserve"> </w:t>
            </w:r>
            <w:r>
              <w:rPr>
                <w:sz w:val="24"/>
              </w:rPr>
              <w:t>unable</w:t>
            </w:r>
            <w:r>
              <w:rPr>
                <w:spacing w:val="-1"/>
                <w:sz w:val="24"/>
              </w:rPr>
              <w:t xml:space="preserve"> </w:t>
            </w:r>
            <w:r>
              <w:rPr>
                <w:sz w:val="24"/>
              </w:rPr>
              <w:t>to</w:t>
            </w:r>
            <w:r>
              <w:rPr>
                <w:spacing w:val="-1"/>
                <w:sz w:val="24"/>
              </w:rPr>
              <w:t xml:space="preserve"> </w:t>
            </w:r>
            <w:r>
              <w:rPr>
                <w:sz w:val="24"/>
              </w:rPr>
              <w:t>attend a</w:t>
            </w:r>
            <w:r>
              <w:rPr>
                <w:spacing w:val="-2"/>
                <w:sz w:val="24"/>
              </w:rPr>
              <w:t xml:space="preserve"> </w:t>
            </w:r>
            <w:r>
              <w:rPr>
                <w:sz w:val="24"/>
              </w:rPr>
              <w:t>meeting,</w:t>
            </w:r>
            <w:r>
              <w:rPr>
                <w:spacing w:val="-1"/>
                <w:sz w:val="24"/>
              </w:rPr>
              <w:t xml:space="preserve"> </w:t>
            </w:r>
            <w:r>
              <w:rPr>
                <w:sz w:val="24"/>
              </w:rPr>
              <w:t>the Associate</w:t>
            </w:r>
            <w:r>
              <w:rPr>
                <w:spacing w:val="-2"/>
                <w:sz w:val="24"/>
              </w:rPr>
              <w:t xml:space="preserve"> </w:t>
            </w:r>
            <w:r>
              <w:rPr>
                <w:sz w:val="24"/>
              </w:rPr>
              <w:t>Dean</w:t>
            </w:r>
            <w:r>
              <w:rPr>
                <w:spacing w:val="-1"/>
                <w:sz w:val="24"/>
              </w:rPr>
              <w:t xml:space="preserve"> </w:t>
            </w:r>
            <w:r>
              <w:rPr>
                <w:sz w:val="24"/>
              </w:rPr>
              <w:t>shall</w:t>
            </w:r>
            <w:r>
              <w:rPr>
                <w:spacing w:val="-1"/>
                <w:sz w:val="24"/>
              </w:rPr>
              <w:t xml:space="preserve"> </w:t>
            </w:r>
            <w:r>
              <w:rPr>
                <w:sz w:val="24"/>
              </w:rPr>
              <w:t>carry</w:t>
            </w:r>
            <w:r>
              <w:rPr>
                <w:spacing w:val="-3"/>
                <w:sz w:val="24"/>
              </w:rPr>
              <w:t xml:space="preserve"> </w:t>
            </w:r>
            <w:r>
              <w:rPr>
                <w:sz w:val="24"/>
              </w:rPr>
              <w:t>forward</w:t>
            </w:r>
            <w:r>
              <w:rPr>
                <w:spacing w:val="3"/>
                <w:sz w:val="24"/>
              </w:rPr>
              <w:t xml:space="preserve"> </w:t>
            </w:r>
            <w:r>
              <w:rPr>
                <w:sz w:val="24"/>
              </w:rPr>
              <w:t>the</w:t>
            </w:r>
            <w:r>
              <w:rPr>
                <w:spacing w:val="-1"/>
                <w:sz w:val="24"/>
              </w:rPr>
              <w:t xml:space="preserve"> </w:t>
            </w:r>
            <w:r>
              <w:rPr>
                <w:sz w:val="24"/>
              </w:rPr>
              <w:t xml:space="preserve">RDC </w:t>
            </w:r>
            <w:r>
              <w:rPr>
                <w:spacing w:val="-2"/>
                <w:sz w:val="24"/>
              </w:rPr>
              <w:t>meeting.</w:t>
            </w:r>
          </w:p>
          <w:p w14:paraId="503521DA" w14:textId="77777777" w:rsidR="006A780E" w:rsidRDefault="006A780E">
            <w:pPr>
              <w:pStyle w:val="TableParagraph"/>
              <w:ind w:left="0"/>
              <w:rPr>
                <w:sz w:val="24"/>
              </w:rPr>
            </w:pPr>
          </w:p>
          <w:p w14:paraId="216095D1" w14:textId="77777777" w:rsidR="006A780E" w:rsidRDefault="00000000">
            <w:pPr>
              <w:pStyle w:val="TableParagraph"/>
              <w:spacing w:before="1"/>
              <w:rPr>
                <w:sz w:val="24"/>
              </w:rPr>
            </w:pPr>
            <w:r>
              <w:rPr>
                <w:sz w:val="24"/>
              </w:rPr>
              <w:t>If convener is also not present then member nominated by rest of the members after approval from the Vice Chancellor shall conduct RDC meeting.</w:t>
            </w:r>
          </w:p>
          <w:p w14:paraId="116042CD" w14:textId="77777777" w:rsidR="006A780E" w:rsidRDefault="006A780E">
            <w:pPr>
              <w:pStyle w:val="TableParagraph"/>
              <w:spacing w:before="2"/>
              <w:ind w:left="0"/>
              <w:rPr>
                <w:sz w:val="24"/>
              </w:rPr>
            </w:pPr>
          </w:p>
          <w:p w14:paraId="34EF7E14" w14:textId="77777777" w:rsidR="006A780E" w:rsidRDefault="00000000">
            <w:pPr>
              <w:pStyle w:val="TableParagraph"/>
              <w:spacing w:line="237" w:lineRule="auto"/>
              <w:rPr>
                <w:sz w:val="24"/>
              </w:rPr>
            </w:pPr>
            <w:r>
              <w:rPr>
                <w:sz w:val="24"/>
              </w:rPr>
              <w:t>The Research Degree Committee (RDC) shall arrange for an online/offline interview/viva-voce which shall include Presentations on the research interest/area.</w:t>
            </w:r>
          </w:p>
          <w:p w14:paraId="62C4834E" w14:textId="77777777" w:rsidR="006A780E" w:rsidRDefault="006A780E">
            <w:pPr>
              <w:pStyle w:val="TableParagraph"/>
              <w:spacing w:before="1"/>
              <w:ind w:left="0"/>
              <w:rPr>
                <w:sz w:val="24"/>
              </w:rPr>
            </w:pPr>
          </w:p>
          <w:p w14:paraId="27EE3076" w14:textId="77777777" w:rsidR="006A780E" w:rsidRPr="00085135" w:rsidRDefault="00000000">
            <w:pPr>
              <w:pStyle w:val="TableParagraph"/>
              <w:rPr>
                <w:sz w:val="24"/>
                <w:highlight w:val="yellow"/>
              </w:rPr>
            </w:pPr>
            <w:r w:rsidRPr="00085135">
              <w:rPr>
                <w:sz w:val="24"/>
                <w:highlight w:val="yellow"/>
              </w:rPr>
              <w:t>During</w:t>
            </w:r>
            <w:r w:rsidRPr="00085135">
              <w:rPr>
                <w:spacing w:val="-5"/>
                <w:sz w:val="24"/>
                <w:highlight w:val="yellow"/>
              </w:rPr>
              <w:t xml:space="preserve"> </w:t>
            </w:r>
            <w:r w:rsidRPr="00085135">
              <w:rPr>
                <w:sz w:val="24"/>
                <w:highlight w:val="yellow"/>
              </w:rPr>
              <w:t>the</w:t>
            </w:r>
            <w:r w:rsidRPr="00085135">
              <w:rPr>
                <w:spacing w:val="-1"/>
                <w:sz w:val="24"/>
                <w:highlight w:val="yellow"/>
              </w:rPr>
              <w:t xml:space="preserve"> </w:t>
            </w:r>
            <w:r w:rsidRPr="00085135">
              <w:rPr>
                <w:sz w:val="24"/>
                <w:highlight w:val="yellow"/>
              </w:rPr>
              <w:t>interview/viva-voce</w:t>
            </w:r>
            <w:r w:rsidRPr="00085135">
              <w:rPr>
                <w:spacing w:val="-2"/>
                <w:sz w:val="24"/>
                <w:highlight w:val="yellow"/>
              </w:rPr>
              <w:t xml:space="preserve"> </w:t>
            </w:r>
            <w:r w:rsidRPr="00085135">
              <w:rPr>
                <w:sz w:val="24"/>
                <w:highlight w:val="yellow"/>
              </w:rPr>
              <w:t>the</w:t>
            </w:r>
            <w:r w:rsidRPr="00085135">
              <w:rPr>
                <w:spacing w:val="-1"/>
                <w:sz w:val="24"/>
                <w:highlight w:val="yellow"/>
              </w:rPr>
              <w:t xml:space="preserve"> </w:t>
            </w:r>
            <w:r w:rsidRPr="00085135">
              <w:rPr>
                <w:sz w:val="24"/>
                <w:highlight w:val="yellow"/>
              </w:rPr>
              <w:t>RDC shall</w:t>
            </w:r>
            <w:r w:rsidRPr="00085135">
              <w:rPr>
                <w:spacing w:val="-1"/>
                <w:sz w:val="24"/>
                <w:highlight w:val="yellow"/>
              </w:rPr>
              <w:t xml:space="preserve"> </w:t>
            </w:r>
            <w:r w:rsidRPr="00085135">
              <w:rPr>
                <w:sz w:val="24"/>
                <w:highlight w:val="yellow"/>
              </w:rPr>
              <w:t>also consider the</w:t>
            </w:r>
            <w:r w:rsidRPr="00085135">
              <w:rPr>
                <w:spacing w:val="-3"/>
                <w:sz w:val="24"/>
                <w:highlight w:val="yellow"/>
              </w:rPr>
              <w:t xml:space="preserve"> </w:t>
            </w:r>
            <w:r w:rsidRPr="00085135">
              <w:rPr>
                <w:sz w:val="24"/>
                <w:highlight w:val="yellow"/>
              </w:rPr>
              <w:t>following</w:t>
            </w:r>
            <w:r w:rsidRPr="00085135">
              <w:rPr>
                <w:spacing w:val="-1"/>
                <w:sz w:val="24"/>
                <w:highlight w:val="yellow"/>
              </w:rPr>
              <w:t xml:space="preserve"> </w:t>
            </w:r>
            <w:r w:rsidRPr="00085135">
              <w:rPr>
                <w:sz w:val="24"/>
                <w:highlight w:val="yellow"/>
              </w:rPr>
              <w:t xml:space="preserve">aspects, </w:t>
            </w:r>
            <w:r w:rsidRPr="00085135">
              <w:rPr>
                <w:spacing w:val="-2"/>
                <w:sz w:val="24"/>
                <w:highlight w:val="yellow"/>
              </w:rPr>
              <w:t>whether:</w:t>
            </w:r>
          </w:p>
          <w:p w14:paraId="77C5F2A2" w14:textId="77777777" w:rsidR="006A780E" w:rsidRPr="00085135" w:rsidRDefault="00000000">
            <w:pPr>
              <w:pStyle w:val="TableParagraph"/>
              <w:numPr>
                <w:ilvl w:val="0"/>
                <w:numId w:val="16"/>
              </w:numPr>
              <w:tabs>
                <w:tab w:val="left" w:pos="431"/>
              </w:tabs>
              <w:ind w:left="431" w:hanging="324"/>
              <w:rPr>
                <w:sz w:val="24"/>
                <w:highlight w:val="yellow"/>
              </w:rPr>
            </w:pPr>
            <w:r w:rsidRPr="00085135">
              <w:rPr>
                <w:sz w:val="24"/>
                <w:highlight w:val="yellow"/>
              </w:rPr>
              <w:t>The</w:t>
            </w:r>
            <w:r w:rsidRPr="00085135">
              <w:rPr>
                <w:spacing w:val="-2"/>
                <w:sz w:val="24"/>
                <w:highlight w:val="yellow"/>
              </w:rPr>
              <w:t xml:space="preserve"> </w:t>
            </w:r>
            <w:r w:rsidRPr="00085135">
              <w:rPr>
                <w:sz w:val="24"/>
                <w:highlight w:val="yellow"/>
              </w:rPr>
              <w:t>candidate</w:t>
            </w:r>
            <w:r w:rsidRPr="00085135">
              <w:rPr>
                <w:spacing w:val="-1"/>
                <w:sz w:val="24"/>
                <w:highlight w:val="yellow"/>
              </w:rPr>
              <w:t xml:space="preserve"> </w:t>
            </w:r>
            <w:r w:rsidRPr="00085135">
              <w:rPr>
                <w:sz w:val="24"/>
                <w:highlight w:val="yellow"/>
              </w:rPr>
              <w:t>possesses</w:t>
            </w:r>
            <w:r w:rsidRPr="00085135">
              <w:rPr>
                <w:spacing w:val="-1"/>
                <w:sz w:val="24"/>
                <w:highlight w:val="yellow"/>
              </w:rPr>
              <w:t xml:space="preserve"> </w:t>
            </w:r>
            <w:r w:rsidRPr="00085135">
              <w:rPr>
                <w:sz w:val="24"/>
                <w:highlight w:val="yellow"/>
              </w:rPr>
              <w:t>the</w:t>
            </w:r>
            <w:r w:rsidRPr="00085135">
              <w:rPr>
                <w:spacing w:val="-1"/>
                <w:sz w:val="24"/>
                <w:highlight w:val="yellow"/>
              </w:rPr>
              <w:t xml:space="preserve"> </w:t>
            </w:r>
            <w:r w:rsidRPr="00085135">
              <w:rPr>
                <w:sz w:val="24"/>
                <w:highlight w:val="yellow"/>
              </w:rPr>
              <w:t>competence</w:t>
            </w:r>
            <w:r w:rsidRPr="00085135">
              <w:rPr>
                <w:spacing w:val="-1"/>
                <w:sz w:val="24"/>
                <w:highlight w:val="yellow"/>
              </w:rPr>
              <w:t xml:space="preserve"> </w:t>
            </w:r>
            <w:r w:rsidRPr="00085135">
              <w:rPr>
                <w:sz w:val="24"/>
                <w:highlight w:val="yellow"/>
              </w:rPr>
              <w:t>for</w:t>
            </w:r>
            <w:r w:rsidRPr="00085135">
              <w:rPr>
                <w:spacing w:val="-1"/>
                <w:sz w:val="24"/>
                <w:highlight w:val="yellow"/>
              </w:rPr>
              <w:t xml:space="preserve"> </w:t>
            </w:r>
            <w:r w:rsidRPr="00085135">
              <w:rPr>
                <w:sz w:val="24"/>
                <w:highlight w:val="yellow"/>
              </w:rPr>
              <w:t>the</w:t>
            </w:r>
            <w:r w:rsidRPr="00085135">
              <w:rPr>
                <w:spacing w:val="-2"/>
                <w:sz w:val="24"/>
                <w:highlight w:val="yellow"/>
              </w:rPr>
              <w:t xml:space="preserve"> </w:t>
            </w:r>
            <w:r w:rsidRPr="00085135">
              <w:rPr>
                <w:sz w:val="24"/>
                <w:highlight w:val="yellow"/>
              </w:rPr>
              <w:t xml:space="preserve">proposed </w:t>
            </w:r>
            <w:r w:rsidRPr="00085135">
              <w:rPr>
                <w:spacing w:val="-2"/>
                <w:sz w:val="24"/>
                <w:highlight w:val="yellow"/>
              </w:rPr>
              <w:t>research.</w:t>
            </w:r>
          </w:p>
          <w:p w14:paraId="7FFA33E6" w14:textId="77777777" w:rsidR="006A780E" w:rsidRPr="00085135" w:rsidRDefault="00000000">
            <w:pPr>
              <w:pStyle w:val="TableParagraph"/>
              <w:numPr>
                <w:ilvl w:val="0"/>
                <w:numId w:val="16"/>
              </w:numPr>
              <w:tabs>
                <w:tab w:val="left" w:pos="444"/>
              </w:tabs>
              <w:ind w:left="444" w:hanging="337"/>
              <w:rPr>
                <w:sz w:val="24"/>
                <w:highlight w:val="yellow"/>
              </w:rPr>
            </w:pPr>
            <w:r w:rsidRPr="00085135">
              <w:rPr>
                <w:sz w:val="24"/>
                <w:highlight w:val="yellow"/>
              </w:rPr>
              <w:t>The</w:t>
            </w:r>
            <w:r w:rsidRPr="00085135">
              <w:rPr>
                <w:spacing w:val="-5"/>
                <w:sz w:val="24"/>
                <w:highlight w:val="yellow"/>
              </w:rPr>
              <w:t xml:space="preserve"> </w:t>
            </w:r>
            <w:r w:rsidRPr="00085135">
              <w:rPr>
                <w:sz w:val="24"/>
                <w:highlight w:val="yellow"/>
              </w:rPr>
              <w:t>research</w:t>
            </w:r>
            <w:r w:rsidRPr="00085135">
              <w:rPr>
                <w:spacing w:val="-1"/>
                <w:sz w:val="24"/>
                <w:highlight w:val="yellow"/>
              </w:rPr>
              <w:t xml:space="preserve"> </w:t>
            </w:r>
            <w:r w:rsidRPr="00085135">
              <w:rPr>
                <w:sz w:val="24"/>
                <w:highlight w:val="yellow"/>
              </w:rPr>
              <w:t>work can be</w:t>
            </w:r>
            <w:r w:rsidRPr="00085135">
              <w:rPr>
                <w:spacing w:val="-2"/>
                <w:sz w:val="24"/>
                <w:highlight w:val="yellow"/>
              </w:rPr>
              <w:t xml:space="preserve"> </w:t>
            </w:r>
            <w:r w:rsidRPr="00085135">
              <w:rPr>
                <w:sz w:val="24"/>
                <w:highlight w:val="yellow"/>
              </w:rPr>
              <w:t>suitably</w:t>
            </w:r>
            <w:r w:rsidRPr="00085135">
              <w:rPr>
                <w:spacing w:val="-5"/>
                <w:sz w:val="24"/>
                <w:highlight w:val="yellow"/>
              </w:rPr>
              <w:t xml:space="preserve"> </w:t>
            </w:r>
            <w:r w:rsidRPr="00085135">
              <w:rPr>
                <w:sz w:val="24"/>
                <w:highlight w:val="yellow"/>
              </w:rPr>
              <w:t>undertaken</w:t>
            </w:r>
            <w:r w:rsidRPr="00085135">
              <w:rPr>
                <w:spacing w:val="1"/>
                <w:sz w:val="24"/>
                <w:highlight w:val="yellow"/>
              </w:rPr>
              <w:t xml:space="preserve"> </w:t>
            </w:r>
            <w:r w:rsidRPr="00085135">
              <w:rPr>
                <w:sz w:val="24"/>
                <w:highlight w:val="yellow"/>
              </w:rPr>
              <w:t>at</w:t>
            </w:r>
            <w:r w:rsidRPr="00085135">
              <w:rPr>
                <w:spacing w:val="-1"/>
                <w:sz w:val="24"/>
                <w:highlight w:val="yellow"/>
              </w:rPr>
              <w:t xml:space="preserve"> </w:t>
            </w:r>
            <w:r w:rsidRPr="00085135">
              <w:rPr>
                <w:sz w:val="24"/>
                <w:highlight w:val="yellow"/>
              </w:rPr>
              <w:t>the</w:t>
            </w:r>
            <w:r w:rsidRPr="00085135">
              <w:rPr>
                <w:spacing w:val="-1"/>
                <w:sz w:val="24"/>
                <w:highlight w:val="yellow"/>
              </w:rPr>
              <w:t xml:space="preserve"> </w:t>
            </w:r>
            <w:r w:rsidRPr="00085135">
              <w:rPr>
                <w:sz w:val="24"/>
                <w:highlight w:val="yellow"/>
              </w:rPr>
              <w:t>College/University</w:t>
            </w:r>
            <w:r w:rsidRPr="00085135">
              <w:rPr>
                <w:spacing w:val="-4"/>
                <w:sz w:val="24"/>
                <w:highlight w:val="yellow"/>
              </w:rPr>
              <w:t xml:space="preserve"> </w:t>
            </w:r>
            <w:r w:rsidRPr="00085135">
              <w:rPr>
                <w:sz w:val="24"/>
                <w:highlight w:val="yellow"/>
              </w:rPr>
              <w:t>academic</w:t>
            </w:r>
            <w:r w:rsidRPr="00085135">
              <w:rPr>
                <w:spacing w:val="-1"/>
                <w:sz w:val="24"/>
                <w:highlight w:val="yellow"/>
              </w:rPr>
              <w:t xml:space="preserve"> </w:t>
            </w:r>
            <w:r w:rsidRPr="00085135">
              <w:rPr>
                <w:spacing w:val="-2"/>
                <w:sz w:val="24"/>
                <w:highlight w:val="yellow"/>
              </w:rPr>
              <w:t>Department.</w:t>
            </w:r>
          </w:p>
          <w:p w14:paraId="3CA5F2EB" w14:textId="77777777" w:rsidR="006A780E" w:rsidRPr="00085135" w:rsidRDefault="00000000">
            <w:pPr>
              <w:pStyle w:val="TableParagraph"/>
              <w:numPr>
                <w:ilvl w:val="0"/>
                <w:numId w:val="16"/>
              </w:numPr>
              <w:tabs>
                <w:tab w:val="left" w:pos="431"/>
              </w:tabs>
              <w:ind w:left="431" w:hanging="324"/>
              <w:rPr>
                <w:sz w:val="24"/>
                <w:highlight w:val="yellow"/>
              </w:rPr>
            </w:pPr>
            <w:r w:rsidRPr="00085135">
              <w:rPr>
                <w:sz w:val="24"/>
                <w:highlight w:val="yellow"/>
              </w:rPr>
              <w:t>The</w:t>
            </w:r>
            <w:r w:rsidRPr="00085135">
              <w:rPr>
                <w:spacing w:val="-4"/>
                <w:sz w:val="24"/>
                <w:highlight w:val="yellow"/>
              </w:rPr>
              <w:t xml:space="preserve"> </w:t>
            </w:r>
            <w:r w:rsidRPr="00085135">
              <w:rPr>
                <w:sz w:val="24"/>
                <w:highlight w:val="yellow"/>
              </w:rPr>
              <w:t>proposed</w:t>
            </w:r>
            <w:r w:rsidRPr="00085135">
              <w:rPr>
                <w:spacing w:val="1"/>
                <w:sz w:val="24"/>
                <w:highlight w:val="yellow"/>
              </w:rPr>
              <w:t xml:space="preserve"> </w:t>
            </w:r>
            <w:r w:rsidRPr="00085135">
              <w:rPr>
                <w:sz w:val="24"/>
                <w:highlight w:val="yellow"/>
              </w:rPr>
              <w:t>area</w:t>
            </w:r>
            <w:r w:rsidRPr="00085135">
              <w:rPr>
                <w:spacing w:val="-2"/>
                <w:sz w:val="24"/>
                <w:highlight w:val="yellow"/>
              </w:rPr>
              <w:t xml:space="preserve"> </w:t>
            </w:r>
            <w:r w:rsidRPr="00085135">
              <w:rPr>
                <w:sz w:val="24"/>
                <w:highlight w:val="yellow"/>
              </w:rPr>
              <w:t>of research can</w:t>
            </w:r>
            <w:r w:rsidRPr="00085135">
              <w:rPr>
                <w:spacing w:val="-1"/>
                <w:sz w:val="24"/>
                <w:highlight w:val="yellow"/>
              </w:rPr>
              <w:t xml:space="preserve"> </w:t>
            </w:r>
            <w:r w:rsidRPr="00085135">
              <w:rPr>
                <w:sz w:val="24"/>
                <w:highlight w:val="yellow"/>
              </w:rPr>
              <w:t>contribute</w:t>
            </w:r>
            <w:r w:rsidRPr="00085135">
              <w:rPr>
                <w:spacing w:val="-2"/>
                <w:sz w:val="24"/>
                <w:highlight w:val="yellow"/>
              </w:rPr>
              <w:t xml:space="preserve"> </w:t>
            </w:r>
            <w:r w:rsidRPr="00085135">
              <w:rPr>
                <w:sz w:val="24"/>
                <w:highlight w:val="yellow"/>
              </w:rPr>
              <w:t>to</w:t>
            </w:r>
            <w:r w:rsidRPr="00085135">
              <w:rPr>
                <w:spacing w:val="-1"/>
                <w:sz w:val="24"/>
                <w:highlight w:val="yellow"/>
              </w:rPr>
              <w:t xml:space="preserve"> </w:t>
            </w:r>
            <w:r w:rsidRPr="00085135">
              <w:rPr>
                <w:sz w:val="24"/>
                <w:highlight w:val="yellow"/>
              </w:rPr>
              <w:t xml:space="preserve">new/additional </w:t>
            </w:r>
            <w:r w:rsidRPr="00085135">
              <w:rPr>
                <w:spacing w:val="-2"/>
                <w:sz w:val="24"/>
                <w:highlight w:val="yellow"/>
              </w:rPr>
              <w:t>knowledge.</w:t>
            </w:r>
          </w:p>
          <w:p w14:paraId="4564FEA8" w14:textId="77777777" w:rsidR="006A780E" w:rsidRDefault="006A780E">
            <w:pPr>
              <w:pStyle w:val="TableParagraph"/>
              <w:ind w:left="0"/>
              <w:rPr>
                <w:sz w:val="24"/>
              </w:rPr>
            </w:pPr>
          </w:p>
          <w:p w14:paraId="4E8A5257" w14:textId="77777777" w:rsidR="006A780E" w:rsidRDefault="00000000">
            <w:pPr>
              <w:pStyle w:val="TableParagraph"/>
              <w:ind w:right="96"/>
              <w:jc w:val="both"/>
              <w:rPr>
                <w:sz w:val="24"/>
              </w:rPr>
            </w:pPr>
            <w:r>
              <w:rPr>
                <w:sz w:val="24"/>
              </w:rPr>
              <w:t>In</w:t>
            </w:r>
            <w:r>
              <w:rPr>
                <w:spacing w:val="-4"/>
                <w:sz w:val="24"/>
              </w:rPr>
              <w:t xml:space="preserve"> </w:t>
            </w:r>
            <w:r>
              <w:rPr>
                <w:sz w:val="24"/>
              </w:rPr>
              <w:t>case,</w:t>
            </w:r>
            <w:r>
              <w:rPr>
                <w:spacing w:val="-6"/>
                <w:sz w:val="24"/>
              </w:rPr>
              <w:t xml:space="preserve"> </w:t>
            </w:r>
            <w:r>
              <w:rPr>
                <w:sz w:val="24"/>
              </w:rPr>
              <w:t>the</w:t>
            </w:r>
            <w:r>
              <w:rPr>
                <w:spacing w:val="-5"/>
                <w:sz w:val="24"/>
              </w:rPr>
              <w:t xml:space="preserve"> </w:t>
            </w:r>
            <w:r>
              <w:rPr>
                <w:sz w:val="24"/>
              </w:rPr>
              <w:t>RDC</w:t>
            </w:r>
            <w:r>
              <w:rPr>
                <w:spacing w:val="-6"/>
                <w:sz w:val="24"/>
              </w:rPr>
              <w:t xml:space="preserve"> </w:t>
            </w:r>
            <w:r>
              <w:rPr>
                <w:sz w:val="24"/>
              </w:rPr>
              <w:t>finds</w:t>
            </w:r>
            <w:r>
              <w:rPr>
                <w:spacing w:val="-6"/>
                <w:sz w:val="24"/>
              </w:rPr>
              <w:t xml:space="preserve"> </w:t>
            </w:r>
            <w:r>
              <w:rPr>
                <w:sz w:val="24"/>
              </w:rPr>
              <w:t>that</w:t>
            </w:r>
            <w:r>
              <w:rPr>
                <w:spacing w:val="-6"/>
                <w:sz w:val="24"/>
              </w:rPr>
              <w:t xml:space="preserve"> </w:t>
            </w:r>
            <w:r>
              <w:rPr>
                <w:sz w:val="24"/>
              </w:rPr>
              <w:t>the</w:t>
            </w:r>
            <w:r>
              <w:rPr>
                <w:spacing w:val="-7"/>
                <w:sz w:val="24"/>
              </w:rPr>
              <w:t xml:space="preserve"> </w:t>
            </w:r>
            <w:r>
              <w:rPr>
                <w:sz w:val="24"/>
              </w:rPr>
              <w:t>synopsis</w:t>
            </w:r>
            <w:r>
              <w:rPr>
                <w:spacing w:val="-6"/>
                <w:sz w:val="24"/>
              </w:rPr>
              <w:t xml:space="preserve"> </w:t>
            </w:r>
            <w:r>
              <w:rPr>
                <w:sz w:val="24"/>
              </w:rPr>
              <w:t>is</w:t>
            </w:r>
            <w:r>
              <w:rPr>
                <w:spacing w:val="-6"/>
                <w:sz w:val="24"/>
              </w:rPr>
              <w:t xml:space="preserve"> </w:t>
            </w:r>
            <w:r>
              <w:rPr>
                <w:sz w:val="24"/>
              </w:rPr>
              <w:t>not</w:t>
            </w:r>
            <w:r>
              <w:rPr>
                <w:spacing w:val="-6"/>
                <w:sz w:val="24"/>
              </w:rPr>
              <w:t xml:space="preserve"> </w:t>
            </w:r>
            <w:r>
              <w:rPr>
                <w:sz w:val="24"/>
              </w:rPr>
              <w:t>up</w:t>
            </w:r>
            <w:r>
              <w:rPr>
                <w:spacing w:val="-6"/>
                <w:sz w:val="24"/>
              </w:rPr>
              <w:t xml:space="preserve"> </w:t>
            </w:r>
            <w:r>
              <w:rPr>
                <w:sz w:val="24"/>
              </w:rPr>
              <w:t>to</w:t>
            </w:r>
            <w:r>
              <w:rPr>
                <w:spacing w:val="-6"/>
                <w:sz w:val="24"/>
              </w:rPr>
              <w:t xml:space="preserve"> </w:t>
            </w:r>
            <w:r>
              <w:rPr>
                <w:sz w:val="24"/>
              </w:rPr>
              <w:t>the</w:t>
            </w:r>
            <w:r>
              <w:rPr>
                <w:spacing w:val="-7"/>
                <w:sz w:val="24"/>
              </w:rPr>
              <w:t xml:space="preserve"> </w:t>
            </w:r>
            <w:r>
              <w:rPr>
                <w:sz w:val="24"/>
              </w:rPr>
              <w:t>mark,</w:t>
            </w:r>
            <w:r>
              <w:rPr>
                <w:spacing w:val="-4"/>
                <w:sz w:val="24"/>
              </w:rPr>
              <w:t xml:space="preserve"> </w:t>
            </w:r>
            <w:r>
              <w:rPr>
                <w:sz w:val="24"/>
              </w:rPr>
              <w:t>it</w:t>
            </w:r>
            <w:r>
              <w:rPr>
                <w:spacing w:val="-6"/>
                <w:sz w:val="24"/>
              </w:rPr>
              <w:t xml:space="preserve"> </w:t>
            </w:r>
            <w:r>
              <w:rPr>
                <w:sz w:val="24"/>
              </w:rPr>
              <w:t>shall</w:t>
            </w:r>
            <w:r>
              <w:rPr>
                <w:spacing w:val="-6"/>
                <w:sz w:val="24"/>
              </w:rPr>
              <w:t xml:space="preserve"> </w:t>
            </w:r>
            <w:r>
              <w:rPr>
                <w:sz w:val="24"/>
              </w:rPr>
              <w:t>make</w:t>
            </w:r>
            <w:r>
              <w:rPr>
                <w:spacing w:val="-3"/>
                <w:sz w:val="24"/>
              </w:rPr>
              <w:t xml:space="preserve"> </w:t>
            </w:r>
            <w:r>
              <w:rPr>
                <w:sz w:val="24"/>
              </w:rPr>
              <w:t>specific</w:t>
            </w:r>
            <w:r>
              <w:rPr>
                <w:spacing w:val="-7"/>
                <w:sz w:val="24"/>
              </w:rPr>
              <w:t xml:space="preserve"> </w:t>
            </w:r>
            <w:r>
              <w:rPr>
                <w:sz w:val="24"/>
              </w:rPr>
              <w:t>suggestions</w:t>
            </w:r>
            <w:r>
              <w:rPr>
                <w:spacing w:val="-6"/>
                <w:sz w:val="24"/>
              </w:rPr>
              <w:t xml:space="preserve"> </w:t>
            </w:r>
            <w:r>
              <w:rPr>
                <w:sz w:val="24"/>
              </w:rPr>
              <w:t>for</w:t>
            </w:r>
            <w:r>
              <w:rPr>
                <w:spacing w:val="-8"/>
                <w:sz w:val="24"/>
              </w:rPr>
              <w:t xml:space="preserve"> </w:t>
            </w:r>
            <w:r>
              <w:rPr>
                <w:sz w:val="24"/>
              </w:rPr>
              <w:t>improving the synopsis. The candidate after making the necessary</w:t>
            </w:r>
            <w:r>
              <w:rPr>
                <w:spacing w:val="-5"/>
                <w:sz w:val="24"/>
              </w:rPr>
              <w:t xml:space="preserve"> </w:t>
            </w:r>
            <w:r>
              <w:rPr>
                <w:sz w:val="24"/>
              </w:rPr>
              <w:t>improvements shall resubmit his/her revised synopsis for approval within 30 days.</w:t>
            </w:r>
          </w:p>
          <w:p w14:paraId="2B85AF3F" w14:textId="77777777" w:rsidR="006A780E" w:rsidRDefault="006A780E">
            <w:pPr>
              <w:pStyle w:val="TableParagraph"/>
              <w:spacing w:before="1"/>
              <w:ind w:left="0"/>
              <w:rPr>
                <w:sz w:val="24"/>
              </w:rPr>
            </w:pPr>
          </w:p>
          <w:p w14:paraId="42A0BCFB" w14:textId="77777777" w:rsidR="006A780E" w:rsidRDefault="00000000">
            <w:pPr>
              <w:pStyle w:val="TableParagraph"/>
              <w:ind w:right="102"/>
              <w:jc w:val="both"/>
              <w:rPr>
                <w:sz w:val="24"/>
              </w:rPr>
            </w:pPr>
            <w:r>
              <w:rPr>
                <w:sz w:val="24"/>
              </w:rPr>
              <w:t xml:space="preserve">The revised synopsis would to be placed before the next meeting of the RDC. If RDC is satisfied, it shall recommend the application to the Vice- Chancellor for permission being granted to the candidate for Registration in the Ph.D. </w:t>
            </w:r>
            <w:proofErr w:type="spellStart"/>
            <w:r>
              <w:rPr>
                <w:sz w:val="24"/>
              </w:rPr>
              <w:t>Programme</w:t>
            </w:r>
            <w:proofErr w:type="spellEnd"/>
            <w:r>
              <w:rPr>
                <w:sz w:val="24"/>
              </w:rPr>
              <w:t>.</w:t>
            </w:r>
          </w:p>
        </w:tc>
      </w:tr>
    </w:tbl>
    <w:p w14:paraId="3B6833B2" w14:textId="77777777" w:rsidR="006A780E" w:rsidRDefault="006A780E">
      <w:pPr>
        <w:pStyle w:val="BodyText"/>
      </w:pPr>
    </w:p>
    <w:p w14:paraId="2793F7A0" w14:textId="77777777" w:rsidR="006A780E" w:rsidRDefault="006A780E">
      <w:pPr>
        <w:pStyle w:val="BodyText"/>
        <w:spacing w:before="315"/>
      </w:pPr>
    </w:p>
    <w:p w14:paraId="728F854C" w14:textId="77777777" w:rsidR="006A780E" w:rsidRDefault="00000000">
      <w:pPr>
        <w:ind w:right="16"/>
        <w:jc w:val="center"/>
        <w:rPr>
          <w:rFonts w:ascii="Calibri"/>
        </w:rPr>
      </w:pPr>
      <w:r>
        <w:rPr>
          <w:rFonts w:ascii="Calibri"/>
          <w:spacing w:val="-5"/>
        </w:rPr>
        <w:t>17</w:t>
      </w:r>
    </w:p>
    <w:p w14:paraId="06F99C17"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30E5CBFD"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7ACF7423"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7B1BAA62" w14:textId="77777777">
        <w:trPr>
          <w:trHeight w:val="2160"/>
        </w:trPr>
        <w:tc>
          <w:tcPr>
            <w:tcW w:w="876" w:type="dxa"/>
          </w:tcPr>
          <w:p w14:paraId="03A74AA5" w14:textId="77777777" w:rsidR="006A780E" w:rsidRDefault="006A780E">
            <w:pPr>
              <w:pStyle w:val="TableParagraph"/>
              <w:ind w:left="0"/>
            </w:pPr>
          </w:p>
        </w:tc>
        <w:tc>
          <w:tcPr>
            <w:tcW w:w="10751" w:type="dxa"/>
          </w:tcPr>
          <w:p w14:paraId="43E74D05" w14:textId="77777777" w:rsidR="006A780E" w:rsidRDefault="00000000">
            <w:pPr>
              <w:pStyle w:val="TableParagraph"/>
              <w:ind w:right="107"/>
              <w:jc w:val="both"/>
              <w:rPr>
                <w:sz w:val="24"/>
              </w:rPr>
            </w:pPr>
            <w:r>
              <w:rPr>
                <w:sz w:val="24"/>
              </w:rPr>
              <w:t>In case, the synopsis is rejected, the candidate may submit the new synopsis within two months to be placed before the</w:t>
            </w:r>
            <w:r>
              <w:rPr>
                <w:spacing w:val="-1"/>
                <w:sz w:val="24"/>
              </w:rPr>
              <w:t xml:space="preserve"> </w:t>
            </w:r>
            <w:r>
              <w:rPr>
                <w:sz w:val="24"/>
              </w:rPr>
              <w:t>next meeting of</w:t>
            </w:r>
            <w:r>
              <w:rPr>
                <w:spacing w:val="-1"/>
                <w:sz w:val="24"/>
              </w:rPr>
              <w:t xml:space="preserve"> </w:t>
            </w:r>
            <w:r>
              <w:rPr>
                <w:sz w:val="24"/>
              </w:rPr>
              <w:t>the</w:t>
            </w:r>
            <w:r>
              <w:rPr>
                <w:spacing w:val="-1"/>
                <w:sz w:val="24"/>
              </w:rPr>
              <w:t xml:space="preserve"> </w:t>
            </w:r>
            <w:r>
              <w:rPr>
                <w:sz w:val="24"/>
              </w:rPr>
              <w:t>RDC. No</w:t>
            </w:r>
            <w:r>
              <w:rPr>
                <w:spacing w:val="-1"/>
                <w:sz w:val="24"/>
              </w:rPr>
              <w:t xml:space="preserve"> </w:t>
            </w:r>
            <w:r>
              <w:rPr>
                <w:sz w:val="24"/>
              </w:rPr>
              <w:t>further</w:t>
            </w:r>
            <w:r>
              <w:rPr>
                <w:spacing w:val="-1"/>
                <w:sz w:val="24"/>
              </w:rPr>
              <w:t xml:space="preserve"> </w:t>
            </w:r>
            <w:r>
              <w:rPr>
                <w:sz w:val="24"/>
              </w:rPr>
              <w:t>chance will be given</w:t>
            </w:r>
            <w:r>
              <w:rPr>
                <w:spacing w:val="-1"/>
                <w:sz w:val="24"/>
              </w:rPr>
              <w:t xml:space="preserve"> </w:t>
            </w:r>
            <w:r>
              <w:rPr>
                <w:sz w:val="24"/>
              </w:rPr>
              <w:t>after this reconsideration and then RDC may recommend for cancellation of registration.</w:t>
            </w:r>
          </w:p>
          <w:p w14:paraId="1B8291AF" w14:textId="77777777" w:rsidR="006A780E" w:rsidRDefault="00000000">
            <w:pPr>
              <w:pStyle w:val="TableParagraph"/>
              <w:spacing w:before="272" w:line="256" w:lineRule="auto"/>
              <w:ind w:right="102"/>
              <w:jc w:val="both"/>
              <w:rPr>
                <w:sz w:val="24"/>
              </w:rPr>
            </w:pPr>
            <w:r>
              <w:rPr>
                <w:sz w:val="24"/>
              </w:rPr>
              <w:t>Condition</w:t>
            </w:r>
            <w:r>
              <w:rPr>
                <w:spacing w:val="-4"/>
                <w:sz w:val="24"/>
              </w:rPr>
              <w:t xml:space="preserve"> </w:t>
            </w:r>
            <w:r>
              <w:rPr>
                <w:sz w:val="24"/>
              </w:rPr>
              <w:t>of</w:t>
            </w:r>
            <w:r>
              <w:rPr>
                <w:spacing w:val="-6"/>
                <w:sz w:val="24"/>
              </w:rPr>
              <w:t xml:space="preserve"> </w:t>
            </w:r>
            <w:r>
              <w:rPr>
                <w:sz w:val="24"/>
              </w:rPr>
              <w:t>ordinance</w:t>
            </w:r>
            <w:r>
              <w:rPr>
                <w:spacing w:val="-4"/>
                <w:sz w:val="24"/>
              </w:rPr>
              <w:t xml:space="preserve"> </w:t>
            </w:r>
            <w:r>
              <w:rPr>
                <w:sz w:val="24"/>
              </w:rPr>
              <w:t>that</w:t>
            </w:r>
            <w:r>
              <w:rPr>
                <w:spacing w:val="-4"/>
                <w:sz w:val="24"/>
              </w:rPr>
              <w:t xml:space="preserve"> </w:t>
            </w:r>
            <w:r>
              <w:rPr>
                <w:sz w:val="24"/>
              </w:rPr>
              <w:t>only</w:t>
            </w:r>
            <w:r>
              <w:rPr>
                <w:spacing w:val="-7"/>
                <w:sz w:val="24"/>
              </w:rPr>
              <w:t xml:space="preserve"> </w:t>
            </w:r>
            <w:r>
              <w:rPr>
                <w:sz w:val="24"/>
              </w:rPr>
              <w:t>two</w:t>
            </w:r>
            <w:r>
              <w:rPr>
                <w:spacing w:val="-5"/>
                <w:sz w:val="24"/>
              </w:rPr>
              <w:t xml:space="preserve"> </w:t>
            </w:r>
            <w:r>
              <w:rPr>
                <w:sz w:val="24"/>
              </w:rPr>
              <w:t>initial</w:t>
            </w:r>
            <w:r>
              <w:rPr>
                <w:spacing w:val="-4"/>
                <w:sz w:val="24"/>
              </w:rPr>
              <w:t xml:space="preserve"> </w:t>
            </w:r>
            <w:r>
              <w:rPr>
                <w:sz w:val="24"/>
              </w:rPr>
              <w:t>RDC/RACs</w:t>
            </w:r>
            <w:r>
              <w:rPr>
                <w:spacing w:val="-4"/>
                <w:sz w:val="24"/>
              </w:rPr>
              <w:t xml:space="preserve"> </w:t>
            </w:r>
            <w:r>
              <w:rPr>
                <w:sz w:val="24"/>
              </w:rPr>
              <w:t>scheduled</w:t>
            </w:r>
            <w:r>
              <w:rPr>
                <w:spacing w:val="-5"/>
                <w:sz w:val="24"/>
              </w:rPr>
              <w:t xml:space="preserve"> </w:t>
            </w:r>
            <w:r>
              <w:rPr>
                <w:sz w:val="24"/>
              </w:rPr>
              <w:t>to</w:t>
            </w:r>
            <w:r>
              <w:rPr>
                <w:spacing w:val="-4"/>
                <w:sz w:val="24"/>
              </w:rPr>
              <w:t xml:space="preserve"> </w:t>
            </w:r>
            <w:r>
              <w:rPr>
                <w:sz w:val="24"/>
              </w:rPr>
              <w:t>be</w:t>
            </w:r>
            <w:r>
              <w:rPr>
                <w:spacing w:val="-3"/>
                <w:sz w:val="24"/>
              </w:rPr>
              <w:t xml:space="preserve"> </w:t>
            </w:r>
            <w:r>
              <w:rPr>
                <w:sz w:val="24"/>
              </w:rPr>
              <w:t>considered</w:t>
            </w:r>
            <w:r>
              <w:rPr>
                <w:spacing w:val="-2"/>
                <w:sz w:val="24"/>
              </w:rPr>
              <w:t xml:space="preserve"> </w:t>
            </w:r>
            <w:r>
              <w:rPr>
                <w:sz w:val="24"/>
              </w:rPr>
              <w:t>for</w:t>
            </w:r>
            <w:r>
              <w:rPr>
                <w:spacing w:val="-6"/>
                <w:sz w:val="24"/>
              </w:rPr>
              <w:t xml:space="preserve"> </w:t>
            </w:r>
            <w:r>
              <w:rPr>
                <w:sz w:val="24"/>
              </w:rPr>
              <w:t>synopsis</w:t>
            </w:r>
            <w:r>
              <w:rPr>
                <w:spacing w:val="-5"/>
                <w:sz w:val="24"/>
              </w:rPr>
              <w:t xml:space="preserve"> </w:t>
            </w:r>
            <w:r>
              <w:rPr>
                <w:sz w:val="24"/>
              </w:rPr>
              <w:t>presentation, failure to appear in both initial RDCs, or in case synopsis is rejected in both initial RDCs would lead to cancellation of PhD</w:t>
            </w:r>
            <w:r>
              <w:rPr>
                <w:spacing w:val="40"/>
                <w:sz w:val="24"/>
              </w:rPr>
              <w:t xml:space="preserve"> </w:t>
            </w:r>
            <w:r>
              <w:rPr>
                <w:sz w:val="24"/>
              </w:rPr>
              <w:t>registration.</w:t>
            </w:r>
          </w:p>
        </w:tc>
      </w:tr>
      <w:tr w:rsidR="006A780E" w14:paraId="31C4B222" w14:textId="77777777">
        <w:trPr>
          <w:trHeight w:val="412"/>
        </w:trPr>
        <w:tc>
          <w:tcPr>
            <w:tcW w:w="876" w:type="dxa"/>
          </w:tcPr>
          <w:p w14:paraId="6F645A33" w14:textId="77777777" w:rsidR="006A780E" w:rsidRDefault="00000000">
            <w:pPr>
              <w:pStyle w:val="TableParagraph"/>
              <w:spacing w:line="320" w:lineRule="exact"/>
              <w:rPr>
                <w:b/>
                <w:sz w:val="28"/>
              </w:rPr>
            </w:pPr>
            <w:r>
              <w:rPr>
                <w:b/>
                <w:spacing w:val="-5"/>
                <w:sz w:val="28"/>
              </w:rPr>
              <w:t>8.</w:t>
            </w:r>
          </w:p>
        </w:tc>
        <w:tc>
          <w:tcPr>
            <w:tcW w:w="10751" w:type="dxa"/>
          </w:tcPr>
          <w:p w14:paraId="77E5463E" w14:textId="77777777" w:rsidR="006A780E" w:rsidRDefault="00000000">
            <w:pPr>
              <w:pStyle w:val="TableParagraph"/>
              <w:spacing w:line="392" w:lineRule="exact"/>
              <w:ind w:left="227"/>
              <w:rPr>
                <w:b/>
                <w:sz w:val="36"/>
              </w:rPr>
            </w:pPr>
            <w:r>
              <w:rPr>
                <w:b/>
                <w:sz w:val="36"/>
              </w:rPr>
              <w:t>RESEARCH</w:t>
            </w:r>
            <w:r>
              <w:rPr>
                <w:b/>
                <w:spacing w:val="-1"/>
                <w:sz w:val="36"/>
              </w:rPr>
              <w:t xml:space="preserve"> </w:t>
            </w:r>
            <w:r>
              <w:rPr>
                <w:b/>
                <w:sz w:val="36"/>
              </w:rPr>
              <w:t>ADVISORY</w:t>
            </w:r>
            <w:r>
              <w:rPr>
                <w:b/>
                <w:spacing w:val="-1"/>
                <w:sz w:val="36"/>
              </w:rPr>
              <w:t xml:space="preserve"> </w:t>
            </w:r>
            <w:r>
              <w:rPr>
                <w:b/>
                <w:sz w:val="36"/>
              </w:rPr>
              <w:t>COMMITTEE</w:t>
            </w:r>
            <w:r>
              <w:rPr>
                <w:b/>
                <w:spacing w:val="-2"/>
                <w:sz w:val="36"/>
              </w:rPr>
              <w:t xml:space="preserve"> </w:t>
            </w:r>
            <w:r>
              <w:rPr>
                <w:b/>
                <w:sz w:val="36"/>
              </w:rPr>
              <w:t>AND</w:t>
            </w:r>
            <w:r>
              <w:rPr>
                <w:b/>
                <w:spacing w:val="-2"/>
                <w:sz w:val="36"/>
              </w:rPr>
              <w:t xml:space="preserve"> </w:t>
            </w:r>
            <w:r>
              <w:rPr>
                <w:b/>
                <w:sz w:val="36"/>
              </w:rPr>
              <w:t>ITS</w:t>
            </w:r>
            <w:r>
              <w:rPr>
                <w:b/>
                <w:spacing w:val="-3"/>
                <w:sz w:val="36"/>
              </w:rPr>
              <w:t xml:space="preserve"> </w:t>
            </w:r>
            <w:r>
              <w:rPr>
                <w:b/>
                <w:spacing w:val="-2"/>
                <w:sz w:val="36"/>
              </w:rPr>
              <w:t>FUNCTIONS:</w:t>
            </w:r>
          </w:p>
        </w:tc>
      </w:tr>
      <w:tr w:rsidR="006A780E" w14:paraId="080667BA" w14:textId="77777777">
        <w:trPr>
          <w:trHeight w:val="4858"/>
        </w:trPr>
        <w:tc>
          <w:tcPr>
            <w:tcW w:w="876" w:type="dxa"/>
          </w:tcPr>
          <w:p w14:paraId="61F294B2" w14:textId="77777777" w:rsidR="006A780E" w:rsidRDefault="00000000">
            <w:pPr>
              <w:pStyle w:val="TableParagraph"/>
              <w:spacing w:line="273" w:lineRule="exact"/>
              <w:rPr>
                <w:b/>
                <w:sz w:val="24"/>
              </w:rPr>
            </w:pPr>
            <w:r>
              <w:rPr>
                <w:b/>
                <w:spacing w:val="-4"/>
                <w:sz w:val="24"/>
              </w:rPr>
              <w:t>8.01</w:t>
            </w:r>
          </w:p>
        </w:tc>
        <w:tc>
          <w:tcPr>
            <w:tcW w:w="10751" w:type="dxa"/>
          </w:tcPr>
          <w:p w14:paraId="578B1953" w14:textId="77777777" w:rsidR="00085135" w:rsidRPr="00D91E0D" w:rsidRDefault="00000000">
            <w:pPr>
              <w:pStyle w:val="TableParagraph"/>
              <w:ind w:right="96"/>
              <w:jc w:val="both"/>
              <w:rPr>
                <w:spacing w:val="-1"/>
                <w:sz w:val="24"/>
                <w:szCs w:val="24"/>
                <w:highlight w:val="yellow"/>
              </w:rPr>
            </w:pPr>
            <w:r w:rsidRPr="00D91E0D">
              <w:rPr>
                <w:sz w:val="24"/>
                <w:szCs w:val="24"/>
                <w:highlight w:val="yellow"/>
              </w:rPr>
              <w:t xml:space="preserve">Research Advisory Committee and its </w:t>
            </w:r>
            <w:proofErr w:type="gramStart"/>
            <w:r w:rsidRPr="00D91E0D">
              <w:rPr>
                <w:sz w:val="24"/>
                <w:szCs w:val="24"/>
                <w:highlight w:val="yellow"/>
              </w:rPr>
              <w:t>Functions.-</w:t>
            </w:r>
            <w:proofErr w:type="gramEnd"/>
            <w:r w:rsidRPr="00D91E0D">
              <w:rPr>
                <w:sz w:val="24"/>
                <w:szCs w:val="24"/>
                <w:highlight w:val="yellow"/>
              </w:rPr>
              <w:t xml:space="preserve"> (</w:t>
            </w:r>
            <w:proofErr w:type="gramStart"/>
            <w:r w:rsidRPr="00D91E0D">
              <w:rPr>
                <w:sz w:val="24"/>
                <w:szCs w:val="24"/>
                <w:highlight w:val="yellow"/>
              </w:rPr>
              <w:t>1)There</w:t>
            </w:r>
            <w:proofErr w:type="gramEnd"/>
            <w:r w:rsidRPr="00D91E0D">
              <w:rPr>
                <w:sz w:val="24"/>
                <w:szCs w:val="24"/>
                <w:highlight w:val="yellow"/>
              </w:rPr>
              <w:t xml:space="preserve"> shall be a Research Advisory Committee or an equivalent body</w:t>
            </w:r>
            <w:r w:rsidRPr="00D91E0D">
              <w:rPr>
                <w:spacing w:val="-3"/>
                <w:sz w:val="24"/>
                <w:szCs w:val="24"/>
                <w:highlight w:val="yellow"/>
              </w:rPr>
              <w:t xml:space="preserve"> </w:t>
            </w:r>
            <w:r w:rsidRPr="00D91E0D">
              <w:rPr>
                <w:sz w:val="24"/>
                <w:szCs w:val="24"/>
                <w:highlight w:val="yellow"/>
              </w:rPr>
              <w:t>as</w:t>
            </w:r>
            <w:r w:rsidRPr="00D91E0D">
              <w:rPr>
                <w:spacing w:val="-3"/>
                <w:sz w:val="24"/>
                <w:szCs w:val="24"/>
                <w:highlight w:val="yellow"/>
              </w:rPr>
              <w:t xml:space="preserve"> </w:t>
            </w:r>
            <w:r w:rsidRPr="00D91E0D">
              <w:rPr>
                <w:sz w:val="24"/>
                <w:szCs w:val="24"/>
                <w:highlight w:val="yellow"/>
              </w:rPr>
              <w:t>defined</w:t>
            </w:r>
            <w:r w:rsidRPr="00D91E0D">
              <w:rPr>
                <w:spacing w:val="-4"/>
                <w:sz w:val="24"/>
                <w:szCs w:val="24"/>
                <w:highlight w:val="yellow"/>
              </w:rPr>
              <w:t xml:space="preserve"> </w:t>
            </w:r>
            <w:r w:rsidRPr="00D91E0D">
              <w:rPr>
                <w:sz w:val="24"/>
                <w:szCs w:val="24"/>
                <w:highlight w:val="yellow"/>
              </w:rPr>
              <w:t>in</w:t>
            </w:r>
            <w:r w:rsidRPr="00D91E0D">
              <w:rPr>
                <w:spacing w:val="-5"/>
                <w:sz w:val="24"/>
                <w:szCs w:val="24"/>
                <w:highlight w:val="yellow"/>
              </w:rPr>
              <w:t xml:space="preserve"> </w:t>
            </w:r>
            <w:r w:rsidRPr="00D91E0D">
              <w:rPr>
                <w:sz w:val="24"/>
                <w:szCs w:val="24"/>
                <w:highlight w:val="yellow"/>
              </w:rPr>
              <w:t>the</w:t>
            </w:r>
            <w:r w:rsidRPr="00D91E0D">
              <w:rPr>
                <w:spacing w:val="-3"/>
                <w:sz w:val="24"/>
                <w:szCs w:val="24"/>
                <w:highlight w:val="yellow"/>
              </w:rPr>
              <w:t xml:space="preserve"> </w:t>
            </w:r>
            <w:r w:rsidRPr="00D91E0D">
              <w:rPr>
                <w:sz w:val="24"/>
                <w:szCs w:val="24"/>
                <w:highlight w:val="yellow"/>
              </w:rPr>
              <w:t>Statutes/Ordinances</w:t>
            </w:r>
            <w:r w:rsidRPr="00D91E0D">
              <w:rPr>
                <w:spacing w:val="-3"/>
                <w:sz w:val="24"/>
                <w:szCs w:val="24"/>
                <w:highlight w:val="yellow"/>
              </w:rPr>
              <w:t xml:space="preserve"> </w:t>
            </w:r>
            <w:r w:rsidRPr="00D91E0D">
              <w:rPr>
                <w:sz w:val="24"/>
                <w:szCs w:val="24"/>
                <w:highlight w:val="yellow"/>
              </w:rPr>
              <w:t>of</w:t>
            </w:r>
            <w:r w:rsidRPr="00D91E0D">
              <w:rPr>
                <w:spacing w:val="-6"/>
                <w:sz w:val="24"/>
                <w:szCs w:val="24"/>
                <w:highlight w:val="yellow"/>
              </w:rPr>
              <w:t xml:space="preserve"> </w:t>
            </w:r>
            <w:r w:rsidRPr="00D91E0D">
              <w:rPr>
                <w:sz w:val="24"/>
                <w:szCs w:val="24"/>
                <w:highlight w:val="yellow"/>
              </w:rPr>
              <w:t>the</w:t>
            </w:r>
            <w:r w:rsidRPr="00D91E0D">
              <w:rPr>
                <w:spacing w:val="-3"/>
                <w:sz w:val="24"/>
                <w:szCs w:val="24"/>
                <w:highlight w:val="yellow"/>
              </w:rPr>
              <w:t xml:space="preserve"> </w:t>
            </w:r>
            <w:r w:rsidRPr="00D91E0D">
              <w:rPr>
                <w:sz w:val="24"/>
                <w:szCs w:val="24"/>
                <w:highlight w:val="yellow"/>
              </w:rPr>
              <w:t>Higher</w:t>
            </w:r>
            <w:r w:rsidRPr="00D91E0D">
              <w:rPr>
                <w:spacing w:val="-3"/>
                <w:sz w:val="24"/>
                <w:szCs w:val="24"/>
                <w:highlight w:val="yellow"/>
              </w:rPr>
              <w:t xml:space="preserve"> </w:t>
            </w:r>
            <w:r w:rsidRPr="00D91E0D">
              <w:rPr>
                <w:sz w:val="24"/>
                <w:szCs w:val="24"/>
                <w:highlight w:val="yellow"/>
              </w:rPr>
              <w:t>Educational</w:t>
            </w:r>
            <w:r w:rsidR="00125BC9" w:rsidRPr="00D91E0D">
              <w:rPr>
                <w:sz w:val="24"/>
                <w:szCs w:val="24"/>
                <w:highlight w:val="yellow"/>
              </w:rPr>
              <w:t xml:space="preserve"> </w:t>
            </w:r>
            <w:r w:rsidRPr="00D91E0D">
              <w:rPr>
                <w:sz w:val="24"/>
                <w:szCs w:val="24"/>
                <w:highlight w:val="yellow"/>
              </w:rPr>
              <w:t>Institution</w:t>
            </w:r>
            <w:r w:rsidRPr="00D91E0D">
              <w:rPr>
                <w:spacing w:val="-6"/>
                <w:sz w:val="24"/>
                <w:szCs w:val="24"/>
                <w:highlight w:val="yellow"/>
              </w:rPr>
              <w:t xml:space="preserve"> </w:t>
            </w:r>
            <w:r w:rsidRPr="00D91E0D">
              <w:rPr>
                <w:sz w:val="24"/>
                <w:szCs w:val="24"/>
                <w:highlight w:val="yellow"/>
              </w:rPr>
              <w:t>concerned</w:t>
            </w:r>
            <w:r w:rsidRPr="00D91E0D">
              <w:rPr>
                <w:spacing w:val="-4"/>
                <w:sz w:val="24"/>
                <w:szCs w:val="24"/>
                <w:highlight w:val="yellow"/>
              </w:rPr>
              <w:t xml:space="preserve"> </w:t>
            </w:r>
            <w:r w:rsidRPr="00D91E0D">
              <w:rPr>
                <w:sz w:val="24"/>
                <w:szCs w:val="24"/>
                <w:highlight w:val="yellow"/>
              </w:rPr>
              <w:t>for</w:t>
            </w:r>
            <w:r w:rsidRPr="00D91E0D">
              <w:rPr>
                <w:spacing w:val="-3"/>
                <w:sz w:val="24"/>
                <w:szCs w:val="24"/>
                <w:highlight w:val="yellow"/>
              </w:rPr>
              <w:t xml:space="preserve"> </w:t>
            </w:r>
            <w:r w:rsidRPr="00D91E0D">
              <w:rPr>
                <w:sz w:val="24"/>
                <w:szCs w:val="24"/>
                <w:highlight w:val="yellow"/>
              </w:rPr>
              <w:t>each</w:t>
            </w:r>
            <w:r w:rsidRPr="00D91E0D">
              <w:rPr>
                <w:spacing w:val="-4"/>
                <w:sz w:val="24"/>
                <w:szCs w:val="24"/>
                <w:highlight w:val="yellow"/>
              </w:rPr>
              <w:t xml:space="preserve"> </w:t>
            </w:r>
            <w:r w:rsidRPr="00D91E0D">
              <w:rPr>
                <w:sz w:val="24"/>
                <w:szCs w:val="24"/>
                <w:highlight w:val="yellow"/>
              </w:rPr>
              <w:t>Ph.D.</w:t>
            </w:r>
            <w:r w:rsidRPr="00D91E0D">
              <w:rPr>
                <w:spacing w:val="-3"/>
                <w:sz w:val="24"/>
                <w:szCs w:val="24"/>
                <w:highlight w:val="yellow"/>
              </w:rPr>
              <w:t xml:space="preserve"> </w:t>
            </w:r>
            <w:r w:rsidRPr="00D91E0D">
              <w:rPr>
                <w:sz w:val="24"/>
                <w:szCs w:val="24"/>
                <w:highlight w:val="yellow"/>
              </w:rPr>
              <w:t>scholar.</w:t>
            </w:r>
            <w:r w:rsidRPr="00D91E0D">
              <w:rPr>
                <w:spacing w:val="-4"/>
                <w:sz w:val="24"/>
                <w:szCs w:val="24"/>
                <w:highlight w:val="yellow"/>
              </w:rPr>
              <w:t xml:space="preserve"> </w:t>
            </w:r>
            <w:r w:rsidRPr="00D91E0D">
              <w:rPr>
                <w:sz w:val="24"/>
                <w:szCs w:val="24"/>
                <w:highlight w:val="yellow"/>
              </w:rPr>
              <w:t>The Research</w:t>
            </w:r>
            <w:r w:rsidRPr="00D91E0D">
              <w:rPr>
                <w:spacing w:val="-1"/>
                <w:sz w:val="24"/>
                <w:szCs w:val="24"/>
                <w:highlight w:val="yellow"/>
              </w:rPr>
              <w:t xml:space="preserve"> </w:t>
            </w:r>
            <w:r w:rsidRPr="00D91E0D">
              <w:rPr>
                <w:sz w:val="24"/>
                <w:szCs w:val="24"/>
                <w:highlight w:val="yellow"/>
              </w:rPr>
              <w:t>Supervisor</w:t>
            </w:r>
            <w:r w:rsidRPr="00D91E0D">
              <w:rPr>
                <w:spacing w:val="-3"/>
                <w:sz w:val="24"/>
                <w:szCs w:val="24"/>
                <w:highlight w:val="yellow"/>
              </w:rPr>
              <w:t xml:space="preserve"> </w:t>
            </w:r>
            <w:r w:rsidRPr="00D91E0D">
              <w:rPr>
                <w:sz w:val="24"/>
                <w:szCs w:val="24"/>
                <w:highlight w:val="yellow"/>
              </w:rPr>
              <w:t>of</w:t>
            </w:r>
            <w:r w:rsidRPr="00D91E0D">
              <w:rPr>
                <w:spacing w:val="-3"/>
                <w:sz w:val="24"/>
                <w:szCs w:val="24"/>
                <w:highlight w:val="yellow"/>
              </w:rPr>
              <w:t xml:space="preserve"> </w:t>
            </w:r>
            <w:r w:rsidRPr="00D91E0D">
              <w:rPr>
                <w:sz w:val="24"/>
                <w:szCs w:val="24"/>
                <w:highlight w:val="yellow"/>
              </w:rPr>
              <w:t>the</w:t>
            </w:r>
            <w:r w:rsidRPr="00D91E0D">
              <w:rPr>
                <w:spacing w:val="-3"/>
                <w:sz w:val="24"/>
                <w:szCs w:val="24"/>
                <w:highlight w:val="yellow"/>
              </w:rPr>
              <w:t xml:space="preserve"> </w:t>
            </w:r>
            <w:r w:rsidRPr="00D91E0D">
              <w:rPr>
                <w:sz w:val="24"/>
                <w:szCs w:val="24"/>
                <w:highlight w:val="yellow"/>
              </w:rPr>
              <w:t>Ph.D.</w:t>
            </w:r>
            <w:r w:rsidRPr="00D91E0D">
              <w:rPr>
                <w:spacing w:val="-1"/>
                <w:sz w:val="24"/>
                <w:szCs w:val="24"/>
                <w:highlight w:val="yellow"/>
              </w:rPr>
              <w:t xml:space="preserve"> </w:t>
            </w:r>
            <w:r w:rsidRPr="00D91E0D">
              <w:rPr>
                <w:sz w:val="24"/>
                <w:szCs w:val="24"/>
                <w:highlight w:val="yellow"/>
              </w:rPr>
              <w:t>scholar</w:t>
            </w:r>
            <w:r w:rsidRPr="00D91E0D">
              <w:rPr>
                <w:spacing w:val="-4"/>
                <w:sz w:val="24"/>
                <w:szCs w:val="24"/>
                <w:highlight w:val="yellow"/>
              </w:rPr>
              <w:t xml:space="preserve"> </w:t>
            </w:r>
            <w:r w:rsidRPr="00D91E0D">
              <w:rPr>
                <w:sz w:val="24"/>
                <w:szCs w:val="24"/>
                <w:highlight w:val="yellow"/>
              </w:rPr>
              <w:t>concerned</w:t>
            </w:r>
            <w:r w:rsidRPr="00D91E0D">
              <w:rPr>
                <w:spacing w:val="-2"/>
                <w:sz w:val="24"/>
                <w:szCs w:val="24"/>
                <w:highlight w:val="yellow"/>
              </w:rPr>
              <w:t xml:space="preserve"> </w:t>
            </w:r>
            <w:r w:rsidRPr="00D91E0D">
              <w:rPr>
                <w:sz w:val="24"/>
                <w:szCs w:val="24"/>
                <w:highlight w:val="yellow"/>
              </w:rPr>
              <w:t>shall</w:t>
            </w:r>
            <w:r w:rsidRPr="00D91E0D">
              <w:rPr>
                <w:spacing w:val="-2"/>
                <w:sz w:val="24"/>
                <w:szCs w:val="24"/>
                <w:highlight w:val="yellow"/>
              </w:rPr>
              <w:t xml:space="preserve"> </w:t>
            </w:r>
            <w:r w:rsidRPr="00D91E0D">
              <w:rPr>
                <w:sz w:val="24"/>
                <w:szCs w:val="24"/>
                <w:highlight w:val="yellow"/>
              </w:rPr>
              <w:t>be</w:t>
            </w:r>
            <w:r w:rsidRPr="00D91E0D">
              <w:rPr>
                <w:spacing w:val="-1"/>
                <w:sz w:val="24"/>
                <w:szCs w:val="24"/>
                <w:highlight w:val="yellow"/>
              </w:rPr>
              <w:t xml:space="preserve"> </w:t>
            </w:r>
            <w:r w:rsidRPr="00D91E0D">
              <w:rPr>
                <w:sz w:val="24"/>
                <w:szCs w:val="24"/>
                <w:highlight w:val="yellow"/>
              </w:rPr>
              <w:t>the</w:t>
            </w:r>
            <w:r w:rsidRPr="00D91E0D">
              <w:rPr>
                <w:spacing w:val="-3"/>
                <w:sz w:val="24"/>
                <w:szCs w:val="24"/>
                <w:highlight w:val="yellow"/>
              </w:rPr>
              <w:t xml:space="preserve"> </w:t>
            </w:r>
            <w:r w:rsidRPr="00D91E0D">
              <w:rPr>
                <w:sz w:val="24"/>
                <w:szCs w:val="24"/>
                <w:highlight w:val="yellow"/>
              </w:rPr>
              <w:t>Convener</w:t>
            </w:r>
            <w:r w:rsidRPr="00D91E0D">
              <w:rPr>
                <w:spacing w:val="-1"/>
                <w:sz w:val="24"/>
                <w:szCs w:val="24"/>
                <w:highlight w:val="yellow"/>
              </w:rPr>
              <w:t xml:space="preserve"> </w:t>
            </w:r>
            <w:r w:rsidRPr="00D91E0D">
              <w:rPr>
                <w:sz w:val="24"/>
                <w:szCs w:val="24"/>
                <w:highlight w:val="yellow"/>
              </w:rPr>
              <w:t>of</w:t>
            </w:r>
            <w:r w:rsidRPr="00D91E0D">
              <w:rPr>
                <w:spacing w:val="-4"/>
                <w:sz w:val="24"/>
                <w:szCs w:val="24"/>
                <w:highlight w:val="yellow"/>
              </w:rPr>
              <w:t xml:space="preserve"> </w:t>
            </w:r>
            <w:r w:rsidRPr="00D91E0D">
              <w:rPr>
                <w:sz w:val="24"/>
                <w:szCs w:val="24"/>
                <w:highlight w:val="yellow"/>
              </w:rPr>
              <w:t>this</w:t>
            </w:r>
            <w:r w:rsidRPr="00D91E0D">
              <w:rPr>
                <w:spacing w:val="-4"/>
                <w:sz w:val="24"/>
                <w:szCs w:val="24"/>
                <w:highlight w:val="yellow"/>
              </w:rPr>
              <w:t xml:space="preserve"> </w:t>
            </w:r>
            <w:r w:rsidRPr="00D91E0D">
              <w:rPr>
                <w:sz w:val="24"/>
                <w:szCs w:val="24"/>
                <w:highlight w:val="yellow"/>
              </w:rPr>
              <w:t>committee,</w:t>
            </w:r>
            <w:r w:rsidRPr="00D91E0D">
              <w:rPr>
                <w:spacing w:val="-1"/>
                <w:sz w:val="24"/>
                <w:szCs w:val="24"/>
                <w:highlight w:val="yellow"/>
              </w:rPr>
              <w:t xml:space="preserve"> </w:t>
            </w:r>
            <w:r w:rsidRPr="00D91E0D">
              <w:rPr>
                <w:sz w:val="24"/>
                <w:szCs w:val="24"/>
                <w:highlight w:val="yellow"/>
              </w:rPr>
              <w:t>and</w:t>
            </w:r>
            <w:r w:rsidRPr="00D91E0D">
              <w:rPr>
                <w:spacing w:val="-4"/>
                <w:sz w:val="24"/>
                <w:szCs w:val="24"/>
                <w:highlight w:val="yellow"/>
              </w:rPr>
              <w:t xml:space="preserve"> </w:t>
            </w:r>
            <w:r w:rsidRPr="00D91E0D">
              <w:rPr>
                <w:sz w:val="24"/>
                <w:szCs w:val="24"/>
                <w:highlight w:val="yellow"/>
              </w:rPr>
              <w:t>this</w:t>
            </w:r>
            <w:r w:rsidRPr="00D91E0D">
              <w:rPr>
                <w:spacing w:val="-1"/>
                <w:sz w:val="24"/>
                <w:szCs w:val="24"/>
                <w:highlight w:val="yellow"/>
              </w:rPr>
              <w:t xml:space="preserve"> </w:t>
            </w:r>
            <w:r w:rsidRPr="00D91E0D">
              <w:rPr>
                <w:sz w:val="24"/>
                <w:szCs w:val="24"/>
                <w:highlight w:val="yellow"/>
              </w:rPr>
              <w:t>committee</w:t>
            </w:r>
            <w:r w:rsidRPr="00D91E0D">
              <w:rPr>
                <w:spacing w:val="-3"/>
                <w:sz w:val="24"/>
                <w:szCs w:val="24"/>
                <w:highlight w:val="yellow"/>
              </w:rPr>
              <w:t xml:space="preserve"> </w:t>
            </w:r>
            <w:r w:rsidRPr="00D91E0D">
              <w:rPr>
                <w:sz w:val="24"/>
                <w:szCs w:val="24"/>
                <w:highlight w:val="yellow"/>
              </w:rPr>
              <w:t>shall have</w:t>
            </w:r>
            <w:r w:rsidRPr="00D91E0D">
              <w:rPr>
                <w:spacing w:val="-4"/>
                <w:sz w:val="24"/>
                <w:szCs w:val="24"/>
                <w:highlight w:val="yellow"/>
              </w:rPr>
              <w:t xml:space="preserve"> </w:t>
            </w:r>
            <w:r w:rsidRPr="00D91E0D">
              <w:rPr>
                <w:sz w:val="24"/>
                <w:szCs w:val="24"/>
                <w:highlight w:val="yellow"/>
              </w:rPr>
              <w:t>the</w:t>
            </w:r>
            <w:r w:rsidRPr="00D91E0D">
              <w:rPr>
                <w:spacing w:val="-2"/>
                <w:sz w:val="24"/>
                <w:szCs w:val="24"/>
                <w:highlight w:val="yellow"/>
              </w:rPr>
              <w:t xml:space="preserve"> </w:t>
            </w:r>
            <w:r w:rsidRPr="00D91E0D">
              <w:rPr>
                <w:sz w:val="24"/>
                <w:szCs w:val="24"/>
                <w:highlight w:val="yellow"/>
              </w:rPr>
              <w:t>following</w:t>
            </w:r>
            <w:r w:rsidRPr="00D91E0D">
              <w:rPr>
                <w:spacing w:val="-4"/>
                <w:sz w:val="24"/>
                <w:szCs w:val="24"/>
                <w:highlight w:val="yellow"/>
              </w:rPr>
              <w:t xml:space="preserve"> </w:t>
            </w:r>
            <w:r w:rsidRPr="00D91E0D">
              <w:rPr>
                <w:sz w:val="24"/>
                <w:szCs w:val="24"/>
                <w:highlight w:val="yellow"/>
              </w:rPr>
              <w:t>responsibilities:</w:t>
            </w:r>
            <w:r w:rsidRPr="00D91E0D">
              <w:rPr>
                <w:spacing w:val="-1"/>
                <w:sz w:val="24"/>
                <w:szCs w:val="24"/>
                <w:highlight w:val="yellow"/>
              </w:rPr>
              <w:t xml:space="preserve"> </w:t>
            </w:r>
          </w:p>
          <w:p w14:paraId="2006F04F" w14:textId="77777777" w:rsidR="00781BC2" w:rsidRPr="00D91E0D" w:rsidRDefault="00000000" w:rsidP="00085135">
            <w:pPr>
              <w:pStyle w:val="TableParagraph"/>
              <w:numPr>
                <w:ilvl w:val="0"/>
                <w:numId w:val="29"/>
              </w:numPr>
              <w:ind w:right="96"/>
              <w:jc w:val="both"/>
              <w:rPr>
                <w:sz w:val="24"/>
                <w:szCs w:val="24"/>
                <w:highlight w:val="yellow"/>
              </w:rPr>
            </w:pPr>
            <w:r w:rsidRPr="00D91E0D">
              <w:rPr>
                <w:sz w:val="24"/>
                <w:szCs w:val="24"/>
                <w:highlight w:val="yellow"/>
              </w:rPr>
              <w:t>To guide</w:t>
            </w:r>
            <w:r w:rsidRPr="00D91E0D">
              <w:rPr>
                <w:spacing w:val="-2"/>
                <w:sz w:val="24"/>
                <w:szCs w:val="24"/>
                <w:highlight w:val="yellow"/>
              </w:rPr>
              <w:t xml:space="preserve"> </w:t>
            </w:r>
            <w:r w:rsidRPr="00D91E0D">
              <w:rPr>
                <w:sz w:val="24"/>
                <w:szCs w:val="24"/>
                <w:highlight w:val="yellow"/>
              </w:rPr>
              <w:t>the Ph.D. scholar in developing the study design and methodology</w:t>
            </w:r>
            <w:r w:rsidRPr="00D91E0D">
              <w:rPr>
                <w:spacing w:val="-1"/>
                <w:sz w:val="24"/>
                <w:szCs w:val="24"/>
                <w:highlight w:val="yellow"/>
              </w:rPr>
              <w:t xml:space="preserve"> </w:t>
            </w:r>
            <w:r w:rsidRPr="00D91E0D">
              <w:rPr>
                <w:sz w:val="24"/>
                <w:szCs w:val="24"/>
                <w:highlight w:val="yellow"/>
              </w:rPr>
              <w:t>of research and identify the course(s) that he/she</w:t>
            </w:r>
            <w:r w:rsidRPr="00D91E0D">
              <w:rPr>
                <w:spacing w:val="-1"/>
                <w:sz w:val="24"/>
                <w:szCs w:val="24"/>
                <w:highlight w:val="yellow"/>
              </w:rPr>
              <w:t xml:space="preserve"> </w:t>
            </w:r>
            <w:r w:rsidRPr="00D91E0D">
              <w:rPr>
                <w:sz w:val="24"/>
                <w:szCs w:val="24"/>
                <w:highlight w:val="yellow"/>
              </w:rPr>
              <w:t xml:space="preserve">may have to do. </w:t>
            </w:r>
          </w:p>
          <w:p w14:paraId="63716796" w14:textId="7DE4A211" w:rsidR="00EC61E7" w:rsidRPr="00D91E0D" w:rsidRDefault="00000000" w:rsidP="00085135">
            <w:pPr>
              <w:pStyle w:val="TableParagraph"/>
              <w:numPr>
                <w:ilvl w:val="0"/>
                <w:numId w:val="29"/>
              </w:numPr>
              <w:ind w:right="96"/>
              <w:jc w:val="both"/>
              <w:rPr>
                <w:sz w:val="24"/>
                <w:szCs w:val="24"/>
                <w:highlight w:val="yellow"/>
              </w:rPr>
            </w:pPr>
            <w:r w:rsidRPr="00D91E0D">
              <w:rPr>
                <w:sz w:val="24"/>
                <w:szCs w:val="24"/>
                <w:highlight w:val="yellow"/>
              </w:rPr>
              <w:t xml:space="preserve">To periodically review and assist in the progress of the research work of the </w:t>
            </w:r>
            <w:proofErr w:type="spellStart"/>
            <w:r w:rsidRPr="00D91E0D">
              <w:rPr>
                <w:sz w:val="24"/>
                <w:szCs w:val="24"/>
                <w:highlight w:val="yellow"/>
              </w:rPr>
              <w:t>Ph.</w:t>
            </w:r>
            <w:proofErr w:type="gramStart"/>
            <w:r w:rsidRPr="00D91E0D">
              <w:rPr>
                <w:sz w:val="24"/>
                <w:szCs w:val="24"/>
                <w:highlight w:val="yellow"/>
              </w:rPr>
              <w:t>D.scholar</w:t>
            </w:r>
            <w:proofErr w:type="spellEnd"/>
            <w:proofErr w:type="gramEnd"/>
            <w:r w:rsidRPr="00D91E0D">
              <w:rPr>
                <w:sz w:val="24"/>
                <w:szCs w:val="24"/>
                <w:highlight w:val="yellow"/>
              </w:rPr>
              <w:t xml:space="preserve">. </w:t>
            </w:r>
          </w:p>
          <w:p w14:paraId="5F89A2DD" w14:textId="77777777" w:rsidR="00EC61E7" w:rsidRPr="00D91E0D" w:rsidRDefault="00EC61E7">
            <w:pPr>
              <w:pStyle w:val="TableParagraph"/>
              <w:ind w:right="96"/>
              <w:jc w:val="both"/>
              <w:rPr>
                <w:sz w:val="24"/>
                <w:szCs w:val="24"/>
                <w:highlight w:val="yellow"/>
              </w:rPr>
            </w:pPr>
          </w:p>
          <w:p w14:paraId="4C727975" w14:textId="77777777" w:rsidR="00EC61E7" w:rsidRPr="00D91E0D" w:rsidRDefault="00000000">
            <w:pPr>
              <w:pStyle w:val="TableParagraph"/>
              <w:ind w:right="96"/>
              <w:jc w:val="both"/>
              <w:rPr>
                <w:sz w:val="24"/>
                <w:szCs w:val="24"/>
                <w:highlight w:val="yellow"/>
              </w:rPr>
            </w:pPr>
            <w:r w:rsidRPr="00D91E0D">
              <w:rPr>
                <w:sz w:val="24"/>
                <w:szCs w:val="24"/>
                <w:highlight w:val="yellow"/>
              </w:rPr>
              <w:t>(2) Each semester, a Ph.D. scholar shall appear before the Research Advisory Committee to make a presentation and submit</w:t>
            </w:r>
            <w:r w:rsidRPr="00D91E0D">
              <w:rPr>
                <w:spacing w:val="-2"/>
                <w:sz w:val="24"/>
                <w:szCs w:val="24"/>
                <w:highlight w:val="yellow"/>
              </w:rPr>
              <w:t xml:space="preserve"> </w:t>
            </w:r>
            <w:r w:rsidRPr="00D91E0D">
              <w:rPr>
                <w:sz w:val="24"/>
                <w:szCs w:val="24"/>
                <w:highlight w:val="yellow"/>
              </w:rPr>
              <w:t xml:space="preserve">a brief report on the progress of his/her work for </w:t>
            </w:r>
            <w:proofErr w:type="spellStart"/>
            <w:r w:rsidRPr="00D91E0D">
              <w:rPr>
                <w:sz w:val="24"/>
                <w:szCs w:val="24"/>
                <w:highlight w:val="yellow"/>
              </w:rPr>
              <w:t>evaluationand</w:t>
            </w:r>
            <w:proofErr w:type="spellEnd"/>
            <w:r w:rsidRPr="00D91E0D">
              <w:rPr>
                <w:sz w:val="24"/>
                <w:szCs w:val="24"/>
                <w:highlight w:val="yellow"/>
              </w:rPr>
              <w:t xml:space="preserve"> further guidance. The Research Advisory Committee shall submit its recommendations along with a copy of Ph.D. scholar’s progress report to the Higher Educational Institution concerned. A copy of such recommendations shall also be provided to the Ph.D. scholar. </w:t>
            </w:r>
          </w:p>
          <w:p w14:paraId="4ABCDBEC" w14:textId="77777777" w:rsidR="00EC61E7" w:rsidRPr="00D91E0D" w:rsidRDefault="00EC61E7">
            <w:pPr>
              <w:pStyle w:val="TableParagraph"/>
              <w:ind w:right="96"/>
              <w:jc w:val="both"/>
              <w:rPr>
                <w:sz w:val="24"/>
                <w:szCs w:val="24"/>
                <w:highlight w:val="yellow"/>
              </w:rPr>
            </w:pPr>
          </w:p>
          <w:p w14:paraId="323F6268" w14:textId="5EAA6A4C" w:rsidR="006A780E" w:rsidRPr="00D91E0D" w:rsidRDefault="00000000">
            <w:pPr>
              <w:pStyle w:val="TableParagraph"/>
              <w:ind w:right="96"/>
              <w:jc w:val="both"/>
              <w:rPr>
                <w:sz w:val="24"/>
                <w:szCs w:val="24"/>
              </w:rPr>
            </w:pPr>
            <w:r w:rsidRPr="00D91E0D">
              <w:rPr>
                <w:sz w:val="24"/>
                <w:szCs w:val="24"/>
                <w:highlight w:val="yellow"/>
              </w:rPr>
              <w:t>(3) In case the progress</w:t>
            </w:r>
            <w:r w:rsidRPr="00D91E0D">
              <w:rPr>
                <w:spacing w:val="-6"/>
                <w:sz w:val="24"/>
                <w:szCs w:val="24"/>
                <w:highlight w:val="yellow"/>
              </w:rPr>
              <w:t xml:space="preserve"> </w:t>
            </w:r>
            <w:r w:rsidRPr="00D91E0D">
              <w:rPr>
                <w:sz w:val="24"/>
                <w:szCs w:val="24"/>
                <w:highlight w:val="yellow"/>
              </w:rPr>
              <w:t>of</w:t>
            </w:r>
            <w:r w:rsidRPr="00D91E0D">
              <w:rPr>
                <w:spacing w:val="-7"/>
                <w:sz w:val="24"/>
                <w:szCs w:val="24"/>
                <w:highlight w:val="yellow"/>
              </w:rPr>
              <w:t xml:space="preserve"> </w:t>
            </w:r>
            <w:r w:rsidRPr="00D91E0D">
              <w:rPr>
                <w:sz w:val="24"/>
                <w:szCs w:val="24"/>
                <w:highlight w:val="yellow"/>
              </w:rPr>
              <w:t>the</w:t>
            </w:r>
            <w:r w:rsidRPr="00D91E0D">
              <w:rPr>
                <w:spacing w:val="-9"/>
                <w:sz w:val="24"/>
                <w:szCs w:val="24"/>
                <w:highlight w:val="yellow"/>
              </w:rPr>
              <w:t xml:space="preserve"> </w:t>
            </w:r>
            <w:r w:rsidRPr="00D91E0D">
              <w:rPr>
                <w:sz w:val="24"/>
                <w:szCs w:val="24"/>
                <w:highlight w:val="yellow"/>
              </w:rPr>
              <w:t>Ph.D.</w:t>
            </w:r>
            <w:r w:rsidRPr="00D91E0D">
              <w:rPr>
                <w:spacing w:val="-4"/>
                <w:sz w:val="24"/>
                <w:szCs w:val="24"/>
                <w:highlight w:val="yellow"/>
              </w:rPr>
              <w:t xml:space="preserve"> </w:t>
            </w:r>
            <w:r w:rsidRPr="00D91E0D">
              <w:rPr>
                <w:sz w:val="24"/>
                <w:szCs w:val="24"/>
                <w:highlight w:val="yellow"/>
              </w:rPr>
              <w:t>scholar</w:t>
            </w:r>
            <w:r w:rsidRPr="00D91E0D">
              <w:rPr>
                <w:spacing w:val="-5"/>
                <w:sz w:val="24"/>
                <w:szCs w:val="24"/>
                <w:highlight w:val="yellow"/>
              </w:rPr>
              <w:t xml:space="preserve"> </w:t>
            </w:r>
            <w:r w:rsidRPr="00D91E0D">
              <w:rPr>
                <w:sz w:val="24"/>
                <w:szCs w:val="24"/>
                <w:highlight w:val="yellow"/>
              </w:rPr>
              <w:t>is</w:t>
            </w:r>
            <w:r w:rsidRPr="00D91E0D">
              <w:rPr>
                <w:spacing w:val="-5"/>
                <w:sz w:val="24"/>
                <w:szCs w:val="24"/>
                <w:highlight w:val="yellow"/>
              </w:rPr>
              <w:t xml:space="preserve"> </w:t>
            </w:r>
            <w:r w:rsidRPr="00D91E0D">
              <w:rPr>
                <w:sz w:val="24"/>
                <w:szCs w:val="24"/>
                <w:highlight w:val="yellow"/>
              </w:rPr>
              <w:t>unsatisfactory,</w:t>
            </w:r>
            <w:r w:rsidRPr="00D91E0D">
              <w:rPr>
                <w:spacing w:val="-4"/>
                <w:sz w:val="24"/>
                <w:szCs w:val="24"/>
                <w:highlight w:val="yellow"/>
              </w:rPr>
              <w:t xml:space="preserve"> </w:t>
            </w:r>
            <w:r w:rsidRPr="00D91E0D">
              <w:rPr>
                <w:sz w:val="24"/>
                <w:szCs w:val="24"/>
                <w:highlight w:val="yellow"/>
              </w:rPr>
              <w:t>the</w:t>
            </w:r>
            <w:r w:rsidRPr="00D91E0D">
              <w:rPr>
                <w:spacing w:val="-4"/>
                <w:sz w:val="24"/>
                <w:szCs w:val="24"/>
                <w:highlight w:val="yellow"/>
              </w:rPr>
              <w:t xml:space="preserve"> </w:t>
            </w:r>
            <w:r w:rsidRPr="00D91E0D">
              <w:rPr>
                <w:sz w:val="24"/>
                <w:szCs w:val="24"/>
                <w:highlight w:val="yellow"/>
              </w:rPr>
              <w:t>Research</w:t>
            </w:r>
            <w:r w:rsidRPr="00D91E0D">
              <w:rPr>
                <w:spacing w:val="-5"/>
                <w:sz w:val="24"/>
                <w:szCs w:val="24"/>
                <w:highlight w:val="yellow"/>
              </w:rPr>
              <w:t xml:space="preserve"> </w:t>
            </w:r>
            <w:r w:rsidRPr="00D91E0D">
              <w:rPr>
                <w:sz w:val="24"/>
                <w:szCs w:val="24"/>
                <w:highlight w:val="yellow"/>
              </w:rPr>
              <w:t>Advisory</w:t>
            </w:r>
            <w:r w:rsidRPr="00D91E0D">
              <w:rPr>
                <w:spacing w:val="-4"/>
                <w:sz w:val="24"/>
                <w:szCs w:val="24"/>
                <w:highlight w:val="yellow"/>
              </w:rPr>
              <w:t xml:space="preserve"> </w:t>
            </w:r>
            <w:r w:rsidRPr="00D91E0D">
              <w:rPr>
                <w:sz w:val="24"/>
                <w:szCs w:val="24"/>
                <w:highlight w:val="yellow"/>
              </w:rPr>
              <w:t>Committee</w:t>
            </w:r>
            <w:r w:rsidRPr="00D91E0D">
              <w:rPr>
                <w:spacing w:val="-8"/>
                <w:sz w:val="24"/>
                <w:szCs w:val="24"/>
                <w:highlight w:val="yellow"/>
              </w:rPr>
              <w:t xml:space="preserve"> </w:t>
            </w:r>
            <w:r w:rsidRPr="00D91E0D">
              <w:rPr>
                <w:sz w:val="24"/>
                <w:szCs w:val="24"/>
                <w:highlight w:val="yellow"/>
              </w:rPr>
              <w:t>shall</w:t>
            </w:r>
            <w:r w:rsidRPr="00D91E0D">
              <w:rPr>
                <w:spacing w:val="-5"/>
                <w:sz w:val="24"/>
                <w:szCs w:val="24"/>
                <w:highlight w:val="yellow"/>
              </w:rPr>
              <w:t xml:space="preserve"> </w:t>
            </w:r>
            <w:r w:rsidRPr="00D91E0D">
              <w:rPr>
                <w:sz w:val="24"/>
                <w:szCs w:val="24"/>
                <w:highlight w:val="yellow"/>
              </w:rPr>
              <w:t>record</w:t>
            </w:r>
            <w:r w:rsidRPr="00D91E0D">
              <w:rPr>
                <w:spacing w:val="-7"/>
                <w:sz w:val="24"/>
                <w:szCs w:val="24"/>
                <w:highlight w:val="yellow"/>
              </w:rPr>
              <w:t xml:space="preserve"> </w:t>
            </w:r>
            <w:r w:rsidRPr="00D91E0D">
              <w:rPr>
                <w:sz w:val="24"/>
                <w:szCs w:val="24"/>
                <w:highlight w:val="yellow"/>
              </w:rPr>
              <w:t>the</w:t>
            </w:r>
            <w:r w:rsidRPr="00D91E0D">
              <w:rPr>
                <w:spacing w:val="-4"/>
                <w:sz w:val="24"/>
                <w:szCs w:val="24"/>
                <w:highlight w:val="yellow"/>
              </w:rPr>
              <w:t xml:space="preserve"> </w:t>
            </w:r>
            <w:r w:rsidRPr="00D91E0D">
              <w:rPr>
                <w:sz w:val="24"/>
                <w:szCs w:val="24"/>
                <w:highlight w:val="yellow"/>
              </w:rPr>
              <w:t>reasons</w:t>
            </w:r>
            <w:r w:rsidRPr="00D91E0D">
              <w:rPr>
                <w:spacing w:val="-4"/>
                <w:sz w:val="24"/>
                <w:szCs w:val="24"/>
                <w:highlight w:val="yellow"/>
              </w:rPr>
              <w:t xml:space="preserve"> </w:t>
            </w:r>
            <w:r w:rsidRPr="00D91E0D">
              <w:rPr>
                <w:sz w:val="24"/>
                <w:szCs w:val="24"/>
                <w:highlight w:val="yellow"/>
              </w:rPr>
              <w:t>for</w:t>
            </w:r>
            <w:r w:rsidRPr="00D91E0D">
              <w:rPr>
                <w:spacing w:val="-7"/>
                <w:sz w:val="24"/>
                <w:szCs w:val="24"/>
                <w:highlight w:val="yellow"/>
              </w:rPr>
              <w:t xml:space="preserve"> </w:t>
            </w:r>
            <w:r w:rsidRPr="00D91E0D">
              <w:rPr>
                <w:sz w:val="24"/>
                <w:szCs w:val="24"/>
                <w:highlight w:val="yellow"/>
              </w:rPr>
              <w:t>the</w:t>
            </w:r>
            <w:r w:rsidRPr="00D91E0D">
              <w:rPr>
                <w:spacing w:val="-6"/>
                <w:sz w:val="24"/>
                <w:szCs w:val="24"/>
                <w:highlight w:val="yellow"/>
              </w:rPr>
              <w:t xml:space="preserve"> </w:t>
            </w:r>
            <w:r w:rsidRPr="00D91E0D">
              <w:rPr>
                <w:sz w:val="24"/>
                <w:szCs w:val="24"/>
                <w:highlight w:val="yellow"/>
              </w:rPr>
              <w:t xml:space="preserve">same and suggest corrective measures. If the Ph.D. scholar fails to implement these corrective measures, the Research Advisory Committee may recommend, with specific reasons, the cancellation of the registration of the Ph.D. scholar from the Ph.D. </w:t>
            </w:r>
            <w:proofErr w:type="spellStart"/>
            <w:r w:rsidRPr="00D91E0D">
              <w:rPr>
                <w:sz w:val="24"/>
                <w:szCs w:val="24"/>
                <w:highlight w:val="yellow"/>
              </w:rPr>
              <w:t>programme</w:t>
            </w:r>
            <w:proofErr w:type="spellEnd"/>
            <w:r w:rsidRPr="00D91E0D">
              <w:rPr>
                <w:sz w:val="24"/>
                <w:szCs w:val="24"/>
                <w:highlight w:val="yellow"/>
              </w:rPr>
              <w:t>.</w:t>
            </w:r>
          </w:p>
          <w:p w14:paraId="44AEFF48" w14:textId="77777777" w:rsidR="006A780E" w:rsidRDefault="006A780E">
            <w:pPr>
              <w:pStyle w:val="TableParagraph"/>
              <w:spacing w:before="9"/>
              <w:ind w:left="0"/>
            </w:pPr>
          </w:p>
          <w:p w14:paraId="08843C49" w14:textId="77777777" w:rsidR="006A780E" w:rsidRDefault="00000000">
            <w:pPr>
              <w:pStyle w:val="TableParagraph"/>
              <w:jc w:val="both"/>
              <w:rPr>
                <w:sz w:val="24"/>
              </w:rPr>
            </w:pPr>
            <w:r>
              <w:rPr>
                <w:sz w:val="24"/>
              </w:rPr>
              <w:t>Half</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members</w:t>
            </w:r>
            <w:r>
              <w:rPr>
                <w:spacing w:val="1"/>
                <w:sz w:val="24"/>
              </w:rPr>
              <w:t xml:space="preserve"> </w:t>
            </w:r>
            <w:r>
              <w:rPr>
                <w:sz w:val="24"/>
              </w:rPr>
              <w:t>of</w:t>
            </w:r>
            <w:r>
              <w:rPr>
                <w:spacing w:val="6"/>
                <w:sz w:val="24"/>
              </w:rPr>
              <w:t xml:space="preserve"> </w:t>
            </w:r>
            <w:r>
              <w:rPr>
                <w:sz w:val="24"/>
              </w:rPr>
              <w:t>RDC</w:t>
            </w:r>
            <w:r>
              <w:rPr>
                <w:spacing w:val="2"/>
                <w:sz w:val="24"/>
              </w:rPr>
              <w:t xml:space="preserve"> </w:t>
            </w:r>
            <w:r>
              <w:rPr>
                <w:sz w:val="24"/>
              </w:rPr>
              <w:t>together</w:t>
            </w:r>
            <w:r>
              <w:rPr>
                <w:spacing w:val="1"/>
                <w:sz w:val="24"/>
              </w:rPr>
              <w:t xml:space="preserve"> </w:t>
            </w:r>
            <w:r>
              <w:rPr>
                <w:sz w:val="24"/>
              </w:rPr>
              <w:t>with</w:t>
            </w:r>
            <w:r>
              <w:rPr>
                <w:spacing w:val="2"/>
                <w:sz w:val="24"/>
              </w:rPr>
              <w:t xml:space="preserve"> </w:t>
            </w:r>
            <w:r>
              <w:rPr>
                <w:sz w:val="24"/>
              </w:rPr>
              <w:t>half</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members</w:t>
            </w:r>
            <w:r>
              <w:rPr>
                <w:spacing w:val="1"/>
                <w:sz w:val="24"/>
              </w:rPr>
              <w:t xml:space="preserve"> </w:t>
            </w:r>
            <w:r>
              <w:rPr>
                <w:sz w:val="24"/>
              </w:rPr>
              <w:t>of</w:t>
            </w:r>
            <w:r>
              <w:rPr>
                <w:spacing w:val="3"/>
                <w:sz w:val="24"/>
              </w:rPr>
              <w:t xml:space="preserve"> </w:t>
            </w:r>
            <w:r>
              <w:rPr>
                <w:sz w:val="24"/>
              </w:rPr>
              <w:t>RAC</w:t>
            </w:r>
            <w:r>
              <w:rPr>
                <w:spacing w:val="2"/>
                <w:sz w:val="24"/>
              </w:rPr>
              <w:t xml:space="preserve"> </w:t>
            </w:r>
            <w:r>
              <w:rPr>
                <w:sz w:val="24"/>
              </w:rPr>
              <w:t>shall</w:t>
            </w:r>
            <w:r>
              <w:rPr>
                <w:spacing w:val="2"/>
                <w:sz w:val="24"/>
              </w:rPr>
              <w:t xml:space="preserve"> </w:t>
            </w:r>
            <w:r>
              <w:rPr>
                <w:sz w:val="24"/>
              </w:rPr>
              <w:t>form</w:t>
            </w:r>
            <w:r>
              <w:rPr>
                <w:spacing w:val="2"/>
                <w:sz w:val="24"/>
              </w:rPr>
              <w:t xml:space="preserve"> </w:t>
            </w:r>
            <w:r>
              <w:rPr>
                <w:sz w:val="24"/>
              </w:rPr>
              <w:t>the</w:t>
            </w:r>
            <w:r>
              <w:rPr>
                <w:spacing w:val="3"/>
                <w:sz w:val="24"/>
              </w:rPr>
              <w:t xml:space="preserve"> </w:t>
            </w:r>
            <w:r>
              <w:rPr>
                <w:sz w:val="24"/>
              </w:rPr>
              <w:t>quorum</w:t>
            </w:r>
            <w:r>
              <w:rPr>
                <w:spacing w:val="2"/>
                <w:sz w:val="24"/>
              </w:rPr>
              <w:t xml:space="preserve"> </w:t>
            </w:r>
            <w:r>
              <w:rPr>
                <w:sz w:val="24"/>
              </w:rPr>
              <w:t>for</w:t>
            </w:r>
            <w:r>
              <w:rPr>
                <w:spacing w:val="3"/>
                <w:sz w:val="24"/>
              </w:rPr>
              <w:t xml:space="preserve"> </w:t>
            </w:r>
            <w:r>
              <w:rPr>
                <w:spacing w:val="-2"/>
                <w:sz w:val="24"/>
              </w:rPr>
              <w:t>combined</w:t>
            </w:r>
          </w:p>
          <w:p w14:paraId="540968CD" w14:textId="77777777" w:rsidR="006A780E" w:rsidRDefault="00000000">
            <w:pPr>
              <w:pStyle w:val="TableParagraph"/>
              <w:spacing w:line="270" w:lineRule="atLeast"/>
              <w:ind w:right="100"/>
              <w:jc w:val="both"/>
              <w:rPr>
                <w:sz w:val="24"/>
              </w:rPr>
            </w:pPr>
            <w:r>
              <w:rPr>
                <w:sz w:val="24"/>
              </w:rPr>
              <w:t>RDC/RAC</w:t>
            </w:r>
            <w:r>
              <w:rPr>
                <w:spacing w:val="-15"/>
                <w:sz w:val="24"/>
              </w:rPr>
              <w:t xml:space="preserve"> </w:t>
            </w:r>
            <w:r>
              <w:rPr>
                <w:sz w:val="24"/>
              </w:rPr>
              <w:t>meeting,</w:t>
            </w:r>
            <w:r>
              <w:rPr>
                <w:spacing w:val="-15"/>
                <w:sz w:val="24"/>
              </w:rPr>
              <w:t xml:space="preserve"> </w:t>
            </w:r>
            <w:r>
              <w:rPr>
                <w:sz w:val="24"/>
              </w:rPr>
              <w:t>however</w:t>
            </w:r>
            <w:r>
              <w:rPr>
                <w:spacing w:val="-15"/>
                <w:sz w:val="24"/>
              </w:rPr>
              <w:t xml:space="preserve"> </w:t>
            </w:r>
            <w:r>
              <w:rPr>
                <w:sz w:val="24"/>
              </w:rPr>
              <w:t>presence</w:t>
            </w:r>
            <w:r>
              <w:rPr>
                <w:spacing w:val="-15"/>
                <w:sz w:val="24"/>
              </w:rPr>
              <w:t xml:space="preserve"> </w:t>
            </w:r>
            <w:r>
              <w:rPr>
                <w:sz w:val="24"/>
              </w:rPr>
              <w:t>of</w:t>
            </w:r>
            <w:r>
              <w:rPr>
                <w:spacing w:val="-15"/>
                <w:sz w:val="24"/>
              </w:rPr>
              <w:t xml:space="preserve"> </w:t>
            </w:r>
            <w:r>
              <w:rPr>
                <w:sz w:val="24"/>
              </w:rPr>
              <w:t>Vice</w:t>
            </w:r>
            <w:r>
              <w:rPr>
                <w:spacing w:val="-15"/>
                <w:sz w:val="24"/>
              </w:rPr>
              <w:t xml:space="preserve"> </w:t>
            </w:r>
            <w:r>
              <w:rPr>
                <w:sz w:val="24"/>
              </w:rPr>
              <w:t>Chancellor’s</w:t>
            </w:r>
            <w:r>
              <w:rPr>
                <w:spacing w:val="-15"/>
                <w:sz w:val="24"/>
              </w:rPr>
              <w:t xml:space="preserve"> </w:t>
            </w:r>
            <w:r>
              <w:rPr>
                <w:sz w:val="24"/>
              </w:rPr>
              <w:t>nominee</w:t>
            </w:r>
            <w:r>
              <w:rPr>
                <w:spacing w:val="-15"/>
                <w:sz w:val="24"/>
              </w:rPr>
              <w:t xml:space="preserve"> </w:t>
            </w:r>
            <w:r>
              <w:rPr>
                <w:sz w:val="24"/>
              </w:rPr>
              <w:t>and</w:t>
            </w:r>
            <w:r>
              <w:rPr>
                <w:spacing w:val="-15"/>
                <w:sz w:val="24"/>
              </w:rPr>
              <w:t xml:space="preserve"> </w:t>
            </w:r>
            <w:r>
              <w:rPr>
                <w:sz w:val="24"/>
              </w:rPr>
              <w:t>another</w:t>
            </w:r>
            <w:r>
              <w:rPr>
                <w:spacing w:val="-15"/>
                <w:sz w:val="24"/>
              </w:rPr>
              <w:t xml:space="preserve"> </w:t>
            </w:r>
            <w:r>
              <w:rPr>
                <w:sz w:val="24"/>
              </w:rPr>
              <w:t>external</w:t>
            </w:r>
            <w:r>
              <w:rPr>
                <w:spacing w:val="-15"/>
                <w:sz w:val="24"/>
              </w:rPr>
              <w:t xml:space="preserve"> </w:t>
            </w:r>
            <w:r>
              <w:rPr>
                <w:sz w:val="24"/>
              </w:rPr>
              <w:t>member</w:t>
            </w:r>
            <w:r>
              <w:rPr>
                <w:spacing w:val="-15"/>
                <w:sz w:val="24"/>
              </w:rPr>
              <w:t xml:space="preserve"> </w:t>
            </w:r>
            <w:r>
              <w:rPr>
                <w:sz w:val="24"/>
              </w:rPr>
              <w:t>(from</w:t>
            </w:r>
            <w:r>
              <w:rPr>
                <w:spacing w:val="-15"/>
                <w:sz w:val="24"/>
              </w:rPr>
              <w:t xml:space="preserve"> </w:t>
            </w:r>
            <w:r>
              <w:rPr>
                <w:sz w:val="24"/>
              </w:rPr>
              <w:t>RDC panel) shall be mandatory.</w:t>
            </w:r>
          </w:p>
        </w:tc>
      </w:tr>
    </w:tbl>
    <w:p w14:paraId="78C60995" w14:textId="77777777" w:rsidR="006A780E" w:rsidRDefault="006A780E">
      <w:pPr>
        <w:pStyle w:val="BodyText"/>
      </w:pPr>
    </w:p>
    <w:p w14:paraId="606A901D" w14:textId="77777777" w:rsidR="006A780E" w:rsidRDefault="006A780E">
      <w:pPr>
        <w:pStyle w:val="BodyText"/>
      </w:pPr>
    </w:p>
    <w:p w14:paraId="73279374" w14:textId="77777777" w:rsidR="006A780E" w:rsidRDefault="006A780E">
      <w:pPr>
        <w:pStyle w:val="BodyText"/>
      </w:pPr>
    </w:p>
    <w:p w14:paraId="5050D10F" w14:textId="77777777" w:rsidR="006A780E" w:rsidRDefault="006A780E">
      <w:pPr>
        <w:pStyle w:val="BodyText"/>
        <w:spacing w:before="228"/>
      </w:pPr>
    </w:p>
    <w:p w14:paraId="47711978" w14:textId="77777777" w:rsidR="006A780E" w:rsidRDefault="00000000">
      <w:pPr>
        <w:ind w:right="16"/>
        <w:jc w:val="center"/>
        <w:rPr>
          <w:rFonts w:ascii="Calibri"/>
        </w:rPr>
      </w:pPr>
      <w:r>
        <w:rPr>
          <w:rFonts w:ascii="Calibri"/>
          <w:spacing w:val="-5"/>
        </w:rPr>
        <w:t>18</w:t>
      </w:r>
    </w:p>
    <w:p w14:paraId="48D702FC"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7B9A5EF3"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141CBDA1" w14:textId="77777777" w:rsidTr="00ED38C6">
        <w:trPr>
          <w:trHeight w:val="2043"/>
        </w:trPr>
        <w:tc>
          <w:tcPr>
            <w:tcW w:w="876" w:type="dxa"/>
          </w:tcPr>
          <w:p w14:paraId="6C399593" w14:textId="77777777" w:rsidR="006A780E" w:rsidRDefault="00000000">
            <w:pPr>
              <w:pStyle w:val="TableParagraph"/>
              <w:spacing w:line="275" w:lineRule="exact"/>
              <w:rPr>
                <w:b/>
                <w:sz w:val="24"/>
              </w:rPr>
            </w:pPr>
            <w:r>
              <w:rPr>
                <w:b/>
                <w:spacing w:val="-4"/>
                <w:sz w:val="24"/>
              </w:rPr>
              <w:t>8.02</w:t>
            </w:r>
          </w:p>
        </w:tc>
        <w:tc>
          <w:tcPr>
            <w:tcW w:w="10751" w:type="dxa"/>
          </w:tcPr>
          <w:p w14:paraId="4C2DCCF5" w14:textId="0EB8B5A2" w:rsidR="006A780E" w:rsidRDefault="00000000" w:rsidP="00ED38C6">
            <w:pPr>
              <w:pStyle w:val="TableParagraph"/>
              <w:ind w:right="94"/>
              <w:jc w:val="both"/>
              <w:rPr>
                <w:sz w:val="24"/>
              </w:rPr>
            </w:pPr>
            <w:r>
              <w:rPr>
                <w:sz w:val="24"/>
              </w:rPr>
              <w:t>The candidate shall be required to submit a progress report every six months to the University through Supervisor from the date of Ph.D. registration.</w:t>
            </w:r>
            <w:r>
              <w:rPr>
                <w:spacing w:val="40"/>
                <w:sz w:val="24"/>
              </w:rPr>
              <w:t xml:space="preserve"> </w:t>
            </w:r>
            <w:r>
              <w:rPr>
                <w:sz w:val="24"/>
              </w:rPr>
              <w:t>A research scholar shall appear online/offline before the Research Degree Committee/Research Advisory Committee once in a year after approval of his/her synopsis to make a presentation of the progress of his/her work for evaluation and further guidance. The six-monthly progress reports shall be submitted to the RDC/RAC for evaluation and remarks/comments.</w:t>
            </w:r>
            <w:r w:rsidR="00ED38C6">
              <w:rPr>
                <w:sz w:val="24"/>
              </w:rPr>
              <w:t xml:space="preserve"> </w:t>
            </w:r>
            <w:r>
              <w:rPr>
                <w:sz w:val="24"/>
              </w:rPr>
              <w:t>In</w:t>
            </w:r>
            <w:r>
              <w:rPr>
                <w:spacing w:val="-3"/>
                <w:sz w:val="24"/>
              </w:rPr>
              <w:t xml:space="preserve"> </w:t>
            </w:r>
            <w:r>
              <w:rPr>
                <w:sz w:val="24"/>
              </w:rPr>
              <w:t>case,</w:t>
            </w:r>
            <w:r>
              <w:rPr>
                <w:spacing w:val="-5"/>
                <w:sz w:val="24"/>
              </w:rPr>
              <w:t xml:space="preserve"> </w:t>
            </w:r>
            <w:r>
              <w:rPr>
                <w:sz w:val="24"/>
              </w:rPr>
              <w:t>where</w:t>
            </w:r>
            <w:r>
              <w:rPr>
                <w:spacing w:val="-4"/>
                <w:sz w:val="24"/>
              </w:rPr>
              <w:t xml:space="preserve"> </w:t>
            </w:r>
            <w:r>
              <w:rPr>
                <w:sz w:val="24"/>
              </w:rPr>
              <w:t>a</w:t>
            </w:r>
            <w:r>
              <w:rPr>
                <w:spacing w:val="-3"/>
                <w:sz w:val="24"/>
              </w:rPr>
              <w:t xml:space="preserve"> </w:t>
            </w:r>
            <w:r>
              <w:rPr>
                <w:sz w:val="24"/>
              </w:rPr>
              <w:t>candidate</w:t>
            </w:r>
            <w:r>
              <w:rPr>
                <w:spacing w:val="-6"/>
                <w:sz w:val="24"/>
              </w:rPr>
              <w:t xml:space="preserve"> </w:t>
            </w:r>
            <w:r>
              <w:rPr>
                <w:sz w:val="24"/>
              </w:rPr>
              <w:t>fails</w:t>
            </w:r>
            <w:r>
              <w:rPr>
                <w:spacing w:val="-5"/>
                <w:sz w:val="24"/>
              </w:rPr>
              <w:t xml:space="preserve"> </w:t>
            </w:r>
            <w:r>
              <w:rPr>
                <w:sz w:val="24"/>
              </w:rPr>
              <w:t>to</w:t>
            </w:r>
            <w:r>
              <w:rPr>
                <w:spacing w:val="-4"/>
                <w:sz w:val="24"/>
              </w:rPr>
              <w:t xml:space="preserve"> </w:t>
            </w:r>
            <w:r>
              <w:rPr>
                <w:sz w:val="24"/>
              </w:rPr>
              <w:t>submit</w:t>
            </w:r>
            <w:r>
              <w:rPr>
                <w:spacing w:val="-4"/>
                <w:sz w:val="24"/>
              </w:rPr>
              <w:t xml:space="preserve"> </w:t>
            </w:r>
            <w:r>
              <w:rPr>
                <w:sz w:val="24"/>
              </w:rPr>
              <w:t>his/her</w:t>
            </w:r>
            <w:r>
              <w:rPr>
                <w:spacing w:val="-6"/>
                <w:sz w:val="24"/>
              </w:rPr>
              <w:t xml:space="preserve"> </w:t>
            </w:r>
            <w:r>
              <w:rPr>
                <w:sz w:val="24"/>
              </w:rPr>
              <w:t>progress</w:t>
            </w:r>
            <w:r>
              <w:rPr>
                <w:spacing w:val="-4"/>
                <w:sz w:val="24"/>
              </w:rPr>
              <w:t xml:space="preserve"> </w:t>
            </w:r>
            <w:r>
              <w:rPr>
                <w:sz w:val="24"/>
              </w:rPr>
              <w:t>report</w:t>
            </w:r>
            <w:r>
              <w:rPr>
                <w:spacing w:val="-5"/>
                <w:sz w:val="24"/>
              </w:rPr>
              <w:t xml:space="preserve"> </w:t>
            </w:r>
            <w:r>
              <w:rPr>
                <w:sz w:val="24"/>
              </w:rPr>
              <w:t>on</w:t>
            </w:r>
            <w:r>
              <w:rPr>
                <w:spacing w:val="-3"/>
                <w:sz w:val="24"/>
              </w:rPr>
              <w:t xml:space="preserve"> </w:t>
            </w:r>
            <w:r>
              <w:rPr>
                <w:sz w:val="24"/>
              </w:rPr>
              <w:t>time,</w:t>
            </w:r>
            <w:r>
              <w:rPr>
                <w:spacing w:val="-5"/>
                <w:sz w:val="24"/>
              </w:rPr>
              <w:t xml:space="preserve"> </w:t>
            </w:r>
            <w:r>
              <w:rPr>
                <w:sz w:val="24"/>
              </w:rPr>
              <w:t>those</w:t>
            </w:r>
            <w:r>
              <w:rPr>
                <w:spacing w:val="-5"/>
                <w:sz w:val="24"/>
              </w:rPr>
              <w:t xml:space="preserve"> </w:t>
            </w:r>
            <w:r>
              <w:rPr>
                <w:sz w:val="24"/>
              </w:rPr>
              <w:t>cases</w:t>
            </w:r>
            <w:r>
              <w:rPr>
                <w:spacing w:val="-5"/>
                <w:sz w:val="24"/>
              </w:rPr>
              <w:t xml:space="preserve"> </w:t>
            </w:r>
            <w:r>
              <w:rPr>
                <w:sz w:val="24"/>
              </w:rPr>
              <w:t>would</w:t>
            </w:r>
            <w:r>
              <w:rPr>
                <w:spacing w:val="-5"/>
                <w:sz w:val="24"/>
              </w:rPr>
              <w:t xml:space="preserve"> </w:t>
            </w:r>
            <w:r>
              <w:rPr>
                <w:sz w:val="24"/>
              </w:rPr>
              <w:t>be</w:t>
            </w:r>
            <w:r>
              <w:rPr>
                <w:spacing w:val="-6"/>
                <w:sz w:val="24"/>
              </w:rPr>
              <w:t xml:space="preserve"> </w:t>
            </w:r>
            <w:r>
              <w:rPr>
                <w:sz w:val="24"/>
              </w:rPr>
              <w:t>decided</w:t>
            </w:r>
            <w:r>
              <w:rPr>
                <w:spacing w:val="-5"/>
                <w:sz w:val="24"/>
              </w:rPr>
              <w:t xml:space="preserve"> </w:t>
            </w:r>
            <w:r>
              <w:rPr>
                <w:sz w:val="24"/>
              </w:rPr>
              <w:t>by</w:t>
            </w:r>
            <w:r>
              <w:rPr>
                <w:spacing w:val="-10"/>
                <w:sz w:val="24"/>
              </w:rPr>
              <w:t xml:space="preserve"> </w:t>
            </w:r>
            <w:r>
              <w:rPr>
                <w:sz w:val="24"/>
              </w:rPr>
              <w:t>the Vice Chancellor in consultation with RDC.</w:t>
            </w:r>
          </w:p>
        </w:tc>
      </w:tr>
      <w:tr w:rsidR="006A780E" w14:paraId="2904C5B3" w14:textId="77777777">
        <w:trPr>
          <w:trHeight w:val="1103"/>
        </w:trPr>
        <w:tc>
          <w:tcPr>
            <w:tcW w:w="876" w:type="dxa"/>
          </w:tcPr>
          <w:p w14:paraId="2DA38F2C" w14:textId="77777777" w:rsidR="006A780E" w:rsidRDefault="00000000">
            <w:pPr>
              <w:pStyle w:val="TableParagraph"/>
              <w:spacing w:line="273" w:lineRule="exact"/>
              <w:rPr>
                <w:b/>
                <w:sz w:val="24"/>
              </w:rPr>
            </w:pPr>
            <w:r>
              <w:rPr>
                <w:b/>
                <w:spacing w:val="-4"/>
                <w:sz w:val="24"/>
              </w:rPr>
              <w:t>8.03</w:t>
            </w:r>
          </w:p>
        </w:tc>
        <w:tc>
          <w:tcPr>
            <w:tcW w:w="10751" w:type="dxa"/>
          </w:tcPr>
          <w:p w14:paraId="76B861F9" w14:textId="77777777" w:rsidR="006A780E" w:rsidRDefault="00000000">
            <w:pPr>
              <w:pStyle w:val="TableParagraph"/>
              <w:rPr>
                <w:sz w:val="24"/>
              </w:rPr>
            </w:pPr>
            <w:r>
              <w:rPr>
                <w:sz w:val="24"/>
              </w:rPr>
              <w:t>In case the progress of the research scholar is unsatisfactory, the Research Advisory Committee shall record the</w:t>
            </w:r>
            <w:r>
              <w:rPr>
                <w:spacing w:val="24"/>
                <w:sz w:val="24"/>
              </w:rPr>
              <w:t xml:space="preserve"> </w:t>
            </w:r>
            <w:r>
              <w:rPr>
                <w:sz w:val="24"/>
              </w:rPr>
              <w:t>reasons</w:t>
            </w:r>
            <w:r>
              <w:rPr>
                <w:spacing w:val="27"/>
                <w:sz w:val="24"/>
              </w:rPr>
              <w:t xml:space="preserve"> </w:t>
            </w:r>
            <w:r>
              <w:rPr>
                <w:sz w:val="24"/>
              </w:rPr>
              <w:t>for</w:t>
            </w:r>
            <w:r>
              <w:rPr>
                <w:spacing w:val="26"/>
                <w:sz w:val="24"/>
              </w:rPr>
              <w:t xml:space="preserve"> </w:t>
            </w:r>
            <w:r>
              <w:rPr>
                <w:sz w:val="24"/>
              </w:rPr>
              <w:t>the</w:t>
            </w:r>
            <w:r>
              <w:rPr>
                <w:spacing w:val="26"/>
                <w:sz w:val="24"/>
              </w:rPr>
              <w:t xml:space="preserve"> </w:t>
            </w:r>
            <w:r>
              <w:rPr>
                <w:sz w:val="24"/>
              </w:rPr>
              <w:t>same</w:t>
            </w:r>
            <w:r>
              <w:rPr>
                <w:spacing w:val="28"/>
                <w:sz w:val="24"/>
              </w:rPr>
              <w:t xml:space="preserve"> </w:t>
            </w:r>
            <w:r>
              <w:rPr>
                <w:sz w:val="24"/>
              </w:rPr>
              <w:t>and</w:t>
            </w:r>
            <w:r>
              <w:rPr>
                <w:spacing w:val="27"/>
                <w:sz w:val="24"/>
              </w:rPr>
              <w:t xml:space="preserve"> </w:t>
            </w:r>
            <w:r>
              <w:rPr>
                <w:sz w:val="24"/>
              </w:rPr>
              <w:t>suggest</w:t>
            </w:r>
            <w:r>
              <w:rPr>
                <w:spacing w:val="27"/>
                <w:sz w:val="24"/>
              </w:rPr>
              <w:t xml:space="preserve"> </w:t>
            </w:r>
            <w:r>
              <w:rPr>
                <w:sz w:val="24"/>
              </w:rPr>
              <w:t>corrective</w:t>
            </w:r>
            <w:r>
              <w:rPr>
                <w:spacing w:val="31"/>
                <w:sz w:val="24"/>
              </w:rPr>
              <w:t xml:space="preserve"> </w:t>
            </w:r>
            <w:r>
              <w:rPr>
                <w:sz w:val="24"/>
              </w:rPr>
              <w:t>measures.</w:t>
            </w:r>
            <w:r>
              <w:rPr>
                <w:spacing w:val="30"/>
                <w:sz w:val="24"/>
              </w:rPr>
              <w:t xml:space="preserve"> </w:t>
            </w:r>
            <w:r>
              <w:rPr>
                <w:sz w:val="24"/>
              </w:rPr>
              <w:t>If</w:t>
            </w:r>
            <w:r>
              <w:rPr>
                <w:spacing w:val="25"/>
                <w:sz w:val="24"/>
              </w:rPr>
              <w:t xml:space="preserve"> </w:t>
            </w:r>
            <w:r>
              <w:rPr>
                <w:sz w:val="24"/>
              </w:rPr>
              <w:t>the</w:t>
            </w:r>
            <w:r>
              <w:rPr>
                <w:spacing w:val="27"/>
                <w:sz w:val="24"/>
              </w:rPr>
              <w:t xml:space="preserve"> </w:t>
            </w:r>
            <w:r>
              <w:rPr>
                <w:sz w:val="24"/>
              </w:rPr>
              <w:t>research</w:t>
            </w:r>
            <w:r>
              <w:rPr>
                <w:spacing w:val="26"/>
                <w:sz w:val="24"/>
              </w:rPr>
              <w:t xml:space="preserve"> </w:t>
            </w:r>
            <w:r>
              <w:rPr>
                <w:sz w:val="24"/>
              </w:rPr>
              <w:t>scholar</w:t>
            </w:r>
            <w:r>
              <w:rPr>
                <w:spacing w:val="25"/>
                <w:sz w:val="24"/>
              </w:rPr>
              <w:t xml:space="preserve"> </w:t>
            </w:r>
            <w:r>
              <w:rPr>
                <w:sz w:val="24"/>
              </w:rPr>
              <w:t>fails</w:t>
            </w:r>
            <w:r>
              <w:rPr>
                <w:spacing w:val="27"/>
                <w:sz w:val="24"/>
              </w:rPr>
              <w:t xml:space="preserve"> </w:t>
            </w:r>
            <w:r>
              <w:rPr>
                <w:sz w:val="24"/>
              </w:rPr>
              <w:t>to</w:t>
            </w:r>
            <w:r>
              <w:rPr>
                <w:spacing w:val="27"/>
                <w:sz w:val="24"/>
              </w:rPr>
              <w:t xml:space="preserve"> </w:t>
            </w:r>
            <w:r>
              <w:rPr>
                <w:sz w:val="24"/>
              </w:rPr>
              <w:t>implement</w:t>
            </w:r>
            <w:r>
              <w:rPr>
                <w:spacing w:val="27"/>
                <w:sz w:val="24"/>
              </w:rPr>
              <w:t xml:space="preserve"> </w:t>
            </w:r>
            <w:r>
              <w:rPr>
                <w:spacing w:val="-2"/>
                <w:sz w:val="24"/>
              </w:rPr>
              <w:t>these</w:t>
            </w:r>
          </w:p>
          <w:p w14:paraId="1A93893E" w14:textId="77777777" w:rsidR="006A780E" w:rsidRDefault="00000000">
            <w:pPr>
              <w:pStyle w:val="TableParagraph"/>
              <w:spacing w:line="270" w:lineRule="atLeast"/>
              <w:rPr>
                <w:sz w:val="24"/>
              </w:rPr>
            </w:pPr>
            <w:r>
              <w:rPr>
                <w:sz w:val="24"/>
              </w:rPr>
              <w:t>corrective</w:t>
            </w:r>
            <w:r>
              <w:rPr>
                <w:spacing w:val="-3"/>
                <w:sz w:val="24"/>
              </w:rPr>
              <w:t xml:space="preserve"> </w:t>
            </w:r>
            <w:r>
              <w:rPr>
                <w:sz w:val="24"/>
              </w:rPr>
              <w:t>measures,</w:t>
            </w:r>
            <w:r>
              <w:rPr>
                <w:spacing w:val="-2"/>
                <w:sz w:val="24"/>
              </w:rPr>
              <w:t xml:space="preserve"> </w:t>
            </w:r>
            <w:r>
              <w:rPr>
                <w:sz w:val="24"/>
              </w:rPr>
              <w:t>the Research Advisory</w:t>
            </w:r>
            <w:r>
              <w:rPr>
                <w:spacing w:val="-7"/>
                <w:sz w:val="24"/>
              </w:rPr>
              <w:t xml:space="preserve"> </w:t>
            </w:r>
            <w:r>
              <w:rPr>
                <w:sz w:val="24"/>
              </w:rPr>
              <w:t>Committee</w:t>
            </w:r>
            <w:r>
              <w:rPr>
                <w:spacing w:val="-3"/>
                <w:sz w:val="24"/>
              </w:rPr>
              <w:t xml:space="preserve"> </w:t>
            </w:r>
            <w:r>
              <w:rPr>
                <w:sz w:val="24"/>
              </w:rPr>
              <w:t>may</w:t>
            </w:r>
            <w:r>
              <w:rPr>
                <w:spacing w:val="-5"/>
                <w:sz w:val="24"/>
              </w:rPr>
              <w:t xml:space="preserve"> </w:t>
            </w:r>
            <w:r>
              <w:rPr>
                <w:sz w:val="24"/>
              </w:rPr>
              <w:t>recommend</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University</w:t>
            </w:r>
            <w:r>
              <w:rPr>
                <w:spacing w:val="-7"/>
                <w:sz w:val="24"/>
              </w:rPr>
              <w:t xml:space="preserve"> </w:t>
            </w:r>
            <w:r>
              <w:rPr>
                <w:sz w:val="24"/>
              </w:rPr>
              <w:t>specifying reasons for cancellation of the registration of the research scholar.</w:t>
            </w:r>
          </w:p>
        </w:tc>
      </w:tr>
      <w:tr w:rsidR="006A780E" w14:paraId="0B5851E7" w14:textId="77777777" w:rsidTr="00153107">
        <w:trPr>
          <w:trHeight w:val="648"/>
        </w:trPr>
        <w:tc>
          <w:tcPr>
            <w:tcW w:w="876" w:type="dxa"/>
          </w:tcPr>
          <w:p w14:paraId="37212404" w14:textId="77777777" w:rsidR="006A780E" w:rsidRDefault="00000000">
            <w:pPr>
              <w:pStyle w:val="TableParagraph"/>
              <w:spacing w:line="272" w:lineRule="exact"/>
              <w:rPr>
                <w:b/>
                <w:sz w:val="24"/>
              </w:rPr>
            </w:pPr>
            <w:r>
              <w:rPr>
                <w:b/>
                <w:spacing w:val="-5"/>
                <w:sz w:val="24"/>
              </w:rPr>
              <w:t>9.</w:t>
            </w:r>
          </w:p>
        </w:tc>
        <w:tc>
          <w:tcPr>
            <w:tcW w:w="10751" w:type="dxa"/>
          </w:tcPr>
          <w:p w14:paraId="0D6F8BF1" w14:textId="77777777" w:rsidR="006A780E" w:rsidRPr="00153107" w:rsidRDefault="00000000" w:rsidP="00153107">
            <w:pPr>
              <w:pStyle w:val="TableParagraph"/>
              <w:ind w:left="206" w:firstLine="309"/>
              <w:jc w:val="center"/>
              <w:rPr>
                <w:b/>
                <w:sz w:val="24"/>
                <w:szCs w:val="10"/>
              </w:rPr>
            </w:pPr>
            <w:r w:rsidRPr="00153107">
              <w:rPr>
                <w:b/>
                <w:sz w:val="24"/>
                <w:szCs w:val="10"/>
              </w:rPr>
              <w:t>EVALUATION AND ASSESSMENT METHODS, MINIMUM STANDARDS/CREDITS</w:t>
            </w:r>
            <w:r w:rsidRPr="00153107">
              <w:rPr>
                <w:b/>
                <w:spacing w:val="-7"/>
                <w:sz w:val="24"/>
                <w:szCs w:val="10"/>
              </w:rPr>
              <w:t xml:space="preserve"> </w:t>
            </w:r>
            <w:r w:rsidRPr="00153107">
              <w:rPr>
                <w:b/>
                <w:sz w:val="24"/>
                <w:szCs w:val="10"/>
              </w:rPr>
              <w:t>FOR</w:t>
            </w:r>
            <w:r w:rsidRPr="00153107">
              <w:rPr>
                <w:b/>
                <w:spacing w:val="-6"/>
                <w:sz w:val="24"/>
                <w:szCs w:val="10"/>
              </w:rPr>
              <w:t xml:space="preserve"> </w:t>
            </w:r>
            <w:r w:rsidRPr="00153107">
              <w:rPr>
                <w:b/>
                <w:sz w:val="24"/>
                <w:szCs w:val="10"/>
              </w:rPr>
              <w:t>AWARD</w:t>
            </w:r>
            <w:r w:rsidRPr="00153107">
              <w:rPr>
                <w:b/>
                <w:spacing w:val="-8"/>
                <w:sz w:val="24"/>
                <w:szCs w:val="10"/>
              </w:rPr>
              <w:t xml:space="preserve"> </w:t>
            </w:r>
            <w:r w:rsidRPr="00153107">
              <w:rPr>
                <w:b/>
                <w:sz w:val="24"/>
                <w:szCs w:val="10"/>
              </w:rPr>
              <w:t>OF</w:t>
            </w:r>
            <w:r w:rsidRPr="00153107">
              <w:rPr>
                <w:b/>
                <w:spacing w:val="-6"/>
                <w:sz w:val="24"/>
                <w:szCs w:val="10"/>
              </w:rPr>
              <w:t xml:space="preserve"> </w:t>
            </w:r>
            <w:r w:rsidRPr="00153107">
              <w:rPr>
                <w:b/>
                <w:sz w:val="24"/>
                <w:szCs w:val="10"/>
              </w:rPr>
              <w:t>THE</w:t>
            </w:r>
            <w:r w:rsidRPr="00153107">
              <w:rPr>
                <w:b/>
                <w:spacing w:val="-6"/>
                <w:sz w:val="24"/>
                <w:szCs w:val="10"/>
              </w:rPr>
              <w:t xml:space="preserve"> </w:t>
            </w:r>
            <w:r w:rsidRPr="00153107">
              <w:rPr>
                <w:b/>
                <w:sz w:val="24"/>
                <w:szCs w:val="10"/>
              </w:rPr>
              <w:t>DEGREE,</w:t>
            </w:r>
            <w:r w:rsidRPr="00153107">
              <w:rPr>
                <w:b/>
                <w:spacing w:val="-7"/>
                <w:sz w:val="24"/>
                <w:szCs w:val="10"/>
              </w:rPr>
              <w:t xml:space="preserve"> </w:t>
            </w:r>
            <w:r w:rsidRPr="00153107">
              <w:rPr>
                <w:b/>
                <w:sz w:val="24"/>
                <w:szCs w:val="10"/>
              </w:rPr>
              <w:t>ETC:</w:t>
            </w:r>
          </w:p>
        </w:tc>
      </w:tr>
      <w:tr w:rsidR="006A780E" w14:paraId="3DB57DA3" w14:textId="77777777">
        <w:trPr>
          <w:trHeight w:val="552"/>
        </w:trPr>
        <w:tc>
          <w:tcPr>
            <w:tcW w:w="876" w:type="dxa"/>
          </w:tcPr>
          <w:p w14:paraId="564ACAFB" w14:textId="77777777" w:rsidR="006A780E" w:rsidRDefault="00000000">
            <w:pPr>
              <w:pStyle w:val="TableParagraph"/>
              <w:spacing w:line="273" w:lineRule="exact"/>
              <w:rPr>
                <w:b/>
                <w:sz w:val="24"/>
              </w:rPr>
            </w:pPr>
            <w:r>
              <w:rPr>
                <w:b/>
                <w:spacing w:val="-4"/>
                <w:sz w:val="24"/>
              </w:rPr>
              <w:t>9.01</w:t>
            </w:r>
          </w:p>
        </w:tc>
        <w:tc>
          <w:tcPr>
            <w:tcW w:w="10751" w:type="dxa"/>
          </w:tcPr>
          <w:p w14:paraId="0E59E4A4" w14:textId="77777777" w:rsidR="006A780E" w:rsidRPr="00ED38C6" w:rsidRDefault="00000000">
            <w:pPr>
              <w:pStyle w:val="TableParagraph"/>
              <w:spacing w:line="268" w:lineRule="exact"/>
            </w:pPr>
            <w:r w:rsidRPr="00ED38C6">
              <w:t>After</w:t>
            </w:r>
            <w:r w:rsidRPr="00ED38C6">
              <w:rPr>
                <w:spacing w:val="16"/>
              </w:rPr>
              <w:t xml:space="preserve"> </w:t>
            </w:r>
            <w:r w:rsidRPr="00ED38C6">
              <w:t>approval</w:t>
            </w:r>
            <w:r w:rsidRPr="00ED38C6">
              <w:rPr>
                <w:spacing w:val="17"/>
              </w:rPr>
              <w:t xml:space="preserve"> </w:t>
            </w:r>
            <w:r w:rsidRPr="00ED38C6">
              <w:t>of</w:t>
            </w:r>
            <w:r w:rsidRPr="00ED38C6">
              <w:rPr>
                <w:spacing w:val="14"/>
              </w:rPr>
              <w:t xml:space="preserve"> </w:t>
            </w:r>
            <w:r w:rsidRPr="00ED38C6">
              <w:t>RDC,</w:t>
            </w:r>
            <w:r w:rsidRPr="00ED38C6">
              <w:rPr>
                <w:spacing w:val="19"/>
              </w:rPr>
              <w:t xml:space="preserve"> </w:t>
            </w:r>
            <w:r w:rsidRPr="00ED38C6">
              <w:t>the</w:t>
            </w:r>
            <w:r w:rsidRPr="00ED38C6">
              <w:rPr>
                <w:spacing w:val="16"/>
              </w:rPr>
              <w:t xml:space="preserve"> </w:t>
            </w:r>
            <w:r w:rsidRPr="00ED38C6">
              <w:t>Ph.D.</w:t>
            </w:r>
            <w:r w:rsidRPr="00ED38C6">
              <w:rPr>
                <w:spacing w:val="15"/>
              </w:rPr>
              <w:t xml:space="preserve"> </w:t>
            </w:r>
            <w:r w:rsidRPr="00ED38C6">
              <w:t>scholar</w:t>
            </w:r>
            <w:r w:rsidRPr="00ED38C6">
              <w:rPr>
                <w:spacing w:val="17"/>
              </w:rPr>
              <w:t xml:space="preserve"> </w:t>
            </w:r>
            <w:r w:rsidRPr="00ED38C6">
              <w:t>shall</w:t>
            </w:r>
            <w:r w:rsidRPr="00ED38C6">
              <w:rPr>
                <w:spacing w:val="17"/>
              </w:rPr>
              <w:t xml:space="preserve"> </w:t>
            </w:r>
            <w:r w:rsidRPr="00ED38C6">
              <w:t>be</w:t>
            </w:r>
            <w:r w:rsidRPr="00ED38C6">
              <w:rPr>
                <w:spacing w:val="14"/>
              </w:rPr>
              <w:t xml:space="preserve"> </w:t>
            </w:r>
            <w:r w:rsidRPr="00ED38C6">
              <w:t>required</w:t>
            </w:r>
            <w:r w:rsidRPr="00ED38C6">
              <w:rPr>
                <w:spacing w:val="16"/>
              </w:rPr>
              <w:t xml:space="preserve"> </w:t>
            </w:r>
            <w:r w:rsidRPr="00ED38C6">
              <w:t>to</w:t>
            </w:r>
            <w:r w:rsidRPr="00ED38C6">
              <w:rPr>
                <w:spacing w:val="17"/>
              </w:rPr>
              <w:t xml:space="preserve"> </w:t>
            </w:r>
            <w:r w:rsidRPr="00ED38C6">
              <w:t>undertake</w:t>
            </w:r>
            <w:r w:rsidRPr="00ED38C6">
              <w:rPr>
                <w:spacing w:val="16"/>
              </w:rPr>
              <w:t xml:space="preserve"> </w:t>
            </w:r>
            <w:r w:rsidRPr="00ED38C6">
              <w:t>research</w:t>
            </w:r>
            <w:r w:rsidRPr="00ED38C6">
              <w:rPr>
                <w:spacing w:val="24"/>
              </w:rPr>
              <w:t xml:space="preserve"> </w:t>
            </w:r>
            <w:r w:rsidRPr="00ED38C6">
              <w:t>work</w:t>
            </w:r>
            <w:r w:rsidRPr="00ED38C6">
              <w:rPr>
                <w:spacing w:val="15"/>
              </w:rPr>
              <w:t xml:space="preserve"> </w:t>
            </w:r>
            <w:r w:rsidRPr="00ED38C6">
              <w:t>and</w:t>
            </w:r>
            <w:r w:rsidRPr="00ED38C6">
              <w:rPr>
                <w:spacing w:val="16"/>
              </w:rPr>
              <w:t xml:space="preserve"> </w:t>
            </w:r>
            <w:r w:rsidRPr="00ED38C6">
              <w:t>produce</w:t>
            </w:r>
            <w:r w:rsidRPr="00ED38C6">
              <w:rPr>
                <w:spacing w:val="15"/>
              </w:rPr>
              <w:t xml:space="preserve"> </w:t>
            </w:r>
            <w:r w:rsidRPr="00ED38C6">
              <w:t>a</w:t>
            </w:r>
            <w:r w:rsidRPr="00ED38C6">
              <w:rPr>
                <w:spacing w:val="17"/>
              </w:rPr>
              <w:t xml:space="preserve"> </w:t>
            </w:r>
            <w:r w:rsidRPr="00ED38C6">
              <w:rPr>
                <w:spacing w:val="-2"/>
              </w:rPr>
              <w:t>draft</w:t>
            </w:r>
          </w:p>
          <w:p w14:paraId="29A518CF" w14:textId="77777777" w:rsidR="006A780E" w:rsidRPr="00ED38C6" w:rsidRDefault="00000000">
            <w:pPr>
              <w:pStyle w:val="TableParagraph"/>
              <w:spacing w:line="264" w:lineRule="exact"/>
            </w:pPr>
            <w:r w:rsidRPr="00ED38C6">
              <w:t>thesis</w:t>
            </w:r>
            <w:r w:rsidRPr="00ED38C6">
              <w:rPr>
                <w:spacing w:val="-3"/>
              </w:rPr>
              <w:t xml:space="preserve"> </w:t>
            </w:r>
            <w:r w:rsidRPr="00ED38C6">
              <w:t>within a reasonable</w:t>
            </w:r>
            <w:r w:rsidRPr="00ED38C6">
              <w:rPr>
                <w:spacing w:val="-2"/>
              </w:rPr>
              <w:t xml:space="preserve"> </w:t>
            </w:r>
            <w:r w:rsidRPr="00ED38C6">
              <w:t>time, as stipulated</w:t>
            </w:r>
            <w:r w:rsidRPr="00ED38C6">
              <w:rPr>
                <w:spacing w:val="-1"/>
              </w:rPr>
              <w:t xml:space="preserve"> </w:t>
            </w:r>
            <w:r w:rsidRPr="00ED38C6">
              <w:t>by</w:t>
            </w:r>
            <w:r w:rsidRPr="00ED38C6">
              <w:rPr>
                <w:spacing w:val="-5"/>
              </w:rPr>
              <w:t xml:space="preserve"> </w:t>
            </w:r>
            <w:r w:rsidRPr="00ED38C6">
              <w:t>this</w:t>
            </w:r>
            <w:r w:rsidRPr="00ED38C6">
              <w:rPr>
                <w:spacing w:val="3"/>
              </w:rPr>
              <w:t xml:space="preserve"> </w:t>
            </w:r>
            <w:r w:rsidRPr="00ED38C6">
              <w:rPr>
                <w:spacing w:val="-2"/>
              </w:rPr>
              <w:t>ordinance.</w:t>
            </w:r>
          </w:p>
        </w:tc>
      </w:tr>
      <w:tr w:rsidR="006A780E" w14:paraId="20A23184" w14:textId="77777777">
        <w:trPr>
          <w:trHeight w:val="1379"/>
        </w:trPr>
        <w:tc>
          <w:tcPr>
            <w:tcW w:w="876" w:type="dxa"/>
          </w:tcPr>
          <w:p w14:paraId="76A1B825" w14:textId="77777777" w:rsidR="006A780E" w:rsidRDefault="00000000">
            <w:pPr>
              <w:pStyle w:val="TableParagraph"/>
              <w:spacing w:line="273" w:lineRule="exact"/>
              <w:rPr>
                <w:b/>
                <w:sz w:val="24"/>
              </w:rPr>
            </w:pPr>
            <w:r>
              <w:rPr>
                <w:b/>
                <w:spacing w:val="-4"/>
                <w:sz w:val="24"/>
              </w:rPr>
              <w:t>9.02</w:t>
            </w:r>
          </w:p>
        </w:tc>
        <w:tc>
          <w:tcPr>
            <w:tcW w:w="10751" w:type="dxa"/>
          </w:tcPr>
          <w:p w14:paraId="35224CCB" w14:textId="77777777" w:rsidR="006A780E" w:rsidRPr="00ED38C6" w:rsidRDefault="00000000">
            <w:pPr>
              <w:pStyle w:val="TableParagraph"/>
              <w:ind w:right="96"/>
              <w:jc w:val="both"/>
            </w:pPr>
            <w:r w:rsidRPr="00ED38C6">
              <w:t>Prior to the submission of the thesis, the scholar shall make an online/offline pre-Ph.D. presentation in the University before the Research Advisory Committee of the subject concerned which shall also be open to all Faculty members and other research scholars. The feed-back and comments obtained from them may be suitably</w:t>
            </w:r>
            <w:r w:rsidRPr="00ED38C6">
              <w:rPr>
                <w:spacing w:val="3"/>
              </w:rPr>
              <w:t xml:space="preserve"> </w:t>
            </w:r>
            <w:r w:rsidRPr="00ED38C6">
              <w:t>incorporated</w:t>
            </w:r>
            <w:r w:rsidRPr="00ED38C6">
              <w:rPr>
                <w:spacing w:val="11"/>
              </w:rPr>
              <w:t xml:space="preserve"> </w:t>
            </w:r>
            <w:r w:rsidRPr="00ED38C6">
              <w:t>into</w:t>
            </w:r>
            <w:r w:rsidRPr="00ED38C6">
              <w:rPr>
                <w:spacing w:val="10"/>
              </w:rPr>
              <w:t xml:space="preserve"> </w:t>
            </w:r>
            <w:r w:rsidRPr="00ED38C6">
              <w:t>the</w:t>
            </w:r>
            <w:r w:rsidRPr="00ED38C6">
              <w:rPr>
                <w:spacing w:val="11"/>
              </w:rPr>
              <w:t xml:space="preserve"> </w:t>
            </w:r>
            <w:r w:rsidRPr="00ED38C6">
              <w:t>draft</w:t>
            </w:r>
            <w:r w:rsidRPr="00ED38C6">
              <w:rPr>
                <w:spacing w:val="11"/>
              </w:rPr>
              <w:t xml:space="preserve"> </w:t>
            </w:r>
            <w:r w:rsidRPr="00ED38C6">
              <w:t>thesis</w:t>
            </w:r>
            <w:r w:rsidRPr="00ED38C6">
              <w:rPr>
                <w:spacing w:val="11"/>
              </w:rPr>
              <w:t xml:space="preserve"> </w:t>
            </w:r>
            <w:r w:rsidRPr="00ED38C6">
              <w:t>in</w:t>
            </w:r>
            <w:r w:rsidRPr="00ED38C6">
              <w:rPr>
                <w:spacing w:val="12"/>
              </w:rPr>
              <w:t xml:space="preserve"> </w:t>
            </w:r>
            <w:r w:rsidRPr="00ED38C6">
              <w:t>consultation</w:t>
            </w:r>
            <w:r w:rsidRPr="00ED38C6">
              <w:rPr>
                <w:spacing w:val="11"/>
              </w:rPr>
              <w:t xml:space="preserve"> </w:t>
            </w:r>
            <w:r w:rsidRPr="00ED38C6">
              <w:t>with</w:t>
            </w:r>
            <w:r w:rsidRPr="00ED38C6">
              <w:rPr>
                <w:spacing w:val="11"/>
              </w:rPr>
              <w:t xml:space="preserve"> </w:t>
            </w:r>
            <w:r w:rsidRPr="00ED38C6">
              <w:t>the</w:t>
            </w:r>
            <w:r w:rsidRPr="00ED38C6">
              <w:rPr>
                <w:spacing w:val="11"/>
              </w:rPr>
              <w:t xml:space="preserve"> </w:t>
            </w:r>
            <w:r w:rsidRPr="00ED38C6">
              <w:t>Research</w:t>
            </w:r>
            <w:r w:rsidRPr="00ED38C6">
              <w:rPr>
                <w:spacing w:val="11"/>
              </w:rPr>
              <w:t xml:space="preserve"> </w:t>
            </w:r>
            <w:r w:rsidRPr="00ED38C6">
              <w:t>Supervisor.</w:t>
            </w:r>
            <w:r w:rsidRPr="00ED38C6">
              <w:rPr>
                <w:spacing w:val="10"/>
              </w:rPr>
              <w:t xml:space="preserve"> </w:t>
            </w:r>
            <w:r w:rsidRPr="00ED38C6">
              <w:t>The</w:t>
            </w:r>
            <w:r w:rsidRPr="00ED38C6">
              <w:rPr>
                <w:spacing w:val="10"/>
              </w:rPr>
              <w:t xml:space="preserve"> </w:t>
            </w:r>
            <w:r w:rsidRPr="00ED38C6">
              <w:t>supervisor</w:t>
            </w:r>
            <w:r w:rsidRPr="00ED38C6">
              <w:rPr>
                <w:spacing w:val="11"/>
              </w:rPr>
              <w:t xml:space="preserve"> </w:t>
            </w:r>
            <w:r w:rsidRPr="00ED38C6">
              <w:rPr>
                <w:spacing w:val="-2"/>
              </w:rPr>
              <w:t>shall</w:t>
            </w:r>
          </w:p>
          <w:p w14:paraId="7C121E4C" w14:textId="77777777" w:rsidR="006A780E" w:rsidRPr="00ED38C6" w:rsidRDefault="00000000">
            <w:pPr>
              <w:pStyle w:val="TableParagraph"/>
              <w:spacing w:line="264" w:lineRule="exact"/>
              <w:jc w:val="both"/>
              <w:rPr>
                <w:spacing w:val="-2"/>
              </w:rPr>
            </w:pPr>
            <w:r w:rsidRPr="00ED38C6">
              <w:t>provide</w:t>
            </w:r>
            <w:r w:rsidRPr="00ED38C6">
              <w:rPr>
                <w:spacing w:val="-2"/>
              </w:rPr>
              <w:t xml:space="preserve"> </w:t>
            </w:r>
            <w:r w:rsidRPr="00ED38C6">
              <w:t>a</w:t>
            </w:r>
            <w:r w:rsidRPr="00ED38C6">
              <w:rPr>
                <w:spacing w:val="-1"/>
              </w:rPr>
              <w:t xml:space="preserve"> </w:t>
            </w:r>
            <w:r w:rsidRPr="00ED38C6">
              <w:t>certificate</w:t>
            </w:r>
            <w:r w:rsidRPr="00ED38C6">
              <w:rPr>
                <w:spacing w:val="-1"/>
              </w:rPr>
              <w:t xml:space="preserve"> </w:t>
            </w:r>
            <w:r w:rsidRPr="00ED38C6">
              <w:t xml:space="preserve">to this </w:t>
            </w:r>
            <w:r w:rsidRPr="00ED38C6">
              <w:rPr>
                <w:spacing w:val="-2"/>
              </w:rPr>
              <w:t>effect.</w:t>
            </w:r>
          </w:p>
          <w:p w14:paraId="3FC5CEF7" w14:textId="77777777" w:rsidR="0051760E" w:rsidRPr="00ED38C6" w:rsidRDefault="0051760E">
            <w:pPr>
              <w:pStyle w:val="TableParagraph"/>
              <w:spacing w:line="264" w:lineRule="exact"/>
              <w:jc w:val="both"/>
              <w:rPr>
                <w:spacing w:val="-2"/>
              </w:rPr>
            </w:pPr>
          </w:p>
          <w:p w14:paraId="3497A1C1" w14:textId="6DF0F669" w:rsidR="00793FDB" w:rsidRPr="00ED38C6" w:rsidRDefault="00793FDB" w:rsidP="00793FDB">
            <w:pPr>
              <w:widowControl/>
              <w:adjustRightInd w:val="0"/>
              <w:rPr>
                <w:b/>
                <w:bCs/>
                <w:spacing w:val="-2"/>
              </w:rPr>
            </w:pPr>
            <w:r w:rsidRPr="00ED38C6">
              <w:rPr>
                <w:rFonts w:ascii="CIDFont+F1" w:eastAsiaTheme="minorHAnsi" w:hAnsi="CIDFont+F1" w:cs="CIDFont+F1"/>
                <w:b/>
                <w:bCs/>
                <w:highlight w:val="yellow"/>
                <w:lang w:bidi="hi-IN"/>
              </w:rPr>
              <w:t>The research scholar shall submit the thesis after pre-Ph.D. presentation within a period of six months</w:t>
            </w:r>
          </w:p>
          <w:p w14:paraId="7FE8CA34" w14:textId="6587B777" w:rsidR="0051760E" w:rsidRPr="00ED38C6" w:rsidRDefault="0051760E" w:rsidP="00153107">
            <w:pPr>
              <w:pStyle w:val="TableParagraph"/>
              <w:spacing w:line="264" w:lineRule="exact"/>
              <w:ind w:left="0"/>
              <w:jc w:val="both"/>
            </w:pPr>
          </w:p>
        </w:tc>
      </w:tr>
      <w:tr w:rsidR="006A780E" w14:paraId="018A0A79" w14:textId="77777777" w:rsidTr="00153107">
        <w:trPr>
          <w:trHeight w:val="351"/>
        </w:trPr>
        <w:tc>
          <w:tcPr>
            <w:tcW w:w="876" w:type="dxa"/>
          </w:tcPr>
          <w:p w14:paraId="09525BEA" w14:textId="77777777" w:rsidR="006A780E" w:rsidRDefault="00000000">
            <w:pPr>
              <w:pStyle w:val="TableParagraph"/>
              <w:spacing w:line="273" w:lineRule="exact"/>
              <w:rPr>
                <w:b/>
                <w:sz w:val="24"/>
              </w:rPr>
            </w:pPr>
            <w:r>
              <w:rPr>
                <w:b/>
                <w:spacing w:val="-4"/>
                <w:sz w:val="24"/>
              </w:rPr>
              <w:t>9.03</w:t>
            </w:r>
          </w:p>
        </w:tc>
        <w:tc>
          <w:tcPr>
            <w:tcW w:w="10751" w:type="dxa"/>
          </w:tcPr>
          <w:p w14:paraId="379CD402" w14:textId="6258065F" w:rsidR="006A780E" w:rsidRPr="00ED38C6" w:rsidRDefault="00000000">
            <w:pPr>
              <w:pStyle w:val="TableParagraph"/>
              <w:ind w:right="100"/>
              <w:jc w:val="both"/>
            </w:pPr>
            <w:r w:rsidRPr="00ED38C6">
              <w:rPr>
                <w:highlight w:val="yellow"/>
              </w:rPr>
              <w:t>The</w:t>
            </w:r>
            <w:r w:rsidRPr="00ED38C6">
              <w:rPr>
                <w:spacing w:val="-8"/>
                <w:highlight w:val="yellow"/>
              </w:rPr>
              <w:t xml:space="preserve"> </w:t>
            </w:r>
            <w:r w:rsidRPr="00ED38C6">
              <w:rPr>
                <w:highlight w:val="yellow"/>
              </w:rPr>
              <w:t>research</w:t>
            </w:r>
            <w:r w:rsidRPr="00ED38C6">
              <w:rPr>
                <w:spacing w:val="-7"/>
                <w:highlight w:val="yellow"/>
              </w:rPr>
              <w:t xml:space="preserve"> </w:t>
            </w:r>
            <w:r w:rsidRPr="00ED38C6">
              <w:rPr>
                <w:highlight w:val="yellow"/>
              </w:rPr>
              <w:t>scholar</w:t>
            </w:r>
            <w:r w:rsidRPr="00ED38C6">
              <w:rPr>
                <w:spacing w:val="-6"/>
                <w:highlight w:val="yellow"/>
              </w:rPr>
              <w:t xml:space="preserve"> </w:t>
            </w:r>
            <w:r w:rsidRPr="00ED38C6">
              <w:rPr>
                <w:highlight w:val="yellow"/>
              </w:rPr>
              <w:t>shall</w:t>
            </w:r>
            <w:r w:rsidRPr="00ED38C6">
              <w:rPr>
                <w:spacing w:val="-7"/>
                <w:highlight w:val="yellow"/>
              </w:rPr>
              <w:t xml:space="preserve"> </w:t>
            </w:r>
            <w:r w:rsidRPr="00ED38C6">
              <w:rPr>
                <w:highlight w:val="yellow"/>
              </w:rPr>
              <w:t>publish</w:t>
            </w:r>
            <w:r w:rsidRPr="00ED38C6">
              <w:rPr>
                <w:spacing w:val="-7"/>
                <w:highlight w:val="yellow"/>
              </w:rPr>
              <w:t xml:space="preserve"> </w:t>
            </w:r>
            <w:r w:rsidRPr="00ED38C6">
              <w:rPr>
                <w:highlight w:val="yellow"/>
              </w:rPr>
              <w:t>at</w:t>
            </w:r>
            <w:r w:rsidRPr="00ED38C6">
              <w:rPr>
                <w:spacing w:val="-7"/>
                <w:highlight w:val="yellow"/>
              </w:rPr>
              <w:t xml:space="preserve"> </w:t>
            </w:r>
            <w:r w:rsidRPr="00ED38C6">
              <w:rPr>
                <w:highlight w:val="yellow"/>
              </w:rPr>
              <w:t>least</w:t>
            </w:r>
            <w:r w:rsidRPr="00ED38C6">
              <w:rPr>
                <w:spacing w:val="-7"/>
                <w:highlight w:val="yellow"/>
              </w:rPr>
              <w:t xml:space="preserve"> </w:t>
            </w:r>
            <w:r w:rsidRPr="00ED38C6">
              <w:rPr>
                <w:highlight w:val="yellow"/>
              </w:rPr>
              <w:t>two</w:t>
            </w:r>
            <w:r w:rsidRPr="00ED38C6">
              <w:rPr>
                <w:spacing w:val="-5"/>
                <w:highlight w:val="yellow"/>
              </w:rPr>
              <w:t xml:space="preserve"> </w:t>
            </w:r>
            <w:r w:rsidRPr="00ED38C6">
              <w:rPr>
                <w:highlight w:val="yellow"/>
              </w:rPr>
              <w:t>(2)</w:t>
            </w:r>
            <w:r w:rsidRPr="00ED38C6">
              <w:rPr>
                <w:spacing w:val="-7"/>
                <w:highlight w:val="yellow"/>
              </w:rPr>
              <w:t xml:space="preserve"> </w:t>
            </w:r>
            <w:r w:rsidRPr="00ED38C6">
              <w:rPr>
                <w:highlight w:val="yellow"/>
              </w:rPr>
              <w:t>research</w:t>
            </w:r>
            <w:r w:rsidRPr="00ED38C6">
              <w:rPr>
                <w:spacing w:val="-7"/>
                <w:highlight w:val="yellow"/>
              </w:rPr>
              <w:t xml:space="preserve"> </w:t>
            </w:r>
            <w:r w:rsidRPr="00ED38C6">
              <w:rPr>
                <w:highlight w:val="yellow"/>
              </w:rPr>
              <w:t>papers</w:t>
            </w:r>
            <w:r w:rsidRPr="00ED38C6">
              <w:rPr>
                <w:spacing w:val="-6"/>
                <w:highlight w:val="yellow"/>
              </w:rPr>
              <w:t xml:space="preserve"> </w:t>
            </w:r>
            <w:r w:rsidRPr="00ED38C6">
              <w:rPr>
                <w:highlight w:val="yellow"/>
              </w:rPr>
              <w:t>(in</w:t>
            </w:r>
            <w:r w:rsidRPr="00ED38C6">
              <w:rPr>
                <w:spacing w:val="-7"/>
                <w:highlight w:val="yellow"/>
              </w:rPr>
              <w:t xml:space="preserve"> </w:t>
            </w:r>
            <w:r w:rsidRPr="00ED38C6">
              <w:rPr>
                <w:highlight w:val="yellow"/>
              </w:rPr>
              <w:t>Scopus/SCI</w:t>
            </w:r>
            <w:r w:rsidRPr="00ED38C6">
              <w:rPr>
                <w:spacing w:val="-10"/>
                <w:highlight w:val="yellow"/>
              </w:rPr>
              <w:t xml:space="preserve"> </w:t>
            </w:r>
            <w:r w:rsidRPr="00ED38C6">
              <w:rPr>
                <w:highlight w:val="yellow"/>
              </w:rPr>
              <w:t>indexed/UGC</w:t>
            </w:r>
            <w:r w:rsidRPr="00ED38C6">
              <w:rPr>
                <w:spacing w:val="-7"/>
                <w:highlight w:val="yellow"/>
              </w:rPr>
              <w:t xml:space="preserve"> </w:t>
            </w:r>
            <w:r w:rsidR="00D91E0D" w:rsidRPr="00ED38C6">
              <w:rPr>
                <w:highlight w:val="yellow"/>
              </w:rPr>
              <w:t>C</w:t>
            </w:r>
            <w:r w:rsidRPr="00ED38C6">
              <w:rPr>
                <w:highlight w:val="yellow"/>
              </w:rPr>
              <w:t>are</w:t>
            </w:r>
            <w:r w:rsidRPr="00ED38C6">
              <w:rPr>
                <w:spacing w:val="-7"/>
                <w:highlight w:val="yellow"/>
              </w:rPr>
              <w:t xml:space="preserve"> </w:t>
            </w:r>
            <w:r w:rsidRPr="00ED38C6">
              <w:rPr>
                <w:highlight w:val="yellow"/>
              </w:rPr>
              <w:t xml:space="preserve">journals) </w:t>
            </w:r>
            <w:r w:rsidR="0046380C" w:rsidRPr="00ED38C6">
              <w:rPr>
                <w:highlight w:val="yellow"/>
              </w:rPr>
              <w:t xml:space="preserve">with supervisor name mandatory </w:t>
            </w:r>
            <w:r w:rsidRPr="00ED38C6">
              <w:rPr>
                <w:highlight w:val="yellow"/>
              </w:rPr>
              <w:t>and</w:t>
            </w:r>
            <w:r w:rsidRPr="00ED38C6">
              <w:rPr>
                <w:spacing w:val="-14"/>
                <w:highlight w:val="yellow"/>
              </w:rPr>
              <w:t xml:space="preserve"> </w:t>
            </w:r>
            <w:r w:rsidRPr="00ED38C6">
              <w:rPr>
                <w:highlight w:val="yellow"/>
              </w:rPr>
              <w:t>present</w:t>
            </w:r>
            <w:r w:rsidRPr="00ED38C6">
              <w:rPr>
                <w:spacing w:val="-14"/>
                <w:highlight w:val="yellow"/>
              </w:rPr>
              <w:t xml:space="preserve"> </w:t>
            </w:r>
            <w:r w:rsidRPr="00ED38C6">
              <w:rPr>
                <w:highlight w:val="yellow"/>
              </w:rPr>
              <w:t>at</w:t>
            </w:r>
            <w:r w:rsidRPr="00ED38C6">
              <w:rPr>
                <w:spacing w:val="-12"/>
                <w:highlight w:val="yellow"/>
              </w:rPr>
              <w:t xml:space="preserve"> </w:t>
            </w:r>
            <w:r w:rsidRPr="00ED38C6">
              <w:rPr>
                <w:highlight w:val="yellow"/>
              </w:rPr>
              <w:t>least</w:t>
            </w:r>
            <w:r w:rsidRPr="00ED38C6">
              <w:rPr>
                <w:spacing w:val="-14"/>
                <w:highlight w:val="yellow"/>
              </w:rPr>
              <w:t xml:space="preserve"> </w:t>
            </w:r>
            <w:r w:rsidRPr="00ED38C6">
              <w:rPr>
                <w:highlight w:val="yellow"/>
              </w:rPr>
              <w:t>two</w:t>
            </w:r>
            <w:r w:rsidRPr="00ED38C6">
              <w:rPr>
                <w:spacing w:val="-12"/>
                <w:highlight w:val="yellow"/>
              </w:rPr>
              <w:t xml:space="preserve"> </w:t>
            </w:r>
            <w:r w:rsidRPr="00ED38C6">
              <w:rPr>
                <w:highlight w:val="yellow"/>
              </w:rPr>
              <w:t>(2)</w:t>
            </w:r>
            <w:r w:rsidRPr="00ED38C6">
              <w:rPr>
                <w:spacing w:val="-15"/>
                <w:highlight w:val="yellow"/>
              </w:rPr>
              <w:t xml:space="preserve"> </w:t>
            </w:r>
            <w:r w:rsidRPr="00ED38C6">
              <w:rPr>
                <w:highlight w:val="yellow"/>
              </w:rPr>
              <w:t>research</w:t>
            </w:r>
            <w:r w:rsidRPr="00ED38C6">
              <w:rPr>
                <w:spacing w:val="-14"/>
                <w:highlight w:val="yellow"/>
              </w:rPr>
              <w:t xml:space="preserve"> </w:t>
            </w:r>
            <w:r w:rsidRPr="00ED38C6">
              <w:rPr>
                <w:highlight w:val="yellow"/>
              </w:rPr>
              <w:t>papers</w:t>
            </w:r>
            <w:r w:rsidRPr="00ED38C6">
              <w:rPr>
                <w:spacing w:val="-13"/>
                <w:highlight w:val="yellow"/>
              </w:rPr>
              <w:t xml:space="preserve"> </w:t>
            </w:r>
            <w:r w:rsidRPr="00ED38C6">
              <w:rPr>
                <w:highlight w:val="yellow"/>
              </w:rPr>
              <w:t>in</w:t>
            </w:r>
            <w:r w:rsidRPr="00ED38C6">
              <w:rPr>
                <w:spacing w:val="-14"/>
                <w:highlight w:val="yellow"/>
              </w:rPr>
              <w:t xml:space="preserve"> </w:t>
            </w:r>
            <w:r w:rsidRPr="00ED38C6">
              <w:rPr>
                <w:highlight w:val="yellow"/>
              </w:rPr>
              <w:t>conferences/seminars</w:t>
            </w:r>
            <w:r w:rsidRPr="00ED38C6">
              <w:rPr>
                <w:spacing w:val="-13"/>
                <w:highlight w:val="yellow"/>
              </w:rPr>
              <w:t xml:space="preserve"> </w:t>
            </w:r>
            <w:r w:rsidRPr="00ED38C6">
              <w:rPr>
                <w:highlight w:val="yellow"/>
              </w:rPr>
              <w:t>related</w:t>
            </w:r>
            <w:r w:rsidRPr="00ED38C6">
              <w:rPr>
                <w:spacing w:val="-12"/>
                <w:highlight w:val="yellow"/>
              </w:rPr>
              <w:t xml:space="preserve"> </w:t>
            </w:r>
            <w:r w:rsidRPr="00ED38C6">
              <w:rPr>
                <w:highlight w:val="yellow"/>
              </w:rPr>
              <w:t>to</w:t>
            </w:r>
            <w:r w:rsidRPr="00ED38C6">
              <w:rPr>
                <w:spacing w:val="-14"/>
                <w:highlight w:val="yellow"/>
              </w:rPr>
              <w:t xml:space="preserve"> </w:t>
            </w:r>
            <w:r w:rsidRPr="00ED38C6">
              <w:rPr>
                <w:highlight w:val="yellow"/>
              </w:rPr>
              <w:t>his/her</w:t>
            </w:r>
            <w:r w:rsidRPr="00ED38C6">
              <w:rPr>
                <w:spacing w:val="-15"/>
                <w:highlight w:val="yellow"/>
              </w:rPr>
              <w:t xml:space="preserve"> </w:t>
            </w:r>
            <w:r w:rsidRPr="00ED38C6">
              <w:rPr>
                <w:highlight w:val="yellow"/>
              </w:rPr>
              <w:t>approved</w:t>
            </w:r>
            <w:r w:rsidRPr="00ED38C6">
              <w:rPr>
                <w:spacing w:val="-14"/>
                <w:highlight w:val="yellow"/>
              </w:rPr>
              <w:t xml:space="preserve"> </w:t>
            </w:r>
            <w:r w:rsidRPr="00ED38C6">
              <w:rPr>
                <w:highlight w:val="yellow"/>
              </w:rPr>
              <w:t>synopsis</w:t>
            </w:r>
            <w:r w:rsidRPr="00ED38C6">
              <w:rPr>
                <w:spacing w:val="-14"/>
                <w:highlight w:val="yellow"/>
              </w:rPr>
              <w:t xml:space="preserve"> </w:t>
            </w:r>
            <w:r w:rsidRPr="00ED38C6">
              <w:rPr>
                <w:highlight w:val="yellow"/>
              </w:rPr>
              <w:t>before the submission of the thesis for evaluation and produce evidence for the same in the form of reprints and/or paper presentation certificates which would be presented to RDC/RAC and recommended if satisfactory.</w:t>
            </w:r>
          </w:p>
          <w:p w14:paraId="3F5F978B" w14:textId="51458D88" w:rsidR="006A780E" w:rsidRPr="00ED38C6" w:rsidRDefault="00000000" w:rsidP="00692CF8">
            <w:pPr>
              <w:pStyle w:val="TableParagraph"/>
              <w:numPr>
                <w:ilvl w:val="0"/>
                <w:numId w:val="17"/>
              </w:numPr>
              <w:spacing w:before="268"/>
            </w:pPr>
            <w:r w:rsidRPr="00ED38C6">
              <w:t>When the thesis is ready for submission, the scholar shall report through his/her supervisor stating therein that the thesis is on the point of completion.</w:t>
            </w:r>
          </w:p>
          <w:p w14:paraId="167E2CD1" w14:textId="5950649F" w:rsidR="00692CF8" w:rsidRPr="00ED38C6" w:rsidRDefault="00692CF8" w:rsidP="00FF7F00">
            <w:pPr>
              <w:pStyle w:val="TableParagraph"/>
              <w:spacing w:before="268"/>
              <w:jc w:val="both"/>
            </w:pPr>
            <w:r w:rsidRPr="00ED38C6">
              <w:t xml:space="preserve">(ii) </w:t>
            </w:r>
            <w:r w:rsidRPr="00ED38C6">
              <w:rPr>
                <w:highlight w:val="yellow"/>
              </w:rPr>
              <w:t>A Ph.D. scholar shall submit the thesis for evaluation, along with (a) an undertaking from the Ph.D. scholar that there is no plagiarism and (b) a certificate from the Research Supervisor attesting to the originality of the thesis and that the thesis has not been submitted for the award of any other degree/diploma to any other Higher Educational Institution</w:t>
            </w:r>
            <w:r w:rsidRPr="00ED38C6">
              <w:t>.</w:t>
            </w:r>
          </w:p>
        </w:tc>
      </w:tr>
    </w:tbl>
    <w:p w14:paraId="27C06E71" w14:textId="77777777" w:rsidR="006A780E" w:rsidRDefault="006A780E">
      <w:pPr>
        <w:pStyle w:val="BodyText"/>
        <w:spacing w:before="39"/>
      </w:pPr>
    </w:p>
    <w:p w14:paraId="1C59BE85" w14:textId="77777777" w:rsidR="006A780E" w:rsidRDefault="00000000">
      <w:pPr>
        <w:ind w:right="16"/>
        <w:jc w:val="center"/>
        <w:rPr>
          <w:rFonts w:ascii="Calibri"/>
        </w:rPr>
      </w:pPr>
      <w:r>
        <w:rPr>
          <w:rFonts w:ascii="Calibri"/>
          <w:spacing w:val="-5"/>
        </w:rPr>
        <w:t>19</w:t>
      </w:r>
    </w:p>
    <w:p w14:paraId="14AEEC96"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15B70339"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786721C6" w14:textId="77777777">
        <w:trPr>
          <w:trHeight w:val="278"/>
        </w:trPr>
        <w:tc>
          <w:tcPr>
            <w:tcW w:w="876" w:type="dxa"/>
          </w:tcPr>
          <w:p w14:paraId="2903552F" w14:textId="77777777" w:rsidR="006A780E" w:rsidRDefault="006A780E">
            <w:pPr>
              <w:pStyle w:val="TableParagraph"/>
              <w:ind w:left="0"/>
              <w:rPr>
                <w:sz w:val="20"/>
              </w:rPr>
            </w:pPr>
          </w:p>
        </w:tc>
        <w:tc>
          <w:tcPr>
            <w:tcW w:w="10751" w:type="dxa"/>
          </w:tcPr>
          <w:p w14:paraId="7FE7BDBE" w14:textId="0A121D41" w:rsidR="006A780E" w:rsidRDefault="006A780E">
            <w:pPr>
              <w:pStyle w:val="TableParagraph"/>
              <w:spacing w:line="258" w:lineRule="exact"/>
              <w:rPr>
                <w:sz w:val="24"/>
              </w:rPr>
            </w:pPr>
          </w:p>
        </w:tc>
      </w:tr>
      <w:tr w:rsidR="006A780E" w14:paraId="47F6A4C2" w14:textId="77777777">
        <w:trPr>
          <w:trHeight w:val="8005"/>
        </w:trPr>
        <w:tc>
          <w:tcPr>
            <w:tcW w:w="876" w:type="dxa"/>
          </w:tcPr>
          <w:p w14:paraId="27879D98" w14:textId="77777777" w:rsidR="006A780E" w:rsidRDefault="00000000">
            <w:pPr>
              <w:pStyle w:val="TableParagraph"/>
              <w:spacing w:line="273" w:lineRule="exact"/>
              <w:rPr>
                <w:b/>
                <w:sz w:val="24"/>
              </w:rPr>
            </w:pPr>
            <w:r>
              <w:rPr>
                <w:b/>
                <w:spacing w:val="-4"/>
                <w:sz w:val="24"/>
              </w:rPr>
              <w:t>9.04</w:t>
            </w:r>
          </w:p>
        </w:tc>
        <w:tc>
          <w:tcPr>
            <w:tcW w:w="10751" w:type="dxa"/>
          </w:tcPr>
          <w:p w14:paraId="18B5A304" w14:textId="77777777" w:rsidR="006A780E" w:rsidRDefault="00000000">
            <w:pPr>
              <w:pStyle w:val="TableParagraph"/>
              <w:ind w:right="96"/>
              <w:jc w:val="both"/>
              <w:rPr>
                <w:sz w:val="24"/>
              </w:rPr>
            </w:pPr>
            <w:r>
              <w:rPr>
                <w:sz w:val="24"/>
              </w:rPr>
              <w:t>The Academic Council (or its equivalent body) of the University shall evolve a mechanism using well developed software and gadgets to detect plagiarism and other forms of academic dishonesty. While submission</w:t>
            </w:r>
            <w:r>
              <w:rPr>
                <w:spacing w:val="-9"/>
                <w:sz w:val="24"/>
              </w:rPr>
              <w:t xml:space="preserve"> </w:t>
            </w:r>
            <w:r>
              <w:rPr>
                <w:sz w:val="24"/>
              </w:rPr>
              <w:t>for</w:t>
            </w:r>
            <w:r>
              <w:rPr>
                <w:spacing w:val="-11"/>
                <w:sz w:val="24"/>
              </w:rPr>
              <w:t xml:space="preserve"> </w:t>
            </w:r>
            <w:r>
              <w:rPr>
                <w:sz w:val="24"/>
              </w:rPr>
              <w:t>evaluation,</w:t>
            </w:r>
            <w:r>
              <w:rPr>
                <w:spacing w:val="-10"/>
                <w:sz w:val="24"/>
              </w:rPr>
              <w:t xml:space="preserve"> </w:t>
            </w:r>
            <w:r>
              <w:rPr>
                <w:sz w:val="24"/>
              </w:rPr>
              <w:t>the</w:t>
            </w:r>
            <w:r>
              <w:rPr>
                <w:spacing w:val="-10"/>
                <w:sz w:val="24"/>
              </w:rPr>
              <w:t xml:space="preserve"> </w:t>
            </w:r>
            <w:r>
              <w:rPr>
                <w:sz w:val="24"/>
              </w:rPr>
              <w:t>thesis</w:t>
            </w:r>
            <w:r>
              <w:rPr>
                <w:spacing w:val="-9"/>
                <w:sz w:val="24"/>
              </w:rPr>
              <w:t xml:space="preserve"> </w:t>
            </w:r>
            <w:r>
              <w:rPr>
                <w:sz w:val="24"/>
              </w:rPr>
              <w:t>shall</w:t>
            </w:r>
            <w:r>
              <w:rPr>
                <w:spacing w:val="-9"/>
                <w:sz w:val="24"/>
              </w:rPr>
              <w:t xml:space="preserve"> </w:t>
            </w:r>
            <w:r>
              <w:rPr>
                <w:sz w:val="24"/>
              </w:rPr>
              <w:t>have</w:t>
            </w:r>
            <w:r>
              <w:rPr>
                <w:spacing w:val="-8"/>
                <w:sz w:val="24"/>
              </w:rPr>
              <w:t xml:space="preserve"> </w:t>
            </w:r>
            <w:r>
              <w:rPr>
                <w:sz w:val="24"/>
              </w:rPr>
              <w:t>an</w:t>
            </w:r>
            <w:r>
              <w:rPr>
                <w:spacing w:val="-8"/>
                <w:sz w:val="24"/>
              </w:rPr>
              <w:t xml:space="preserve"> </w:t>
            </w:r>
            <w:r>
              <w:rPr>
                <w:sz w:val="24"/>
              </w:rPr>
              <w:t>undertaking</w:t>
            </w:r>
            <w:r>
              <w:rPr>
                <w:spacing w:val="-10"/>
                <w:sz w:val="24"/>
              </w:rPr>
              <w:t xml:space="preserve"> </w:t>
            </w:r>
            <w:r>
              <w:rPr>
                <w:sz w:val="24"/>
              </w:rPr>
              <w:t>from</w:t>
            </w:r>
            <w:r>
              <w:rPr>
                <w:spacing w:val="-9"/>
                <w:sz w:val="24"/>
              </w:rPr>
              <w:t xml:space="preserve"> </w:t>
            </w:r>
            <w:r>
              <w:rPr>
                <w:sz w:val="24"/>
              </w:rPr>
              <w:t>the</w:t>
            </w:r>
            <w:r>
              <w:rPr>
                <w:spacing w:val="-11"/>
                <w:sz w:val="24"/>
              </w:rPr>
              <w:t xml:space="preserve"> </w:t>
            </w:r>
            <w:r>
              <w:rPr>
                <w:sz w:val="24"/>
              </w:rPr>
              <w:t>research</w:t>
            </w:r>
            <w:r>
              <w:rPr>
                <w:spacing w:val="-8"/>
                <w:sz w:val="24"/>
              </w:rPr>
              <w:t xml:space="preserve"> </w:t>
            </w:r>
            <w:r>
              <w:rPr>
                <w:sz w:val="24"/>
              </w:rPr>
              <w:t>scholar</w:t>
            </w:r>
            <w:r>
              <w:rPr>
                <w:spacing w:val="-8"/>
                <w:sz w:val="24"/>
              </w:rPr>
              <w:t xml:space="preserve"> </w:t>
            </w:r>
            <w:r>
              <w:rPr>
                <w:sz w:val="24"/>
              </w:rPr>
              <w:t>and</w:t>
            </w:r>
            <w:r>
              <w:rPr>
                <w:spacing w:val="-10"/>
                <w:sz w:val="24"/>
              </w:rPr>
              <w:t xml:space="preserve"> </w:t>
            </w:r>
            <w:r>
              <w:rPr>
                <w:sz w:val="24"/>
              </w:rPr>
              <w:t>a</w:t>
            </w:r>
            <w:r>
              <w:rPr>
                <w:spacing w:val="-8"/>
                <w:sz w:val="24"/>
              </w:rPr>
              <w:t xml:space="preserve"> </w:t>
            </w:r>
            <w:r>
              <w:rPr>
                <w:sz w:val="24"/>
              </w:rPr>
              <w:t>certificate</w:t>
            </w:r>
            <w:r>
              <w:rPr>
                <w:spacing w:val="-8"/>
                <w:sz w:val="24"/>
              </w:rPr>
              <w:t xml:space="preserve"> </w:t>
            </w:r>
            <w:r>
              <w:rPr>
                <w:sz w:val="24"/>
              </w:rPr>
              <w:t>from the Research Supervisor attesting to the originality of the work, vouching that there is no plagiarism and that the</w:t>
            </w:r>
            <w:r>
              <w:rPr>
                <w:spacing w:val="-2"/>
                <w:sz w:val="24"/>
              </w:rPr>
              <w:t xml:space="preserve"> </w:t>
            </w:r>
            <w:r>
              <w:rPr>
                <w:sz w:val="24"/>
              </w:rPr>
              <w:t>work</w:t>
            </w:r>
            <w:r>
              <w:rPr>
                <w:spacing w:val="-2"/>
                <w:sz w:val="24"/>
              </w:rPr>
              <w:t xml:space="preserve"> </w:t>
            </w:r>
            <w:r>
              <w:rPr>
                <w:sz w:val="24"/>
              </w:rPr>
              <w:t>has</w:t>
            </w:r>
            <w:r>
              <w:rPr>
                <w:spacing w:val="-2"/>
                <w:sz w:val="24"/>
              </w:rPr>
              <w:t xml:space="preserve"> </w:t>
            </w:r>
            <w:r>
              <w:rPr>
                <w:sz w:val="24"/>
              </w:rPr>
              <w:t>not</w:t>
            </w:r>
            <w:r>
              <w:rPr>
                <w:spacing w:val="-2"/>
                <w:sz w:val="24"/>
              </w:rPr>
              <w:t xml:space="preserve"> </w:t>
            </w:r>
            <w:r>
              <w:rPr>
                <w:sz w:val="24"/>
              </w:rPr>
              <w:t>been submitted</w:t>
            </w:r>
            <w:r>
              <w:rPr>
                <w:spacing w:val="-2"/>
                <w:sz w:val="24"/>
              </w:rPr>
              <w:t xml:space="preserve"> </w:t>
            </w:r>
            <w:r>
              <w:rPr>
                <w:sz w:val="24"/>
              </w:rPr>
              <w:t>for</w:t>
            </w:r>
            <w:r>
              <w:rPr>
                <w:spacing w:val="-4"/>
                <w:sz w:val="24"/>
              </w:rPr>
              <w:t xml:space="preserve"> </w:t>
            </w:r>
            <w:r>
              <w:rPr>
                <w:sz w:val="24"/>
              </w:rPr>
              <w:t>the</w:t>
            </w:r>
            <w:r>
              <w:rPr>
                <w:spacing w:val="-1"/>
                <w:sz w:val="24"/>
              </w:rPr>
              <w:t xml:space="preserve"> </w:t>
            </w:r>
            <w:r>
              <w:rPr>
                <w:sz w:val="24"/>
              </w:rPr>
              <w:t>award</w:t>
            </w:r>
            <w:r>
              <w:rPr>
                <w:spacing w:val="-2"/>
                <w:sz w:val="24"/>
              </w:rPr>
              <w:t xml:space="preserve"> </w:t>
            </w:r>
            <w:r>
              <w:rPr>
                <w:sz w:val="24"/>
              </w:rPr>
              <w:t>of any</w:t>
            </w:r>
            <w:r>
              <w:rPr>
                <w:spacing w:val="-5"/>
                <w:sz w:val="24"/>
              </w:rPr>
              <w:t xml:space="preserve"> </w:t>
            </w:r>
            <w:r>
              <w:rPr>
                <w:sz w:val="24"/>
              </w:rPr>
              <w:t>other</w:t>
            </w:r>
            <w:r>
              <w:rPr>
                <w:spacing w:val="-2"/>
                <w:sz w:val="24"/>
              </w:rPr>
              <w:t xml:space="preserve"> </w:t>
            </w:r>
            <w:r>
              <w:rPr>
                <w:sz w:val="24"/>
              </w:rPr>
              <w:t>degree/diploma</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same</w:t>
            </w:r>
            <w:r>
              <w:rPr>
                <w:spacing w:val="-1"/>
                <w:sz w:val="24"/>
              </w:rPr>
              <w:t xml:space="preserve"> </w:t>
            </w:r>
            <w:r>
              <w:rPr>
                <w:sz w:val="24"/>
              </w:rPr>
              <w:t>University/Institution where the work was carried out, or to any other University/Institution.</w:t>
            </w:r>
          </w:p>
          <w:p w14:paraId="0B3B9F48" w14:textId="77777777" w:rsidR="006A780E" w:rsidRDefault="00000000">
            <w:pPr>
              <w:pStyle w:val="TableParagraph"/>
              <w:numPr>
                <w:ilvl w:val="0"/>
                <w:numId w:val="15"/>
              </w:numPr>
              <w:tabs>
                <w:tab w:val="left" w:pos="826"/>
              </w:tabs>
              <w:spacing w:before="268"/>
              <w:ind w:right="98" w:firstLine="0"/>
              <w:jc w:val="both"/>
              <w:rPr>
                <w:sz w:val="24"/>
              </w:rPr>
            </w:pPr>
            <w:r>
              <w:rPr>
                <w:sz w:val="24"/>
              </w:rPr>
              <w:t>The</w:t>
            </w:r>
            <w:r>
              <w:rPr>
                <w:spacing w:val="-11"/>
                <w:sz w:val="24"/>
              </w:rPr>
              <w:t xml:space="preserve"> </w:t>
            </w:r>
            <w:r>
              <w:rPr>
                <w:sz w:val="24"/>
              </w:rPr>
              <w:t>medium</w:t>
            </w:r>
            <w:r>
              <w:rPr>
                <w:spacing w:val="-10"/>
                <w:sz w:val="24"/>
              </w:rPr>
              <w:t xml:space="preserve"> </w:t>
            </w:r>
            <w:r>
              <w:rPr>
                <w:sz w:val="24"/>
              </w:rPr>
              <w:t>of</w:t>
            </w:r>
            <w:r>
              <w:rPr>
                <w:spacing w:val="-11"/>
                <w:sz w:val="24"/>
              </w:rPr>
              <w:t xml:space="preserve"> </w:t>
            </w:r>
            <w:r>
              <w:rPr>
                <w:sz w:val="24"/>
              </w:rPr>
              <w:t>expression</w:t>
            </w:r>
            <w:r>
              <w:rPr>
                <w:spacing w:val="-11"/>
                <w:sz w:val="24"/>
              </w:rPr>
              <w:t xml:space="preserve"> </w:t>
            </w:r>
            <w:r>
              <w:rPr>
                <w:sz w:val="24"/>
              </w:rPr>
              <w:t>of</w:t>
            </w:r>
            <w:r>
              <w:rPr>
                <w:spacing w:val="-11"/>
                <w:sz w:val="24"/>
              </w:rPr>
              <w:t xml:space="preserve"> </w:t>
            </w:r>
            <w:r>
              <w:rPr>
                <w:sz w:val="24"/>
              </w:rPr>
              <w:t>every</w:t>
            </w:r>
            <w:r>
              <w:rPr>
                <w:spacing w:val="-14"/>
                <w:sz w:val="24"/>
              </w:rPr>
              <w:t xml:space="preserve"> </w:t>
            </w:r>
            <w:r>
              <w:rPr>
                <w:sz w:val="24"/>
              </w:rPr>
              <w:t>thesis</w:t>
            </w:r>
            <w:r>
              <w:rPr>
                <w:spacing w:val="-10"/>
                <w:sz w:val="24"/>
              </w:rPr>
              <w:t xml:space="preserve"> </w:t>
            </w:r>
            <w:r>
              <w:rPr>
                <w:sz w:val="24"/>
              </w:rPr>
              <w:t>shall</w:t>
            </w:r>
            <w:r>
              <w:rPr>
                <w:spacing w:val="-10"/>
                <w:sz w:val="24"/>
              </w:rPr>
              <w:t xml:space="preserve"> </w:t>
            </w:r>
            <w:r>
              <w:rPr>
                <w:sz w:val="24"/>
              </w:rPr>
              <w:t>be</w:t>
            </w:r>
            <w:r>
              <w:rPr>
                <w:spacing w:val="-9"/>
                <w:sz w:val="24"/>
              </w:rPr>
              <w:t xml:space="preserve"> </w:t>
            </w:r>
            <w:r>
              <w:rPr>
                <w:sz w:val="24"/>
              </w:rPr>
              <w:t>either</w:t>
            </w:r>
            <w:r>
              <w:rPr>
                <w:spacing w:val="-11"/>
                <w:sz w:val="24"/>
              </w:rPr>
              <w:t xml:space="preserve"> </w:t>
            </w:r>
            <w:r>
              <w:rPr>
                <w:sz w:val="24"/>
              </w:rPr>
              <w:t>English</w:t>
            </w:r>
            <w:r>
              <w:rPr>
                <w:spacing w:val="-10"/>
                <w:sz w:val="24"/>
              </w:rPr>
              <w:t xml:space="preserve"> </w:t>
            </w:r>
            <w:r>
              <w:rPr>
                <w:sz w:val="24"/>
              </w:rPr>
              <w:t>or</w:t>
            </w:r>
            <w:r>
              <w:rPr>
                <w:spacing w:val="-11"/>
                <w:sz w:val="24"/>
              </w:rPr>
              <w:t xml:space="preserve"> </w:t>
            </w:r>
            <w:r>
              <w:rPr>
                <w:sz w:val="24"/>
              </w:rPr>
              <w:t>Hindi</w:t>
            </w:r>
            <w:r>
              <w:rPr>
                <w:spacing w:val="-10"/>
                <w:sz w:val="24"/>
              </w:rPr>
              <w:t xml:space="preserve"> </w:t>
            </w:r>
            <w:r>
              <w:rPr>
                <w:sz w:val="24"/>
              </w:rPr>
              <w:t>(written</w:t>
            </w:r>
            <w:r>
              <w:rPr>
                <w:spacing w:val="-11"/>
                <w:sz w:val="24"/>
              </w:rPr>
              <w:t xml:space="preserve"> </w:t>
            </w:r>
            <w:r>
              <w:rPr>
                <w:sz w:val="24"/>
              </w:rPr>
              <w:t>in</w:t>
            </w:r>
            <w:r>
              <w:rPr>
                <w:spacing w:val="-10"/>
                <w:sz w:val="24"/>
              </w:rPr>
              <w:t xml:space="preserve"> </w:t>
            </w:r>
            <w:proofErr w:type="spellStart"/>
            <w:r>
              <w:rPr>
                <w:sz w:val="24"/>
              </w:rPr>
              <w:t>Devanagri</w:t>
            </w:r>
            <w:proofErr w:type="spellEnd"/>
            <w:r>
              <w:rPr>
                <w:spacing w:val="-7"/>
                <w:sz w:val="24"/>
              </w:rPr>
              <w:t xml:space="preserve"> </w:t>
            </w:r>
            <w:r>
              <w:rPr>
                <w:sz w:val="24"/>
              </w:rPr>
              <w:t>Script) except in the case of subjects connected with any of the oriental language where the thesis may at the option of the candidate, be presented in that language.</w:t>
            </w:r>
          </w:p>
          <w:p w14:paraId="095A43EF" w14:textId="77777777" w:rsidR="006A780E" w:rsidRDefault="006A780E">
            <w:pPr>
              <w:pStyle w:val="TableParagraph"/>
              <w:ind w:left="0"/>
              <w:rPr>
                <w:sz w:val="24"/>
              </w:rPr>
            </w:pPr>
          </w:p>
          <w:p w14:paraId="66ECD2D5" w14:textId="5D118A8D" w:rsidR="006A780E" w:rsidRDefault="00C94292">
            <w:pPr>
              <w:pStyle w:val="TableParagraph"/>
              <w:numPr>
                <w:ilvl w:val="0"/>
                <w:numId w:val="15"/>
              </w:numPr>
              <w:tabs>
                <w:tab w:val="left" w:pos="826"/>
              </w:tabs>
              <w:ind w:right="98" w:firstLine="0"/>
              <w:jc w:val="both"/>
              <w:rPr>
                <w:sz w:val="24"/>
              </w:rPr>
            </w:pPr>
            <w:r w:rsidRPr="00C94292">
              <w:rPr>
                <w:b/>
                <w:bCs/>
                <w:color w:val="FF0000"/>
                <w:sz w:val="24"/>
              </w:rPr>
              <w:t xml:space="preserve">The research scholar shall submit four double-sided typed and printed softbound copies of the Ph.D. thesis to the </w:t>
            </w:r>
            <w:r w:rsidR="00200AC2">
              <w:rPr>
                <w:b/>
                <w:bCs/>
                <w:color w:val="FF0000"/>
                <w:sz w:val="24"/>
              </w:rPr>
              <w:t>Dean, Research and Development Office</w:t>
            </w:r>
            <w:r w:rsidRPr="00C94292">
              <w:rPr>
                <w:b/>
                <w:bCs/>
                <w:color w:val="FF0000"/>
                <w:sz w:val="24"/>
              </w:rPr>
              <w:t xml:space="preserve"> of the </w:t>
            </w:r>
            <w:proofErr w:type="gramStart"/>
            <w:r w:rsidRPr="00C94292">
              <w:rPr>
                <w:b/>
                <w:bCs/>
                <w:color w:val="FF0000"/>
                <w:sz w:val="24"/>
              </w:rPr>
              <w:t>University</w:t>
            </w:r>
            <w:r w:rsidRPr="00C94292">
              <w:rPr>
                <w:color w:val="FF0000"/>
                <w:sz w:val="24"/>
              </w:rPr>
              <w:t xml:space="preserve"> </w:t>
            </w:r>
            <w:r>
              <w:rPr>
                <w:sz w:val="24"/>
              </w:rPr>
              <w:t>,</w:t>
            </w:r>
            <w:proofErr w:type="gramEnd"/>
            <w:r>
              <w:rPr>
                <w:sz w:val="24"/>
              </w:rPr>
              <w:t xml:space="preserve"> and</w:t>
            </w:r>
            <w:r>
              <w:rPr>
                <w:spacing w:val="-1"/>
                <w:sz w:val="24"/>
              </w:rPr>
              <w:t xml:space="preserve"> </w:t>
            </w:r>
            <w:r>
              <w:rPr>
                <w:sz w:val="24"/>
              </w:rPr>
              <w:t>soft copy</w:t>
            </w:r>
            <w:r>
              <w:rPr>
                <w:spacing w:val="-4"/>
                <w:sz w:val="24"/>
              </w:rPr>
              <w:t xml:space="preserve"> </w:t>
            </w:r>
            <w:r>
              <w:rPr>
                <w:sz w:val="24"/>
              </w:rPr>
              <w:t xml:space="preserve">in </w:t>
            </w:r>
            <w:r w:rsidR="00987D3E">
              <w:rPr>
                <w:sz w:val="24"/>
              </w:rPr>
              <w:t xml:space="preserve">Word and </w:t>
            </w:r>
            <w:r>
              <w:rPr>
                <w:sz w:val="24"/>
              </w:rPr>
              <w:t xml:space="preserve">PDF format (Summary, approved synopsis and </w:t>
            </w:r>
            <w:proofErr w:type="spellStart"/>
            <w:proofErr w:type="gramStart"/>
            <w:r>
              <w:rPr>
                <w:sz w:val="24"/>
              </w:rPr>
              <w:t>Ph.D</w:t>
            </w:r>
            <w:proofErr w:type="spellEnd"/>
            <w:proofErr w:type="gramEnd"/>
            <w:r>
              <w:rPr>
                <w:sz w:val="24"/>
              </w:rPr>
              <w:t xml:space="preserve"> thesis) in a pen drive along with the four copies of summary and approved synopsis. Published Paper(s)/Abstracts in journals and certificates of Seminar/Conference/Symposia presentations out of the research work must be appended in the thesis.</w:t>
            </w:r>
          </w:p>
          <w:p w14:paraId="26611943" w14:textId="77777777" w:rsidR="006A780E" w:rsidRDefault="006A780E">
            <w:pPr>
              <w:pStyle w:val="TableParagraph"/>
              <w:spacing w:before="1"/>
              <w:ind w:left="0"/>
              <w:rPr>
                <w:sz w:val="24"/>
              </w:rPr>
            </w:pPr>
          </w:p>
          <w:p w14:paraId="7612D7AF" w14:textId="77777777" w:rsidR="006A780E" w:rsidRDefault="00000000">
            <w:pPr>
              <w:pStyle w:val="TableParagraph"/>
              <w:rPr>
                <w:sz w:val="24"/>
              </w:rPr>
            </w:pPr>
            <w:r>
              <w:rPr>
                <w:sz w:val="24"/>
              </w:rPr>
              <w:t>The</w:t>
            </w:r>
            <w:r>
              <w:rPr>
                <w:spacing w:val="-5"/>
                <w:sz w:val="24"/>
              </w:rPr>
              <w:t xml:space="preserve"> </w:t>
            </w:r>
            <w:r>
              <w:rPr>
                <w:sz w:val="24"/>
              </w:rPr>
              <w:t>thesis shall be</w:t>
            </w:r>
            <w:r>
              <w:rPr>
                <w:spacing w:val="-1"/>
                <w:sz w:val="24"/>
              </w:rPr>
              <w:t xml:space="preserve"> </w:t>
            </w:r>
            <w:r>
              <w:rPr>
                <w:sz w:val="24"/>
              </w:rPr>
              <w:t>presented in accordance</w:t>
            </w:r>
            <w:r>
              <w:rPr>
                <w:spacing w:val="-1"/>
                <w:sz w:val="24"/>
              </w:rPr>
              <w:t xml:space="preserve"> </w:t>
            </w:r>
            <w:r>
              <w:rPr>
                <w:sz w:val="24"/>
              </w:rPr>
              <w:t>with the</w:t>
            </w:r>
            <w:r>
              <w:rPr>
                <w:spacing w:val="-1"/>
                <w:sz w:val="24"/>
              </w:rPr>
              <w:t xml:space="preserve"> </w:t>
            </w:r>
            <w:r>
              <w:rPr>
                <w:sz w:val="24"/>
              </w:rPr>
              <w:t>following</w:t>
            </w:r>
            <w:r>
              <w:rPr>
                <w:spacing w:val="-3"/>
                <w:sz w:val="24"/>
              </w:rPr>
              <w:t xml:space="preserve"> </w:t>
            </w:r>
            <w:r>
              <w:rPr>
                <w:spacing w:val="-2"/>
                <w:sz w:val="24"/>
              </w:rPr>
              <w:t>specifications:</w:t>
            </w:r>
          </w:p>
          <w:p w14:paraId="4BE94531" w14:textId="77777777" w:rsidR="006A780E" w:rsidRDefault="00000000">
            <w:pPr>
              <w:pStyle w:val="TableParagraph"/>
              <w:numPr>
                <w:ilvl w:val="1"/>
                <w:numId w:val="15"/>
              </w:numPr>
              <w:tabs>
                <w:tab w:val="left" w:pos="827"/>
              </w:tabs>
              <w:rPr>
                <w:sz w:val="24"/>
              </w:rPr>
            </w:pPr>
            <w:r>
              <w:rPr>
                <w:sz w:val="24"/>
              </w:rPr>
              <w:t>The</w:t>
            </w:r>
            <w:r>
              <w:rPr>
                <w:spacing w:val="-5"/>
                <w:sz w:val="24"/>
              </w:rPr>
              <w:t xml:space="preserve"> </w:t>
            </w:r>
            <w:r>
              <w:rPr>
                <w:sz w:val="24"/>
              </w:rPr>
              <w:t>paper used for</w:t>
            </w:r>
            <w:r>
              <w:rPr>
                <w:spacing w:val="-1"/>
                <w:sz w:val="24"/>
              </w:rPr>
              <w:t xml:space="preserve"> </w:t>
            </w:r>
            <w:r>
              <w:rPr>
                <w:sz w:val="24"/>
              </w:rPr>
              <w:t>printing</w:t>
            </w:r>
            <w:r>
              <w:rPr>
                <w:spacing w:val="-2"/>
                <w:sz w:val="24"/>
              </w:rPr>
              <w:t xml:space="preserve"> </w:t>
            </w:r>
            <w:r>
              <w:rPr>
                <w:sz w:val="24"/>
              </w:rPr>
              <w:t>shall be</w:t>
            </w:r>
            <w:r>
              <w:rPr>
                <w:spacing w:val="-2"/>
                <w:sz w:val="24"/>
              </w:rPr>
              <w:t xml:space="preserve"> </w:t>
            </w:r>
            <w:r>
              <w:rPr>
                <w:sz w:val="24"/>
              </w:rPr>
              <w:t xml:space="preserve">of A-4 </w:t>
            </w:r>
            <w:r>
              <w:rPr>
                <w:spacing w:val="-4"/>
                <w:sz w:val="24"/>
              </w:rPr>
              <w:t>size.</w:t>
            </w:r>
          </w:p>
          <w:p w14:paraId="4F1042F0" w14:textId="77777777" w:rsidR="006A780E" w:rsidRDefault="00000000">
            <w:pPr>
              <w:pStyle w:val="TableParagraph"/>
              <w:numPr>
                <w:ilvl w:val="1"/>
                <w:numId w:val="15"/>
              </w:numPr>
              <w:tabs>
                <w:tab w:val="left" w:pos="827"/>
              </w:tabs>
              <w:rPr>
                <w:sz w:val="24"/>
              </w:rPr>
            </w:pPr>
            <w:r>
              <w:rPr>
                <w:sz w:val="24"/>
              </w:rPr>
              <w:t>Printing</w:t>
            </w:r>
            <w:r>
              <w:rPr>
                <w:spacing w:val="-6"/>
                <w:sz w:val="24"/>
              </w:rPr>
              <w:t xml:space="preserve"> </w:t>
            </w:r>
            <w:r>
              <w:rPr>
                <w:sz w:val="24"/>
              </w:rPr>
              <w:t>shall be</w:t>
            </w:r>
            <w:r>
              <w:rPr>
                <w:spacing w:val="-1"/>
                <w:sz w:val="24"/>
              </w:rPr>
              <w:t xml:space="preserve"> </w:t>
            </w:r>
            <w:r>
              <w:rPr>
                <w:sz w:val="24"/>
              </w:rPr>
              <w:t>in</w:t>
            </w:r>
            <w:r>
              <w:rPr>
                <w:spacing w:val="-1"/>
                <w:sz w:val="24"/>
              </w:rPr>
              <w:t xml:space="preserve"> </w:t>
            </w:r>
            <w:r>
              <w:rPr>
                <w:sz w:val="24"/>
              </w:rPr>
              <w:t>a standardized form</w:t>
            </w:r>
            <w:r>
              <w:rPr>
                <w:spacing w:val="-1"/>
                <w:sz w:val="24"/>
              </w:rPr>
              <w:t xml:space="preserve"> </w:t>
            </w:r>
            <w:r>
              <w:rPr>
                <w:sz w:val="24"/>
              </w:rPr>
              <w:t>on both the</w:t>
            </w:r>
            <w:r>
              <w:rPr>
                <w:spacing w:val="-1"/>
                <w:sz w:val="24"/>
              </w:rPr>
              <w:t xml:space="preserve"> </w:t>
            </w:r>
            <w:r>
              <w:rPr>
                <w:sz w:val="24"/>
              </w:rPr>
              <w:t>sides</w:t>
            </w:r>
            <w:r>
              <w:rPr>
                <w:spacing w:val="3"/>
                <w:sz w:val="24"/>
              </w:rPr>
              <w:t xml:space="preserve"> </w:t>
            </w:r>
            <w:r>
              <w:rPr>
                <w:sz w:val="24"/>
              </w:rPr>
              <w:t>of the</w:t>
            </w:r>
            <w:r>
              <w:rPr>
                <w:spacing w:val="-3"/>
                <w:sz w:val="24"/>
              </w:rPr>
              <w:t xml:space="preserve"> </w:t>
            </w:r>
            <w:r>
              <w:rPr>
                <w:sz w:val="24"/>
              </w:rPr>
              <w:t>paper and in</w:t>
            </w:r>
            <w:r>
              <w:rPr>
                <w:spacing w:val="-1"/>
                <w:sz w:val="24"/>
              </w:rPr>
              <w:t xml:space="preserve"> </w:t>
            </w:r>
            <w:r>
              <w:rPr>
                <w:sz w:val="24"/>
              </w:rPr>
              <w:t xml:space="preserve">1.5 cm </w:t>
            </w:r>
            <w:r>
              <w:rPr>
                <w:spacing w:val="-2"/>
                <w:sz w:val="24"/>
              </w:rPr>
              <w:t>spacing.</w:t>
            </w:r>
          </w:p>
          <w:p w14:paraId="3DE4DEBC" w14:textId="77777777" w:rsidR="006A780E" w:rsidRDefault="00000000">
            <w:pPr>
              <w:pStyle w:val="TableParagraph"/>
              <w:numPr>
                <w:ilvl w:val="1"/>
                <w:numId w:val="15"/>
              </w:numPr>
              <w:tabs>
                <w:tab w:val="left" w:pos="827"/>
              </w:tabs>
              <w:rPr>
                <w:sz w:val="24"/>
              </w:rPr>
            </w:pPr>
            <w:r>
              <w:rPr>
                <w:sz w:val="24"/>
              </w:rPr>
              <w:t>A</w:t>
            </w:r>
            <w:r>
              <w:rPr>
                <w:spacing w:val="-3"/>
                <w:sz w:val="24"/>
              </w:rPr>
              <w:t xml:space="preserve"> </w:t>
            </w:r>
            <w:r>
              <w:rPr>
                <w:sz w:val="24"/>
              </w:rPr>
              <w:t>margin</w:t>
            </w:r>
            <w:r>
              <w:rPr>
                <w:spacing w:val="-1"/>
                <w:sz w:val="24"/>
              </w:rPr>
              <w:t xml:space="preserve"> </w:t>
            </w:r>
            <w:r>
              <w:rPr>
                <w:sz w:val="24"/>
              </w:rPr>
              <w:t>of about</w:t>
            </w:r>
            <w:r>
              <w:rPr>
                <w:spacing w:val="-1"/>
                <w:sz w:val="24"/>
              </w:rPr>
              <w:t xml:space="preserve"> </w:t>
            </w:r>
            <w:r>
              <w:rPr>
                <w:sz w:val="24"/>
              </w:rPr>
              <w:t>2.5</w:t>
            </w:r>
            <w:r>
              <w:rPr>
                <w:spacing w:val="-1"/>
                <w:sz w:val="24"/>
              </w:rPr>
              <w:t xml:space="preserve"> </w:t>
            </w:r>
            <w:r>
              <w:rPr>
                <w:sz w:val="24"/>
              </w:rPr>
              <w:t>cm shall</w:t>
            </w:r>
            <w:r>
              <w:rPr>
                <w:spacing w:val="-1"/>
                <w:sz w:val="24"/>
              </w:rPr>
              <w:t xml:space="preserve"> </w:t>
            </w:r>
            <w:r>
              <w:rPr>
                <w:sz w:val="24"/>
              </w:rPr>
              <w:t>be</w:t>
            </w:r>
            <w:r>
              <w:rPr>
                <w:spacing w:val="-2"/>
                <w:sz w:val="24"/>
              </w:rPr>
              <w:t xml:space="preserve"> </w:t>
            </w:r>
            <w:r>
              <w:rPr>
                <w:sz w:val="24"/>
              </w:rPr>
              <w:t>on all</w:t>
            </w:r>
            <w:r>
              <w:rPr>
                <w:spacing w:val="-1"/>
                <w:sz w:val="24"/>
              </w:rPr>
              <w:t xml:space="preserve"> </w:t>
            </w:r>
            <w:r>
              <w:rPr>
                <w:sz w:val="24"/>
              </w:rPr>
              <w:t>sides excluding</w:t>
            </w:r>
            <w:r>
              <w:rPr>
                <w:spacing w:val="-4"/>
                <w:sz w:val="24"/>
              </w:rPr>
              <w:t xml:space="preserve"> </w:t>
            </w:r>
            <w:r>
              <w:rPr>
                <w:sz w:val="24"/>
              </w:rPr>
              <w:t>the</w:t>
            </w:r>
            <w:r>
              <w:rPr>
                <w:spacing w:val="-1"/>
                <w:sz w:val="24"/>
              </w:rPr>
              <w:t xml:space="preserve"> </w:t>
            </w:r>
            <w:r>
              <w:rPr>
                <w:sz w:val="24"/>
              </w:rPr>
              <w:t>margin required</w:t>
            </w:r>
            <w:r>
              <w:rPr>
                <w:spacing w:val="-1"/>
                <w:sz w:val="24"/>
              </w:rPr>
              <w:t xml:space="preserve"> </w:t>
            </w:r>
            <w:r>
              <w:rPr>
                <w:sz w:val="24"/>
              </w:rPr>
              <w:t>for</w:t>
            </w:r>
            <w:r>
              <w:rPr>
                <w:spacing w:val="-2"/>
                <w:sz w:val="24"/>
              </w:rPr>
              <w:t xml:space="preserve"> binding.</w:t>
            </w:r>
          </w:p>
          <w:p w14:paraId="10419B35" w14:textId="77777777" w:rsidR="006A780E" w:rsidRDefault="00000000">
            <w:pPr>
              <w:pStyle w:val="TableParagraph"/>
              <w:numPr>
                <w:ilvl w:val="1"/>
                <w:numId w:val="15"/>
              </w:numPr>
              <w:tabs>
                <w:tab w:val="left" w:pos="827"/>
              </w:tabs>
              <w:rPr>
                <w:sz w:val="24"/>
              </w:rPr>
            </w:pPr>
            <w:r>
              <w:rPr>
                <w:sz w:val="24"/>
              </w:rPr>
              <w:t>The</w:t>
            </w:r>
            <w:r>
              <w:rPr>
                <w:spacing w:val="-5"/>
                <w:sz w:val="24"/>
              </w:rPr>
              <w:t xml:space="preserve"> </w:t>
            </w:r>
            <w:r>
              <w:rPr>
                <w:sz w:val="24"/>
              </w:rPr>
              <w:t>cover and</w:t>
            </w:r>
            <w:r>
              <w:rPr>
                <w:spacing w:val="-1"/>
                <w:sz w:val="24"/>
              </w:rPr>
              <w:t xml:space="preserve"> </w:t>
            </w:r>
            <w:r>
              <w:rPr>
                <w:sz w:val="24"/>
              </w:rPr>
              <w:t>back cover</w:t>
            </w:r>
            <w:r>
              <w:rPr>
                <w:spacing w:val="-1"/>
                <w:sz w:val="24"/>
              </w:rPr>
              <w:t xml:space="preserve"> </w:t>
            </w:r>
            <w:r>
              <w:rPr>
                <w:sz w:val="24"/>
              </w:rPr>
              <w:t>should be</w:t>
            </w:r>
            <w:r>
              <w:rPr>
                <w:spacing w:val="-2"/>
                <w:sz w:val="24"/>
              </w:rPr>
              <w:t xml:space="preserve"> </w:t>
            </w:r>
            <w:r>
              <w:rPr>
                <w:sz w:val="24"/>
              </w:rPr>
              <w:t>of cardboard/sheet</w:t>
            </w:r>
            <w:r>
              <w:rPr>
                <w:spacing w:val="-1"/>
                <w:sz w:val="24"/>
              </w:rPr>
              <w:t xml:space="preserve"> </w:t>
            </w:r>
            <w:r>
              <w:rPr>
                <w:sz w:val="24"/>
              </w:rPr>
              <w:t xml:space="preserve">of reasonable </w:t>
            </w:r>
            <w:r>
              <w:rPr>
                <w:spacing w:val="-2"/>
                <w:sz w:val="24"/>
              </w:rPr>
              <w:t>thickness.</w:t>
            </w:r>
          </w:p>
          <w:p w14:paraId="3FEBE99D" w14:textId="77777777" w:rsidR="006A780E" w:rsidRDefault="00000000">
            <w:pPr>
              <w:pStyle w:val="TableParagraph"/>
              <w:numPr>
                <w:ilvl w:val="1"/>
                <w:numId w:val="15"/>
              </w:numPr>
              <w:tabs>
                <w:tab w:val="left" w:pos="827"/>
              </w:tabs>
              <w:ind w:left="107" w:right="100" w:firstLine="0"/>
              <w:rPr>
                <w:sz w:val="24"/>
              </w:rPr>
            </w:pPr>
            <w:r>
              <w:rPr>
                <w:sz w:val="24"/>
              </w:rPr>
              <w:t>The</w:t>
            </w:r>
            <w:r>
              <w:rPr>
                <w:spacing w:val="31"/>
                <w:sz w:val="24"/>
              </w:rPr>
              <w:t xml:space="preserve"> </w:t>
            </w:r>
            <w:r>
              <w:rPr>
                <w:sz w:val="24"/>
              </w:rPr>
              <w:t>Title</w:t>
            </w:r>
            <w:r>
              <w:rPr>
                <w:spacing w:val="31"/>
                <w:sz w:val="24"/>
              </w:rPr>
              <w:t xml:space="preserve"> </w:t>
            </w:r>
            <w:r>
              <w:rPr>
                <w:sz w:val="24"/>
              </w:rPr>
              <w:t>of</w:t>
            </w:r>
            <w:r>
              <w:rPr>
                <w:spacing w:val="32"/>
                <w:sz w:val="24"/>
              </w:rPr>
              <w:t xml:space="preserve"> </w:t>
            </w:r>
            <w:r>
              <w:rPr>
                <w:sz w:val="24"/>
              </w:rPr>
              <w:t>the</w:t>
            </w:r>
            <w:r>
              <w:rPr>
                <w:spacing w:val="32"/>
                <w:sz w:val="24"/>
              </w:rPr>
              <w:t xml:space="preserve"> </w:t>
            </w:r>
            <w:r>
              <w:rPr>
                <w:sz w:val="24"/>
              </w:rPr>
              <w:t>thesis,</w:t>
            </w:r>
            <w:r>
              <w:rPr>
                <w:spacing w:val="33"/>
                <w:sz w:val="24"/>
              </w:rPr>
              <w:t xml:space="preserve"> </w:t>
            </w:r>
            <w:r>
              <w:rPr>
                <w:sz w:val="24"/>
              </w:rPr>
              <w:t>subject,</w:t>
            </w:r>
            <w:r>
              <w:rPr>
                <w:spacing w:val="33"/>
                <w:sz w:val="24"/>
              </w:rPr>
              <w:t xml:space="preserve"> </w:t>
            </w:r>
            <w:r>
              <w:rPr>
                <w:sz w:val="24"/>
              </w:rPr>
              <w:t>Name</w:t>
            </w:r>
            <w:r>
              <w:rPr>
                <w:spacing w:val="35"/>
                <w:sz w:val="24"/>
              </w:rPr>
              <w:t xml:space="preserve"> </w:t>
            </w:r>
            <w:r>
              <w:rPr>
                <w:sz w:val="24"/>
              </w:rPr>
              <w:t>of</w:t>
            </w:r>
            <w:r>
              <w:rPr>
                <w:spacing w:val="32"/>
                <w:sz w:val="24"/>
              </w:rPr>
              <w:t xml:space="preserve"> </w:t>
            </w:r>
            <w:r>
              <w:rPr>
                <w:sz w:val="24"/>
              </w:rPr>
              <w:t>the</w:t>
            </w:r>
            <w:r>
              <w:rPr>
                <w:spacing w:val="32"/>
                <w:sz w:val="24"/>
              </w:rPr>
              <w:t xml:space="preserve"> </w:t>
            </w:r>
            <w:r>
              <w:rPr>
                <w:sz w:val="24"/>
              </w:rPr>
              <w:t>candidate,</w:t>
            </w:r>
            <w:r>
              <w:rPr>
                <w:spacing w:val="32"/>
                <w:sz w:val="24"/>
              </w:rPr>
              <w:t xml:space="preserve"> </w:t>
            </w:r>
            <w:r>
              <w:rPr>
                <w:sz w:val="24"/>
              </w:rPr>
              <w:t>degree,</w:t>
            </w:r>
            <w:r>
              <w:rPr>
                <w:spacing w:val="32"/>
                <w:sz w:val="24"/>
              </w:rPr>
              <w:t xml:space="preserve"> </w:t>
            </w:r>
            <w:r>
              <w:rPr>
                <w:sz w:val="24"/>
              </w:rPr>
              <w:t>Name</w:t>
            </w:r>
            <w:r>
              <w:rPr>
                <w:spacing w:val="32"/>
                <w:sz w:val="24"/>
              </w:rPr>
              <w:t xml:space="preserve"> </w:t>
            </w:r>
            <w:r>
              <w:rPr>
                <w:sz w:val="24"/>
              </w:rPr>
              <w:t>of</w:t>
            </w:r>
            <w:r>
              <w:rPr>
                <w:spacing w:val="32"/>
                <w:sz w:val="24"/>
              </w:rPr>
              <w:t xml:space="preserve"> </w:t>
            </w:r>
            <w:r>
              <w:rPr>
                <w:sz w:val="24"/>
              </w:rPr>
              <w:t>the</w:t>
            </w:r>
            <w:r>
              <w:rPr>
                <w:spacing w:val="32"/>
                <w:sz w:val="24"/>
              </w:rPr>
              <w:t xml:space="preserve"> </w:t>
            </w:r>
            <w:r>
              <w:rPr>
                <w:sz w:val="24"/>
              </w:rPr>
              <w:t>Supervisor,</w:t>
            </w:r>
            <w:r>
              <w:rPr>
                <w:spacing w:val="32"/>
                <w:sz w:val="24"/>
              </w:rPr>
              <w:t xml:space="preserve"> </w:t>
            </w:r>
            <w:r>
              <w:rPr>
                <w:sz w:val="24"/>
              </w:rPr>
              <w:t>place</w:t>
            </w:r>
            <w:r>
              <w:rPr>
                <w:spacing w:val="34"/>
                <w:sz w:val="24"/>
              </w:rPr>
              <w:t xml:space="preserve"> </w:t>
            </w:r>
            <w:r>
              <w:rPr>
                <w:sz w:val="24"/>
              </w:rPr>
              <w:t>of research</w:t>
            </w:r>
            <w:r>
              <w:rPr>
                <w:spacing w:val="-5"/>
                <w:sz w:val="24"/>
              </w:rPr>
              <w:t xml:space="preserve"> </w:t>
            </w:r>
            <w:r>
              <w:rPr>
                <w:sz w:val="24"/>
              </w:rPr>
              <w:t>with</w:t>
            </w:r>
            <w:r>
              <w:rPr>
                <w:spacing w:val="-4"/>
                <w:sz w:val="24"/>
              </w:rPr>
              <w:t xml:space="preserve"> </w:t>
            </w:r>
            <w:r>
              <w:rPr>
                <w:sz w:val="24"/>
              </w:rPr>
              <w:t>seal</w:t>
            </w:r>
            <w:r>
              <w:rPr>
                <w:spacing w:val="-4"/>
                <w:sz w:val="24"/>
              </w:rPr>
              <w:t xml:space="preserve"> </w:t>
            </w:r>
            <w:r>
              <w:rPr>
                <w:sz w:val="24"/>
              </w:rPr>
              <w:t>and</w:t>
            </w:r>
            <w:r>
              <w:rPr>
                <w:spacing w:val="-5"/>
                <w:sz w:val="24"/>
              </w:rPr>
              <w:t xml:space="preserve"> </w:t>
            </w:r>
            <w:r>
              <w:rPr>
                <w:sz w:val="24"/>
              </w:rPr>
              <w:t>the</w:t>
            </w:r>
            <w:r>
              <w:rPr>
                <w:spacing w:val="-6"/>
                <w:sz w:val="24"/>
              </w:rPr>
              <w:t xml:space="preserve"> </w:t>
            </w:r>
            <w:r>
              <w:rPr>
                <w:sz w:val="24"/>
              </w:rPr>
              <w:t>month</w:t>
            </w:r>
            <w:r>
              <w:rPr>
                <w:spacing w:val="-5"/>
                <w:sz w:val="24"/>
              </w:rPr>
              <w:t xml:space="preserve"> </w:t>
            </w:r>
            <w:r>
              <w:rPr>
                <w:sz w:val="24"/>
              </w:rPr>
              <w:t>and</w:t>
            </w:r>
            <w:r>
              <w:rPr>
                <w:spacing w:val="-2"/>
                <w:sz w:val="24"/>
              </w:rPr>
              <w:t xml:space="preserve"> </w:t>
            </w:r>
            <w:r>
              <w:rPr>
                <w:sz w:val="24"/>
              </w:rPr>
              <w:t>year</w:t>
            </w:r>
            <w:r>
              <w:rPr>
                <w:spacing w:val="-6"/>
                <w:sz w:val="24"/>
              </w:rPr>
              <w:t xml:space="preserve"> </w:t>
            </w:r>
            <w:r>
              <w:rPr>
                <w:sz w:val="24"/>
              </w:rPr>
              <w:t>of</w:t>
            </w:r>
            <w:r>
              <w:rPr>
                <w:spacing w:val="-6"/>
                <w:sz w:val="24"/>
              </w:rPr>
              <w:t xml:space="preserve"> </w:t>
            </w:r>
            <w:r>
              <w:rPr>
                <w:sz w:val="24"/>
              </w:rPr>
              <w:t>submission</w:t>
            </w:r>
            <w:r>
              <w:rPr>
                <w:spacing w:val="-5"/>
                <w:sz w:val="24"/>
              </w:rPr>
              <w:t xml:space="preserve"> </w:t>
            </w:r>
            <w:r>
              <w:rPr>
                <w:sz w:val="24"/>
              </w:rPr>
              <w:t>shall</w:t>
            </w:r>
            <w:r>
              <w:rPr>
                <w:spacing w:val="-4"/>
                <w:sz w:val="24"/>
              </w:rPr>
              <w:t xml:space="preserve"> </w:t>
            </w:r>
            <w:r>
              <w:rPr>
                <w:sz w:val="24"/>
              </w:rPr>
              <w:t>be</w:t>
            </w:r>
            <w:r>
              <w:rPr>
                <w:spacing w:val="-6"/>
                <w:sz w:val="24"/>
              </w:rPr>
              <w:t xml:space="preserve"> </w:t>
            </w:r>
            <w:r>
              <w:rPr>
                <w:sz w:val="24"/>
              </w:rPr>
              <w:t>printed</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Title</w:t>
            </w:r>
            <w:r>
              <w:rPr>
                <w:spacing w:val="-6"/>
                <w:sz w:val="24"/>
              </w:rPr>
              <w:t xml:space="preserve"> </w:t>
            </w:r>
            <w:r>
              <w:rPr>
                <w:sz w:val="24"/>
              </w:rPr>
              <w:t>page</w:t>
            </w:r>
            <w:r>
              <w:rPr>
                <w:spacing w:val="-6"/>
                <w:sz w:val="24"/>
              </w:rPr>
              <w:t xml:space="preserve"> </w:t>
            </w:r>
            <w:r>
              <w:rPr>
                <w:sz w:val="24"/>
              </w:rPr>
              <w:t>and</w:t>
            </w:r>
            <w:r>
              <w:rPr>
                <w:spacing w:val="-5"/>
                <w:sz w:val="24"/>
              </w:rPr>
              <w:t xml:space="preserve"> </w:t>
            </w:r>
            <w:r>
              <w:rPr>
                <w:sz w:val="24"/>
              </w:rPr>
              <w:t>the</w:t>
            </w:r>
            <w:r>
              <w:rPr>
                <w:spacing w:val="-5"/>
                <w:sz w:val="24"/>
              </w:rPr>
              <w:t xml:space="preserve"> </w:t>
            </w:r>
            <w:r>
              <w:rPr>
                <w:sz w:val="24"/>
              </w:rPr>
              <w:t>front</w:t>
            </w:r>
            <w:r>
              <w:rPr>
                <w:spacing w:val="-5"/>
                <w:sz w:val="24"/>
              </w:rPr>
              <w:t xml:space="preserve"> </w:t>
            </w:r>
            <w:r>
              <w:rPr>
                <w:sz w:val="24"/>
              </w:rPr>
              <w:t>cover.</w:t>
            </w:r>
          </w:p>
          <w:p w14:paraId="586E1010" w14:textId="77777777" w:rsidR="006A780E" w:rsidRDefault="00000000">
            <w:pPr>
              <w:pStyle w:val="TableParagraph"/>
              <w:numPr>
                <w:ilvl w:val="1"/>
                <w:numId w:val="15"/>
              </w:numPr>
              <w:tabs>
                <w:tab w:val="left" w:pos="827"/>
              </w:tabs>
              <w:ind w:left="107" w:right="97" w:firstLine="0"/>
              <w:rPr>
                <w:sz w:val="24"/>
              </w:rPr>
            </w:pPr>
            <w:r>
              <w:rPr>
                <w:sz w:val="24"/>
              </w:rPr>
              <w:t>The</w:t>
            </w:r>
            <w:r>
              <w:rPr>
                <w:spacing w:val="-2"/>
                <w:sz w:val="24"/>
              </w:rPr>
              <w:t xml:space="preserve"> </w:t>
            </w:r>
            <w:r>
              <w:rPr>
                <w:sz w:val="24"/>
              </w:rPr>
              <w:t>spine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thesis should mention Ph.D.</w:t>
            </w:r>
            <w:r>
              <w:rPr>
                <w:spacing w:val="-1"/>
                <w:sz w:val="24"/>
              </w:rPr>
              <w:t xml:space="preserve"> </w:t>
            </w:r>
            <w:r>
              <w:rPr>
                <w:sz w:val="24"/>
              </w:rPr>
              <w:t>Thesis on the</w:t>
            </w:r>
            <w:r>
              <w:rPr>
                <w:spacing w:val="-1"/>
                <w:sz w:val="24"/>
              </w:rPr>
              <w:t xml:space="preserve"> </w:t>
            </w:r>
            <w:r>
              <w:rPr>
                <w:sz w:val="24"/>
              </w:rPr>
              <w:t>top, Subject, Name</w:t>
            </w:r>
            <w:r>
              <w:rPr>
                <w:spacing w:val="-1"/>
                <w:sz w:val="24"/>
              </w:rPr>
              <w:t xml:space="preserve"> </w:t>
            </w:r>
            <w:r>
              <w:rPr>
                <w:sz w:val="24"/>
              </w:rPr>
              <w:t>of the</w:t>
            </w:r>
            <w:r>
              <w:rPr>
                <w:spacing w:val="-1"/>
                <w:sz w:val="24"/>
              </w:rPr>
              <w:t xml:space="preserve"> </w:t>
            </w:r>
            <w:r>
              <w:rPr>
                <w:sz w:val="24"/>
              </w:rPr>
              <w:t>Candidate, Title and Month &amp; Year.</w:t>
            </w:r>
          </w:p>
          <w:p w14:paraId="116B2276" w14:textId="77777777" w:rsidR="006A780E" w:rsidRDefault="006A780E">
            <w:pPr>
              <w:pStyle w:val="TableParagraph"/>
              <w:ind w:left="0"/>
              <w:rPr>
                <w:sz w:val="24"/>
              </w:rPr>
            </w:pPr>
          </w:p>
          <w:p w14:paraId="5615CAE1" w14:textId="77777777" w:rsidR="006A780E" w:rsidRDefault="00000000">
            <w:pPr>
              <w:pStyle w:val="TableParagraph"/>
              <w:spacing w:before="1"/>
              <w:rPr>
                <w:sz w:val="24"/>
              </w:rPr>
            </w:pPr>
            <w:r>
              <w:rPr>
                <w:sz w:val="24"/>
              </w:rPr>
              <w:t>The</w:t>
            </w:r>
            <w:r>
              <w:rPr>
                <w:spacing w:val="-2"/>
                <w:sz w:val="24"/>
              </w:rPr>
              <w:t xml:space="preserve"> </w:t>
            </w:r>
            <w:r>
              <w:rPr>
                <w:sz w:val="24"/>
              </w:rPr>
              <w:t>thesis</w:t>
            </w:r>
            <w:r>
              <w:rPr>
                <w:spacing w:val="1"/>
                <w:sz w:val="24"/>
              </w:rPr>
              <w:t xml:space="preserve"> </w:t>
            </w:r>
            <w:r>
              <w:rPr>
                <w:sz w:val="24"/>
              </w:rPr>
              <w:t>shall</w:t>
            </w:r>
            <w:r>
              <w:rPr>
                <w:spacing w:val="1"/>
                <w:sz w:val="24"/>
              </w:rPr>
              <w:t xml:space="preserve"> </w:t>
            </w:r>
            <w:r>
              <w:rPr>
                <w:sz w:val="24"/>
              </w:rPr>
              <w:t>comply</w:t>
            </w:r>
            <w:r>
              <w:rPr>
                <w:spacing w:val="-5"/>
                <w:sz w:val="24"/>
              </w:rPr>
              <w:t xml:space="preserve"> </w:t>
            </w:r>
            <w:r>
              <w:rPr>
                <w:sz w:val="24"/>
              </w:rPr>
              <w:t>the following</w:t>
            </w:r>
            <w:r>
              <w:rPr>
                <w:spacing w:val="1"/>
                <w:sz w:val="24"/>
              </w:rPr>
              <w:t xml:space="preserve"> </w:t>
            </w:r>
            <w:r>
              <w:rPr>
                <w:spacing w:val="-2"/>
                <w:sz w:val="24"/>
              </w:rPr>
              <w:t>conditions:</w:t>
            </w:r>
          </w:p>
          <w:p w14:paraId="1D14F48E" w14:textId="77777777" w:rsidR="006A780E" w:rsidRDefault="00000000">
            <w:pPr>
              <w:pStyle w:val="TableParagraph"/>
              <w:numPr>
                <w:ilvl w:val="2"/>
                <w:numId w:val="15"/>
              </w:numPr>
              <w:tabs>
                <w:tab w:val="left" w:pos="827"/>
              </w:tabs>
              <w:spacing w:line="270" w:lineRule="atLeast"/>
              <w:ind w:right="103" w:firstLine="0"/>
              <w:rPr>
                <w:sz w:val="24"/>
              </w:rPr>
            </w:pPr>
            <w:r>
              <w:rPr>
                <w:sz w:val="24"/>
              </w:rPr>
              <w:t>It must be a piece of research work characterized either by the discovery of new facts or theories. In either</w:t>
            </w:r>
            <w:r>
              <w:rPr>
                <w:spacing w:val="-16"/>
                <w:sz w:val="24"/>
              </w:rPr>
              <w:t xml:space="preserve"> </w:t>
            </w:r>
            <w:r>
              <w:rPr>
                <w:sz w:val="24"/>
              </w:rPr>
              <w:t>case</w:t>
            </w:r>
            <w:r>
              <w:rPr>
                <w:spacing w:val="-16"/>
                <w:sz w:val="24"/>
              </w:rPr>
              <w:t xml:space="preserve"> </w:t>
            </w:r>
            <w:r>
              <w:rPr>
                <w:sz w:val="24"/>
              </w:rPr>
              <w:t>it</w:t>
            </w:r>
            <w:r>
              <w:rPr>
                <w:spacing w:val="-15"/>
                <w:sz w:val="24"/>
              </w:rPr>
              <w:t xml:space="preserve"> </w:t>
            </w:r>
            <w:r>
              <w:rPr>
                <w:sz w:val="24"/>
              </w:rPr>
              <w:t>should</w:t>
            </w:r>
            <w:r>
              <w:rPr>
                <w:spacing w:val="-15"/>
                <w:sz w:val="24"/>
              </w:rPr>
              <w:t xml:space="preserve"> </w:t>
            </w:r>
            <w:r>
              <w:rPr>
                <w:sz w:val="24"/>
              </w:rPr>
              <w:t>reflect</w:t>
            </w:r>
            <w:r>
              <w:rPr>
                <w:spacing w:val="-15"/>
                <w:sz w:val="24"/>
              </w:rPr>
              <w:t xml:space="preserve"> </w:t>
            </w:r>
            <w:r>
              <w:rPr>
                <w:sz w:val="24"/>
              </w:rPr>
              <w:t>the</w:t>
            </w:r>
            <w:r>
              <w:rPr>
                <w:spacing w:val="-15"/>
                <w:sz w:val="24"/>
              </w:rPr>
              <w:t xml:space="preserve"> </w:t>
            </w:r>
            <w:r>
              <w:rPr>
                <w:sz w:val="24"/>
              </w:rPr>
              <w:t>candidate’s</w:t>
            </w:r>
            <w:r>
              <w:rPr>
                <w:spacing w:val="-15"/>
                <w:sz w:val="24"/>
              </w:rPr>
              <w:t xml:space="preserve"> </w:t>
            </w:r>
            <w:r>
              <w:rPr>
                <w:sz w:val="24"/>
              </w:rPr>
              <w:t>capacity</w:t>
            </w:r>
            <w:r>
              <w:rPr>
                <w:spacing w:val="-17"/>
                <w:sz w:val="24"/>
              </w:rPr>
              <w:t xml:space="preserve"> </w:t>
            </w:r>
            <w:r>
              <w:rPr>
                <w:sz w:val="24"/>
              </w:rPr>
              <w:t>for</w:t>
            </w:r>
            <w:r>
              <w:rPr>
                <w:spacing w:val="-15"/>
                <w:sz w:val="24"/>
              </w:rPr>
              <w:t xml:space="preserve"> </w:t>
            </w:r>
            <w:r>
              <w:rPr>
                <w:sz w:val="24"/>
              </w:rPr>
              <w:t>critical</w:t>
            </w:r>
            <w:r>
              <w:rPr>
                <w:spacing w:val="-15"/>
                <w:sz w:val="24"/>
              </w:rPr>
              <w:t xml:space="preserve"> </w:t>
            </w:r>
            <w:r>
              <w:rPr>
                <w:sz w:val="24"/>
              </w:rPr>
              <w:t>examination</w:t>
            </w:r>
            <w:r>
              <w:rPr>
                <w:spacing w:val="-15"/>
                <w:sz w:val="24"/>
              </w:rPr>
              <w:t xml:space="preserve"> </w:t>
            </w:r>
            <w:r>
              <w:rPr>
                <w:sz w:val="24"/>
              </w:rPr>
              <w:t>and</w:t>
            </w:r>
            <w:r>
              <w:rPr>
                <w:spacing w:val="-15"/>
                <w:sz w:val="24"/>
              </w:rPr>
              <w:t xml:space="preserve"> </w:t>
            </w:r>
            <w:r>
              <w:rPr>
                <w:sz w:val="24"/>
              </w:rPr>
              <w:t>sound</w:t>
            </w:r>
            <w:r>
              <w:rPr>
                <w:spacing w:val="-15"/>
                <w:sz w:val="24"/>
              </w:rPr>
              <w:t xml:space="preserve"> </w:t>
            </w:r>
            <w:r>
              <w:rPr>
                <w:sz w:val="24"/>
              </w:rPr>
              <w:t>judgment.</w:t>
            </w:r>
            <w:r>
              <w:rPr>
                <w:spacing w:val="-15"/>
                <w:sz w:val="24"/>
              </w:rPr>
              <w:t xml:space="preserve"> </w:t>
            </w:r>
            <w:r>
              <w:rPr>
                <w:sz w:val="24"/>
              </w:rPr>
              <w:t>The</w:t>
            </w:r>
            <w:r>
              <w:rPr>
                <w:spacing w:val="-15"/>
                <w:sz w:val="24"/>
              </w:rPr>
              <w:t xml:space="preserve"> </w:t>
            </w:r>
            <w:r>
              <w:rPr>
                <w:sz w:val="24"/>
              </w:rPr>
              <w:t>candidate</w:t>
            </w:r>
          </w:p>
        </w:tc>
      </w:tr>
    </w:tbl>
    <w:p w14:paraId="5C1B70A7" w14:textId="77777777" w:rsidR="006A780E" w:rsidRDefault="006A780E">
      <w:pPr>
        <w:pStyle w:val="BodyText"/>
      </w:pPr>
    </w:p>
    <w:p w14:paraId="23BDB021" w14:textId="77777777" w:rsidR="006A780E" w:rsidRDefault="006A780E">
      <w:pPr>
        <w:pStyle w:val="BodyText"/>
        <w:spacing w:before="29"/>
      </w:pPr>
    </w:p>
    <w:p w14:paraId="3F1AA653" w14:textId="77777777" w:rsidR="006A780E" w:rsidRDefault="00000000">
      <w:pPr>
        <w:ind w:right="16"/>
        <w:jc w:val="center"/>
        <w:rPr>
          <w:rFonts w:ascii="Calibri"/>
        </w:rPr>
      </w:pPr>
      <w:r>
        <w:rPr>
          <w:rFonts w:ascii="Calibri"/>
          <w:spacing w:val="-5"/>
        </w:rPr>
        <w:t>20</w:t>
      </w:r>
    </w:p>
    <w:p w14:paraId="44B8D3B5"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019E9CB3"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0FCC6371" w14:textId="77777777">
        <w:trPr>
          <w:trHeight w:val="4140"/>
        </w:trPr>
        <w:tc>
          <w:tcPr>
            <w:tcW w:w="876" w:type="dxa"/>
          </w:tcPr>
          <w:p w14:paraId="3CEE3F9E" w14:textId="77777777" w:rsidR="006A780E" w:rsidRDefault="006A780E">
            <w:pPr>
              <w:pStyle w:val="TableParagraph"/>
              <w:ind w:left="0"/>
              <w:rPr>
                <w:sz w:val="24"/>
              </w:rPr>
            </w:pPr>
          </w:p>
        </w:tc>
        <w:tc>
          <w:tcPr>
            <w:tcW w:w="10751" w:type="dxa"/>
          </w:tcPr>
          <w:p w14:paraId="1B0B59E8" w14:textId="77777777" w:rsidR="006A780E" w:rsidRDefault="00000000">
            <w:pPr>
              <w:pStyle w:val="TableParagraph"/>
              <w:rPr>
                <w:sz w:val="24"/>
              </w:rPr>
            </w:pPr>
            <w:r>
              <w:rPr>
                <w:sz w:val="24"/>
              </w:rPr>
              <w:t>shall</w:t>
            </w:r>
            <w:r>
              <w:rPr>
                <w:spacing w:val="-15"/>
                <w:sz w:val="24"/>
              </w:rPr>
              <w:t xml:space="preserve"> </w:t>
            </w:r>
            <w:r>
              <w:rPr>
                <w:sz w:val="24"/>
              </w:rPr>
              <w:t>communicate,</w:t>
            </w:r>
            <w:r>
              <w:rPr>
                <w:spacing w:val="-15"/>
                <w:sz w:val="24"/>
              </w:rPr>
              <w:t xml:space="preserve"> </w:t>
            </w:r>
            <w:r>
              <w:rPr>
                <w:sz w:val="24"/>
              </w:rPr>
              <w:t>how</w:t>
            </w:r>
            <w:r>
              <w:rPr>
                <w:spacing w:val="-15"/>
                <w:sz w:val="24"/>
              </w:rPr>
              <w:t xml:space="preserve"> </w:t>
            </w:r>
            <w:r>
              <w:rPr>
                <w:sz w:val="24"/>
              </w:rPr>
              <w:t>far</w:t>
            </w:r>
            <w:r>
              <w:rPr>
                <w:spacing w:val="-15"/>
                <w:sz w:val="24"/>
              </w:rPr>
              <w:t xml:space="preserve"> </w:t>
            </w:r>
            <w:r>
              <w:rPr>
                <w:sz w:val="24"/>
              </w:rPr>
              <w:t>the</w:t>
            </w:r>
            <w:r>
              <w:rPr>
                <w:spacing w:val="-15"/>
                <w:sz w:val="24"/>
              </w:rPr>
              <w:t xml:space="preserve"> </w:t>
            </w:r>
            <w:r>
              <w:rPr>
                <w:sz w:val="24"/>
              </w:rPr>
              <w:t>thesis</w:t>
            </w:r>
            <w:r>
              <w:rPr>
                <w:spacing w:val="-15"/>
                <w:sz w:val="24"/>
              </w:rPr>
              <w:t xml:space="preserve"> </w:t>
            </w:r>
            <w:r>
              <w:rPr>
                <w:sz w:val="24"/>
              </w:rPr>
              <w:t>embodies</w:t>
            </w:r>
            <w:r>
              <w:rPr>
                <w:spacing w:val="-15"/>
                <w:sz w:val="24"/>
              </w:rPr>
              <w:t xml:space="preserve"> </w:t>
            </w:r>
            <w:r>
              <w:rPr>
                <w:sz w:val="24"/>
              </w:rPr>
              <w:t>the</w:t>
            </w:r>
            <w:r>
              <w:rPr>
                <w:spacing w:val="-15"/>
                <w:sz w:val="24"/>
              </w:rPr>
              <w:t xml:space="preserve"> </w:t>
            </w:r>
            <w:r>
              <w:rPr>
                <w:sz w:val="24"/>
              </w:rPr>
              <w:t>result</w:t>
            </w:r>
            <w:r>
              <w:rPr>
                <w:spacing w:val="-14"/>
                <w:sz w:val="24"/>
              </w:rPr>
              <w:t xml:space="preserve"> </w:t>
            </w:r>
            <w:r>
              <w:rPr>
                <w:sz w:val="24"/>
              </w:rPr>
              <w:t>of</w:t>
            </w:r>
            <w:r>
              <w:rPr>
                <w:spacing w:val="-15"/>
                <w:sz w:val="24"/>
              </w:rPr>
              <w:t xml:space="preserve"> </w:t>
            </w:r>
            <w:r>
              <w:rPr>
                <w:sz w:val="24"/>
              </w:rPr>
              <w:t>candidate’s</w:t>
            </w:r>
            <w:r>
              <w:rPr>
                <w:spacing w:val="-15"/>
                <w:sz w:val="24"/>
              </w:rPr>
              <w:t xml:space="preserve"> </w:t>
            </w:r>
            <w:r>
              <w:rPr>
                <w:sz w:val="24"/>
              </w:rPr>
              <w:t>own</w:t>
            </w:r>
            <w:r>
              <w:rPr>
                <w:spacing w:val="-14"/>
                <w:sz w:val="24"/>
              </w:rPr>
              <w:t xml:space="preserve"> </w:t>
            </w:r>
            <w:r>
              <w:rPr>
                <w:sz w:val="24"/>
              </w:rPr>
              <w:t>observations</w:t>
            </w:r>
            <w:r>
              <w:rPr>
                <w:spacing w:val="-15"/>
                <w:sz w:val="24"/>
              </w:rPr>
              <w:t xml:space="preserve"> </w:t>
            </w:r>
            <w:r>
              <w:rPr>
                <w:sz w:val="24"/>
              </w:rPr>
              <w:t>and</w:t>
            </w:r>
            <w:r>
              <w:rPr>
                <w:spacing w:val="-15"/>
                <w:sz w:val="24"/>
              </w:rPr>
              <w:t xml:space="preserve"> </w:t>
            </w:r>
            <w:r>
              <w:rPr>
                <w:sz w:val="24"/>
              </w:rPr>
              <w:t>in</w:t>
            </w:r>
            <w:r>
              <w:rPr>
                <w:spacing w:val="-15"/>
                <w:sz w:val="24"/>
              </w:rPr>
              <w:t xml:space="preserve"> </w:t>
            </w:r>
            <w:r>
              <w:rPr>
                <w:sz w:val="24"/>
              </w:rPr>
              <w:t>what</w:t>
            </w:r>
            <w:r>
              <w:rPr>
                <w:spacing w:val="-13"/>
                <w:sz w:val="24"/>
              </w:rPr>
              <w:t xml:space="preserve"> </w:t>
            </w:r>
            <w:r>
              <w:rPr>
                <w:sz w:val="24"/>
              </w:rPr>
              <w:t>respects his investigations may advance knowledge in the subject.</w:t>
            </w:r>
          </w:p>
          <w:p w14:paraId="1D84DF7E" w14:textId="77777777" w:rsidR="006A780E" w:rsidRDefault="00000000">
            <w:pPr>
              <w:pStyle w:val="TableParagraph"/>
              <w:numPr>
                <w:ilvl w:val="0"/>
                <w:numId w:val="14"/>
              </w:numPr>
              <w:tabs>
                <w:tab w:val="left" w:pos="827"/>
              </w:tabs>
              <w:ind w:right="101" w:firstLine="0"/>
              <w:rPr>
                <w:sz w:val="24"/>
              </w:rPr>
            </w:pPr>
            <w:r>
              <w:rPr>
                <w:sz w:val="24"/>
              </w:rPr>
              <w:t>It</w:t>
            </w:r>
            <w:r>
              <w:rPr>
                <w:spacing w:val="-2"/>
                <w:sz w:val="24"/>
              </w:rPr>
              <w:t xml:space="preserve"> </w:t>
            </w:r>
            <w:r>
              <w:rPr>
                <w:sz w:val="24"/>
              </w:rPr>
              <w:t>shall</w:t>
            </w:r>
            <w:r>
              <w:rPr>
                <w:spacing w:val="-2"/>
                <w:sz w:val="24"/>
              </w:rPr>
              <w:t xml:space="preserve"> </w:t>
            </w:r>
            <w:r>
              <w:rPr>
                <w:sz w:val="24"/>
              </w:rPr>
              <w:t>be</w:t>
            </w:r>
            <w:r>
              <w:rPr>
                <w:spacing w:val="-3"/>
                <w:sz w:val="24"/>
              </w:rPr>
              <w:t xml:space="preserve"> </w:t>
            </w:r>
            <w:r>
              <w:rPr>
                <w:sz w:val="24"/>
              </w:rPr>
              <w:t>satisfactory</w:t>
            </w:r>
            <w:r>
              <w:rPr>
                <w:spacing w:val="-7"/>
                <w:sz w:val="24"/>
              </w:rPr>
              <w:t xml:space="preserve"> </w:t>
            </w:r>
            <w:r>
              <w:rPr>
                <w:sz w:val="24"/>
              </w:rPr>
              <w:t>so far</w:t>
            </w:r>
            <w:r>
              <w:rPr>
                <w:spacing w:val="-2"/>
                <w:sz w:val="24"/>
              </w:rPr>
              <w:t xml:space="preserve"> </w:t>
            </w:r>
            <w:r>
              <w:rPr>
                <w:sz w:val="24"/>
              </w:rPr>
              <w:t>as</w:t>
            </w:r>
            <w:r>
              <w:rPr>
                <w:spacing w:val="-2"/>
                <w:sz w:val="24"/>
              </w:rPr>
              <w:t xml:space="preserve"> </w:t>
            </w:r>
            <w:r>
              <w:rPr>
                <w:sz w:val="24"/>
              </w:rPr>
              <w:t>its</w:t>
            </w:r>
            <w:r>
              <w:rPr>
                <w:spacing w:val="-2"/>
                <w:sz w:val="24"/>
              </w:rPr>
              <w:t xml:space="preserve"> </w:t>
            </w:r>
            <w:r>
              <w:rPr>
                <w:sz w:val="24"/>
              </w:rPr>
              <w:t>literary</w:t>
            </w:r>
            <w:r>
              <w:rPr>
                <w:spacing w:val="-7"/>
                <w:sz w:val="24"/>
              </w:rPr>
              <w:t xml:space="preserve"> </w:t>
            </w:r>
            <w:r>
              <w:rPr>
                <w:sz w:val="24"/>
              </w:rPr>
              <w:t>presentation</w:t>
            </w:r>
            <w:r>
              <w:rPr>
                <w:spacing w:val="-2"/>
                <w:sz w:val="24"/>
              </w:rPr>
              <w:t xml:space="preserve"> </w:t>
            </w:r>
            <w:r>
              <w:rPr>
                <w:sz w:val="24"/>
              </w:rPr>
              <w:t>is</w:t>
            </w:r>
            <w:r>
              <w:rPr>
                <w:spacing w:val="-2"/>
                <w:sz w:val="24"/>
              </w:rPr>
              <w:t xml:space="preserve"> </w:t>
            </w:r>
            <w:r>
              <w:rPr>
                <w:sz w:val="24"/>
              </w:rPr>
              <w:t>concerned</w:t>
            </w:r>
            <w:r>
              <w:rPr>
                <w:spacing w:val="-2"/>
                <w:sz w:val="24"/>
              </w:rPr>
              <w:t xml:space="preserve"> </w:t>
            </w:r>
            <w:r>
              <w:rPr>
                <w:sz w:val="24"/>
              </w:rPr>
              <w:t>and</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in</w:t>
            </w:r>
            <w:r>
              <w:rPr>
                <w:spacing w:val="-2"/>
                <w:sz w:val="24"/>
              </w:rPr>
              <w:t xml:space="preserve"> </w:t>
            </w:r>
            <w:r>
              <w:rPr>
                <w:sz w:val="24"/>
              </w:rPr>
              <w:t>a</w:t>
            </w:r>
            <w:r>
              <w:rPr>
                <w:spacing w:val="-3"/>
                <w:sz w:val="24"/>
              </w:rPr>
              <w:t xml:space="preserve"> </w:t>
            </w:r>
            <w:r>
              <w:rPr>
                <w:sz w:val="24"/>
              </w:rPr>
              <w:t>form</w:t>
            </w:r>
            <w:r>
              <w:rPr>
                <w:spacing w:val="-2"/>
                <w:sz w:val="24"/>
              </w:rPr>
              <w:t xml:space="preserve"> </w:t>
            </w:r>
            <w:r>
              <w:rPr>
                <w:sz w:val="24"/>
              </w:rPr>
              <w:t>suitable</w:t>
            </w:r>
            <w:r>
              <w:rPr>
                <w:spacing w:val="-3"/>
                <w:sz w:val="24"/>
              </w:rPr>
              <w:t xml:space="preserve"> </w:t>
            </w:r>
            <w:r>
              <w:rPr>
                <w:sz w:val="24"/>
              </w:rPr>
              <w:t xml:space="preserve">for </w:t>
            </w:r>
            <w:r>
              <w:rPr>
                <w:spacing w:val="-2"/>
                <w:sz w:val="24"/>
              </w:rPr>
              <w:t>publication.</w:t>
            </w:r>
          </w:p>
          <w:p w14:paraId="0D7E9FD2" w14:textId="77777777" w:rsidR="006A780E" w:rsidRDefault="00000000">
            <w:pPr>
              <w:pStyle w:val="TableParagraph"/>
              <w:numPr>
                <w:ilvl w:val="0"/>
                <w:numId w:val="14"/>
              </w:numPr>
              <w:tabs>
                <w:tab w:val="left" w:pos="827"/>
              </w:tabs>
              <w:ind w:right="104" w:firstLine="0"/>
              <w:rPr>
                <w:sz w:val="24"/>
              </w:rPr>
            </w:pPr>
            <w:r>
              <w:rPr>
                <w:sz w:val="24"/>
              </w:rPr>
              <w:t xml:space="preserve">The thesis shall have a Self-declaration certificate from the research scholar and a certificate from the </w:t>
            </w:r>
            <w:r>
              <w:rPr>
                <w:spacing w:val="-2"/>
                <w:sz w:val="24"/>
              </w:rPr>
              <w:t>Supervisor/Co-Supervisor:</w:t>
            </w:r>
          </w:p>
          <w:p w14:paraId="4DC5F3DC" w14:textId="77777777" w:rsidR="006A780E" w:rsidRDefault="00000000">
            <w:pPr>
              <w:pStyle w:val="TableParagraph"/>
              <w:numPr>
                <w:ilvl w:val="1"/>
                <w:numId w:val="14"/>
              </w:numPr>
              <w:tabs>
                <w:tab w:val="left" w:pos="827"/>
              </w:tabs>
              <w:rPr>
                <w:sz w:val="24"/>
              </w:rPr>
            </w:pPr>
            <w:r>
              <w:rPr>
                <w:sz w:val="24"/>
              </w:rPr>
              <w:t>That</w:t>
            </w:r>
            <w:r>
              <w:rPr>
                <w:spacing w:val="-3"/>
                <w:sz w:val="24"/>
              </w:rPr>
              <w:t xml:space="preserve"> </w:t>
            </w:r>
            <w:r>
              <w:rPr>
                <w:sz w:val="24"/>
              </w:rPr>
              <w:t>the</w:t>
            </w:r>
            <w:r>
              <w:rPr>
                <w:spacing w:val="-2"/>
                <w:sz w:val="24"/>
              </w:rPr>
              <w:t xml:space="preserve"> </w:t>
            </w:r>
            <w:r>
              <w:rPr>
                <w:sz w:val="24"/>
              </w:rPr>
              <w:t>thesis embodies the work</w:t>
            </w:r>
            <w:r>
              <w:rPr>
                <w:spacing w:val="-1"/>
                <w:sz w:val="24"/>
              </w:rPr>
              <w:t xml:space="preserve"> </w:t>
            </w:r>
            <w:r>
              <w:rPr>
                <w:sz w:val="24"/>
              </w:rPr>
              <w:t>of the</w:t>
            </w:r>
            <w:r>
              <w:rPr>
                <w:spacing w:val="-1"/>
                <w:sz w:val="24"/>
              </w:rPr>
              <w:t xml:space="preserve"> </w:t>
            </w:r>
            <w:r>
              <w:rPr>
                <w:sz w:val="24"/>
              </w:rPr>
              <w:t>candidate</w:t>
            </w:r>
            <w:r>
              <w:rPr>
                <w:spacing w:val="1"/>
                <w:sz w:val="24"/>
              </w:rPr>
              <w:t xml:space="preserve"> </w:t>
            </w:r>
            <w:r>
              <w:rPr>
                <w:spacing w:val="-2"/>
                <w:sz w:val="24"/>
              </w:rPr>
              <w:t>himself/herself.</w:t>
            </w:r>
          </w:p>
          <w:p w14:paraId="3E291E15" w14:textId="77777777" w:rsidR="006A780E" w:rsidRDefault="00000000">
            <w:pPr>
              <w:pStyle w:val="TableParagraph"/>
              <w:numPr>
                <w:ilvl w:val="1"/>
                <w:numId w:val="14"/>
              </w:numPr>
              <w:tabs>
                <w:tab w:val="left" w:pos="827"/>
              </w:tabs>
              <w:rPr>
                <w:sz w:val="24"/>
              </w:rPr>
            </w:pPr>
            <w:r>
              <w:rPr>
                <w:sz w:val="24"/>
              </w:rPr>
              <w:t>That</w:t>
            </w:r>
            <w:r>
              <w:rPr>
                <w:spacing w:val="-3"/>
                <w:sz w:val="24"/>
              </w:rPr>
              <w:t xml:space="preserve"> </w:t>
            </w:r>
            <w:r>
              <w:rPr>
                <w:sz w:val="24"/>
              </w:rPr>
              <w:t>the</w:t>
            </w:r>
            <w:r>
              <w:rPr>
                <w:spacing w:val="-1"/>
                <w:sz w:val="24"/>
              </w:rPr>
              <w:t xml:space="preserve"> </w:t>
            </w:r>
            <w:r>
              <w:rPr>
                <w:sz w:val="24"/>
              </w:rPr>
              <w:t>candidate</w:t>
            </w:r>
            <w:r>
              <w:rPr>
                <w:spacing w:val="-2"/>
                <w:sz w:val="24"/>
              </w:rPr>
              <w:t xml:space="preserve"> </w:t>
            </w:r>
            <w:r>
              <w:rPr>
                <w:sz w:val="24"/>
              </w:rPr>
              <w:t>worked under</w:t>
            </w:r>
            <w:r>
              <w:rPr>
                <w:spacing w:val="-1"/>
                <w:sz w:val="24"/>
              </w:rPr>
              <w:t xml:space="preserve"> </w:t>
            </w:r>
            <w:r>
              <w:rPr>
                <w:sz w:val="24"/>
              </w:rPr>
              <w:t>him/her for</w:t>
            </w:r>
            <w:r>
              <w:rPr>
                <w:spacing w:val="-1"/>
                <w:sz w:val="24"/>
              </w:rPr>
              <w:t xml:space="preserve"> </w:t>
            </w:r>
            <w:r>
              <w:rPr>
                <w:sz w:val="24"/>
              </w:rPr>
              <w:t>the</w:t>
            </w:r>
            <w:r>
              <w:rPr>
                <w:spacing w:val="-1"/>
                <w:sz w:val="24"/>
              </w:rPr>
              <w:t xml:space="preserve"> </w:t>
            </w:r>
            <w:r>
              <w:rPr>
                <w:sz w:val="24"/>
              </w:rPr>
              <w:t>period required</w:t>
            </w:r>
            <w:r>
              <w:rPr>
                <w:spacing w:val="-1"/>
                <w:sz w:val="24"/>
              </w:rPr>
              <w:t xml:space="preserve"> </w:t>
            </w:r>
            <w:r>
              <w:rPr>
                <w:sz w:val="24"/>
              </w:rPr>
              <w:t>as stipulated</w:t>
            </w:r>
            <w:r>
              <w:rPr>
                <w:spacing w:val="-1"/>
                <w:sz w:val="24"/>
              </w:rPr>
              <w:t xml:space="preserve"> </w:t>
            </w:r>
            <w:r>
              <w:rPr>
                <w:sz w:val="24"/>
              </w:rPr>
              <w:t>by</w:t>
            </w:r>
            <w:r>
              <w:rPr>
                <w:spacing w:val="-5"/>
                <w:sz w:val="24"/>
              </w:rPr>
              <w:t xml:space="preserve"> </w:t>
            </w:r>
            <w:r>
              <w:rPr>
                <w:sz w:val="24"/>
              </w:rPr>
              <w:t xml:space="preserve">this </w:t>
            </w:r>
            <w:r>
              <w:rPr>
                <w:spacing w:val="-2"/>
                <w:sz w:val="24"/>
              </w:rPr>
              <w:t>ordinance.</w:t>
            </w:r>
          </w:p>
          <w:p w14:paraId="4A73D954" w14:textId="77777777" w:rsidR="006A780E" w:rsidRDefault="00000000">
            <w:pPr>
              <w:pStyle w:val="TableParagraph"/>
              <w:numPr>
                <w:ilvl w:val="1"/>
                <w:numId w:val="14"/>
              </w:numPr>
              <w:tabs>
                <w:tab w:val="left" w:pos="827"/>
              </w:tabs>
              <w:rPr>
                <w:sz w:val="24"/>
              </w:rPr>
            </w:pPr>
            <w:r>
              <w:rPr>
                <w:sz w:val="24"/>
              </w:rPr>
              <w:t>That</w:t>
            </w:r>
            <w:r>
              <w:rPr>
                <w:spacing w:val="-3"/>
                <w:sz w:val="24"/>
              </w:rPr>
              <w:t xml:space="preserve"> </w:t>
            </w:r>
            <w:r>
              <w:rPr>
                <w:sz w:val="24"/>
              </w:rPr>
              <w:t>he/she</w:t>
            </w:r>
            <w:r>
              <w:rPr>
                <w:spacing w:val="-1"/>
                <w:sz w:val="24"/>
              </w:rPr>
              <w:t xml:space="preserve"> </w:t>
            </w:r>
            <w:r>
              <w:rPr>
                <w:sz w:val="24"/>
              </w:rPr>
              <w:t>has put in the</w:t>
            </w:r>
            <w:r>
              <w:rPr>
                <w:spacing w:val="-1"/>
                <w:sz w:val="24"/>
              </w:rPr>
              <w:t xml:space="preserve"> </w:t>
            </w:r>
            <w:r>
              <w:rPr>
                <w:sz w:val="24"/>
              </w:rPr>
              <w:t>required</w:t>
            </w:r>
            <w:r>
              <w:rPr>
                <w:spacing w:val="-1"/>
                <w:sz w:val="24"/>
              </w:rPr>
              <w:t xml:space="preserve"> </w:t>
            </w:r>
            <w:r>
              <w:rPr>
                <w:sz w:val="24"/>
              </w:rPr>
              <w:t>attendance</w:t>
            </w:r>
            <w:r>
              <w:rPr>
                <w:spacing w:val="-1"/>
                <w:sz w:val="24"/>
              </w:rPr>
              <w:t xml:space="preserve"> </w:t>
            </w:r>
            <w:r>
              <w:rPr>
                <w:sz w:val="24"/>
              </w:rPr>
              <w:t>in the</w:t>
            </w:r>
            <w:r>
              <w:rPr>
                <w:spacing w:val="-1"/>
                <w:sz w:val="24"/>
              </w:rPr>
              <w:t xml:space="preserve"> </w:t>
            </w:r>
            <w:r>
              <w:rPr>
                <w:sz w:val="24"/>
              </w:rPr>
              <w:t>department during</w:t>
            </w:r>
            <w:r>
              <w:rPr>
                <w:spacing w:val="-3"/>
                <w:sz w:val="24"/>
              </w:rPr>
              <w:t xml:space="preserve"> </w:t>
            </w:r>
            <w:r>
              <w:rPr>
                <w:sz w:val="24"/>
              </w:rPr>
              <w:t xml:space="preserve">that </w:t>
            </w:r>
            <w:r>
              <w:rPr>
                <w:spacing w:val="-2"/>
                <w:sz w:val="24"/>
              </w:rPr>
              <w:t>period.</w:t>
            </w:r>
          </w:p>
          <w:p w14:paraId="59655337" w14:textId="77777777" w:rsidR="006A780E" w:rsidRDefault="00000000">
            <w:pPr>
              <w:pStyle w:val="TableParagraph"/>
              <w:numPr>
                <w:ilvl w:val="1"/>
                <w:numId w:val="14"/>
              </w:numPr>
              <w:tabs>
                <w:tab w:val="left" w:pos="827"/>
              </w:tabs>
              <w:rPr>
                <w:sz w:val="24"/>
              </w:rPr>
            </w:pPr>
            <w:r>
              <w:rPr>
                <w:sz w:val="24"/>
              </w:rPr>
              <w:t>To the</w:t>
            </w:r>
            <w:r>
              <w:rPr>
                <w:spacing w:val="-1"/>
                <w:sz w:val="24"/>
              </w:rPr>
              <w:t xml:space="preserve"> </w:t>
            </w:r>
            <w:r>
              <w:rPr>
                <w:sz w:val="24"/>
              </w:rPr>
              <w:t>originality</w:t>
            </w:r>
            <w:r>
              <w:rPr>
                <w:spacing w:val="-5"/>
                <w:sz w:val="24"/>
              </w:rPr>
              <w:t xml:space="preserve"> </w:t>
            </w:r>
            <w:r>
              <w:rPr>
                <w:sz w:val="24"/>
              </w:rPr>
              <w:t>of the</w:t>
            </w:r>
            <w:r>
              <w:rPr>
                <w:spacing w:val="1"/>
                <w:sz w:val="24"/>
              </w:rPr>
              <w:t xml:space="preserve"> </w:t>
            </w:r>
            <w:r>
              <w:rPr>
                <w:spacing w:val="-4"/>
                <w:sz w:val="24"/>
              </w:rPr>
              <w:t>work.</w:t>
            </w:r>
          </w:p>
          <w:p w14:paraId="1F364DCF" w14:textId="77777777" w:rsidR="006A780E" w:rsidRDefault="00000000">
            <w:pPr>
              <w:pStyle w:val="TableParagraph"/>
              <w:numPr>
                <w:ilvl w:val="1"/>
                <w:numId w:val="14"/>
              </w:numPr>
              <w:tabs>
                <w:tab w:val="left" w:pos="827"/>
              </w:tabs>
              <w:rPr>
                <w:sz w:val="24"/>
              </w:rPr>
            </w:pPr>
            <w:r>
              <w:rPr>
                <w:sz w:val="24"/>
              </w:rPr>
              <w:t>Vouching</w:t>
            </w:r>
            <w:r>
              <w:rPr>
                <w:spacing w:val="-3"/>
                <w:sz w:val="24"/>
              </w:rPr>
              <w:t xml:space="preserve"> </w:t>
            </w:r>
            <w:r>
              <w:rPr>
                <w:sz w:val="24"/>
              </w:rPr>
              <w:t>that there</w:t>
            </w:r>
            <w:r>
              <w:rPr>
                <w:spacing w:val="-3"/>
                <w:sz w:val="24"/>
              </w:rPr>
              <w:t xml:space="preserve"> </w:t>
            </w:r>
            <w:r>
              <w:rPr>
                <w:sz w:val="24"/>
              </w:rPr>
              <w:t>is no</w:t>
            </w:r>
            <w:r>
              <w:rPr>
                <w:spacing w:val="2"/>
                <w:sz w:val="24"/>
              </w:rPr>
              <w:t xml:space="preserve"> </w:t>
            </w:r>
            <w:r>
              <w:rPr>
                <w:spacing w:val="-2"/>
                <w:sz w:val="24"/>
              </w:rPr>
              <w:t>plagiarism</w:t>
            </w:r>
          </w:p>
          <w:p w14:paraId="0153B61A" w14:textId="77777777" w:rsidR="006A780E" w:rsidRDefault="00000000">
            <w:pPr>
              <w:pStyle w:val="TableParagraph"/>
              <w:numPr>
                <w:ilvl w:val="1"/>
                <w:numId w:val="14"/>
              </w:numPr>
              <w:tabs>
                <w:tab w:val="left" w:pos="827"/>
              </w:tabs>
              <w:ind w:left="107" w:right="101" w:firstLine="0"/>
              <w:rPr>
                <w:sz w:val="24"/>
              </w:rPr>
            </w:pPr>
            <w:r>
              <w:rPr>
                <w:sz w:val="24"/>
              </w:rPr>
              <w:t>The work has not been submitted for the award of any other degree/diploma of the same University</w:t>
            </w:r>
            <w:r>
              <w:rPr>
                <w:spacing w:val="40"/>
                <w:sz w:val="24"/>
              </w:rPr>
              <w:t xml:space="preserve"> </w:t>
            </w:r>
            <w:r>
              <w:rPr>
                <w:sz w:val="24"/>
              </w:rPr>
              <w:t>where the work was carried out or to any other University/Institution.</w:t>
            </w:r>
          </w:p>
          <w:p w14:paraId="037DA3E5" w14:textId="77777777" w:rsidR="006A780E" w:rsidRDefault="00000000">
            <w:pPr>
              <w:pStyle w:val="TableParagraph"/>
              <w:numPr>
                <w:ilvl w:val="0"/>
                <w:numId w:val="13"/>
              </w:numPr>
              <w:tabs>
                <w:tab w:val="left" w:pos="827"/>
              </w:tabs>
              <w:spacing w:line="275" w:lineRule="exact"/>
              <w:rPr>
                <w:sz w:val="24"/>
              </w:rPr>
            </w:pPr>
            <w:r>
              <w:rPr>
                <w:sz w:val="24"/>
              </w:rPr>
              <w:t>The</w:t>
            </w:r>
            <w:r>
              <w:rPr>
                <w:spacing w:val="-5"/>
                <w:sz w:val="24"/>
              </w:rPr>
              <w:t xml:space="preserve"> </w:t>
            </w:r>
            <w:r>
              <w:rPr>
                <w:sz w:val="24"/>
              </w:rPr>
              <w:t>candidate</w:t>
            </w:r>
            <w:r>
              <w:rPr>
                <w:spacing w:val="-1"/>
                <w:sz w:val="24"/>
              </w:rPr>
              <w:t xml:space="preserve"> </w:t>
            </w:r>
            <w:r>
              <w:rPr>
                <w:sz w:val="24"/>
              </w:rPr>
              <w:t>shall</w:t>
            </w:r>
            <w:r>
              <w:rPr>
                <w:spacing w:val="1"/>
                <w:sz w:val="24"/>
              </w:rPr>
              <w:t xml:space="preserve"> </w:t>
            </w:r>
            <w:r>
              <w:rPr>
                <w:sz w:val="24"/>
              </w:rPr>
              <w:t>also remit, the</w:t>
            </w:r>
            <w:r>
              <w:rPr>
                <w:spacing w:val="-2"/>
                <w:sz w:val="24"/>
              </w:rPr>
              <w:t xml:space="preserve"> </w:t>
            </w:r>
            <w:r>
              <w:rPr>
                <w:sz w:val="24"/>
              </w:rPr>
              <w:t>fees for</w:t>
            </w:r>
            <w:r>
              <w:rPr>
                <w:spacing w:val="-1"/>
                <w:sz w:val="24"/>
              </w:rPr>
              <w:t xml:space="preserve"> </w:t>
            </w:r>
            <w:r>
              <w:rPr>
                <w:sz w:val="24"/>
              </w:rPr>
              <w:t>Ph.D. degree as decided by</w:t>
            </w:r>
            <w:r>
              <w:rPr>
                <w:spacing w:val="-6"/>
                <w:sz w:val="24"/>
              </w:rPr>
              <w:t xml:space="preserve"> </w:t>
            </w:r>
            <w:r>
              <w:rPr>
                <w:sz w:val="24"/>
              </w:rPr>
              <w:t>the</w:t>
            </w:r>
            <w:r>
              <w:rPr>
                <w:spacing w:val="1"/>
                <w:sz w:val="24"/>
              </w:rPr>
              <w:t xml:space="preserve"> </w:t>
            </w:r>
            <w:r>
              <w:rPr>
                <w:sz w:val="24"/>
              </w:rPr>
              <w:t>Finance</w:t>
            </w:r>
            <w:r>
              <w:rPr>
                <w:spacing w:val="-1"/>
                <w:sz w:val="24"/>
              </w:rPr>
              <w:t xml:space="preserve"> </w:t>
            </w:r>
            <w:r>
              <w:rPr>
                <w:spacing w:val="-2"/>
                <w:sz w:val="24"/>
              </w:rPr>
              <w:t>Committee.</w:t>
            </w:r>
          </w:p>
          <w:p w14:paraId="06052E43" w14:textId="77777777" w:rsidR="006A780E" w:rsidRDefault="00000000">
            <w:pPr>
              <w:pStyle w:val="TableParagraph"/>
              <w:numPr>
                <w:ilvl w:val="0"/>
                <w:numId w:val="13"/>
              </w:numPr>
              <w:tabs>
                <w:tab w:val="left" w:pos="827"/>
              </w:tabs>
              <w:spacing w:line="263" w:lineRule="exact"/>
              <w:rPr>
                <w:sz w:val="24"/>
              </w:rPr>
            </w:pPr>
            <w:r>
              <w:rPr>
                <w:sz w:val="24"/>
              </w:rPr>
              <w:t>Evaluation</w:t>
            </w:r>
            <w:r>
              <w:rPr>
                <w:spacing w:val="-3"/>
                <w:sz w:val="24"/>
              </w:rPr>
              <w:t xml:space="preserve"> </w:t>
            </w:r>
            <w:r>
              <w:rPr>
                <w:sz w:val="24"/>
              </w:rPr>
              <w:t>Report</w:t>
            </w:r>
            <w:r>
              <w:rPr>
                <w:spacing w:val="-1"/>
                <w:sz w:val="24"/>
              </w:rPr>
              <w:t xml:space="preserve"> </w:t>
            </w:r>
            <w:r>
              <w:rPr>
                <w:sz w:val="24"/>
              </w:rPr>
              <w:t>of</w:t>
            </w:r>
            <w:r>
              <w:rPr>
                <w:spacing w:val="-2"/>
                <w:sz w:val="24"/>
              </w:rPr>
              <w:t xml:space="preserve"> </w:t>
            </w:r>
            <w:r>
              <w:rPr>
                <w:sz w:val="24"/>
              </w:rPr>
              <w:t>his/her</w:t>
            </w:r>
            <w:r>
              <w:rPr>
                <w:spacing w:val="-1"/>
                <w:sz w:val="24"/>
              </w:rPr>
              <w:t xml:space="preserve"> </w:t>
            </w:r>
            <w:r>
              <w:rPr>
                <w:sz w:val="24"/>
              </w:rPr>
              <w:t>Research</w:t>
            </w:r>
            <w:r>
              <w:rPr>
                <w:spacing w:val="-1"/>
                <w:sz w:val="24"/>
              </w:rPr>
              <w:t xml:space="preserve"> </w:t>
            </w:r>
            <w:r>
              <w:rPr>
                <w:sz w:val="24"/>
              </w:rPr>
              <w:t>Supervisor in</w:t>
            </w:r>
            <w:r>
              <w:rPr>
                <w:spacing w:val="-1"/>
                <w:sz w:val="24"/>
              </w:rPr>
              <w:t xml:space="preserve"> </w:t>
            </w:r>
            <w:r>
              <w:rPr>
                <w:sz w:val="24"/>
              </w:rPr>
              <w:t>a</w:t>
            </w:r>
            <w:r>
              <w:rPr>
                <w:spacing w:val="-1"/>
                <w:sz w:val="24"/>
              </w:rPr>
              <w:t xml:space="preserve"> </w:t>
            </w:r>
            <w:r>
              <w:rPr>
                <w:sz w:val="24"/>
              </w:rPr>
              <w:t>sealed</w:t>
            </w:r>
            <w:r>
              <w:rPr>
                <w:spacing w:val="-1"/>
                <w:sz w:val="24"/>
              </w:rPr>
              <w:t xml:space="preserve"> </w:t>
            </w:r>
            <w:r>
              <w:rPr>
                <w:spacing w:val="-2"/>
                <w:sz w:val="24"/>
              </w:rPr>
              <w:t>envelope.</w:t>
            </w:r>
          </w:p>
        </w:tc>
      </w:tr>
      <w:tr w:rsidR="006A780E" w14:paraId="2812BB5C" w14:textId="77777777">
        <w:trPr>
          <w:trHeight w:val="691"/>
        </w:trPr>
        <w:tc>
          <w:tcPr>
            <w:tcW w:w="876" w:type="dxa"/>
          </w:tcPr>
          <w:p w14:paraId="2F0FA8DD" w14:textId="77777777" w:rsidR="006A780E" w:rsidRDefault="00000000">
            <w:pPr>
              <w:pStyle w:val="TableParagraph"/>
              <w:spacing w:line="275" w:lineRule="exact"/>
              <w:rPr>
                <w:b/>
                <w:sz w:val="24"/>
              </w:rPr>
            </w:pPr>
            <w:r>
              <w:rPr>
                <w:b/>
                <w:spacing w:val="-4"/>
                <w:sz w:val="24"/>
              </w:rPr>
              <w:t>9.05</w:t>
            </w:r>
          </w:p>
        </w:tc>
        <w:tc>
          <w:tcPr>
            <w:tcW w:w="10751" w:type="dxa"/>
          </w:tcPr>
          <w:p w14:paraId="06CE0140" w14:textId="77777777" w:rsidR="006A780E" w:rsidRDefault="00000000">
            <w:pPr>
              <w:pStyle w:val="TableParagraph"/>
              <w:spacing w:line="414" w:lineRule="exact"/>
              <w:ind w:left="277" w:right="272"/>
              <w:jc w:val="center"/>
              <w:rPr>
                <w:b/>
                <w:sz w:val="36"/>
              </w:rPr>
            </w:pPr>
            <w:r>
              <w:rPr>
                <w:b/>
                <w:sz w:val="36"/>
              </w:rPr>
              <w:t>THESIS</w:t>
            </w:r>
            <w:r>
              <w:rPr>
                <w:b/>
                <w:spacing w:val="-2"/>
                <w:sz w:val="36"/>
              </w:rPr>
              <w:t xml:space="preserve"> EXAMINATION</w:t>
            </w:r>
          </w:p>
        </w:tc>
      </w:tr>
      <w:tr w:rsidR="006A780E" w14:paraId="64E626E2" w14:textId="77777777">
        <w:trPr>
          <w:trHeight w:val="3588"/>
        </w:trPr>
        <w:tc>
          <w:tcPr>
            <w:tcW w:w="876" w:type="dxa"/>
          </w:tcPr>
          <w:p w14:paraId="71AA7A5B" w14:textId="77777777" w:rsidR="006A780E" w:rsidRDefault="00000000">
            <w:pPr>
              <w:pStyle w:val="TableParagraph"/>
              <w:spacing w:line="273" w:lineRule="exact"/>
              <w:rPr>
                <w:b/>
                <w:sz w:val="24"/>
              </w:rPr>
            </w:pPr>
            <w:r>
              <w:rPr>
                <w:b/>
                <w:spacing w:val="-2"/>
                <w:sz w:val="24"/>
              </w:rPr>
              <w:t>9.05.1.</w:t>
            </w:r>
          </w:p>
        </w:tc>
        <w:tc>
          <w:tcPr>
            <w:tcW w:w="10751" w:type="dxa"/>
          </w:tcPr>
          <w:p w14:paraId="3424EF45" w14:textId="77777777" w:rsidR="006A780E" w:rsidRDefault="00000000">
            <w:pPr>
              <w:pStyle w:val="TableParagraph"/>
              <w:ind w:right="98"/>
              <w:jc w:val="both"/>
              <w:rPr>
                <w:sz w:val="24"/>
              </w:rPr>
            </w:pPr>
            <w:r>
              <w:rPr>
                <w:sz w:val="24"/>
              </w:rPr>
              <w:t>The</w:t>
            </w:r>
            <w:r>
              <w:rPr>
                <w:spacing w:val="-11"/>
                <w:sz w:val="24"/>
              </w:rPr>
              <w:t xml:space="preserve"> </w:t>
            </w:r>
            <w:r>
              <w:rPr>
                <w:sz w:val="24"/>
              </w:rPr>
              <w:t>Ph.D.</w:t>
            </w:r>
            <w:r>
              <w:rPr>
                <w:spacing w:val="-10"/>
                <w:sz w:val="24"/>
              </w:rPr>
              <w:t xml:space="preserve"> </w:t>
            </w:r>
            <w:r>
              <w:rPr>
                <w:sz w:val="24"/>
              </w:rPr>
              <w:t>thesis</w:t>
            </w:r>
            <w:r>
              <w:rPr>
                <w:spacing w:val="-9"/>
                <w:sz w:val="24"/>
              </w:rPr>
              <w:t xml:space="preserve"> </w:t>
            </w:r>
            <w:r>
              <w:rPr>
                <w:sz w:val="24"/>
              </w:rPr>
              <w:t>submitted</w:t>
            </w:r>
            <w:r>
              <w:rPr>
                <w:spacing w:val="-10"/>
                <w:sz w:val="24"/>
              </w:rPr>
              <w:t xml:space="preserve"> </w:t>
            </w:r>
            <w:r>
              <w:rPr>
                <w:sz w:val="24"/>
              </w:rPr>
              <w:t>by</w:t>
            </w:r>
            <w:r>
              <w:rPr>
                <w:spacing w:val="-12"/>
                <w:sz w:val="24"/>
              </w:rPr>
              <w:t xml:space="preserve"> </w:t>
            </w:r>
            <w:r>
              <w:rPr>
                <w:sz w:val="24"/>
              </w:rPr>
              <w:t>a</w:t>
            </w:r>
            <w:r>
              <w:rPr>
                <w:spacing w:val="-8"/>
                <w:sz w:val="24"/>
              </w:rPr>
              <w:t xml:space="preserve"> </w:t>
            </w:r>
            <w:r>
              <w:rPr>
                <w:sz w:val="24"/>
              </w:rPr>
              <w:t>research</w:t>
            </w:r>
            <w:r>
              <w:rPr>
                <w:spacing w:val="-8"/>
                <w:sz w:val="24"/>
              </w:rPr>
              <w:t xml:space="preserve"> </w:t>
            </w:r>
            <w:r>
              <w:rPr>
                <w:sz w:val="24"/>
              </w:rPr>
              <w:t>scholar</w:t>
            </w:r>
            <w:r>
              <w:rPr>
                <w:spacing w:val="-9"/>
                <w:sz w:val="24"/>
              </w:rPr>
              <w:t xml:space="preserve"> </w:t>
            </w:r>
            <w:r>
              <w:rPr>
                <w:sz w:val="24"/>
              </w:rPr>
              <w:t>shall</w:t>
            </w:r>
            <w:r>
              <w:rPr>
                <w:spacing w:val="-9"/>
                <w:sz w:val="24"/>
              </w:rPr>
              <w:t xml:space="preserve"> </w:t>
            </w:r>
            <w:r>
              <w:rPr>
                <w:sz w:val="24"/>
              </w:rPr>
              <w:t>be</w:t>
            </w:r>
            <w:r>
              <w:rPr>
                <w:spacing w:val="-7"/>
                <w:sz w:val="24"/>
              </w:rPr>
              <w:t xml:space="preserve"> </w:t>
            </w:r>
            <w:r>
              <w:rPr>
                <w:sz w:val="24"/>
              </w:rPr>
              <w:t>evaluated</w:t>
            </w:r>
            <w:r>
              <w:rPr>
                <w:spacing w:val="-10"/>
                <w:sz w:val="24"/>
              </w:rPr>
              <w:t xml:space="preserve"> </w:t>
            </w:r>
            <w:r>
              <w:rPr>
                <w:sz w:val="24"/>
              </w:rPr>
              <w:t>by</w:t>
            </w:r>
            <w:r>
              <w:rPr>
                <w:spacing w:val="-11"/>
                <w:sz w:val="24"/>
              </w:rPr>
              <w:t xml:space="preserve"> </w:t>
            </w:r>
            <w:r>
              <w:rPr>
                <w:sz w:val="24"/>
              </w:rPr>
              <w:t>his/her</w:t>
            </w:r>
            <w:r>
              <w:rPr>
                <w:spacing w:val="-10"/>
                <w:sz w:val="24"/>
              </w:rPr>
              <w:t xml:space="preserve"> </w:t>
            </w:r>
            <w:r>
              <w:rPr>
                <w:sz w:val="24"/>
              </w:rPr>
              <w:t>Research</w:t>
            </w:r>
            <w:r>
              <w:rPr>
                <w:spacing w:val="-10"/>
                <w:sz w:val="24"/>
              </w:rPr>
              <w:t xml:space="preserve"> </w:t>
            </w:r>
            <w:r>
              <w:rPr>
                <w:sz w:val="24"/>
              </w:rPr>
              <w:t>Supervisor</w:t>
            </w:r>
            <w:r>
              <w:rPr>
                <w:spacing w:val="-10"/>
                <w:sz w:val="24"/>
              </w:rPr>
              <w:t xml:space="preserve"> </w:t>
            </w:r>
            <w:r>
              <w:rPr>
                <w:sz w:val="24"/>
              </w:rPr>
              <w:t>and</w:t>
            </w:r>
            <w:r>
              <w:rPr>
                <w:spacing w:val="-10"/>
                <w:sz w:val="24"/>
              </w:rPr>
              <w:t xml:space="preserve"> </w:t>
            </w:r>
            <w:r>
              <w:rPr>
                <w:sz w:val="24"/>
              </w:rPr>
              <w:t>at</w:t>
            </w:r>
            <w:r>
              <w:rPr>
                <w:spacing w:val="-9"/>
                <w:sz w:val="24"/>
              </w:rPr>
              <w:t xml:space="preserve"> </w:t>
            </w:r>
            <w:r>
              <w:rPr>
                <w:sz w:val="24"/>
              </w:rPr>
              <w:t>least two</w:t>
            </w:r>
            <w:r>
              <w:rPr>
                <w:spacing w:val="-3"/>
                <w:sz w:val="24"/>
              </w:rPr>
              <w:t xml:space="preserve"> </w:t>
            </w:r>
            <w:r>
              <w:rPr>
                <w:sz w:val="24"/>
              </w:rPr>
              <w:t>external</w:t>
            </w:r>
            <w:r>
              <w:rPr>
                <w:spacing w:val="-3"/>
                <w:sz w:val="24"/>
              </w:rPr>
              <w:t xml:space="preserve"> </w:t>
            </w:r>
            <w:r>
              <w:rPr>
                <w:sz w:val="24"/>
              </w:rPr>
              <w:t>examiners,</w:t>
            </w:r>
            <w:r>
              <w:rPr>
                <w:spacing w:val="-3"/>
                <w:sz w:val="24"/>
              </w:rPr>
              <w:t xml:space="preserve"> </w:t>
            </w:r>
            <w:r>
              <w:rPr>
                <w:sz w:val="24"/>
              </w:rPr>
              <w:t>who</w:t>
            </w:r>
            <w:r>
              <w:rPr>
                <w:spacing w:val="-3"/>
                <w:sz w:val="24"/>
              </w:rPr>
              <w:t xml:space="preserve"> </w:t>
            </w:r>
            <w:r>
              <w:rPr>
                <w:sz w:val="24"/>
              </w:rPr>
              <w:t>are</w:t>
            </w:r>
            <w:r>
              <w:rPr>
                <w:spacing w:val="-5"/>
                <w:sz w:val="24"/>
              </w:rPr>
              <w:t xml:space="preserve"> </w:t>
            </w:r>
            <w:r>
              <w:rPr>
                <w:sz w:val="24"/>
              </w:rPr>
              <w:t>not</w:t>
            </w:r>
            <w:r>
              <w:rPr>
                <w:spacing w:val="-3"/>
                <w:sz w:val="24"/>
              </w:rPr>
              <w:t xml:space="preserve"> </w:t>
            </w:r>
            <w:r>
              <w:rPr>
                <w:sz w:val="24"/>
              </w:rPr>
              <w:t>in</w:t>
            </w:r>
            <w:r>
              <w:rPr>
                <w:spacing w:val="-3"/>
                <w:sz w:val="24"/>
              </w:rPr>
              <w:t xml:space="preserve"> </w:t>
            </w:r>
            <w:r>
              <w:rPr>
                <w:sz w:val="24"/>
              </w:rPr>
              <w:t>employment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University/College</w:t>
            </w:r>
            <w:r>
              <w:rPr>
                <w:spacing w:val="-4"/>
                <w:sz w:val="24"/>
              </w:rPr>
              <w:t xml:space="preserve"> </w:t>
            </w:r>
            <w:r>
              <w:rPr>
                <w:sz w:val="24"/>
              </w:rPr>
              <w:t>of</w:t>
            </w:r>
            <w:r>
              <w:rPr>
                <w:spacing w:val="-3"/>
                <w:sz w:val="24"/>
              </w:rPr>
              <w:t xml:space="preserve"> </w:t>
            </w:r>
            <w:r>
              <w:rPr>
                <w:sz w:val="24"/>
              </w:rPr>
              <w:t>whom</w:t>
            </w:r>
            <w:r>
              <w:rPr>
                <w:spacing w:val="-3"/>
                <w:sz w:val="24"/>
              </w:rPr>
              <w:t xml:space="preserve"> </w:t>
            </w:r>
            <w:r>
              <w:rPr>
                <w:sz w:val="24"/>
              </w:rPr>
              <w:t>one</w:t>
            </w:r>
            <w:r>
              <w:rPr>
                <w:spacing w:val="-3"/>
                <w:sz w:val="24"/>
              </w:rPr>
              <w:t xml:space="preserve"> </w:t>
            </w:r>
            <w:r>
              <w:rPr>
                <w:sz w:val="24"/>
              </w:rPr>
              <w:t>examiner</w:t>
            </w:r>
            <w:r>
              <w:rPr>
                <w:spacing w:val="-3"/>
                <w:sz w:val="24"/>
              </w:rPr>
              <w:t xml:space="preserve"> </w:t>
            </w:r>
            <w:r>
              <w:rPr>
                <w:sz w:val="24"/>
              </w:rPr>
              <w:t>may</w:t>
            </w:r>
            <w:r>
              <w:rPr>
                <w:spacing w:val="-7"/>
                <w:sz w:val="24"/>
              </w:rPr>
              <w:t xml:space="preserve"> </w:t>
            </w:r>
            <w:r>
              <w:rPr>
                <w:sz w:val="24"/>
              </w:rPr>
              <w:t>be from outside the country appointed by the Vice-Chancellor. The viva-voce examination, based among other things, on the critiques given in the evaluation report, shall be conducted by the Supervisor/Head of Department/Convener/Vice</w:t>
            </w:r>
            <w:r>
              <w:rPr>
                <w:spacing w:val="-10"/>
                <w:sz w:val="24"/>
              </w:rPr>
              <w:t xml:space="preserve"> </w:t>
            </w:r>
            <w:r>
              <w:rPr>
                <w:sz w:val="24"/>
              </w:rPr>
              <w:t>Chancellor’s</w:t>
            </w:r>
            <w:r>
              <w:rPr>
                <w:spacing w:val="-8"/>
                <w:sz w:val="24"/>
              </w:rPr>
              <w:t xml:space="preserve"> </w:t>
            </w:r>
            <w:r>
              <w:rPr>
                <w:sz w:val="24"/>
              </w:rPr>
              <w:t>nominee</w:t>
            </w:r>
            <w:r>
              <w:rPr>
                <w:spacing w:val="-5"/>
                <w:sz w:val="24"/>
              </w:rPr>
              <w:t xml:space="preserve"> </w:t>
            </w:r>
            <w:r>
              <w:rPr>
                <w:sz w:val="24"/>
              </w:rPr>
              <w:t>and</w:t>
            </w:r>
            <w:r>
              <w:rPr>
                <w:spacing w:val="-8"/>
                <w:sz w:val="24"/>
              </w:rPr>
              <w:t xml:space="preserve"> </w:t>
            </w:r>
            <w:r>
              <w:rPr>
                <w:sz w:val="24"/>
              </w:rPr>
              <w:t>at</w:t>
            </w:r>
            <w:r>
              <w:rPr>
                <w:spacing w:val="-8"/>
                <w:sz w:val="24"/>
              </w:rPr>
              <w:t xml:space="preserve"> </w:t>
            </w:r>
            <w:r>
              <w:rPr>
                <w:sz w:val="24"/>
              </w:rPr>
              <w:t>least</w:t>
            </w:r>
            <w:r>
              <w:rPr>
                <w:spacing w:val="-8"/>
                <w:sz w:val="24"/>
              </w:rPr>
              <w:t xml:space="preserve"> </w:t>
            </w:r>
            <w:r>
              <w:rPr>
                <w:sz w:val="24"/>
              </w:rPr>
              <w:t>one</w:t>
            </w:r>
            <w:r>
              <w:rPr>
                <w:spacing w:val="-9"/>
                <w:sz w:val="24"/>
              </w:rPr>
              <w:t xml:space="preserve"> </w:t>
            </w:r>
            <w:r>
              <w:rPr>
                <w:sz w:val="24"/>
              </w:rPr>
              <w:t>of</w:t>
            </w:r>
            <w:r>
              <w:rPr>
                <w:spacing w:val="-9"/>
                <w:sz w:val="24"/>
              </w:rPr>
              <w:t xml:space="preserve"> </w:t>
            </w:r>
            <w:r>
              <w:rPr>
                <w:sz w:val="24"/>
              </w:rPr>
              <w:t>the</w:t>
            </w:r>
            <w:r>
              <w:rPr>
                <w:spacing w:val="-7"/>
                <w:sz w:val="24"/>
              </w:rPr>
              <w:t xml:space="preserve"> </w:t>
            </w:r>
            <w:r>
              <w:rPr>
                <w:sz w:val="24"/>
              </w:rPr>
              <w:t>two</w:t>
            </w:r>
            <w:r>
              <w:rPr>
                <w:spacing w:val="-8"/>
                <w:sz w:val="24"/>
              </w:rPr>
              <w:t xml:space="preserve"> </w:t>
            </w:r>
            <w:r>
              <w:rPr>
                <w:sz w:val="24"/>
              </w:rPr>
              <w:t>external</w:t>
            </w:r>
            <w:r>
              <w:rPr>
                <w:spacing w:val="-8"/>
                <w:sz w:val="24"/>
              </w:rPr>
              <w:t xml:space="preserve"> </w:t>
            </w:r>
            <w:r>
              <w:rPr>
                <w:sz w:val="24"/>
              </w:rPr>
              <w:t>examiners</w:t>
            </w:r>
            <w:r>
              <w:rPr>
                <w:spacing w:val="-9"/>
                <w:sz w:val="24"/>
              </w:rPr>
              <w:t xml:space="preserve"> </w:t>
            </w:r>
            <w:r>
              <w:rPr>
                <w:sz w:val="24"/>
              </w:rPr>
              <w:t>appointed</w:t>
            </w:r>
            <w:r>
              <w:rPr>
                <w:spacing w:val="-8"/>
                <w:sz w:val="24"/>
              </w:rPr>
              <w:t xml:space="preserve"> </w:t>
            </w:r>
            <w:r>
              <w:rPr>
                <w:sz w:val="24"/>
              </w:rPr>
              <w:t>by the Vice-Chancellor, and shall be open to be attended by Members of the Research Advisory Committee, all faculty members of the Department, other research scholars and other interested experts/researchers.</w:t>
            </w:r>
          </w:p>
          <w:p w14:paraId="07FBE770" w14:textId="77777777" w:rsidR="006A780E" w:rsidRDefault="00000000">
            <w:pPr>
              <w:pStyle w:val="TableParagraph"/>
              <w:spacing w:before="268"/>
              <w:rPr>
                <w:sz w:val="24"/>
              </w:rPr>
            </w:pPr>
            <w:r>
              <w:rPr>
                <w:sz w:val="24"/>
              </w:rPr>
              <w:t>1.</w:t>
            </w:r>
            <w:r>
              <w:rPr>
                <w:spacing w:val="-1"/>
                <w:sz w:val="24"/>
              </w:rPr>
              <w:t xml:space="preserve"> </w:t>
            </w:r>
            <w:r>
              <w:rPr>
                <w:sz w:val="24"/>
              </w:rPr>
              <w:t>Thesis</w:t>
            </w:r>
            <w:r>
              <w:rPr>
                <w:spacing w:val="-1"/>
                <w:sz w:val="24"/>
              </w:rPr>
              <w:t xml:space="preserve"> </w:t>
            </w:r>
            <w:r>
              <w:rPr>
                <w:sz w:val="24"/>
              </w:rPr>
              <w:t>Evaluation</w:t>
            </w:r>
            <w:r>
              <w:rPr>
                <w:spacing w:val="-1"/>
                <w:sz w:val="24"/>
              </w:rPr>
              <w:t xml:space="preserve"> </w:t>
            </w:r>
            <w:r>
              <w:rPr>
                <w:sz w:val="24"/>
              </w:rPr>
              <w:t>by</w:t>
            </w:r>
            <w:r>
              <w:rPr>
                <w:spacing w:val="-4"/>
                <w:sz w:val="24"/>
              </w:rPr>
              <w:t xml:space="preserve"> </w:t>
            </w:r>
            <w:r>
              <w:rPr>
                <w:sz w:val="24"/>
              </w:rPr>
              <w:t xml:space="preserve">External </w:t>
            </w:r>
            <w:r>
              <w:rPr>
                <w:spacing w:val="-2"/>
                <w:sz w:val="24"/>
              </w:rPr>
              <w:t>Examiners</w:t>
            </w:r>
          </w:p>
          <w:p w14:paraId="65EA5E18" w14:textId="77777777" w:rsidR="006A780E" w:rsidRDefault="006A780E">
            <w:pPr>
              <w:pStyle w:val="TableParagraph"/>
              <w:ind w:left="0"/>
              <w:rPr>
                <w:sz w:val="24"/>
              </w:rPr>
            </w:pPr>
          </w:p>
          <w:p w14:paraId="6B28B793" w14:textId="77777777" w:rsidR="006A780E" w:rsidRDefault="00000000">
            <w:pPr>
              <w:pStyle w:val="TableParagraph"/>
              <w:rPr>
                <w:sz w:val="24"/>
              </w:rPr>
            </w:pPr>
            <w:r>
              <w:rPr>
                <w:sz w:val="24"/>
              </w:rPr>
              <w:t>(</w:t>
            </w:r>
            <w:proofErr w:type="spellStart"/>
            <w:r>
              <w:rPr>
                <w:sz w:val="24"/>
              </w:rPr>
              <w:t>i</w:t>
            </w:r>
            <w:proofErr w:type="spellEnd"/>
            <w:r>
              <w:rPr>
                <w:sz w:val="24"/>
              </w:rPr>
              <w:t>)</w:t>
            </w:r>
            <w:r>
              <w:rPr>
                <w:spacing w:val="-2"/>
                <w:sz w:val="24"/>
              </w:rPr>
              <w:t xml:space="preserve"> </w:t>
            </w:r>
            <w:r>
              <w:rPr>
                <w:sz w:val="24"/>
              </w:rPr>
              <w:t xml:space="preserve">Appointment of </w:t>
            </w:r>
            <w:r>
              <w:rPr>
                <w:spacing w:val="-2"/>
                <w:sz w:val="24"/>
              </w:rPr>
              <w:t>Examiners</w:t>
            </w:r>
          </w:p>
          <w:p w14:paraId="14178215" w14:textId="77777777" w:rsidR="006A780E" w:rsidRDefault="00000000">
            <w:pPr>
              <w:pStyle w:val="TableParagraph"/>
              <w:jc w:val="both"/>
              <w:rPr>
                <w:sz w:val="24"/>
              </w:rPr>
            </w:pPr>
            <w:r>
              <w:rPr>
                <w:sz w:val="24"/>
              </w:rPr>
              <w:t>The</w:t>
            </w:r>
            <w:r>
              <w:rPr>
                <w:spacing w:val="-3"/>
                <w:sz w:val="24"/>
              </w:rPr>
              <w:t xml:space="preserve"> </w:t>
            </w:r>
            <w:r>
              <w:rPr>
                <w:sz w:val="24"/>
              </w:rPr>
              <w:t>appointment of</w:t>
            </w:r>
            <w:r>
              <w:rPr>
                <w:spacing w:val="-1"/>
                <w:sz w:val="24"/>
              </w:rPr>
              <w:t xml:space="preserve"> </w:t>
            </w:r>
            <w:r>
              <w:rPr>
                <w:sz w:val="24"/>
              </w:rPr>
              <w:t>thesis examiners shall be</w:t>
            </w:r>
            <w:r>
              <w:rPr>
                <w:spacing w:val="-1"/>
                <w:sz w:val="24"/>
              </w:rPr>
              <w:t xml:space="preserve"> </w:t>
            </w:r>
            <w:r>
              <w:rPr>
                <w:sz w:val="24"/>
              </w:rPr>
              <w:t>made</w:t>
            </w:r>
            <w:r>
              <w:rPr>
                <w:spacing w:val="-2"/>
                <w:sz w:val="24"/>
              </w:rPr>
              <w:t xml:space="preserve"> </w:t>
            </w:r>
            <w:r>
              <w:rPr>
                <w:sz w:val="24"/>
              </w:rPr>
              <w:t>in the</w:t>
            </w:r>
            <w:r>
              <w:rPr>
                <w:spacing w:val="-1"/>
                <w:sz w:val="24"/>
              </w:rPr>
              <w:t xml:space="preserve"> </w:t>
            </w:r>
            <w:r>
              <w:rPr>
                <w:sz w:val="24"/>
              </w:rPr>
              <w:t>following</w:t>
            </w:r>
            <w:r>
              <w:rPr>
                <w:spacing w:val="-3"/>
                <w:sz w:val="24"/>
              </w:rPr>
              <w:t xml:space="preserve"> </w:t>
            </w:r>
            <w:r>
              <w:rPr>
                <w:spacing w:val="-2"/>
                <w:sz w:val="24"/>
              </w:rPr>
              <w:t>manner:</w:t>
            </w:r>
          </w:p>
        </w:tc>
      </w:tr>
    </w:tbl>
    <w:p w14:paraId="6C6EA256" w14:textId="77777777" w:rsidR="006A780E" w:rsidRDefault="006A780E">
      <w:pPr>
        <w:pStyle w:val="BodyText"/>
        <w:spacing w:before="205"/>
      </w:pPr>
    </w:p>
    <w:p w14:paraId="6B56AF35" w14:textId="77777777" w:rsidR="006A780E" w:rsidRDefault="00000000">
      <w:pPr>
        <w:ind w:right="16"/>
        <w:jc w:val="center"/>
        <w:rPr>
          <w:rFonts w:ascii="Calibri"/>
        </w:rPr>
      </w:pPr>
      <w:r>
        <w:rPr>
          <w:rFonts w:ascii="Calibri"/>
          <w:spacing w:val="-5"/>
        </w:rPr>
        <w:t>21</w:t>
      </w:r>
    </w:p>
    <w:p w14:paraId="778C68BB"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609ABE19"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2B7BC224"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41D8A7A4" w14:textId="77777777">
        <w:trPr>
          <w:trHeight w:val="8557"/>
        </w:trPr>
        <w:tc>
          <w:tcPr>
            <w:tcW w:w="876" w:type="dxa"/>
          </w:tcPr>
          <w:p w14:paraId="45D3989F" w14:textId="77777777" w:rsidR="006A780E" w:rsidRDefault="006A780E">
            <w:pPr>
              <w:pStyle w:val="TableParagraph"/>
              <w:ind w:left="0"/>
              <w:rPr>
                <w:sz w:val="24"/>
              </w:rPr>
            </w:pPr>
          </w:p>
        </w:tc>
        <w:tc>
          <w:tcPr>
            <w:tcW w:w="10751" w:type="dxa"/>
          </w:tcPr>
          <w:p w14:paraId="6192F8C8" w14:textId="77777777" w:rsidR="006A780E" w:rsidRDefault="00000000">
            <w:pPr>
              <w:pStyle w:val="TableParagraph"/>
              <w:numPr>
                <w:ilvl w:val="0"/>
                <w:numId w:val="12"/>
              </w:numPr>
              <w:tabs>
                <w:tab w:val="left" w:pos="452"/>
              </w:tabs>
              <w:ind w:right="97" w:firstLine="0"/>
              <w:jc w:val="both"/>
              <w:rPr>
                <w:sz w:val="24"/>
              </w:rPr>
            </w:pPr>
            <w:r>
              <w:rPr>
                <w:sz w:val="24"/>
              </w:rPr>
              <w:t>Head</w:t>
            </w:r>
            <w:r>
              <w:rPr>
                <w:spacing w:val="-8"/>
                <w:sz w:val="24"/>
              </w:rPr>
              <w:t xml:space="preserve"> </w:t>
            </w:r>
            <w:r>
              <w:rPr>
                <w:sz w:val="24"/>
              </w:rPr>
              <w:t>of</w:t>
            </w:r>
            <w:r>
              <w:rPr>
                <w:spacing w:val="-8"/>
                <w:sz w:val="24"/>
              </w:rPr>
              <w:t xml:space="preserve"> </w:t>
            </w:r>
            <w:r>
              <w:rPr>
                <w:sz w:val="24"/>
              </w:rPr>
              <w:t>Department/The</w:t>
            </w:r>
            <w:r>
              <w:rPr>
                <w:spacing w:val="-11"/>
                <w:sz w:val="24"/>
              </w:rPr>
              <w:t xml:space="preserve"> </w:t>
            </w:r>
            <w:r>
              <w:rPr>
                <w:sz w:val="24"/>
              </w:rPr>
              <w:t>convener</w:t>
            </w:r>
            <w:r>
              <w:rPr>
                <w:spacing w:val="-8"/>
                <w:sz w:val="24"/>
              </w:rPr>
              <w:t xml:space="preserve"> </w:t>
            </w:r>
            <w:r>
              <w:rPr>
                <w:sz w:val="24"/>
              </w:rPr>
              <w:t>and</w:t>
            </w:r>
            <w:r>
              <w:rPr>
                <w:spacing w:val="-10"/>
                <w:sz w:val="24"/>
              </w:rPr>
              <w:t xml:space="preserve"> </w:t>
            </w:r>
            <w:r>
              <w:rPr>
                <w:sz w:val="24"/>
              </w:rPr>
              <w:t>supervisor</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subject</w:t>
            </w:r>
            <w:r>
              <w:rPr>
                <w:spacing w:val="-9"/>
                <w:sz w:val="24"/>
              </w:rPr>
              <w:t xml:space="preserve"> </w:t>
            </w:r>
            <w:r>
              <w:rPr>
                <w:sz w:val="24"/>
              </w:rPr>
              <w:t>concerned</w:t>
            </w:r>
            <w:r>
              <w:rPr>
                <w:spacing w:val="-10"/>
                <w:sz w:val="24"/>
              </w:rPr>
              <w:t xml:space="preserve"> </w:t>
            </w:r>
            <w:r>
              <w:rPr>
                <w:sz w:val="24"/>
              </w:rPr>
              <w:t>shall</w:t>
            </w:r>
            <w:r>
              <w:rPr>
                <w:spacing w:val="-9"/>
                <w:sz w:val="24"/>
              </w:rPr>
              <w:t xml:space="preserve"> </w:t>
            </w:r>
            <w:r>
              <w:rPr>
                <w:sz w:val="24"/>
              </w:rPr>
              <w:t>recommend</w:t>
            </w:r>
            <w:r>
              <w:rPr>
                <w:spacing w:val="-7"/>
                <w:sz w:val="24"/>
              </w:rPr>
              <w:t xml:space="preserve"> </w:t>
            </w:r>
            <w:r>
              <w:rPr>
                <w:sz w:val="24"/>
              </w:rPr>
              <w:t>a</w:t>
            </w:r>
            <w:r>
              <w:rPr>
                <w:spacing w:val="-11"/>
                <w:sz w:val="24"/>
              </w:rPr>
              <w:t xml:space="preserve"> </w:t>
            </w:r>
            <w:r>
              <w:rPr>
                <w:sz w:val="24"/>
              </w:rPr>
              <w:t>panel</w:t>
            </w:r>
            <w:r>
              <w:rPr>
                <w:spacing w:val="-9"/>
                <w:sz w:val="24"/>
              </w:rPr>
              <w:t xml:space="preserve"> </w:t>
            </w:r>
            <w:r>
              <w:rPr>
                <w:sz w:val="24"/>
              </w:rPr>
              <w:t>of</w:t>
            </w:r>
            <w:r>
              <w:rPr>
                <w:spacing w:val="-10"/>
                <w:sz w:val="24"/>
              </w:rPr>
              <w:t xml:space="preserve"> </w:t>
            </w:r>
            <w:r>
              <w:rPr>
                <w:sz w:val="24"/>
              </w:rPr>
              <w:t>not less</w:t>
            </w:r>
            <w:r>
              <w:rPr>
                <w:spacing w:val="-12"/>
                <w:sz w:val="24"/>
              </w:rPr>
              <w:t xml:space="preserve"> </w:t>
            </w:r>
            <w:r>
              <w:rPr>
                <w:sz w:val="24"/>
              </w:rPr>
              <w:t>than</w:t>
            </w:r>
            <w:r>
              <w:rPr>
                <w:spacing w:val="-12"/>
                <w:sz w:val="24"/>
              </w:rPr>
              <w:t xml:space="preserve"> </w:t>
            </w:r>
            <w:r>
              <w:rPr>
                <w:sz w:val="24"/>
              </w:rPr>
              <w:t>four</w:t>
            </w:r>
            <w:r>
              <w:rPr>
                <w:spacing w:val="-14"/>
                <w:sz w:val="24"/>
              </w:rPr>
              <w:t xml:space="preserve"> </w:t>
            </w:r>
            <w:r>
              <w:rPr>
                <w:sz w:val="24"/>
              </w:rPr>
              <w:t>National</w:t>
            </w:r>
            <w:r>
              <w:rPr>
                <w:spacing w:val="-12"/>
                <w:sz w:val="24"/>
              </w:rPr>
              <w:t xml:space="preserve"> </w:t>
            </w:r>
            <w:r>
              <w:rPr>
                <w:sz w:val="24"/>
              </w:rPr>
              <w:t>Repute</w:t>
            </w:r>
            <w:r>
              <w:rPr>
                <w:spacing w:val="-13"/>
                <w:sz w:val="24"/>
              </w:rPr>
              <w:t xml:space="preserve"> </w:t>
            </w:r>
            <w:r>
              <w:rPr>
                <w:sz w:val="24"/>
              </w:rPr>
              <w:t>external</w:t>
            </w:r>
            <w:r>
              <w:rPr>
                <w:spacing w:val="-12"/>
                <w:sz w:val="24"/>
              </w:rPr>
              <w:t xml:space="preserve"> </w:t>
            </w:r>
            <w:r>
              <w:rPr>
                <w:sz w:val="24"/>
              </w:rPr>
              <w:t>examiners</w:t>
            </w:r>
            <w:r>
              <w:rPr>
                <w:spacing w:val="-10"/>
                <w:sz w:val="24"/>
              </w:rPr>
              <w:t xml:space="preserve"> </w:t>
            </w:r>
            <w:r>
              <w:rPr>
                <w:sz w:val="24"/>
              </w:rPr>
              <w:t>of</w:t>
            </w:r>
            <w:r>
              <w:rPr>
                <w:spacing w:val="-13"/>
                <w:sz w:val="24"/>
              </w:rPr>
              <w:t xml:space="preserve"> </w:t>
            </w:r>
            <w:r>
              <w:rPr>
                <w:sz w:val="24"/>
              </w:rPr>
              <w:t>Professor</w:t>
            </w:r>
            <w:r>
              <w:rPr>
                <w:spacing w:val="-12"/>
                <w:sz w:val="24"/>
              </w:rPr>
              <w:t xml:space="preserve"> </w:t>
            </w:r>
            <w:r>
              <w:rPr>
                <w:sz w:val="24"/>
              </w:rPr>
              <w:t>level</w:t>
            </w:r>
            <w:r>
              <w:rPr>
                <w:spacing w:val="-12"/>
                <w:sz w:val="24"/>
              </w:rPr>
              <w:t xml:space="preserve"> </w:t>
            </w:r>
            <w:r>
              <w:rPr>
                <w:sz w:val="24"/>
              </w:rPr>
              <w:t>along</w:t>
            </w:r>
            <w:r>
              <w:rPr>
                <w:spacing w:val="-12"/>
                <w:sz w:val="24"/>
              </w:rPr>
              <w:t xml:space="preserve"> </w:t>
            </w:r>
            <w:r>
              <w:rPr>
                <w:sz w:val="24"/>
              </w:rPr>
              <w:t>with</w:t>
            </w:r>
            <w:r>
              <w:rPr>
                <w:spacing w:val="-12"/>
                <w:sz w:val="24"/>
              </w:rPr>
              <w:t xml:space="preserve"> </w:t>
            </w:r>
            <w:r>
              <w:rPr>
                <w:sz w:val="24"/>
              </w:rPr>
              <w:t>their</w:t>
            </w:r>
            <w:r>
              <w:rPr>
                <w:spacing w:val="-13"/>
                <w:sz w:val="24"/>
              </w:rPr>
              <w:t xml:space="preserve"> </w:t>
            </w:r>
            <w:r>
              <w:rPr>
                <w:sz w:val="24"/>
              </w:rPr>
              <w:t>respective</w:t>
            </w:r>
            <w:r>
              <w:rPr>
                <w:spacing w:val="-11"/>
                <w:sz w:val="24"/>
              </w:rPr>
              <w:t xml:space="preserve"> </w:t>
            </w:r>
            <w:r>
              <w:rPr>
                <w:sz w:val="24"/>
              </w:rPr>
              <w:t>e-mail</w:t>
            </w:r>
            <w:r>
              <w:rPr>
                <w:spacing w:val="-11"/>
                <w:sz w:val="24"/>
              </w:rPr>
              <w:t xml:space="preserve"> </w:t>
            </w:r>
            <w:r>
              <w:rPr>
                <w:sz w:val="24"/>
              </w:rPr>
              <w:t>address, postal</w:t>
            </w:r>
            <w:r>
              <w:rPr>
                <w:spacing w:val="-6"/>
                <w:sz w:val="24"/>
              </w:rPr>
              <w:t xml:space="preserve"> </w:t>
            </w:r>
            <w:r>
              <w:rPr>
                <w:sz w:val="24"/>
              </w:rPr>
              <w:t>address,</w:t>
            </w:r>
            <w:r>
              <w:rPr>
                <w:spacing w:val="-6"/>
                <w:sz w:val="24"/>
              </w:rPr>
              <w:t xml:space="preserve"> </w:t>
            </w:r>
            <w:r>
              <w:rPr>
                <w:sz w:val="24"/>
              </w:rPr>
              <w:t>fax</w:t>
            </w:r>
            <w:r>
              <w:rPr>
                <w:spacing w:val="-4"/>
                <w:sz w:val="24"/>
              </w:rPr>
              <w:t xml:space="preserve"> </w:t>
            </w:r>
            <w:r>
              <w:rPr>
                <w:sz w:val="24"/>
              </w:rPr>
              <w:t>and</w:t>
            </w:r>
            <w:r>
              <w:rPr>
                <w:spacing w:val="-6"/>
                <w:sz w:val="24"/>
              </w:rPr>
              <w:t xml:space="preserve"> </w:t>
            </w:r>
            <w:r>
              <w:rPr>
                <w:sz w:val="24"/>
              </w:rPr>
              <w:t>contact</w:t>
            </w:r>
            <w:r>
              <w:rPr>
                <w:spacing w:val="-6"/>
                <w:sz w:val="24"/>
              </w:rPr>
              <w:t xml:space="preserve"> </w:t>
            </w:r>
            <w:r>
              <w:rPr>
                <w:sz w:val="24"/>
              </w:rPr>
              <w:t>number.</w:t>
            </w:r>
            <w:r>
              <w:rPr>
                <w:spacing w:val="-4"/>
                <w:sz w:val="24"/>
              </w:rPr>
              <w:t xml:space="preserve"> </w:t>
            </w:r>
            <w:r>
              <w:rPr>
                <w:sz w:val="24"/>
              </w:rPr>
              <w:t>In</w:t>
            </w:r>
            <w:r>
              <w:rPr>
                <w:spacing w:val="-6"/>
                <w:sz w:val="24"/>
              </w:rPr>
              <w:t xml:space="preserve"> </w:t>
            </w:r>
            <w:r>
              <w:rPr>
                <w:sz w:val="24"/>
              </w:rPr>
              <w:t>this</w:t>
            </w:r>
            <w:r>
              <w:rPr>
                <w:spacing w:val="-6"/>
                <w:sz w:val="24"/>
              </w:rPr>
              <w:t xml:space="preserve"> </w:t>
            </w:r>
            <w:r>
              <w:rPr>
                <w:sz w:val="24"/>
              </w:rPr>
              <w:t>panel</w:t>
            </w:r>
            <w:r>
              <w:rPr>
                <w:spacing w:val="-6"/>
                <w:sz w:val="24"/>
              </w:rPr>
              <w:t xml:space="preserve"> </w:t>
            </w:r>
            <w:r>
              <w:rPr>
                <w:sz w:val="24"/>
              </w:rPr>
              <w:t>at</w:t>
            </w:r>
            <w:r>
              <w:rPr>
                <w:spacing w:val="-5"/>
                <w:sz w:val="24"/>
              </w:rPr>
              <w:t xml:space="preserve"> </w:t>
            </w:r>
            <w:r>
              <w:rPr>
                <w:sz w:val="24"/>
              </w:rPr>
              <w:t>least</w:t>
            </w:r>
            <w:r>
              <w:rPr>
                <w:spacing w:val="-6"/>
                <w:sz w:val="24"/>
              </w:rPr>
              <w:t xml:space="preserve"> </w:t>
            </w:r>
            <w:r>
              <w:rPr>
                <w:sz w:val="24"/>
              </w:rPr>
              <w:t>one/two</w:t>
            </w:r>
            <w:r>
              <w:rPr>
                <w:spacing w:val="-7"/>
                <w:sz w:val="24"/>
              </w:rPr>
              <w:t xml:space="preserve"> </w:t>
            </w:r>
            <w:r>
              <w:rPr>
                <w:sz w:val="24"/>
              </w:rPr>
              <w:t>Professors</w:t>
            </w:r>
            <w:r>
              <w:rPr>
                <w:spacing w:val="-7"/>
                <w:sz w:val="24"/>
              </w:rPr>
              <w:t xml:space="preserve"> </w:t>
            </w:r>
            <w:r>
              <w:rPr>
                <w:sz w:val="24"/>
              </w:rPr>
              <w:t>should</w:t>
            </w:r>
            <w:r>
              <w:rPr>
                <w:spacing w:val="-6"/>
                <w:sz w:val="24"/>
              </w:rPr>
              <w:t xml:space="preserve"> </w:t>
            </w:r>
            <w:r>
              <w:rPr>
                <w:sz w:val="24"/>
              </w:rPr>
              <w:t>be</w:t>
            </w:r>
            <w:r>
              <w:rPr>
                <w:spacing w:val="-7"/>
                <w:sz w:val="24"/>
              </w:rPr>
              <w:t xml:space="preserve"> </w:t>
            </w:r>
            <w:r>
              <w:rPr>
                <w:sz w:val="24"/>
              </w:rPr>
              <w:t>outside</w:t>
            </w:r>
            <w:r>
              <w:rPr>
                <w:spacing w:val="-7"/>
                <w:sz w:val="24"/>
              </w:rPr>
              <w:t xml:space="preserve"> </w:t>
            </w:r>
            <w:r>
              <w:rPr>
                <w:sz w:val="24"/>
              </w:rPr>
              <w:t>the</w:t>
            </w:r>
            <w:r>
              <w:rPr>
                <w:spacing w:val="-6"/>
                <w:sz w:val="24"/>
              </w:rPr>
              <w:t xml:space="preserve"> </w:t>
            </w:r>
            <w:r>
              <w:rPr>
                <w:spacing w:val="-2"/>
                <w:sz w:val="24"/>
              </w:rPr>
              <w:t>country.</w:t>
            </w:r>
          </w:p>
          <w:p w14:paraId="5E5EF582" w14:textId="77777777" w:rsidR="006A780E" w:rsidRDefault="00000000">
            <w:pPr>
              <w:pStyle w:val="TableParagraph"/>
              <w:numPr>
                <w:ilvl w:val="0"/>
                <w:numId w:val="12"/>
              </w:numPr>
              <w:tabs>
                <w:tab w:val="left" w:pos="532"/>
              </w:tabs>
              <w:ind w:right="102" w:firstLine="0"/>
              <w:jc w:val="both"/>
              <w:rPr>
                <w:sz w:val="24"/>
              </w:rPr>
            </w:pPr>
            <w:r>
              <w:rPr>
                <w:sz w:val="24"/>
              </w:rPr>
              <w:t>In the case, the thesis is submitted under the guidance of the convener of the board of studies concerned, he/she</w:t>
            </w:r>
            <w:r>
              <w:rPr>
                <w:spacing w:val="-5"/>
                <w:sz w:val="24"/>
              </w:rPr>
              <w:t xml:space="preserve"> </w:t>
            </w:r>
            <w:r>
              <w:rPr>
                <w:sz w:val="24"/>
              </w:rPr>
              <w:t>will</w:t>
            </w:r>
            <w:r>
              <w:rPr>
                <w:spacing w:val="-4"/>
                <w:sz w:val="24"/>
              </w:rPr>
              <w:t xml:space="preserve"> </w:t>
            </w:r>
            <w:r>
              <w:rPr>
                <w:sz w:val="24"/>
              </w:rPr>
              <w:t>be</w:t>
            </w:r>
            <w:r>
              <w:rPr>
                <w:spacing w:val="-6"/>
                <w:sz w:val="24"/>
              </w:rPr>
              <w:t xml:space="preserve"> </w:t>
            </w:r>
            <w:r>
              <w:rPr>
                <w:sz w:val="24"/>
              </w:rPr>
              <w:t>asked</w:t>
            </w:r>
            <w:r>
              <w:rPr>
                <w:spacing w:val="-5"/>
                <w:sz w:val="24"/>
              </w:rPr>
              <w:t xml:space="preserve"> </w:t>
            </w:r>
            <w:r>
              <w:rPr>
                <w:sz w:val="24"/>
              </w:rPr>
              <w:t>to</w:t>
            </w:r>
            <w:r>
              <w:rPr>
                <w:spacing w:val="-4"/>
                <w:sz w:val="24"/>
              </w:rPr>
              <w:t xml:space="preserve"> </w:t>
            </w:r>
            <w:r>
              <w:rPr>
                <w:sz w:val="24"/>
              </w:rPr>
              <w:t>suggest</w:t>
            </w:r>
            <w:r>
              <w:rPr>
                <w:spacing w:val="-4"/>
                <w:sz w:val="24"/>
              </w:rPr>
              <w:t xml:space="preserve"> </w:t>
            </w:r>
            <w:r>
              <w:rPr>
                <w:sz w:val="24"/>
              </w:rPr>
              <w:t>one</w:t>
            </w:r>
            <w:r>
              <w:rPr>
                <w:spacing w:val="-6"/>
                <w:sz w:val="24"/>
              </w:rPr>
              <w:t xml:space="preserve"> </w:t>
            </w:r>
            <w:r>
              <w:rPr>
                <w:sz w:val="24"/>
              </w:rPr>
              <w:t>panel</w:t>
            </w:r>
            <w:r>
              <w:rPr>
                <w:spacing w:val="-4"/>
                <w:sz w:val="24"/>
              </w:rPr>
              <w:t xml:space="preserve"> </w:t>
            </w:r>
            <w:r>
              <w:rPr>
                <w:sz w:val="24"/>
              </w:rPr>
              <w:t>of</w:t>
            </w:r>
            <w:r>
              <w:rPr>
                <w:spacing w:val="-4"/>
                <w:sz w:val="24"/>
              </w:rPr>
              <w:t xml:space="preserve"> </w:t>
            </w:r>
            <w:r>
              <w:rPr>
                <w:sz w:val="24"/>
              </w:rPr>
              <w:t>four</w:t>
            </w:r>
            <w:r>
              <w:rPr>
                <w:spacing w:val="-4"/>
                <w:sz w:val="24"/>
              </w:rPr>
              <w:t xml:space="preserve"> </w:t>
            </w:r>
            <w:r>
              <w:rPr>
                <w:sz w:val="24"/>
              </w:rPr>
              <w:t>names</w:t>
            </w:r>
            <w:r>
              <w:rPr>
                <w:spacing w:val="-5"/>
                <w:sz w:val="24"/>
              </w:rPr>
              <w:t xml:space="preserve"> </w:t>
            </w:r>
            <w:r>
              <w:rPr>
                <w:sz w:val="24"/>
              </w:rPr>
              <w:t>of</w:t>
            </w:r>
            <w:r>
              <w:rPr>
                <w:spacing w:val="-6"/>
                <w:sz w:val="24"/>
              </w:rPr>
              <w:t xml:space="preserve"> </w:t>
            </w:r>
            <w:r>
              <w:rPr>
                <w:sz w:val="24"/>
              </w:rPr>
              <w:t>National</w:t>
            </w:r>
            <w:r>
              <w:rPr>
                <w:spacing w:val="-4"/>
                <w:sz w:val="24"/>
              </w:rPr>
              <w:t xml:space="preserve"> </w:t>
            </w:r>
            <w:r>
              <w:rPr>
                <w:sz w:val="24"/>
              </w:rPr>
              <w:t>Repute</w:t>
            </w:r>
            <w:r>
              <w:rPr>
                <w:spacing w:val="-2"/>
                <w:sz w:val="24"/>
              </w:rPr>
              <w:t xml:space="preserve"> </w:t>
            </w:r>
            <w:r>
              <w:rPr>
                <w:sz w:val="24"/>
              </w:rPr>
              <w:t>external</w:t>
            </w:r>
            <w:r>
              <w:rPr>
                <w:spacing w:val="-4"/>
                <w:sz w:val="24"/>
              </w:rPr>
              <w:t xml:space="preserve"> </w:t>
            </w:r>
            <w:r>
              <w:rPr>
                <w:sz w:val="24"/>
              </w:rPr>
              <w:t>experts</w:t>
            </w:r>
            <w:r>
              <w:rPr>
                <w:spacing w:val="-5"/>
                <w:sz w:val="24"/>
              </w:rPr>
              <w:t xml:space="preserve"> </w:t>
            </w:r>
            <w:r>
              <w:rPr>
                <w:sz w:val="24"/>
              </w:rPr>
              <w:t>of</w:t>
            </w:r>
            <w:r>
              <w:rPr>
                <w:spacing w:val="-6"/>
                <w:sz w:val="24"/>
              </w:rPr>
              <w:t xml:space="preserve"> </w:t>
            </w:r>
            <w:r>
              <w:rPr>
                <w:sz w:val="24"/>
              </w:rPr>
              <w:t>Professor</w:t>
            </w:r>
            <w:r>
              <w:rPr>
                <w:spacing w:val="-5"/>
                <w:sz w:val="24"/>
              </w:rPr>
              <w:t xml:space="preserve"> </w:t>
            </w:r>
            <w:r>
              <w:rPr>
                <w:sz w:val="24"/>
              </w:rPr>
              <w:t>level in the capacity of supervisor only.</w:t>
            </w:r>
          </w:p>
          <w:p w14:paraId="7BFD68CB" w14:textId="77777777" w:rsidR="006A780E" w:rsidRDefault="00000000">
            <w:pPr>
              <w:pStyle w:val="TableParagraph"/>
              <w:numPr>
                <w:ilvl w:val="0"/>
                <w:numId w:val="12"/>
              </w:numPr>
              <w:tabs>
                <w:tab w:val="left" w:pos="526"/>
              </w:tabs>
              <w:spacing w:before="271"/>
              <w:ind w:right="102" w:firstLine="0"/>
              <w:jc w:val="both"/>
              <w:rPr>
                <w:sz w:val="24"/>
              </w:rPr>
            </w:pPr>
            <w:r>
              <w:rPr>
                <w:sz w:val="24"/>
              </w:rPr>
              <w:t>The supervisor(s) shall provide a panel in given format of four (4) experts.</w:t>
            </w:r>
            <w:r>
              <w:rPr>
                <w:spacing w:val="40"/>
                <w:sz w:val="24"/>
              </w:rPr>
              <w:t xml:space="preserve"> </w:t>
            </w:r>
            <w:r>
              <w:rPr>
                <w:sz w:val="24"/>
              </w:rPr>
              <w:t xml:space="preserve">The experts should have at least supervised two </w:t>
            </w:r>
            <w:proofErr w:type="spellStart"/>
            <w:proofErr w:type="gramStart"/>
            <w:r>
              <w:rPr>
                <w:sz w:val="24"/>
              </w:rPr>
              <w:t>Ph.D’s</w:t>
            </w:r>
            <w:proofErr w:type="spellEnd"/>
            <w:proofErr w:type="gramEnd"/>
            <w:r>
              <w:rPr>
                <w:sz w:val="24"/>
              </w:rPr>
              <w:t>.</w:t>
            </w:r>
          </w:p>
          <w:p w14:paraId="43AA3B84" w14:textId="77777777" w:rsidR="006A780E" w:rsidRDefault="00000000">
            <w:pPr>
              <w:pStyle w:val="TableParagraph"/>
              <w:numPr>
                <w:ilvl w:val="0"/>
                <w:numId w:val="12"/>
              </w:numPr>
              <w:tabs>
                <w:tab w:val="left" w:pos="475"/>
              </w:tabs>
              <w:ind w:right="105" w:firstLine="0"/>
              <w:jc w:val="both"/>
              <w:rPr>
                <w:sz w:val="24"/>
              </w:rPr>
            </w:pPr>
            <w:r>
              <w:rPr>
                <w:sz w:val="24"/>
              </w:rPr>
              <w:t>Dean, Research &amp; Development in consultation with concerned RDC should prepare a panel in given format of four (4) experts.</w:t>
            </w:r>
          </w:p>
          <w:p w14:paraId="21E684A0" w14:textId="77777777" w:rsidR="006A780E" w:rsidRDefault="00000000">
            <w:pPr>
              <w:pStyle w:val="TableParagraph"/>
              <w:numPr>
                <w:ilvl w:val="0"/>
                <w:numId w:val="11"/>
              </w:numPr>
              <w:tabs>
                <w:tab w:val="left" w:pos="473"/>
              </w:tabs>
              <w:spacing w:before="273"/>
              <w:ind w:right="99" w:firstLine="0"/>
              <w:jc w:val="both"/>
              <w:rPr>
                <w:sz w:val="24"/>
              </w:rPr>
            </w:pPr>
            <w:r>
              <w:rPr>
                <w:sz w:val="24"/>
              </w:rPr>
              <w:t>On receipt of the panel; the Dean, R&amp;D, in consultation with respective RDC convener/members of the subject (Excluding Supervisor), shall shortlist the panels of examiners preferably from the panel provided by the Head/Convener, in case suitable examiner is not obtained, panel of Dean and Supervisor may be used for examiners.</w:t>
            </w:r>
            <w:r>
              <w:rPr>
                <w:spacing w:val="40"/>
                <w:sz w:val="24"/>
              </w:rPr>
              <w:t xml:space="preserve"> </w:t>
            </w:r>
            <w:r>
              <w:rPr>
                <w:sz w:val="24"/>
              </w:rPr>
              <w:t>RDC Convener/Members will have the power to modify the list of examiners if required.</w:t>
            </w:r>
          </w:p>
          <w:p w14:paraId="237ABBFA" w14:textId="77777777" w:rsidR="006A780E" w:rsidRDefault="006A780E">
            <w:pPr>
              <w:pStyle w:val="TableParagraph"/>
              <w:spacing w:before="1"/>
              <w:ind w:left="0"/>
              <w:rPr>
                <w:sz w:val="24"/>
              </w:rPr>
            </w:pPr>
          </w:p>
          <w:p w14:paraId="368A3518" w14:textId="77777777" w:rsidR="006A780E" w:rsidRDefault="00000000">
            <w:pPr>
              <w:pStyle w:val="TableParagraph"/>
              <w:numPr>
                <w:ilvl w:val="0"/>
                <w:numId w:val="11"/>
              </w:numPr>
              <w:tabs>
                <w:tab w:val="left" w:pos="526"/>
              </w:tabs>
              <w:ind w:right="102" w:firstLine="0"/>
              <w:jc w:val="both"/>
              <w:rPr>
                <w:sz w:val="24"/>
              </w:rPr>
            </w:pPr>
            <w:r>
              <w:rPr>
                <w:sz w:val="24"/>
              </w:rPr>
              <w:t>The</w:t>
            </w:r>
            <w:r>
              <w:rPr>
                <w:spacing w:val="-4"/>
                <w:sz w:val="24"/>
              </w:rPr>
              <w:t xml:space="preserve"> </w:t>
            </w:r>
            <w:r>
              <w:rPr>
                <w:sz w:val="24"/>
              </w:rPr>
              <w:t>final</w:t>
            </w:r>
            <w:r>
              <w:rPr>
                <w:spacing w:val="-2"/>
                <w:sz w:val="24"/>
              </w:rPr>
              <w:t xml:space="preserve"> </w:t>
            </w:r>
            <w:r>
              <w:rPr>
                <w:sz w:val="24"/>
              </w:rPr>
              <w:t>panel</w:t>
            </w:r>
            <w:r>
              <w:rPr>
                <w:spacing w:val="-2"/>
                <w:sz w:val="24"/>
              </w:rPr>
              <w:t xml:space="preserve"> </w:t>
            </w:r>
            <w:r>
              <w:rPr>
                <w:sz w:val="24"/>
              </w:rPr>
              <w:t>will be</w:t>
            </w:r>
            <w:r>
              <w:rPr>
                <w:spacing w:val="-3"/>
                <w:sz w:val="24"/>
              </w:rPr>
              <w:t xml:space="preserve"> </w:t>
            </w:r>
            <w:r>
              <w:rPr>
                <w:sz w:val="24"/>
              </w:rPr>
              <w:t>sent</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z w:val="24"/>
              </w:rPr>
              <w:t>Vice-Chancellor</w:t>
            </w:r>
            <w:r>
              <w:rPr>
                <w:spacing w:val="-2"/>
                <w:sz w:val="24"/>
              </w:rPr>
              <w:t xml:space="preserve"> </w:t>
            </w:r>
            <w:r>
              <w:rPr>
                <w:sz w:val="24"/>
              </w:rPr>
              <w:t>where</w:t>
            </w:r>
            <w:r>
              <w:rPr>
                <w:spacing w:val="-4"/>
                <w:sz w:val="24"/>
              </w:rPr>
              <w:t xml:space="preserve"> </w:t>
            </w:r>
            <w:r>
              <w:rPr>
                <w:sz w:val="24"/>
              </w:rPr>
              <w:t>he/she</w:t>
            </w:r>
            <w:r>
              <w:rPr>
                <w:spacing w:val="-2"/>
                <w:sz w:val="24"/>
              </w:rPr>
              <w:t xml:space="preserve"> </w:t>
            </w:r>
            <w:r>
              <w:rPr>
                <w:sz w:val="24"/>
              </w:rPr>
              <w:t>shall with</w:t>
            </w:r>
            <w:r>
              <w:rPr>
                <w:spacing w:val="-2"/>
                <w:sz w:val="24"/>
              </w:rPr>
              <w:t xml:space="preserve"> </w:t>
            </w:r>
            <w:r>
              <w:rPr>
                <w:sz w:val="24"/>
              </w:rPr>
              <w:t>his/her</w:t>
            </w:r>
            <w:r>
              <w:rPr>
                <w:spacing w:val="-3"/>
                <w:sz w:val="24"/>
              </w:rPr>
              <w:t xml:space="preserve"> </w:t>
            </w:r>
            <w:r>
              <w:rPr>
                <w:sz w:val="24"/>
              </w:rPr>
              <w:t>discretion</w:t>
            </w:r>
            <w:r>
              <w:rPr>
                <w:spacing w:val="-2"/>
                <w:sz w:val="24"/>
              </w:rPr>
              <w:t xml:space="preserve"> </w:t>
            </w:r>
            <w:r>
              <w:rPr>
                <w:sz w:val="24"/>
              </w:rPr>
              <w:t>appoint</w:t>
            </w:r>
            <w:r>
              <w:rPr>
                <w:spacing w:val="-2"/>
                <w:sz w:val="24"/>
              </w:rPr>
              <w:t xml:space="preserve"> </w:t>
            </w:r>
            <w:r>
              <w:rPr>
                <w:sz w:val="24"/>
              </w:rPr>
              <w:t>two examiners to whom the thesis will be sent for evaluation.</w:t>
            </w:r>
          </w:p>
          <w:p w14:paraId="6F23BA4C" w14:textId="77777777" w:rsidR="006A780E" w:rsidRDefault="00000000">
            <w:pPr>
              <w:pStyle w:val="TableParagraph"/>
              <w:spacing w:before="5" w:line="274" w:lineRule="exact"/>
              <w:jc w:val="both"/>
              <w:rPr>
                <w:b/>
                <w:sz w:val="24"/>
              </w:rPr>
            </w:pPr>
            <w:r>
              <w:rPr>
                <w:b/>
                <w:sz w:val="24"/>
              </w:rPr>
              <w:t>2.</w:t>
            </w:r>
            <w:r>
              <w:rPr>
                <w:b/>
                <w:spacing w:val="-1"/>
                <w:sz w:val="24"/>
              </w:rPr>
              <w:t xml:space="preserve"> </w:t>
            </w:r>
            <w:r>
              <w:rPr>
                <w:b/>
                <w:sz w:val="24"/>
              </w:rPr>
              <w:t>Process of Evaluation</w:t>
            </w:r>
            <w:r>
              <w:rPr>
                <w:b/>
                <w:spacing w:val="-2"/>
                <w:sz w:val="24"/>
              </w:rPr>
              <w:t xml:space="preserve"> </w:t>
            </w:r>
            <w:r>
              <w:rPr>
                <w:b/>
                <w:sz w:val="24"/>
              </w:rPr>
              <w:t xml:space="preserve">of the </w:t>
            </w:r>
            <w:r>
              <w:rPr>
                <w:b/>
                <w:spacing w:val="-2"/>
                <w:sz w:val="24"/>
              </w:rPr>
              <w:t>Thesis</w:t>
            </w:r>
          </w:p>
          <w:p w14:paraId="48AEFAFB" w14:textId="77777777" w:rsidR="006A780E" w:rsidRDefault="00000000">
            <w:pPr>
              <w:pStyle w:val="TableParagraph"/>
              <w:ind w:right="101"/>
              <w:jc w:val="both"/>
              <w:rPr>
                <w:sz w:val="24"/>
              </w:rPr>
            </w:pPr>
            <w:r>
              <w:rPr>
                <w:sz w:val="24"/>
              </w:rPr>
              <w:t>A</w:t>
            </w:r>
            <w:r>
              <w:rPr>
                <w:spacing w:val="-3"/>
                <w:sz w:val="24"/>
              </w:rPr>
              <w:t xml:space="preserve"> </w:t>
            </w:r>
            <w:r>
              <w:rPr>
                <w:sz w:val="24"/>
              </w:rPr>
              <w:t>copy</w:t>
            </w:r>
            <w:r>
              <w:rPr>
                <w:spacing w:val="-7"/>
                <w:sz w:val="24"/>
              </w:rPr>
              <w:t xml:space="preserve"> </w:t>
            </w:r>
            <w:r>
              <w:rPr>
                <w:sz w:val="24"/>
              </w:rPr>
              <w:t>of</w:t>
            </w:r>
            <w:r>
              <w:rPr>
                <w:spacing w:val="-3"/>
                <w:sz w:val="24"/>
              </w:rPr>
              <w:t xml:space="preserve"> </w:t>
            </w:r>
            <w:r>
              <w:rPr>
                <w:sz w:val="24"/>
              </w:rPr>
              <w:t>the</w:t>
            </w:r>
            <w:r>
              <w:rPr>
                <w:spacing w:val="-4"/>
                <w:sz w:val="24"/>
              </w:rPr>
              <w:t xml:space="preserve"> </w:t>
            </w:r>
            <w:r>
              <w:rPr>
                <w:sz w:val="24"/>
              </w:rPr>
              <w:t>Research</w:t>
            </w:r>
            <w:r>
              <w:rPr>
                <w:spacing w:val="-3"/>
                <w:sz w:val="24"/>
              </w:rPr>
              <w:t xml:space="preserve"> </w:t>
            </w:r>
            <w:r>
              <w:rPr>
                <w:sz w:val="24"/>
              </w:rPr>
              <w:t>Summary</w:t>
            </w:r>
            <w:r>
              <w:rPr>
                <w:spacing w:val="-7"/>
                <w:sz w:val="24"/>
              </w:rPr>
              <w:t xml:space="preserve"> </w:t>
            </w:r>
            <w:r>
              <w:rPr>
                <w:sz w:val="24"/>
              </w:rPr>
              <w:t>shall</w:t>
            </w:r>
            <w:r>
              <w:rPr>
                <w:spacing w:val="-3"/>
                <w:sz w:val="24"/>
              </w:rPr>
              <w:t xml:space="preserve"> </w:t>
            </w:r>
            <w:r>
              <w:rPr>
                <w:sz w:val="24"/>
              </w:rPr>
              <w:t>be</w:t>
            </w:r>
            <w:r>
              <w:rPr>
                <w:spacing w:val="-4"/>
                <w:sz w:val="24"/>
              </w:rPr>
              <w:t xml:space="preserve"> </w:t>
            </w:r>
            <w:r>
              <w:rPr>
                <w:sz w:val="24"/>
              </w:rPr>
              <w:t>sent</w:t>
            </w:r>
            <w:r>
              <w:rPr>
                <w:spacing w:val="-3"/>
                <w:sz w:val="24"/>
              </w:rPr>
              <w:t xml:space="preserve"> </w:t>
            </w:r>
            <w:r>
              <w:rPr>
                <w:sz w:val="24"/>
              </w:rPr>
              <w:t>online</w:t>
            </w:r>
            <w:r>
              <w:rPr>
                <w:spacing w:val="-3"/>
                <w:sz w:val="24"/>
              </w:rPr>
              <w:t xml:space="preserve"> </w:t>
            </w:r>
            <w:r>
              <w:rPr>
                <w:sz w:val="24"/>
              </w:rPr>
              <w:t>to</w:t>
            </w:r>
            <w:r>
              <w:rPr>
                <w:spacing w:val="-3"/>
                <w:sz w:val="24"/>
              </w:rPr>
              <w:t xml:space="preserve"> </w:t>
            </w:r>
            <w:r>
              <w:rPr>
                <w:sz w:val="24"/>
              </w:rPr>
              <w:t>both</w:t>
            </w:r>
            <w:r>
              <w:rPr>
                <w:spacing w:val="-3"/>
                <w:sz w:val="24"/>
              </w:rPr>
              <w:t xml:space="preserve"> </w:t>
            </w:r>
            <w:r>
              <w:rPr>
                <w:sz w:val="24"/>
              </w:rPr>
              <w:t>the</w:t>
            </w:r>
            <w:r>
              <w:rPr>
                <w:spacing w:val="-4"/>
                <w:sz w:val="24"/>
              </w:rPr>
              <w:t xml:space="preserve"> </w:t>
            </w:r>
            <w:r>
              <w:rPr>
                <w:sz w:val="24"/>
              </w:rPr>
              <w:t>external</w:t>
            </w:r>
            <w:r>
              <w:rPr>
                <w:spacing w:val="-3"/>
                <w:sz w:val="24"/>
              </w:rPr>
              <w:t xml:space="preserve"> </w:t>
            </w:r>
            <w:r>
              <w:rPr>
                <w:sz w:val="24"/>
              </w:rPr>
              <w:t>examiners</w:t>
            </w:r>
            <w:r>
              <w:rPr>
                <w:spacing w:val="-3"/>
                <w:sz w:val="24"/>
              </w:rPr>
              <w:t xml:space="preserve"> </w:t>
            </w:r>
            <w:r>
              <w:rPr>
                <w:sz w:val="24"/>
              </w:rPr>
              <w:t>for</w:t>
            </w:r>
            <w:r>
              <w:rPr>
                <w:spacing w:val="-3"/>
                <w:sz w:val="24"/>
              </w:rPr>
              <w:t xml:space="preserve"> </w:t>
            </w:r>
            <w:r>
              <w:rPr>
                <w:sz w:val="24"/>
              </w:rPr>
              <w:t>their</w:t>
            </w:r>
            <w:r>
              <w:rPr>
                <w:spacing w:val="-3"/>
                <w:sz w:val="24"/>
              </w:rPr>
              <w:t xml:space="preserve"> </w:t>
            </w:r>
            <w:r>
              <w:rPr>
                <w:sz w:val="24"/>
              </w:rPr>
              <w:t>consent.</w:t>
            </w:r>
            <w:r>
              <w:rPr>
                <w:spacing w:val="-1"/>
                <w:sz w:val="24"/>
              </w:rPr>
              <w:t xml:space="preserve"> </w:t>
            </w:r>
            <w:r>
              <w:rPr>
                <w:sz w:val="24"/>
              </w:rPr>
              <w:t>In</w:t>
            </w:r>
            <w:r>
              <w:rPr>
                <w:spacing w:val="-3"/>
                <w:sz w:val="24"/>
              </w:rPr>
              <w:t xml:space="preserve"> </w:t>
            </w:r>
            <w:r>
              <w:rPr>
                <w:sz w:val="24"/>
              </w:rPr>
              <w:t>case any</w:t>
            </w:r>
            <w:r>
              <w:rPr>
                <w:spacing w:val="-11"/>
                <w:sz w:val="24"/>
              </w:rPr>
              <w:t xml:space="preserve"> </w:t>
            </w:r>
            <w:r>
              <w:rPr>
                <w:sz w:val="24"/>
              </w:rPr>
              <w:t>examiner</w:t>
            </w:r>
            <w:r>
              <w:rPr>
                <w:spacing w:val="-7"/>
                <w:sz w:val="24"/>
              </w:rPr>
              <w:t xml:space="preserve"> </w:t>
            </w:r>
            <w:r>
              <w:rPr>
                <w:sz w:val="24"/>
              </w:rPr>
              <w:t>expresses</w:t>
            </w:r>
            <w:r>
              <w:rPr>
                <w:spacing w:val="-6"/>
                <w:sz w:val="24"/>
              </w:rPr>
              <w:t xml:space="preserve"> </w:t>
            </w:r>
            <w:r>
              <w:rPr>
                <w:sz w:val="24"/>
              </w:rPr>
              <w:t>his/her</w:t>
            </w:r>
            <w:r>
              <w:rPr>
                <w:spacing w:val="-7"/>
                <w:sz w:val="24"/>
              </w:rPr>
              <w:t xml:space="preserve"> </w:t>
            </w:r>
            <w:r>
              <w:rPr>
                <w:sz w:val="24"/>
              </w:rPr>
              <w:t>inability</w:t>
            </w:r>
            <w:r>
              <w:rPr>
                <w:spacing w:val="-13"/>
                <w:sz w:val="24"/>
              </w:rPr>
              <w:t xml:space="preserve"> </w:t>
            </w:r>
            <w:r>
              <w:rPr>
                <w:sz w:val="24"/>
              </w:rPr>
              <w:t>to</w:t>
            </w:r>
            <w:r>
              <w:rPr>
                <w:spacing w:val="-5"/>
                <w:sz w:val="24"/>
              </w:rPr>
              <w:t xml:space="preserve"> </w:t>
            </w:r>
            <w:r>
              <w:rPr>
                <w:sz w:val="24"/>
              </w:rPr>
              <w:t>evaluate,</w:t>
            </w:r>
            <w:r>
              <w:rPr>
                <w:spacing w:val="-6"/>
                <w:sz w:val="24"/>
              </w:rPr>
              <w:t xml:space="preserve"> </w:t>
            </w:r>
            <w:r>
              <w:rPr>
                <w:sz w:val="24"/>
              </w:rPr>
              <w:t>the</w:t>
            </w:r>
            <w:r>
              <w:rPr>
                <w:spacing w:val="-6"/>
                <w:sz w:val="24"/>
              </w:rPr>
              <w:t xml:space="preserve"> </w:t>
            </w:r>
            <w:r>
              <w:rPr>
                <w:sz w:val="24"/>
              </w:rPr>
              <w:t>Vice</w:t>
            </w:r>
            <w:r>
              <w:rPr>
                <w:spacing w:val="-7"/>
                <w:sz w:val="24"/>
              </w:rPr>
              <w:t xml:space="preserve"> </w:t>
            </w:r>
            <w:r>
              <w:rPr>
                <w:sz w:val="24"/>
              </w:rPr>
              <w:t>Chancellor</w:t>
            </w:r>
            <w:r>
              <w:rPr>
                <w:spacing w:val="-2"/>
                <w:sz w:val="24"/>
              </w:rPr>
              <w:t xml:space="preserve"> </w:t>
            </w:r>
            <w:r>
              <w:rPr>
                <w:sz w:val="24"/>
              </w:rPr>
              <w:t>will</w:t>
            </w:r>
            <w:r>
              <w:rPr>
                <w:spacing w:val="-5"/>
                <w:sz w:val="24"/>
              </w:rPr>
              <w:t xml:space="preserve"> </w:t>
            </w:r>
            <w:r>
              <w:rPr>
                <w:sz w:val="24"/>
              </w:rPr>
              <w:t>appoint</w:t>
            </w:r>
            <w:r>
              <w:rPr>
                <w:spacing w:val="-5"/>
                <w:sz w:val="24"/>
              </w:rPr>
              <w:t xml:space="preserve"> </w:t>
            </w:r>
            <w:r>
              <w:rPr>
                <w:sz w:val="24"/>
              </w:rPr>
              <w:t>alternate</w:t>
            </w:r>
            <w:r>
              <w:rPr>
                <w:spacing w:val="-6"/>
                <w:sz w:val="24"/>
              </w:rPr>
              <w:t xml:space="preserve"> </w:t>
            </w:r>
            <w:r>
              <w:rPr>
                <w:sz w:val="24"/>
              </w:rPr>
              <w:t>examiner</w:t>
            </w:r>
            <w:r>
              <w:rPr>
                <w:spacing w:val="-7"/>
                <w:sz w:val="24"/>
              </w:rPr>
              <w:t xml:space="preserve"> </w:t>
            </w:r>
            <w:r>
              <w:rPr>
                <w:sz w:val="24"/>
              </w:rPr>
              <w:t>from any of the three panels (Head/convener’s panel, R&amp;D and RDC Committee panel and supervisor’s panel).</w:t>
            </w:r>
          </w:p>
          <w:p w14:paraId="7BDF554F" w14:textId="28256E1B" w:rsidR="006A780E" w:rsidRDefault="00000000">
            <w:pPr>
              <w:pStyle w:val="TableParagraph"/>
              <w:spacing w:before="262" w:line="270" w:lineRule="atLeast"/>
              <w:ind w:right="101"/>
              <w:jc w:val="both"/>
              <w:rPr>
                <w:sz w:val="24"/>
              </w:rPr>
            </w:pPr>
            <w:r>
              <w:rPr>
                <w:sz w:val="24"/>
              </w:rPr>
              <w:t>The</w:t>
            </w:r>
            <w:r>
              <w:rPr>
                <w:spacing w:val="-7"/>
                <w:sz w:val="24"/>
              </w:rPr>
              <w:t xml:space="preserve"> </w:t>
            </w:r>
            <w:r>
              <w:rPr>
                <w:sz w:val="24"/>
              </w:rPr>
              <w:t>final</w:t>
            </w:r>
            <w:r>
              <w:rPr>
                <w:spacing w:val="-4"/>
                <w:sz w:val="24"/>
              </w:rPr>
              <w:t xml:space="preserve"> </w:t>
            </w:r>
            <w:r>
              <w:rPr>
                <w:sz w:val="24"/>
              </w:rPr>
              <w:t>synopsis</w:t>
            </w:r>
            <w:r>
              <w:rPr>
                <w:spacing w:val="-6"/>
                <w:sz w:val="24"/>
              </w:rPr>
              <w:t xml:space="preserve"> </w:t>
            </w:r>
            <w:r>
              <w:rPr>
                <w:sz w:val="24"/>
              </w:rPr>
              <w:t>and</w:t>
            </w:r>
            <w:r>
              <w:rPr>
                <w:spacing w:val="-4"/>
                <w:sz w:val="24"/>
              </w:rPr>
              <w:t xml:space="preserve"> </w:t>
            </w:r>
            <w:r>
              <w:rPr>
                <w:sz w:val="24"/>
              </w:rPr>
              <w:t>summary</w:t>
            </w:r>
            <w:r>
              <w:rPr>
                <w:spacing w:val="-9"/>
                <w:sz w:val="24"/>
              </w:rPr>
              <w:t xml:space="preserve"> </w:t>
            </w:r>
            <w:r>
              <w:rPr>
                <w:sz w:val="24"/>
              </w:rPr>
              <w:t>shall</w:t>
            </w:r>
            <w:r>
              <w:rPr>
                <w:spacing w:val="-6"/>
                <w:sz w:val="24"/>
              </w:rPr>
              <w:t xml:space="preserve"> </w:t>
            </w:r>
            <w:r>
              <w:rPr>
                <w:sz w:val="24"/>
              </w:rPr>
              <w:t>be</w:t>
            </w:r>
            <w:r>
              <w:rPr>
                <w:spacing w:val="-7"/>
                <w:sz w:val="24"/>
              </w:rPr>
              <w:t xml:space="preserve"> </w:t>
            </w:r>
            <w:r>
              <w:rPr>
                <w:sz w:val="24"/>
              </w:rPr>
              <w:t>sent</w:t>
            </w:r>
            <w:r>
              <w:rPr>
                <w:spacing w:val="-4"/>
                <w:sz w:val="24"/>
              </w:rPr>
              <w:t xml:space="preserve"> </w:t>
            </w:r>
            <w:r>
              <w:rPr>
                <w:sz w:val="24"/>
              </w:rPr>
              <w:t>online</w:t>
            </w:r>
            <w:r>
              <w:rPr>
                <w:spacing w:val="-7"/>
                <w:sz w:val="24"/>
              </w:rPr>
              <w:t xml:space="preserve"> </w:t>
            </w:r>
            <w:r>
              <w:rPr>
                <w:sz w:val="24"/>
              </w:rPr>
              <w:t>to</w:t>
            </w:r>
            <w:r>
              <w:rPr>
                <w:spacing w:val="-6"/>
                <w:sz w:val="24"/>
              </w:rPr>
              <w:t xml:space="preserve"> </w:t>
            </w:r>
            <w:r>
              <w:rPr>
                <w:sz w:val="24"/>
              </w:rPr>
              <w:t>both</w:t>
            </w:r>
            <w:r>
              <w:rPr>
                <w:spacing w:val="-6"/>
                <w:sz w:val="24"/>
              </w:rPr>
              <w:t xml:space="preserve"> </w:t>
            </w:r>
            <w:r>
              <w:rPr>
                <w:sz w:val="24"/>
              </w:rPr>
              <w:t>the</w:t>
            </w:r>
            <w:r>
              <w:rPr>
                <w:spacing w:val="-7"/>
                <w:sz w:val="24"/>
              </w:rPr>
              <w:t xml:space="preserve"> </w:t>
            </w:r>
            <w:r>
              <w:rPr>
                <w:sz w:val="24"/>
              </w:rPr>
              <w:t>examiners</w:t>
            </w:r>
            <w:r>
              <w:rPr>
                <w:spacing w:val="-2"/>
                <w:sz w:val="24"/>
              </w:rPr>
              <w:t xml:space="preserve"> </w:t>
            </w:r>
            <w:r>
              <w:rPr>
                <w:sz w:val="24"/>
              </w:rPr>
              <w:t>for</w:t>
            </w:r>
            <w:r>
              <w:rPr>
                <w:spacing w:val="-8"/>
                <w:sz w:val="24"/>
              </w:rPr>
              <w:t xml:space="preserve"> </w:t>
            </w:r>
            <w:r>
              <w:rPr>
                <w:sz w:val="24"/>
              </w:rPr>
              <w:t>their</w:t>
            </w:r>
            <w:r>
              <w:rPr>
                <w:spacing w:val="-5"/>
                <w:sz w:val="24"/>
              </w:rPr>
              <w:t xml:space="preserve"> </w:t>
            </w:r>
            <w:r>
              <w:rPr>
                <w:sz w:val="24"/>
              </w:rPr>
              <w:t>consent</w:t>
            </w:r>
            <w:r>
              <w:rPr>
                <w:spacing w:val="-6"/>
                <w:sz w:val="24"/>
              </w:rPr>
              <w:t xml:space="preserve"> </w:t>
            </w:r>
            <w:r>
              <w:rPr>
                <w:sz w:val="24"/>
              </w:rPr>
              <w:t>for</w:t>
            </w:r>
            <w:r>
              <w:rPr>
                <w:spacing w:val="-6"/>
                <w:sz w:val="24"/>
              </w:rPr>
              <w:t xml:space="preserve"> </w:t>
            </w:r>
            <w:r>
              <w:rPr>
                <w:sz w:val="24"/>
              </w:rPr>
              <w:t>evaluation</w:t>
            </w:r>
            <w:r>
              <w:rPr>
                <w:spacing w:val="-6"/>
                <w:sz w:val="24"/>
              </w:rPr>
              <w:t xml:space="preserve"> </w:t>
            </w:r>
            <w:r>
              <w:rPr>
                <w:sz w:val="24"/>
              </w:rPr>
              <w:t>and after their consent thesis shall be sent to the examiner. A maximum of</w:t>
            </w:r>
            <w:r w:rsidRPr="00AB2E41">
              <w:rPr>
                <w:b/>
                <w:bCs/>
                <w:sz w:val="24"/>
              </w:rPr>
              <w:t xml:space="preserve"> </w:t>
            </w:r>
            <w:r w:rsidR="00AB2E41" w:rsidRPr="00AB2E41">
              <w:rPr>
                <w:b/>
                <w:bCs/>
                <w:sz w:val="24"/>
                <w:highlight w:val="yellow"/>
              </w:rPr>
              <w:t>three</w:t>
            </w:r>
            <w:r>
              <w:rPr>
                <w:sz w:val="24"/>
              </w:rPr>
              <w:t xml:space="preserve"> months’ time shall be given to the examiners</w:t>
            </w:r>
            <w:r>
              <w:rPr>
                <w:spacing w:val="-15"/>
                <w:sz w:val="24"/>
              </w:rPr>
              <w:t xml:space="preserve"> </w:t>
            </w:r>
            <w:r>
              <w:rPr>
                <w:sz w:val="24"/>
              </w:rPr>
              <w:t>for</w:t>
            </w:r>
            <w:r>
              <w:rPr>
                <w:spacing w:val="-15"/>
                <w:sz w:val="24"/>
              </w:rPr>
              <w:t xml:space="preserve"> </w:t>
            </w:r>
            <w:r>
              <w:rPr>
                <w:sz w:val="24"/>
              </w:rPr>
              <w:t>submitting</w:t>
            </w:r>
            <w:r>
              <w:rPr>
                <w:spacing w:val="-15"/>
                <w:sz w:val="24"/>
              </w:rPr>
              <w:t xml:space="preserve"> </w:t>
            </w:r>
            <w:r>
              <w:rPr>
                <w:sz w:val="24"/>
              </w:rPr>
              <w:t>the</w:t>
            </w:r>
            <w:r>
              <w:rPr>
                <w:spacing w:val="-15"/>
                <w:sz w:val="24"/>
              </w:rPr>
              <w:t xml:space="preserve"> </w:t>
            </w:r>
            <w:r>
              <w:rPr>
                <w:sz w:val="24"/>
              </w:rPr>
              <w:t>evaluation</w:t>
            </w:r>
            <w:r>
              <w:rPr>
                <w:spacing w:val="-14"/>
                <w:sz w:val="24"/>
              </w:rPr>
              <w:t xml:space="preserve"> </w:t>
            </w:r>
            <w:r>
              <w:rPr>
                <w:sz w:val="24"/>
              </w:rPr>
              <w:t>report.</w:t>
            </w:r>
            <w:r>
              <w:rPr>
                <w:spacing w:val="-15"/>
                <w:sz w:val="24"/>
              </w:rPr>
              <w:t xml:space="preserve"> </w:t>
            </w:r>
            <w:r>
              <w:rPr>
                <w:sz w:val="24"/>
              </w:rPr>
              <w:t>Thereafter,</w:t>
            </w:r>
            <w:r>
              <w:rPr>
                <w:spacing w:val="-15"/>
                <w:sz w:val="24"/>
              </w:rPr>
              <w:t xml:space="preserve"> </w:t>
            </w:r>
            <w:r>
              <w:rPr>
                <w:sz w:val="24"/>
              </w:rPr>
              <w:t>two</w:t>
            </w:r>
            <w:r>
              <w:rPr>
                <w:spacing w:val="-14"/>
                <w:sz w:val="24"/>
              </w:rPr>
              <w:t xml:space="preserve"> </w:t>
            </w:r>
            <w:r>
              <w:rPr>
                <w:sz w:val="24"/>
              </w:rPr>
              <w:t>successive</w:t>
            </w:r>
            <w:r>
              <w:rPr>
                <w:spacing w:val="-15"/>
                <w:sz w:val="24"/>
              </w:rPr>
              <w:t xml:space="preserve"> </w:t>
            </w:r>
            <w:r>
              <w:rPr>
                <w:sz w:val="24"/>
              </w:rPr>
              <w:t>reminders</w:t>
            </w:r>
            <w:r>
              <w:rPr>
                <w:spacing w:val="-15"/>
                <w:sz w:val="24"/>
              </w:rPr>
              <w:t xml:space="preserve"> </w:t>
            </w:r>
            <w:r>
              <w:rPr>
                <w:sz w:val="24"/>
              </w:rPr>
              <w:t>in</w:t>
            </w:r>
            <w:r>
              <w:rPr>
                <w:spacing w:val="-14"/>
                <w:sz w:val="24"/>
              </w:rPr>
              <w:t xml:space="preserve"> </w:t>
            </w:r>
            <w:r>
              <w:rPr>
                <w:sz w:val="24"/>
              </w:rPr>
              <w:t>an</w:t>
            </w:r>
            <w:r>
              <w:rPr>
                <w:spacing w:val="-14"/>
                <w:sz w:val="24"/>
              </w:rPr>
              <w:t xml:space="preserve"> </w:t>
            </w:r>
            <w:r>
              <w:rPr>
                <w:sz w:val="24"/>
              </w:rPr>
              <w:t>interval</w:t>
            </w:r>
            <w:r>
              <w:rPr>
                <w:spacing w:val="-14"/>
                <w:sz w:val="24"/>
              </w:rPr>
              <w:t xml:space="preserve"> </w:t>
            </w:r>
            <w:r>
              <w:rPr>
                <w:sz w:val="24"/>
              </w:rPr>
              <w:t>of</w:t>
            </w:r>
            <w:r>
              <w:rPr>
                <w:spacing w:val="-13"/>
                <w:sz w:val="24"/>
              </w:rPr>
              <w:t xml:space="preserve"> </w:t>
            </w:r>
            <w:r>
              <w:rPr>
                <w:sz w:val="24"/>
              </w:rPr>
              <w:t>one</w:t>
            </w:r>
            <w:r>
              <w:rPr>
                <w:spacing w:val="-15"/>
                <w:sz w:val="24"/>
              </w:rPr>
              <w:t xml:space="preserve"> </w:t>
            </w:r>
            <w:r>
              <w:rPr>
                <w:sz w:val="24"/>
              </w:rPr>
              <w:t xml:space="preserve">week will be sent to the examiner. On receiving no response from them the Vice-Chancellor may appoint alternate </w:t>
            </w:r>
            <w:r>
              <w:rPr>
                <w:spacing w:val="-2"/>
                <w:sz w:val="24"/>
              </w:rPr>
              <w:t>examiner(s).</w:t>
            </w:r>
          </w:p>
        </w:tc>
      </w:tr>
    </w:tbl>
    <w:p w14:paraId="2FA426CE" w14:textId="77777777" w:rsidR="006A780E" w:rsidRDefault="006A780E">
      <w:pPr>
        <w:pStyle w:val="BodyText"/>
        <w:spacing w:before="87"/>
      </w:pPr>
    </w:p>
    <w:p w14:paraId="477179B6" w14:textId="77777777" w:rsidR="006A780E" w:rsidRDefault="00000000">
      <w:pPr>
        <w:ind w:right="16"/>
        <w:jc w:val="center"/>
        <w:rPr>
          <w:rFonts w:ascii="Calibri"/>
        </w:rPr>
      </w:pPr>
      <w:r>
        <w:rPr>
          <w:rFonts w:ascii="Calibri"/>
          <w:spacing w:val="-5"/>
        </w:rPr>
        <w:t>22</w:t>
      </w:r>
    </w:p>
    <w:p w14:paraId="675722E4"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14E274A0"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4EA0D1E6"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4221B85F" w14:textId="77777777">
        <w:trPr>
          <w:trHeight w:val="8775"/>
        </w:trPr>
        <w:tc>
          <w:tcPr>
            <w:tcW w:w="876" w:type="dxa"/>
          </w:tcPr>
          <w:p w14:paraId="0AA1521A" w14:textId="77777777" w:rsidR="006A780E" w:rsidRDefault="00000000">
            <w:pPr>
              <w:pStyle w:val="TableParagraph"/>
              <w:spacing w:line="275" w:lineRule="exact"/>
              <w:rPr>
                <w:b/>
                <w:sz w:val="24"/>
              </w:rPr>
            </w:pPr>
            <w:r>
              <w:rPr>
                <w:b/>
                <w:spacing w:val="-2"/>
                <w:sz w:val="24"/>
              </w:rPr>
              <w:t>9.05.2.</w:t>
            </w:r>
          </w:p>
        </w:tc>
        <w:tc>
          <w:tcPr>
            <w:tcW w:w="10751" w:type="dxa"/>
          </w:tcPr>
          <w:p w14:paraId="69D77859" w14:textId="77777777" w:rsidR="006A780E" w:rsidRDefault="00000000">
            <w:pPr>
              <w:pStyle w:val="TableParagraph"/>
              <w:spacing w:line="273" w:lineRule="exact"/>
              <w:ind w:left="4423"/>
              <w:jc w:val="both"/>
              <w:rPr>
                <w:b/>
                <w:sz w:val="24"/>
              </w:rPr>
            </w:pPr>
            <w:r>
              <w:rPr>
                <w:b/>
                <w:sz w:val="24"/>
              </w:rPr>
              <w:t>Evaluation</w:t>
            </w:r>
            <w:r>
              <w:rPr>
                <w:b/>
                <w:spacing w:val="1"/>
                <w:sz w:val="24"/>
              </w:rPr>
              <w:t xml:space="preserve"> </w:t>
            </w:r>
            <w:r>
              <w:rPr>
                <w:b/>
                <w:spacing w:val="-2"/>
                <w:sz w:val="24"/>
              </w:rPr>
              <w:t>Report</w:t>
            </w:r>
          </w:p>
          <w:p w14:paraId="0A30E46C" w14:textId="77777777" w:rsidR="006A780E" w:rsidRDefault="00000000">
            <w:pPr>
              <w:pStyle w:val="TableParagraph"/>
              <w:ind w:right="104"/>
              <w:jc w:val="both"/>
              <w:rPr>
                <w:sz w:val="24"/>
              </w:rPr>
            </w:pPr>
            <w:r>
              <w:rPr>
                <w:sz w:val="24"/>
              </w:rPr>
              <w:t>The</w:t>
            </w:r>
            <w:r>
              <w:rPr>
                <w:spacing w:val="-7"/>
                <w:sz w:val="24"/>
              </w:rPr>
              <w:t xml:space="preserve"> </w:t>
            </w:r>
            <w:r>
              <w:rPr>
                <w:sz w:val="24"/>
              </w:rPr>
              <w:t>examiners</w:t>
            </w:r>
            <w:r>
              <w:rPr>
                <w:spacing w:val="-6"/>
                <w:sz w:val="24"/>
              </w:rPr>
              <w:t xml:space="preserve"> </w:t>
            </w:r>
            <w:r>
              <w:rPr>
                <w:sz w:val="24"/>
              </w:rPr>
              <w:t>shall</w:t>
            </w:r>
            <w:r>
              <w:rPr>
                <w:spacing w:val="-5"/>
                <w:sz w:val="24"/>
              </w:rPr>
              <w:t xml:space="preserve"> </w:t>
            </w:r>
            <w:r>
              <w:rPr>
                <w:sz w:val="24"/>
              </w:rPr>
              <w:t>specifically</w:t>
            </w:r>
            <w:r>
              <w:rPr>
                <w:spacing w:val="-8"/>
                <w:sz w:val="24"/>
              </w:rPr>
              <w:t xml:space="preserve"> </w:t>
            </w:r>
            <w:r>
              <w:rPr>
                <w:sz w:val="24"/>
              </w:rPr>
              <w:t>report</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prescribed</w:t>
            </w:r>
            <w:r>
              <w:rPr>
                <w:spacing w:val="-6"/>
                <w:sz w:val="24"/>
              </w:rPr>
              <w:t xml:space="preserve"> </w:t>
            </w:r>
            <w:r>
              <w:rPr>
                <w:sz w:val="24"/>
              </w:rPr>
              <w:t>Proforma,</w:t>
            </w:r>
            <w:r>
              <w:rPr>
                <w:spacing w:val="-6"/>
                <w:sz w:val="24"/>
              </w:rPr>
              <w:t xml:space="preserve"> </w:t>
            </w:r>
            <w:r>
              <w:rPr>
                <w:sz w:val="24"/>
              </w:rPr>
              <w:t>whether</w:t>
            </w:r>
            <w:r>
              <w:rPr>
                <w:spacing w:val="-4"/>
                <w:sz w:val="24"/>
              </w:rPr>
              <w:t xml:space="preserve"> </w:t>
            </w:r>
            <w:r>
              <w:rPr>
                <w:sz w:val="24"/>
              </w:rPr>
              <w:t>the</w:t>
            </w:r>
            <w:r>
              <w:rPr>
                <w:spacing w:val="-6"/>
                <w:sz w:val="24"/>
              </w:rPr>
              <w:t xml:space="preserve"> </w:t>
            </w:r>
            <w:r>
              <w:rPr>
                <w:sz w:val="24"/>
              </w:rPr>
              <w:t>thesis</w:t>
            </w:r>
            <w:r>
              <w:rPr>
                <w:spacing w:val="-5"/>
                <w:sz w:val="24"/>
              </w:rPr>
              <w:t xml:space="preserve"> </w:t>
            </w:r>
            <w:r>
              <w:rPr>
                <w:sz w:val="24"/>
              </w:rPr>
              <w:t>fulfils</w:t>
            </w:r>
            <w:r>
              <w:rPr>
                <w:spacing w:val="-6"/>
                <w:sz w:val="24"/>
              </w:rPr>
              <w:t xml:space="preserve"> </w:t>
            </w:r>
            <w:r>
              <w:rPr>
                <w:sz w:val="24"/>
              </w:rPr>
              <w:t>the</w:t>
            </w:r>
            <w:r>
              <w:rPr>
                <w:spacing w:val="-6"/>
                <w:sz w:val="24"/>
              </w:rPr>
              <w:t xml:space="preserve"> </w:t>
            </w:r>
            <w:r>
              <w:rPr>
                <w:sz w:val="24"/>
              </w:rPr>
              <w:t>requirements of the clause 9.03. They shall clearly recommend one of the following:</w:t>
            </w:r>
          </w:p>
          <w:p w14:paraId="10B7C0E7" w14:textId="77777777" w:rsidR="006A780E" w:rsidRDefault="00000000">
            <w:pPr>
              <w:pStyle w:val="TableParagraph"/>
              <w:numPr>
                <w:ilvl w:val="0"/>
                <w:numId w:val="10"/>
              </w:numPr>
              <w:tabs>
                <w:tab w:val="left" w:pos="527"/>
              </w:tabs>
              <w:spacing w:before="2"/>
              <w:ind w:right="107" w:firstLine="0"/>
              <w:jc w:val="both"/>
              <w:rPr>
                <w:b/>
                <w:sz w:val="24"/>
              </w:rPr>
            </w:pPr>
            <w:r>
              <w:rPr>
                <w:b/>
                <w:sz w:val="24"/>
              </w:rPr>
              <w:t>The thesis is commended and the degree may be awarded subject to the candidate’s furnishing satisfactory clarification to queries during the Public Viva-Voce examination. OR</w:t>
            </w:r>
          </w:p>
          <w:p w14:paraId="74702433" w14:textId="77777777" w:rsidR="006A780E" w:rsidRDefault="00000000">
            <w:pPr>
              <w:pStyle w:val="TableParagraph"/>
              <w:numPr>
                <w:ilvl w:val="0"/>
                <w:numId w:val="10"/>
              </w:numPr>
              <w:tabs>
                <w:tab w:val="left" w:pos="545"/>
              </w:tabs>
              <w:ind w:right="103" w:firstLine="0"/>
              <w:jc w:val="both"/>
              <w:rPr>
                <w:b/>
                <w:sz w:val="24"/>
              </w:rPr>
            </w:pPr>
            <w:r>
              <w:rPr>
                <w:b/>
                <w:sz w:val="24"/>
              </w:rPr>
              <w:t>The thesis is commended and the degree may be awarded subject to the condition that the corrections/modifications suggested are carried out in the thesis and duly certified by the supervisor/convener before the Public Viva-Voce examination. OR</w:t>
            </w:r>
          </w:p>
          <w:p w14:paraId="0D29A0E8" w14:textId="77777777" w:rsidR="006A780E" w:rsidRDefault="00000000">
            <w:pPr>
              <w:pStyle w:val="TableParagraph"/>
              <w:numPr>
                <w:ilvl w:val="0"/>
                <w:numId w:val="10"/>
              </w:numPr>
              <w:tabs>
                <w:tab w:val="left" w:pos="498"/>
              </w:tabs>
              <w:spacing w:before="1"/>
              <w:ind w:left="498" w:hanging="391"/>
              <w:jc w:val="both"/>
              <w:rPr>
                <w:b/>
                <w:sz w:val="24"/>
              </w:rPr>
            </w:pPr>
            <w:r>
              <w:rPr>
                <w:b/>
                <w:sz w:val="24"/>
              </w:rPr>
              <w:t>The</w:t>
            </w:r>
            <w:r>
              <w:rPr>
                <w:b/>
                <w:spacing w:val="-2"/>
                <w:sz w:val="24"/>
              </w:rPr>
              <w:t xml:space="preserve"> </w:t>
            </w:r>
            <w:r>
              <w:rPr>
                <w:b/>
                <w:sz w:val="24"/>
              </w:rPr>
              <w:t>thesis needs</w:t>
            </w:r>
            <w:r>
              <w:rPr>
                <w:b/>
                <w:spacing w:val="-1"/>
                <w:sz w:val="24"/>
              </w:rPr>
              <w:t xml:space="preserve"> </w:t>
            </w:r>
            <w:r>
              <w:rPr>
                <w:b/>
                <w:sz w:val="24"/>
              </w:rPr>
              <w:t>to</w:t>
            </w:r>
            <w:r>
              <w:rPr>
                <w:b/>
                <w:spacing w:val="1"/>
                <w:sz w:val="24"/>
              </w:rPr>
              <w:t xml:space="preserve"> </w:t>
            </w:r>
            <w:r>
              <w:rPr>
                <w:b/>
                <w:sz w:val="24"/>
              </w:rPr>
              <w:t>be</w:t>
            </w:r>
            <w:r>
              <w:rPr>
                <w:b/>
                <w:spacing w:val="-2"/>
                <w:sz w:val="24"/>
              </w:rPr>
              <w:t xml:space="preserve"> </w:t>
            </w:r>
            <w:r>
              <w:rPr>
                <w:b/>
                <w:sz w:val="24"/>
              </w:rPr>
              <w:t>resubmitted after</w:t>
            </w:r>
            <w:r>
              <w:rPr>
                <w:b/>
                <w:spacing w:val="-1"/>
                <w:sz w:val="24"/>
              </w:rPr>
              <w:t xml:space="preserve"> </w:t>
            </w:r>
            <w:r>
              <w:rPr>
                <w:b/>
                <w:sz w:val="24"/>
              </w:rPr>
              <w:t>Revision</w:t>
            </w:r>
            <w:r>
              <w:rPr>
                <w:b/>
                <w:spacing w:val="-3"/>
                <w:sz w:val="24"/>
              </w:rPr>
              <w:t xml:space="preserve"> </w:t>
            </w:r>
            <w:r>
              <w:rPr>
                <w:b/>
                <w:sz w:val="24"/>
              </w:rPr>
              <w:t>for</w:t>
            </w:r>
            <w:r>
              <w:rPr>
                <w:b/>
                <w:spacing w:val="-1"/>
                <w:sz w:val="24"/>
              </w:rPr>
              <w:t xml:space="preserve"> </w:t>
            </w:r>
            <w:r>
              <w:rPr>
                <w:b/>
                <w:sz w:val="24"/>
              </w:rPr>
              <w:t xml:space="preserve">revaluation. </w:t>
            </w:r>
            <w:r>
              <w:rPr>
                <w:b/>
                <w:spacing w:val="-5"/>
                <w:sz w:val="24"/>
              </w:rPr>
              <w:t>OR</w:t>
            </w:r>
          </w:p>
          <w:p w14:paraId="110E98CF" w14:textId="77777777" w:rsidR="006A780E" w:rsidRDefault="00000000">
            <w:pPr>
              <w:pStyle w:val="TableParagraph"/>
              <w:numPr>
                <w:ilvl w:val="0"/>
                <w:numId w:val="10"/>
              </w:numPr>
              <w:tabs>
                <w:tab w:val="left" w:pos="498"/>
              </w:tabs>
              <w:ind w:left="498" w:hanging="391"/>
              <w:jc w:val="both"/>
              <w:rPr>
                <w:b/>
                <w:sz w:val="24"/>
              </w:rPr>
            </w:pPr>
            <w:r>
              <w:rPr>
                <w:b/>
                <w:sz w:val="24"/>
              </w:rPr>
              <w:t>The</w:t>
            </w:r>
            <w:r>
              <w:rPr>
                <w:b/>
                <w:spacing w:val="-2"/>
                <w:sz w:val="24"/>
              </w:rPr>
              <w:t xml:space="preserve"> </w:t>
            </w:r>
            <w:r>
              <w:rPr>
                <w:b/>
                <w:sz w:val="24"/>
              </w:rPr>
              <w:t>thesis</w:t>
            </w:r>
            <w:r>
              <w:rPr>
                <w:b/>
                <w:spacing w:val="-1"/>
                <w:sz w:val="24"/>
              </w:rPr>
              <w:t xml:space="preserve"> </w:t>
            </w:r>
            <w:r>
              <w:rPr>
                <w:b/>
                <w:sz w:val="24"/>
              </w:rPr>
              <w:t>is</w:t>
            </w:r>
            <w:r>
              <w:rPr>
                <w:b/>
                <w:spacing w:val="-1"/>
                <w:sz w:val="24"/>
              </w:rPr>
              <w:t xml:space="preserve"> </w:t>
            </w:r>
            <w:r>
              <w:rPr>
                <w:b/>
                <w:sz w:val="24"/>
              </w:rPr>
              <w:t>not</w:t>
            </w:r>
            <w:r>
              <w:rPr>
                <w:b/>
                <w:spacing w:val="-1"/>
                <w:sz w:val="24"/>
              </w:rPr>
              <w:t xml:space="preserve"> </w:t>
            </w:r>
            <w:r>
              <w:rPr>
                <w:b/>
                <w:sz w:val="24"/>
              </w:rPr>
              <w:t>commended</w:t>
            </w:r>
            <w:r>
              <w:rPr>
                <w:b/>
                <w:spacing w:val="-1"/>
                <w:sz w:val="24"/>
              </w:rPr>
              <w:t xml:space="preserve"> </w:t>
            </w:r>
            <w:r>
              <w:rPr>
                <w:b/>
                <w:sz w:val="24"/>
              </w:rPr>
              <w:t>and</w:t>
            </w:r>
            <w:r>
              <w:rPr>
                <w:b/>
                <w:spacing w:val="-1"/>
                <w:sz w:val="24"/>
              </w:rPr>
              <w:t xml:space="preserve"> </w:t>
            </w:r>
            <w:r>
              <w:rPr>
                <w:b/>
                <w:sz w:val="24"/>
              </w:rPr>
              <w:t>the</w:t>
            </w:r>
            <w:r>
              <w:rPr>
                <w:b/>
                <w:spacing w:val="-1"/>
                <w:sz w:val="24"/>
              </w:rPr>
              <w:t xml:space="preserve"> </w:t>
            </w:r>
            <w:r>
              <w:rPr>
                <w:b/>
                <w:sz w:val="24"/>
              </w:rPr>
              <w:t>degree may</w:t>
            </w:r>
            <w:r>
              <w:rPr>
                <w:b/>
                <w:spacing w:val="-1"/>
                <w:sz w:val="24"/>
              </w:rPr>
              <w:t xml:space="preserve"> </w:t>
            </w:r>
            <w:r>
              <w:rPr>
                <w:b/>
                <w:sz w:val="24"/>
              </w:rPr>
              <w:t>not</w:t>
            </w:r>
            <w:r>
              <w:rPr>
                <w:b/>
                <w:spacing w:val="-1"/>
                <w:sz w:val="24"/>
              </w:rPr>
              <w:t xml:space="preserve"> </w:t>
            </w:r>
            <w:r>
              <w:rPr>
                <w:b/>
                <w:sz w:val="24"/>
              </w:rPr>
              <w:t>be</w:t>
            </w:r>
            <w:r>
              <w:rPr>
                <w:b/>
                <w:spacing w:val="-1"/>
                <w:sz w:val="24"/>
              </w:rPr>
              <w:t xml:space="preserve"> </w:t>
            </w:r>
            <w:r>
              <w:rPr>
                <w:b/>
                <w:spacing w:val="-2"/>
                <w:sz w:val="24"/>
              </w:rPr>
              <w:t>awarded.</w:t>
            </w:r>
          </w:p>
          <w:p w14:paraId="7808FD56" w14:textId="77777777" w:rsidR="006A780E" w:rsidRDefault="006A780E">
            <w:pPr>
              <w:pStyle w:val="TableParagraph"/>
              <w:ind w:left="0"/>
              <w:rPr>
                <w:sz w:val="24"/>
              </w:rPr>
            </w:pPr>
          </w:p>
          <w:p w14:paraId="0BEBB8AB" w14:textId="77777777" w:rsidR="006A780E" w:rsidRDefault="00000000">
            <w:pPr>
              <w:pStyle w:val="TableParagraph"/>
              <w:numPr>
                <w:ilvl w:val="1"/>
                <w:numId w:val="10"/>
              </w:numPr>
              <w:tabs>
                <w:tab w:val="left" w:pos="3816"/>
              </w:tabs>
              <w:spacing w:line="274" w:lineRule="exact"/>
              <w:ind w:hanging="293"/>
              <w:rPr>
                <w:b/>
                <w:sz w:val="24"/>
              </w:rPr>
            </w:pPr>
            <w:r>
              <w:rPr>
                <w:b/>
                <w:sz w:val="24"/>
              </w:rPr>
              <w:t>Processing</w:t>
            </w:r>
            <w:r>
              <w:rPr>
                <w:b/>
                <w:spacing w:val="-2"/>
                <w:sz w:val="24"/>
              </w:rPr>
              <w:t xml:space="preserve"> </w:t>
            </w:r>
            <w:r>
              <w:rPr>
                <w:b/>
                <w:sz w:val="24"/>
              </w:rPr>
              <w:t>of</w:t>
            </w:r>
            <w:r>
              <w:rPr>
                <w:b/>
                <w:spacing w:val="-2"/>
                <w:sz w:val="24"/>
              </w:rPr>
              <w:t xml:space="preserve"> </w:t>
            </w:r>
            <w:r>
              <w:rPr>
                <w:b/>
                <w:sz w:val="24"/>
              </w:rPr>
              <w:t>Evaluation</w:t>
            </w:r>
            <w:r>
              <w:rPr>
                <w:b/>
                <w:spacing w:val="-1"/>
                <w:sz w:val="24"/>
              </w:rPr>
              <w:t xml:space="preserve"> </w:t>
            </w:r>
            <w:r>
              <w:rPr>
                <w:b/>
                <w:spacing w:val="-2"/>
                <w:sz w:val="24"/>
              </w:rPr>
              <w:t>Reports</w:t>
            </w:r>
          </w:p>
          <w:p w14:paraId="6D18254D" w14:textId="77777777" w:rsidR="006A780E" w:rsidRDefault="00000000">
            <w:pPr>
              <w:pStyle w:val="TableParagraph"/>
              <w:numPr>
                <w:ilvl w:val="0"/>
                <w:numId w:val="9"/>
              </w:numPr>
              <w:tabs>
                <w:tab w:val="left" w:pos="403"/>
              </w:tabs>
              <w:ind w:right="97" w:firstLine="0"/>
              <w:jc w:val="both"/>
              <w:rPr>
                <w:sz w:val="24"/>
              </w:rPr>
            </w:pPr>
            <w:r>
              <w:rPr>
                <w:sz w:val="24"/>
              </w:rPr>
              <w:t>If both the external examiners approve the thesis (clause 9.05.2. [A]), the Viva-Voce examination will be conducted as per provisions of clause 9.7.</w:t>
            </w:r>
          </w:p>
          <w:p w14:paraId="2B0AFE57" w14:textId="29F2CBEA" w:rsidR="006A780E" w:rsidRPr="00186AB3" w:rsidRDefault="00000000" w:rsidP="00186AB3">
            <w:pPr>
              <w:pStyle w:val="TableParagraph"/>
              <w:numPr>
                <w:ilvl w:val="0"/>
                <w:numId w:val="9"/>
              </w:numPr>
              <w:tabs>
                <w:tab w:val="left" w:pos="495"/>
              </w:tabs>
              <w:spacing w:before="1"/>
              <w:ind w:right="103" w:firstLine="0"/>
              <w:jc w:val="both"/>
              <w:rPr>
                <w:sz w:val="24"/>
              </w:rPr>
            </w:pPr>
            <w:r w:rsidRPr="00186AB3">
              <w:rPr>
                <w:sz w:val="24"/>
              </w:rPr>
              <w:t>If one external examiner approves the thesis as submitted (clause 9.05.2. [A]), and the other external examiner recommends minor</w:t>
            </w:r>
            <w:r w:rsidR="00186AB3">
              <w:rPr>
                <w:sz w:val="24"/>
              </w:rPr>
              <w:t xml:space="preserve"> </w:t>
            </w:r>
            <w:r w:rsidRPr="00186AB3">
              <w:rPr>
                <w:sz w:val="24"/>
              </w:rPr>
              <w:t>revisions (clause 9.05.2 [B]), or both the external examiners recommend minor revisions (clause 9.05.2 [B]); the</w:t>
            </w:r>
            <w:r w:rsidRPr="00186AB3">
              <w:rPr>
                <w:spacing w:val="-1"/>
                <w:sz w:val="24"/>
              </w:rPr>
              <w:t xml:space="preserve"> </w:t>
            </w:r>
            <w:r w:rsidRPr="00186AB3">
              <w:rPr>
                <w:sz w:val="24"/>
              </w:rPr>
              <w:t>comments of the examiner</w:t>
            </w:r>
            <w:r w:rsidRPr="00186AB3">
              <w:rPr>
                <w:spacing w:val="-1"/>
                <w:sz w:val="24"/>
              </w:rPr>
              <w:t xml:space="preserve"> </w:t>
            </w:r>
            <w:r w:rsidRPr="00186AB3">
              <w:rPr>
                <w:sz w:val="24"/>
              </w:rPr>
              <w:t>recommending</w:t>
            </w:r>
            <w:r w:rsidRPr="00186AB3">
              <w:rPr>
                <w:spacing w:val="-3"/>
                <w:sz w:val="24"/>
              </w:rPr>
              <w:t xml:space="preserve"> </w:t>
            </w:r>
            <w:r w:rsidRPr="00186AB3">
              <w:rPr>
                <w:sz w:val="24"/>
              </w:rPr>
              <w:t>revisions shall be</w:t>
            </w:r>
            <w:r w:rsidRPr="00186AB3">
              <w:rPr>
                <w:spacing w:val="-1"/>
                <w:sz w:val="24"/>
              </w:rPr>
              <w:t xml:space="preserve"> </w:t>
            </w:r>
            <w:r w:rsidRPr="00186AB3">
              <w:rPr>
                <w:sz w:val="24"/>
              </w:rPr>
              <w:t>sent to the supervisor(s)</w:t>
            </w:r>
            <w:r w:rsidRPr="00186AB3">
              <w:rPr>
                <w:spacing w:val="-1"/>
                <w:sz w:val="24"/>
              </w:rPr>
              <w:t xml:space="preserve"> </w:t>
            </w:r>
            <w:r w:rsidRPr="00186AB3">
              <w:rPr>
                <w:sz w:val="24"/>
              </w:rPr>
              <w:t>and to the candidate without disclosing identity of the thesis examiners for the necessary clarifications / comments and revisions.</w:t>
            </w:r>
          </w:p>
          <w:p w14:paraId="5FCC0C4C" w14:textId="77777777" w:rsidR="006A780E" w:rsidRDefault="006A780E">
            <w:pPr>
              <w:pStyle w:val="TableParagraph"/>
              <w:ind w:left="0"/>
              <w:rPr>
                <w:sz w:val="24"/>
              </w:rPr>
            </w:pPr>
          </w:p>
          <w:p w14:paraId="32009E65" w14:textId="77777777" w:rsidR="006A780E" w:rsidRDefault="00000000">
            <w:pPr>
              <w:pStyle w:val="TableParagraph"/>
              <w:ind w:right="104"/>
              <w:jc w:val="both"/>
              <w:rPr>
                <w:sz w:val="24"/>
              </w:rPr>
            </w:pPr>
            <w:r>
              <w:rPr>
                <w:sz w:val="24"/>
              </w:rPr>
              <w:t>The candidate is required to incorporate the suggested revisions and submit the revised thesis and a response sheet to the University indicating point by point how the suggested revisions have been responded/incorporated. The revisions and response sheet are required to have the endorsements of the supervisor(s).</w:t>
            </w:r>
            <w:r>
              <w:rPr>
                <w:spacing w:val="-1"/>
                <w:sz w:val="24"/>
              </w:rPr>
              <w:t xml:space="preserve"> </w:t>
            </w:r>
            <w:r>
              <w:rPr>
                <w:sz w:val="24"/>
              </w:rPr>
              <w:t>Upon receipt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response and</w:t>
            </w:r>
            <w:r>
              <w:rPr>
                <w:spacing w:val="-1"/>
                <w:sz w:val="24"/>
              </w:rPr>
              <w:t xml:space="preserve"> </w:t>
            </w:r>
            <w:r>
              <w:rPr>
                <w:sz w:val="24"/>
              </w:rPr>
              <w:t>revised</w:t>
            </w:r>
            <w:r>
              <w:rPr>
                <w:spacing w:val="-1"/>
                <w:sz w:val="24"/>
              </w:rPr>
              <w:t xml:space="preserve"> </w:t>
            </w:r>
            <w:r>
              <w:rPr>
                <w:sz w:val="24"/>
              </w:rPr>
              <w:t>thesis,</w:t>
            </w:r>
            <w:r>
              <w:rPr>
                <w:spacing w:val="-1"/>
                <w:sz w:val="24"/>
              </w:rPr>
              <w:t xml:space="preserve"> </w:t>
            </w:r>
            <w:r>
              <w:rPr>
                <w:sz w:val="24"/>
              </w:rPr>
              <w:t>the</w:t>
            </w:r>
            <w:r>
              <w:rPr>
                <w:spacing w:val="-1"/>
                <w:sz w:val="24"/>
              </w:rPr>
              <w:t xml:space="preserve"> </w:t>
            </w:r>
            <w:r>
              <w:rPr>
                <w:sz w:val="24"/>
              </w:rPr>
              <w:t>Viva-Voce</w:t>
            </w:r>
            <w:r>
              <w:rPr>
                <w:spacing w:val="-2"/>
                <w:sz w:val="24"/>
              </w:rPr>
              <w:t xml:space="preserve"> </w:t>
            </w:r>
            <w:r>
              <w:rPr>
                <w:sz w:val="24"/>
              </w:rPr>
              <w:t>examination</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conducted.</w:t>
            </w:r>
          </w:p>
          <w:p w14:paraId="5CC959EA" w14:textId="77777777" w:rsidR="006A780E" w:rsidRDefault="006A780E">
            <w:pPr>
              <w:pStyle w:val="TableParagraph"/>
              <w:ind w:left="0"/>
              <w:rPr>
                <w:sz w:val="24"/>
              </w:rPr>
            </w:pPr>
          </w:p>
          <w:p w14:paraId="338B3BF4" w14:textId="77777777" w:rsidR="006A780E" w:rsidRDefault="00000000">
            <w:pPr>
              <w:pStyle w:val="TableParagraph"/>
              <w:ind w:right="100"/>
              <w:jc w:val="both"/>
              <w:rPr>
                <w:sz w:val="24"/>
              </w:rPr>
            </w:pPr>
            <w:r>
              <w:rPr>
                <w:sz w:val="24"/>
              </w:rPr>
              <w:t>The examiner’s comments, candidate’s response sheet and the revised thesis shall be placed before the Viva Voce examination board.</w:t>
            </w:r>
          </w:p>
          <w:p w14:paraId="7F87C03A" w14:textId="77777777" w:rsidR="006A780E" w:rsidRDefault="006A780E">
            <w:pPr>
              <w:pStyle w:val="TableParagraph"/>
              <w:ind w:left="0"/>
              <w:rPr>
                <w:sz w:val="24"/>
              </w:rPr>
            </w:pPr>
          </w:p>
          <w:p w14:paraId="15E660F1" w14:textId="77777777" w:rsidR="006A780E" w:rsidRDefault="00000000">
            <w:pPr>
              <w:pStyle w:val="TableParagraph"/>
              <w:numPr>
                <w:ilvl w:val="0"/>
                <w:numId w:val="9"/>
              </w:numPr>
              <w:tabs>
                <w:tab w:val="left" w:pos="516"/>
              </w:tabs>
              <w:spacing w:before="1"/>
              <w:ind w:right="102" w:firstLine="0"/>
              <w:jc w:val="both"/>
              <w:rPr>
                <w:sz w:val="24"/>
              </w:rPr>
            </w:pPr>
            <w:r>
              <w:rPr>
                <w:sz w:val="24"/>
              </w:rPr>
              <w:t>If</w:t>
            </w:r>
            <w:r>
              <w:rPr>
                <w:spacing w:val="-15"/>
                <w:sz w:val="24"/>
              </w:rPr>
              <w:t xml:space="preserve"> </w:t>
            </w:r>
            <w:r>
              <w:rPr>
                <w:sz w:val="24"/>
              </w:rPr>
              <w:t>one</w:t>
            </w:r>
            <w:r>
              <w:rPr>
                <w:spacing w:val="-14"/>
                <w:sz w:val="24"/>
              </w:rPr>
              <w:t xml:space="preserve"> </w:t>
            </w:r>
            <w:r>
              <w:rPr>
                <w:sz w:val="24"/>
              </w:rPr>
              <w:t>external</w:t>
            </w:r>
            <w:r>
              <w:rPr>
                <w:spacing w:val="-14"/>
                <w:sz w:val="24"/>
              </w:rPr>
              <w:t xml:space="preserve"> </w:t>
            </w:r>
            <w:r>
              <w:rPr>
                <w:sz w:val="24"/>
              </w:rPr>
              <w:t>examiner</w:t>
            </w:r>
            <w:r>
              <w:rPr>
                <w:spacing w:val="-15"/>
                <w:sz w:val="24"/>
              </w:rPr>
              <w:t xml:space="preserve"> </w:t>
            </w:r>
            <w:r>
              <w:rPr>
                <w:sz w:val="24"/>
              </w:rPr>
              <w:t>recommends</w:t>
            </w:r>
            <w:r>
              <w:rPr>
                <w:spacing w:val="-12"/>
                <w:sz w:val="24"/>
              </w:rPr>
              <w:t xml:space="preserve"> </w:t>
            </w:r>
            <w:r>
              <w:rPr>
                <w:sz w:val="24"/>
              </w:rPr>
              <w:t>minor</w:t>
            </w:r>
            <w:r>
              <w:rPr>
                <w:spacing w:val="-15"/>
                <w:sz w:val="24"/>
              </w:rPr>
              <w:t xml:space="preserve"> </w:t>
            </w:r>
            <w:r>
              <w:rPr>
                <w:sz w:val="24"/>
              </w:rPr>
              <w:t>revisions</w:t>
            </w:r>
            <w:r>
              <w:rPr>
                <w:spacing w:val="-14"/>
                <w:sz w:val="24"/>
              </w:rPr>
              <w:t xml:space="preserve"> </w:t>
            </w:r>
            <w:r>
              <w:rPr>
                <w:sz w:val="24"/>
              </w:rPr>
              <w:t>(clause</w:t>
            </w:r>
            <w:r>
              <w:rPr>
                <w:spacing w:val="-15"/>
                <w:sz w:val="24"/>
              </w:rPr>
              <w:t xml:space="preserve"> </w:t>
            </w:r>
            <w:r>
              <w:rPr>
                <w:sz w:val="24"/>
              </w:rPr>
              <w:t>9.05.2.</w:t>
            </w:r>
            <w:r>
              <w:rPr>
                <w:spacing w:val="-14"/>
                <w:sz w:val="24"/>
              </w:rPr>
              <w:t xml:space="preserve"> </w:t>
            </w:r>
            <w:r>
              <w:rPr>
                <w:sz w:val="24"/>
              </w:rPr>
              <w:t>[B]),</w:t>
            </w:r>
            <w:r>
              <w:rPr>
                <w:spacing w:val="-15"/>
                <w:sz w:val="24"/>
              </w:rPr>
              <w:t xml:space="preserve"> </w:t>
            </w:r>
            <w:r>
              <w:rPr>
                <w:sz w:val="24"/>
              </w:rPr>
              <w:t>and</w:t>
            </w:r>
            <w:r>
              <w:rPr>
                <w:spacing w:val="-14"/>
                <w:sz w:val="24"/>
              </w:rPr>
              <w:t xml:space="preserve"> </w:t>
            </w:r>
            <w:r>
              <w:rPr>
                <w:sz w:val="24"/>
              </w:rPr>
              <w:t>the</w:t>
            </w:r>
            <w:r>
              <w:rPr>
                <w:spacing w:val="-13"/>
                <w:sz w:val="24"/>
              </w:rPr>
              <w:t xml:space="preserve"> </w:t>
            </w:r>
            <w:r>
              <w:rPr>
                <w:sz w:val="24"/>
              </w:rPr>
              <w:t>other</w:t>
            </w:r>
            <w:r>
              <w:rPr>
                <w:spacing w:val="-13"/>
                <w:sz w:val="24"/>
              </w:rPr>
              <w:t xml:space="preserve"> </w:t>
            </w:r>
            <w:r>
              <w:rPr>
                <w:sz w:val="24"/>
              </w:rPr>
              <w:t>external</w:t>
            </w:r>
            <w:r>
              <w:rPr>
                <w:spacing w:val="-12"/>
                <w:sz w:val="24"/>
              </w:rPr>
              <w:t xml:space="preserve"> </w:t>
            </w:r>
            <w:r>
              <w:rPr>
                <w:sz w:val="24"/>
              </w:rPr>
              <w:t>examiner recommends</w:t>
            </w:r>
            <w:r>
              <w:rPr>
                <w:spacing w:val="11"/>
                <w:sz w:val="24"/>
              </w:rPr>
              <w:t xml:space="preserve"> </w:t>
            </w:r>
            <w:r>
              <w:rPr>
                <w:sz w:val="24"/>
              </w:rPr>
              <w:t>major</w:t>
            </w:r>
            <w:r>
              <w:rPr>
                <w:spacing w:val="12"/>
                <w:sz w:val="24"/>
              </w:rPr>
              <w:t xml:space="preserve"> </w:t>
            </w:r>
            <w:r>
              <w:rPr>
                <w:sz w:val="24"/>
              </w:rPr>
              <w:t>revisions</w:t>
            </w:r>
            <w:r>
              <w:rPr>
                <w:spacing w:val="11"/>
                <w:sz w:val="24"/>
              </w:rPr>
              <w:t xml:space="preserve"> </w:t>
            </w:r>
            <w:r>
              <w:rPr>
                <w:sz w:val="24"/>
              </w:rPr>
              <w:t>(clause</w:t>
            </w:r>
            <w:r>
              <w:rPr>
                <w:spacing w:val="10"/>
                <w:sz w:val="24"/>
              </w:rPr>
              <w:t xml:space="preserve"> </w:t>
            </w:r>
            <w:r>
              <w:rPr>
                <w:sz w:val="24"/>
              </w:rPr>
              <w:t>9.05.2.</w:t>
            </w:r>
            <w:r>
              <w:rPr>
                <w:spacing w:val="10"/>
                <w:sz w:val="24"/>
              </w:rPr>
              <w:t xml:space="preserve"> </w:t>
            </w:r>
            <w:r>
              <w:rPr>
                <w:sz w:val="24"/>
              </w:rPr>
              <w:t>[C]),</w:t>
            </w:r>
            <w:r>
              <w:rPr>
                <w:spacing w:val="7"/>
                <w:sz w:val="24"/>
              </w:rPr>
              <w:t xml:space="preserve"> </w:t>
            </w:r>
            <w:r>
              <w:rPr>
                <w:sz w:val="24"/>
              </w:rPr>
              <w:t>or</w:t>
            </w:r>
            <w:r>
              <w:rPr>
                <w:spacing w:val="11"/>
                <w:sz w:val="24"/>
              </w:rPr>
              <w:t xml:space="preserve"> </w:t>
            </w:r>
            <w:r>
              <w:rPr>
                <w:sz w:val="24"/>
              </w:rPr>
              <w:t>both</w:t>
            </w:r>
            <w:r>
              <w:rPr>
                <w:spacing w:val="11"/>
                <w:sz w:val="24"/>
              </w:rPr>
              <w:t xml:space="preserve"> </w:t>
            </w:r>
            <w:r>
              <w:rPr>
                <w:sz w:val="24"/>
              </w:rPr>
              <w:t>the</w:t>
            </w:r>
            <w:r>
              <w:rPr>
                <w:spacing w:val="10"/>
                <w:sz w:val="24"/>
              </w:rPr>
              <w:t xml:space="preserve"> </w:t>
            </w:r>
            <w:r>
              <w:rPr>
                <w:sz w:val="24"/>
              </w:rPr>
              <w:t>external</w:t>
            </w:r>
            <w:r>
              <w:rPr>
                <w:spacing w:val="12"/>
                <w:sz w:val="24"/>
              </w:rPr>
              <w:t xml:space="preserve"> </w:t>
            </w:r>
            <w:r>
              <w:rPr>
                <w:sz w:val="24"/>
              </w:rPr>
              <w:t>examiners</w:t>
            </w:r>
            <w:r>
              <w:rPr>
                <w:spacing w:val="10"/>
                <w:sz w:val="24"/>
              </w:rPr>
              <w:t xml:space="preserve"> </w:t>
            </w:r>
            <w:r>
              <w:rPr>
                <w:sz w:val="24"/>
              </w:rPr>
              <w:t>recommend</w:t>
            </w:r>
            <w:r>
              <w:rPr>
                <w:spacing w:val="10"/>
                <w:sz w:val="24"/>
              </w:rPr>
              <w:t xml:space="preserve"> </w:t>
            </w:r>
            <w:r>
              <w:rPr>
                <w:sz w:val="24"/>
              </w:rPr>
              <w:t>major</w:t>
            </w:r>
            <w:r>
              <w:rPr>
                <w:spacing w:val="11"/>
                <w:sz w:val="24"/>
              </w:rPr>
              <w:t xml:space="preserve"> </w:t>
            </w:r>
            <w:r>
              <w:rPr>
                <w:spacing w:val="-2"/>
                <w:sz w:val="24"/>
              </w:rPr>
              <w:t>revision</w:t>
            </w:r>
          </w:p>
        </w:tc>
      </w:tr>
    </w:tbl>
    <w:p w14:paraId="22AADE8B" w14:textId="77777777" w:rsidR="006A780E" w:rsidRDefault="00000000">
      <w:pPr>
        <w:spacing w:before="191"/>
        <w:ind w:right="16"/>
        <w:jc w:val="center"/>
        <w:rPr>
          <w:rFonts w:ascii="Calibri"/>
        </w:rPr>
      </w:pPr>
      <w:r>
        <w:rPr>
          <w:rFonts w:ascii="Calibri"/>
          <w:spacing w:val="-5"/>
        </w:rPr>
        <w:t>23</w:t>
      </w:r>
    </w:p>
    <w:p w14:paraId="10283FA8"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731EDC9B"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02021894"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193929AE" w14:textId="77777777">
        <w:trPr>
          <w:trHeight w:val="8775"/>
        </w:trPr>
        <w:tc>
          <w:tcPr>
            <w:tcW w:w="876" w:type="dxa"/>
          </w:tcPr>
          <w:p w14:paraId="25759965" w14:textId="77777777" w:rsidR="006A780E" w:rsidRDefault="006A780E">
            <w:pPr>
              <w:pStyle w:val="TableParagraph"/>
              <w:ind w:left="0"/>
              <w:rPr>
                <w:sz w:val="24"/>
              </w:rPr>
            </w:pPr>
          </w:p>
        </w:tc>
        <w:tc>
          <w:tcPr>
            <w:tcW w:w="10751" w:type="dxa"/>
          </w:tcPr>
          <w:p w14:paraId="2B8A70F1" w14:textId="77777777" w:rsidR="006A780E" w:rsidRDefault="00000000">
            <w:pPr>
              <w:pStyle w:val="TableParagraph"/>
              <w:ind w:right="101"/>
              <w:jc w:val="both"/>
              <w:rPr>
                <w:sz w:val="24"/>
              </w:rPr>
            </w:pPr>
            <w:r>
              <w:rPr>
                <w:sz w:val="24"/>
              </w:rPr>
              <w:t>(</w:t>
            </w:r>
            <w:proofErr w:type="gramStart"/>
            <w:r>
              <w:rPr>
                <w:sz w:val="24"/>
              </w:rPr>
              <w:t>clause</w:t>
            </w:r>
            <w:proofErr w:type="gramEnd"/>
            <w:r>
              <w:rPr>
                <w:sz w:val="24"/>
              </w:rPr>
              <w:t xml:space="preserve"> 9.05.2. [C]); comments of both the examiners shall be sent to the supervisor(s) and to the candidate without disclosing identity of the thesis examiners for the necessary</w:t>
            </w:r>
          </w:p>
          <w:p w14:paraId="791B8F56" w14:textId="77777777" w:rsidR="006A780E" w:rsidRDefault="00000000">
            <w:pPr>
              <w:pStyle w:val="TableParagraph"/>
              <w:ind w:right="105"/>
              <w:jc w:val="both"/>
              <w:rPr>
                <w:sz w:val="24"/>
              </w:rPr>
            </w:pPr>
            <w:r>
              <w:rPr>
                <w:sz w:val="24"/>
              </w:rPr>
              <w:t>clarifications/comments and revisions. The candidate is required to incorporate the suggested revisions and submit the revised thesis and a response sheet to the University indicating point by point how the suggested revisions have been responded to and incorporated into the thesis. The revisions and response sheets are required to have the endorsements of the supervisor(s).</w:t>
            </w:r>
          </w:p>
          <w:p w14:paraId="3156C284" w14:textId="77777777" w:rsidR="006A780E" w:rsidRDefault="00000000">
            <w:pPr>
              <w:pStyle w:val="TableParagraph"/>
              <w:spacing w:before="271"/>
              <w:ind w:right="98"/>
              <w:jc w:val="both"/>
              <w:rPr>
                <w:sz w:val="24"/>
              </w:rPr>
            </w:pPr>
            <w:r>
              <w:rPr>
                <w:sz w:val="24"/>
              </w:rPr>
              <w:t>Upon receipt of the responses related to both minor and major revisions and the revised thesis from the candidate,</w:t>
            </w:r>
            <w:r>
              <w:rPr>
                <w:spacing w:val="-5"/>
                <w:sz w:val="24"/>
              </w:rPr>
              <w:t xml:space="preserve"> </w:t>
            </w:r>
            <w:r>
              <w:rPr>
                <w:sz w:val="24"/>
              </w:rPr>
              <w:t>both</w:t>
            </w:r>
            <w:r>
              <w:rPr>
                <w:spacing w:val="-2"/>
                <w:sz w:val="24"/>
              </w:rPr>
              <w:t xml:space="preserve"> </w:t>
            </w:r>
            <w:r>
              <w:rPr>
                <w:sz w:val="24"/>
              </w:rPr>
              <w:t>the</w:t>
            </w:r>
            <w:r>
              <w:rPr>
                <w:spacing w:val="-5"/>
                <w:sz w:val="24"/>
              </w:rPr>
              <w:t xml:space="preserve"> </w:t>
            </w:r>
            <w:r>
              <w:rPr>
                <w:sz w:val="24"/>
              </w:rPr>
              <w:t>comments</w:t>
            </w:r>
            <w:r>
              <w:rPr>
                <w:spacing w:val="-5"/>
                <w:sz w:val="24"/>
              </w:rPr>
              <w:t xml:space="preserve"> </w:t>
            </w:r>
            <w:r>
              <w:rPr>
                <w:sz w:val="24"/>
              </w:rPr>
              <w:t>related</w:t>
            </w:r>
            <w:r>
              <w:rPr>
                <w:spacing w:val="-3"/>
                <w:sz w:val="24"/>
              </w:rPr>
              <w:t xml:space="preserve"> </w:t>
            </w:r>
            <w:r>
              <w:rPr>
                <w:sz w:val="24"/>
              </w:rPr>
              <w:t>to</w:t>
            </w:r>
            <w:r>
              <w:rPr>
                <w:spacing w:val="-4"/>
                <w:sz w:val="24"/>
              </w:rPr>
              <w:t xml:space="preserve"> </w:t>
            </w:r>
            <w:r>
              <w:rPr>
                <w:sz w:val="24"/>
              </w:rPr>
              <w:t>minor</w:t>
            </w:r>
            <w:r>
              <w:rPr>
                <w:spacing w:val="-6"/>
                <w:sz w:val="24"/>
              </w:rPr>
              <w:t xml:space="preserve"> </w:t>
            </w:r>
            <w:r>
              <w:rPr>
                <w:sz w:val="24"/>
              </w:rPr>
              <w:t>and</w:t>
            </w:r>
            <w:r>
              <w:rPr>
                <w:spacing w:val="-5"/>
                <w:sz w:val="24"/>
              </w:rPr>
              <w:t xml:space="preserve"> </w:t>
            </w:r>
            <w:r>
              <w:rPr>
                <w:sz w:val="24"/>
              </w:rPr>
              <w:t>major</w:t>
            </w:r>
            <w:r>
              <w:rPr>
                <w:spacing w:val="-6"/>
                <w:sz w:val="24"/>
              </w:rPr>
              <w:t xml:space="preserve"> </w:t>
            </w:r>
            <w:r>
              <w:rPr>
                <w:sz w:val="24"/>
              </w:rPr>
              <w:t>revisions</w:t>
            </w:r>
            <w:r>
              <w:rPr>
                <w:spacing w:val="-5"/>
                <w:sz w:val="24"/>
              </w:rPr>
              <w:t xml:space="preserve"> </w:t>
            </w:r>
            <w:r>
              <w:rPr>
                <w:sz w:val="24"/>
              </w:rPr>
              <w:t>and</w:t>
            </w:r>
            <w:r>
              <w:rPr>
                <w:spacing w:val="-5"/>
                <w:sz w:val="24"/>
              </w:rPr>
              <w:t xml:space="preserve"> </w:t>
            </w:r>
            <w:r>
              <w:rPr>
                <w:sz w:val="24"/>
              </w:rPr>
              <w:t>the</w:t>
            </w:r>
            <w:r>
              <w:rPr>
                <w:spacing w:val="-3"/>
                <w:sz w:val="24"/>
              </w:rPr>
              <w:t xml:space="preserve"> </w:t>
            </w:r>
            <w:r>
              <w:rPr>
                <w:sz w:val="24"/>
              </w:rPr>
              <w:t>corresponding</w:t>
            </w:r>
            <w:r>
              <w:rPr>
                <w:spacing w:val="-5"/>
                <w:sz w:val="24"/>
              </w:rPr>
              <w:t xml:space="preserve"> </w:t>
            </w:r>
            <w:r>
              <w:rPr>
                <w:sz w:val="24"/>
              </w:rPr>
              <w:t>response</w:t>
            </w:r>
            <w:r>
              <w:rPr>
                <w:spacing w:val="-3"/>
                <w:sz w:val="24"/>
              </w:rPr>
              <w:t xml:space="preserve"> </w:t>
            </w:r>
            <w:r>
              <w:rPr>
                <w:sz w:val="24"/>
              </w:rPr>
              <w:t>sheets</w:t>
            </w:r>
            <w:r>
              <w:rPr>
                <w:spacing w:val="-4"/>
                <w:sz w:val="24"/>
              </w:rPr>
              <w:t xml:space="preserve"> </w:t>
            </w:r>
            <w:r>
              <w:rPr>
                <w:sz w:val="24"/>
              </w:rPr>
              <w:t>and the</w:t>
            </w:r>
            <w:r>
              <w:rPr>
                <w:spacing w:val="-13"/>
                <w:sz w:val="24"/>
              </w:rPr>
              <w:t xml:space="preserve"> </w:t>
            </w:r>
            <w:r>
              <w:rPr>
                <w:sz w:val="24"/>
              </w:rPr>
              <w:t>revised</w:t>
            </w:r>
            <w:r>
              <w:rPr>
                <w:spacing w:val="-12"/>
                <w:sz w:val="24"/>
              </w:rPr>
              <w:t xml:space="preserve"> </w:t>
            </w:r>
            <w:r>
              <w:rPr>
                <w:sz w:val="24"/>
              </w:rPr>
              <w:t>thesis</w:t>
            </w:r>
            <w:r>
              <w:rPr>
                <w:spacing w:val="-12"/>
                <w:sz w:val="24"/>
              </w:rPr>
              <w:t xml:space="preserve"> </w:t>
            </w:r>
            <w:r>
              <w:rPr>
                <w:sz w:val="24"/>
              </w:rPr>
              <w:t>will</w:t>
            </w:r>
            <w:r>
              <w:rPr>
                <w:spacing w:val="-11"/>
                <w:sz w:val="24"/>
              </w:rPr>
              <w:t xml:space="preserve"> </w:t>
            </w:r>
            <w:r>
              <w:rPr>
                <w:sz w:val="24"/>
              </w:rPr>
              <w:t>be</w:t>
            </w:r>
            <w:r>
              <w:rPr>
                <w:spacing w:val="-11"/>
                <w:sz w:val="24"/>
              </w:rPr>
              <w:t xml:space="preserve"> </w:t>
            </w:r>
            <w:r>
              <w:rPr>
                <w:sz w:val="24"/>
              </w:rPr>
              <w:t>sent</w:t>
            </w:r>
            <w:r>
              <w:rPr>
                <w:spacing w:val="-12"/>
                <w:sz w:val="24"/>
              </w:rPr>
              <w:t xml:space="preserve"> </w:t>
            </w:r>
            <w:r>
              <w:rPr>
                <w:sz w:val="24"/>
              </w:rPr>
              <w:t>to</w:t>
            </w:r>
            <w:r>
              <w:rPr>
                <w:spacing w:val="-12"/>
                <w:sz w:val="24"/>
              </w:rPr>
              <w:t xml:space="preserve"> </w:t>
            </w:r>
            <w:r>
              <w:rPr>
                <w:sz w:val="24"/>
              </w:rPr>
              <w:t>the</w:t>
            </w:r>
            <w:r>
              <w:rPr>
                <w:spacing w:val="-13"/>
                <w:sz w:val="24"/>
              </w:rPr>
              <w:t xml:space="preserve"> </w:t>
            </w:r>
            <w:r>
              <w:rPr>
                <w:sz w:val="24"/>
              </w:rPr>
              <w:t>examiner</w:t>
            </w:r>
            <w:r>
              <w:rPr>
                <w:spacing w:val="-13"/>
                <w:sz w:val="24"/>
              </w:rPr>
              <w:t xml:space="preserve"> </w:t>
            </w:r>
            <w:r>
              <w:rPr>
                <w:sz w:val="24"/>
              </w:rPr>
              <w:t>recommending</w:t>
            </w:r>
            <w:r>
              <w:rPr>
                <w:spacing w:val="-14"/>
                <w:sz w:val="24"/>
              </w:rPr>
              <w:t xml:space="preserve"> </w:t>
            </w:r>
            <w:r>
              <w:rPr>
                <w:sz w:val="24"/>
              </w:rPr>
              <w:t>for</w:t>
            </w:r>
            <w:r>
              <w:rPr>
                <w:spacing w:val="-11"/>
                <w:sz w:val="24"/>
              </w:rPr>
              <w:t xml:space="preserve"> </w:t>
            </w:r>
            <w:r>
              <w:rPr>
                <w:sz w:val="24"/>
              </w:rPr>
              <w:t>re-evaluation.</w:t>
            </w:r>
            <w:r>
              <w:rPr>
                <w:spacing w:val="-12"/>
                <w:sz w:val="24"/>
              </w:rPr>
              <w:t xml:space="preserve"> </w:t>
            </w:r>
            <w:r>
              <w:rPr>
                <w:sz w:val="24"/>
              </w:rPr>
              <w:t>The</w:t>
            </w:r>
            <w:r>
              <w:rPr>
                <w:spacing w:val="-13"/>
                <w:sz w:val="24"/>
              </w:rPr>
              <w:t xml:space="preserve"> </w:t>
            </w:r>
            <w:r>
              <w:rPr>
                <w:sz w:val="24"/>
              </w:rPr>
              <w:t>subsequent</w:t>
            </w:r>
            <w:r>
              <w:rPr>
                <w:spacing w:val="-12"/>
                <w:sz w:val="24"/>
              </w:rPr>
              <w:t xml:space="preserve"> </w:t>
            </w:r>
            <w:r>
              <w:rPr>
                <w:sz w:val="24"/>
              </w:rPr>
              <w:t>processing</w:t>
            </w:r>
            <w:r>
              <w:rPr>
                <w:spacing w:val="-14"/>
                <w:sz w:val="24"/>
              </w:rPr>
              <w:t xml:space="preserve"> </w:t>
            </w:r>
            <w:r>
              <w:rPr>
                <w:sz w:val="24"/>
              </w:rPr>
              <w:t>will be done after receiving the comments from the examiner. In the event of acceptance of the revised thesis by the external examiner, the Viva-Voce examination will be conducted.</w:t>
            </w:r>
          </w:p>
          <w:p w14:paraId="6871078F" w14:textId="77777777" w:rsidR="006A780E" w:rsidRDefault="006A780E">
            <w:pPr>
              <w:pStyle w:val="TableParagraph"/>
              <w:ind w:left="0"/>
              <w:rPr>
                <w:sz w:val="24"/>
              </w:rPr>
            </w:pPr>
          </w:p>
          <w:p w14:paraId="533BEF56" w14:textId="77777777" w:rsidR="006A780E" w:rsidRDefault="00000000">
            <w:pPr>
              <w:pStyle w:val="TableParagraph"/>
              <w:ind w:right="100"/>
              <w:jc w:val="both"/>
              <w:rPr>
                <w:sz w:val="24"/>
              </w:rPr>
            </w:pPr>
            <w:r>
              <w:rPr>
                <w:sz w:val="24"/>
              </w:rPr>
              <w:t>Comments</w:t>
            </w:r>
            <w:r>
              <w:rPr>
                <w:spacing w:val="-5"/>
                <w:sz w:val="24"/>
              </w:rPr>
              <w:t xml:space="preserve"> </w:t>
            </w:r>
            <w:r>
              <w:rPr>
                <w:sz w:val="24"/>
              </w:rPr>
              <w:t>of</w:t>
            </w:r>
            <w:r>
              <w:rPr>
                <w:spacing w:val="-7"/>
                <w:sz w:val="24"/>
              </w:rPr>
              <w:t xml:space="preserve"> </w:t>
            </w:r>
            <w:r>
              <w:rPr>
                <w:sz w:val="24"/>
              </w:rPr>
              <w:t>both</w:t>
            </w:r>
            <w:r>
              <w:rPr>
                <w:spacing w:val="-5"/>
                <w:sz w:val="24"/>
              </w:rPr>
              <w:t xml:space="preserve"> </w:t>
            </w:r>
            <w:r>
              <w:rPr>
                <w:sz w:val="24"/>
              </w:rPr>
              <w:t>the</w:t>
            </w:r>
            <w:r>
              <w:rPr>
                <w:spacing w:val="-6"/>
                <w:sz w:val="24"/>
              </w:rPr>
              <w:t xml:space="preserve"> </w:t>
            </w:r>
            <w:r>
              <w:rPr>
                <w:sz w:val="24"/>
              </w:rPr>
              <w:t>examiners,</w:t>
            </w:r>
            <w:r>
              <w:rPr>
                <w:spacing w:val="-6"/>
                <w:sz w:val="24"/>
              </w:rPr>
              <w:t xml:space="preserve"> </w:t>
            </w:r>
            <w:r>
              <w:rPr>
                <w:sz w:val="24"/>
              </w:rPr>
              <w:t>candidate’s</w:t>
            </w:r>
            <w:r>
              <w:rPr>
                <w:spacing w:val="-6"/>
                <w:sz w:val="24"/>
              </w:rPr>
              <w:t xml:space="preserve"> </w:t>
            </w:r>
            <w:r>
              <w:rPr>
                <w:sz w:val="24"/>
              </w:rPr>
              <w:t>response</w:t>
            </w:r>
            <w:r>
              <w:rPr>
                <w:spacing w:val="-7"/>
                <w:sz w:val="24"/>
              </w:rPr>
              <w:t xml:space="preserve"> </w:t>
            </w:r>
            <w:r>
              <w:rPr>
                <w:sz w:val="24"/>
              </w:rPr>
              <w:t>sheets</w:t>
            </w:r>
            <w:r>
              <w:rPr>
                <w:spacing w:val="-5"/>
                <w:sz w:val="24"/>
              </w:rPr>
              <w:t xml:space="preserve"> </w:t>
            </w:r>
            <w:r>
              <w:rPr>
                <w:sz w:val="24"/>
              </w:rPr>
              <w:t>and</w:t>
            </w:r>
            <w:r>
              <w:rPr>
                <w:spacing w:val="-6"/>
                <w:sz w:val="24"/>
              </w:rPr>
              <w:t xml:space="preserve"> </w:t>
            </w:r>
            <w:r>
              <w:rPr>
                <w:sz w:val="24"/>
              </w:rPr>
              <w:t>the</w:t>
            </w:r>
            <w:r>
              <w:rPr>
                <w:spacing w:val="-6"/>
                <w:sz w:val="24"/>
              </w:rPr>
              <w:t xml:space="preserve"> </w:t>
            </w:r>
            <w:r>
              <w:rPr>
                <w:sz w:val="24"/>
              </w:rPr>
              <w:t>revised</w:t>
            </w:r>
            <w:r>
              <w:rPr>
                <w:spacing w:val="-6"/>
                <w:sz w:val="24"/>
              </w:rPr>
              <w:t xml:space="preserve"> </w:t>
            </w:r>
            <w:r>
              <w:rPr>
                <w:sz w:val="24"/>
              </w:rPr>
              <w:t>thesis</w:t>
            </w:r>
            <w:r>
              <w:rPr>
                <w:spacing w:val="-5"/>
                <w:sz w:val="24"/>
              </w:rPr>
              <w:t xml:space="preserve"> </w:t>
            </w:r>
            <w:r>
              <w:rPr>
                <w:sz w:val="24"/>
              </w:rPr>
              <w:t>shall</w:t>
            </w:r>
            <w:r>
              <w:rPr>
                <w:spacing w:val="-5"/>
                <w:sz w:val="24"/>
              </w:rPr>
              <w:t xml:space="preserve"> </w:t>
            </w:r>
            <w:r>
              <w:rPr>
                <w:sz w:val="24"/>
              </w:rPr>
              <w:t>be</w:t>
            </w:r>
            <w:r>
              <w:rPr>
                <w:spacing w:val="-7"/>
                <w:sz w:val="24"/>
              </w:rPr>
              <w:t xml:space="preserve"> </w:t>
            </w:r>
            <w:r>
              <w:rPr>
                <w:sz w:val="24"/>
              </w:rPr>
              <w:t>placed</w:t>
            </w:r>
            <w:r>
              <w:rPr>
                <w:spacing w:val="-3"/>
                <w:sz w:val="24"/>
              </w:rPr>
              <w:t xml:space="preserve"> </w:t>
            </w:r>
            <w:r>
              <w:rPr>
                <w:sz w:val="24"/>
              </w:rPr>
              <w:t>before</w:t>
            </w:r>
            <w:r>
              <w:rPr>
                <w:spacing w:val="-7"/>
                <w:sz w:val="24"/>
              </w:rPr>
              <w:t xml:space="preserve"> </w:t>
            </w:r>
            <w:r>
              <w:rPr>
                <w:sz w:val="24"/>
              </w:rPr>
              <w:t>the Viva</w:t>
            </w:r>
            <w:r>
              <w:rPr>
                <w:spacing w:val="-1"/>
                <w:sz w:val="24"/>
              </w:rPr>
              <w:t xml:space="preserve"> </w:t>
            </w:r>
            <w:r>
              <w:rPr>
                <w:sz w:val="24"/>
              </w:rPr>
              <w:t>Voce examination board.</w:t>
            </w:r>
            <w:r>
              <w:rPr>
                <w:spacing w:val="80"/>
                <w:sz w:val="24"/>
              </w:rPr>
              <w:t xml:space="preserve"> </w:t>
            </w:r>
            <w:r>
              <w:rPr>
                <w:sz w:val="24"/>
              </w:rPr>
              <w:t>If any</w:t>
            </w:r>
            <w:r>
              <w:rPr>
                <w:spacing w:val="-5"/>
                <w:sz w:val="24"/>
              </w:rPr>
              <w:t xml:space="preserve"> </w:t>
            </w:r>
            <w:r>
              <w:rPr>
                <w:sz w:val="24"/>
              </w:rPr>
              <w:t>one</w:t>
            </w:r>
            <w:r>
              <w:rPr>
                <w:spacing w:val="-1"/>
                <w:sz w:val="24"/>
              </w:rPr>
              <w:t xml:space="preserve"> </w:t>
            </w:r>
            <w:r>
              <w:rPr>
                <w:sz w:val="24"/>
              </w:rPr>
              <w:t>of</w:t>
            </w:r>
            <w:r>
              <w:rPr>
                <w:spacing w:val="-1"/>
                <w:sz w:val="24"/>
              </w:rPr>
              <w:t xml:space="preserve"> </w:t>
            </w:r>
            <w:r>
              <w:rPr>
                <w:sz w:val="24"/>
              </w:rPr>
              <w:t>the two examiners</w:t>
            </w:r>
            <w:r>
              <w:rPr>
                <w:spacing w:val="-1"/>
                <w:sz w:val="24"/>
              </w:rPr>
              <w:t xml:space="preserve"> </w:t>
            </w:r>
            <w:r>
              <w:rPr>
                <w:sz w:val="24"/>
              </w:rPr>
              <w:t>reject the thesis (clause</w:t>
            </w:r>
            <w:r>
              <w:rPr>
                <w:spacing w:val="-2"/>
                <w:sz w:val="24"/>
              </w:rPr>
              <w:t xml:space="preserve"> </w:t>
            </w:r>
            <w:r>
              <w:rPr>
                <w:sz w:val="24"/>
              </w:rPr>
              <w:t>9.05.2. [D]),</w:t>
            </w:r>
            <w:r>
              <w:rPr>
                <w:spacing w:val="-1"/>
                <w:sz w:val="24"/>
              </w:rPr>
              <w:t xml:space="preserve"> </w:t>
            </w:r>
            <w:r>
              <w:rPr>
                <w:sz w:val="24"/>
              </w:rPr>
              <w:t>and the other recommends (clause 9.05.2. ([A], [B] or [C])), then the thesis shall be sent to a third examiner for re- evaluation. If the report of the third examiner is any one of the 9.05.2. ([A], [B], or [C], then the thesis with the recommendations of both examiners would be processed as given in clauses 9.06 (</w:t>
            </w:r>
            <w:proofErr w:type="spellStart"/>
            <w:r>
              <w:rPr>
                <w:sz w:val="24"/>
              </w:rPr>
              <w:t>i</w:t>
            </w:r>
            <w:proofErr w:type="spellEnd"/>
            <w:proofErr w:type="gramStart"/>
            <w:r>
              <w:rPr>
                <w:sz w:val="24"/>
              </w:rPr>
              <w:t>),(</w:t>
            </w:r>
            <w:proofErr w:type="gramEnd"/>
            <w:r>
              <w:rPr>
                <w:sz w:val="24"/>
              </w:rPr>
              <w:t>ii</w:t>
            </w:r>
            <w:proofErr w:type="gramStart"/>
            <w:r>
              <w:rPr>
                <w:sz w:val="24"/>
              </w:rPr>
              <w:t>),(</w:t>
            </w:r>
            <w:proofErr w:type="gramEnd"/>
            <w:r>
              <w:rPr>
                <w:sz w:val="24"/>
              </w:rPr>
              <w:t>iii). However, if the third examiner also rejects the thesis (clause 9.05.2. [D]), the thesis shall be rejected.</w:t>
            </w:r>
          </w:p>
          <w:p w14:paraId="3D598FC8" w14:textId="77777777" w:rsidR="006A780E" w:rsidRDefault="00000000">
            <w:pPr>
              <w:pStyle w:val="TableParagraph"/>
              <w:spacing w:before="56" w:line="552" w:lineRule="exact"/>
              <w:ind w:right="633"/>
              <w:rPr>
                <w:sz w:val="24"/>
              </w:rPr>
            </w:pPr>
            <w:r>
              <w:rPr>
                <w:sz w:val="24"/>
              </w:rPr>
              <w:t>(v)</w:t>
            </w:r>
            <w:r>
              <w:rPr>
                <w:spacing w:val="-3"/>
                <w:sz w:val="24"/>
              </w:rPr>
              <w:t xml:space="preserve"> </w:t>
            </w:r>
            <w:r>
              <w:rPr>
                <w:sz w:val="24"/>
              </w:rPr>
              <w:t>If</w:t>
            </w:r>
            <w:r>
              <w:rPr>
                <w:spacing w:val="-3"/>
                <w:sz w:val="24"/>
              </w:rPr>
              <w:t xml:space="preserve"> </w:t>
            </w:r>
            <w:r>
              <w:rPr>
                <w:sz w:val="24"/>
              </w:rPr>
              <w:t>both</w:t>
            </w:r>
            <w:r>
              <w:rPr>
                <w:spacing w:val="-3"/>
                <w:sz w:val="24"/>
              </w:rPr>
              <w:t xml:space="preserve"> </w:t>
            </w:r>
            <w:r>
              <w:rPr>
                <w:sz w:val="24"/>
              </w:rPr>
              <w:t>the</w:t>
            </w:r>
            <w:r>
              <w:rPr>
                <w:spacing w:val="-2"/>
                <w:sz w:val="24"/>
              </w:rPr>
              <w:t xml:space="preserve"> </w:t>
            </w:r>
            <w:r>
              <w:rPr>
                <w:sz w:val="24"/>
              </w:rPr>
              <w:t>external</w:t>
            </w:r>
            <w:r>
              <w:rPr>
                <w:spacing w:val="-3"/>
                <w:sz w:val="24"/>
              </w:rPr>
              <w:t xml:space="preserve"> </w:t>
            </w:r>
            <w:r>
              <w:rPr>
                <w:sz w:val="24"/>
              </w:rPr>
              <w:t>examiners</w:t>
            </w:r>
            <w:r>
              <w:rPr>
                <w:spacing w:val="-3"/>
                <w:sz w:val="24"/>
              </w:rPr>
              <w:t xml:space="preserve"> </w:t>
            </w:r>
            <w:r>
              <w:rPr>
                <w:sz w:val="24"/>
              </w:rPr>
              <w:t>reject</w:t>
            </w:r>
            <w:r>
              <w:rPr>
                <w:spacing w:val="-3"/>
                <w:sz w:val="24"/>
              </w:rPr>
              <w:t xml:space="preserve"> </w:t>
            </w:r>
            <w:r>
              <w:rPr>
                <w:sz w:val="24"/>
              </w:rPr>
              <w:t>the</w:t>
            </w:r>
            <w:r>
              <w:rPr>
                <w:spacing w:val="-4"/>
                <w:sz w:val="24"/>
              </w:rPr>
              <w:t xml:space="preserve"> </w:t>
            </w:r>
            <w:r>
              <w:rPr>
                <w:sz w:val="24"/>
              </w:rPr>
              <w:t>thesis</w:t>
            </w:r>
            <w:r>
              <w:rPr>
                <w:spacing w:val="-1"/>
                <w:sz w:val="24"/>
              </w:rPr>
              <w:t xml:space="preserve"> </w:t>
            </w:r>
            <w:r>
              <w:rPr>
                <w:sz w:val="24"/>
              </w:rPr>
              <w:t>(clause</w:t>
            </w:r>
            <w:r>
              <w:rPr>
                <w:spacing w:val="-5"/>
                <w:sz w:val="24"/>
              </w:rPr>
              <w:t xml:space="preserve"> </w:t>
            </w:r>
            <w:r>
              <w:rPr>
                <w:sz w:val="24"/>
              </w:rPr>
              <w:t>9.05.2.</w:t>
            </w:r>
            <w:r>
              <w:rPr>
                <w:spacing w:val="-3"/>
                <w:sz w:val="24"/>
              </w:rPr>
              <w:t xml:space="preserve"> </w:t>
            </w:r>
            <w:r>
              <w:rPr>
                <w:sz w:val="24"/>
              </w:rPr>
              <w:t>[D]),</w:t>
            </w:r>
            <w:r>
              <w:rPr>
                <w:spacing w:val="-3"/>
                <w:sz w:val="24"/>
              </w:rPr>
              <w:t xml:space="preserve"> </w:t>
            </w:r>
            <w:r>
              <w:rPr>
                <w:sz w:val="24"/>
              </w:rPr>
              <w:t>the</w:t>
            </w:r>
            <w:r>
              <w:rPr>
                <w:spacing w:val="-3"/>
                <w:sz w:val="24"/>
              </w:rPr>
              <w:t xml:space="preserve"> </w:t>
            </w:r>
            <w:r>
              <w:rPr>
                <w:sz w:val="24"/>
              </w:rPr>
              <w:t>thesis</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rejected. (Major Revision of the Thesis)</w:t>
            </w:r>
          </w:p>
          <w:p w14:paraId="2FEDC7D2" w14:textId="77777777" w:rsidR="006A780E" w:rsidRDefault="00000000">
            <w:pPr>
              <w:pStyle w:val="TableParagraph"/>
              <w:spacing w:line="218" w:lineRule="exact"/>
              <w:jc w:val="both"/>
              <w:rPr>
                <w:sz w:val="24"/>
              </w:rPr>
            </w:pPr>
            <w:r>
              <w:rPr>
                <w:sz w:val="24"/>
              </w:rPr>
              <w:t>If</w:t>
            </w:r>
            <w:r>
              <w:rPr>
                <w:spacing w:val="21"/>
                <w:sz w:val="24"/>
              </w:rPr>
              <w:t xml:space="preserve"> </w:t>
            </w:r>
            <w:r>
              <w:rPr>
                <w:sz w:val="24"/>
              </w:rPr>
              <w:t>a</w:t>
            </w:r>
            <w:r>
              <w:rPr>
                <w:spacing w:val="20"/>
                <w:sz w:val="24"/>
              </w:rPr>
              <w:t xml:space="preserve"> </w:t>
            </w:r>
            <w:r>
              <w:rPr>
                <w:sz w:val="24"/>
              </w:rPr>
              <w:t>candidate</w:t>
            </w:r>
            <w:r>
              <w:rPr>
                <w:spacing w:val="20"/>
                <w:sz w:val="24"/>
              </w:rPr>
              <w:t xml:space="preserve"> </w:t>
            </w:r>
            <w:r>
              <w:rPr>
                <w:sz w:val="24"/>
              </w:rPr>
              <w:t>is</w:t>
            </w:r>
            <w:r>
              <w:rPr>
                <w:spacing w:val="22"/>
                <w:sz w:val="24"/>
              </w:rPr>
              <w:t xml:space="preserve"> </w:t>
            </w:r>
            <w:r>
              <w:rPr>
                <w:sz w:val="24"/>
              </w:rPr>
              <w:t>required</w:t>
            </w:r>
            <w:r>
              <w:rPr>
                <w:spacing w:val="20"/>
                <w:sz w:val="24"/>
              </w:rPr>
              <w:t xml:space="preserve"> </w:t>
            </w:r>
            <w:r>
              <w:rPr>
                <w:sz w:val="24"/>
              </w:rPr>
              <w:t>to</w:t>
            </w:r>
            <w:r>
              <w:rPr>
                <w:spacing w:val="21"/>
                <w:sz w:val="24"/>
              </w:rPr>
              <w:t xml:space="preserve"> </w:t>
            </w:r>
            <w:r>
              <w:rPr>
                <w:sz w:val="24"/>
              </w:rPr>
              <w:t>revise</w:t>
            </w:r>
            <w:r>
              <w:rPr>
                <w:spacing w:val="21"/>
                <w:sz w:val="24"/>
              </w:rPr>
              <w:t xml:space="preserve"> </w:t>
            </w:r>
            <w:r>
              <w:rPr>
                <w:sz w:val="24"/>
              </w:rPr>
              <w:t>the</w:t>
            </w:r>
            <w:r>
              <w:rPr>
                <w:spacing w:val="20"/>
                <w:sz w:val="24"/>
              </w:rPr>
              <w:t xml:space="preserve"> </w:t>
            </w:r>
            <w:r>
              <w:rPr>
                <w:sz w:val="24"/>
              </w:rPr>
              <w:t>thesis</w:t>
            </w:r>
            <w:r>
              <w:rPr>
                <w:spacing w:val="21"/>
                <w:sz w:val="24"/>
              </w:rPr>
              <w:t xml:space="preserve"> </w:t>
            </w:r>
            <w:r>
              <w:rPr>
                <w:sz w:val="24"/>
              </w:rPr>
              <w:t>under</w:t>
            </w:r>
            <w:r>
              <w:rPr>
                <w:spacing w:val="19"/>
                <w:sz w:val="24"/>
              </w:rPr>
              <w:t xml:space="preserve"> </w:t>
            </w:r>
            <w:r>
              <w:rPr>
                <w:sz w:val="24"/>
              </w:rPr>
              <w:t>clause</w:t>
            </w:r>
            <w:r>
              <w:rPr>
                <w:spacing w:val="20"/>
                <w:sz w:val="24"/>
              </w:rPr>
              <w:t xml:space="preserve"> </w:t>
            </w:r>
            <w:r>
              <w:rPr>
                <w:sz w:val="24"/>
              </w:rPr>
              <w:t>9.05.2.</w:t>
            </w:r>
            <w:r>
              <w:rPr>
                <w:spacing w:val="21"/>
                <w:sz w:val="24"/>
              </w:rPr>
              <w:t xml:space="preserve"> </w:t>
            </w:r>
            <w:r>
              <w:rPr>
                <w:sz w:val="24"/>
              </w:rPr>
              <w:t>[C],</w:t>
            </w:r>
            <w:r>
              <w:rPr>
                <w:spacing w:val="21"/>
                <w:sz w:val="24"/>
              </w:rPr>
              <w:t xml:space="preserve"> </w:t>
            </w:r>
            <w:r>
              <w:rPr>
                <w:sz w:val="24"/>
              </w:rPr>
              <w:t>the</w:t>
            </w:r>
            <w:r>
              <w:rPr>
                <w:spacing w:val="19"/>
                <w:sz w:val="24"/>
              </w:rPr>
              <w:t xml:space="preserve"> </w:t>
            </w:r>
            <w:r>
              <w:rPr>
                <w:sz w:val="24"/>
              </w:rPr>
              <w:t>Vice</w:t>
            </w:r>
            <w:r>
              <w:rPr>
                <w:spacing w:val="20"/>
                <w:sz w:val="24"/>
              </w:rPr>
              <w:t xml:space="preserve"> </w:t>
            </w:r>
            <w:r>
              <w:rPr>
                <w:sz w:val="24"/>
              </w:rPr>
              <w:t>Chancellor</w:t>
            </w:r>
            <w:r>
              <w:rPr>
                <w:spacing w:val="20"/>
                <w:sz w:val="24"/>
              </w:rPr>
              <w:t xml:space="preserve"> </w:t>
            </w:r>
            <w:r>
              <w:rPr>
                <w:sz w:val="24"/>
              </w:rPr>
              <w:t>may</w:t>
            </w:r>
            <w:r>
              <w:rPr>
                <w:spacing w:val="18"/>
                <w:sz w:val="24"/>
              </w:rPr>
              <w:t xml:space="preserve"> </w:t>
            </w:r>
            <w:r>
              <w:rPr>
                <w:sz w:val="24"/>
              </w:rPr>
              <w:t>permit</w:t>
            </w:r>
            <w:r>
              <w:rPr>
                <w:spacing w:val="22"/>
                <w:sz w:val="24"/>
              </w:rPr>
              <w:t xml:space="preserve"> </w:t>
            </w:r>
            <w:r>
              <w:rPr>
                <w:spacing w:val="-5"/>
                <w:sz w:val="24"/>
              </w:rPr>
              <w:t>the</w:t>
            </w:r>
          </w:p>
          <w:p w14:paraId="501786CC" w14:textId="77777777" w:rsidR="006A780E" w:rsidRDefault="00000000">
            <w:pPr>
              <w:pStyle w:val="TableParagraph"/>
              <w:ind w:right="103"/>
              <w:jc w:val="both"/>
              <w:rPr>
                <w:sz w:val="24"/>
              </w:rPr>
            </w:pPr>
            <w:r>
              <w:rPr>
                <w:sz w:val="24"/>
              </w:rPr>
              <w:t>candidate</w:t>
            </w:r>
            <w:r>
              <w:rPr>
                <w:spacing w:val="-11"/>
                <w:sz w:val="24"/>
              </w:rPr>
              <w:t xml:space="preserve"> </w:t>
            </w:r>
            <w:r>
              <w:rPr>
                <w:sz w:val="24"/>
              </w:rPr>
              <w:t>to</w:t>
            </w:r>
            <w:r>
              <w:rPr>
                <w:spacing w:val="-9"/>
                <w:sz w:val="24"/>
              </w:rPr>
              <w:t xml:space="preserve"> </w:t>
            </w:r>
            <w:r>
              <w:rPr>
                <w:sz w:val="24"/>
              </w:rPr>
              <w:t>revise</w:t>
            </w:r>
            <w:r>
              <w:rPr>
                <w:spacing w:val="-10"/>
                <w:sz w:val="24"/>
              </w:rPr>
              <w:t xml:space="preserve"> </w:t>
            </w:r>
            <w:r>
              <w:rPr>
                <w:sz w:val="24"/>
              </w:rPr>
              <w:t>his/her</w:t>
            </w:r>
            <w:r>
              <w:rPr>
                <w:spacing w:val="-10"/>
                <w:sz w:val="24"/>
              </w:rPr>
              <w:t xml:space="preserve"> </w:t>
            </w:r>
            <w:r>
              <w:rPr>
                <w:sz w:val="24"/>
              </w:rPr>
              <w:t>thesis</w:t>
            </w:r>
            <w:r>
              <w:rPr>
                <w:spacing w:val="-9"/>
                <w:sz w:val="24"/>
              </w:rPr>
              <w:t xml:space="preserve"> </w:t>
            </w:r>
            <w:r>
              <w:rPr>
                <w:sz w:val="24"/>
              </w:rPr>
              <w:t>and</w:t>
            </w:r>
            <w:r>
              <w:rPr>
                <w:spacing w:val="-10"/>
                <w:sz w:val="24"/>
              </w:rPr>
              <w:t xml:space="preserve"> </w:t>
            </w:r>
            <w:r>
              <w:rPr>
                <w:sz w:val="24"/>
              </w:rPr>
              <w:t>submit</w:t>
            </w:r>
            <w:r>
              <w:rPr>
                <w:spacing w:val="-9"/>
                <w:sz w:val="24"/>
              </w:rPr>
              <w:t xml:space="preserve"> </w:t>
            </w:r>
            <w:r>
              <w:rPr>
                <w:sz w:val="24"/>
              </w:rPr>
              <w:t>to</w:t>
            </w:r>
            <w:r>
              <w:rPr>
                <w:spacing w:val="-9"/>
                <w:sz w:val="24"/>
              </w:rPr>
              <w:t xml:space="preserve"> </w:t>
            </w:r>
            <w:r>
              <w:rPr>
                <w:sz w:val="24"/>
              </w:rPr>
              <w:t>the</w:t>
            </w:r>
            <w:r>
              <w:rPr>
                <w:spacing w:val="-13"/>
                <w:sz w:val="24"/>
              </w:rPr>
              <w:t xml:space="preserve"> </w:t>
            </w:r>
            <w:r>
              <w:rPr>
                <w:sz w:val="24"/>
              </w:rPr>
              <w:t>University</w:t>
            </w:r>
            <w:r>
              <w:rPr>
                <w:spacing w:val="-14"/>
                <w:sz w:val="24"/>
              </w:rPr>
              <w:t xml:space="preserve"> </w:t>
            </w:r>
            <w:r>
              <w:rPr>
                <w:sz w:val="24"/>
              </w:rPr>
              <w:t>in</w:t>
            </w:r>
            <w:r>
              <w:rPr>
                <w:spacing w:val="-9"/>
                <w:sz w:val="24"/>
              </w:rPr>
              <w:t xml:space="preserve"> </w:t>
            </w:r>
            <w:r>
              <w:rPr>
                <w:sz w:val="24"/>
              </w:rPr>
              <w:t>a</w:t>
            </w:r>
            <w:r>
              <w:rPr>
                <w:spacing w:val="-11"/>
                <w:sz w:val="24"/>
              </w:rPr>
              <w:t xml:space="preserve"> </w:t>
            </w:r>
            <w:r>
              <w:rPr>
                <w:sz w:val="24"/>
              </w:rPr>
              <w:t>period</w:t>
            </w:r>
            <w:r>
              <w:rPr>
                <w:spacing w:val="-10"/>
                <w:sz w:val="24"/>
              </w:rPr>
              <w:t xml:space="preserve"> </w:t>
            </w:r>
            <w:r>
              <w:rPr>
                <w:sz w:val="24"/>
              </w:rPr>
              <w:t>not</w:t>
            </w:r>
            <w:r>
              <w:rPr>
                <w:spacing w:val="-9"/>
                <w:sz w:val="24"/>
              </w:rPr>
              <w:t xml:space="preserve"> </w:t>
            </w:r>
            <w:r>
              <w:rPr>
                <w:sz w:val="24"/>
              </w:rPr>
              <w:t>earlier</w:t>
            </w:r>
            <w:r>
              <w:rPr>
                <w:spacing w:val="-10"/>
                <w:sz w:val="24"/>
              </w:rPr>
              <w:t xml:space="preserve"> </w:t>
            </w:r>
            <w:r>
              <w:rPr>
                <w:sz w:val="24"/>
              </w:rPr>
              <w:t>than</w:t>
            </w:r>
            <w:r>
              <w:rPr>
                <w:spacing w:val="-10"/>
                <w:sz w:val="24"/>
              </w:rPr>
              <w:t xml:space="preserve"> </w:t>
            </w:r>
            <w:r>
              <w:rPr>
                <w:sz w:val="24"/>
              </w:rPr>
              <w:t>one</w:t>
            </w:r>
            <w:r>
              <w:rPr>
                <w:spacing w:val="-11"/>
                <w:sz w:val="24"/>
              </w:rPr>
              <w:t xml:space="preserve"> </w:t>
            </w:r>
            <w:r>
              <w:rPr>
                <w:sz w:val="24"/>
              </w:rPr>
              <w:t>month</w:t>
            </w:r>
            <w:r>
              <w:rPr>
                <w:spacing w:val="-10"/>
                <w:sz w:val="24"/>
              </w:rPr>
              <w:t xml:space="preserve"> </w:t>
            </w:r>
            <w:r>
              <w:rPr>
                <w:sz w:val="24"/>
              </w:rPr>
              <w:t>and</w:t>
            </w:r>
            <w:r>
              <w:rPr>
                <w:spacing w:val="-10"/>
                <w:sz w:val="24"/>
              </w:rPr>
              <w:t xml:space="preserve"> </w:t>
            </w:r>
            <w:r>
              <w:rPr>
                <w:sz w:val="24"/>
              </w:rPr>
              <w:t>within Six months from the date of communication to the candidate.</w:t>
            </w:r>
          </w:p>
          <w:p w14:paraId="6835F090" w14:textId="77777777" w:rsidR="00C94292" w:rsidRDefault="00C94292">
            <w:pPr>
              <w:pStyle w:val="TableParagraph"/>
              <w:ind w:right="103"/>
              <w:jc w:val="both"/>
              <w:rPr>
                <w:sz w:val="24"/>
              </w:rPr>
            </w:pPr>
          </w:p>
          <w:p w14:paraId="319B3333" w14:textId="64E1263E" w:rsidR="006A780E" w:rsidRDefault="00547506" w:rsidP="004470B3">
            <w:pPr>
              <w:pStyle w:val="TableParagraph"/>
              <w:ind w:right="103"/>
              <w:jc w:val="both"/>
              <w:rPr>
                <w:sz w:val="24"/>
              </w:rPr>
            </w:pPr>
            <w:r w:rsidRPr="00547506">
              <w:rPr>
                <w:b/>
                <w:bCs/>
                <w:color w:val="FF0000"/>
                <w:sz w:val="24"/>
              </w:rPr>
              <w:t>If the thesis has undergone revision after external evaluation</w:t>
            </w:r>
            <w:r>
              <w:rPr>
                <w:b/>
                <w:bCs/>
                <w:color w:val="FF0000"/>
                <w:sz w:val="24"/>
              </w:rPr>
              <w:t xml:space="preserve">, </w:t>
            </w:r>
            <w:r w:rsidR="00D82C1E" w:rsidRPr="00D82C1E">
              <w:rPr>
                <w:b/>
                <w:bCs/>
                <w:color w:val="FF0000"/>
                <w:sz w:val="24"/>
              </w:rPr>
              <w:t xml:space="preserve">The candidate shall </w:t>
            </w:r>
            <w:r>
              <w:rPr>
                <w:b/>
                <w:bCs/>
                <w:color w:val="FF0000"/>
                <w:sz w:val="24"/>
              </w:rPr>
              <w:t>re</w:t>
            </w:r>
            <w:r w:rsidR="00D82C1E" w:rsidRPr="00D82C1E">
              <w:rPr>
                <w:b/>
                <w:bCs/>
                <w:color w:val="FF0000"/>
                <w:sz w:val="24"/>
              </w:rPr>
              <w:t>submit the requisite number of hard bound copies of the revised Thesis after incorporating all the modifications suggested by the Examiner(s) to the Supervisor.</w:t>
            </w:r>
            <w:r>
              <w:t xml:space="preserve"> </w:t>
            </w:r>
            <w:r w:rsidRPr="00547506">
              <w:rPr>
                <w:b/>
                <w:bCs/>
                <w:color w:val="FF0000"/>
                <w:sz w:val="24"/>
              </w:rPr>
              <w:t xml:space="preserve">In order to ensure that the </w:t>
            </w:r>
            <w:r w:rsidR="00295159">
              <w:rPr>
                <w:b/>
                <w:bCs/>
                <w:color w:val="FF0000"/>
                <w:sz w:val="24"/>
              </w:rPr>
              <w:t xml:space="preserve">all suggestions are </w:t>
            </w:r>
            <w:proofErr w:type="gramStart"/>
            <w:r w:rsidR="00295159">
              <w:rPr>
                <w:b/>
                <w:bCs/>
                <w:color w:val="FF0000"/>
                <w:sz w:val="24"/>
              </w:rPr>
              <w:t xml:space="preserve">incorporated </w:t>
            </w:r>
            <w:r w:rsidRPr="00547506">
              <w:rPr>
                <w:b/>
                <w:bCs/>
                <w:color w:val="FF0000"/>
                <w:sz w:val="24"/>
              </w:rPr>
              <w:t xml:space="preserve"> for</w:t>
            </w:r>
            <w:proofErr w:type="gramEnd"/>
            <w:r w:rsidRPr="00547506">
              <w:rPr>
                <w:b/>
                <w:bCs/>
                <w:color w:val="FF0000"/>
                <w:sz w:val="24"/>
              </w:rPr>
              <w:t xml:space="preserve"> award of Ph.D., the Department Supervisor/Head must authenticate </w:t>
            </w:r>
            <w:proofErr w:type="gramStart"/>
            <w:r w:rsidRPr="00547506">
              <w:rPr>
                <w:b/>
                <w:bCs/>
                <w:color w:val="FF0000"/>
                <w:sz w:val="24"/>
              </w:rPr>
              <w:t xml:space="preserve">the </w:t>
            </w:r>
            <w:r w:rsidR="00295159">
              <w:rPr>
                <w:b/>
                <w:bCs/>
                <w:color w:val="FF0000"/>
                <w:sz w:val="24"/>
              </w:rPr>
              <w:t xml:space="preserve"> hard</w:t>
            </w:r>
            <w:proofErr w:type="gramEnd"/>
            <w:r w:rsidR="00295159">
              <w:rPr>
                <w:b/>
                <w:bCs/>
                <w:color w:val="FF0000"/>
                <w:sz w:val="24"/>
              </w:rPr>
              <w:t xml:space="preserve"> bound </w:t>
            </w:r>
            <w:r w:rsidRPr="00547506">
              <w:rPr>
                <w:b/>
                <w:bCs/>
                <w:color w:val="FF0000"/>
                <w:sz w:val="24"/>
              </w:rPr>
              <w:t>copy submitted by the scholar.</w:t>
            </w:r>
          </w:p>
          <w:p w14:paraId="2A08055E" w14:textId="77777777" w:rsidR="006A780E" w:rsidRDefault="00000000">
            <w:pPr>
              <w:pStyle w:val="TableParagraph"/>
              <w:spacing w:line="274" w:lineRule="exact"/>
              <w:ind w:left="3756"/>
              <w:jc w:val="both"/>
              <w:rPr>
                <w:b/>
                <w:sz w:val="24"/>
              </w:rPr>
            </w:pPr>
            <w:r>
              <w:rPr>
                <w:b/>
                <w:sz w:val="24"/>
              </w:rPr>
              <w:t>B.</w:t>
            </w:r>
            <w:r>
              <w:rPr>
                <w:b/>
                <w:spacing w:val="-1"/>
                <w:sz w:val="24"/>
              </w:rPr>
              <w:t xml:space="preserve"> </w:t>
            </w:r>
            <w:r>
              <w:rPr>
                <w:b/>
                <w:sz w:val="24"/>
              </w:rPr>
              <w:t>Evaluation</w:t>
            </w:r>
            <w:r>
              <w:rPr>
                <w:b/>
                <w:spacing w:val="-1"/>
                <w:sz w:val="24"/>
              </w:rPr>
              <w:t xml:space="preserve"> </w:t>
            </w:r>
            <w:r>
              <w:rPr>
                <w:b/>
                <w:sz w:val="24"/>
              </w:rPr>
              <w:t>of Revised</w:t>
            </w:r>
            <w:r>
              <w:rPr>
                <w:b/>
                <w:spacing w:val="-1"/>
                <w:sz w:val="24"/>
              </w:rPr>
              <w:t xml:space="preserve"> </w:t>
            </w:r>
            <w:r>
              <w:rPr>
                <w:b/>
                <w:spacing w:val="-2"/>
                <w:sz w:val="24"/>
              </w:rPr>
              <w:t>Thesis</w:t>
            </w:r>
          </w:p>
          <w:p w14:paraId="10C2B8D3" w14:textId="77777777" w:rsidR="006A780E" w:rsidRDefault="00000000">
            <w:pPr>
              <w:pStyle w:val="TableParagraph"/>
              <w:ind w:right="99"/>
              <w:jc w:val="both"/>
              <w:rPr>
                <w:sz w:val="24"/>
              </w:rPr>
            </w:pPr>
            <w:r>
              <w:rPr>
                <w:sz w:val="24"/>
              </w:rPr>
              <w:t>The revised thesis shall normally be examined by the old set of examiners provided they agree for re- evaluation.</w:t>
            </w:r>
            <w:r>
              <w:rPr>
                <w:spacing w:val="-3"/>
                <w:sz w:val="24"/>
              </w:rPr>
              <w:t xml:space="preserve"> </w:t>
            </w:r>
            <w:r>
              <w:rPr>
                <w:sz w:val="24"/>
              </w:rPr>
              <w:t>If</w:t>
            </w:r>
            <w:r>
              <w:rPr>
                <w:spacing w:val="-6"/>
                <w:sz w:val="24"/>
              </w:rPr>
              <w:t xml:space="preserve"> </w:t>
            </w:r>
            <w:r>
              <w:rPr>
                <w:sz w:val="24"/>
              </w:rPr>
              <w:t>any</w:t>
            </w:r>
            <w:r>
              <w:rPr>
                <w:spacing w:val="-10"/>
                <w:sz w:val="24"/>
              </w:rPr>
              <w:t xml:space="preserve"> </w:t>
            </w:r>
            <w:r>
              <w:rPr>
                <w:sz w:val="24"/>
              </w:rPr>
              <w:t>one</w:t>
            </w:r>
            <w:r>
              <w:rPr>
                <w:spacing w:val="-6"/>
                <w:sz w:val="24"/>
              </w:rPr>
              <w:t xml:space="preserve"> </w:t>
            </w:r>
            <w:r>
              <w:rPr>
                <w:sz w:val="24"/>
              </w:rPr>
              <w:t>of</w:t>
            </w:r>
            <w:r>
              <w:rPr>
                <w:spacing w:val="-3"/>
                <w:sz w:val="24"/>
              </w:rPr>
              <w:t xml:space="preserve"> </w:t>
            </w:r>
            <w:r>
              <w:rPr>
                <w:sz w:val="24"/>
              </w:rPr>
              <w:t>the</w:t>
            </w:r>
            <w:r>
              <w:rPr>
                <w:spacing w:val="-6"/>
                <w:sz w:val="24"/>
              </w:rPr>
              <w:t xml:space="preserve"> </w:t>
            </w:r>
            <w:r>
              <w:rPr>
                <w:sz w:val="24"/>
              </w:rPr>
              <w:t>examiners</w:t>
            </w:r>
            <w:r>
              <w:rPr>
                <w:spacing w:val="-5"/>
                <w:sz w:val="24"/>
              </w:rPr>
              <w:t xml:space="preserve"> </w:t>
            </w:r>
            <w:r>
              <w:rPr>
                <w:sz w:val="24"/>
              </w:rPr>
              <w:t>reject</w:t>
            </w:r>
            <w:r>
              <w:rPr>
                <w:spacing w:val="-5"/>
                <w:sz w:val="24"/>
              </w:rPr>
              <w:t xml:space="preserve"> </w:t>
            </w:r>
            <w:r>
              <w:rPr>
                <w:sz w:val="24"/>
              </w:rPr>
              <w:t>the</w:t>
            </w:r>
            <w:r>
              <w:rPr>
                <w:spacing w:val="-5"/>
                <w:sz w:val="24"/>
              </w:rPr>
              <w:t xml:space="preserve"> </w:t>
            </w:r>
            <w:r>
              <w:rPr>
                <w:sz w:val="24"/>
              </w:rPr>
              <w:t>thesis,</w:t>
            </w:r>
            <w:r>
              <w:rPr>
                <w:spacing w:val="-5"/>
                <w:sz w:val="24"/>
              </w:rPr>
              <w:t xml:space="preserve"> </w:t>
            </w:r>
            <w:r>
              <w:rPr>
                <w:sz w:val="24"/>
              </w:rPr>
              <w:t>or</w:t>
            </w:r>
            <w:r>
              <w:rPr>
                <w:spacing w:val="-6"/>
                <w:sz w:val="24"/>
              </w:rPr>
              <w:t xml:space="preserve"> </w:t>
            </w:r>
            <w:r>
              <w:rPr>
                <w:sz w:val="24"/>
              </w:rPr>
              <w:t>an</w:t>
            </w:r>
            <w:r>
              <w:rPr>
                <w:spacing w:val="-5"/>
                <w:sz w:val="24"/>
              </w:rPr>
              <w:t xml:space="preserve"> </w:t>
            </w:r>
            <w:r>
              <w:rPr>
                <w:sz w:val="24"/>
              </w:rPr>
              <w:t>examiner</w:t>
            </w:r>
            <w:r>
              <w:rPr>
                <w:spacing w:val="-6"/>
                <w:sz w:val="24"/>
              </w:rPr>
              <w:t xml:space="preserve"> </w:t>
            </w:r>
            <w:r>
              <w:rPr>
                <w:sz w:val="24"/>
              </w:rPr>
              <w:t>does</w:t>
            </w:r>
            <w:r>
              <w:rPr>
                <w:spacing w:val="-5"/>
                <w:sz w:val="24"/>
              </w:rPr>
              <w:t xml:space="preserve"> </w:t>
            </w:r>
            <w:r>
              <w:rPr>
                <w:sz w:val="24"/>
              </w:rPr>
              <w:t>not</w:t>
            </w:r>
            <w:r>
              <w:rPr>
                <w:spacing w:val="-5"/>
                <w:sz w:val="24"/>
              </w:rPr>
              <w:t xml:space="preserve"> </w:t>
            </w:r>
            <w:r>
              <w:rPr>
                <w:sz w:val="24"/>
              </w:rPr>
              <w:t>agree</w:t>
            </w:r>
            <w:r>
              <w:rPr>
                <w:spacing w:val="-3"/>
                <w:sz w:val="24"/>
              </w:rPr>
              <w:t xml:space="preserve"> </w:t>
            </w:r>
            <w:r>
              <w:rPr>
                <w:sz w:val="24"/>
              </w:rPr>
              <w:t>for</w:t>
            </w:r>
            <w:r>
              <w:rPr>
                <w:spacing w:val="-6"/>
                <w:sz w:val="24"/>
              </w:rPr>
              <w:t xml:space="preserve"> </w:t>
            </w:r>
            <w:r>
              <w:rPr>
                <w:sz w:val="24"/>
              </w:rPr>
              <w:t>re-evaluation</w:t>
            </w:r>
            <w:r>
              <w:rPr>
                <w:spacing w:val="-5"/>
                <w:sz w:val="24"/>
              </w:rPr>
              <w:t xml:space="preserve"> </w:t>
            </w:r>
            <w:r>
              <w:rPr>
                <w:sz w:val="24"/>
              </w:rPr>
              <w:t>of</w:t>
            </w:r>
            <w:r>
              <w:rPr>
                <w:spacing w:val="-6"/>
                <w:sz w:val="24"/>
              </w:rPr>
              <w:t xml:space="preserve"> </w:t>
            </w:r>
            <w:r>
              <w:rPr>
                <w:sz w:val="24"/>
              </w:rPr>
              <w:t>the revised</w:t>
            </w:r>
            <w:r>
              <w:rPr>
                <w:spacing w:val="-4"/>
                <w:sz w:val="24"/>
              </w:rPr>
              <w:t xml:space="preserve"> </w:t>
            </w:r>
            <w:r>
              <w:rPr>
                <w:sz w:val="24"/>
              </w:rPr>
              <w:t>thesis,</w:t>
            </w:r>
            <w:r>
              <w:rPr>
                <w:spacing w:val="-3"/>
                <w:sz w:val="24"/>
              </w:rPr>
              <w:t xml:space="preserve"> </w:t>
            </w:r>
            <w:r>
              <w:rPr>
                <w:sz w:val="24"/>
              </w:rPr>
              <w:t>another</w:t>
            </w:r>
            <w:r>
              <w:rPr>
                <w:spacing w:val="-5"/>
                <w:sz w:val="24"/>
              </w:rPr>
              <w:t xml:space="preserve"> </w:t>
            </w:r>
            <w:r>
              <w:rPr>
                <w:sz w:val="24"/>
              </w:rPr>
              <w:t>examiner</w:t>
            </w:r>
            <w:r>
              <w:rPr>
                <w:spacing w:val="-4"/>
                <w:sz w:val="24"/>
              </w:rPr>
              <w:t xml:space="preserve"> </w:t>
            </w:r>
            <w:r>
              <w:rPr>
                <w:sz w:val="24"/>
              </w:rPr>
              <w:t>will</w:t>
            </w:r>
            <w:r>
              <w:rPr>
                <w:spacing w:val="-3"/>
                <w:sz w:val="24"/>
              </w:rPr>
              <w:t xml:space="preserve"> </w:t>
            </w:r>
            <w:r>
              <w:rPr>
                <w:sz w:val="24"/>
              </w:rPr>
              <w:t>be</w:t>
            </w:r>
            <w:r>
              <w:rPr>
                <w:spacing w:val="-5"/>
                <w:sz w:val="24"/>
              </w:rPr>
              <w:t xml:space="preserve"> </w:t>
            </w:r>
            <w:r>
              <w:rPr>
                <w:sz w:val="24"/>
              </w:rPr>
              <w:t>appointed</w:t>
            </w:r>
            <w:r>
              <w:rPr>
                <w:spacing w:val="-3"/>
                <w:sz w:val="24"/>
              </w:rPr>
              <w:t xml:space="preserve"> </w:t>
            </w:r>
            <w:r>
              <w:rPr>
                <w:sz w:val="24"/>
              </w:rPr>
              <w:t>according</w:t>
            </w:r>
            <w:r>
              <w:rPr>
                <w:spacing w:val="-6"/>
                <w:sz w:val="24"/>
              </w:rPr>
              <w:t xml:space="preserve"> </w:t>
            </w:r>
            <w:r>
              <w:rPr>
                <w:sz w:val="24"/>
              </w:rPr>
              <w:t>to</w:t>
            </w:r>
            <w:r>
              <w:rPr>
                <w:spacing w:val="-3"/>
                <w:sz w:val="24"/>
              </w:rPr>
              <w:t xml:space="preserve"> </w:t>
            </w:r>
            <w:r>
              <w:rPr>
                <w:sz w:val="24"/>
              </w:rPr>
              <w:t>the</w:t>
            </w:r>
            <w:r>
              <w:rPr>
                <w:spacing w:val="-3"/>
                <w:sz w:val="24"/>
              </w:rPr>
              <w:t xml:space="preserve"> </w:t>
            </w:r>
            <w:r>
              <w:rPr>
                <w:sz w:val="24"/>
              </w:rPr>
              <w:t>clause</w:t>
            </w:r>
            <w:r>
              <w:rPr>
                <w:spacing w:val="-5"/>
                <w:sz w:val="24"/>
              </w:rPr>
              <w:t xml:space="preserve"> </w:t>
            </w:r>
            <w:r>
              <w:rPr>
                <w:sz w:val="24"/>
              </w:rPr>
              <w:t>9.05.1</w:t>
            </w:r>
            <w:r>
              <w:rPr>
                <w:spacing w:val="-4"/>
                <w:sz w:val="24"/>
              </w:rPr>
              <w:t xml:space="preserve"> </w:t>
            </w:r>
            <w:r>
              <w:rPr>
                <w:sz w:val="24"/>
              </w:rPr>
              <w:t>from</w:t>
            </w:r>
            <w:r>
              <w:rPr>
                <w:spacing w:val="-2"/>
                <w:sz w:val="24"/>
              </w:rPr>
              <w:t xml:space="preserve"> </w:t>
            </w:r>
            <w:r>
              <w:rPr>
                <w:sz w:val="24"/>
              </w:rPr>
              <w:t>the</w:t>
            </w:r>
            <w:r>
              <w:rPr>
                <w:spacing w:val="-4"/>
                <w:sz w:val="24"/>
              </w:rPr>
              <w:t xml:space="preserve"> </w:t>
            </w:r>
            <w:r>
              <w:rPr>
                <w:sz w:val="24"/>
              </w:rPr>
              <w:t>panels.</w:t>
            </w:r>
            <w:r>
              <w:rPr>
                <w:spacing w:val="-3"/>
                <w:sz w:val="24"/>
              </w:rPr>
              <w:t xml:space="preserve"> </w:t>
            </w:r>
            <w:r>
              <w:rPr>
                <w:sz w:val="24"/>
              </w:rPr>
              <w:t>The</w:t>
            </w:r>
            <w:r>
              <w:rPr>
                <w:spacing w:val="-4"/>
                <w:sz w:val="24"/>
              </w:rPr>
              <w:t xml:space="preserve"> </w:t>
            </w:r>
            <w:r>
              <w:rPr>
                <w:spacing w:val="-2"/>
                <w:sz w:val="24"/>
              </w:rPr>
              <w:t>consent</w:t>
            </w:r>
          </w:p>
        </w:tc>
      </w:tr>
    </w:tbl>
    <w:p w14:paraId="4100C670" w14:textId="77777777" w:rsidR="006A780E" w:rsidRDefault="00000000">
      <w:pPr>
        <w:spacing w:before="191"/>
        <w:ind w:right="16"/>
        <w:jc w:val="center"/>
        <w:rPr>
          <w:rFonts w:ascii="Calibri"/>
        </w:rPr>
      </w:pPr>
      <w:r>
        <w:rPr>
          <w:rFonts w:ascii="Calibri"/>
          <w:spacing w:val="-5"/>
        </w:rPr>
        <w:t>24</w:t>
      </w:r>
    </w:p>
    <w:p w14:paraId="2E9DF508"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7CCDEE6C"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5D822C3B" w14:textId="77777777">
        <w:trPr>
          <w:trHeight w:val="8775"/>
        </w:trPr>
        <w:tc>
          <w:tcPr>
            <w:tcW w:w="876" w:type="dxa"/>
          </w:tcPr>
          <w:p w14:paraId="0340A01F" w14:textId="77777777" w:rsidR="006A780E" w:rsidRDefault="006A780E">
            <w:pPr>
              <w:pStyle w:val="TableParagraph"/>
              <w:ind w:left="0"/>
              <w:rPr>
                <w:sz w:val="24"/>
              </w:rPr>
            </w:pPr>
          </w:p>
        </w:tc>
        <w:tc>
          <w:tcPr>
            <w:tcW w:w="10751" w:type="dxa"/>
          </w:tcPr>
          <w:p w14:paraId="614B748A" w14:textId="77777777" w:rsidR="006A780E" w:rsidRDefault="00000000">
            <w:pPr>
              <w:pStyle w:val="TableParagraph"/>
              <w:ind w:right="110"/>
              <w:jc w:val="both"/>
              <w:rPr>
                <w:sz w:val="24"/>
              </w:rPr>
            </w:pPr>
            <w:r>
              <w:rPr>
                <w:sz w:val="24"/>
              </w:rPr>
              <w:t>of the examiner shall be obtained by sending a copy of the detailed Research Summary. The examiners shall be requested to clearly recommend whether the thesis is approved or rejected.</w:t>
            </w:r>
          </w:p>
          <w:p w14:paraId="26C2C394" w14:textId="77777777" w:rsidR="006A780E" w:rsidRDefault="00000000">
            <w:pPr>
              <w:pStyle w:val="TableParagraph"/>
              <w:spacing w:before="270"/>
              <w:jc w:val="both"/>
              <w:rPr>
                <w:sz w:val="24"/>
              </w:rPr>
            </w:pPr>
            <w:r>
              <w:rPr>
                <w:sz w:val="24"/>
              </w:rPr>
              <w:t>(g)</w:t>
            </w:r>
            <w:r>
              <w:rPr>
                <w:spacing w:val="-3"/>
                <w:sz w:val="24"/>
              </w:rPr>
              <w:t xml:space="preserve"> </w:t>
            </w:r>
            <w:r>
              <w:rPr>
                <w:sz w:val="24"/>
              </w:rPr>
              <w:t>(Re-submission</w:t>
            </w:r>
            <w:r>
              <w:rPr>
                <w:spacing w:val="-1"/>
                <w:sz w:val="24"/>
              </w:rPr>
              <w:t xml:space="preserve"> </w:t>
            </w:r>
            <w:r>
              <w:rPr>
                <w:sz w:val="24"/>
              </w:rPr>
              <w:t>of</w:t>
            </w:r>
            <w:r>
              <w:rPr>
                <w:spacing w:val="-1"/>
                <w:sz w:val="24"/>
              </w:rPr>
              <w:t xml:space="preserve"> </w:t>
            </w:r>
            <w:r>
              <w:rPr>
                <w:sz w:val="24"/>
              </w:rPr>
              <w:t>Thesis</w:t>
            </w:r>
            <w:r>
              <w:rPr>
                <w:spacing w:val="-1"/>
                <w:sz w:val="24"/>
              </w:rPr>
              <w:t xml:space="preserve"> </w:t>
            </w:r>
            <w:r>
              <w:rPr>
                <w:sz w:val="24"/>
              </w:rPr>
              <w:t>after</w:t>
            </w:r>
            <w:r>
              <w:rPr>
                <w:spacing w:val="-1"/>
                <w:sz w:val="24"/>
              </w:rPr>
              <w:t xml:space="preserve"> </w:t>
            </w:r>
            <w:r>
              <w:rPr>
                <w:spacing w:val="-2"/>
                <w:sz w:val="24"/>
              </w:rPr>
              <w:t>Rejection)</w:t>
            </w:r>
          </w:p>
          <w:p w14:paraId="18D5CF66" w14:textId="77777777" w:rsidR="006A780E" w:rsidRDefault="00000000">
            <w:pPr>
              <w:pStyle w:val="TableParagraph"/>
              <w:ind w:right="103"/>
              <w:jc w:val="both"/>
              <w:rPr>
                <w:sz w:val="24"/>
              </w:rPr>
            </w:pPr>
            <w:r>
              <w:rPr>
                <w:sz w:val="24"/>
              </w:rPr>
              <w:t>The candidate shall be informed about the rejection of thesis. In case, the candidate is further interested to continue</w:t>
            </w:r>
            <w:r>
              <w:rPr>
                <w:spacing w:val="-3"/>
                <w:sz w:val="24"/>
              </w:rPr>
              <w:t xml:space="preserve"> </w:t>
            </w:r>
            <w:r>
              <w:rPr>
                <w:sz w:val="24"/>
              </w:rPr>
              <w:t>research</w:t>
            </w:r>
            <w:r>
              <w:rPr>
                <w:spacing w:val="-2"/>
                <w:sz w:val="24"/>
              </w:rPr>
              <w:t xml:space="preserve"> </w:t>
            </w:r>
            <w:r>
              <w:rPr>
                <w:sz w:val="24"/>
              </w:rPr>
              <w:t>work. He/she</w:t>
            </w:r>
            <w:r>
              <w:rPr>
                <w:spacing w:val="-3"/>
                <w:sz w:val="24"/>
              </w:rPr>
              <w:t xml:space="preserve"> </w:t>
            </w:r>
            <w:r>
              <w:rPr>
                <w:sz w:val="24"/>
              </w:rPr>
              <w:t>will</w:t>
            </w:r>
            <w:r>
              <w:rPr>
                <w:spacing w:val="-2"/>
                <w:sz w:val="24"/>
              </w:rPr>
              <w:t xml:space="preserve"> </w:t>
            </w:r>
            <w:r>
              <w:rPr>
                <w:sz w:val="24"/>
              </w:rPr>
              <w:t>submit</w:t>
            </w:r>
            <w:r>
              <w:rPr>
                <w:spacing w:val="-3"/>
                <w:sz w:val="24"/>
              </w:rPr>
              <w:t xml:space="preserve"> </w:t>
            </w:r>
            <w:r>
              <w:rPr>
                <w:sz w:val="24"/>
              </w:rPr>
              <w:t>an</w:t>
            </w:r>
            <w:r>
              <w:rPr>
                <w:spacing w:val="-2"/>
                <w:sz w:val="24"/>
              </w:rPr>
              <w:t xml:space="preserve"> </w:t>
            </w:r>
            <w:r>
              <w:rPr>
                <w:sz w:val="24"/>
              </w:rPr>
              <w:t>application</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Dean,</w:t>
            </w:r>
            <w:r>
              <w:rPr>
                <w:spacing w:val="-2"/>
                <w:sz w:val="24"/>
              </w:rPr>
              <w:t xml:space="preserve"> </w:t>
            </w:r>
            <w:r>
              <w:rPr>
                <w:sz w:val="24"/>
              </w:rPr>
              <w:t>Research &amp;</w:t>
            </w:r>
            <w:r>
              <w:rPr>
                <w:spacing w:val="-3"/>
                <w:sz w:val="24"/>
              </w:rPr>
              <w:t xml:space="preserve"> </w:t>
            </w:r>
            <w:r>
              <w:rPr>
                <w:sz w:val="24"/>
              </w:rPr>
              <w:t>Development</w:t>
            </w:r>
            <w:r>
              <w:rPr>
                <w:spacing w:val="-2"/>
                <w:sz w:val="24"/>
              </w:rPr>
              <w:t xml:space="preserve"> </w:t>
            </w:r>
            <w:r>
              <w:rPr>
                <w:sz w:val="24"/>
              </w:rPr>
              <w:t>through</w:t>
            </w:r>
            <w:r>
              <w:rPr>
                <w:spacing w:val="-2"/>
                <w:sz w:val="24"/>
              </w:rPr>
              <w:t xml:space="preserve"> </w:t>
            </w:r>
            <w:r>
              <w:rPr>
                <w:sz w:val="24"/>
              </w:rPr>
              <w:t>the supervisor for granting permission. On getting permission after approval from the Vice Chancellor from the university the candidate will continue research work taking into consideration of comments and suggestions of all the examiners. The candidate will be allowed to submit his/her thesis.</w:t>
            </w:r>
          </w:p>
        </w:tc>
      </w:tr>
    </w:tbl>
    <w:p w14:paraId="65E7CBC4" w14:textId="77777777" w:rsidR="006A780E" w:rsidRDefault="00000000">
      <w:pPr>
        <w:spacing w:before="191"/>
        <w:ind w:right="16"/>
        <w:jc w:val="center"/>
        <w:rPr>
          <w:rFonts w:ascii="Calibri"/>
        </w:rPr>
      </w:pPr>
      <w:r>
        <w:rPr>
          <w:rFonts w:ascii="Calibri"/>
          <w:spacing w:val="-5"/>
        </w:rPr>
        <w:t>25</w:t>
      </w:r>
    </w:p>
    <w:p w14:paraId="08811378"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5AD4A055"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2A17D07F"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57975305" w14:textId="77777777">
        <w:trPr>
          <w:trHeight w:val="278"/>
        </w:trPr>
        <w:tc>
          <w:tcPr>
            <w:tcW w:w="876" w:type="dxa"/>
          </w:tcPr>
          <w:p w14:paraId="6EA65606" w14:textId="77777777" w:rsidR="006A780E" w:rsidRDefault="006A780E">
            <w:pPr>
              <w:pStyle w:val="TableParagraph"/>
              <w:ind w:left="0"/>
              <w:rPr>
                <w:sz w:val="20"/>
              </w:rPr>
            </w:pPr>
          </w:p>
        </w:tc>
        <w:tc>
          <w:tcPr>
            <w:tcW w:w="10751" w:type="dxa"/>
          </w:tcPr>
          <w:p w14:paraId="7E3F25BA" w14:textId="77777777" w:rsidR="006A780E" w:rsidRDefault="006A780E">
            <w:pPr>
              <w:pStyle w:val="TableParagraph"/>
              <w:ind w:left="0"/>
              <w:rPr>
                <w:sz w:val="20"/>
              </w:rPr>
            </w:pPr>
          </w:p>
        </w:tc>
      </w:tr>
      <w:tr w:rsidR="006A780E" w14:paraId="5C72D89F" w14:textId="77777777">
        <w:trPr>
          <w:trHeight w:val="8281"/>
        </w:trPr>
        <w:tc>
          <w:tcPr>
            <w:tcW w:w="876" w:type="dxa"/>
          </w:tcPr>
          <w:p w14:paraId="6358C9CB" w14:textId="77777777" w:rsidR="006A780E" w:rsidRDefault="00000000">
            <w:pPr>
              <w:pStyle w:val="TableParagraph"/>
              <w:spacing w:line="273" w:lineRule="exact"/>
              <w:rPr>
                <w:b/>
                <w:sz w:val="24"/>
              </w:rPr>
            </w:pPr>
            <w:r>
              <w:rPr>
                <w:b/>
                <w:spacing w:val="-4"/>
                <w:sz w:val="24"/>
              </w:rPr>
              <w:t>9.06</w:t>
            </w:r>
          </w:p>
        </w:tc>
        <w:tc>
          <w:tcPr>
            <w:tcW w:w="10751" w:type="dxa"/>
          </w:tcPr>
          <w:p w14:paraId="60426EEC" w14:textId="77777777" w:rsidR="006A780E" w:rsidRDefault="00000000">
            <w:pPr>
              <w:pStyle w:val="TableParagraph"/>
              <w:spacing w:line="270" w:lineRule="exact"/>
              <w:ind w:left="4150"/>
              <w:jc w:val="both"/>
              <w:rPr>
                <w:b/>
                <w:sz w:val="24"/>
              </w:rPr>
            </w:pPr>
            <w:r>
              <w:rPr>
                <w:b/>
                <w:sz w:val="24"/>
              </w:rPr>
              <w:t>Viva-Voce</w:t>
            </w:r>
            <w:r>
              <w:rPr>
                <w:b/>
                <w:spacing w:val="-4"/>
                <w:sz w:val="24"/>
              </w:rPr>
              <w:t xml:space="preserve"> </w:t>
            </w:r>
            <w:r>
              <w:rPr>
                <w:b/>
                <w:spacing w:val="-2"/>
                <w:sz w:val="24"/>
              </w:rPr>
              <w:t>Examination</w:t>
            </w:r>
          </w:p>
          <w:p w14:paraId="6FA64F70" w14:textId="77777777" w:rsidR="006A780E" w:rsidRDefault="00000000">
            <w:pPr>
              <w:pStyle w:val="TableParagraph"/>
              <w:ind w:right="98"/>
              <w:jc w:val="both"/>
              <w:rPr>
                <w:sz w:val="24"/>
              </w:rPr>
            </w:pPr>
            <w:r>
              <w:rPr>
                <w:sz w:val="24"/>
              </w:rPr>
              <w:t>The public viva-voce of the research scholar to defend the thesis shall be conducted at the University Headquarter in online/offline mode, only if the evaluation reports of the external examiners on the thesis are satisfactory and include a specific recommendation for conducting the viva-voce examination.</w:t>
            </w:r>
          </w:p>
          <w:p w14:paraId="5A42779E" w14:textId="77777777" w:rsidR="006A780E" w:rsidRDefault="00000000">
            <w:pPr>
              <w:pStyle w:val="TableParagraph"/>
              <w:ind w:right="96"/>
              <w:jc w:val="both"/>
              <w:rPr>
                <w:sz w:val="24"/>
              </w:rPr>
            </w:pPr>
            <w:r>
              <w:rPr>
                <w:sz w:val="24"/>
              </w:rPr>
              <w:t>If the evaluation reports of the external examiners are unsatisfactory and does not recommend viva-voce, the University shall send the thesis to another external examiner appointed by the Vice-Chancellor and the viva- voce</w:t>
            </w:r>
            <w:r>
              <w:rPr>
                <w:spacing w:val="-7"/>
                <w:sz w:val="24"/>
              </w:rPr>
              <w:t xml:space="preserve"> </w:t>
            </w:r>
            <w:r>
              <w:rPr>
                <w:sz w:val="24"/>
              </w:rPr>
              <w:t>examination</w:t>
            </w:r>
            <w:r>
              <w:rPr>
                <w:spacing w:val="-6"/>
                <w:sz w:val="24"/>
              </w:rPr>
              <w:t xml:space="preserve"> </w:t>
            </w:r>
            <w:r>
              <w:rPr>
                <w:sz w:val="24"/>
              </w:rPr>
              <w:t>shall</w:t>
            </w:r>
            <w:r>
              <w:rPr>
                <w:spacing w:val="-6"/>
                <w:sz w:val="24"/>
              </w:rPr>
              <w:t xml:space="preserve"> </w:t>
            </w:r>
            <w:r>
              <w:rPr>
                <w:sz w:val="24"/>
              </w:rPr>
              <w:t>be</w:t>
            </w:r>
            <w:r>
              <w:rPr>
                <w:spacing w:val="-7"/>
                <w:sz w:val="24"/>
              </w:rPr>
              <w:t xml:space="preserve"> </w:t>
            </w:r>
            <w:r>
              <w:rPr>
                <w:sz w:val="24"/>
              </w:rPr>
              <w:t>held</w:t>
            </w:r>
            <w:r>
              <w:rPr>
                <w:spacing w:val="-6"/>
                <w:sz w:val="24"/>
              </w:rPr>
              <w:t xml:space="preserve"> </w:t>
            </w:r>
            <w:r>
              <w:rPr>
                <w:sz w:val="24"/>
              </w:rPr>
              <w:t>only</w:t>
            </w:r>
            <w:r>
              <w:rPr>
                <w:spacing w:val="-11"/>
                <w:sz w:val="24"/>
              </w:rPr>
              <w:t xml:space="preserve"> </w:t>
            </w:r>
            <w:r>
              <w:rPr>
                <w:sz w:val="24"/>
              </w:rPr>
              <w:t>if</w:t>
            </w:r>
            <w:r>
              <w:rPr>
                <w:spacing w:val="-7"/>
                <w:sz w:val="24"/>
              </w:rPr>
              <w:t xml:space="preserve"> </w:t>
            </w:r>
            <w:r>
              <w:rPr>
                <w:sz w:val="24"/>
              </w:rPr>
              <w:t>the</w:t>
            </w:r>
            <w:r>
              <w:rPr>
                <w:spacing w:val="-7"/>
                <w:sz w:val="24"/>
              </w:rPr>
              <w:t xml:space="preserve"> </w:t>
            </w:r>
            <w:r>
              <w:rPr>
                <w:sz w:val="24"/>
              </w:rPr>
              <w:t>report</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latest</w:t>
            </w:r>
            <w:r>
              <w:rPr>
                <w:spacing w:val="-3"/>
                <w:sz w:val="24"/>
              </w:rPr>
              <w:t xml:space="preserve"> </w:t>
            </w:r>
            <w:r>
              <w:rPr>
                <w:sz w:val="24"/>
              </w:rPr>
              <w:t>examiner</w:t>
            </w:r>
            <w:r>
              <w:rPr>
                <w:spacing w:val="-7"/>
                <w:sz w:val="24"/>
              </w:rPr>
              <w:t xml:space="preserve"> </w:t>
            </w:r>
            <w:r>
              <w:rPr>
                <w:sz w:val="24"/>
              </w:rPr>
              <w:t>is</w:t>
            </w:r>
            <w:r>
              <w:rPr>
                <w:spacing w:val="-6"/>
                <w:sz w:val="24"/>
              </w:rPr>
              <w:t xml:space="preserve"> </w:t>
            </w:r>
            <w:r>
              <w:rPr>
                <w:sz w:val="24"/>
              </w:rPr>
              <w:t>satisfactory.</w:t>
            </w:r>
            <w:r>
              <w:rPr>
                <w:spacing w:val="-4"/>
                <w:sz w:val="24"/>
              </w:rPr>
              <w:t xml:space="preserve"> </w:t>
            </w:r>
            <w:r>
              <w:rPr>
                <w:sz w:val="24"/>
              </w:rPr>
              <w:t>If</w:t>
            </w:r>
            <w:r>
              <w:rPr>
                <w:spacing w:val="-5"/>
                <w:sz w:val="24"/>
              </w:rPr>
              <w:t xml:space="preserve"> </w:t>
            </w:r>
            <w:r>
              <w:rPr>
                <w:sz w:val="24"/>
              </w:rPr>
              <w:t>the</w:t>
            </w:r>
            <w:r>
              <w:rPr>
                <w:spacing w:val="-7"/>
                <w:sz w:val="24"/>
              </w:rPr>
              <w:t xml:space="preserve"> </w:t>
            </w:r>
            <w:r>
              <w:rPr>
                <w:sz w:val="24"/>
              </w:rPr>
              <w:t>report</w:t>
            </w:r>
            <w:r>
              <w:rPr>
                <w:spacing w:val="-7"/>
                <w:sz w:val="24"/>
              </w:rPr>
              <w:t xml:space="preserve"> </w:t>
            </w:r>
            <w:r>
              <w:rPr>
                <w:sz w:val="24"/>
              </w:rPr>
              <w:t>of</w:t>
            </w:r>
            <w:r>
              <w:rPr>
                <w:spacing w:val="-5"/>
                <w:sz w:val="24"/>
              </w:rPr>
              <w:t xml:space="preserve"> </w:t>
            </w:r>
            <w:r>
              <w:rPr>
                <w:sz w:val="24"/>
              </w:rPr>
              <w:t>the</w:t>
            </w:r>
            <w:r>
              <w:rPr>
                <w:spacing w:val="-7"/>
                <w:sz w:val="24"/>
              </w:rPr>
              <w:t xml:space="preserve"> </w:t>
            </w:r>
            <w:r>
              <w:rPr>
                <w:sz w:val="24"/>
              </w:rPr>
              <w:t>latest examiner</w:t>
            </w:r>
            <w:r>
              <w:rPr>
                <w:spacing w:val="-9"/>
                <w:sz w:val="24"/>
              </w:rPr>
              <w:t xml:space="preserve"> </w:t>
            </w:r>
            <w:r>
              <w:rPr>
                <w:sz w:val="24"/>
              </w:rPr>
              <w:t>is</w:t>
            </w:r>
            <w:r>
              <w:rPr>
                <w:spacing w:val="-8"/>
                <w:sz w:val="24"/>
              </w:rPr>
              <w:t xml:space="preserve"> </w:t>
            </w:r>
            <w:r>
              <w:rPr>
                <w:sz w:val="24"/>
              </w:rPr>
              <w:t>also</w:t>
            </w:r>
            <w:r>
              <w:rPr>
                <w:spacing w:val="-8"/>
                <w:sz w:val="24"/>
              </w:rPr>
              <w:t xml:space="preserve"> </w:t>
            </w:r>
            <w:r>
              <w:rPr>
                <w:sz w:val="24"/>
              </w:rPr>
              <w:t>unsatisfactory,</w:t>
            </w:r>
            <w:r>
              <w:rPr>
                <w:spacing w:val="-8"/>
                <w:sz w:val="24"/>
              </w:rPr>
              <w:t xml:space="preserve"> </w:t>
            </w:r>
            <w:r>
              <w:rPr>
                <w:sz w:val="24"/>
              </w:rPr>
              <w:t>the</w:t>
            </w:r>
            <w:r>
              <w:rPr>
                <w:spacing w:val="-9"/>
                <w:sz w:val="24"/>
              </w:rPr>
              <w:t xml:space="preserve"> </w:t>
            </w:r>
            <w:r>
              <w:rPr>
                <w:sz w:val="24"/>
              </w:rPr>
              <w:t>thesis</w:t>
            </w:r>
            <w:r>
              <w:rPr>
                <w:spacing w:val="-8"/>
                <w:sz w:val="24"/>
              </w:rPr>
              <w:t xml:space="preserve"> </w:t>
            </w:r>
            <w:r>
              <w:rPr>
                <w:sz w:val="24"/>
              </w:rPr>
              <w:t>shall</w:t>
            </w:r>
            <w:r>
              <w:rPr>
                <w:spacing w:val="-8"/>
                <w:sz w:val="24"/>
              </w:rPr>
              <w:t xml:space="preserve"> </w:t>
            </w:r>
            <w:r>
              <w:rPr>
                <w:sz w:val="24"/>
              </w:rPr>
              <w:t>be</w:t>
            </w:r>
            <w:r>
              <w:rPr>
                <w:spacing w:val="-9"/>
                <w:sz w:val="24"/>
              </w:rPr>
              <w:t xml:space="preserve"> </w:t>
            </w:r>
            <w:r>
              <w:rPr>
                <w:sz w:val="24"/>
              </w:rPr>
              <w:t>rejected</w:t>
            </w:r>
            <w:r>
              <w:rPr>
                <w:spacing w:val="-6"/>
                <w:sz w:val="24"/>
              </w:rPr>
              <w:t xml:space="preserve"> </w:t>
            </w:r>
            <w:r>
              <w:rPr>
                <w:sz w:val="24"/>
              </w:rPr>
              <w:t>and</w:t>
            </w:r>
            <w:r>
              <w:rPr>
                <w:spacing w:val="-8"/>
                <w:sz w:val="24"/>
              </w:rPr>
              <w:t xml:space="preserve"> </w:t>
            </w:r>
            <w:r>
              <w:rPr>
                <w:sz w:val="24"/>
              </w:rPr>
              <w:t>the</w:t>
            </w:r>
            <w:r>
              <w:rPr>
                <w:spacing w:val="-9"/>
                <w:sz w:val="24"/>
              </w:rPr>
              <w:t xml:space="preserve"> </w:t>
            </w:r>
            <w:r>
              <w:rPr>
                <w:sz w:val="24"/>
              </w:rPr>
              <w:t>research</w:t>
            </w:r>
            <w:r>
              <w:rPr>
                <w:spacing w:val="-8"/>
                <w:sz w:val="24"/>
              </w:rPr>
              <w:t xml:space="preserve"> </w:t>
            </w:r>
            <w:r>
              <w:rPr>
                <w:sz w:val="24"/>
              </w:rPr>
              <w:t>scholar</w:t>
            </w:r>
            <w:r>
              <w:rPr>
                <w:spacing w:val="-9"/>
                <w:sz w:val="24"/>
              </w:rPr>
              <w:t xml:space="preserve"> </w:t>
            </w:r>
            <w:r>
              <w:rPr>
                <w:sz w:val="24"/>
              </w:rPr>
              <w:t>shall</w:t>
            </w:r>
            <w:r>
              <w:rPr>
                <w:spacing w:val="-8"/>
                <w:sz w:val="24"/>
              </w:rPr>
              <w:t xml:space="preserve"> </w:t>
            </w:r>
            <w:r>
              <w:rPr>
                <w:sz w:val="24"/>
              </w:rPr>
              <w:t>be</w:t>
            </w:r>
            <w:r>
              <w:rPr>
                <w:spacing w:val="-9"/>
                <w:sz w:val="24"/>
              </w:rPr>
              <w:t xml:space="preserve"> </w:t>
            </w:r>
            <w:r>
              <w:rPr>
                <w:sz w:val="24"/>
              </w:rPr>
              <w:t>declared</w:t>
            </w:r>
            <w:r>
              <w:rPr>
                <w:spacing w:val="-6"/>
                <w:sz w:val="24"/>
              </w:rPr>
              <w:t xml:space="preserve"> </w:t>
            </w:r>
            <w:r>
              <w:rPr>
                <w:sz w:val="24"/>
              </w:rPr>
              <w:t>ineligible for the award of the degree.</w:t>
            </w:r>
          </w:p>
          <w:p w14:paraId="42F3D306" w14:textId="77777777" w:rsidR="006A780E" w:rsidRDefault="00000000">
            <w:pPr>
              <w:pStyle w:val="TableParagraph"/>
              <w:ind w:right="105"/>
              <w:jc w:val="both"/>
              <w:rPr>
                <w:sz w:val="24"/>
              </w:rPr>
            </w:pPr>
            <w:r>
              <w:rPr>
                <w:sz w:val="24"/>
              </w:rPr>
              <w:t>After</w:t>
            </w:r>
            <w:r>
              <w:rPr>
                <w:spacing w:val="-2"/>
                <w:sz w:val="24"/>
              </w:rPr>
              <w:t xml:space="preserve"> </w:t>
            </w:r>
            <w:r>
              <w:rPr>
                <w:sz w:val="24"/>
              </w:rPr>
              <w:t>satisfactory</w:t>
            </w:r>
            <w:r>
              <w:rPr>
                <w:spacing w:val="-5"/>
                <w:sz w:val="24"/>
              </w:rPr>
              <w:t xml:space="preserve"> </w:t>
            </w:r>
            <w:r>
              <w:rPr>
                <w:sz w:val="24"/>
              </w:rPr>
              <w:t>viva-voce, the</w:t>
            </w:r>
            <w:r>
              <w:rPr>
                <w:spacing w:val="-1"/>
                <w:sz w:val="24"/>
              </w:rPr>
              <w:t xml:space="preserve"> </w:t>
            </w:r>
            <w:r>
              <w:rPr>
                <w:sz w:val="24"/>
              </w:rPr>
              <w:t>Examination Committee</w:t>
            </w:r>
            <w:r>
              <w:rPr>
                <w:spacing w:val="-2"/>
                <w:sz w:val="24"/>
              </w:rPr>
              <w:t xml:space="preserve"> </w:t>
            </w:r>
            <w:r>
              <w:rPr>
                <w:sz w:val="24"/>
              </w:rPr>
              <w:t>or</w:t>
            </w:r>
            <w:r>
              <w:rPr>
                <w:spacing w:val="-1"/>
                <w:sz w:val="24"/>
              </w:rPr>
              <w:t xml:space="preserve"> </w:t>
            </w:r>
            <w:r>
              <w:rPr>
                <w:sz w:val="24"/>
              </w:rPr>
              <w:t>Sub-Committee, as the</w:t>
            </w:r>
            <w:r>
              <w:rPr>
                <w:spacing w:val="-1"/>
                <w:sz w:val="24"/>
              </w:rPr>
              <w:t xml:space="preserve"> </w:t>
            </w:r>
            <w:r>
              <w:rPr>
                <w:sz w:val="24"/>
              </w:rPr>
              <w:t>case</w:t>
            </w:r>
            <w:r>
              <w:rPr>
                <w:spacing w:val="-1"/>
                <w:sz w:val="24"/>
              </w:rPr>
              <w:t xml:space="preserve"> </w:t>
            </w:r>
            <w:r>
              <w:rPr>
                <w:sz w:val="24"/>
              </w:rPr>
              <w:t>may</w:t>
            </w:r>
            <w:r>
              <w:rPr>
                <w:spacing w:val="-5"/>
                <w:sz w:val="24"/>
              </w:rPr>
              <w:t xml:space="preserve"> </w:t>
            </w:r>
            <w:r>
              <w:rPr>
                <w:sz w:val="24"/>
              </w:rPr>
              <w:t>be, recommend that the result of the candidate be declared and the result shall be declared accordingly.</w:t>
            </w:r>
          </w:p>
          <w:p w14:paraId="1EF352DE" w14:textId="77777777" w:rsidR="006A780E" w:rsidRDefault="00000000">
            <w:pPr>
              <w:pStyle w:val="TableParagraph"/>
              <w:numPr>
                <w:ilvl w:val="0"/>
                <w:numId w:val="8"/>
              </w:numPr>
              <w:tabs>
                <w:tab w:val="left" w:pos="431"/>
              </w:tabs>
              <w:spacing w:before="274"/>
              <w:ind w:left="431" w:hanging="324"/>
              <w:jc w:val="both"/>
              <w:rPr>
                <w:sz w:val="24"/>
              </w:rPr>
            </w:pPr>
            <w:r>
              <w:rPr>
                <w:spacing w:val="-2"/>
                <w:sz w:val="24"/>
              </w:rPr>
              <w:t>(Announcement)</w:t>
            </w:r>
          </w:p>
          <w:p w14:paraId="77BEBF46" w14:textId="77777777" w:rsidR="006A780E" w:rsidRDefault="00000000">
            <w:pPr>
              <w:pStyle w:val="TableParagraph"/>
              <w:ind w:right="102"/>
              <w:jc w:val="both"/>
              <w:rPr>
                <w:sz w:val="24"/>
              </w:rPr>
            </w:pPr>
            <w:r>
              <w:rPr>
                <w:sz w:val="24"/>
              </w:rPr>
              <w:t>Once</w:t>
            </w:r>
            <w:r>
              <w:rPr>
                <w:spacing w:val="-6"/>
                <w:sz w:val="24"/>
              </w:rPr>
              <w:t xml:space="preserve"> </w:t>
            </w:r>
            <w:r>
              <w:rPr>
                <w:sz w:val="24"/>
              </w:rPr>
              <w:t>the</w:t>
            </w:r>
            <w:r>
              <w:rPr>
                <w:spacing w:val="-5"/>
                <w:sz w:val="24"/>
              </w:rPr>
              <w:t xml:space="preserve"> </w:t>
            </w:r>
            <w:r>
              <w:rPr>
                <w:sz w:val="24"/>
              </w:rPr>
              <w:t>thesis</w:t>
            </w:r>
            <w:r>
              <w:rPr>
                <w:spacing w:val="-4"/>
                <w:sz w:val="24"/>
              </w:rPr>
              <w:t xml:space="preserve"> </w:t>
            </w:r>
            <w:r>
              <w:rPr>
                <w:sz w:val="24"/>
              </w:rPr>
              <w:t>is</w:t>
            </w:r>
            <w:r>
              <w:rPr>
                <w:spacing w:val="-4"/>
                <w:sz w:val="24"/>
              </w:rPr>
              <w:t xml:space="preserve"> </w:t>
            </w:r>
            <w:r>
              <w:rPr>
                <w:sz w:val="24"/>
              </w:rPr>
              <w:t>accepted</w:t>
            </w:r>
            <w:r>
              <w:rPr>
                <w:spacing w:val="-5"/>
                <w:sz w:val="24"/>
              </w:rPr>
              <w:t xml:space="preserve"> </w:t>
            </w:r>
            <w:r>
              <w:rPr>
                <w:sz w:val="24"/>
              </w:rPr>
              <w:t>(clause</w:t>
            </w:r>
            <w:r>
              <w:rPr>
                <w:spacing w:val="-6"/>
                <w:sz w:val="24"/>
              </w:rPr>
              <w:t xml:space="preserve"> </w:t>
            </w:r>
            <w:r>
              <w:rPr>
                <w:sz w:val="24"/>
              </w:rPr>
              <w:t>9.05.2</w:t>
            </w:r>
            <w:r>
              <w:rPr>
                <w:spacing w:val="-5"/>
                <w:sz w:val="24"/>
              </w:rPr>
              <w:t xml:space="preserve"> </w:t>
            </w:r>
            <w:r>
              <w:rPr>
                <w:sz w:val="24"/>
              </w:rPr>
              <w:t>[A]</w:t>
            </w:r>
            <w:r>
              <w:rPr>
                <w:spacing w:val="-4"/>
                <w:sz w:val="24"/>
              </w:rPr>
              <w:t xml:space="preserve"> </w:t>
            </w:r>
            <w:r>
              <w:rPr>
                <w:sz w:val="24"/>
              </w:rPr>
              <w:t>and/or</w:t>
            </w:r>
            <w:r>
              <w:rPr>
                <w:spacing w:val="-5"/>
                <w:sz w:val="24"/>
              </w:rPr>
              <w:t xml:space="preserve"> </w:t>
            </w:r>
            <w:r>
              <w:rPr>
                <w:sz w:val="24"/>
              </w:rPr>
              <w:t>[B]),</w:t>
            </w:r>
            <w:r>
              <w:rPr>
                <w:spacing w:val="-6"/>
                <w:sz w:val="24"/>
              </w:rPr>
              <w:t xml:space="preserve"> </w:t>
            </w:r>
            <w:r>
              <w:rPr>
                <w:sz w:val="24"/>
              </w:rPr>
              <w:t>a</w:t>
            </w:r>
            <w:r>
              <w:rPr>
                <w:spacing w:val="-6"/>
                <w:sz w:val="24"/>
              </w:rPr>
              <w:t xml:space="preserve"> </w:t>
            </w:r>
            <w:r>
              <w:rPr>
                <w:sz w:val="24"/>
              </w:rPr>
              <w:t>Viva-Voce</w:t>
            </w:r>
            <w:r>
              <w:rPr>
                <w:spacing w:val="-3"/>
                <w:sz w:val="24"/>
              </w:rPr>
              <w:t xml:space="preserve"> </w:t>
            </w:r>
            <w:r>
              <w:rPr>
                <w:sz w:val="24"/>
              </w:rPr>
              <w:t>examination</w:t>
            </w:r>
            <w:r>
              <w:rPr>
                <w:spacing w:val="-5"/>
                <w:sz w:val="24"/>
              </w:rPr>
              <w:t xml:space="preserve"> </w:t>
            </w:r>
            <w:r>
              <w:rPr>
                <w:sz w:val="24"/>
              </w:rPr>
              <w:t>for</w:t>
            </w:r>
            <w:r>
              <w:rPr>
                <w:spacing w:val="-6"/>
                <w:sz w:val="24"/>
              </w:rPr>
              <w:t xml:space="preserve"> </w:t>
            </w:r>
            <w:r>
              <w:rPr>
                <w:sz w:val="24"/>
              </w:rPr>
              <w:t>the</w:t>
            </w:r>
            <w:r>
              <w:rPr>
                <w:spacing w:val="-5"/>
                <w:sz w:val="24"/>
              </w:rPr>
              <w:t xml:space="preserve"> </w:t>
            </w:r>
            <w:r>
              <w:rPr>
                <w:sz w:val="24"/>
              </w:rPr>
              <w:t>candidate</w:t>
            </w:r>
            <w:r>
              <w:rPr>
                <w:spacing w:val="-5"/>
                <w:sz w:val="24"/>
              </w:rPr>
              <w:t xml:space="preserve"> </w:t>
            </w:r>
            <w:r>
              <w:rPr>
                <w:sz w:val="24"/>
              </w:rPr>
              <w:t>shall</w:t>
            </w:r>
            <w:r>
              <w:rPr>
                <w:spacing w:val="-4"/>
                <w:sz w:val="24"/>
              </w:rPr>
              <w:t xml:space="preserve"> </w:t>
            </w:r>
            <w:r>
              <w:rPr>
                <w:sz w:val="24"/>
              </w:rPr>
              <w:t>be arranged and corresponding announcements will be made.</w:t>
            </w:r>
          </w:p>
          <w:p w14:paraId="6BBCDC35" w14:textId="77777777" w:rsidR="006A780E" w:rsidRDefault="006A780E">
            <w:pPr>
              <w:pStyle w:val="TableParagraph"/>
              <w:ind w:left="0"/>
              <w:rPr>
                <w:sz w:val="24"/>
              </w:rPr>
            </w:pPr>
          </w:p>
          <w:p w14:paraId="4758E027" w14:textId="77777777" w:rsidR="006A780E" w:rsidRDefault="00000000">
            <w:pPr>
              <w:pStyle w:val="TableParagraph"/>
              <w:numPr>
                <w:ilvl w:val="0"/>
                <w:numId w:val="8"/>
              </w:numPr>
              <w:tabs>
                <w:tab w:val="left" w:pos="444"/>
              </w:tabs>
              <w:spacing w:before="1"/>
              <w:ind w:left="444" w:hanging="337"/>
              <w:jc w:val="both"/>
              <w:rPr>
                <w:sz w:val="24"/>
              </w:rPr>
            </w:pPr>
            <w:r>
              <w:rPr>
                <w:sz w:val="24"/>
              </w:rPr>
              <w:t>(Viva-Voce</w:t>
            </w:r>
            <w:r>
              <w:rPr>
                <w:spacing w:val="-3"/>
                <w:sz w:val="24"/>
              </w:rPr>
              <w:t xml:space="preserve"> </w:t>
            </w:r>
            <w:r>
              <w:rPr>
                <w:sz w:val="24"/>
              </w:rPr>
              <w:t>Examination</w:t>
            </w:r>
            <w:r>
              <w:rPr>
                <w:spacing w:val="-1"/>
                <w:sz w:val="24"/>
              </w:rPr>
              <w:t xml:space="preserve"> </w:t>
            </w:r>
            <w:r>
              <w:rPr>
                <w:spacing w:val="-2"/>
                <w:sz w:val="24"/>
              </w:rPr>
              <w:t>Board)</w:t>
            </w:r>
          </w:p>
          <w:p w14:paraId="379C1E99" w14:textId="77777777" w:rsidR="006A780E" w:rsidRDefault="00000000">
            <w:pPr>
              <w:pStyle w:val="TableParagraph"/>
              <w:jc w:val="both"/>
              <w:rPr>
                <w:sz w:val="24"/>
              </w:rPr>
            </w:pPr>
            <w:r>
              <w:rPr>
                <w:sz w:val="24"/>
              </w:rPr>
              <w:t>The</w:t>
            </w:r>
            <w:r>
              <w:rPr>
                <w:spacing w:val="-5"/>
                <w:sz w:val="24"/>
              </w:rPr>
              <w:t xml:space="preserve"> </w:t>
            </w:r>
            <w:r>
              <w:rPr>
                <w:sz w:val="24"/>
              </w:rPr>
              <w:t>Board</w:t>
            </w:r>
            <w:r>
              <w:rPr>
                <w:spacing w:val="-1"/>
                <w:sz w:val="24"/>
              </w:rPr>
              <w:t xml:space="preserve"> </w:t>
            </w:r>
            <w:r>
              <w:rPr>
                <w:sz w:val="24"/>
              </w:rPr>
              <w:t>for viva-voce examination</w:t>
            </w:r>
            <w:r>
              <w:rPr>
                <w:spacing w:val="-1"/>
                <w:sz w:val="24"/>
              </w:rPr>
              <w:t xml:space="preserve"> </w:t>
            </w:r>
            <w:r>
              <w:rPr>
                <w:sz w:val="24"/>
              </w:rPr>
              <w:t>(offline</w:t>
            </w:r>
            <w:r>
              <w:rPr>
                <w:spacing w:val="-2"/>
                <w:sz w:val="24"/>
              </w:rPr>
              <w:t xml:space="preserve"> </w:t>
            </w:r>
            <w:r>
              <w:rPr>
                <w:sz w:val="24"/>
              </w:rPr>
              <w:t>/</w:t>
            </w:r>
            <w:r>
              <w:rPr>
                <w:spacing w:val="-1"/>
                <w:sz w:val="24"/>
              </w:rPr>
              <w:t xml:space="preserve"> </w:t>
            </w:r>
            <w:r>
              <w:rPr>
                <w:sz w:val="24"/>
              </w:rPr>
              <w:t>online)</w:t>
            </w:r>
            <w:r>
              <w:rPr>
                <w:spacing w:val="-3"/>
                <w:sz w:val="24"/>
              </w:rPr>
              <w:t xml:space="preserve"> </w:t>
            </w:r>
            <w:r>
              <w:rPr>
                <w:sz w:val="24"/>
              </w:rPr>
              <w:t>shall</w:t>
            </w:r>
            <w:r>
              <w:rPr>
                <w:spacing w:val="-1"/>
                <w:sz w:val="24"/>
              </w:rPr>
              <w:t xml:space="preserve"> </w:t>
            </w:r>
            <w:r>
              <w:rPr>
                <w:sz w:val="24"/>
              </w:rPr>
              <w:t xml:space="preserve">comprise </w:t>
            </w:r>
            <w:r>
              <w:rPr>
                <w:spacing w:val="-5"/>
                <w:sz w:val="24"/>
              </w:rPr>
              <w:t>of:</w:t>
            </w:r>
          </w:p>
          <w:p w14:paraId="7B4E92AB" w14:textId="77777777" w:rsidR="006A780E" w:rsidRDefault="00000000">
            <w:pPr>
              <w:pStyle w:val="TableParagraph"/>
              <w:numPr>
                <w:ilvl w:val="1"/>
                <w:numId w:val="8"/>
              </w:numPr>
              <w:tabs>
                <w:tab w:val="left" w:pos="427"/>
              </w:tabs>
              <w:ind w:right="97" w:firstLine="0"/>
              <w:jc w:val="both"/>
              <w:rPr>
                <w:sz w:val="24"/>
              </w:rPr>
            </w:pPr>
            <w:r>
              <w:rPr>
                <w:sz w:val="24"/>
              </w:rPr>
              <w:t>One Indian examiner or both who approved the thesis. If both examiners are not available, the Vice- Chancellor may nominate another Indian examiner from the panel.</w:t>
            </w:r>
          </w:p>
          <w:p w14:paraId="105DA814" w14:textId="77777777" w:rsidR="006A780E" w:rsidRDefault="00000000">
            <w:pPr>
              <w:pStyle w:val="TableParagraph"/>
              <w:numPr>
                <w:ilvl w:val="1"/>
                <w:numId w:val="8"/>
              </w:numPr>
              <w:tabs>
                <w:tab w:val="left" w:pos="460"/>
              </w:tabs>
              <w:ind w:right="99" w:firstLine="0"/>
              <w:jc w:val="both"/>
              <w:rPr>
                <w:sz w:val="24"/>
              </w:rPr>
            </w:pPr>
            <w:r>
              <w:rPr>
                <w:sz w:val="24"/>
              </w:rPr>
              <w:t>One/two</w:t>
            </w:r>
            <w:r>
              <w:rPr>
                <w:spacing w:val="-5"/>
                <w:sz w:val="24"/>
              </w:rPr>
              <w:t xml:space="preserve"> </w:t>
            </w:r>
            <w:r>
              <w:rPr>
                <w:sz w:val="24"/>
              </w:rPr>
              <w:t>members</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nominated</w:t>
            </w:r>
            <w:r>
              <w:rPr>
                <w:spacing w:val="-4"/>
                <w:sz w:val="24"/>
              </w:rPr>
              <w:t xml:space="preserve"> </w:t>
            </w:r>
            <w:r>
              <w:rPr>
                <w:sz w:val="24"/>
              </w:rPr>
              <w:t>by</w:t>
            </w:r>
            <w:r>
              <w:rPr>
                <w:spacing w:val="-12"/>
                <w:sz w:val="24"/>
              </w:rPr>
              <w:t xml:space="preserve"> </w:t>
            </w:r>
            <w:r>
              <w:rPr>
                <w:sz w:val="24"/>
              </w:rPr>
              <w:t>the</w:t>
            </w:r>
            <w:r>
              <w:rPr>
                <w:spacing w:val="-3"/>
                <w:sz w:val="24"/>
              </w:rPr>
              <w:t xml:space="preserve"> </w:t>
            </w:r>
            <w:r>
              <w:rPr>
                <w:sz w:val="24"/>
              </w:rPr>
              <w:t>Vice-Chancellor</w:t>
            </w:r>
            <w:r>
              <w:rPr>
                <w:spacing w:val="-4"/>
                <w:sz w:val="24"/>
              </w:rPr>
              <w:t xml:space="preserve"> </w:t>
            </w:r>
            <w:r>
              <w:rPr>
                <w:sz w:val="24"/>
              </w:rPr>
              <w:t>from</w:t>
            </w:r>
            <w:r>
              <w:rPr>
                <w:spacing w:val="-4"/>
                <w:sz w:val="24"/>
              </w:rPr>
              <w:t xml:space="preserve"> </w:t>
            </w:r>
            <w:r>
              <w:rPr>
                <w:sz w:val="24"/>
              </w:rPr>
              <w:t>institutions/research</w:t>
            </w:r>
            <w:r>
              <w:rPr>
                <w:spacing w:val="-4"/>
                <w:sz w:val="24"/>
              </w:rPr>
              <w:t xml:space="preserve"> </w:t>
            </w:r>
            <w:r>
              <w:rPr>
                <w:sz w:val="24"/>
              </w:rPr>
              <w:t>establishments</w:t>
            </w:r>
            <w:r>
              <w:rPr>
                <w:spacing w:val="-4"/>
                <w:sz w:val="24"/>
              </w:rPr>
              <w:t xml:space="preserve"> </w:t>
            </w:r>
            <w:r>
              <w:rPr>
                <w:sz w:val="24"/>
              </w:rPr>
              <w:t xml:space="preserve">of </w:t>
            </w:r>
            <w:r>
              <w:rPr>
                <w:spacing w:val="-2"/>
                <w:sz w:val="24"/>
              </w:rPr>
              <w:t>repute.</w:t>
            </w:r>
          </w:p>
          <w:p w14:paraId="7405C7C7" w14:textId="77777777" w:rsidR="006A780E" w:rsidRDefault="00000000">
            <w:pPr>
              <w:pStyle w:val="TableParagraph"/>
              <w:numPr>
                <w:ilvl w:val="1"/>
                <w:numId w:val="8"/>
              </w:numPr>
              <w:tabs>
                <w:tab w:val="left" w:pos="511"/>
              </w:tabs>
              <w:ind w:right="100" w:firstLine="0"/>
              <w:jc w:val="both"/>
              <w:rPr>
                <w:sz w:val="24"/>
              </w:rPr>
            </w:pPr>
            <w:r>
              <w:rPr>
                <w:sz w:val="24"/>
              </w:rPr>
              <w:t>Shall</w:t>
            </w:r>
            <w:r>
              <w:rPr>
                <w:spacing w:val="-15"/>
                <w:sz w:val="24"/>
              </w:rPr>
              <w:t xml:space="preserve"> </w:t>
            </w:r>
            <w:r>
              <w:rPr>
                <w:sz w:val="24"/>
              </w:rPr>
              <w:t>be</w:t>
            </w:r>
            <w:r>
              <w:rPr>
                <w:spacing w:val="-15"/>
                <w:sz w:val="24"/>
              </w:rPr>
              <w:t xml:space="preserve"> </w:t>
            </w:r>
            <w:r>
              <w:rPr>
                <w:sz w:val="24"/>
              </w:rPr>
              <w:t>conducted</w:t>
            </w:r>
            <w:r>
              <w:rPr>
                <w:spacing w:val="-15"/>
                <w:sz w:val="24"/>
              </w:rPr>
              <w:t xml:space="preserve"> </w:t>
            </w:r>
            <w:r>
              <w:rPr>
                <w:sz w:val="24"/>
              </w:rPr>
              <w:t>by</w:t>
            </w:r>
            <w:r>
              <w:rPr>
                <w:spacing w:val="-15"/>
                <w:sz w:val="24"/>
              </w:rPr>
              <w:t xml:space="preserve"> </w:t>
            </w:r>
            <w:r>
              <w:rPr>
                <w:sz w:val="24"/>
              </w:rPr>
              <w:t>the</w:t>
            </w:r>
            <w:r>
              <w:rPr>
                <w:spacing w:val="-15"/>
                <w:sz w:val="24"/>
              </w:rPr>
              <w:t xml:space="preserve"> </w:t>
            </w:r>
            <w:r>
              <w:rPr>
                <w:sz w:val="24"/>
              </w:rPr>
              <w:t>Supervisor/Head</w:t>
            </w:r>
            <w:r>
              <w:rPr>
                <w:spacing w:val="-15"/>
                <w:sz w:val="24"/>
              </w:rPr>
              <w:t xml:space="preserve"> </w:t>
            </w:r>
            <w:r>
              <w:rPr>
                <w:sz w:val="24"/>
              </w:rPr>
              <w:t>of</w:t>
            </w:r>
            <w:r>
              <w:rPr>
                <w:spacing w:val="-15"/>
                <w:sz w:val="24"/>
              </w:rPr>
              <w:t xml:space="preserve"> </w:t>
            </w:r>
            <w:r>
              <w:rPr>
                <w:sz w:val="24"/>
              </w:rPr>
              <w:t>Department/Convener/Vice</w:t>
            </w:r>
            <w:r>
              <w:rPr>
                <w:spacing w:val="-15"/>
                <w:sz w:val="24"/>
              </w:rPr>
              <w:t xml:space="preserve"> </w:t>
            </w:r>
            <w:r>
              <w:rPr>
                <w:sz w:val="24"/>
              </w:rPr>
              <w:t>Chancellor’s</w:t>
            </w:r>
            <w:r>
              <w:rPr>
                <w:spacing w:val="-15"/>
                <w:sz w:val="24"/>
              </w:rPr>
              <w:t xml:space="preserve"> </w:t>
            </w:r>
            <w:r>
              <w:rPr>
                <w:sz w:val="24"/>
              </w:rPr>
              <w:t>nominee</w:t>
            </w:r>
            <w:r>
              <w:rPr>
                <w:spacing w:val="-15"/>
                <w:sz w:val="24"/>
              </w:rPr>
              <w:t xml:space="preserve"> </w:t>
            </w:r>
            <w:r>
              <w:rPr>
                <w:sz w:val="24"/>
              </w:rPr>
              <w:t>and,</w:t>
            </w:r>
            <w:r>
              <w:rPr>
                <w:spacing w:val="-15"/>
                <w:sz w:val="24"/>
              </w:rPr>
              <w:t xml:space="preserve"> </w:t>
            </w:r>
            <w:r>
              <w:rPr>
                <w:sz w:val="24"/>
              </w:rPr>
              <w:t>shall be open to be attended by Members of the Research Advisory Committee, all faculty members of the Department, other research scholars and other interested experts/researchers.</w:t>
            </w:r>
          </w:p>
          <w:p w14:paraId="1CCE0632" w14:textId="77777777" w:rsidR="006A780E" w:rsidRDefault="00000000">
            <w:pPr>
              <w:pStyle w:val="TableParagraph"/>
              <w:numPr>
                <w:ilvl w:val="1"/>
                <w:numId w:val="8"/>
              </w:numPr>
              <w:tabs>
                <w:tab w:val="left" w:pos="452"/>
              </w:tabs>
              <w:ind w:right="103" w:firstLine="0"/>
              <w:jc w:val="both"/>
              <w:rPr>
                <w:sz w:val="24"/>
              </w:rPr>
            </w:pPr>
            <w:r>
              <w:rPr>
                <w:sz w:val="24"/>
              </w:rPr>
              <w:t>The</w:t>
            </w:r>
            <w:r>
              <w:rPr>
                <w:spacing w:val="-12"/>
                <w:sz w:val="24"/>
              </w:rPr>
              <w:t xml:space="preserve"> </w:t>
            </w:r>
            <w:r>
              <w:rPr>
                <w:sz w:val="24"/>
              </w:rPr>
              <w:t>supervisor(s)</w:t>
            </w:r>
            <w:r>
              <w:rPr>
                <w:spacing w:val="-12"/>
                <w:sz w:val="24"/>
              </w:rPr>
              <w:t xml:space="preserve"> </w:t>
            </w:r>
            <w:r>
              <w:rPr>
                <w:sz w:val="24"/>
              </w:rPr>
              <w:t>(Internal</w:t>
            </w:r>
            <w:r>
              <w:rPr>
                <w:spacing w:val="-11"/>
                <w:sz w:val="24"/>
              </w:rPr>
              <w:t xml:space="preserve"> </w:t>
            </w:r>
            <w:r>
              <w:rPr>
                <w:sz w:val="24"/>
              </w:rPr>
              <w:t>Examiner),</w:t>
            </w:r>
            <w:r>
              <w:rPr>
                <w:spacing w:val="-12"/>
                <w:sz w:val="24"/>
              </w:rPr>
              <w:t xml:space="preserve"> </w:t>
            </w:r>
            <w:r>
              <w:rPr>
                <w:sz w:val="24"/>
              </w:rPr>
              <w:t>in</w:t>
            </w:r>
            <w:r>
              <w:rPr>
                <w:spacing w:val="-11"/>
                <w:sz w:val="24"/>
              </w:rPr>
              <w:t xml:space="preserve"> </w:t>
            </w:r>
            <w:r>
              <w:rPr>
                <w:sz w:val="24"/>
              </w:rPr>
              <w:t>the</w:t>
            </w:r>
            <w:r>
              <w:rPr>
                <w:spacing w:val="-12"/>
                <w:sz w:val="24"/>
              </w:rPr>
              <w:t xml:space="preserve"> </w:t>
            </w:r>
            <w:r>
              <w:rPr>
                <w:sz w:val="24"/>
              </w:rPr>
              <w:t>event</w:t>
            </w:r>
            <w:r>
              <w:rPr>
                <w:spacing w:val="-11"/>
                <w:sz w:val="24"/>
              </w:rPr>
              <w:t xml:space="preserve"> </w:t>
            </w:r>
            <w:r>
              <w:rPr>
                <w:sz w:val="24"/>
              </w:rPr>
              <w:t>where</w:t>
            </w:r>
            <w:r>
              <w:rPr>
                <w:spacing w:val="-12"/>
                <w:sz w:val="24"/>
              </w:rPr>
              <w:t xml:space="preserve"> </w:t>
            </w:r>
            <w:r>
              <w:rPr>
                <w:sz w:val="24"/>
              </w:rPr>
              <w:t>supervisor</w:t>
            </w:r>
            <w:r>
              <w:rPr>
                <w:spacing w:val="-12"/>
                <w:sz w:val="24"/>
              </w:rPr>
              <w:t xml:space="preserve"> </w:t>
            </w:r>
            <w:r>
              <w:rPr>
                <w:sz w:val="24"/>
              </w:rPr>
              <w:t>is</w:t>
            </w:r>
            <w:r>
              <w:rPr>
                <w:spacing w:val="-11"/>
                <w:sz w:val="24"/>
              </w:rPr>
              <w:t xml:space="preserve"> </w:t>
            </w:r>
            <w:r>
              <w:rPr>
                <w:sz w:val="24"/>
              </w:rPr>
              <w:t>no</w:t>
            </w:r>
            <w:r>
              <w:rPr>
                <w:spacing w:val="-12"/>
                <w:sz w:val="24"/>
              </w:rPr>
              <w:t xml:space="preserve"> </w:t>
            </w:r>
            <w:r>
              <w:rPr>
                <w:sz w:val="24"/>
              </w:rPr>
              <w:t>more,</w:t>
            </w:r>
            <w:r>
              <w:rPr>
                <w:spacing w:val="-12"/>
                <w:sz w:val="24"/>
              </w:rPr>
              <w:t xml:space="preserve"> </w:t>
            </w:r>
            <w:r>
              <w:rPr>
                <w:sz w:val="24"/>
              </w:rPr>
              <w:t>the</w:t>
            </w:r>
            <w:r>
              <w:rPr>
                <w:spacing w:val="-12"/>
                <w:sz w:val="24"/>
              </w:rPr>
              <w:t xml:space="preserve"> </w:t>
            </w:r>
            <w:r>
              <w:rPr>
                <w:sz w:val="24"/>
              </w:rPr>
              <w:t>convener</w:t>
            </w:r>
            <w:r>
              <w:rPr>
                <w:spacing w:val="-12"/>
                <w:sz w:val="24"/>
              </w:rPr>
              <w:t xml:space="preserve"> </w:t>
            </w:r>
            <w:r>
              <w:rPr>
                <w:sz w:val="24"/>
              </w:rPr>
              <w:t>of</w:t>
            </w:r>
            <w:r>
              <w:rPr>
                <w:spacing w:val="-12"/>
                <w:sz w:val="24"/>
              </w:rPr>
              <w:t xml:space="preserve"> </w:t>
            </w:r>
            <w:r>
              <w:rPr>
                <w:sz w:val="24"/>
              </w:rPr>
              <w:t>respective subject as internal examiner.</w:t>
            </w:r>
          </w:p>
          <w:p w14:paraId="26D06B08" w14:textId="77777777" w:rsidR="006A780E" w:rsidRDefault="006A780E">
            <w:pPr>
              <w:pStyle w:val="TableParagraph"/>
              <w:ind w:left="0"/>
              <w:rPr>
                <w:sz w:val="24"/>
              </w:rPr>
            </w:pPr>
          </w:p>
          <w:p w14:paraId="24A6D498" w14:textId="77777777" w:rsidR="006A780E" w:rsidRDefault="00000000">
            <w:pPr>
              <w:pStyle w:val="TableParagraph"/>
              <w:jc w:val="both"/>
              <w:rPr>
                <w:sz w:val="24"/>
              </w:rPr>
            </w:pPr>
            <w:r>
              <w:rPr>
                <w:sz w:val="24"/>
              </w:rPr>
              <w:t>(c)</w:t>
            </w:r>
            <w:r>
              <w:rPr>
                <w:spacing w:val="-2"/>
                <w:sz w:val="24"/>
              </w:rPr>
              <w:t xml:space="preserve"> (Recommendations)</w:t>
            </w:r>
          </w:p>
          <w:p w14:paraId="2F369806" w14:textId="77777777" w:rsidR="006A780E" w:rsidRDefault="00000000">
            <w:pPr>
              <w:pStyle w:val="TableParagraph"/>
              <w:spacing w:line="264" w:lineRule="exact"/>
              <w:jc w:val="both"/>
              <w:rPr>
                <w:sz w:val="24"/>
              </w:rPr>
            </w:pPr>
            <w:r>
              <w:rPr>
                <w:sz w:val="24"/>
              </w:rPr>
              <w:t>The</w:t>
            </w:r>
            <w:r>
              <w:rPr>
                <w:spacing w:val="-5"/>
                <w:sz w:val="24"/>
              </w:rPr>
              <w:t xml:space="preserve"> </w:t>
            </w:r>
            <w:r>
              <w:rPr>
                <w:sz w:val="24"/>
              </w:rPr>
              <w:t>Viva-Voce Board</w:t>
            </w:r>
            <w:r>
              <w:rPr>
                <w:spacing w:val="-1"/>
                <w:sz w:val="24"/>
              </w:rPr>
              <w:t xml:space="preserve"> </w:t>
            </w:r>
            <w:r>
              <w:rPr>
                <w:sz w:val="24"/>
              </w:rPr>
              <w:t>shall</w:t>
            </w:r>
            <w:r>
              <w:rPr>
                <w:spacing w:val="-1"/>
                <w:sz w:val="24"/>
              </w:rPr>
              <w:t xml:space="preserve"> </w:t>
            </w:r>
            <w:r>
              <w:rPr>
                <w:sz w:val="24"/>
              </w:rPr>
              <w:t>make</w:t>
            </w:r>
            <w:r>
              <w:rPr>
                <w:spacing w:val="-3"/>
                <w:sz w:val="24"/>
              </w:rPr>
              <w:t xml:space="preserve"> </w:t>
            </w:r>
            <w:r>
              <w:rPr>
                <w:sz w:val="24"/>
              </w:rPr>
              <w:t>the</w:t>
            </w:r>
            <w:r>
              <w:rPr>
                <w:spacing w:val="-1"/>
                <w:sz w:val="24"/>
              </w:rPr>
              <w:t xml:space="preserve"> </w:t>
            </w:r>
            <w:r>
              <w:rPr>
                <w:sz w:val="24"/>
              </w:rPr>
              <w:t>final and</w:t>
            </w:r>
            <w:r>
              <w:rPr>
                <w:spacing w:val="1"/>
                <w:sz w:val="24"/>
              </w:rPr>
              <w:t xml:space="preserve"> </w:t>
            </w:r>
            <w:r>
              <w:rPr>
                <w:sz w:val="24"/>
              </w:rPr>
              <w:t>a</w:t>
            </w:r>
            <w:r>
              <w:rPr>
                <w:spacing w:val="-2"/>
                <w:sz w:val="24"/>
              </w:rPr>
              <w:t xml:space="preserve"> </w:t>
            </w:r>
            <w:r>
              <w:rPr>
                <w:sz w:val="24"/>
              </w:rPr>
              <w:t>clear</w:t>
            </w:r>
            <w:r>
              <w:rPr>
                <w:spacing w:val="-1"/>
                <w:sz w:val="24"/>
              </w:rPr>
              <w:t xml:space="preserve"> </w:t>
            </w:r>
            <w:r>
              <w:rPr>
                <w:sz w:val="24"/>
              </w:rPr>
              <w:t>recommendation</w:t>
            </w:r>
            <w:r>
              <w:rPr>
                <w:spacing w:val="-1"/>
                <w:sz w:val="24"/>
              </w:rPr>
              <w:t xml:space="preserve"> </w:t>
            </w:r>
            <w:r>
              <w:rPr>
                <w:sz w:val="24"/>
              </w:rPr>
              <w:t>whether</w:t>
            </w:r>
            <w:r>
              <w:rPr>
                <w:spacing w:val="-3"/>
                <w:sz w:val="24"/>
              </w:rPr>
              <w:t xml:space="preserve"> </w:t>
            </w:r>
            <w:r>
              <w:rPr>
                <w:sz w:val="24"/>
              </w:rPr>
              <w:t xml:space="preserve">the </w:t>
            </w:r>
            <w:r>
              <w:rPr>
                <w:spacing w:val="-2"/>
                <w:sz w:val="24"/>
              </w:rPr>
              <w:t>candidate</w:t>
            </w:r>
          </w:p>
        </w:tc>
      </w:tr>
    </w:tbl>
    <w:p w14:paraId="3CED3FAD" w14:textId="77777777" w:rsidR="006A780E" w:rsidRDefault="006A780E">
      <w:pPr>
        <w:pStyle w:val="BodyText"/>
        <w:spacing w:before="75"/>
      </w:pPr>
    </w:p>
    <w:p w14:paraId="74B0A99C" w14:textId="77777777" w:rsidR="006A780E" w:rsidRDefault="00000000">
      <w:pPr>
        <w:ind w:right="16"/>
        <w:jc w:val="center"/>
        <w:rPr>
          <w:rFonts w:ascii="Calibri"/>
        </w:rPr>
      </w:pPr>
      <w:r>
        <w:rPr>
          <w:rFonts w:ascii="Calibri"/>
          <w:spacing w:val="-5"/>
        </w:rPr>
        <w:t>26</w:t>
      </w:r>
    </w:p>
    <w:p w14:paraId="3867B6BD"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7DDA4E3E"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3AF89BB5"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79190F7F" w14:textId="77777777">
        <w:trPr>
          <w:trHeight w:val="1657"/>
        </w:trPr>
        <w:tc>
          <w:tcPr>
            <w:tcW w:w="876" w:type="dxa"/>
          </w:tcPr>
          <w:p w14:paraId="6E7A39E8" w14:textId="77777777" w:rsidR="006A780E" w:rsidRDefault="006A780E">
            <w:pPr>
              <w:pStyle w:val="TableParagraph"/>
              <w:ind w:left="0"/>
              <w:rPr>
                <w:sz w:val="24"/>
              </w:rPr>
            </w:pPr>
          </w:p>
        </w:tc>
        <w:tc>
          <w:tcPr>
            <w:tcW w:w="10751" w:type="dxa"/>
          </w:tcPr>
          <w:p w14:paraId="620C5A3D" w14:textId="77777777" w:rsidR="006A780E" w:rsidRDefault="00000000">
            <w:pPr>
              <w:pStyle w:val="TableParagraph"/>
              <w:numPr>
                <w:ilvl w:val="0"/>
                <w:numId w:val="7"/>
              </w:numPr>
              <w:tabs>
                <w:tab w:val="left" w:pos="392"/>
              </w:tabs>
              <w:spacing w:line="270" w:lineRule="exact"/>
              <w:ind w:left="392" w:hanging="285"/>
              <w:rPr>
                <w:sz w:val="24"/>
              </w:rPr>
            </w:pPr>
            <w:r>
              <w:rPr>
                <w:sz w:val="24"/>
              </w:rPr>
              <w:t>be</w:t>
            </w:r>
            <w:r>
              <w:rPr>
                <w:spacing w:val="-2"/>
                <w:sz w:val="24"/>
              </w:rPr>
              <w:t xml:space="preserve"> </w:t>
            </w:r>
            <w:r>
              <w:rPr>
                <w:sz w:val="24"/>
              </w:rPr>
              <w:t>awarded</w:t>
            </w:r>
            <w:r>
              <w:rPr>
                <w:spacing w:val="-1"/>
                <w:sz w:val="24"/>
              </w:rPr>
              <w:t xml:space="preserve"> </w:t>
            </w:r>
            <w:r>
              <w:rPr>
                <w:sz w:val="24"/>
              </w:rPr>
              <w:t>Ph.D.</w:t>
            </w:r>
            <w:r>
              <w:rPr>
                <w:spacing w:val="-1"/>
                <w:sz w:val="24"/>
              </w:rPr>
              <w:t xml:space="preserve"> </w:t>
            </w:r>
            <w:r>
              <w:rPr>
                <w:sz w:val="24"/>
              </w:rPr>
              <w:t>degree,</w:t>
            </w:r>
            <w:r>
              <w:rPr>
                <w:spacing w:val="-1"/>
                <w:sz w:val="24"/>
              </w:rPr>
              <w:t xml:space="preserve"> </w:t>
            </w:r>
            <w:r>
              <w:rPr>
                <w:spacing w:val="-5"/>
                <w:sz w:val="24"/>
              </w:rPr>
              <w:t>or</w:t>
            </w:r>
          </w:p>
          <w:p w14:paraId="0EEEB1CD" w14:textId="77777777" w:rsidR="006A780E" w:rsidRDefault="00000000">
            <w:pPr>
              <w:pStyle w:val="TableParagraph"/>
              <w:numPr>
                <w:ilvl w:val="0"/>
                <w:numId w:val="7"/>
              </w:numPr>
              <w:tabs>
                <w:tab w:val="left" w:pos="460"/>
              </w:tabs>
              <w:ind w:left="460" w:hanging="353"/>
              <w:rPr>
                <w:sz w:val="24"/>
              </w:rPr>
            </w:pPr>
            <w:r>
              <w:rPr>
                <w:sz w:val="24"/>
              </w:rPr>
              <w:t>be</w:t>
            </w:r>
            <w:r>
              <w:rPr>
                <w:spacing w:val="-5"/>
                <w:sz w:val="24"/>
              </w:rPr>
              <w:t xml:space="preserve"> </w:t>
            </w:r>
            <w:r>
              <w:rPr>
                <w:sz w:val="24"/>
              </w:rPr>
              <w:t>asked to re-appear</w:t>
            </w:r>
            <w:r>
              <w:rPr>
                <w:spacing w:val="1"/>
                <w:sz w:val="24"/>
              </w:rPr>
              <w:t xml:space="preserve"> </w:t>
            </w:r>
            <w:r>
              <w:rPr>
                <w:sz w:val="24"/>
              </w:rPr>
              <w:t>for</w:t>
            </w:r>
            <w:r>
              <w:rPr>
                <w:spacing w:val="-3"/>
                <w:sz w:val="24"/>
              </w:rPr>
              <w:t xml:space="preserve"> </w:t>
            </w:r>
            <w:r>
              <w:rPr>
                <w:sz w:val="24"/>
              </w:rPr>
              <w:t>a</w:t>
            </w:r>
            <w:r>
              <w:rPr>
                <w:spacing w:val="-1"/>
                <w:sz w:val="24"/>
              </w:rPr>
              <w:t xml:space="preserve"> </w:t>
            </w:r>
            <w:r>
              <w:rPr>
                <w:sz w:val="24"/>
              </w:rPr>
              <w:t>Viva-Voce</w:t>
            </w:r>
            <w:r>
              <w:rPr>
                <w:spacing w:val="-1"/>
                <w:sz w:val="24"/>
              </w:rPr>
              <w:t xml:space="preserve"> </w:t>
            </w:r>
            <w:r>
              <w:rPr>
                <w:sz w:val="24"/>
              </w:rPr>
              <w:t xml:space="preserve">examination, </w:t>
            </w:r>
            <w:r>
              <w:rPr>
                <w:spacing w:val="-5"/>
                <w:sz w:val="24"/>
              </w:rPr>
              <w:t>or</w:t>
            </w:r>
          </w:p>
          <w:p w14:paraId="7627BE91" w14:textId="77777777" w:rsidR="006A780E" w:rsidRDefault="00000000">
            <w:pPr>
              <w:pStyle w:val="TableParagraph"/>
              <w:numPr>
                <w:ilvl w:val="0"/>
                <w:numId w:val="7"/>
              </w:numPr>
              <w:tabs>
                <w:tab w:val="left" w:pos="526"/>
              </w:tabs>
              <w:ind w:left="526" w:hanging="419"/>
              <w:rPr>
                <w:sz w:val="24"/>
              </w:rPr>
            </w:pPr>
            <w:r>
              <w:rPr>
                <w:sz w:val="24"/>
              </w:rPr>
              <w:t>the</w:t>
            </w:r>
            <w:r>
              <w:rPr>
                <w:spacing w:val="-3"/>
                <w:sz w:val="24"/>
              </w:rPr>
              <w:t xml:space="preserve"> </w:t>
            </w:r>
            <w:r>
              <w:rPr>
                <w:sz w:val="24"/>
              </w:rPr>
              <w:t xml:space="preserve">thesis is </w:t>
            </w:r>
            <w:r>
              <w:rPr>
                <w:spacing w:val="-2"/>
                <w:sz w:val="24"/>
              </w:rPr>
              <w:t>rejected.</w:t>
            </w:r>
          </w:p>
          <w:p w14:paraId="6DC6AA3F" w14:textId="77777777" w:rsidR="006A780E" w:rsidRDefault="00000000">
            <w:pPr>
              <w:pStyle w:val="TableParagraph"/>
              <w:rPr>
                <w:sz w:val="24"/>
              </w:rPr>
            </w:pPr>
            <w:r>
              <w:rPr>
                <w:sz w:val="24"/>
              </w:rPr>
              <w:t>(d)</w:t>
            </w:r>
            <w:r>
              <w:rPr>
                <w:spacing w:val="-3"/>
                <w:sz w:val="24"/>
              </w:rPr>
              <w:t xml:space="preserve"> </w:t>
            </w:r>
            <w:r>
              <w:rPr>
                <w:sz w:val="24"/>
              </w:rPr>
              <w:t>(Re-</w:t>
            </w:r>
            <w:r>
              <w:rPr>
                <w:spacing w:val="-2"/>
                <w:sz w:val="24"/>
              </w:rPr>
              <w:t>examination)</w:t>
            </w:r>
          </w:p>
          <w:p w14:paraId="797E308A" w14:textId="77777777" w:rsidR="006A780E" w:rsidRDefault="00000000">
            <w:pPr>
              <w:pStyle w:val="TableParagraph"/>
              <w:spacing w:line="270" w:lineRule="atLeast"/>
              <w:rPr>
                <w:sz w:val="24"/>
              </w:rPr>
            </w:pPr>
            <w:r>
              <w:rPr>
                <w:sz w:val="24"/>
              </w:rPr>
              <w:t>In case of recommendation of re-examination, the candidate shall be required to re-appear for a Viva-Voce</w:t>
            </w:r>
            <w:r>
              <w:rPr>
                <w:spacing w:val="40"/>
                <w:sz w:val="24"/>
              </w:rPr>
              <w:t xml:space="preserve"> </w:t>
            </w:r>
            <w:r>
              <w:rPr>
                <w:sz w:val="24"/>
              </w:rPr>
              <w:t>examination</w:t>
            </w:r>
            <w:r>
              <w:rPr>
                <w:spacing w:val="-6"/>
                <w:sz w:val="24"/>
              </w:rPr>
              <w:t xml:space="preserve"> </w:t>
            </w:r>
            <w:r>
              <w:rPr>
                <w:sz w:val="24"/>
              </w:rPr>
              <w:t>before</w:t>
            </w:r>
            <w:r>
              <w:rPr>
                <w:spacing w:val="-7"/>
                <w:sz w:val="24"/>
              </w:rPr>
              <w:t xml:space="preserve"> </w:t>
            </w:r>
            <w:r>
              <w:rPr>
                <w:sz w:val="24"/>
              </w:rPr>
              <w:t>the</w:t>
            </w:r>
            <w:r>
              <w:rPr>
                <w:spacing w:val="-7"/>
                <w:sz w:val="24"/>
              </w:rPr>
              <w:t xml:space="preserve"> </w:t>
            </w:r>
            <w:r>
              <w:rPr>
                <w:sz w:val="24"/>
              </w:rPr>
              <w:t>same</w:t>
            </w:r>
            <w:r>
              <w:rPr>
                <w:spacing w:val="-7"/>
                <w:sz w:val="24"/>
              </w:rPr>
              <w:t xml:space="preserve"> </w:t>
            </w:r>
            <w:r>
              <w:rPr>
                <w:sz w:val="24"/>
              </w:rPr>
              <w:t>Board</w:t>
            </w:r>
            <w:r>
              <w:rPr>
                <w:spacing w:val="-7"/>
                <w:sz w:val="24"/>
              </w:rPr>
              <w:t xml:space="preserve"> </w:t>
            </w:r>
            <w:r>
              <w:rPr>
                <w:sz w:val="24"/>
              </w:rPr>
              <w:t>but</w:t>
            </w:r>
            <w:r>
              <w:rPr>
                <w:spacing w:val="-5"/>
                <w:sz w:val="24"/>
              </w:rPr>
              <w:t xml:space="preserve"> </w:t>
            </w:r>
            <w:r>
              <w:rPr>
                <w:sz w:val="24"/>
              </w:rPr>
              <w:t>not</w:t>
            </w:r>
            <w:r>
              <w:rPr>
                <w:spacing w:val="-6"/>
                <w:sz w:val="24"/>
              </w:rPr>
              <w:t xml:space="preserve"> </w:t>
            </w:r>
            <w:r>
              <w:rPr>
                <w:sz w:val="24"/>
              </w:rPr>
              <w:t>earlier</w:t>
            </w:r>
            <w:r>
              <w:rPr>
                <w:spacing w:val="-5"/>
                <w:sz w:val="24"/>
              </w:rPr>
              <w:t xml:space="preserve"> </w:t>
            </w:r>
            <w:r>
              <w:rPr>
                <w:sz w:val="24"/>
              </w:rPr>
              <w:t>than</w:t>
            </w:r>
            <w:r>
              <w:rPr>
                <w:spacing w:val="-7"/>
                <w:sz w:val="24"/>
              </w:rPr>
              <w:t xml:space="preserve"> </w:t>
            </w:r>
            <w:r>
              <w:rPr>
                <w:sz w:val="24"/>
              </w:rPr>
              <w:t>three</w:t>
            </w:r>
            <w:r>
              <w:rPr>
                <w:spacing w:val="-7"/>
                <w:sz w:val="24"/>
              </w:rPr>
              <w:t xml:space="preserve"> </w:t>
            </w:r>
            <w:r>
              <w:rPr>
                <w:sz w:val="24"/>
              </w:rPr>
              <w:t>months</w:t>
            </w:r>
            <w:r>
              <w:rPr>
                <w:spacing w:val="-5"/>
                <w:sz w:val="24"/>
              </w:rPr>
              <w:t xml:space="preserve"> </w:t>
            </w:r>
            <w:r>
              <w:rPr>
                <w:sz w:val="24"/>
              </w:rPr>
              <w:t>from</w:t>
            </w:r>
            <w:r>
              <w:rPr>
                <w:spacing w:val="-6"/>
                <w:sz w:val="24"/>
              </w:rPr>
              <w:t xml:space="preserve"> </w:t>
            </w:r>
            <w:r>
              <w:rPr>
                <w:sz w:val="24"/>
              </w:rPr>
              <w:t>the</w:t>
            </w:r>
            <w:r>
              <w:rPr>
                <w:spacing w:val="-7"/>
                <w:sz w:val="24"/>
              </w:rPr>
              <w:t xml:space="preserve"> </w:t>
            </w:r>
            <w:r>
              <w:rPr>
                <w:sz w:val="24"/>
              </w:rPr>
              <w:t>date</w:t>
            </w:r>
            <w:r>
              <w:rPr>
                <w:spacing w:val="-7"/>
                <w:sz w:val="24"/>
              </w:rPr>
              <w:t xml:space="preserve"> </w:t>
            </w:r>
            <w:r>
              <w:rPr>
                <w:sz w:val="24"/>
              </w:rPr>
              <w:t>of</w:t>
            </w:r>
            <w:r>
              <w:rPr>
                <w:spacing w:val="-7"/>
                <w:sz w:val="24"/>
              </w:rPr>
              <w:t xml:space="preserve"> </w:t>
            </w:r>
            <w:r>
              <w:rPr>
                <w:sz w:val="24"/>
              </w:rPr>
              <w:t>Viva-Voce</w:t>
            </w:r>
            <w:r>
              <w:rPr>
                <w:spacing w:val="-4"/>
                <w:sz w:val="24"/>
              </w:rPr>
              <w:t xml:space="preserve"> </w:t>
            </w:r>
            <w:r>
              <w:rPr>
                <w:spacing w:val="-2"/>
                <w:sz w:val="24"/>
              </w:rPr>
              <w:t>examination.</w:t>
            </w:r>
          </w:p>
        </w:tc>
      </w:tr>
      <w:tr w:rsidR="006A780E" w14:paraId="6B2D9AB7" w14:textId="77777777">
        <w:trPr>
          <w:trHeight w:val="2760"/>
        </w:trPr>
        <w:tc>
          <w:tcPr>
            <w:tcW w:w="876" w:type="dxa"/>
          </w:tcPr>
          <w:p w14:paraId="51747498" w14:textId="77777777" w:rsidR="006A780E" w:rsidRDefault="00000000">
            <w:pPr>
              <w:pStyle w:val="TableParagraph"/>
              <w:spacing w:line="273" w:lineRule="exact"/>
              <w:rPr>
                <w:b/>
                <w:sz w:val="24"/>
              </w:rPr>
            </w:pPr>
            <w:r>
              <w:rPr>
                <w:b/>
                <w:spacing w:val="-4"/>
                <w:sz w:val="24"/>
              </w:rPr>
              <w:t>9.07</w:t>
            </w:r>
          </w:p>
        </w:tc>
        <w:tc>
          <w:tcPr>
            <w:tcW w:w="10751" w:type="dxa"/>
          </w:tcPr>
          <w:p w14:paraId="7BA9D5FD" w14:textId="77777777" w:rsidR="006A780E" w:rsidRDefault="00000000">
            <w:pPr>
              <w:pStyle w:val="TableParagraph"/>
              <w:spacing w:line="270" w:lineRule="exact"/>
              <w:ind w:left="277" w:right="272"/>
              <w:jc w:val="center"/>
              <w:rPr>
                <w:b/>
                <w:sz w:val="24"/>
              </w:rPr>
            </w:pPr>
            <w:r>
              <w:rPr>
                <w:b/>
                <w:sz w:val="24"/>
              </w:rPr>
              <w:t>AWARD</w:t>
            </w:r>
            <w:r>
              <w:rPr>
                <w:b/>
                <w:spacing w:val="-2"/>
                <w:sz w:val="24"/>
              </w:rPr>
              <w:t xml:space="preserve"> </w:t>
            </w:r>
            <w:r>
              <w:rPr>
                <w:b/>
                <w:sz w:val="24"/>
              </w:rPr>
              <w:t>OF</w:t>
            </w:r>
            <w:r>
              <w:rPr>
                <w:b/>
                <w:spacing w:val="-2"/>
                <w:sz w:val="24"/>
              </w:rPr>
              <w:t xml:space="preserve"> </w:t>
            </w:r>
            <w:r>
              <w:rPr>
                <w:b/>
                <w:sz w:val="24"/>
              </w:rPr>
              <w:t xml:space="preserve">Ph.D. </w:t>
            </w:r>
            <w:r>
              <w:rPr>
                <w:b/>
                <w:spacing w:val="-2"/>
                <w:sz w:val="24"/>
              </w:rPr>
              <w:t>DEGREE</w:t>
            </w:r>
          </w:p>
          <w:p w14:paraId="3D8344E5" w14:textId="77777777" w:rsidR="006A780E" w:rsidRDefault="00000000">
            <w:pPr>
              <w:pStyle w:val="TableParagraph"/>
              <w:ind w:right="98"/>
              <w:jc w:val="both"/>
              <w:rPr>
                <w:sz w:val="24"/>
              </w:rPr>
            </w:pPr>
            <w:r>
              <w:rPr>
                <w:sz w:val="24"/>
              </w:rPr>
              <w:t>(a) The candidate shall be awarded Ph.D. degree with the recommendation of the Academic Council on the report of the board of Viva-Voce examination and the approval of the Executive Council. However, the candidate</w:t>
            </w:r>
            <w:r>
              <w:rPr>
                <w:spacing w:val="-6"/>
                <w:sz w:val="24"/>
              </w:rPr>
              <w:t xml:space="preserve"> </w:t>
            </w:r>
            <w:r>
              <w:rPr>
                <w:sz w:val="24"/>
              </w:rPr>
              <w:t>may</w:t>
            </w:r>
            <w:r>
              <w:rPr>
                <w:spacing w:val="-10"/>
                <w:sz w:val="24"/>
              </w:rPr>
              <w:t xml:space="preserve"> </w:t>
            </w:r>
            <w:r>
              <w:rPr>
                <w:sz w:val="24"/>
              </w:rPr>
              <w:t>be</w:t>
            </w:r>
            <w:r>
              <w:rPr>
                <w:spacing w:val="-4"/>
                <w:sz w:val="24"/>
              </w:rPr>
              <w:t xml:space="preserve"> </w:t>
            </w:r>
            <w:r>
              <w:rPr>
                <w:sz w:val="24"/>
              </w:rPr>
              <w:t>issued</w:t>
            </w:r>
            <w:r>
              <w:rPr>
                <w:spacing w:val="-2"/>
                <w:sz w:val="24"/>
              </w:rPr>
              <w:t xml:space="preserve"> </w:t>
            </w:r>
            <w:r>
              <w:rPr>
                <w:sz w:val="24"/>
              </w:rPr>
              <w:t>a</w:t>
            </w:r>
            <w:r>
              <w:rPr>
                <w:spacing w:val="-6"/>
                <w:sz w:val="24"/>
              </w:rPr>
              <w:t xml:space="preserve"> </w:t>
            </w:r>
            <w:r>
              <w:rPr>
                <w:sz w:val="24"/>
              </w:rPr>
              <w:t>Provisional</w:t>
            </w:r>
            <w:r>
              <w:rPr>
                <w:spacing w:val="-5"/>
                <w:sz w:val="24"/>
              </w:rPr>
              <w:t xml:space="preserve"> </w:t>
            </w:r>
            <w:r>
              <w:rPr>
                <w:sz w:val="24"/>
              </w:rPr>
              <w:t>Degree</w:t>
            </w:r>
            <w:r>
              <w:rPr>
                <w:spacing w:val="-1"/>
                <w:sz w:val="24"/>
              </w:rPr>
              <w:t xml:space="preserve"> </w:t>
            </w:r>
            <w:r>
              <w:rPr>
                <w:sz w:val="24"/>
              </w:rPr>
              <w:t>Certificate</w:t>
            </w:r>
            <w:r>
              <w:rPr>
                <w:spacing w:val="-5"/>
                <w:sz w:val="24"/>
              </w:rPr>
              <w:t xml:space="preserve"> </w:t>
            </w:r>
            <w:r>
              <w:rPr>
                <w:sz w:val="24"/>
              </w:rPr>
              <w:t>if</w:t>
            </w:r>
            <w:r>
              <w:rPr>
                <w:spacing w:val="-5"/>
                <w:sz w:val="24"/>
              </w:rPr>
              <w:t xml:space="preserve"> </w:t>
            </w:r>
            <w:r>
              <w:rPr>
                <w:sz w:val="24"/>
              </w:rPr>
              <w:t>the</w:t>
            </w:r>
            <w:r>
              <w:rPr>
                <w:spacing w:val="-3"/>
                <w:sz w:val="24"/>
              </w:rPr>
              <w:t xml:space="preserve"> </w:t>
            </w:r>
            <w:r>
              <w:rPr>
                <w:sz w:val="24"/>
              </w:rPr>
              <w:t>board</w:t>
            </w:r>
            <w:r>
              <w:rPr>
                <w:spacing w:val="-3"/>
                <w:sz w:val="24"/>
              </w:rPr>
              <w:t xml:space="preserve"> </w:t>
            </w:r>
            <w:r>
              <w:rPr>
                <w:sz w:val="24"/>
              </w:rPr>
              <w:t>of</w:t>
            </w:r>
            <w:r>
              <w:rPr>
                <w:spacing w:val="-2"/>
                <w:sz w:val="24"/>
              </w:rPr>
              <w:t xml:space="preserve"> </w:t>
            </w:r>
            <w:r>
              <w:rPr>
                <w:sz w:val="24"/>
              </w:rPr>
              <w:t>Viva-Voce</w:t>
            </w:r>
            <w:r>
              <w:rPr>
                <w:spacing w:val="-6"/>
                <w:sz w:val="24"/>
              </w:rPr>
              <w:t xml:space="preserve"> </w:t>
            </w:r>
            <w:r>
              <w:rPr>
                <w:sz w:val="24"/>
              </w:rPr>
              <w:t>examination</w:t>
            </w:r>
            <w:r>
              <w:rPr>
                <w:spacing w:val="-5"/>
                <w:sz w:val="24"/>
              </w:rPr>
              <w:t xml:space="preserve"> </w:t>
            </w:r>
            <w:r>
              <w:rPr>
                <w:sz w:val="24"/>
              </w:rPr>
              <w:t>recommends for the award of Ph.D. degree.</w:t>
            </w:r>
          </w:p>
          <w:p w14:paraId="6FF6D3F0" w14:textId="77777777" w:rsidR="006A780E" w:rsidRDefault="00000000">
            <w:pPr>
              <w:pStyle w:val="TableParagraph"/>
              <w:spacing w:before="262" w:line="270" w:lineRule="atLeast"/>
              <w:ind w:right="102"/>
              <w:jc w:val="both"/>
              <w:rPr>
                <w:sz w:val="24"/>
              </w:rPr>
            </w:pPr>
            <w:r>
              <w:rPr>
                <w:sz w:val="24"/>
              </w:rPr>
              <w:t>The</w:t>
            </w:r>
            <w:r>
              <w:rPr>
                <w:spacing w:val="-4"/>
                <w:sz w:val="24"/>
              </w:rPr>
              <w:t xml:space="preserve"> </w:t>
            </w:r>
            <w:r>
              <w:rPr>
                <w:sz w:val="24"/>
              </w:rPr>
              <w:t>award</w:t>
            </w:r>
            <w:r>
              <w:rPr>
                <w:spacing w:val="-2"/>
                <w:sz w:val="24"/>
              </w:rPr>
              <w:t xml:space="preserve"> </w:t>
            </w:r>
            <w:r>
              <w:rPr>
                <w:sz w:val="24"/>
              </w:rPr>
              <w:t>of</w:t>
            </w:r>
            <w:r>
              <w:rPr>
                <w:spacing w:val="-2"/>
                <w:sz w:val="24"/>
              </w:rPr>
              <w:t xml:space="preserve"> </w:t>
            </w:r>
            <w:r>
              <w:rPr>
                <w:sz w:val="24"/>
              </w:rPr>
              <w:t>Ph.D.</w:t>
            </w:r>
            <w:r>
              <w:rPr>
                <w:spacing w:val="-2"/>
                <w:sz w:val="24"/>
              </w:rPr>
              <w:t xml:space="preserve"> </w:t>
            </w:r>
            <w:r>
              <w:rPr>
                <w:sz w:val="24"/>
              </w:rPr>
              <w:t>degree</w:t>
            </w:r>
            <w:r>
              <w:rPr>
                <w:spacing w:val="-3"/>
                <w:sz w:val="24"/>
              </w:rPr>
              <w:t xml:space="preserve"> </w:t>
            </w:r>
            <w:r>
              <w:rPr>
                <w:sz w:val="24"/>
              </w:rPr>
              <w:t>can</w:t>
            </w:r>
            <w:r>
              <w:rPr>
                <w:spacing w:val="-2"/>
                <w:sz w:val="24"/>
              </w:rPr>
              <w:t xml:space="preserve"> </w:t>
            </w:r>
            <w:r>
              <w:rPr>
                <w:sz w:val="24"/>
              </w:rPr>
              <w:t>be</w:t>
            </w:r>
            <w:r>
              <w:rPr>
                <w:spacing w:val="-1"/>
                <w:sz w:val="24"/>
              </w:rPr>
              <w:t xml:space="preserve"> </w:t>
            </w:r>
            <w:r>
              <w:rPr>
                <w:sz w:val="24"/>
              </w:rPr>
              <w:t>withdrawn</w:t>
            </w:r>
            <w:r>
              <w:rPr>
                <w:spacing w:val="-2"/>
                <w:sz w:val="24"/>
              </w:rPr>
              <w:t xml:space="preserve"> </w:t>
            </w:r>
            <w:r>
              <w:rPr>
                <w:sz w:val="24"/>
              </w:rPr>
              <w:t>in case</w:t>
            </w:r>
            <w:r>
              <w:rPr>
                <w:spacing w:val="-3"/>
                <w:sz w:val="24"/>
              </w:rPr>
              <w:t xml:space="preserve"> </w:t>
            </w:r>
            <w:r>
              <w:rPr>
                <w:sz w:val="24"/>
              </w:rPr>
              <w:t>the</w:t>
            </w:r>
            <w:r>
              <w:rPr>
                <w:spacing w:val="-2"/>
                <w:sz w:val="24"/>
              </w:rPr>
              <w:t xml:space="preserve"> </w:t>
            </w:r>
            <w:r>
              <w:rPr>
                <w:sz w:val="24"/>
              </w:rPr>
              <w:t>thesis</w:t>
            </w:r>
            <w:r>
              <w:rPr>
                <w:spacing w:val="-2"/>
                <w:sz w:val="24"/>
              </w:rPr>
              <w:t xml:space="preserve"> </w:t>
            </w:r>
            <w:r>
              <w:rPr>
                <w:sz w:val="24"/>
              </w:rPr>
              <w:t>submitted</w:t>
            </w:r>
            <w:r>
              <w:rPr>
                <w:spacing w:val="-2"/>
                <w:sz w:val="24"/>
              </w:rPr>
              <w:t xml:space="preserve"> </w:t>
            </w:r>
            <w:r>
              <w:rPr>
                <w:sz w:val="24"/>
              </w:rPr>
              <w:t>by</w:t>
            </w:r>
            <w:r>
              <w:rPr>
                <w:spacing w:val="-5"/>
                <w:sz w:val="24"/>
              </w:rPr>
              <w:t xml:space="preserve"> </w:t>
            </w:r>
            <w:r>
              <w:rPr>
                <w:sz w:val="24"/>
              </w:rPr>
              <w:t>the</w:t>
            </w:r>
            <w:r>
              <w:rPr>
                <w:spacing w:val="-1"/>
                <w:sz w:val="24"/>
              </w:rPr>
              <w:t xml:space="preserve"> </w:t>
            </w:r>
            <w:r>
              <w:rPr>
                <w:sz w:val="24"/>
              </w:rPr>
              <w:t>candidate</w:t>
            </w:r>
            <w:r>
              <w:rPr>
                <w:spacing w:val="-2"/>
                <w:sz w:val="24"/>
              </w:rPr>
              <w:t xml:space="preserve"> </w:t>
            </w:r>
            <w:r>
              <w:rPr>
                <w:sz w:val="24"/>
              </w:rPr>
              <w:t>is</w:t>
            </w:r>
            <w:r>
              <w:rPr>
                <w:spacing w:val="-2"/>
                <w:sz w:val="24"/>
              </w:rPr>
              <w:t xml:space="preserve"> </w:t>
            </w:r>
            <w:r>
              <w:rPr>
                <w:sz w:val="24"/>
              </w:rPr>
              <w:t>found</w:t>
            </w:r>
            <w:r>
              <w:rPr>
                <w:spacing w:val="-2"/>
                <w:sz w:val="24"/>
              </w:rPr>
              <w:t xml:space="preserve"> </w:t>
            </w:r>
            <w:r>
              <w:rPr>
                <w:sz w:val="24"/>
              </w:rPr>
              <w:t>to</w:t>
            </w:r>
            <w:r>
              <w:rPr>
                <w:spacing w:val="-2"/>
                <w:sz w:val="24"/>
              </w:rPr>
              <w:t xml:space="preserve"> </w:t>
            </w:r>
            <w:r>
              <w:rPr>
                <w:sz w:val="24"/>
              </w:rPr>
              <w:t>contain false or pirated results, or the candidate has been found to be involved in plagiarism. The procedures of withdrawal of the degree shall be in accordance with the policy of the University in these matters as in force from time to time.</w:t>
            </w:r>
          </w:p>
        </w:tc>
      </w:tr>
      <w:tr w:rsidR="006A780E" w14:paraId="09E2AB8F" w14:textId="77777777">
        <w:trPr>
          <w:trHeight w:val="1656"/>
        </w:trPr>
        <w:tc>
          <w:tcPr>
            <w:tcW w:w="876" w:type="dxa"/>
          </w:tcPr>
          <w:p w14:paraId="4F955A7C" w14:textId="77777777" w:rsidR="006A780E" w:rsidRDefault="00000000">
            <w:pPr>
              <w:pStyle w:val="TableParagraph"/>
              <w:spacing w:line="320" w:lineRule="exact"/>
              <w:rPr>
                <w:b/>
                <w:sz w:val="28"/>
              </w:rPr>
            </w:pPr>
            <w:r>
              <w:rPr>
                <w:b/>
                <w:spacing w:val="-5"/>
                <w:sz w:val="28"/>
              </w:rPr>
              <w:t>10.</w:t>
            </w:r>
          </w:p>
        </w:tc>
        <w:tc>
          <w:tcPr>
            <w:tcW w:w="10751" w:type="dxa"/>
          </w:tcPr>
          <w:p w14:paraId="2FBD3891" w14:textId="77777777" w:rsidR="006A780E" w:rsidRDefault="00000000">
            <w:pPr>
              <w:pStyle w:val="TableParagraph"/>
              <w:ind w:left="277" w:right="271"/>
              <w:jc w:val="center"/>
              <w:rPr>
                <w:b/>
                <w:sz w:val="36"/>
              </w:rPr>
            </w:pPr>
            <w:r>
              <w:rPr>
                <w:b/>
                <w:sz w:val="36"/>
              </w:rPr>
              <w:t>ACADEMIC,</w:t>
            </w:r>
            <w:r>
              <w:rPr>
                <w:b/>
                <w:spacing w:val="-12"/>
                <w:sz w:val="36"/>
              </w:rPr>
              <w:t xml:space="preserve"> </w:t>
            </w:r>
            <w:r>
              <w:rPr>
                <w:b/>
                <w:sz w:val="36"/>
              </w:rPr>
              <w:t>ADMINISTRATIVE</w:t>
            </w:r>
            <w:r>
              <w:rPr>
                <w:b/>
                <w:spacing w:val="-13"/>
                <w:sz w:val="36"/>
              </w:rPr>
              <w:t xml:space="preserve"> </w:t>
            </w:r>
            <w:r>
              <w:rPr>
                <w:b/>
                <w:sz w:val="36"/>
              </w:rPr>
              <w:t>AND</w:t>
            </w:r>
            <w:r>
              <w:rPr>
                <w:b/>
                <w:spacing w:val="-13"/>
                <w:sz w:val="36"/>
              </w:rPr>
              <w:t xml:space="preserve"> </w:t>
            </w:r>
            <w:r>
              <w:rPr>
                <w:b/>
                <w:sz w:val="36"/>
              </w:rPr>
              <w:t>INFRASTRUCTURE REQUIREMENT TO BE FULFILLED BY COLLEGES FOR</w:t>
            </w:r>
          </w:p>
          <w:p w14:paraId="092FCD46" w14:textId="77777777" w:rsidR="006A780E" w:rsidRDefault="00000000">
            <w:pPr>
              <w:pStyle w:val="TableParagraph"/>
              <w:spacing w:line="412" w:lineRule="exact"/>
              <w:ind w:left="277" w:right="267"/>
              <w:jc w:val="center"/>
              <w:rPr>
                <w:b/>
                <w:sz w:val="36"/>
              </w:rPr>
            </w:pPr>
            <w:r>
              <w:rPr>
                <w:b/>
                <w:sz w:val="36"/>
              </w:rPr>
              <w:t>GETTING</w:t>
            </w:r>
            <w:r>
              <w:rPr>
                <w:b/>
                <w:spacing w:val="-8"/>
                <w:sz w:val="36"/>
              </w:rPr>
              <w:t xml:space="preserve"> </w:t>
            </w:r>
            <w:r>
              <w:rPr>
                <w:b/>
                <w:sz w:val="36"/>
              </w:rPr>
              <w:t>RECOGNITION</w:t>
            </w:r>
            <w:r>
              <w:rPr>
                <w:b/>
                <w:spacing w:val="-9"/>
                <w:sz w:val="36"/>
              </w:rPr>
              <w:t xml:space="preserve"> </w:t>
            </w:r>
            <w:r>
              <w:rPr>
                <w:b/>
                <w:sz w:val="36"/>
              </w:rPr>
              <w:t>FOR</w:t>
            </w:r>
            <w:r>
              <w:rPr>
                <w:b/>
                <w:spacing w:val="-9"/>
                <w:sz w:val="36"/>
              </w:rPr>
              <w:t xml:space="preserve"> </w:t>
            </w:r>
            <w:r>
              <w:rPr>
                <w:b/>
                <w:sz w:val="36"/>
              </w:rPr>
              <w:t>OFFERING</w:t>
            </w:r>
            <w:r>
              <w:rPr>
                <w:b/>
                <w:spacing w:val="-8"/>
                <w:sz w:val="36"/>
              </w:rPr>
              <w:t xml:space="preserve"> </w:t>
            </w:r>
            <w:r>
              <w:rPr>
                <w:b/>
                <w:sz w:val="36"/>
              </w:rPr>
              <w:t xml:space="preserve">Ph.D. </w:t>
            </w:r>
            <w:r>
              <w:rPr>
                <w:b/>
                <w:spacing w:val="-2"/>
                <w:sz w:val="36"/>
              </w:rPr>
              <w:t>PROGRAMME:</w:t>
            </w:r>
          </w:p>
        </w:tc>
      </w:tr>
      <w:tr w:rsidR="006A780E" w14:paraId="678FDF38" w14:textId="77777777">
        <w:trPr>
          <w:trHeight w:val="827"/>
        </w:trPr>
        <w:tc>
          <w:tcPr>
            <w:tcW w:w="876" w:type="dxa"/>
          </w:tcPr>
          <w:p w14:paraId="57DC381B" w14:textId="77777777" w:rsidR="006A780E" w:rsidRDefault="00000000">
            <w:pPr>
              <w:pStyle w:val="TableParagraph"/>
              <w:spacing w:line="273" w:lineRule="exact"/>
              <w:rPr>
                <w:b/>
                <w:sz w:val="24"/>
              </w:rPr>
            </w:pPr>
            <w:r>
              <w:rPr>
                <w:b/>
                <w:spacing w:val="-2"/>
                <w:sz w:val="24"/>
              </w:rPr>
              <w:t>10.01</w:t>
            </w:r>
          </w:p>
        </w:tc>
        <w:tc>
          <w:tcPr>
            <w:tcW w:w="10751" w:type="dxa"/>
          </w:tcPr>
          <w:p w14:paraId="366155A0" w14:textId="77777777" w:rsidR="006A780E" w:rsidRDefault="00000000">
            <w:pPr>
              <w:pStyle w:val="TableParagraph"/>
              <w:spacing w:line="268" w:lineRule="exact"/>
              <w:rPr>
                <w:sz w:val="24"/>
              </w:rPr>
            </w:pPr>
            <w:r>
              <w:rPr>
                <w:sz w:val="24"/>
              </w:rPr>
              <w:t>College</w:t>
            </w:r>
            <w:r>
              <w:rPr>
                <w:spacing w:val="12"/>
                <w:sz w:val="24"/>
              </w:rPr>
              <w:t xml:space="preserve"> </w:t>
            </w:r>
            <w:r>
              <w:rPr>
                <w:sz w:val="24"/>
              </w:rPr>
              <w:t>may</w:t>
            </w:r>
            <w:r>
              <w:rPr>
                <w:spacing w:val="6"/>
                <w:sz w:val="24"/>
              </w:rPr>
              <w:t xml:space="preserve"> </w:t>
            </w:r>
            <w:r>
              <w:rPr>
                <w:sz w:val="24"/>
              </w:rPr>
              <w:t>be</w:t>
            </w:r>
            <w:r>
              <w:rPr>
                <w:spacing w:val="13"/>
                <w:sz w:val="24"/>
              </w:rPr>
              <w:t xml:space="preserve"> </w:t>
            </w:r>
            <w:r>
              <w:rPr>
                <w:sz w:val="24"/>
              </w:rPr>
              <w:t>considered</w:t>
            </w:r>
            <w:r>
              <w:rPr>
                <w:spacing w:val="14"/>
                <w:sz w:val="24"/>
              </w:rPr>
              <w:t xml:space="preserve"> </w:t>
            </w:r>
            <w:r>
              <w:rPr>
                <w:sz w:val="24"/>
              </w:rPr>
              <w:t>eligible</w:t>
            </w:r>
            <w:r>
              <w:rPr>
                <w:spacing w:val="12"/>
                <w:sz w:val="24"/>
              </w:rPr>
              <w:t xml:space="preserve"> </w:t>
            </w:r>
            <w:r>
              <w:rPr>
                <w:sz w:val="24"/>
              </w:rPr>
              <w:t>to</w:t>
            </w:r>
            <w:r>
              <w:rPr>
                <w:spacing w:val="14"/>
                <w:sz w:val="24"/>
              </w:rPr>
              <w:t xml:space="preserve"> </w:t>
            </w:r>
            <w:r>
              <w:rPr>
                <w:sz w:val="24"/>
              </w:rPr>
              <w:t>offer</w:t>
            </w:r>
            <w:r>
              <w:rPr>
                <w:spacing w:val="13"/>
                <w:sz w:val="24"/>
              </w:rPr>
              <w:t xml:space="preserve"> </w:t>
            </w:r>
            <w:r>
              <w:rPr>
                <w:sz w:val="24"/>
              </w:rPr>
              <w:t>Ph.D.</w:t>
            </w:r>
            <w:r>
              <w:rPr>
                <w:spacing w:val="14"/>
                <w:sz w:val="24"/>
              </w:rPr>
              <w:t xml:space="preserve"> </w:t>
            </w:r>
            <w:proofErr w:type="spellStart"/>
            <w:r>
              <w:rPr>
                <w:sz w:val="24"/>
              </w:rPr>
              <w:t>programme</w:t>
            </w:r>
            <w:proofErr w:type="spellEnd"/>
            <w:r>
              <w:rPr>
                <w:spacing w:val="13"/>
                <w:sz w:val="24"/>
              </w:rPr>
              <w:t xml:space="preserve"> </w:t>
            </w:r>
            <w:r>
              <w:rPr>
                <w:sz w:val="24"/>
              </w:rPr>
              <w:t>only</w:t>
            </w:r>
            <w:r>
              <w:rPr>
                <w:spacing w:val="9"/>
                <w:sz w:val="24"/>
              </w:rPr>
              <w:t xml:space="preserve"> </w:t>
            </w:r>
            <w:r>
              <w:rPr>
                <w:sz w:val="24"/>
              </w:rPr>
              <w:t>if</w:t>
            </w:r>
            <w:r>
              <w:rPr>
                <w:spacing w:val="13"/>
                <w:sz w:val="24"/>
              </w:rPr>
              <w:t xml:space="preserve"> </w:t>
            </w:r>
            <w:r>
              <w:rPr>
                <w:sz w:val="24"/>
              </w:rPr>
              <w:t>they</w:t>
            </w:r>
            <w:r>
              <w:rPr>
                <w:spacing w:val="10"/>
                <w:sz w:val="24"/>
              </w:rPr>
              <w:t xml:space="preserve"> </w:t>
            </w:r>
            <w:r>
              <w:rPr>
                <w:sz w:val="24"/>
              </w:rPr>
              <w:t>satisfy</w:t>
            </w:r>
            <w:r>
              <w:rPr>
                <w:spacing w:val="6"/>
                <w:sz w:val="24"/>
              </w:rPr>
              <w:t xml:space="preserve"> </w:t>
            </w:r>
            <w:r>
              <w:rPr>
                <w:sz w:val="24"/>
              </w:rPr>
              <w:t>the</w:t>
            </w:r>
            <w:r>
              <w:rPr>
                <w:spacing w:val="13"/>
                <w:sz w:val="24"/>
              </w:rPr>
              <w:t xml:space="preserve"> </w:t>
            </w:r>
            <w:r>
              <w:rPr>
                <w:sz w:val="24"/>
              </w:rPr>
              <w:t>availability</w:t>
            </w:r>
            <w:r>
              <w:rPr>
                <w:spacing w:val="9"/>
                <w:sz w:val="24"/>
              </w:rPr>
              <w:t xml:space="preserve"> </w:t>
            </w:r>
            <w:r>
              <w:rPr>
                <w:sz w:val="24"/>
              </w:rPr>
              <w:t>of</w:t>
            </w:r>
            <w:r>
              <w:rPr>
                <w:spacing w:val="13"/>
                <w:sz w:val="24"/>
              </w:rPr>
              <w:t xml:space="preserve"> </w:t>
            </w:r>
            <w:r>
              <w:rPr>
                <w:spacing w:val="-2"/>
                <w:sz w:val="24"/>
              </w:rPr>
              <w:t>eligible</w:t>
            </w:r>
          </w:p>
          <w:p w14:paraId="4F1EB197" w14:textId="77777777" w:rsidR="006A780E" w:rsidRDefault="00000000">
            <w:pPr>
              <w:pStyle w:val="TableParagraph"/>
              <w:spacing w:line="270" w:lineRule="atLeast"/>
              <w:rPr>
                <w:sz w:val="24"/>
              </w:rPr>
            </w:pPr>
            <w:r>
              <w:rPr>
                <w:sz w:val="24"/>
              </w:rPr>
              <w:t>Research Supervisors, required infrastructure and supporting administrative</w:t>
            </w:r>
            <w:r>
              <w:rPr>
                <w:spacing w:val="-1"/>
                <w:sz w:val="24"/>
              </w:rPr>
              <w:t xml:space="preserve"> </w:t>
            </w:r>
            <w:r>
              <w:rPr>
                <w:sz w:val="24"/>
              </w:rPr>
              <w:t>and research promotion facilities as per UGC Regulations.</w:t>
            </w:r>
          </w:p>
        </w:tc>
      </w:tr>
      <w:tr w:rsidR="006A780E" w14:paraId="26971EE2" w14:textId="77777777">
        <w:trPr>
          <w:trHeight w:val="1612"/>
        </w:trPr>
        <w:tc>
          <w:tcPr>
            <w:tcW w:w="876" w:type="dxa"/>
          </w:tcPr>
          <w:p w14:paraId="157360BB" w14:textId="77777777" w:rsidR="006A780E" w:rsidRDefault="00000000">
            <w:pPr>
              <w:pStyle w:val="TableParagraph"/>
              <w:spacing w:line="273" w:lineRule="exact"/>
              <w:rPr>
                <w:b/>
                <w:sz w:val="24"/>
              </w:rPr>
            </w:pPr>
            <w:r>
              <w:rPr>
                <w:b/>
                <w:spacing w:val="-2"/>
                <w:sz w:val="24"/>
              </w:rPr>
              <w:t>10.02</w:t>
            </w:r>
          </w:p>
        </w:tc>
        <w:tc>
          <w:tcPr>
            <w:tcW w:w="10751" w:type="dxa"/>
          </w:tcPr>
          <w:p w14:paraId="0652A34E" w14:textId="77777777" w:rsidR="006A780E" w:rsidRDefault="00000000">
            <w:pPr>
              <w:pStyle w:val="TableParagraph"/>
              <w:ind w:right="98"/>
              <w:jc w:val="both"/>
              <w:rPr>
                <w:rFonts w:ascii="Calibri"/>
              </w:rPr>
            </w:pPr>
            <w:r>
              <w:rPr>
                <w:rFonts w:ascii="Calibri"/>
              </w:rPr>
              <w:t xml:space="preserve">Post-graduate Colleges offering 4-year Undergraduate </w:t>
            </w:r>
            <w:proofErr w:type="spellStart"/>
            <w:r>
              <w:rPr>
                <w:rFonts w:ascii="Calibri"/>
              </w:rPr>
              <w:t>Programmes</w:t>
            </w:r>
            <w:proofErr w:type="spellEnd"/>
            <w:r>
              <w:rPr>
                <w:rFonts w:ascii="Calibri"/>
              </w:rPr>
              <w:t xml:space="preserve"> and/or Post-graduate </w:t>
            </w:r>
            <w:proofErr w:type="spellStart"/>
            <w:r>
              <w:rPr>
                <w:rFonts w:ascii="Calibri"/>
              </w:rPr>
              <w:t>Programmes</w:t>
            </w:r>
            <w:proofErr w:type="spellEnd"/>
            <w:r>
              <w:rPr>
                <w:rFonts w:ascii="Calibri"/>
              </w:rPr>
              <w:t xml:space="preserve">, may offer Ph.D. </w:t>
            </w:r>
            <w:proofErr w:type="spellStart"/>
            <w:r>
              <w:rPr>
                <w:rFonts w:ascii="Calibri"/>
              </w:rPr>
              <w:t>programmes</w:t>
            </w:r>
            <w:proofErr w:type="spellEnd"/>
            <w:r>
              <w:rPr>
                <w:rFonts w:ascii="Calibri"/>
              </w:rPr>
              <w:t>, provided they satisfy the availability of eligible Research Supervisors, required infrastructure, and supporting administrative and research facilities as per these Regulations.</w:t>
            </w:r>
          </w:p>
          <w:p w14:paraId="2B4F91BF" w14:textId="77777777" w:rsidR="006A780E" w:rsidRDefault="00000000">
            <w:pPr>
              <w:pStyle w:val="TableParagraph"/>
              <w:spacing w:before="247" w:line="270" w:lineRule="atLeast"/>
              <w:ind w:right="105"/>
              <w:jc w:val="both"/>
              <w:rPr>
                <w:rFonts w:ascii="Calibri"/>
              </w:rPr>
            </w:pPr>
            <w:r>
              <w:rPr>
                <w:rFonts w:ascii="Calibri"/>
              </w:rPr>
              <w:t xml:space="preserve">Colleges and research institutions established by the central government or a State government whose degrees are awarded by Higher Educational Institutions shall offer Ph.D. </w:t>
            </w:r>
            <w:proofErr w:type="spellStart"/>
            <w:r>
              <w:rPr>
                <w:rFonts w:ascii="Calibri"/>
              </w:rPr>
              <w:t>programmes</w:t>
            </w:r>
            <w:proofErr w:type="spellEnd"/>
            <w:r>
              <w:rPr>
                <w:rFonts w:ascii="Calibri"/>
              </w:rPr>
              <w:t xml:space="preserve"> provided they have:</w:t>
            </w:r>
          </w:p>
        </w:tc>
      </w:tr>
    </w:tbl>
    <w:p w14:paraId="0E889D6B" w14:textId="77777777" w:rsidR="006A780E" w:rsidRDefault="006A780E">
      <w:pPr>
        <w:pStyle w:val="BodyText"/>
        <w:spacing w:before="92"/>
      </w:pPr>
    </w:p>
    <w:p w14:paraId="2A0BD921" w14:textId="77777777" w:rsidR="006A780E" w:rsidRDefault="00000000">
      <w:pPr>
        <w:ind w:right="16"/>
        <w:jc w:val="center"/>
        <w:rPr>
          <w:rFonts w:ascii="Calibri"/>
        </w:rPr>
      </w:pPr>
      <w:r>
        <w:rPr>
          <w:rFonts w:ascii="Calibri"/>
          <w:spacing w:val="-5"/>
        </w:rPr>
        <w:t>27</w:t>
      </w:r>
    </w:p>
    <w:p w14:paraId="239596DD"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3CC967E3"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15A353DF"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50B2F406" w14:textId="77777777">
        <w:trPr>
          <w:trHeight w:val="806"/>
        </w:trPr>
        <w:tc>
          <w:tcPr>
            <w:tcW w:w="876" w:type="dxa"/>
          </w:tcPr>
          <w:p w14:paraId="35D554C6" w14:textId="77777777" w:rsidR="006A780E" w:rsidRDefault="006A780E">
            <w:pPr>
              <w:pStyle w:val="TableParagraph"/>
              <w:ind w:left="0"/>
              <w:rPr>
                <w:sz w:val="24"/>
              </w:rPr>
            </w:pPr>
          </w:p>
        </w:tc>
        <w:tc>
          <w:tcPr>
            <w:tcW w:w="10751" w:type="dxa"/>
          </w:tcPr>
          <w:p w14:paraId="542203B3" w14:textId="77777777" w:rsidR="006A780E" w:rsidRDefault="00000000">
            <w:pPr>
              <w:pStyle w:val="TableParagraph"/>
              <w:numPr>
                <w:ilvl w:val="0"/>
                <w:numId w:val="6"/>
              </w:numPr>
              <w:tabs>
                <w:tab w:val="left" w:pos="261"/>
              </w:tabs>
              <w:spacing w:line="268" w:lineRule="exact"/>
              <w:ind w:left="261" w:hanging="154"/>
              <w:rPr>
                <w:rFonts w:ascii="Calibri"/>
              </w:rPr>
            </w:pPr>
            <w:r>
              <w:rPr>
                <w:rFonts w:ascii="Calibri"/>
              </w:rPr>
              <w:t>At</w:t>
            </w:r>
            <w:r>
              <w:rPr>
                <w:rFonts w:ascii="Calibri"/>
                <w:spacing w:val="-6"/>
              </w:rPr>
              <w:t xml:space="preserve"> </w:t>
            </w:r>
            <w:r>
              <w:rPr>
                <w:rFonts w:ascii="Calibri"/>
              </w:rPr>
              <w:t>least</w:t>
            </w:r>
            <w:r>
              <w:rPr>
                <w:rFonts w:ascii="Calibri"/>
                <w:spacing w:val="-6"/>
              </w:rPr>
              <w:t xml:space="preserve"> </w:t>
            </w:r>
            <w:r>
              <w:rPr>
                <w:rFonts w:ascii="Calibri"/>
              </w:rPr>
              <w:t>two</w:t>
            </w:r>
            <w:r>
              <w:rPr>
                <w:rFonts w:ascii="Calibri"/>
                <w:spacing w:val="-2"/>
              </w:rPr>
              <w:t xml:space="preserve"> </w:t>
            </w:r>
            <w:r>
              <w:rPr>
                <w:rFonts w:ascii="Calibri"/>
              </w:rPr>
              <w:t>faculty</w:t>
            </w:r>
            <w:r>
              <w:rPr>
                <w:rFonts w:ascii="Calibri"/>
                <w:spacing w:val="-6"/>
              </w:rPr>
              <w:t xml:space="preserve"> </w:t>
            </w:r>
            <w:r>
              <w:rPr>
                <w:rFonts w:ascii="Calibri"/>
              </w:rPr>
              <w:t>members</w:t>
            </w:r>
            <w:r>
              <w:rPr>
                <w:rFonts w:ascii="Calibri"/>
                <w:spacing w:val="-4"/>
              </w:rPr>
              <w:t xml:space="preserve"> </w:t>
            </w:r>
            <w:r>
              <w:rPr>
                <w:rFonts w:ascii="Calibri"/>
              </w:rPr>
              <w:t>in</w:t>
            </w:r>
            <w:r>
              <w:rPr>
                <w:rFonts w:ascii="Calibri"/>
                <w:spacing w:val="-5"/>
              </w:rPr>
              <w:t xml:space="preserve"> </w:t>
            </w:r>
            <w:r>
              <w:rPr>
                <w:rFonts w:ascii="Calibri"/>
              </w:rPr>
              <w:t>a</w:t>
            </w:r>
            <w:r>
              <w:rPr>
                <w:rFonts w:ascii="Calibri"/>
                <w:spacing w:val="-4"/>
              </w:rPr>
              <w:t xml:space="preserve"> </w:t>
            </w:r>
            <w:r>
              <w:rPr>
                <w:rFonts w:ascii="Calibri"/>
              </w:rPr>
              <w:t>college</w:t>
            </w:r>
            <w:r>
              <w:rPr>
                <w:rFonts w:ascii="Calibri"/>
                <w:spacing w:val="-3"/>
              </w:rPr>
              <w:t xml:space="preserve"> </w:t>
            </w:r>
            <w:r>
              <w:rPr>
                <w:rFonts w:ascii="Calibri"/>
              </w:rPr>
              <w:t>or</w:t>
            </w:r>
            <w:r>
              <w:rPr>
                <w:rFonts w:ascii="Calibri"/>
                <w:spacing w:val="-4"/>
              </w:rPr>
              <w:t xml:space="preserve"> </w:t>
            </w:r>
            <w:r>
              <w:rPr>
                <w:rFonts w:ascii="Calibri"/>
              </w:rPr>
              <w:t>two</w:t>
            </w:r>
            <w:r>
              <w:rPr>
                <w:rFonts w:ascii="Calibri"/>
                <w:spacing w:val="-5"/>
              </w:rPr>
              <w:t xml:space="preserve"> </w:t>
            </w:r>
            <w:r>
              <w:rPr>
                <w:rFonts w:ascii="Calibri"/>
              </w:rPr>
              <w:t>Ph.D.-qualified</w:t>
            </w:r>
            <w:r>
              <w:rPr>
                <w:rFonts w:ascii="Calibri"/>
                <w:spacing w:val="-4"/>
              </w:rPr>
              <w:t xml:space="preserve"> </w:t>
            </w:r>
            <w:r>
              <w:rPr>
                <w:rFonts w:ascii="Calibri"/>
              </w:rPr>
              <w:t>scientists</w:t>
            </w:r>
            <w:r>
              <w:rPr>
                <w:rFonts w:ascii="Calibri"/>
                <w:spacing w:val="-3"/>
              </w:rPr>
              <w:t xml:space="preserve"> </w:t>
            </w:r>
            <w:r>
              <w:rPr>
                <w:rFonts w:ascii="Calibri"/>
              </w:rPr>
              <w:t>in</w:t>
            </w:r>
            <w:r>
              <w:rPr>
                <w:rFonts w:ascii="Calibri"/>
                <w:spacing w:val="-7"/>
              </w:rPr>
              <w:t xml:space="preserve"> </w:t>
            </w:r>
            <w:r>
              <w:rPr>
                <w:rFonts w:ascii="Calibri"/>
              </w:rPr>
              <w:t>the</w:t>
            </w:r>
            <w:r>
              <w:rPr>
                <w:rFonts w:ascii="Calibri"/>
                <w:spacing w:val="-4"/>
              </w:rPr>
              <w:t xml:space="preserve"> </w:t>
            </w:r>
            <w:r>
              <w:rPr>
                <w:rFonts w:ascii="Calibri"/>
              </w:rPr>
              <w:t>research</w:t>
            </w:r>
            <w:r>
              <w:rPr>
                <w:rFonts w:ascii="Calibri"/>
                <w:spacing w:val="-3"/>
              </w:rPr>
              <w:t xml:space="preserve"> </w:t>
            </w:r>
            <w:r>
              <w:rPr>
                <w:rFonts w:ascii="Calibri"/>
                <w:spacing w:val="-2"/>
              </w:rPr>
              <w:t>institution.</w:t>
            </w:r>
          </w:p>
          <w:p w14:paraId="37F4C6B7" w14:textId="77777777" w:rsidR="006A780E" w:rsidRDefault="00000000">
            <w:pPr>
              <w:pStyle w:val="TableParagraph"/>
              <w:numPr>
                <w:ilvl w:val="0"/>
                <w:numId w:val="6"/>
              </w:numPr>
              <w:tabs>
                <w:tab w:val="left" w:pos="372"/>
              </w:tabs>
              <w:spacing w:line="267" w:lineRule="exact"/>
              <w:ind w:left="372" w:hanging="265"/>
              <w:rPr>
                <w:rFonts w:ascii="Calibri"/>
              </w:rPr>
            </w:pPr>
            <w:r>
              <w:rPr>
                <w:rFonts w:ascii="Calibri"/>
              </w:rPr>
              <w:t>Adequate</w:t>
            </w:r>
            <w:r>
              <w:rPr>
                <w:rFonts w:ascii="Calibri"/>
                <w:spacing w:val="51"/>
              </w:rPr>
              <w:t xml:space="preserve"> </w:t>
            </w:r>
            <w:r>
              <w:rPr>
                <w:rFonts w:ascii="Calibri"/>
              </w:rPr>
              <w:t>infrastructure,</w:t>
            </w:r>
            <w:r>
              <w:rPr>
                <w:rFonts w:ascii="Calibri"/>
                <w:spacing w:val="54"/>
              </w:rPr>
              <w:t xml:space="preserve"> </w:t>
            </w:r>
            <w:r>
              <w:rPr>
                <w:rFonts w:ascii="Calibri"/>
              </w:rPr>
              <w:t>administrative</w:t>
            </w:r>
            <w:r>
              <w:rPr>
                <w:rFonts w:ascii="Calibri"/>
                <w:spacing w:val="54"/>
              </w:rPr>
              <w:t xml:space="preserve"> </w:t>
            </w:r>
            <w:r>
              <w:rPr>
                <w:rFonts w:ascii="Calibri"/>
              </w:rPr>
              <w:t>support,</w:t>
            </w:r>
            <w:r>
              <w:rPr>
                <w:rFonts w:ascii="Calibri"/>
                <w:spacing w:val="51"/>
              </w:rPr>
              <w:t xml:space="preserve"> </w:t>
            </w:r>
            <w:r>
              <w:rPr>
                <w:rFonts w:ascii="Calibri"/>
              </w:rPr>
              <w:t>research</w:t>
            </w:r>
            <w:r>
              <w:rPr>
                <w:rFonts w:ascii="Calibri"/>
                <w:spacing w:val="53"/>
              </w:rPr>
              <w:t xml:space="preserve"> </w:t>
            </w:r>
            <w:r>
              <w:rPr>
                <w:rFonts w:ascii="Calibri"/>
              </w:rPr>
              <w:t>facilities</w:t>
            </w:r>
            <w:r>
              <w:rPr>
                <w:rFonts w:ascii="Calibri"/>
                <w:spacing w:val="53"/>
              </w:rPr>
              <w:t xml:space="preserve"> </w:t>
            </w:r>
            <w:r>
              <w:rPr>
                <w:rFonts w:ascii="Calibri"/>
              </w:rPr>
              <w:t>and</w:t>
            </w:r>
            <w:r>
              <w:rPr>
                <w:rFonts w:ascii="Calibri"/>
                <w:spacing w:val="52"/>
              </w:rPr>
              <w:t xml:space="preserve"> </w:t>
            </w:r>
            <w:r>
              <w:rPr>
                <w:rFonts w:ascii="Calibri"/>
              </w:rPr>
              <w:t>library</w:t>
            </w:r>
            <w:r>
              <w:rPr>
                <w:rFonts w:ascii="Calibri"/>
                <w:spacing w:val="54"/>
              </w:rPr>
              <w:t xml:space="preserve"> </w:t>
            </w:r>
            <w:r>
              <w:rPr>
                <w:rFonts w:ascii="Calibri"/>
              </w:rPr>
              <w:t>resources</w:t>
            </w:r>
            <w:r>
              <w:rPr>
                <w:rFonts w:ascii="Calibri"/>
                <w:spacing w:val="53"/>
              </w:rPr>
              <w:t xml:space="preserve"> </w:t>
            </w:r>
            <w:r>
              <w:rPr>
                <w:rFonts w:ascii="Calibri"/>
              </w:rPr>
              <w:t>as</w:t>
            </w:r>
            <w:r>
              <w:rPr>
                <w:rFonts w:ascii="Calibri"/>
                <w:spacing w:val="53"/>
              </w:rPr>
              <w:t xml:space="preserve"> </w:t>
            </w:r>
            <w:r>
              <w:rPr>
                <w:rFonts w:ascii="Calibri"/>
              </w:rPr>
              <w:t>specified</w:t>
            </w:r>
            <w:r>
              <w:rPr>
                <w:rFonts w:ascii="Calibri"/>
                <w:spacing w:val="53"/>
              </w:rPr>
              <w:t xml:space="preserve"> </w:t>
            </w:r>
            <w:r>
              <w:rPr>
                <w:rFonts w:ascii="Calibri"/>
              </w:rPr>
              <w:t>in</w:t>
            </w:r>
            <w:r>
              <w:rPr>
                <w:rFonts w:ascii="Calibri"/>
                <w:spacing w:val="52"/>
              </w:rPr>
              <w:t xml:space="preserve"> </w:t>
            </w:r>
            <w:r>
              <w:rPr>
                <w:rFonts w:ascii="Calibri"/>
                <w:spacing w:val="-5"/>
              </w:rPr>
              <w:t>the</w:t>
            </w:r>
          </w:p>
          <w:p w14:paraId="44782868" w14:textId="77777777" w:rsidR="006A780E" w:rsidRDefault="00000000">
            <w:pPr>
              <w:pStyle w:val="TableParagraph"/>
              <w:spacing w:line="251" w:lineRule="exact"/>
              <w:rPr>
                <w:rFonts w:ascii="Calibri"/>
              </w:rPr>
            </w:pPr>
            <w:r>
              <w:rPr>
                <w:rFonts w:ascii="Calibri"/>
                <w:spacing w:val="-2"/>
              </w:rPr>
              <w:t>ordinance.</w:t>
            </w:r>
          </w:p>
        </w:tc>
      </w:tr>
      <w:tr w:rsidR="006A780E" w14:paraId="0C75C789" w14:textId="77777777">
        <w:trPr>
          <w:trHeight w:val="3036"/>
        </w:trPr>
        <w:tc>
          <w:tcPr>
            <w:tcW w:w="876" w:type="dxa"/>
          </w:tcPr>
          <w:p w14:paraId="7C4866A3" w14:textId="77777777" w:rsidR="006A780E" w:rsidRDefault="00000000">
            <w:pPr>
              <w:pStyle w:val="TableParagraph"/>
              <w:spacing w:line="273" w:lineRule="exact"/>
              <w:rPr>
                <w:b/>
                <w:sz w:val="24"/>
              </w:rPr>
            </w:pPr>
            <w:r>
              <w:rPr>
                <w:b/>
                <w:spacing w:val="-2"/>
                <w:sz w:val="24"/>
              </w:rPr>
              <w:t>10.03</w:t>
            </w:r>
          </w:p>
        </w:tc>
        <w:tc>
          <w:tcPr>
            <w:tcW w:w="10751" w:type="dxa"/>
          </w:tcPr>
          <w:p w14:paraId="009680F7" w14:textId="77777777" w:rsidR="006A780E" w:rsidRDefault="00000000">
            <w:pPr>
              <w:pStyle w:val="TableParagraph"/>
              <w:spacing w:line="268" w:lineRule="exact"/>
              <w:rPr>
                <w:sz w:val="24"/>
              </w:rPr>
            </w:pPr>
            <w:r>
              <w:rPr>
                <w:sz w:val="24"/>
              </w:rPr>
              <w:t>College</w:t>
            </w:r>
            <w:r>
              <w:rPr>
                <w:spacing w:val="-4"/>
                <w:sz w:val="24"/>
              </w:rPr>
              <w:t xml:space="preserve"> </w:t>
            </w:r>
            <w:r>
              <w:rPr>
                <w:sz w:val="24"/>
              </w:rPr>
              <w:t>must</w:t>
            </w:r>
            <w:r>
              <w:rPr>
                <w:spacing w:val="-1"/>
                <w:sz w:val="24"/>
              </w:rPr>
              <w:t xml:space="preserve"> </w:t>
            </w:r>
            <w:r>
              <w:rPr>
                <w:sz w:val="24"/>
              </w:rPr>
              <w:t>have</w:t>
            </w:r>
            <w:r>
              <w:rPr>
                <w:spacing w:val="-2"/>
                <w:sz w:val="24"/>
              </w:rPr>
              <w:t xml:space="preserve"> </w:t>
            </w:r>
            <w:r>
              <w:rPr>
                <w:sz w:val="24"/>
              </w:rPr>
              <w:t>the</w:t>
            </w:r>
            <w:r>
              <w:rPr>
                <w:spacing w:val="-2"/>
                <w:sz w:val="24"/>
              </w:rPr>
              <w:t xml:space="preserve"> </w:t>
            </w:r>
            <w:r>
              <w:rPr>
                <w:sz w:val="24"/>
              </w:rPr>
              <w:t>following</w:t>
            </w:r>
            <w:r>
              <w:rPr>
                <w:spacing w:val="-4"/>
                <w:sz w:val="24"/>
              </w:rPr>
              <w:t xml:space="preserve"> </w:t>
            </w:r>
            <w:r>
              <w:rPr>
                <w:sz w:val="24"/>
              </w:rPr>
              <w:t>adequate facilities</w:t>
            </w:r>
            <w:r>
              <w:rPr>
                <w:spacing w:val="-1"/>
                <w:sz w:val="24"/>
              </w:rPr>
              <w:t xml:space="preserve"> </w:t>
            </w:r>
            <w:r>
              <w:rPr>
                <w:sz w:val="24"/>
              </w:rPr>
              <w:t>for</w:t>
            </w:r>
            <w:r>
              <w:rPr>
                <w:spacing w:val="-1"/>
                <w:sz w:val="24"/>
              </w:rPr>
              <w:t xml:space="preserve"> </w:t>
            </w:r>
            <w:r>
              <w:rPr>
                <w:sz w:val="24"/>
              </w:rPr>
              <w:t>research</w:t>
            </w:r>
            <w:r>
              <w:rPr>
                <w:spacing w:val="-1"/>
                <w:sz w:val="24"/>
              </w:rPr>
              <w:t xml:space="preserve"> </w:t>
            </w:r>
            <w:r>
              <w:rPr>
                <w:sz w:val="24"/>
              </w:rPr>
              <w:t>for</w:t>
            </w:r>
            <w:r>
              <w:rPr>
                <w:spacing w:val="-3"/>
                <w:sz w:val="24"/>
              </w:rPr>
              <w:t xml:space="preserve"> </w:t>
            </w:r>
            <w:r>
              <w:rPr>
                <w:sz w:val="24"/>
              </w:rPr>
              <w:t xml:space="preserve">Ph.D. </w:t>
            </w:r>
            <w:proofErr w:type="spellStart"/>
            <w:r>
              <w:rPr>
                <w:spacing w:val="-2"/>
                <w:sz w:val="24"/>
              </w:rPr>
              <w:t>programme</w:t>
            </w:r>
            <w:proofErr w:type="spellEnd"/>
            <w:r>
              <w:rPr>
                <w:spacing w:val="-2"/>
                <w:sz w:val="24"/>
              </w:rPr>
              <w:t>:</w:t>
            </w:r>
          </w:p>
          <w:p w14:paraId="28DE400D" w14:textId="77777777" w:rsidR="006A780E" w:rsidRDefault="006A780E">
            <w:pPr>
              <w:pStyle w:val="TableParagraph"/>
              <w:ind w:left="0"/>
              <w:rPr>
                <w:sz w:val="24"/>
              </w:rPr>
            </w:pPr>
          </w:p>
          <w:p w14:paraId="714BEEAA" w14:textId="77777777" w:rsidR="006A780E" w:rsidRDefault="00000000">
            <w:pPr>
              <w:pStyle w:val="TableParagraph"/>
              <w:numPr>
                <w:ilvl w:val="0"/>
                <w:numId w:val="5"/>
              </w:numPr>
              <w:tabs>
                <w:tab w:val="left" w:pos="392"/>
              </w:tabs>
              <w:ind w:right="105" w:firstLine="0"/>
              <w:jc w:val="both"/>
              <w:rPr>
                <w:sz w:val="24"/>
              </w:rPr>
            </w:pPr>
            <w:r>
              <w:rPr>
                <w:sz w:val="24"/>
              </w:rPr>
              <w:t>In</w:t>
            </w:r>
            <w:r>
              <w:rPr>
                <w:spacing w:val="-3"/>
                <w:sz w:val="24"/>
              </w:rPr>
              <w:t xml:space="preserve"> </w:t>
            </w:r>
            <w:r>
              <w:rPr>
                <w:sz w:val="24"/>
              </w:rPr>
              <w:t>case</w:t>
            </w:r>
            <w:r>
              <w:rPr>
                <w:spacing w:val="-7"/>
                <w:sz w:val="24"/>
              </w:rPr>
              <w:t xml:space="preserve"> </w:t>
            </w:r>
            <w:r>
              <w:rPr>
                <w:sz w:val="24"/>
              </w:rPr>
              <w:t>of</w:t>
            </w:r>
            <w:r>
              <w:rPr>
                <w:spacing w:val="-7"/>
                <w:sz w:val="24"/>
              </w:rPr>
              <w:t xml:space="preserve"> </w:t>
            </w:r>
            <w:r>
              <w:rPr>
                <w:sz w:val="24"/>
              </w:rPr>
              <w:t>science</w:t>
            </w:r>
            <w:r>
              <w:rPr>
                <w:spacing w:val="-4"/>
                <w:sz w:val="24"/>
              </w:rPr>
              <w:t xml:space="preserve"> </w:t>
            </w:r>
            <w:r>
              <w:rPr>
                <w:sz w:val="24"/>
              </w:rPr>
              <w:t>and</w:t>
            </w:r>
            <w:r>
              <w:rPr>
                <w:spacing w:val="-3"/>
                <w:sz w:val="24"/>
              </w:rPr>
              <w:t xml:space="preserve"> </w:t>
            </w:r>
            <w:r>
              <w:rPr>
                <w:sz w:val="24"/>
              </w:rPr>
              <w:t>technology</w:t>
            </w:r>
            <w:r>
              <w:rPr>
                <w:spacing w:val="-8"/>
                <w:sz w:val="24"/>
              </w:rPr>
              <w:t xml:space="preserve"> </w:t>
            </w:r>
            <w:r>
              <w:rPr>
                <w:sz w:val="24"/>
              </w:rPr>
              <w:t>disciplines,</w:t>
            </w:r>
            <w:r>
              <w:rPr>
                <w:spacing w:val="-6"/>
                <w:sz w:val="24"/>
              </w:rPr>
              <w:t xml:space="preserve"> </w:t>
            </w:r>
            <w:r>
              <w:rPr>
                <w:sz w:val="24"/>
              </w:rPr>
              <w:t>exclusive</w:t>
            </w:r>
            <w:r>
              <w:rPr>
                <w:spacing w:val="-7"/>
                <w:sz w:val="24"/>
              </w:rPr>
              <w:t xml:space="preserve"> </w:t>
            </w:r>
            <w:r>
              <w:rPr>
                <w:sz w:val="24"/>
              </w:rPr>
              <w:t>research</w:t>
            </w:r>
            <w:r>
              <w:rPr>
                <w:spacing w:val="-6"/>
                <w:sz w:val="24"/>
              </w:rPr>
              <w:t xml:space="preserve"> </w:t>
            </w:r>
            <w:r>
              <w:rPr>
                <w:sz w:val="24"/>
              </w:rPr>
              <w:t>laboratories</w:t>
            </w:r>
            <w:r>
              <w:rPr>
                <w:spacing w:val="-6"/>
                <w:sz w:val="24"/>
              </w:rPr>
              <w:t xml:space="preserve"> </w:t>
            </w:r>
            <w:r>
              <w:rPr>
                <w:sz w:val="24"/>
              </w:rPr>
              <w:t>with</w:t>
            </w:r>
            <w:r>
              <w:rPr>
                <w:spacing w:val="-5"/>
                <w:sz w:val="24"/>
              </w:rPr>
              <w:t xml:space="preserve"> </w:t>
            </w:r>
            <w:r>
              <w:rPr>
                <w:sz w:val="24"/>
              </w:rPr>
              <w:t>sophisticated</w:t>
            </w:r>
            <w:r>
              <w:rPr>
                <w:spacing w:val="-6"/>
                <w:sz w:val="24"/>
              </w:rPr>
              <w:t xml:space="preserve"> </w:t>
            </w:r>
            <w:r>
              <w:rPr>
                <w:sz w:val="24"/>
              </w:rPr>
              <w:t>equipment as specified by the University with provision for adequate space per research scholar along with computer facilities, essential software and uninterrupted power and water supply.</w:t>
            </w:r>
          </w:p>
          <w:p w14:paraId="090FE117" w14:textId="77777777" w:rsidR="006A780E" w:rsidRDefault="00000000">
            <w:pPr>
              <w:pStyle w:val="TableParagraph"/>
              <w:numPr>
                <w:ilvl w:val="0"/>
                <w:numId w:val="5"/>
              </w:numPr>
              <w:tabs>
                <w:tab w:val="left" w:pos="457"/>
              </w:tabs>
              <w:ind w:right="97" w:firstLine="0"/>
              <w:jc w:val="both"/>
              <w:rPr>
                <w:sz w:val="24"/>
              </w:rPr>
            </w:pPr>
            <w:r>
              <w:rPr>
                <w:sz w:val="24"/>
              </w:rPr>
              <w:t>Earmarked</w:t>
            </w:r>
            <w:r>
              <w:rPr>
                <w:spacing w:val="-7"/>
                <w:sz w:val="24"/>
              </w:rPr>
              <w:t xml:space="preserve"> </w:t>
            </w:r>
            <w:r>
              <w:rPr>
                <w:sz w:val="24"/>
              </w:rPr>
              <w:t>library</w:t>
            </w:r>
            <w:r>
              <w:rPr>
                <w:spacing w:val="-12"/>
                <w:sz w:val="24"/>
              </w:rPr>
              <w:t xml:space="preserve"> </w:t>
            </w:r>
            <w:r>
              <w:rPr>
                <w:sz w:val="24"/>
              </w:rPr>
              <w:t>resources</w:t>
            </w:r>
            <w:r>
              <w:rPr>
                <w:spacing w:val="-7"/>
                <w:sz w:val="24"/>
              </w:rPr>
              <w:t xml:space="preserve"> </w:t>
            </w:r>
            <w:r>
              <w:rPr>
                <w:sz w:val="24"/>
              </w:rPr>
              <w:t>including</w:t>
            </w:r>
            <w:r>
              <w:rPr>
                <w:spacing w:val="-9"/>
                <w:sz w:val="24"/>
              </w:rPr>
              <w:t xml:space="preserve"> </w:t>
            </w:r>
            <w:r>
              <w:rPr>
                <w:sz w:val="24"/>
              </w:rPr>
              <w:t>latest</w:t>
            </w:r>
            <w:r>
              <w:rPr>
                <w:spacing w:val="-6"/>
                <w:sz w:val="24"/>
              </w:rPr>
              <w:t xml:space="preserve"> </w:t>
            </w:r>
            <w:r>
              <w:rPr>
                <w:sz w:val="24"/>
              </w:rPr>
              <w:t>books,</w:t>
            </w:r>
            <w:r>
              <w:rPr>
                <w:spacing w:val="-4"/>
                <w:sz w:val="24"/>
              </w:rPr>
              <w:t xml:space="preserve"> </w:t>
            </w:r>
            <w:r>
              <w:rPr>
                <w:sz w:val="24"/>
              </w:rPr>
              <w:t>Indian</w:t>
            </w:r>
            <w:r>
              <w:rPr>
                <w:spacing w:val="-4"/>
                <w:sz w:val="24"/>
              </w:rPr>
              <w:t xml:space="preserve"> </w:t>
            </w:r>
            <w:r>
              <w:rPr>
                <w:sz w:val="24"/>
              </w:rPr>
              <w:t>and</w:t>
            </w:r>
            <w:r>
              <w:rPr>
                <w:spacing w:val="-4"/>
                <w:sz w:val="24"/>
              </w:rPr>
              <w:t xml:space="preserve"> </w:t>
            </w:r>
            <w:r>
              <w:rPr>
                <w:sz w:val="24"/>
              </w:rPr>
              <w:t>International</w:t>
            </w:r>
            <w:r>
              <w:rPr>
                <w:spacing w:val="-6"/>
                <w:sz w:val="24"/>
              </w:rPr>
              <w:t xml:space="preserve"> </w:t>
            </w:r>
            <w:r>
              <w:rPr>
                <w:sz w:val="24"/>
              </w:rPr>
              <w:t>journals,</w:t>
            </w:r>
            <w:r>
              <w:rPr>
                <w:spacing w:val="-6"/>
                <w:sz w:val="24"/>
              </w:rPr>
              <w:t xml:space="preserve"> </w:t>
            </w:r>
            <w:r>
              <w:rPr>
                <w:sz w:val="24"/>
              </w:rPr>
              <w:t>e-journals,</w:t>
            </w:r>
            <w:r>
              <w:rPr>
                <w:spacing w:val="-4"/>
                <w:sz w:val="24"/>
              </w:rPr>
              <w:t xml:space="preserve"> </w:t>
            </w:r>
            <w:r>
              <w:rPr>
                <w:sz w:val="24"/>
              </w:rPr>
              <w:t>extended working hours for all disciplines, adequate space for research scholars in the Department/library for reading, working and storing study and research materials.</w:t>
            </w:r>
          </w:p>
          <w:p w14:paraId="413AEBD3" w14:textId="77777777" w:rsidR="006A780E" w:rsidRDefault="00000000">
            <w:pPr>
              <w:pStyle w:val="TableParagraph"/>
              <w:numPr>
                <w:ilvl w:val="0"/>
                <w:numId w:val="5"/>
              </w:numPr>
              <w:tabs>
                <w:tab w:val="left" w:pos="521"/>
              </w:tabs>
              <w:spacing w:line="270" w:lineRule="atLeast"/>
              <w:ind w:right="102" w:firstLine="0"/>
              <w:jc w:val="both"/>
              <w:rPr>
                <w:sz w:val="24"/>
              </w:rPr>
            </w:pPr>
            <w:r>
              <w:rPr>
                <w:sz w:val="24"/>
              </w:rPr>
              <w:t>College</w:t>
            </w:r>
            <w:r>
              <w:rPr>
                <w:spacing w:val="-8"/>
                <w:sz w:val="24"/>
              </w:rPr>
              <w:t xml:space="preserve"> </w:t>
            </w:r>
            <w:r>
              <w:rPr>
                <w:sz w:val="24"/>
              </w:rPr>
              <w:t>may</w:t>
            </w:r>
            <w:r>
              <w:rPr>
                <w:spacing w:val="-10"/>
                <w:sz w:val="24"/>
              </w:rPr>
              <w:t xml:space="preserve"> </w:t>
            </w:r>
            <w:r>
              <w:rPr>
                <w:sz w:val="24"/>
              </w:rPr>
              <w:t>also</w:t>
            </w:r>
            <w:r>
              <w:rPr>
                <w:spacing w:val="-7"/>
                <w:sz w:val="24"/>
              </w:rPr>
              <w:t xml:space="preserve"> </w:t>
            </w:r>
            <w:r>
              <w:rPr>
                <w:sz w:val="24"/>
              </w:rPr>
              <w:t>access</w:t>
            </w:r>
            <w:r>
              <w:rPr>
                <w:spacing w:val="-7"/>
                <w:sz w:val="24"/>
              </w:rPr>
              <w:t xml:space="preserve"> </w:t>
            </w:r>
            <w:r>
              <w:rPr>
                <w:sz w:val="24"/>
              </w:rPr>
              <w:t>the</w:t>
            </w:r>
            <w:r>
              <w:rPr>
                <w:spacing w:val="-8"/>
                <w:sz w:val="24"/>
              </w:rPr>
              <w:t xml:space="preserve"> </w:t>
            </w:r>
            <w:r>
              <w:rPr>
                <w:sz w:val="24"/>
              </w:rPr>
              <w:t>required</w:t>
            </w:r>
            <w:r>
              <w:rPr>
                <w:spacing w:val="-7"/>
                <w:sz w:val="24"/>
              </w:rPr>
              <w:t xml:space="preserve"> </w:t>
            </w:r>
            <w:r>
              <w:rPr>
                <w:sz w:val="24"/>
              </w:rPr>
              <w:t>facilities</w:t>
            </w:r>
            <w:r>
              <w:rPr>
                <w:spacing w:val="-8"/>
                <w:sz w:val="24"/>
              </w:rPr>
              <w:t xml:space="preserve"> </w:t>
            </w:r>
            <w:r>
              <w:rPr>
                <w:sz w:val="24"/>
              </w:rPr>
              <w:t>of</w:t>
            </w:r>
            <w:r>
              <w:rPr>
                <w:spacing w:val="-8"/>
                <w:sz w:val="24"/>
              </w:rPr>
              <w:t xml:space="preserve"> </w:t>
            </w:r>
            <w:r>
              <w:rPr>
                <w:sz w:val="24"/>
              </w:rPr>
              <w:t>the</w:t>
            </w:r>
            <w:r>
              <w:rPr>
                <w:spacing w:val="-8"/>
                <w:sz w:val="24"/>
              </w:rPr>
              <w:t xml:space="preserve"> </w:t>
            </w:r>
            <w:proofErr w:type="spellStart"/>
            <w:r>
              <w:rPr>
                <w:sz w:val="24"/>
              </w:rPr>
              <w:t>neighbouring</w:t>
            </w:r>
            <w:proofErr w:type="spellEnd"/>
            <w:r>
              <w:rPr>
                <w:spacing w:val="-10"/>
                <w:sz w:val="24"/>
              </w:rPr>
              <w:t xml:space="preserve"> </w:t>
            </w:r>
            <w:r>
              <w:rPr>
                <w:sz w:val="24"/>
              </w:rPr>
              <w:t>Colleges/University</w:t>
            </w:r>
            <w:r>
              <w:rPr>
                <w:spacing w:val="-12"/>
                <w:sz w:val="24"/>
              </w:rPr>
              <w:t xml:space="preserve"> </w:t>
            </w:r>
            <w:r>
              <w:rPr>
                <w:sz w:val="24"/>
              </w:rPr>
              <w:t>Departments</w:t>
            </w:r>
            <w:r>
              <w:rPr>
                <w:spacing w:val="-7"/>
                <w:sz w:val="24"/>
              </w:rPr>
              <w:t xml:space="preserve"> </w:t>
            </w:r>
            <w:r>
              <w:rPr>
                <w:sz w:val="24"/>
              </w:rPr>
              <w:t>or</w:t>
            </w:r>
            <w:r>
              <w:rPr>
                <w:spacing w:val="-8"/>
                <w:sz w:val="24"/>
              </w:rPr>
              <w:t xml:space="preserve"> </w:t>
            </w:r>
            <w:r>
              <w:rPr>
                <w:sz w:val="24"/>
              </w:rPr>
              <w:t>of those Institutions/R&amp;D</w:t>
            </w:r>
            <w:r>
              <w:rPr>
                <w:spacing w:val="-2"/>
                <w:sz w:val="24"/>
              </w:rPr>
              <w:t xml:space="preserve"> </w:t>
            </w:r>
            <w:r>
              <w:rPr>
                <w:sz w:val="24"/>
              </w:rPr>
              <w:t>laboratories/Organizations</w:t>
            </w:r>
            <w:r>
              <w:rPr>
                <w:spacing w:val="-1"/>
                <w:sz w:val="24"/>
              </w:rPr>
              <w:t xml:space="preserve"> </w:t>
            </w:r>
            <w:r>
              <w:rPr>
                <w:sz w:val="24"/>
              </w:rPr>
              <w:t>which</w:t>
            </w:r>
            <w:r>
              <w:rPr>
                <w:spacing w:val="-1"/>
                <w:sz w:val="24"/>
              </w:rPr>
              <w:t xml:space="preserve"> </w:t>
            </w:r>
            <w:r>
              <w:rPr>
                <w:sz w:val="24"/>
              </w:rPr>
              <w:t>have</w:t>
            </w:r>
            <w:r>
              <w:rPr>
                <w:spacing w:val="-2"/>
                <w:sz w:val="24"/>
              </w:rPr>
              <w:t xml:space="preserve"> </w:t>
            </w:r>
            <w:r>
              <w:rPr>
                <w:sz w:val="24"/>
              </w:rPr>
              <w:t>the</w:t>
            </w:r>
            <w:r>
              <w:rPr>
                <w:spacing w:val="-2"/>
                <w:sz w:val="24"/>
              </w:rPr>
              <w:t xml:space="preserve"> </w:t>
            </w:r>
            <w:r>
              <w:rPr>
                <w:sz w:val="24"/>
              </w:rPr>
              <w:t>required</w:t>
            </w:r>
            <w:r>
              <w:rPr>
                <w:spacing w:val="-1"/>
                <w:sz w:val="24"/>
              </w:rPr>
              <w:t xml:space="preserve"> </w:t>
            </w:r>
            <w:r>
              <w:rPr>
                <w:sz w:val="24"/>
              </w:rPr>
              <w:t>facilities</w:t>
            </w:r>
            <w:r>
              <w:rPr>
                <w:spacing w:val="-2"/>
                <w:sz w:val="24"/>
              </w:rPr>
              <w:t xml:space="preserve"> </w:t>
            </w:r>
            <w:r>
              <w:rPr>
                <w:sz w:val="24"/>
              </w:rPr>
              <w:t>and prior MOU</w:t>
            </w:r>
            <w:r>
              <w:rPr>
                <w:spacing w:val="-2"/>
                <w:sz w:val="24"/>
              </w:rPr>
              <w:t xml:space="preserve"> </w:t>
            </w:r>
            <w:r>
              <w:rPr>
                <w:sz w:val="24"/>
              </w:rPr>
              <w:t>with</w:t>
            </w:r>
            <w:r>
              <w:rPr>
                <w:spacing w:val="-1"/>
                <w:sz w:val="24"/>
              </w:rPr>
              <w:t xml:space="preserve"> </w:t>
            </w:r>
            <w:r>
              <w:rPr>
                <w:sz w:val="24"/>
              </w:rPr>
              <w:t>the University for collaborative research work.</w:t>
            </w:r>
          </w:p>
        </w:tc>
      </w:tr>
      <w:tr w:rsidR="006A780E" w14:paraId="6B3025DF" w14:textId="77777777">
        <w:trPr>
          <w:trHeight w:val="414"/>
        </w:trPr>
        <w:tc>
          <w:tcPr>
            <w:tcW w:w="876" w:type="dxa"/>
          </w:tcPr>
          <w:p w14:paraId="1D7489FE" w14:textId="77777777" w:rsidR="006A780E" w:rsidRDefault="00000000">
            <w:pPr>
              <w:pStyle w:val="TableParagraph"/>
              <w:spacing w:before="1"/>
              <w:rPr>
                <w:rFonts w:ascii="Calibri"/>
                <w:b/>
                <w:sz w:val="24"/>
              </w:rPr>
            </w:pPr>
            <w:r>
              <w:rPr>
                <w:rFonts w:ascii="Calibri"/>
                <w:b/>
                <w:spacing w:val="-5"/>
                <w:sz w:val="24"/>
              </w:rPr>
              <w:t>11.</w:t>
            </w:r>
          </w:p>
        </w:tc>
        <w:tc>
          <w:tcPr>
            <w:tcW w:w="10751" w:type="dxa"/>
          </w:tcPr>
          <w:p w14:paraId="1ADEAA18" w14:textId="77777777" w:rsidR="006A780E" w:rsidRDefault="00000000">
            <w:pPr>
              <w:pStyle w:val="TableParagraph"/>
              <w:spacing w:line="395" w:lineRule="exact"/>
              <w:ind w:left="277" w:right="270"/>
              <w:jc w:val="center"/>
              <w:rPr>
                <w:b/>
                <w:sz w:val="36"/>
              </w:rPr>
            </w:pPr>
            <w:r>
              <w:rPr>
                <w:b/>
                <w:sz w:val="36"/>
              </w:rPr>
              <w:t>PART-TIME</w:t>
            </w:r>
            <w:r>
              <w:rPr>
                <w:b/>
                <w:spacing w:val="-1"/>
                <w:sz w:val="36"/>
              </w:rPr>
              <w:t xml:space="preserve"> </w:t>
            </w:r>
            <w:r>
              <w:rPr>
                <w:b/>
                <w:spacing w:val="-4"/>
                <w:sz w:val="36"/>
              </w:rPr>
              <w:t>PH.D.</w:t>
            </w:r>
          </w:p>
        </w:tc>
      </w:tr>
      <w:tr w:rsidR="006A780E" w14:paraId="129CAFE8" w14:textId="77777777">
        <w:trPr>
          <w:trHeight w:val="551"/>
        </w:trPr>
        <w:tc>
          <w:tcPr>
            <w:tcW w:w="876" w:type="dxa"/>
          </w:tcPr>
          <w:p w14:paraId="3129BCF8" w14:textId="77777777" w:rsidR="006A780E" w:rsidRDefault="00000000">
            <w:pPr>
              <w:pStyle w:val="TableParagraph"/>
              <w:spacing w:line="273" w:lineRule="exact"/>
              <w:rPr>
                <w:b/>
                <w:sz w:val="24"/>
              </w:rPr>
            </w:pPr>
            <w:r>
              <w:rPr>
                <w:b/>
                <w:spacing w:val="-2"/>
                <w:sz w:val="24"/>
              </w:rPr>
              <w:t>11.01</w:t>
            </w:r>
          </w:p>
        </w:tc>
        <w:tc>
          <w:tcPr>
            <w:tcW w:w="10751" w:type="dxa"/>
          </w:tcPr>
          <w:p w14:paraId="294351BC" w14:textId="77777777" w:rsidR="006A780E" w:rsidRDefault="00000000">
            <w:pPr>
              <w:pStyle w:val="TableParagraph"/>
              <w:spacing w:line="268" w:lineRule="exact"/>
              <w:rPr>
                <w:sz w:val="24"/>
              </w:rPr>
            </w:pPr>
            <w:r>
              <w:rPr>
                <w:sz w:val="24"/>
              </w:rPr>
              <w:t>University</w:t>
            </w:r>
            <w:r>
              <w:rPr>
                <w:spacing w:val="13"/>
                <w:sz w:val="24"/>
              </w:rPr>
              <w:t xml:space="preserve"> </w:t>
            </w:r>
            <w:r>
              <w:rPr>
                <w:sz w:val="24"/>
              </w:rPr>
              <w:t>or</w:t>
            </w:r>
            <w:r>
              <w:rPr>
                <w:spacing w:val="17"/>
                <w:sz w:val="24"/>
              </w:rPr>
              <w:t xml:space="preserve"> </w:t>
            </w:r>
            <w:r>
              <w:rPr>
                <w:sz w:val="24"/>
              </w:rPr>
              <w:t>its</w:t>
            </w:r>
            <w:r>
              <w:rPr>
                <w:spacing w:val="20"/>
                <w:sz w:val="24"/>
              </w:rPr>
              <w:t xml:space="preserve"> </w:t>
            </w:r>
            <w:r>
              <w:rPr>
                <w:sz w:val="24"/>
              </w:rPr>
              <w:t>affiliated</w:t>
            </w:r>
            <w:r>
              <w:rPr>
                <w:spacing w:val="17"/>
                <w:sz w:val="24"/>
              </w:rPr>
              <w:t xml:space="preserve"> </w:t>
            </w:r>
            <w:r>
              <w:rPr>
                <w:sz w:val="24"/>
              </w:rPr>
              <w:t>college/institutes</w:t>
            </w:r>
            <w:r>
              <w:rPr>
                <w:spacing w:val="18"/>
                <w:sz w:val="24"/>
              </w:rPr>
              <w:t xml:space="preserve"> </w:t>
            </w:r>
            <w:r>
              <w:rPr>
                <w:sz w:val="24"/>
              </w:rPr>
              <w:t>shall</w:t>
            </w:r>
            <w:r>
              <w:rPr>
                <w:spacing w:val="21"/>
                <w:sz w:val="24"/>
              </w:rPr>
              <w:t xml:space="preserve"> </w:t>
            </w:r>
            <w:r>
              <w:rPr>
                <w:sz w:val="24"/>
              </w:rPr>
              <w:t>not</w:t>
            </w:r>
            <w:r>
              <w:rPr>
                <w:spacing w:val="18"/>
                <w:sz w:val="24"/>
              </w:rPr>
              <w:t xml:space="preserve"> </w:t>
            </w:r>
            <w:r>
              <w:rPr>
                <w:sz w:val="24"/>
              </w:rPr>
              <w:t>conduct</w:t>
            </w:r>
            <w:r>
              <w:rPr>
                <w:spacing w:val="18"/>
                <w:sz w:val="24"/>
              </w:rPr>
              <w:t xml:space="preserve"> </w:t>
            </w:r>
            <w:r>
              <w:rPr>
                <w:sz w:val="24"/>
              </w:rPr>
              <w:t>Ph.D.</w:t>
            </w:r>
            <w:r>
              <w:rPr>
                <w:spacing w:val="17"/>
                <w:sz w:val="24"/>
              </w:rPr>
              <w:t xml:space="preserve"> </w:t>
            </w:r>
            <w:proofErr w:type="spellStart"/>
            <w:r>
              <w:rPr>
                <w:sz w:val="24"/>
              </w:rPr>
              <w:t>programme</w:t>
            </w:r>
            <w:proofErr w:type="spellEnd"/>
            <w:r>
              <w:rPr>
                <w:spacing w:val="17"/>
                <w:sz w:val="24"/>
              </w:rPr>
              <w:t xml:space="preserve"> </w:t>
            </w:r>
            <w:r>
              <w:rPr>
                <w:sz w:val="24"/>
              </w:rPr>
              <w:t>through</w:t>
            </w:r>
            <w:r>
              <w:rPr>
                <w:spacing w:val="17"/>
                <w:sz w:val="24"/>
              </w:rPr>
              <w:t xml:space="preserve"> </w:t>
            </w:r>
            <w:r>
              <w:rPr>
                <w:sz w:val="24"/>
              </w:rPr>
              <w:t>distance</w:t>
            </w:r>
            <w:r>
              <w:rPr>
                <w:spacing w:val="20"/>
                <w:sz w:val="24"/>
              </w:rPr>
              <w:t xml:space="preserve"> </w:t>
            </w:r>
            <w:r>
              <w:rPr>
                <w:spacing w:val="-2"/>
                <w:sz w:val="24"/>
              </w:rPr>
              <w:t>education</w:t>
            </w:r>
          </w:p>
          <w:p w14:paraId="16A35265" w14:textId="77777777" w:rsidR="006A780E" w:rsidRDefault="00000000">
            <w:pPr>
              <w:pStyle w:val="TableParagraph"/>
              <w:spacing w:line="264" w:lineRule="exact"/>
              <w:rPr>
                <w:sz w:val="24"/>
              </w:rPr>
            </w:pPr>
            <w:r>
              <w:rPr>
                <w:spacing w:val="-2"/>
                <w:sz w:val="24"/>
              </w:rPr>
              <w:t>mode.</w:t>
            </w:r>
          </w:p>
        </w:tc>
      </w:tr>
      <w:tr w:rsidR="006A780E" w14:paraId="33A5AF31" w14:textId="77777777">
        <w:trPr>
          <w:trHeight w:val="3864"/>
        </w:trPr>
        <w:tc>
          <w:tcPr>
            <w:tcW w:w="876" w:type="dxa"/>
          </w:tcPr>
          <w:p w14:paraId="20150823" w14:textId="77777777" w:rsidR="006A780E" w:rsidRDefault="00000000">
            <w:pPr>
              <w:pStyle w:val="TableParagraph"/>
              <w:spacing w:line="273" w:lineRule="exact"/>
              <w:rPr>
                <w:b/>
                <w:sz w:val="24"/>
              </w:rPr>
            </w:pPr>
            <w:r>
              <w:rPr>
                <w:b/>
                <w:spacing w:val="-2"/>
                <w:sz w:val="24"/>
              </w:rPr>
              <w:t>11.02</w:t>
            </w:r>
          </w:p>
        </w:tc>
        <w:tc>
          <w:tcPr>
            <w:tcW w:w="10751" w:type="dxa"/>
          </w:tcPr>
          <w:p w14:paraId="61E5EAAC" w14:textId="7F9D26FF" w:rsidR="006A780E" w:rsidRDefault="000C3D08">
            <w:pPr>
              <w:pStyle w:val="TableParagraph"/>
              <w:spacing w:line="268" w:lineRule="exact"/>
              <w:rPr>
                <w:sz w:val="24"/>
              </w:rPr>
            </w:pPr>
            <w:r>
              <w:rPr>
                <w:sz w:val="24"/>
              </w:rPr>
              <w:t>(1) Part</w:t>
            </w:r>
            <w:r>
              <w:rPr>
                <w:spacing w:val="-1"/>
                <w:sz w:val="24"/>
              </w:rPr>
              <w:t xml:space="preserve"> </w:t>
            </w:r>
            <w:r>
              <w:rPr>
                <w:sz w:val="24"/>
              </w:rPr>
              <w:t>time</w:t>
            </w:r>
            <w:r>
              <w:rPr>
                <w:spacing w:val="-1"/>
                <w:sz w:val="24"/>
              </w:rPr>
              <w:t xml:space="preserve"> </w:t>
            </w:r>
            <w:r>
              <w:rPr>
                <w:sz w:val="24"/>
              </w:rPr>
              <w:t>Ph.D. will</w:t>
            </w:r>
            <w:r>
              <w:rPr>
                <w:spacing w:val="-1"/>
                <w:sz w:val="24"/>
              </w:rPr>
              <w:t xml:space="preserve"> </w:t>
            </w:r>
            <w:r>
              <w:rPr>
                <w:sz w:val="24"/>
              </w:rPr>
              <w:t>be</w:t>
            </w:r>
            <w:r>
              <w:rPr>
                <w:spacing w:val="-2"/>
                <w:sz w:val="24"/>
              </w:rPr>
              <w:t xml:space="preserve"> </w:t>
            </w:r>
            <w:r>
              <w:rPr>
                <w:sz w:val="24"/>
              </w:rPr>
              <w:t>allowed provided</w:t>
            </w:r>
            <w:r>
              <w:rPr>
                <w:spacing w:val="-1"/>
                <w:sz w:val="24"/>
              </w:rPr>
              <w:t xml:space="preserve"> </w:t>
            </w:r>
            <w:r>
              <w:rPr>
                <w:sz w:val="24"/>
              </w:rPr>
              <w:t>all</w:t>
            </w:r>
            <w:r>
              <w:rPr>
                <w:spacing w:val="-1"/>
                <w:sz w:val="24"/>
              </w:rPr>
              <w:t xml:space="preserve"> </w:t>
            </w:r>
            <w:r>
              <w:rPr>
                <w:sz w:val="24"/>
              </w:rPr>
              <w:t>the conditions</w:t>
            </w:r>
            <w:r>
              <w:rPr>
                <w:spacing w:val="-1"/>
                <w:sz w:val="24"/>
              </w:rPr>
              <w:t xml:space="preserve"> </w:t>
            </w:r>
            <w:r>
              <w:rPr>
                <w:sz w:val="24"/>
              </w:rPr>
              <w:t>mentioned</w:t>
            </w:r>
            <w:r>
              <w:rPr>
                <w:spacing w:val="-1"/>
                <w:sz w:val="24"/>
              </w:rPr>
              <w:t xml:space="preserve"> </w:t>
            </w:r>
            <w:r>
              <w:rPr>
                <w:sz w:val="24"/>
              </w:rPr>
              <w:t>in the</w:t>
            </w:r>
            <w:r>
              <w:rPr>
                <w:spacing w:val="-5"/>
                <w:sz w:val="24"/>
              </w:rPr>
              <w:t xml:space="preserve"> </w:t>
            </w:r>
            <w:r>
              <w:rPr>
                <w:sz w:val="24"/>
              </w:rPr>
              <w:t>extant</w:t>
            </w:r>
            <w:r>
              <w:rPr>
                <w:spacing w:val="-1"/>
                <w:sz w:val="24"/>
              </w:rPr>
              <w:t xml:space="preserve"> </w:t>
            </w:r>
            <w:r>
              <w:rPr>
                <w:sz w:val="24"/>
              </w:rPr>
              <w:t>Ph.D. ordinance</w:t>
            </w:r>
            <w:r>
              <w:rPr>
                <w:spacing w:val="-2"/>
                <w:sz w:val="24"/>
              </w:rPr>
              <w:t xml:space="preserve"> </w:t>
            </w:r>
            <w:r>
              <w:rPr>
                <w:sz w:val="24"/>
              </w:rPr>
              <w:t>are</w:t>
            </w:r>
            <w:r>
              <w:rPr>
                <w:spacing w:val="-2"/>
                <w:sz w:val="24"/>
              </w:rPr>
              <w:t xml:space="preserve"> </w:t>
            </w:r>
            <w:r>
              <w:rPr>
                <w:spacing w:val="-4"/>
                <w:sz w:val="24"/>
              </w:rPr>
              <w:t>met.</w:t>
            </w:r>
          </w:p>
          <w:p w14:paraId="4C68BF05" w14:textId="77777777" w:rsidR="006A780E" w:rsidRDefault="006A780E">
            <w:pPr>
              <w:pStyle w:val="TableParagraph"/>
              <w:ind w:left="0"/>
              <w:rPr>
                <w:sz w:val="24"/>
              </w:rPr>
            </w:pPr>
          </w:p>
          <w:p w14:paraId="69750A4A" w14:textId="77777777" w:rsidR="006A780E" w:rsidRDefault="00000000">
            <w:pPr>
              <w:pStyle w:val="TableParagraph"/>
              <w:rPr>
                <w:sz w:val="24"/>
              </w:rPr>
            </w:pPr>
            <w:r>
              <w:rPr>
                <w:sz w:val="24"/>
              </w:rPr>
              <w:t>A</w:t>
            </w:r>
            <w:r>
              <w:rPr>
                <w:spacing w:val="-10"/>
                <w:sz w:val="24"/>
              </w:rPr>
              <w:t xml:space="preserve"> </w:t>
            </w:r>
            <w:r>
              <w:rPr>
                <w:sz w:val="24"/>
              </w:rPr>
              <w:t>candidate</w:t>
            </w:r>
            <w:r>
              <w:rPr>
                <w:spacing w:val="-11"/>
                <w:sz w:val="24"/>
              </w:rPr>
              <w:t xml:space="preserve"> </w:t>
            </w:r>
            <w:r>
              <w:rPr>
                <w:sz w:val="24"/>
              </w:rPr>
              <w:t>shall</w:t>
            </w:r>
            <w:r>
              <w:rPr>
                <w:spacing w:val="-9"/>
                <w:sz w:val="24"/>
              </w:rPr>
              <w:t xml:space="preserve"> </w:t>
            </w:r>
            <w:r>
              <w:rPr>
                <w:sz w:val="24"/>
              </w:rPr>
              <w:t>be</w:t>
            </w:r>
            <w:r>
              <w:rPr>
                <w:spacing w:val="-11"/>
                <w:sz w:val="24"/>
              </w:rPr>
              <w:t xml:space="preserve"> </w:t>
            </w:r>
            <w:r>
              <w:rPr>
                <w:sz w:val="24"/>
              </w:rPr>
              <w:t>considered</w:t>
            </w:r>
            <w:r>
              <w:rPr>
                <w:spacing w:val="-10"/>
                <w:sz w:val="24"/>
              </w:rPr>
              <w:t xml:space="preserve"> </w:t>
            </w:r>
            <w:r>
              <w:rPr>
                <w:sz w:val="24"/>
              </w:rPr>
              <w:t>as</w:t>
            </w:r>
            <w:r>
              <w:rPr>
                <w:spacing w:val="-7"/>
                <w:sz w:val="24"/>
              </w:rPr>
              <w:t xml:space="preserve"> </w:t>
            </w:r>
            <w:r>
              <w:rPr>
                <w:sz w:val="24"/>
              </w:rPr>
              <w:t>a</w:t>
            </w:r>
            <w:r>
              <w:rPr>
                <w:spacing w:val="-11"/>
                <w:sz w:val="24"/>
              </w:rPr>
              <w:t xml:space="preserve"> </w:t>
            </w:r>
            <w:r>
              <w:rPr>
                <w:sz w:val="24"/>
              </w:rPr>
              <w:t>part-time</w:t>
            </w:r>
            <w:r>
              <w:rPr>
                <w:spacing w:val="-10"/>
                <w:sz w:val="24"/>
              </w:rPr>
              <w:t xml:space="preserve"> </w:t>
            </w:r>
            <w:r>
              <w:rPr>
                <w:sz w:val="24"/>
              </w:rPr>
              <w:t>research</w:t>
            </w:r>
            <w:r>
              <w:rPr>
                <w:spacing w:val="-10"/>
                <w:sz w:val="24"/>
              </w:rPr>
              <w:t xml:space="preserve"> </w:t>
            </w:r>
            <w:r>
              <w:rPr>
                <w:sz w:val="24"/>
              </w:rPr>
              <w:t>scholar</w:t>
            </w:r>
            <w:r>
              <w:rPr>
                <w:spacing w:val="-10"/>
                <w:sz w:val="24"/>
              </w:rPr>
              <w:t xml:space="preserve"> </w:t>
            </w:r>
            <w:r>
              <w:rPr>
                <w:sz w:val="24"/>
              </w:rPr>
              <w:t>if</w:t>
            </w:r>
            <w:r>
              <w:rPr>
                <w:spacing w:val="-10"/>
                <w:sz w:val="24"/>
              </w:rPr>
              <w:t xml:space="preserve"> </w:t>
            </w:r>
            <w:r>
              <w:rPr>
                <w:sz w:val="24"/>
              </w:rPr>
              <w:t>he/she</w:t>
            </w:r>
            <w:r>
              <w:rPr>
                <w:spacing w:val="-10"/>
                <w:sz w:val="24"/>
              </w:rPr>
              <w:t xml:space="preserve"> </w:t>
            </w:r>
            <w:r>
              <w:rPr>
                <w:sz w:val="24"/>
              </w:rPr>
              <w:t>is</w:t>
            </w:r>
            <w:r>
              <w:rPr>
                <w:spacing w:val="-9"/>
                <w:sz w:val="24"/>
              </w:rPr>
              <w:t xml:space="preserve"> </w:t>
            </w:r>
            <w:r>
              <w:rPr>
                <w:sz w:val="24"/>
              </w:rPr>
              <w:t>employed</w:t>
            </w:r>
            <w:r>
              <w:rPr>
                <w:spacing w:val="-10"/>
                <w:sz w:val="24"/>
              </w:rPr>
              <w:t xml:space="preserve"> </w:t>
            </w:r>
            <w:r>
              <w:rPr>
                <w:sz w:val="24"/>
              </w:rPr>
              <w:t>and</w:t>
            </w:r>
            <w:r>
              <w:rPr>
                <w:spacing w:val="-10"/>
                <w:sz w:val="24"/>
              </w:rPr>
              <w:t xml:space="preserve"> </w:t>
            </w:r>
            <w:r>
              <w:rPr>
                <w:sz w:val="24"/>
              </w:rPr>
              <w:t>has</w:t>
            </w:r>
            <w:r>
              <w:rPr>
                <w:spacing w:val="-9"/>
                <w:sz w:val="24"/>
              </w:rPr>
              <w:t xml:space="preserve"> </w:t>
            </w:r>
            <w:r>
              <w:rPr>
                <w:sz w:val="24"/>
              </w:rPr>
              <w:t>submitted</w:t>
            </w:r>
            <w:r>
              <w:rPr>
                <w:spacing w:val="-10"/>
                <w:sz w:val="24"/>
              </w:rPr>
              <w:t xml:space="preserve"> </w:t>
            </w:r>
            <w:r>
              <w:rPr>
                <w:sz w:val="24"/>
              </w:rPr>
              <w:t>a</w:t>
            </w:r>
            <w:r>
              <w:rPr>
                <w:spacing w:val="-11"/>
                <w:sz w:val="24"/>
              </w:rPr>
              <w:t xml:space="preserve"> </w:t>
            </w:r>
            <w:r>
              <w:rPr>
                <w:sz w:val="24"/>
              </w:rPr>
              <w:t>NOC from the Head of the Institution/Organization where he/she is employed.</w:t>
            </w:r>
          </w:p>
          <w:p w14:paraId="4A18B32A" w14:textId="77777777" w:rsidR="006A780E" w:rsidRDefault="006A780E">
            <w:pPr>
              <w:pStyle w:val="TableParagraph"/>
              <w:ind w:left="0"/>
              <w:rPr>
                <w:sz w:val="24"/>
              </w:rPr>
            </w:pPr>
          </w:p>
          <w:p w14:paraId="309E3CE2" w14:textId="77777777" w:rsidR="006A780E" w:rsidRDefault="00000000">
            <w:pPr>
              <w:pStyle w:val="TableParagraph"/>
              <w:rPr>
                <w:sz w:val="24"/>
              </w:rPr>
            </w:pPr>
            <w:r>
              <w:rPr>
                <w:sz w:val="24"/>
              </w:rPr>
              <w:t>Part-time</w:t>
            </w:r>
            <w:r>
              <w:rPr>
                <w:spacing w:val="40"/>
                <w:sz w:val="24"/>
              </w:rPr>
              <w:t xml:space="preserve"> </w:t>
            </w:r>
            <w:r>
              <w:rPr>
                <w:sz w:val="24"/>
              </w:rPr>
              <w:t>PhD</w:t>
            </w:r>
            <w:r>
              <w:rPr>
                <w:spacing w:val="40"/>
                <w:sz w:val="24"/>
              </w:rPr>
              <w:t xml:space="preserve"> </w:t>
            </w:r>
            <w:r>
              <w:rPr>
                <w:sz w:val="24"/>
              </w:rPr>
              <w:t>candidate</w:t>
            </w:r>
            <w:r>
              <w:rPr>
                <w:spacing w:val="40"/>
                <w:sz w:val="24"/>
              </w:rPr>
              <w:t xml:space="preserve"> </w:t>
            </w:r>
            <w:r>
              <w:rPr>
                <w:sz w:val="24"/>
              </w:rPr>
              <w:t>would</w:t>
            </w:r>
            <w:r>
              <w:rPr>
                <w:spacing w:val="40"/>
                <w:sz w:val="24"/>
              </w:rPr>
              <w:t xml:space="preserve"> </w:t>
            </w:r>
            <w:r>
              <w:rPr>
                <w:sz w:val="24"/>
              </w:rPr>
              <w:t>be</w:t>
            </w:r>
            <w:r>
              <w:rPr>
                <w:spacing w:val="40"/>
                <w:sz w:val="24"/>
              </w:rPr>
              <w:t xml:space="preserve"> </w:t>
            </w:r>
            <w:r>
              <w:rPr>
                <w:sz w:val="24"/>
              </w:rPr>
              <w:t>supernumerary,</w:t>
            </w:r>
            <w:r>
              <w:rPr>
                <w:spacing w:val="40"/>
                <w:sz w:val="24"/>
              </w:rPr>
              <w:t xml:space="preserve"> </w:t>
            </w:r>
            <w:r>
              <w:rPr>
                <w:sz w:val="24"/>
              </w:rPr>
              <w:t>however,</w:t>
            </w:r>
            <w:r>
              <w:rPr>
                <w:spacing w:val="40"/>
                <w:sz w:val="24"/>
              </w:rPr>
              <w:t xml:space="preserve"> </w:t>
            </w:r>
            <w:r>
              <w:rPr>
                <w:sz w:val="24"/>
              </w:rPr>
              <w:t>Enrolment</w:t>
            </w:r>
            <w:r>
              <w:rPr>
                <w:spacing w:val="40"/>
                <w:sz w:val="24"/>
              </w:rPr>
              <w:t xml:space="preserve"> </w:t>
            </w:r>
            <w:r>
              <w:rPr>
                <w:sz w:val="24"/>
              </w:rPr>
              <w:t>of</w:t>
            </w:r>
            <w:r>
              <w:rPr>
                <w:spacing w:val="40"/>
                <w:sz w:val="24"/>
              </w:rPr>
              <w:t xml:space="preserve"> </w:t>
            </w:r>
            <w:r>
              <w:rPr>
                <w:sz w:val="24"/>
              </w:rPr>
              <w:t>only</w:t>
            </w:r>
            <w:r>
              <w:rPr>
                <w:spacing w:val="40"/>
                <w:sz w:val="24"/>
              </w:rPr>
              <w:t xml:space="preserve"> </w:t>
            </w:r>
            <w:r>
              <w:rPr>
                <w:sz w:val="24"/>
              </w:rPr>
              <w:t>one</w:t>
            </w:r>
            <w:r>
              <w:rPr>
                <w:spacing w:val="40"/>
                <w:sz w:val="24"/>
              </w:rPr>
              <w:t xml:space="preserve"> </w:t>
            </w:r>
            <w:r>
              <w:rPr>
                <w:sz w:val="24"/>
              </w:rPr>
              <w:t>part-time</w:t>
            </w:r>
            <w:r>
              <w:rPr>
                <w:spacing w:val="40"/>
                <w:sz w:val="24"/>
              </w:rPr>
              <w:t xml:space="preserve"> </w:t>
            </w:r>
            <w:r>
              <w:rPr>
                <w:sz w:val="24"/>
              </w:rPr>
              <w:t>research candidate will be permitted under an approved supervisor in one year.</w:t>
            </w:r>
          </w:p>
          <w:p w14:paraId="41926FC9" w14:textId="77777777" w:rsidR="006A780E" w:rsidRDefault="006A780E">
            <w:pPr>
              <w:pStyle w:val="TableParagraph"/>
              <w:ind w:left="0"/>
              <w:rPr>
                <w:sz w:val="24"/>
              </w:rPr>
            </w:pPr>
          </w:p>
          <w:p w14:paraId="29D74903" w14:textId="77777777" w:rsidR="006A780E" w:rsidRDefault="00000000">
            <w:pPr>
              <w:pStyle w:val="TableParagraph"/>
              <w:numPr>
                <w:ilvl w:val="0"/>
                <w:numId w:val="4"/>
              </w:numPr>
              <w:tabs>
                <w:tab w:val="left" w:pos="458"/>
              </w:tabs>
              <w:ind w:right="102" w:firstLine="0"/>
              <w:rPr>
                <w:sz w:val="24"/>
              </w:rPr>
            </w:pPr>
            <w:r>
              <w:rPr>
                <w:sz w:val="24"/>
              </w:rPr>
              <w:t>The</w:t>
            </w:r>
            <w:r>
              <w:rPr>
                <w:spacing w:val="24"/>
                <w:sz w:val="24"/>
              </w:rPr>
              <w:t xml:space="preserve"> </w:t>
            </w:r>
            <w:r>
              <w:rPr>
                <w:sz w:val="24"/>
              </w:rPr>
              <w:t>part-time</w:t>
            </w:r>
            <w:r>
              <w:rPr>
                <w:spacing w:val="25"/>
                <w:sz w:val="24"/>
              </w:rPr>
              <w:t xml:space="preserve"> </w:t>
            </w:r>
            <w:r>
              <w:rPr>
                <w:sz w:val="24"/>
              </w:rPr>
              <w:t>Ph.D.</w:t>
            </w:r>
            <w:r>
              <w:rPr>
                <w:spacing w:val="25"/>
                <w:sz w:val="24"/>
              </w:rPr>
              <w:t xml:space="preserve"> </w:t>
            </w:r>
            <w:proofErr w:type="spellStart"/>
            <w:r>
              <w:rPr>
                <w:sz w:val="24"/>
              </w:rPr>
              <w:t>programme</w:t>
            </w:r>
            <w:proofErr w:type="spellEnd"/>
            <w:r>
              <w:rPr>
                <w:spacing w:val="24"/>
                <w:sz w:val="24"/>
              </w:rPr>
              <w:t xml:space="preserve"> </w:t>
            </w:r>
            <w:r>
              <w:rPr>
                <w:sz w:val="24"/>
              </w:rPr>
              <w:t>is</w:t>
            </w:r>
            <w:r>
              <w:rPr>
                <w:spacing w:val="26"/>
                <w:sz w:val="24"/>
              </w:rPr>
              <w:t xml:space="preserve"> </w:t>
            </w:r>
            <w:r>
              <w:rPr>
                <w:sz w:val="24"/>
              </w:rPr>
              <w:t>available</w:t>
            </w:r>
            <w:r>
              <w:rPr>
                <w:spacing w:val="30"/>
                <w:sz w:val="24"/>
              </w:rPr>
              <w:t xml:space="preserve"> </w:t>
            </w:r>
            <w:r>
              <w:rPr>
                <w:sz w:val="24"/>
              </w:rPr>
              <w:t>in</w:t>
            </w:r>
            <w:r>
              <w:rPr>
                <w:spacing w:val="26"/>
                <w:sz w:val="24"/>
              </w:rPr>
              <w:t xml:space="preserve"> </w:t>
            </w:r>
            <w:r>
              <w:rPr>
                <w:sz w:val="24"/>
              </w:rPr>
              <w:t>the</w:t>
            </w:r>
            <w:r>
              <w:rPr>
                <w:spacing w:val="25"/>
                <w:sz w:val="24"/>
              </w:rPr>
              <w:t xml:space="preserve"> </w:t>
            </w:r>
            <w:r>
              <w:rPr>
                <w:sz w:val="24"/>
              </w:rPr>
              <w:t>faculty of</w:t>
            </w:r>
            <w:r>
              <w:rPr>
                <w:spacing w:val="24"/>
                <w:sz w:val="24"/>
              </w:rPr>
              <w:t xml:space="preserve"> </w:t>
            </w:r>
            <w:r>
              <w:rPr>
                <w:sz w:val="24"/>
              </w:rPr>
              <w:t>Arts,</w:t>
            </w:r>
            <w:r>
              <w:rPr>
                <w:spacing w:val="25"/>
                <w:sz w:val="24"/>
              </w:rPr>
              <w:t xml:space="preserve"> </w:t>
            </w:r>
            <w:r>
              <w:rPr>
                <w:sz w:val="24"/>
              </w:rPr>
              <w:t>Commerce,</w:t>
            </w:r>
            <w:r>
              <w:rPr>
                <w:spacing w:val="25"/>
                <w:sz w:val="24"/>
              </w:rPr>
              <w:t xml:space="preserve"> </w:t>
            </w:r>
            <w:r>
              <w:rPr>
                <w:sz w:val="24"/>
              </w:rPr>
              <w:t>Management,</w:t>
            </w:r>
            <w:r>
              <w:rPr>
                <w:spacing w:val="27"/>
                <w:sz w:val="24"/>
              </w:rPr>
              <w:t xml:space="preserve"> </w:t>
            </w:r>
            <w:r>
              <w:rPr>
                <w:sz w:val="24"/>
              </w:rPr>
              <w:t>Advance Studies in Social Sciences and Education Training.</w:t>
            </w:r>
          </w:p>
          <w:p w14:paraId="4318CD82" w14:textId="77777777" w:rsidR="006A780E" w:rsidRDefault="006A780E">
            <w:pPr>
              <w:pStyle w:val="TableParagraph"/>
              <w:ind w:left="0"/>
              <w:rPr>
                <w:sz w:val="24"/>
              </w:rPr>
            </w:pPr>
          </w:p>
          <w:p w14:paraId="2990D0C4" w14:textId="77777777" w:rsidR="006A780E" w:rsidRDefault="00000000">
            <w:pPr>
              <w:pStyle w:val="TableParagraph"/>
              <w:numPr>
                <w:ilvl w:val="0"/>
                <w:numId w:val="4"/>
              </w:numPr>
              <w:tabs>
                <w:tab w:val="left" w:pos="465"/>
              </w:tabs>
              <w:spacing w:before="1"/>
              <w:ind w:right="103" w:firstLine="0"/>
              <w:rPr>
                <w:sz w:val="24"/>
              </w:rPr>
            </w:pPr>
            <w:r>
              <w:rPr>
                <w:sz w:val="24"/>
              </w:rPr>
              <w:t>The</w:t>
            </w:r>
            <w:r>
              <w:rPr>
                <w:spacing w:val="20"/>
                <w:sz w:val="24"/>
              </w:rPr>
              <w:t xml:space="preserve"> </w:t>
            </w:r>
            <w:r>
              <w:rPr>
                <w:sz w:val="24"/>
              </w:rPr>
              <w:t>candidate</w:t>
            </w:r>
            <w:r>
              <w:rPr>
                <w:spacing w:val="18"/>
                <w:sz w:val="24"/>
              </w:rPr>
              <w:t xml:space="preserve"> </w:t>
            </w:r>
            <w:r>
              <w:rPr>
                <w:sz w:val="24"/>
              </w:rPr>
              <w:t>shall</w:t>
            </w:r>
            <w:r>
              <w:rPr>
                <w:spacing w:val="22"/>
                <w:sz w:val="24"/>
              </w:rPr>
              <w:t xml:space="preserve"> </w:t>
            </w:r>
            <w:r>
              <w:rPr>
                <w:sz w:val="24"/>
              </w:rPr>
              <w:t>have</w:t>
            </w:r>
            <w:r>
              <w:rPr>
                <w:spacing w:val="18"/>
                <w:sz w:val="24"/>
              </w:rPr>
              <w:t xml:space="preserve"> </w:t>
            </w:r>
            <w:r>
              <w:rPr>
                <w:sz w:val="24"/>
              </w:rPr>
              <w:t>to</w:t>
            </w:r>
            <w:r>
              <w:rPr>
                <w:spacing w:val="22"/>
                <w:sz w:val="24"/>
              </w:rPr>
              <w:t xml:space="preserve"> </w:t>
            </w:r>
            <w:r>
              <w:rPr>
                <w:sz w:val="24"/>
              </w:rPr>
              <w:t>complete</w:t>
            </w:r>
            <w:r>
              <w:rPr>
                <w:spacing w:val="18"/>
                <w:sz w:val="24"/>
              </w:rPr>
              <w:t xml:space="preserve"> </w:t>
            </w:r>
            <w:r>
              <w:rPr>
                <w:sz w:val="24"/>
              </w:rPr>
              <w:t>Pre-Ph.D.</w:t>
            </w:r>
            <w:r>
              <w:rPr>
                <w:spacing w:val="18"/>
                <w:sz w:val="24"/>
              </w:rPr>
              <w:t xml:space="preserve"> </w:t>
            </w:r>
            <w:r>
              <w:rPr>
                <w:sz w:val="24"/>
              </w:rPr>
              <w:t>course</w:t>
            </w:r>
            <w:r>
              <w:rPr>
                <w:spacing w:val="18"/>
                <w:sz w:val="24"/>
              </w:rPr>
              <w:t xml:space="preserve"> </w:t>
            </w:r>
            <w:r>
              <w:rPr>
                <w:sz w:val="24"/>
              </w:rPr>
              <w:t>work</w:t>
            </w:r>
            <w:r>
              <w:rPr>
                <w:spacing w:val="21"/>
                <w:sz w:val="24"/>
              </w:rPr>
              <w:t xml:space="preserve"> </w:t>
            </w:r>
            <w:r>
              <w:rPr>
                <w:sz w:val="24"/>
              </w:rPr>
              <w:t>of</w:t>
            </w:r>
            <w:r>
              <w:rPr>
                <w:spacing w:val="20"/>
                <w:sz w:val="24"/>
              </w:rPr>
              <w:t xml:space="preserve"> </w:t>
            </w:r>
            <w:r>
              <w:rPr>
                <w:sz w:val="24"/>
              </w:rPr>
              <w:t>six</w:t>
            </w:r>
            <w:r>
              <w:rPr>
                <w:spacing w:val="22"/>
                <w:sz w:val="24"/>
              </w:rPr>
              <w:t xml:space="preserve"> </w:t>
            </w:r>
            <w:r>
              <w:rPr>
                <w:sz w:val="24"/>
              </w:rPr>
              <w:t>months</w:t>
            </w:r>
            <w:r>
              <w:rPr>
                <w:spacing w:val="19"/>
                <w:sz w:val="24"/>
              </w:rPr>
              <w:t xml:space="preserve"> </w:t>
            </w:r>
            <w:r>
              <w:rPr>
                <w:sz w:val="24"/>
              </w:rPr>
              <w:t>(one semester)</w:t>
            </w:r>
            <w:r>
              <w:rPr>
                <w:spacing w:val="20"/>
                <w:sz w:val="24"/>
              </w:rPr>
              <w:t xml:space="preserve"> </w:t>
            </w:r>
            <w:r>
              <w:rPr>
                <w:sz w:val="24"/>
              </w:rPr>
              <w:t>as</w:t>
            </w:r>
            <w:r>
              <w:rPr>
                <w:spacing w:val="19"/>
                <w:sz w:val="24"/>
              </w:rPr>
              <w:t xml:space="preserve"> </w:t>
            </w:r>
            <w:r>
              <w:rPr>
                <w:sz w:val="24"/>
              </w:rPr>
              <w:t>a</w:t>
            </w:r>
            <w:r>
              <w:rPr>
                <w:spacing w:val="18"/>
                <w:sz w:val="24"/>
              </w:rPr>
              <w:t xml:space="preserve"> </w:t>
            </w:r>
            <w:r>
              <w:rPr>
                <w:sz w:val="24"/>
              </w:rPr>
              <w:t>regular candidate and shall appear in and pass the end semester examination.</w:t>
            </w:r>
          </w:p>
        </w:tc>
      </w:tr>
    </w:tbl>
    <w:p w14:paraId="763EC948" w14:textId="77777777" w:rsidR="006A780E" w:rsidRDefault="00000000">
      <w:pPr>
        <w:spacing w:before="255"/>
        <w:ind w:right="16"/>
        <w:jc w:val="center"/>
        <w:rPr>
          <w:rFonts w:ascii="Calibri"/>
        </w:rPr>
      </w:pPr>
      <w:r>
        <w:rPr>
          <w:rFonts w:ascii="Calibri"/>
          <w:spacing w:val="-5"/>
        </w:rPr>
        <w:t>28</w:t>
      </w:r>
    </w:p>
    <w:p w14:paraId="61BCD13B"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23B3AADD"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3EAE9F60" w14:textId="77777777" w:rsidR="006A780E" w:rsidRDefault="00000000">
      <w:pPr>
        <w:pStyle w:val="BodyText"/>
        <w:spacing w:after="7" w:line="322" w:lineRule="exact"/>
        <w:ind w:right="16"/>
        <w:jc w:val="cente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751"/>
      </w:tblGrid>
      <w:tr w:rsidR="006A780E" w14:paraId="20BB477F" w14:textId="77777777">
        <w:trPr>
          <w:trHeight w:val="5796"/>
        </w:trPr>
        <w:tc>
          <w:tcPr>
            <w:tcW w:w="876" w:type="dxa"/>
          </w:tcPr>
          <w:p w14:paraId="4C24FD77" w14:textId="77777777" w:rsidR="006A780E" w:rsidRDefault="006A780E">
            <w:pPr>
              <w:pStyle w:val="TableParagraph"/>
              <w:ind w:left="0"/>
              <w:rPr>
                <w:sz w:val="24"/>
              </w:rPr>
            </w:pPr>
          </w:p>
        </w:tc>
        <w:tc>
          <w:tcPr>
            <w:tcW w:w="10751" w:type="dxa"/>
          </w:tcPr>
          <w:p w14:paraId="421CA508" w14:textId="77777777" w:rsidR="006A780E" w:rsidRDefault="00000000">
            <w:pPr>
              <w:pStyle w:val="TableParagraph"/>
              <w:numPr>
                <w:ilvl w:val="0"/>
                <w:numId w:val="3"/>
              </w:numPr>
              <w:tabs>
                <w:tab w:val="left" w:pos="427"/>
              </w:tabs>
              <w:ind w:right="97" w:firstLine="0"/>
              <w:rPr>
                <w:sz w:val="24"/>
              </w:rPr>
            </w:pPr>
            <w:r>
              <w:rPr>
                <w:sz w:val="24"/>
              </w:rPr>
              <w:t>The</w:t>
            </w:r>
            <w:r>
              <w:rPr>
                <w:spacing w:val="-3"/>
                <w:sz w:val="24"/>
              </w:rPr>
              <w:t xml:space="preserve"> </w:t>
            </w:r>
            <w:r>
              <w:rPr>
                <w:sz w:val="24"/>
              </w:rPr>
              <w:t>candidate</w:t>
            </w:r>
            <w:r>
              <w:rPr>
                <w:spacing w:val="-4"/>
                <w:sz w:val="24"/>
              </w:rPr>
              <w:t xml:space="preserve"> </w:t>
            </w:r>
            <w:r>
              <w:rPr>
                <w:sz w:val="24"/>
              </w:rPr>
              <w:t>shall</w:t>
            </w:r>
            <w:r>
              <w:rPr>
                <w:spacing w:val="-4"/>
                <w:sz w:val="24"/>
              </w:rPr>
              <w:t xml:space="preserve"> </w:t>
            </w:r>
            <w:r>
              <w:rPr>
                <w:sz w:val="24"/>
              </w:rPr>
              <w:t>prepare</w:t>
            </w:r>
            <w:r>
              <w:rPr>
                <w:spacing w:val="-4"/>
                <w:sz w:val="24"/>
              </w:rPr>
              <w:t xml:space="preserve"> </w:t>
            </w:r>
            <w:r>
              <w:rPr>
                <w:sz w:val="24"/>
              </w:rPr>
              <w:t>his/her</w:t>
            </w:r>
            <w:r>
              <w:rPr>
                <w:spacing w:val="-6"/>
                <w:sz w:val="24"/>
              </w:rPr>
              <w:t xml:space="preserve"> </w:t>
            </w:r>
            <w:r>
              <w:rPr>
                <w:sz w:val="24"/>
              </w:rPr>
              <w:t>synopsis</w:t>
            </w:r>
            <w:r>
              <w:rPr>
                <w:spacing w:val="-5"/>
                <w:sz w:val="24"/>
              </w:rPr>
              <w:t xml:space="preserve"> </w:t>
            </w:r>
            <w:r>
              <w:rPr>
                <w:sz w:val="24"/>
              </w:rPr>
              <w:t>under</w:t>
            </w:r>
            <w:r>
              <w:rPr>
                <w:spacing w:val="-6"/>
                <w:sz w:val="24"/>
              </w:rPr>
              <w:t xml:space="preserve"> </w:t>
            </w:r>
            <w:r>
              <w:rPr>
                <w:sz w:val="24"/>
              </w:rPr>
              <w:t>the</w:t>
            </w:r>
            <w:r>
              <w:rPr>
                <w:spacing w:val="-3"/>
                <w:sz w:val="24"/>
              </w:rPr>
              <w:t xml:space="preserve"> </w:t>
            </w:r>
            <w:r>
              <w:rPr>
                <w:sz w:val="24"/>
              </w:rPr>
              <w:t>supervision</w:t>
            </w:r>
            <w:r>
              <w:rPr>
                <w:spacing w:val="-4"/>
                <w:sz w:val="24"/>
              </w:rPr>
              <w:t xml:space="preserve"> </w:t>
            </w:r>
            <w:r>
              <w:rPr>
                <w:sz w:val="24"/>
              </w:rPr>
              <w:t>of</w:t>
            </w:r>
            <w:r>
              <w:rPr>
                <w:spacing w:val="-3"/>
                <w:sz w:val="24"/>
              </w:rPr>
              <w:t xml:space="preserve"> </w:t>
            </w:r>
            <w:r>
              <w:rPr>
                <w:sz w:val="24"/>
              </w:rPr>
              <w:t>his/her</w:t>
            </w:r>
            <w:r>
              <w:rPr>
                <w:spacing w:val="-6"/>
                <w:sz w:val="24"/>
              </w:rPr>
              <w:t xml:space="preserve"> </w:t>
            </w:r>
            <w:r>
              <w:rPr>
                <w:sz w:val="24"/>
              </w:rPr>
              <w:t>supervisor</w:t>
            </w:r>
            <w:r>
              <w:rPr>
                <w:spacing w:val="-3"/>
                <w:sz w:val="24"/>
              </w:rPr>
              <w:t xml:space="preserve"> </w:t>
            </w:r>
            <w:r>
              <w:rPr>
                <w:sz w:val="24"/>
              </w:rPr>
              <w:t>in</w:t>
            </w:r>
            <w:r>
              <w:rPr>
                <w:spacing w:val="-4"/>
                <w:sz w:val="24"/>
              </w:rPr>
              <w:t xml:space="preserve"> </w:t>
            </w:r>
            <w:r>
              <w:rPr>
                <w:sz w:val="24"/>
              </w:rPr>
              <w:t>next</w:t>
            </w:r>
            <w:r>
              <w:rPr>
                <w:spacing w:val="-4"/>
                <w:sz w:val="24"/>
              </w:rPr>
              <w:t xml:space="preserve"> </w:t>
            </w:r>
            <w:r>
              <w:rPr>
                <w:sz w:val="24"/>
              </w:rPr>
              <w:t>six</w:t>
            </w:r>
            <w:r>
              <w:rPr>
                <w:spacing w:val="-2"/>
                <w:sz w:val="24"/>
              </w:rPr>
              <w:t xml:space="preserve"> </w:t>
            </w:r>
            <w:r>
              <w:rPr>
                <w:sz w:val="24"/>
              </w:rPr>
              <w:t>months after passing his/her Pre-Ph.D. course work examination as a regular candidate.</w:t>
            </w:r>
          </w:p>
          <w:p w14:paraId="5FF405D6" w14:textId="77777777" w:rsidR="006A780E" w:rsidRDefault="00000000">
            <w:pPr>
              <w:pStyle w:val="TableParagraph"/>
              <w:numPr>
                <w:ilvl w:val="0"/>
                <w:numId w:val="3"/>
              </w:numPr>
              <w:tabs>
                <w:tab w:val="left" w:pos="453"/>
              </w:tabs>
              <w:spacing w:before="270"/>
              <w:ind w:right="102" w:firstLine="0"/>
              <w:jc w:val="both"/>
              <w:rPr>
                <w:sz w:val="24"/>
              </w:rPr>
            </w:pPr>
            <w:r>
              <w:rPr>
                <w:sz w:val="24"/>
              </w:rPr>
              <w:t xml:space="preserve">In case of his/her taking-up a job in an educational institute or research institute, where Ph.D. is must for his/her carrier advancement and candidate registered for Ph.D. degree is unable to continue his/her research work as a regular candidate, he/she may opt Ph.D. degree as a part-time Ph.D. </w:t>
            </w:r>
            <w:proofErr w:type="spellStart"/>
            <w:r>
              <w:rPr>
                <w:sz w:val="24"/>
              </w:rPr>
              <w:t>programme</w:t>
            </w:r>
            <w:proofErr w:type="spellEnd"/>
            <w:r>
              <w:rPr>
                <w:sz w:val="24"/>
              </w:rPr>
              <w:t>.</w:t>
            </w:r>
          </w:p>
          <w:p w14:paraId="2F90CC18" w14:textId="77777777" w:rsidR="006A780E" w:rsidRDefault="006A780E">
            <w:pPr>
              <w:pStyle w:val="TableParagraph"/>
              <w:ind w:left="0"/>
              <w:rPr>
                <w:sz w:val="24"/>
              </w:rPr>
            </w:pPr>
          </w:p>
          <w:p w14:paraId="60F27707" w14:textId="77777777" w:rsidR="006A780E" w:rsidRDefault="00000000">
            <w:pPr>
              <w:pStyle w:val="TableParagraph"/>
              <w:numPr>
                <w:ilvl w:val="0"/>
                <w:numId w:val="3"/>
              </w:numPr>
              <w:tabs>
                <w:tab w:val="left" w:pos="425"/>
              </w:tabs>
              <w:spacing w:before="1"/>
              <w:ind w:right="101" w:firstLine="0"/>
              <w:jc w:val="both"/>
              <w:rPr>
                <w:sz w:val="24"/>
              </w:rPr>
            </w:pPr>
            <w:r>
              <w:rPr>
                <w:sz w:val="24"/>
              </w:rPr>
              <w:t>For</w:t>
            </w:r>
            <w:r>
              <w:rPr>
                <w:spacing w:val="-8"/>
                <w:sz w:val="24"/>
              </w:rPr>
              <w:t xml:space="preserve"> </w:t>
            </w:r>
            <w:r>
              <w:rPr>
                <w:sz w:val="24"/>
              </w:rPr>
              <w:t>switch</w:t>
            </w:r>
            <w:r>
              <w:rPr>
                <w:spacing w:val="-10"/>
                <w:sz w:val="24"/>
              </w:rPr>
              <w:t xml:space="preserve"> </w:t>
            </w:r>
            <w:r>
              <w:rPr>
                <w:sz w:val="24"/>
              </w:rPr>
              <w:t>over</w:t>
            </w:r>
            <w:r>
              <w:rPr>
                <w:spacing w:val="-10"/>
                <w:sz w:val="24"/>
              </w:rPr>
              <w:t xml:space="preserve"> </w:t>
            </w:r>
            <w:r>
              <w:rPr>
                <w:sz w:val="24"/>
              </w:rPr>
              <w:t>to</w:t>
            </w:r>
            <w:r>
              <w:rPr>
                <w:spacing w:val="-7"/>
                <w:sz w:val="24"/>
              </w:rPr>
              <w:t xml:space="preserve"> </w:t>
            </w:r>
            <w:r>
              <w:rPr>
                <w:sz w:val="24"/>
              </w:rPr>
              <w:t>part-time</w:t>
            </w:r>
            <w:r>
              <w:rPr>
                <w:spacing w:val="-10"/>
                <w:sz w:val="24"/>
              </w:rPr>
              <w:t xml:space="preserve"> </w:t>
            </w:r>
            <w:r>
              <w:rPr>
                <w:sz w:val="24"/>
              </w:rPr>
              <w:t>Ph.D.</w:t>
            </w:r>
            <w:r>
              <w:rPr>
                <w:spacing w:val="-10"/>
                <w:sz w:val="24"/>
              </w:rPr>
              <w:t xml:space="preserve"> </w:t>
            </w:r>
            <w:proofErr w:type="spellStart"/>
            <w:r>
              <w:rPr>
                <w:sz w:val="24"/>
              </w:rPr>
              <w:t>programme</w:t>
            </w:r>
            <w:proofErr w:type="spellEnd"/>
            <w:r>
              <w:rPr>
                <w:sz w:val="24"/>
              </w:rPr>
              <w:t>,</w:t>
            </w:r>
            <w:r>
              <w:rPr>
                <w:spacing w:val="-7"/>
                <w:sz w:val="24"/>
              </w:rPr>
              <w:t xml:space="preserve"> </w:t>
            </w:r>
            <w:r>
              <w:rPr>
                <w:sz w:val="24"/>
              </w:rPr>
              <w:t>the</w:t>
            </w:r>
            <w:r>
              <w:rPr>
                <w:spacing w:val="-10"/>
                <w:sz w:val="24"/>
              </w:rPr>
              <w:t xml:space="preserve"> </w:t>
            </w:r>
            <w:r>
              <w:rPr>
                <w:sz w:val="24"/>
              </w:rPr>
              <w:t>candidate</w:t>
            </w:r>
            <w:r>
              <w:rPr>
                <w:spacing w:val="-10"/>
                <w:sz w:val="24"/>
              </w:rPr>
              <w:t xml:space="preserve"> </w:t>
            </w:r>
            <w:r>
              <w:rPr>
                <w:sz w:val="24"/>
              </w:rPr>
              <w:t>shall</w:t>
            </w:r>
            <w:r>
              <w:rPr>
                <w:spacing w:val="-9"/>
                <w:sz w:val="24"/>
              </w:rPr>
              <w:t xml:space="preserve"> </w:t>
            </w:r>
            <w:r>
              <w:rPr>
                <w:sz w:val="24"/>
              </w:rPr>
              <w:t>have</w:t>
            </w:r>
            <w:r>
              <w:rPr>
                <w:spacing w:val="-8"/>
                <w:sz w:val="24"/>
              </w:rPr>
              <w:t xml:space="preserve"> </w:t>
            </w:r>
            <w:r>
              <w:rPr>
                <w:sz w:val="24"/>
              </w:rPr>
              <w:t>to</w:t>
            </w:r>
            <w:r>
              <w:rPr>
                <w:spacing w:val="-9"/>
                <w:sz w:val="24"/>
              </w:rPr>
              <w:t xml:space="preserve"> </w:t>
            </w:r>
            <w:r>
              <w:rPr>
                <w:sz w:val="24"/>
              </w:rPr>
              <w:t>obtain</w:t>
            </w:r>
            <w:r>
              <w:rPr>
                <w:spacing w:val="-6"/>
                <w:sz w:val="24"/>
              </w:rPr>
              <w:t xml:space="preserve"> </w:t>
            </w:r>
            <w:r>
              <w:rPr>
                <w:sz w:val="24"/>
              </w:rPr>
              <w:t>prior</w:t>
            </w:r>
            <w:r>
              <w:rPr>
                <w:spacing w:val="-8"/>
                <w:sz w:val="24"/>
              </w:rPr>
              <w:t xml:space="preserve"> </w:t>
            </w:r>
            <w:r>
              <w:rPr>
                <w:sz w:val="24"/>
              </w:rPr>
              <w:t>permission</w:t>
            </w:r>
            <w:r>
              <w:rPr>
                <w:spacing w:val="-7"/>
                <w:sz w:val="24"/>
              </w:rPr>
              <w:t xml:space="preserve"> </w:t>
            </w:r>
            <w:r>
              <w:rPr>
                <w:sz w:val="24"/>
              </w:rPr>
              <w:t>from</w:t>
            </w:r>
            <w:r>
              <w:rPr>
                <w:spacing w:val="-9"/>
                <w:sz w:val="24"/>
              </w:rPr>
              <w:t xml:space="preserve"> </w:t>
            </w:r>
            <w:r>
              <w:rPr>
                <w:sz w:val="24"/>
              </w:rPr>
              <w:t>the RDC and approval from the Vice-Chancellor.</w:t>
            </w:r>
          </w:p>
          <w:p w14:paraId="41D8C9CA" w14:textId="77777777" w:rsidR="000C3D08" w:rsidRPr="000C3D08" w:rsidRDefault="00000000">
            <w:pPr>
              <w:pStyle w:val="TableParagraph"/>
              <w:numPr>
                <w:ilvl w:val="0"/>
                <w:numId w:val="3"/>
              </w:numPr>
              <w:tabs>
                <w:tab w:val="left" w:pos="393"/>
              </w:tabs>
              <w:spacing w:before="276" w:line="242" w:lineRule="auto"/>
              <w:ind w:right="98" w:firstLine="0"/>
              <w:rPr>
                <w:b/>
                <w:sz w:val="24"/>
              </w:rPr>
            </w:pPr>
            <w:r>
              <w:rPr>
                <w:sz w:val="24"/>
              </w:rPr>
              <w:t>The</w:t>
            </w:r>
            <w:r>
              <w:rPr>
                <w:spacing w:val="-12"/>
                <w:sz w:val="24"/>
              </w:rPr>
              <w:t xml:space="preserve"> </w:t>
            </w:r>
            <w:r>
              <w:rPr>
                <w:sz w:val="24"/>
              </w:rPr>
              <w:t>part-time</w:t>
            </w:r>
            <w:r>
              <w:rPr>
                <w:spacing w:val="-12"/>
                <w:sz w:val="24"/>
              </w:rPr>
              <w:t xml:space="preserve"> </w:t>
            </w:r>
            <w:r>
              <w:rPr>
                <w:sz w:val="24"/>
              </w:rPr>
              <w:t>research</w:t>
            </w:r>
            <w:r>
              <w:rPr>
                <w:spacing w:val="-9"/>
                <w:sz w:val="24"/>
              </w:rPr>
              <w:t xml:space="preserve"> </w:t>
            </w:r>
            <w:r>
              <w:rPr>
                <w:sz w:val="24"/>
              </w:rPr>
              <w:t>scholar</w:t>
            </w:r>
            <w:r>
              <w:rPr>
                <w:spacing w:val="-12"/>
                <w:sz w:val="24"/>
              </w:rPr>
              <w:t xml:space="preserve"> </w:t>
            </w:r>
            <w:r>
              <w:rPr>
                <w:sz w:val="24"/>
              </w:rPr>
              <w:t>shall</w:t>
            </w:r>
            <w:r>
              <w:rPr>
                <w:spacing w:val="-10"/>
                <w:sz w:val="24"/>
              </w:rPr>
              <w:t xml:space="preserve"> </w:t>
            </w:r>
            <w:r>
              <w:rPr>
                <w:sz w:val="24"/>
              </w:rPr>
              <w:t>stay</w:t>
            </w:r>
            <w:r>
              <w:rPr>
                <w:spacing w:val="-13"/>
                <w:sz w:val="24"/>
              </w:rPr>
              <w:t xml:space="preserve"> </w:t>
            </w:r>
            <w:r>
              <w:rPr>
                <w:sz w:val="24"/>
              </w:rPr>
              <w:t>at</w:t>
            </w:r>
            <w:r>
              <w:rPr>
                <w:spacing w:val="-11"/>
                <w:sz w:val="24"/>
              </w:rPr>
              <w:t xml:space="preserve"> </w:t>
            </w:r>
            <w:r>
              <w:rPr>
                <w:sz w:val="24"/>
              </w:rPr>
              <w:t>the</w:t>
            </w:r>
            <w:r>
              <w:rPr>
                <w:spacing w:val="-12"/>
                <w:sz w:val="24"/>
              </w:rPr>
              <w:t xml:space="preserve"> </w:t>
            </w:r>
            <w:r>
              <w:rPr>
                <w:sz w:val="24"/>
              </w:rPr>
              <w:t>place</w:t>
            </w:r>
            <w:r>
              <w:rPr>
                <w:spacing w:val="-12"/>
                <w:sz w:val="24"/>
              </w:rPr>
              <w:t xml:space="preserve"> </w:t>
            </w:r>
            <w:r>
              <w:rPr>
                <w:sz w:val="24"/>
              </w:rPr>
              <w:t>of</w:t>
            </w:r>
            <w:r>
              <w:rPr>
                <w:spacing w:val="-10"/>
                <w:sz w:val="24"/>
              </w:rPr>
              <w:t xml:space="preserve"> </w:t>
            </w:r>
            <w:r>
              <w:rPr>
                <w:sz w:val="24"/>
              </w:rPr>
              <w:t>research</w:t>
            </w:r>
            <w:r>
              <w:rPr>
                <w:spacing w:val="-11"/>
                <w:sz w:val="24"/>
              </w:rPr>
              <w:t xml:space="preserve"> </w:t>
            </w:r>
            <w:r>
              <w:rPr>
                <w:sz w:val="24"/>
              </w:rPr>
              <w:t>work</w:t>
            </w:r>
            <w:r>
              <w:rPr>
                <w:spacing w:val="-9"/>
                <w:sz w:val="24"/>
              </w:rPr>
              <w:t xml:space="preserve"> </w:t>
            </w:r>
            <w:r>
              <w:rPr>
                <w:sz w:val="24"/>
              </w:rPr>
              <w:t>for</w:t>
            </w:r>
            <w:r>
              <w:rPr>
                <w:spacing w:val="-10"/>
                <w:sz w:val="24"/>
              </w:rPr>
              <w:t xml:space="preserve"> </w:t>
            </w:r>
            <w:r>
              <w:rPr>
                <w:sz w:val="24"/>
              </w:rPr>
              <w:t>a</w:t>
            </w:r>
            <w:r>
              <w:rPr>
                <w:spacing w:val="-12"/>
                <w:sz w:val="24"/>
              </w:rPr>
              <w:t xml:space="preserve"> </w:t>
            </w:r>
            <w:r>
              <w:rPr>
                <w:sz w:val="24"/>
              </w:rPr>
              <w:t>minimum</w:t>
            </w:r>
            <w:r>
              <w:rPr>
                <w:spacing w:val="-11"/>
                <w:sz w:val="24"/>
              </w:rPr>
              <w:t xml:space="preserve"> </w:t>
            </w:r>
            <w:r>
              <w:rPr>
                <w:sz w:val="24"/>
              </w:rPr>
              <w:t>of</w:t>
            </w:r>
            <w:r>
              <w:rPr>
                <w:spacing w:val="-12"/>
                <w:sz w:val="24"/>
              </w:rPr>
              <w:t xml:space="preserve"> </w:t>
            </w:r>
            <w:r>
              <w:rPr>
                <w:sz w:val="24"/>
              </w:rPr>
              <w:t>6</w:t>
            </w:r>
            <w:r>
              <w:rPr>
                <w:spacing w:val="-11"/>
                <w:sz w:val="24"/>
              </w:rPr>
              <w:t xml:space="preserve"> </w:t>
            </w:r>
            <w:r>
              <w:rPr>
                <w:sz w:val="24"/>
              </w:rPr>
              <w:t>days</w:t>
            </w:r>
            <w:r>
              <w:rPr>
                <w:spacing w:val="-11"/>
                <w:sz w:val="24"/>
              </w:rPr>
              <w:t xml:space="preserve"> </w:t>
            </w:r>
            <w:r>
              <w:rPr>
                <w:sz w:val="24"/>
              </w:rPr>
              <w:t>per</w:t>
            </w:r>
            <w:r>
              <w:rPr>
                <w:spacing w:val="-9"/>
                <w:sz w:val="24"/>
              </w:rPr>
              <w:t xml:space="preserve"> </w:t>
            </w:r>
            <w:r>
              <w:rPr>
                <w:sz w:val="24"/>
              </w:rPr>
              <w:t>semester (residency</w:t>
            </w:r>
            <w:r>
              <w:rPr>
                <w:spacing w:val="33"/>
                <w:sz w:val="24"/>
              </w:rPr>
              <w:t xml:space="preserve"> </w:t>
            </w:r>
            <w:r>
              <w:rPr>
                <w:sz w:val="24"/>
              </w:rPr>
              <w:t>period)</w:t>
            </w:r>
            <w:r>
              <w:rPr>
                <w:spacing w:val="37"/>
                <w:sz w:val="24"/>
              </w:rPr>
              <w:t xml:space="preserve"> </w:t>
            </w:r>
            <w:r>
              <w:rPr>
                <w:sz w:val="24"/>
              </w:rPr>
              <w:t>during</w:t>
            </w:r>
            <w:r>
              <w:rPr>
                <w:spacing w:val="36"/>
                <w:sz w:val="24"/>
              </w:rPr>
              <w:t xml:space="preserve"> </w:t>
            </w:r>
            <w:r>
              <w:rPr>
                <w:sz w:val="24"/>
              </w:rPr>
              <w:t>each</w:t>
            </w:r>
            <w:r>
              <w:rPr>
                <w:spacing w:val="37"/>
                <w:sz w:val="24"/>
              </w:rPr>
              <w:t xml:space="preserve"> </w:t>
            </w:r>
            <w:r>
              <w:rPr>
                <w:sz w:val="24"/>
              </w:rPr>
              <w:t>academic</w:t>
            </w:r>
            <w:r>
              <w:rPr>
                <w:spacing w:val="39"/>
                <w:sz w:val="24"/>
              </w:rPr>
              <w:t xml:space="preserve"> </w:t>
            </w:r>
            <w:r>
              <w:rPr>
                <w:sz w:val="24"/>
              </w:rPr>
              <w:t>year</w:t>
            </w:r>
            <w:r>
              <w:rPr>
                <w:spacing w:val="37"/>
                <w:sz w:val="24"/>
              </w:rPr>
              <w:t xml:space="preserve"> </w:t>
            </w:r>
            <w:r>
              <w:rPr>
                <w:sz w:val="24"/>
              </w:rPr>
              <w:t>and</w:t>
            </w:r>
            <w:r>
              <w:rPr>
                <w:spacing w:val="37"/>
                <w:sz w:val="24"/>
              </w:rPr>
              <w:t xml:space="preserve"> </w:t>
            </w:r>
            <w:r>
              <w:rPr>
                <w:sz w:val="24"/>
              </w:rPr>
              <w:t>shall</w:t>
            </w:r>
            <w:r>
              <w:rPr>
                <w:spacing w:val="38"/>
                <w:sz w:val="24"/>
              </w:rPr>
              <w:t xml:space="preserve"> </w:t>
            </w:r>
            <w:r>
              <w:rPr>
                <w:sz w:val="24"/>
              </w:rPr>
              <w:t>give</w:t>
            </w:r>
            <w:r>
              <w:rPr>
                <w:spacing w:val="37"/>
                <w:sz w:val="24"/>
              </w:rPr>
              <w:t xml:space="preserve"> </w:t>
            </w:r>
            <w:r>
              <w:rPr>
                <w:sz w:val="24"/>
              </w:rPr>
              <w:t>an</w:t>
            </w:r>
            <w:r>
              <w:rPr>
                <w:spacing w:val="37"/>
                <w:sz w:val="24"/>
              </w:rPr>
              <w:t xml:space="preserve"> </w:t>
            </w:r>
            <w:r>
              <w:rPr>
                <w:sz w:val="24"/>
              </w:rPr>
              <w:t>undertaking</w:t>
            </w:r>
            <w:r>
              <w:rPr>
                <w:spacing w:val="36"/>
                <w:sz w:val="24"/>
              </w:rPr>
              <w:t xml:space="preserve"> </w:t>
            </w:r>
            <w:r>
              <w:rPr>
                <w:sz w:val="24"/>
              </w:rPr>
              <w:t>to</w:t>
            </w:r>
            <w:r>
              <w:rPr>
                <w:spacing w:val="38"/>
                <w:sz w:val="24"/>
              </w:rPr>
              <w:t xml:space="preserve"> </w:t>
            </w:r>
            <w:r>
              <w:rPr>
                <w:sz w:val="24"/>
              </w:rPr>
              <w:t>this</w:t>
            </w:r>
            <w:r>
              <w:rPr>
                <w:spacing w:val="37"/>
                <w:sz w:val="24"/>
              </w:rPr>
              <w:t xml:space="preserve"> </w:t>
            </w:r>
            <w:r>
              <w:rPr>
                <w:sz w:val="24"/>
              </w:rPr>
              <w:t>effect</w:t>
            </w:r>
            <w:r>
              <w:rPr>
                <w:spacing w:val="38"/>
                <w:sz w:val="24"/>
              </w:rPr>
              <w:t xml:space="preserve"> </w:t>
            </w:r>
            <w:r>
              <w:rPr>
                <w:sz w:val="24"/>
              </w:rPr>
              <w:t>at</w:t>
            </w:r>
            <w:r>
              <w:rPr>
                <w:spacing w:val="38"/>
                <w:sz w:val="24"/>
              </w:rPr>
              <w:t xml:space="preserve"> </w:t>
            </w:r>
            <w:r>
              <w:rPr>
                <w:sz w:val="24"/>
              </w:rPr>
              <w:t>the</w:t>
            </w:r>
            <w:r>
              <w:rPr>
                <w:spacing w:val="37"/>
                <w:sz w:val="24"/>
              </w:rPr>
              <w:t xml:space="preserve"> </w:t>
            </w:r>
            <w:r>
              <w:rPr>
                <w:sz w:val="24"/>
              </w:rPr>
              <w:t>time</w:t>
            </w:r>
            <w:r>
              <w:rPr>
                <w:spacing w:val="37"/>
                <w:sz w:val="24"/>
              </w:rPr>
              <w:t xml:space="preserve"> </w:t>
            </w:r>
            <w:r>
              <w:rPr>
                <w:sz w:val="24"/>
              </w:rPr>
              <w:t>of registration.</w:t>
            </w:r>
            <w:r>
              <w:rPr>
                <w:spacing w:val="40"/>
                <w:sz w:val="24"/>
              </w:rPr>
              <w:t xml:space="preserve"> </w:t>
            </w:r>
            <w:r>
              <w:rPr>
                <w:sz w:val="24"/>
              </w:rPr>
              <w:t xml:space="preserve">Part-time PhD scholar will not be eligible for any fellowship/scholarship from any source. </w:t>
            </w:r>
          </w:p>
          <w:p w14:paraId="795A7C1B" w14:textId="77777777" w:rsidR="00236A45" w:rsidRPr="00D91E0D" w:rsidRDefault="000C3D08" w:rsidP="000C3D08">
            <w:pPr>
              <w:pStyle w:val="TableParagraph"/>
              <w:tabs>
                <w:tab w:val="left" w:pos="393"/>
              </w:tabs>
              <w:spacing w:before="276" w:line="242" w:lineRule="auto"/>
              <w:ind w:right="98"/>
              <w:rPr>
                <w:sz w:val="24"/>
                <w:szCs w:val="24"/>
                <w:highlight w:val="yellow"/>
              </w:rPr>
            </w:pPr>
            <w:r w:rsidRPr="00D91E0D">
              <w:rPr>
                <w:sz w:val="24"/>
                <w:szCs w:val="24"/>
                <w:highlight w:val="yellow"/>
              </w:rPr>
              <w:t xml:space="preserve">(2) The Higher Educational Institution concerned shall obtain a “No Objection Certificate” through the candidate for a part-time Ph.D. </w:t>
            </w:r>
            <w:proofErr w:type="spellStart"/>
            <w:r w:rsidRPr="00D91E0D">
              <w:rPr>
                <w:sz w:val="24"/>
                <w:szCs w:val="24"/>
                <w:highlight w:val="yellow"/>
              </w:rPr>
              <w:t>programme</w:t>
            </w:r>
            <w:proofErr w:type="spellEnd"/>
            <w:r w:rsidRPr="00D91E0D">
              <w:rPr>
                <w:sz w:val="24"/>
                <w:szCs w:val="24"/>
                <w:highlight w:val="yellow"/>
              </w:rPr>
              <w:t xml:space="preserve"> from the appropriate authority in the organization where the candidate is employed, clearly stating that:</w:t>
            </w:r>
          </w:p>
          <w:p w14:paraId="108CE90D" w14:textId="77777777" w:rsidR="00236A45" w:rsidRPr="00D91E0D" w:rsidRDefault="000C3D08" w:rsidP="000C3D08">
            <w:pPr>
              <w:pStyle w:val="TableParagraph"/>
              <w:tabs>
                <w:tab w:val="left" w:pos="393"/>
              </w:tabs>
              <w:spacing w:before="276" w:line="242" w:lineRule="auto"/>
              <w:ind w:right="98"/>
              <w:rPr>
                <w:sz w:val="24"/>
                <w:szCs w:val="24"/>
                <w:highlight w:val="yellow"/>
              </w:rPr>
            </w:pPr>
            <w:r w:rsidRPr="00D91E0D">
              <w:rPr>
                <w:sz w:val="24"/>
                <w:szCs w:val="24"/>
                <w:highlight w:val="yellow"/>
              </w:rPr>
              <w:t xml:space="preserve"> </w:t>
            </w:r>
            <w:proofErr w:type="spellStart"/>
            <w:r w:rsidRPr="00D91E0D">
              <w:rPr>
                <w:sz w:val="24"/>
                <w:szCs w:val="24"/>
                <w:highlight w:val="yellow"/>
              </w:rPr>
              <w:t>i</w:t>
            </w:r>
            <w:proofErr w:type="spellEnd"/>
            <w:r w:rsidRPr="00D91E0D">
              <w:rPr>
                <w:sz w:val="24"/>
                <w:szCs w:val="24"/>
                <w:highlight w:val="yellow"/>
              </w:rPr>
              <w:t>. The candidate is permitted to pursue studies on a part-time basis.</w:t>
            </w:r>
          </w:p>
          <w:p w14:paraId="7ACF4865" w14:textId="77777777" w:rsidR="00236A45" w:rsidRPr="00D91E0D" w:rsidRDefault="000C3D08" w:rsidP="000C3D08">
            <w:pPr>
              <w:pStyle w:val="TableParagraph"/>
              <w:tabs>
                <w:tab w:val="left" w:pos="393"/>
              </w:tabs>
              <w:spacing w:before="276" w:line="242" w:lineRule="auto"/>
              <w:ind w:right="98"/>
              <w:rPr>
                <w:sz w:val="24"/>
                <w:szCs w:val="24"/>
                <w:highlight w:val="yellow"/>
              </w:rPr>
            </w:pPr>
            <w:r w:rsidRPr="00D91E0D">
              <w:rPr>
                <w:sz w:val="24"/>
                <w:szCs w:val="24"/>
                <w:highlight w:val="yellow"/>
              </w:rPr>
              <w:t xml:space="preserve"> ii. His/her official duties permit him/her to devote sufficient time for research. </w:t>
            </w:r>
          </w:p>
          <w:p w14:paraId="48C1A290" w14:textId="08D5529F" w:rsidR="000C3D08" w:rsidRPr="00D91E0D" w:rsidRDefault="000C3D08" w:rsidP="000C3D08">
            <w:pPr>
              <w:pStyle w:val="TableParagraph"/>
              <w:tabs>
                <w:tab w:val="left" w:pos="393"/>
              </w:tabs>
              <w:spacing w:before="276" w:line="242" w:lineRule="auto"/>
              <w:ind w:right="98"/>
              <w:rPr>
                <w:b/>
                <w:sz w:val="28"/>
                <w:szCs w:val="24"/>
              </w:rPr>
            </w:pPr>
            <w:r w:rsidRPr="00D91E0D">
              <w:rPr>
                <w:sz w:val="24"/>
                <w:szCs w:val="24"/>
                <w:highlight w:val="yellow"/>
              </w:rPr>
              <w:t>iii. If required, he/she will be relieved from the duty to complete the course work.</w:t>
            </w:r>
          </w:p>
          <w:p w14:paraId="50CD3E3B" w14:textId="47864A8D" w:rsidR="006A780E" w:rsidRDefault="00000000">
            <w:pPr>
              <w:pStyle w:val="TableParagraph"/>
              <w:numPr>
                <w:ilvl w:val="0"/>
                <w:numId w:val="3"/>
              </w:numPr>
              <w:tabs>
                <w:tab w:val="left" w:pos="393"/>
              </w:tabs>
              <w:spacing w:before="276" w:line="242" w:lineRule="auto"/>
              <w:ind w:right="98" w:firstLine="0"/>
              <w:rPr>
                <w:b/>
                <w:sz w:val="24"/>
              </w:rPr>
            </w:pPr>
            <w:r>
              <w:rPr>
                <w:b/>
                <w:spacing w:val="-2"/>
                <w:sz w:val="24"/>
              </w:rPr>
              <w:t>Duration</w:t>
            </w:r>
          </w:p>
          <w:p w14:paraId="6CD92C7B" w14:textId="77777777" w:rsidR="006A780E" w:rsidRDefault="00000000">
            <w:pPr>
              <w:pStyle w:val="TableParagraph"/>
              <w:spacing w:line="263" w:lineRule="exact"/>
              <w:rPr>
                <w:sz w:val="24"/>
              </w:rPr>
            </w:pPr>
            <w:r>
              <w:rPr>
                <w:sz w:val="24"/>
              </w:rPr>
              <w:t>The</w:t>
            </w:r>
            <w:r>
              <w:rPr>
                <w:spacing w:val="-5"/>
                <w:sz w:val="24"/>
              </w:rPr>
              <w:t xml:space="preserve"> </w:t>
            </w:r>
            <w:r>
              <w:rPr>
                <w:sz w:val="24"/>
              </w:rPr>
              <w:t>part-time</w:t>
            </w:r>
            <w:r>
              <w:rPr>
                <w:spacing w:val="-1"/>
                <w:sz w:val="24"/>
              </w:rPr>
              <w:t xml:space="preserve"> </w:t>
            </w:r>
            <w:r>
              <w:rPr>
                <w:sz w:val="24"/>
              </w:rPr>
              <w:t>PhD</w:t>
            </w:r>
            <w:r>
              <w:rPr>
                <w:spacing w:val="-1"/>
                <w:sz w:val="24"/>
              </w:rPr>
              <w:t xml:space="preserve"> </w:t>
            </w:r>
            <w:proofErr w:type="spellStart"/>
            <w:r>
              <w:rPr>
                <w:sz w:val="24"/>
              </w:rPr>
              <w:t>programme</w:t>
            </w:r>
            <w:proofErr w:type="spellEnd"/>
            <w:r>
              <w:rPr>
                <w:spacing w:val="-2"/>
                <w:sz w:val="24"/>
              </w:rPr>
              <w:t xml:space="preserve"> </w:t>
            </w:r>
            <w:r>
              <w:rPr>
                <w:sz w:val="24"/>
              </w:rPr>
              <w:t>shall</w:t>
            </w:r>
            <w:r>
              <w:rPr>
                <w:spacing w:val="-1"/>
                <w:sz w:val="24"/>
              </w:rPr>
              <w:t xml:space="preserve"> </w:t>
            </w:r>
            <w:r>
              <w:rPr>
                <w:sz w:val="24"/>
              </w:rPr>
              <w:t>be</w:t>
            </w:r>
            <w:r>
              <w:rPr>
                <w:spacing w:val="-2"/>
                <w:sz w:val="24"/>
              </w:rPr>
              <w:t xml:space="preserve"> </w:t>
            </w:r>
            <w:r>
              <w:rPr>
                <w:sz w:val="24"/>
              </w:rPr>
              <w:t>for</w:t>
            </w:r>
            <w:r>
              <w:rPr>
                <w:spacing w:val="-1"/>
                <w:sz w:val="24"/>
              </w:rPr>
              <w:t xml:space="preserve"> </w:t>
            </w:r>
            <w:r>
              <w:rPr>
                <w:sz w:val="24"/>
              </w:rPr>
              <w:t>a</w:t>
            </w:r>
            <w:r>
              <w:rPr>
                <w:spacing w:val="-2"/>
                <w:sz w:val="24"/>
              </w:rPr>
              <w:t xml:space="preserve"> </w:t>
            </w:r>
            <w:r>
              <w:rPr>
                <w:sz w:val="24"/>
              </w:rPr>
              <w:t>minimum</w:t>
            </w:r>
            <w:r>
              <w:rPr>
                <w:spacing w:val="-1"/>
                <w:sz w:val="24"/>
              </w:rPr>
              <w:t xml:space="preserve"> </w:t>
            </w:r>
            <w:r>
              <w:rPr>
                <w:sz w:val="24"/>
              </w:rPr>
              <w:t>duration</w:t>
            </w:r>
            <w:r>
              <w:rPr>
                <w:spacing w:val="-1"/>
                <w:sz w:val="24"/>
              </w:rPr>
              <w:t xml:space="preserve"> </w:t>
            </w:r>
            <w:r>
              <w:rPr>
                <w:sz w:val="24"/>
              </w:rPr>
              <w:t>of</w:t>
            </w:r>
            <w:r>
              <w:rPr>
                <w:spacing w:val="-2"/>
                <w:sz w:val="24"/>
              </w:rPr>
              <w:t xml:space="preserve"> </w:t>
            </w:r>
            <w:r>
              <w:rPr>
                <w:sz w:val="24"/>
              </w:rPr>
              <w:t>four</w:t>
            </w:r>
            <w:r>
              <w:rPr>
                <w:spacing w:val="2"/>
                <w:sz w:val="24"/>
              </w:rPr>
              <w:t xml:space="preserve"> </w:t>
            </w:r>
            <w:r>
              <w:rPr>
                <w:sz w:val="24"/>
              </w:rPr>
              <w:t>years</w:t>
            </w:r>
            <w:r>
              <w:rPr>
                <w:spacing w:val="-1"/>
                <w:sz w:val="24"/>
              </w:rPr>
              <w:t xml:space="preserve"> </w:t>
            </w:r>
            <w:r>
              <w:rPr>
                <w:sz w:val="24"/>
              </w:rPr>
              <w:t>and</w:t>
            </w:r>
            <w:r>
              <w:rPr>
                <w:spacing w:val="-1"/>
                <w:sz w:val="24"/>
              </w:rPr>
              <w:t xml:space="preserve"> </w:t>
            </w:r>
            <w:r>
              <w:rPr>
                <w:sz w:val="24"/>
              </w:rPr>
              <w:t>maximum</w:t>
            </w:r>
            <w:r>
              <w:rPr>
                <w:spacing w:val="-1"/>
                <w:sz w:val="24"/>
              </w:rPr>
              <w:t xml:space="preserve"> </w:t>
            </w:r>
            <w:r>
              <w:rPr>
                <w:sz w:val="24"/>
              </w:rPr>
              <w:t>of</w:t>
            </w:r>
            <w:r>
              <w:rPr>
                <w:spacing w:val="-1"/>
                <w:sz w:val="24"/>
              </w:rPr>
              <w:t xml:space="preserve"> </w:t>
            </w:r>
            <w:r>
              <w:rPr>
                <w:sz w:val="24"/>
              </w:rPr>
              <w:t>eight</w:t>
            </w:r>
            <w:r>
              <w:rPr>
                <w:spacing w:val="2"/>
                <w:sz w:val="24"/>
              </w:rPr>
              <w:t xml:space="preserve"> </w:t>
            </w:r>
            <w:r>
              <w:rPr>
                <w:spacing w:val="-2"/>
                <w:sz w:val="24"/>
              </w:rPr>
              <w:t>years.</w:t>
            </w:r>
          </w:p>
          <w:p w14:paraId="628C5CB9" w14:textId="77777777" w:rsidR="006A780E" w:rsidRDefault="006A780E">
            <w:pPr>
              <w:pStyle w:val="TableParagraph"/>
              <w:ind w:left="0"/>
              <w:rPr>
                <w:sz w:val="24"/>
              </w:rPr>
            </w:pPr>
          </w:p>
          <w:p w14:paraId="3DCE10BB" w14:textId="77777777" w:rsidR="006A780E" w:rsidRDefault="00000000">
            <w:pPr>
              <w:pStyle w:val="TableParagraph"/>
              <w:rPr>
                <w:sz w:val="24"/>
              </w:rPr>
            </w:pPr>
            <w:r>
              <w:rPr>
                <w:sz w:val="24"/>
              </w:rPr>
              <w:t>The</w:t>
            </w:r>
            <w:r>
              <w:rPr>
                <w:spacing w:val="-1"/>
                <w:sz w:val="24"/>
              </w:rPr>
              <w:t xml:space="preserve"> </w:t>
            </w:r>
            <w:r>
              <w:rPr>
                <w:sz w:val="24"/>
              </w:rPr>
              <w:t>final selection for</w:t>
            </w:r>
            <w:r>
              <w:rPr>
                <w:spacing w:val="-1"/>
                <w:sz w:val="24"/>
              </w:rPr>
              <w:t xml:space="preserve"> </w:t>
            </w:r>
            <w:r>
              <w:rPr>
                <w:sz w:val="24"/>
              </w:rPr>
              <w:t xml:space="preserve">part-time PhD </w:t>
            </w:r>
            <w:proofErr w:type="spellStart"/>
            <w:r>
              <w:rPr>
                <w:sz w:val="24"/>
              </w:rPr>
              <w:t>programme</w:t>
            </w:r>
            <w:proofErr w:type="spellEnd"/>
            <w:r>
              <w:rPr>
                <w:sz w:val="24"/>
              </w:rPr>
              <w:t xml:space="preserve"> shall be based on a CSJMU-ET. There shall be separate list for qualified part-time PhD candidates.</w:t>
            </w:r>
          </w:p>
          <w:p w14:paraId="2564A283" w14:textId="77777777" w:rsidR="006A780E" w:rsidRDefault="00000000">
            <w:pPr>
              <w:pStyle w:val="TableParagraph"/>
              <w:spacing w:before="264" w:line="270" w:lineRule="atLeast"/>
              <w:rPr>
                <w:sz w:val="24"/>
              </w:rPr>
            </w:pPr>
            <w:r>
              <w:rPr>
                <w:sz w:val="24"/>
              </w:rPr>
              <w:t>Any</w:t>
            </w:r>
            <w:r>
              <w:rPr>
                <w:spacing w:val="28"/>
                <w:sz w:val="24"/>
              </w:rPr>
              <w:t xml:space="preserve"> </w:t>
            </w:r>
            <w:r>
              <w:rPr>
                <w:sz w:val="24"/>
              </w:rPr>
              <w:t>matter</w:t>
            </w:r>
            <w:r>
              <w:rPr>
                <w:spacing w:val="32"/>
                <w:sz w:val="24"/>
              </w:rPr>
              <w:t xml:space="preserve"> </w:t>
            </w:r>
            <w:r>
              <w:rPr>
                <w:sz w:val="24"/>
              </w:rPr>
              <w:t>related</w:t>
            </w:r>
            <w:r>
              <w:rPr>
                <w:spacing w:val="30"/>
                <w:sz w:val="24"/>
              </w:rPr>
              <w:t xml:space="preserve"> </w:t>
            </w:r>
            <w:r>
              <w:rPr>
                <w:sz w:val="24"/>
              </w:rPr>
              <w:t>to</w:t>
            </w:r>
            <w:r>
              <w:rPr>
                <w:spacing w:val="34"/>
                <w:sz w:val="24"/>
              </w:rPr>
              <w:t xml:space="preserve"> </w:t>
            </w:r>
            <w:r>
              <w:rPr>
                <w:sz w:val="24"/>
              </w:rPr>
              <w:t>part-time</w:t>
            </w:r>
            <w:r>
              <w:rPr>
                <w:spacing w:val="30"/>
                <w:sz w:val="24"/>
              </w:rPr>
              <w:t xml:space="preserve"> </w:t>
            </w:r>
            <w:r>
              <w:rPr>
                <w:sz w:val="24"/>
              </w:rPr>
              <w:t>PhD/general</w:t>
            </w:r>
            <w:r>
              <w:rPr>
                <w:spacing w:val="34"/>
                <w:sz w:val="24"/>
              </w:rPr>
              <w:t xml:space="preserve"> </w:t>
            </w:r>
            <w:r>
              <w:rPr>
                <w:sz w:val="24"/>
              </w:rPr>
              <w:t>guidelines</w:t>
            </w:r>
            <w:r>
              <w:rPr>
                <w:spacing w:val="31"/>
                <w:sz w:val="24"/>
              </w:rPr>
              <w:t xml:space="preserve"> </w:t>
            </w:r>
            <w:r>
              <w:rPr>
                <w:sz w:val="24"/>
              </w:rPr>
              <w:t>for</w:t>
            </w:r>
            <w:r>
              <w:rPr>
                <w:spacing w:val="32"/>
                <w:sz w:val="24"/>
              </w:rPr>
              <w:t xml:space="preserve"> </w:t>
            </w:r>
            <w:r>
              <w:rPr>
                <w:sz w:val="24"/>
              </w:rPr>
              <w:t>PhD,</w:t>
            </w:r>
            <w:r>
              <w:rPr>
                <w:spacing w:val="31"/>
                <w:sz w:val="24"/>
              </w:rPr>
              <w:t xml:space="preserve"> </w:t>
            </w:r>
            <w:r>
              <w:rPr>
                <w:sz w:val="24"/>
              </w:rPr>
              <w:t>where</w:t>
            </w:r>
            <w:r>
              <w:rPr>
                <w:spacing w:val="32"/>
                <w:sz w:val="24"/>
              </w:rPr>
              <w:t xml:space="preserve"> </w:t>
            </w:r>
            <w:r>
              <w:rPr>
                <w:sz w:val="24"/>
              </w:rPr>
              <w:t>the</w:t>
            </w:r>
            <w:r>
              <w:rPr>
                <w:spacing w:val="30"/>
                <w:sz w:val="24"/>
              </w:rPr>
              <w:t xml:space="preserve"> </w:t>
            </w:r>
            <w:r>
              <w:rPr>
                <w:sz w:val="24"/>
              </w:rPr>
              <w:t>ordinances</w:t>
            </w:r>
            <w:r>
              <w:rPr>
                <w:spacing w:val="34"/>
                <w:sz w:val="24"/>
              </w:rPr>
              <w:t xml:space="preserve"> </w:t>
            </w:r>
            <w:r>
              <w:rPr>
                <w:sz w:val="24"/>
              </w:rPr>
              <w:t>are</w:t>
            </w:r>
            <w:r>
              <w:rPr>
                <w:spacing w:val="31"/>
                <w:sz w:val="24"/>
              </w:rPr>
              <w:t xml:space="preserve"> </w:t>
            </w:r>
            <w:r>
              <w:rPr>
                <w:sz w:val="24"/>
              </w:rPr>
              <w:t>silent</w:t>
            </w:r>
            <w:r>
              <w:rPr>
                <w:spacing w:val="36"/>
                <w:sz w:val="24"/>
              </w:rPr>
              <w:t xml:space="preserve"> </w:t>
            </w:r>
            <w:r>
              <w:rPr>
                <w:sz w:val="24"/>
              </w:rPr>
              <w:t>shall</w:t>
            </w:r>
            <w:r>
              <w:rPr>
                <w:spacing w:val="34"/>
                <w:sz w:val="24"/>
              </w:rPr>
              <w:t xml:space="preserve"> </w:t>
            </w:r>
            <w:r>
              <w:rPr>
                <w:sz w:val="24"/>
              </w:rPr>
              <w:t>be decided by the Vice Chancellor.</w:t>
            </w:r>
          </w:p>
        </w:tc>
      </w:tr>
      <w:tr w:rsidR="006A780E" w14:paraId="00CB910A" w14:textId="77777777">
        <w:trPr>
          <w:trHeight w:val="830"/>
        </w:trPr>
        <w:tc>
          <w:tcPr>
            <w:tcW w:w="876" w:type="dxa"/>
          </w:tcPr>
          <w:p w14:paraId="4BB286B0" w14:textId="77777777" w:rsidR="006A780E" w:rsidRDefault="00000000">
            <w:pPr>
              <w:pStyle w:val="TableParagraph"/>
              <w:spacing w:before="2"/>
              <w:rPr>
                <w:rFonts w:ascii="Calibri"/>
                <w:b/>
                <w:sz w:val="28"/>
              </w:rPr>
            </w:pPr>
            <w:r>
              <w:rPr>
                <w:rFonts w:ascii="Calibri"/>
                <w:b/>
                <w:spacing w:val="-5"/>
                <w:sz w:val="28"/>
              </w:rPr>
              <w:t>12.</w:t>
            </w:r>
          </w:p>
        </w:tc>
        <w:tc>
          <w:tcPr>
            <w:tcW w:w="10751" w:type="dxa"/>
          </w:tcPr>
          <w:p w14:paraId="1AE5E695" w14:textId="77777777" w:rsidR="006A780E" w:rsidRDefault="00000000">
            <w:pPr>
              <w:pStyle w:val="TableParagraph"/>
              <w:spacing w:line="412" w:lineRule="exact"/>
              <w:ind w:left="3338" w:hanging="2871"/>
              <w:rPr>
                <w:b/>
                <w:sz w:val="36"/>
              </w:rPr>
            </w:pPr>
            <w:r>
              <w:rPr>
                <w:b/>
                <w:sz w:val="36"/>
              </w:rPr>
              <w:t>AWARD</w:t>
            </w:r>
            <w:r>
              <w:rPr>
                <w:b/>
                <w:spacing w:val="-7"/>
                <w:sz w:val="36"/>
              </w:rPr>
              <w:t xml:space="preserve"> </w:t>
            </w:r>
            <w:r>
              <w:rPr>
                <w:b/>
                <w:sz w:val="36"/>
              </w:rPr>
              <w:t>OF</w:t>
            </w:r>
            <w:r>
              <w:rPr>
                <w:b/>
                <w:spacing w:val="-5"/>
                <w:sz w:val="36"/>
              </w:rPr>
              <w:t xml:space="preserve"> </w:t>
            </w:r>
            <w:r>
              <w:rPr>
                <w:b/>
                <w:sz w:val="36"/>
              </w:rPr>
              <w:t>Ph.D.</w:t>
            </w:r>
            <w:r>
              <w:rPr>
                <w:b/>
                <w:spacing w:val="-5"/>
                <w:sz w:val="36"/>
              </w:rPr>
              <w:t xml:space="preserve"> </w:t>
            </w:r>
            <w:r>
              <w:rPr>
                <w:b/>
                <w:sz w:val="36"/>
              </w:rPr>
              <w:t>DEGREE</w:t>
            </w:r>
            <w:r>
              <w:rPr>
                <w:b/>
                <w:spacing w:val="-9"/>
                <w:sz w:val="36"/>
              </w:rPr>
              <w:t xml:space="preserve"> </w:t>
            </w:r>
            <w:r>
              <w:rPr>
                <w:b/>
                <w:sz w:val="36"/>
              </w:rPr>
              <w:t>PRIOR</w:t>
            </w:r>
            <w:r>
              <w:rPr>
                <w:b/>
                <w:spacing w:val="-6"/>
                <w:sz w:val="36"/>
              </w:rPr>
              <w:t xml:space="preserve"> </w:t>
            </w:r>
            <w:r>
              <w:rPr>
                <w:b/>
                <w:sz w:val="36"/>
              </w:rPr>
              <w:t>TO</w:t>
            </w:r>
            <w:r>
              <w:rPr>
                <w:b/>
                <w:spacing w:val="-5"/>
                <w:sz w:val="36"/>
              </w:rPr>
              <w:t xml:space="preserve"> </w:t>
            </w:r>
            <w:r>
              <w:rPr>
                <w:b/>
                <w:sz w:val="36"/>
              </w:rPr>
              <w:t>NOTIFICATION</w:t>
            </w:r>
            <w:r>
              <w:rPr>
                <w:b/>
                <w:spacing w:val="-6"/>
                <w:sz w:val="36"/>
              </w:rPr>
              <w:t xml:space="preserve"> </w:t>
            </w:r>
            <w:r>
              <w:rPr>
                <w:b/>
                <w:sz w:val="36"/>
              </w:rPr>
              <w:t>OF THESES REGULATION:</w:t>
            </w:r>
          </w:p>
        </w:tc>
      </w:tr>
      <w:tr w:rsidR="006A780E" w14:paraId="2600B9E2" w14:textId="77777777">
        <w:trPr>
          <w:trHeight w:val="828"/>
        </w:trPr>
        <w:tc>
          <w:tcPr>
            <w:tcW w:w="876" w:type="dxa"/>
          </w:tcPr>
          <w:p w14:paraId="1C87D4DF" w14:textId="77777777" w:rsidR="006A780E" w:rsidRDefault="00000000">
            <w:pPr>
              <w:pStyle w:val="TableParagraph"/>
              <w:spacing w:line="273" w:lineRule="exact"/>
              <w:rPr>
                <w:b/>
                <w:sz w:val="24"/>
              </w:rPr>
            </w:pPr>
            <w:r>
              <w:rPr>
                <w:b/>
                <w:spacing w:val="-2"/>
                <w:sz w:val="24"/>
              </w:rPr>
              <w:t>12.01</w:t>
            </w:r>
          </w:p>
        </w:tc>
        <w:tc>
          <w:tcPr>
            <w:tcW w:w="10751" w:type="dxa"/>
          </w:tcPr>
          <w:p w14:paraId="21FE373F" w14:textId="77777777" w:rsidR="006A780E" w:rsidRDefault="00000000">
            <w:pPr>
              <w:pStyle w:val="TableParagraph"/>
              <w:spacing w:line="268" w:lineRule="exact"/>
              <w:rPr>
                <w:sz w:val="24"/>
              </w:rPr>
            </w:pPr>
            <w:r>
              <w:rPr>
                <w:sz w:val="24"/>
              </w:rPr>
              <w:t>Award</w:t>
            </w:r>
            <w:r>
              <w:rPr>
                <w:spacing w:val="-5"/>
                <w:sz w:val="24"/>
              </w:rPr>
              <w:t xml:space="preserve"> </w:t>
            </w:r>
            <w:r>
              <w:rPr>
                <w:sz w:val="24"/>
              </w:rPr>
              <w:t>of</w:t>
            </w:r>
            <w:r>
              <w:rPr>
                <w:spacing w:val="-4"/>
                <w:sz w:val="24"/>
              </w:rPr>
              <w:t xml:space="preserve"> </w:t>
            </w:r>
            <w:r>
              <w:rPr>
                <w:sz w:val="24"/>
              </w:rPr>
              <w:t>degree</w:t>
            </w:r>
            <w:r>
              <w:rPr>
                <w:spacing w:val="-4"/>
                <w:sz w:val="24"/>
              </w:rPr>
              <w:t xml:space="preserve"> </w:t>
            </w:r>
            <w:r>
              <w:rPr>
                <w:sz w:val="24"/>
              </w:rPr>
              <w:t>to</w:t>
            </w:r>
            <w:r>
              <w:rPr>
                <w:spacing w:val="-3"/>
                <w:sz w:val="24"/>
              </w:rPr>
              <w:t xml:space="preserve"> </w:t>
            </w:r>
            <w:r>
              <w:rPr>
                <w:sz w:val="24"/>
              </w:rPr>
              <w:t>candidates</w:t>
            </w:r>
            <w:r>
              <w:rPr>
                <w:spacing w:val="-3"/>
                <w:sz w:val="24"/>
              </w:rPr>
              <w:t xml:space="preserve"> </w:t>
            </w:r>
            <w:r>
              <w:rPr>
                <w:sz w:val="24"/>
              </w:rPr>
              <w:t>registered</w:t>
            </w:r>
            <w:r>
              <w:rPr>
                <w:spacing w:val="-3"/>
                <w:sz w:val="24"/>
              </w:rPr>
              <w:t xml:space="preserve"> </w:t>
            </w:r>
            <w:r>
              <w:rPr>
                <w:sz w:val="24"/>
              </w:rPr>
              <w:t>for</w:t>
            </w:r>
            <w:r>
              <w:rPr>
                <w:spacing w:val="-5"/>
                <w:sz w:val="24"/>
              </w:rPr>
              <w:t xml:space="preserve"> </w:t>
            </w:r>
            <w:r>
              <w:rPr>
                <w:sz w:val="24"/>
              </w:rPr>
              <w:t>the</w:t>
            </w:r>
            <w:r>
              <w:rPr>
                <w:spacing w:val="-3"/>
                <w:sz w:val="24"/>
              </w:rPr>
              <w:t xml:space="preserve"> </w:t>
            </w:r>
            <w:r>
              <w:rPr>
                <w:sz w:val="24"/>
              </w:rPr>
              <w:t>Ph.D.</w:t>
            </w:r>
            <w:r>
              <w:rPr>
                <w:spacing w:val="-3"/>
                <w:sz w:val="24"/>
              </w:rPr>
              <w:t xml:space="preserve"> </w:t>
            </w:r>
            <w:proofErr w:type="spellStart"/>
            <w:r>
              <w:rPr>
                <w:sz w:val="24"/>
              </w:rPr>
              <w:t>programme</w:t>
            </w:r>
            <w:proofErr w:type="spellEnd"/>
            <w:r>
              <w:rPr>
                <w:spacing w:val="-5"/>
                <w:sz w:val="24"/>
              </w:rPr>
              <w:t xml:space="preserve"> </w:t>
            </w:r>
            <w:r>
              <w:rPr>
                <w:sz w:val="24"/>
              </w:rPr>
              <w:t>on</w:t>
            </w:r>
            <w:r>
              <w:rPr>
                <w:spacing w:val="-3"/>
                <w:sz w:val="24"/>
              </w:rPr>
              <w:t xml:space="preserve"> </w:t>
            </w:r>
            <w:r>
              <w:rPr>
                <w:sz w:val="24"/>
              </w:rPr>
              <w:t>or</w:t>
            </w:r>
            <w:r>
              <w:rPr>
                <w:spacing w:val="-4"/>
                <w:sz w:val="24"/>
              </w:rPr>
              <w:t xml:space="preserve"> </w:t>
            </w:r>
            <w:r>
              <w:rPr>
                <w:sz w:val="24"/>
              </w:rPr>
              <w:t>after</w:t>
            </w:r>
            <w:r>
              <w:rPr>
                <w:spacing w:val="-5"/>
                <w:sz w:val="24"/>
              </w:rPr>
              <w:t xml:space="preserve"> </w:t>
            </w:r>
            <w:r>
              <w:rPr>
                <w:sz w:val="24"/>
              </w:rPr>
              <w:t>July</w:t>
            </w:r>
            <w:r>
              <w:rPr>
                <w:spacing w:val="-10"/>
                <w:sz w:val="24"/>
              </w:rPr>
              <w:t xml:space="preserve"> </w:t>
            </w:r>
            <w:r>
              <w:rPr>
                <w:sz w:val="24"/>
              </w:rPr>
              <w:t>11,</w:t>
            </w:r>
            <w:r>
              <w:rPr>
                <w:spacing w:val="-3"/>
                <w:sz w:val="24"/>
              </w:rPr>
              <w:t xml:space="preserve"> </w:t>
            </w:r>
            <w:r>
              <w:rPr>
                <w:sz w:val="24"/>
              </w:rPr>
              <w:t>2009</w:t>
            </w:r>
            <w:r>
              <w:rPr>
                <w:spacing w:val="-4"/>
                <w:sz w:val="24"/>
              </w:rPr>
              <w:t xml:space="preserve"> </w:t>
            </w:r>
            <w:r>
              <w:rPr>
                <w:sz w:val="24"/>
              </w:rPr>
              <w:t>and</w:t>
            </w:r>
            <w:r>
              <w:rPr>
                <w:spacing w:val="-3"/>
                <w:sz w:val="24"/>
              </w:rPr>
              <w:t xml:space="preserve"> </w:t>
            </w:r>
            <w:r>
              <w:rPr>
                <w:sz w:val="24"/>
              </w:rPr>
              <w:t>July</w:t>
            </w:r>
            <w:r>
              <w:rPr>
                <w:spacing w:val="-8"/>
                <w:sz w:val="24"/>
              </w:rPr>
              <w:t xml:space="preserve"> </w:t>
            </w:r>
            <w:r>
              <w:rPr>
                <w:sz w:val="24"/>
              </w:rPr>
              <w:t>05,</w:t>
            </w:r>
            <w:r>
              <w:rPr>
                <w:spacing w:val="-3"/>
                <w:sz w:val="24"/>
              </w:rPr>
              <w:t xml:space="preserve"> </w:t>
            </w:r>
            <w:r>
              <w:rPr>
                <w:spacing w:val="-4"/>
                <w:sz w:val="24"/>
              </w:rPr>
              <w:t>2016</w:t>
            </w:r>
          </w:p>
          <w:p w14:paraId="309A2EC3" w14:textId="77777777" w:rsidR="006A780E" w:rsidRDefault="00000000">
            <w:pPr>
              <w:pStyle w:val="TableParagraph"/>
              <w:spacing w:line="270" w:lineRule="atLeast"/>
              <w:rPr>
                <w:sz w:val="24"/>
              </w:rPr>
            </w:pPr>
            <w:r>
              <w:rPr>
                <w:sz w:val="24"/>
              </w:rPr>
              <w:t>till the</w:t>
            </w:r>
            <w:r>
              <w:rPr>
                <w:spacing w:val="-1"/>
                <w:sz w:val="24"/>
              </w:rPr>
              <w:t xml:space="preserve"> </w:t>
            </w:r>
            <w:r>
              <w:rPr>
                <w:sz w:val="24"/>
              </w:rPr>
              <w:t>date</w:t>
            </w:r>
            <w:r>
              <w:rPr>
                <w:spacing w:val="-1"/>
                <w:sz w:val="24"/>
              </w:rPr>
              <w:t xml:space="preserve"> </w:t>
            </w:r>
            <w:r>
              <w:rPr>
                <w:sz w:val="24"/>
              </w:rPr>
              <w:t>of</w:t>
            </w:r>
            <w:r>
              <w:rPr>
                <w:spacing w:val="-1"/>
                <w:sz w:val="24"/>
              </w:rPr>
              <w:t xml:space="preserve"> </w:t>
            </w:r>
            <w:r>
              <w:rPr>
                <w:sz w:val="24"/>
              </w:rPr>
              <w:t>Notification of</w:t>
            </w:r>
            <w:r>
              <w:rPr>
                <w:spacing w:val="-1"/>
                <w:sz w:val="24"/>
              </w:rPr>
              <w:t xml:space="preserve"> </w:t>
            </w:r>
            <w:r>
              <w:rPr>
                <w:sz w:val="24"/>
              </w:rPr>
              <w:t>these Regulations (June, 2021)</w:t>
            </w:r>
            <w:r>
              <w:rPr>
                <w:spacing w:val="-1"/>
                <w:sz w:val="24"/>
              </w:rPr>
              <w:t xml:space="preserve"> </w:t>
            </w:r>
            <w:r>
              <w:rPr>
                <w:sz w:val="24"/>
              </w:rPr>
              <w:t>shall be governed by</w:t>
            </w:r>
            <w:r>
              <w:rPr>
                <w:spacing w:val="-5"/>
                <w:sz w:val="24"/>
              </w:rPr>
              <w:t xml:space="preserve"> </w:t>
            </w:r>
            <w:r>
              <w:rPr>
                <w:sz w:val="24"/>
              </w:rPr>
              <w:t>the</w:t>
            </w:r>
            <w:r>
              <w:rPr>
                <w:spacing w:val="-1"/>
                <w:sz w:val="24"/>
              </w:rPr>
              <w:t xml:space="preserve"> </w:t>
            </w:r>
            <w:r>
              <w:rPr>
                <w:sz w:val="24"/>
              </w:rPr>
              <w:t>provisions of the</w:t>
            </w:r>
            <w:r>
              <w:rPr>
                <w:spacing w:val="-1"/>
                <w:sz w:val="24"/>
              </w:rPr>
              <w:t xml:space="preserve"> </w:t>
            </w:r>
            <w:r>
              <w:rPr>
                <w:sz w:val="24"/>
              </w:rPr>
              <w:t>UGC Regulation, 2009/2016 and any subsequent notifications.</w:t>
            </w:r>
          </w:p>
        </w:tc>
      </w:tr>
      <w:tr w:rsidR="006A780E" w14:paraId="750336F3" w14:textId="77777777">
        <w:trPr>
          <w:trHeight w:val="412"/>
        </w:trPr>
        <w:tc>
          <w:tcPr>
            <w:tcW w:w="876" w:type="dxa"/>
          </w:tcPr>
          <w:p w14:paraId="04E7D66E" w14:textId="77777777" w:rsidR="006A780E" w:rsidRDefault="00000000">
            <w:pPr>
              <w:pStyle w:val="TableParagraph"/>
              <w:spacing w:line="320" w:lineRule="exact"/>
              <w:rPr>
                <w:b/>
                <w:sz w:val="28"/>
              </w:rPr>
            </w:pPr>
            <w:r>
              <w:rPr>
                <w:b/>
                <w:spacing w:val="-5"/>
                <w:sz w:val="28"/>
              </w:rPr>
              <w:t>13.</w:t>
            </w:r>
          </w:p>
        </w:tc>
        <w:tc>
          <w:tcPr>
            <w:tcW w:w="10751" w:type="dxa"/>
          </w:tcPr>
          <w:p w14:paraId="4D19E216" w14:textId="77777777" w:rsidR="006A780E" w:rsidRDefault="00000000">
            <w:pPr>
              <w:pStyle w:val="TableParagraph"/>
              <w:spacing w:line="392" w:lineRule="exact"/>
              <w:ind w:left="277" w:right="273"/>
              <w:jc w:val="center"/>
              <w:rPr>
                <w:b/>
                <w:sz w:val="36"/>
              </w:rPr>
            </w:pPr>
            <w:r>
              <w:rPr>
                <w:b/>
                <w:sz w:val="36"/>
              </w:rPr>
              <w:t>DEPOSITORY WITH</w:t>
            </w:r>
            <w:r>
              <w:rPr>
                <w:b/>
                <w:spacing w:val="-1"/>
                <w:sz w:val="36"/>
              </w:rPr>
              <w:t xml:space="preserve"> </w:t>
            </w:r>
            <w:r>
              <w:rPr>
                <w:b/>
                <w:spacing w:val="-2"/>
                <w:sz w:val="36"/>
              </w:rPr>
              <w:t>INFLIBNET:</w:t>
            </w:r>
          </w:p>
        </w:tc>
      </w:tr>
      <w:tr w:rsidR="006A780E" w14:paraId="6089693F" w14:textId="77777777">
        <w:trPr>
          <w:trHeight w:val="553"/>
        </w:trPr>
        <w:tc>
          <w:tcPr>
            <w:tcW w:w="876" w:type="dxa"/>
          </w:tcPr>
          <w:p w14:paraId="175FFF6B" w14:textId="77777777" w:rsidR="006A780E" w:rsidRDefault="00000000">
            <w:pPr>
              <w:pStyle w:val="TableParagraph"/>
              <w:spacing w:line="275" w:lineRule="exact"/>
              <w:rPr>
                <w:b/>
                <w:sz w:val="24"/>
              </w:rPr>
            </w:pPr>
            <w:r>
              <w:rPr>
                <w:b/>
                <w:spacing w:val="-2"/>
                <w:sz w:val="24"/>
              </w:rPr>
              <w:t>13.01</w:t>
            </w:r>
          </w:p>
        </w:tc>
        <w:tc>
          <w:tcPr>
            <w:tcW w:w="10751" w:type="dxa"/>
          </w:tcPr>
          <w:p w14:paraId="3200B76C" w14:textId="1BC68F71" w:rsidR="006A780E" w:rsidRDefault="004159DB" w:rsidP="004159DB">
            <w:pPr>
              <w:pStyle w:val="TableParagraph"/>
              <w:spacing w:line="264" w:lineRule="exact"/>
              <w:jc w:val="both"/>
              <w:rPr>
                <w:sz w:val="24"/>
              </w:rPr>
            </w:pPr>
            <w:r w:rsidRPr="000C3D08">
              <w:rPr>
                <w:highlight w:val="yellow"/>
              </w:rPr>
              <w:t xml:space="preserve">Following the successful completion of the evaluation </w:t>
            </w:r>
            <w:proofErr w:type="spellStart"/>
            <w:r w:rsidRPr="000C3D08">
              <w:rPr>
                <w:highlight w:val="yellow"/>
              </w:rPr>
              <w:t>processand</w:t>
            </w:r>
            <w:proofErr w:type="spellEnd"/>
            <w:r w:rsidRPr="000C3D08">
              <w:rPr>
                <w:highlight w:val="yellow"/>
              </w:rPr>
              <w:t xml:space="preserve"> before the announcement of the award of the Ph.D. degree(s), the Higher Educational Institution concerned shall submit an electronic copy of the Ph.D. thesis to INFLIBNET, for hosting the same so as to make it accessible to all the Higher Educational Institutions and research institutions.</w:t>
            </w:r>
          </w:p>
        </w:tc>
      </w:tr>
      <w:tr w:rsidR="006A780E" w14:paraId="4865E77F" w14:textId="77777777">
        <w:trPr>
          <w:trHeight w:val="553"/>
        </w:trPr>
        <w:tc>
          <w:tcPr>
            <w:tcW w:w="876" w:type="dxa"/>
          </w:tcPr>
          <w:p w14:paraId="776AA6CD" w14:textId="77777777" w:rsidR="006A780E" w:rsidRDefault="006A780E">
            <w:pPr>
              <w:pStyle w:val="TableParagraph"/>
              <w:ind w:left="0"/>
              <w:rPr>
                <w:sz w:val="24"/>
              </w:rPr>
            </w:pPr>
          </w:p>
        </w:tc>
        <w:tc>
          <w:tcPr>
            <w:tcW w:w="10751" w:type="dxa"/>
          </w:tcPr>
          <w:p w14:paraId="51A880E6" w14:textId="696D28E4" w:rsidR="006A780E" w:rsidRDefault="00000000">
            <w:pPr>
              <w:pStyle w:val="TableParagraph"/>
              <w:spacing w:line="264" w:lineRule="exact"/>
              <w:rPr>
                <w:sz w:val="24"/>
              </w:rPr>
            </w:pPr>
            <w:r>
              <w:rPr>
                <w:spacing w:val="-2"/>
                <w:sz w:val="24"/>
              </w:rPr>
              <w:t>.</w:t>
            </w:r>
          </w:p>
        </w:tc>
      </w:tr>
      <w:tr w:rsidR="006A780E" w14:paraId="6AF0A663" w14:textId="77777777">
        <w:trPr>
          <w:trHeight w:val="275"/>
        </w:trPr>
        <w:tc>
          <w:tcPr>
            <w:tcW w:w="876" w:type="dxa"/>
          </w:tcPr>
          <w:p w14:paraId="086EDB37" w14:textId="77777777" w:rsidR="006A780E" w:rsidRDefault="00000000">
            <w:pPr>
              <w:pStyle w:val="TableParagraph"/>
              <w:spacing w:line="256" w:lineRule="exact"/>
              <w:rPr>
                <w:b/>
                <w:sz w:val="24"/>
              </w:rPr>
            </w:pPr>
            <w:r>
              <w:rPr>
                <w:b/>
                <w:spacing w:val="-2"/>
                <w:sz w:val="24"/>
              </w:rPr>
              <w:t>13.02</w:t>
            </w:r>
          </w:p>
        </w:tc>
        <w:tc>
          <w:tcPr>
            <w:tcW w:w="10751" w:type="dxa"/>
          </w:tcPr>
          <w:p w14:paraId="1FDC8BEC" w14:textId="77777777" w:rsidR="006A780E" w:rsidRDefault="00000000">
            <w:pPr>
              <w:pStyle w:val="TableParagraph"/>
              <w:spacing w:line="256" w:lineRule="exact"/>
              <w:rPr>
                <w:sz w:val="24"/>
              </w:rPr>
            </w:pPr>
            <w:r>
              <w:rPr>
                <w:sz w:val="24"/>
              </w:rPr>
              <w:t>The</w:t>
            </w:r>
            <w:r>
              <w:rPr>
                <w:spacing w:val="-5"/>
                <w:sz w:val="24"/>
              </w:rPr>
              <w:t xml:space="preserve"> </w:t>
            </w:r>
            <w:r>
              <w:rPr>
                <w:sz w:val="24"/>
              </w:rPr>
              <w:t>University</w:t>
            </w:r>
            <w:r>
              <w:rPr>
                <w:spacing w:val="-5"/>
                <w:sz w:val="24"/>
              </w:rPr>
              <w:t xml:space="preserve"> </w:t>
            </w:r>
            <w:r>
              <w:rPr>
                <w:sz w:val="24"/>
              </w:rPr>
              <w:t>shall host another</w:t>
            </w:r>
            <w:r>
              <w:rPr>
                <w:spacing w:val="-2"/>
                <w:sz w:val="24"/>
              </w:rPr>
              <w:t xml:space="preserve"> </w:t>
            </w:r>
            <w:r>
              <w:rPr>
                <w:sz w:val="24"/>
              </w:rPr>
              <w:t>soft</w:t>
            </w:r>
            <w:r>
              <w:rPr>
                <w:spacing w:val="-1"/>
                <w:sz w:val="24"/>
              </w:rPr>
              <w:t xml:space="preserve"> </w:t>
            </w:r>
            <w:r>
              <w:rPr>
                <w:sz w:val="24"/>
              </w:rPr>
              <w:t>copy</w:t>
            </w:r>
            <w:r>
              <w:rPr>
                <w:spacing w:val="-5"/>
                <w:sz w:val="24"/>
              </w:rPr>
              <w:t xml:space="preserve"> </w:t>
            </w:r>
            <w:r>
              <w:rPr>
                <w:sz w:val="24"/>
              </w:rPr>
              <w:t>of the Ph.D. thesis</w:t>
            </w:r>
            <w:r>
              <w:rPr>
                <w:spacing w:val="-1"/>
                <w:sz w:val="24"/>
              </w:rPr>
              <w:t xml:space="preserve"> </w:t>
            </w:r>
            <w:r>
              <w:rPr>
                <w:sz w:val="24"/>
              </w:rPr>
              <w:t>on its website</w:t>
            </w:r>
            <w:r>
              <w:rPr>
                <w:spacing w:val="-1"/>
                <w:sz w:val="24"/>
              </w:rPr>
              <w:t xml:space="preserve"> </w:t>
            </w:r>
            <w:r>
              <w:rPr>
                <w:sz w:val="24"/>
              </w:rPr>
              <w:t xml:space="preserve">for general </w:t>
            </w:r>
            <w:r>
              <w:rPr>
                <w:spacing w:val="-2"/>
                <w:sz w:val="24"/>
              </w:rPr>
              <w:t>viewing.</w:t>
            </w:r>
          </w:p>
        </w:tc>
      </w:tr>
      <w:tr w:rsidR="006A780E" w14:paraId="71059DC9" w14:textId="77777777">
        <w:trPr>
          <w:trHeight w:val="827"/>
        </w:trPr>
        <w:tc>
          <w:tcPr>
            <w:tcW w:w="876" w:type="dxa"/>
          </w:tcPr>
          <w:p w14:paraId="2D2C1303" w14:textId="77777777" w:rsidR="006A780E" w:rsidRDefault="00000000">
            <w:pPr>
              <w:pStyle w:val="TableParagraph"/>
              <w:spacing w:line="273" w:lineRule="exact"/>
              <w:rPr>
                <w:b/>
                <w:sz w:val="24"/>
              </w:rPr>
            </w:pPr>
            <w:r>
              <w:rPr>
                <w:b/>
                <w:spacing w:val="-2"/>
                <w:sz w:val="24"/>
              </w:rPr>
              <w:t>13.03</w:t>
            </w:r>
          </w:p>
        </w:tc>
        <w:tc>
          <w:tcPr>
            <w:tcW w:w="10751" w:type="dxa"/>
          </w:tcPr>
          <w:p w14:paraId="0EE21510" w14:textId="77777777" w:rsidR="006A780E" w:rsidRDefault="00000000">
            <w:pPr>
              <w:pStyle w:val="TableParagraph"/>
              <w:rPr>
                <w:sz w:val="24"/>
              </w:rPr>
            </w:pPr>
            <w:r>
              <w:rPr>
                <w:sz w:val="24"/>
              </w:rPr>
              <w:t>The</w:t>
            </w:r>
            <w:r>
              <w:rPr>
                <w:spacing w:val="19"/>
                <w:sz w:val="24"/>
              </w:rPr>
              <w:t xml:space="preserve"> </w:t>
            </w:r>
            <w:r>
              <w:rPr>
                <w:sz w:val="24"/>
              </w:rPr>
              <w:t>University,</w:t>
            </w:r>
            <w:r>
              <w:rPr>
                <w:spacing w:val="22"/>
                <w:sz w:val="24"/>
              </w:rPr>
              <w:t xml:space="preserve"> </w:t>
            </w:r>
            <w:r>
              <w:rPr>
                <w:sz w:val="24"/>
              </w:rPr>
              <w:t>along with</w:t>
            </w:r>
            <w:r>
              <w:rPr>
                <w:spacing w:val="20"/>
                <w:sz w:val="24"/>
              </w:rPr>
              <w:t xml:space="preserve"> </w:t>
            </w:r>
            <w:r>
              <w:rPr>
                <w:sz w:val="24"/>
              </w:rPr>
              <w:t>the</w:t>
            </w:r>
            <w:r>
              <w:rPr>
                <w:spacing w:val="19"/>
                <w:sz w:val="24"/>
              </w:rPr>
              <w:t xml:space="preserve"> </w:t>
            </w:r>
            <w:r>
              <w:rPr>
                <w:sz w:val="24"/>
              </w:rPr>
              <w:t>Degree,</w:t>
            </w:r>
            <w:r>
              <w:rPr>
                <w:spacing w:val="22"/>
                <w:sz w:val="24"/>
              </w:rPr>
              <w:t xml:space="preserve"> </w:t>
            </w:r>
            <w:r>
              <w:rPr>
                <w:sz w:val="24"/>
              </w:rPr>
              <w:t>shall</w:t>
            </w:r>
            <w:r>
              <w:rPr>
                <w:spacing w:val="21"/>
                <w:sz w:val="24"/>
              </w:rPr>
              <w:t xml:space="preserve"> </w:t>
            </w:r>
            <w:r>
              <w:rPr>
                <w:sz w:val="24"/>
              </w:rPr>
              <w:t>issue</w:t>
            </w:r>
            <w:r>
              <w:rPr>
                <w:spacing w:val="19"/>
                <w:sz w:val="24"/>
              </w:rPr>
              <w:t xml:space="preserve"> </w:t>
            </w:r>
            <w:r>
              <w:rPr>
                <w:sz w:val="24"/>
              </w:rPr>
              <w:t>a</w:t>
            </w:r>
            <w:r>
              <w:rPr>
                <w:spacing w:val="21"/>
                <w:sz w:val="24"/>
              </w:rPr>
              <w:t xml:space="preserve"> </w:t>
            </w:r>
            <w:r>
              <w:rPr>
                <w:sz w:val="24"/>
              </w:rPr>
              <w:t>Provisional</w:t>
            </w:r>
            <w:r>
              <w:rPr>
                <w:spacing w:val="20"/>
                <w:sz w:val="24"/>
              </w:rPr>
              <w:t xml:space="preserve"> </w:t>
            </w:r>
            <w:r>
              <w:rPr>
                <w:sz w:val="24"/>
              </w:rPr>
              <w:t>Certificate</w:t>
            </w:r>
            <w:r>
              <w:rPr>
                <w:spacing w:val="19"/>
                <w:sz w:val="24"/>
              </w:rPr>
              <w:t xml:space="preserve"> </w:t>
            </w:r>
            <w:r>
              <w:rPr>
                <w:sz w:val="24"/>
              </w:rPr>
              <w:t>certifying to</w:t>
            </w:r>
            <w:r>
              <w:rPr>
                <w:spacing w:val="20"/>
                <w:sz w:val="24"/>
              </w:rPr>
              <w:t xml:space="preserve"> </w:t>
            </w:r>
            <w:r>
              <w:rPr>
                <w:sz w:val="24"/>
              </w:rPr>
              <w:t>the</w:t>
            </w:r>
            <w:r>
              <w:rPr>
                <w:spacing w:val="19"/>
                <w:sz w:val="24"/>
              </w:rPr>
              <w:t xml:space="preserve"> </w:t>
            </w:r>
            <w:r>
              <w:rPr>
                <w:sz w:val="24"/>
              </w:rPr>
              <w:t>effect</w:t>
            </w:r>
            <w:r>
              <w:rPr>
                <w:spacing w:val="20"/>
                <w:sz w:val="24"/>
              </w:rPr>
              <w:t xml:space="preserve"> </w:t>
            </w:r>
            <w:r>
              <w:rPr>
                <w:sz w:val="24"/>
              </w:rPr>
              <w:t>that</w:t>
            </w:r>
            <w:r>
              <w:rPr>
                <w:spacing w:val="20"/>
                <w:sz w:val="24"/>
              </w:rPr>
              <w:t xml:space="preserve"> </w:t>
            </w:r>
            <w:r>
              <w:rPr>
                <w:sz w:val="24"/>
              </w:rPr>
              <w:t>the Degree</w:t>
            </w:r>
            <w:r>
              <w:rPr>
                <w:spacing w:val="2"/>
                <w:sz w:val="24"/>
              </w:rPr>
              <w:t xml:space="preserve"> </w:t>
            </w:r>
            <w:r>
              <w:rPr>
                <w:sz w:val="24"/>
              </w:rPr>
              <w:t>has</w:t>
            </w:r>
            <w:r>
              <w:rPr>
                <w:spacing w:val="4"/>
                <w:sz w:val="24"/>
              </w:rPr>
              <w:t xml:space="preserve"> </w:t>
            </w:r>
            <w:r>
              <w:rPr>
                <w:sz w:val="24"/>
              </w:rPr>
              <w:t>been</w:t>
            </w:r>
            <w:r>
              <w:rPr>
                <w:spacing w:val="3"/>
                <w:sz w:val="24"/>
              </w:rPr>
              <w:t xml:space="preserve"> </w:t>
            </w:r>
            <w:r>
              <w:rPr>
                <w:sz w:val="24"/>
              </w:rPr>
              <w:t>awarded</w:t>
            </w:r>
            <w:r>
              <w:rPr>
                <w:spacing w:val="4"/>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4"/>
                <w:sz w:val="24"/>
              </w:rPr>
              <w:t xml:space="preserve"> </w:t>
            </w:r>
            <w:r>
              <w:rPr>
                <w:sz w:val="24"/>
              </w:rPr>
              <w:t>the</w:t>
            </w:r>
            <w:r>
              <w:rPr>
                <w:spacing w:val="5"/>
                <w:sz w:val="24"/>
              </w:rPr>
              <w:t xml:space="preserve"> </w:t>
            </w:r>
            <w:r>
              <w:rPr>
                <w:sz w:val="24"/>
              </w:rPr>
              <w:t>provisions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University</w:t>
            </w:r>
            <w:r>
              <w:rPr>
                <w:spacing w:val="-1"/>
                <w:sz w:val="24"/>
              </w:rPr>
              <w:t xml:space="preserve"> </w:t>
            </w:r>
            <w:r>
              <w:rPr>
                <w:sz w:val="24"/>
              </w:rPr>
              <w:t>Grants</w:t>
            </w:r>
            <w:r>
              <w:rPr>
                <w:spacing w:val="4"/>
                <w:sz w:val="24"/>
              </w:rPr>
              <w:t xml:space="preserve"> </w:t>
            </w:r>
            <w:r>
              <w:rPr>
                <w:sz w:val="24"/>
              </w:rPr>
              <w:t>Commission</w:t>
            </w:r>
            <w:r>
              <w:rPr>
                <w:spacing w:val="5"/>
                <w:sz w:val="24"/>
              </w:rPr>
              <w:t xml:space="preserve"> </w:t>
            </w:r>
            <w:r>
              <w:rPr>
                <w:spacing w:val="-2"/>
                <w:sz w:val="24"/>
              </w:rPr>
              <w:t>(minimum</w:t>
            </w:r>
          </w:p>
          <w:p w14:paraId="124EB86B" w14:textId="77777777" w:rsidR="006A780E" w:rsidRDefault="00000000">
            <w:pPr>
              <w:pStyle w:val="TableParagraph"/>
              <w:spacing w:line="264" w:lineRule="exact"/>
              <w:rPr>
                <w:sz w:val="24"/>
              </w:rPr>
            </w:pPr>
            <w:r>
              <w:rPr>
                <w:sz w:val="24"/>
              </w:rPr>
              <w:t>standards</w:t>
            </w:r>
            <w:r>
              <w:rPr>
                <w:spacing w:val="-1"/>
                <w:sz w:val="24"/>
              </w:rPr>
              <w:t xml:space="preserve"> </w:t>
            </w:r>
            <w:r>
              <w:rPr>
                <w:sz w:val="24"/>
              </w:rPr>
              <w:t>and</w:t>
            </w:r>
            <w:r>
              <w:rPr>
                <w:spacing w:val="-1"/>
                <w:sz w:val="24"/>
              </w:rPr>
              <w:t xml:space="preserve"> </w:t>
            </w:r>
            <w:r>
              <w:rPr>
                <w:sz w:val="24"/>
              </w:rPr>
              <w:t>Procedure for</w:t>
            </w:r>
            <w:r>
              <w:rPr>
                <w:spacing w:val="-3"/>
                <w:sz w:val="24"/>
              </w:rPr>
              <w:t xml:space="preserve"> </w:t>
            </w:r>
            <w:r>
              <w:rPr>
                <w:sz w:val="24"/>
              </w:rPr>
              <w:t>Award</w:t>
            </w:r>
            <w:r>
              <w:rPr>
                <w:spacing w:val="-1"/>
                <w:sz w:val="24"/>
              </w:rPr>
              <w:t xml:space="preserve"> </w:t>
            </w:r>
            <w:r>
              <w:rPr>
                <w:sz w:val="24"/>
              </w:rPr>
              <w:t>of</w:t>
            </w:r>
            <w:r>
              <w:rPr>
                <w:spacing w:val="-3"/>
                <w:sz w:val="24"/>
              </w:rPr>
              <w:t xml:space="preserve"> </w:t>
            </w:r>
            <w:r>
              <w:rPr>
                <w:sz w:val="24"/>
              </w:rPr>
              <w:t>Ph.D.</w:t>
            </w:r>
            <w:r>
              <w:rPr>
                <w:spacing w:val="-1"/>
                <w:sz w:val="24"/>
              </w:rPr>
              <w:t xml:space="preserve"> </w:t>
            </w:r>
            <w:r>
              <w:rPr>
                <w:sz w:val="24"/>
              </w:rPr>
              <w:t>Degree)</w:t>
            </w:r>
            <w:r>
              <w:rPr>
                <w:spacing w:val="-1"/>
                <w:sz w:val="24"/>
              </w:rPr>
              <w:t xml:space="preserve"> </w:t>
            </w:r>
            <w:r>
              <w:rPr>
                <w:sz w:val="24"/>
              </w:rPr>
              <w:t xml:space="preserve">Regulations, </w:t>
            </w:r>
            <w:r>
              <w:rPr>
                <w:spacing w:val="-2"/>
                <w:sz w:val="24"/>
              </w:rPr>
              <w:t>2016.</w:t>
            </w:r>
          </w:p>
        </w:tc>
      </w:tr>
      <w:tr w:rsidR="006A780E" w14:paraId="781922F5" w14:textId="77777777">
        <w:trPr>
          <w:trHeight w:val="415"/>
        </w:trPr>
        <w:tc>
          <w:tcPr>
            <w:tcW w:w="876" w:type="dxa"/>
          </w:tcPr>
          <w:p w14:paraId="7F831BB5" w14:textId="77777777" w:rsidR="006A780E" w:rsidRDefault="00000000">
            <w:pPr>
              <w:pStyle w:val="TableParagraph"/>
              <w:spacing w:line="320" w:lineRule="exact"/>
              <w:rPr>
                <w:b/>
                <w:sz w:val="28"/>
              </w:rPr>
            </w:pPr>
            <w:r>
              <w:rPr>
                <w:b/>
                <w:spacing w:val="-5"/>
                <w:sz w:val="28"/>
              </w:rPr>
              <w:t>14.</w:t>
            </w:r>
          </w:p>
        </w:tc>
        <w:tc>
          <w:tcPr>
            <w:tcW w:w="10751" w:type="dxa"/>
          </w:tcPr>
          <w:p w14:paraId="63CAD9F9" w14:textId="77777777" w:rsidR="006A780E" w:rsidRDefault="00000000">
            <w:pPr>
              <w:pStyle w:val="TableParagraph"/>
              <w:spacing w:line="395" w:lineRule="exact"/>
              <w:ind w:left="277" w:right="272"/>
              <w:jc w:val="center"/>
              <w:rPr>
                <w:b/>
                <w:sz w:val="36"/>
              </w:rPr>
            </w:pPr>
            <w:r>
              <w:rPr>
                <w:b/>
                <w:sz w:val="36"/>
              </w:rPr>
              <w:t>GENERAL</w:t>
            </w:r>
            <w:r>
              <w:rPr>
                <w:b/>
                <w:spacing w:val="-2"/>
                <w:sz w:val="36"/>
              </w:rPr>
              <w:t xml:space="preserve"> RULE:</w:t>
            </w:r>
          </w:p>
        </w:tc>
      </w:tr>
      <w:tr w:rsidR="006A780E" w14:paraId="1A94770B" w14:textId="77777777">
        <w:trPr>
          <w:trHeight w:val="1103"/>
        </w:trPr>
        <w:tc>
          <w:tcPr>
            <w:tcW w:w="876" w:type="dxa"/>
          </w:tcPr>
          <w:p w14:paraId="775F1AB8" w14:textId="77777777" w:rsidR="006A780E" w:rsidRDefault="00000000">
            <w:pPr>
              <w:pStyle w:val="TableParagraph"/>
              <w:spacing w:line="273" w:lineRule="exact"/>
              <w:rPr>
                <w:b/>
                <w:sz w:val="24"/>
              </w:rPr>
            </w:pPr>
            <w:r>
              <w:rPr>
                <w:b/>
                <w:spacing w:val="-2"/>
                <w:sz w:val="24"/>
              </w:rPr>
              <w:t>14.01</w:t>
            </w:r>
          </w:p>
        </w:tc>
        <w:tc>
          <w:tcPr>
            <w:tcW w:w="10751" w:type="dxa"/>
          </w:tcPr>
          <w:p w14:paraId="1690FFA7" w14:textId="77777777" w:rsidR="006A780E" w:rsidRDefault="00000000">
            <w:pPr>
              <w:pStyle w:val="TableParagraph"/>
              <w:ind w:right="99"/>
              <w:jc w:val="both"/>
              <w:rPr>
                <w:sz w:val="24"/>
              </w:rPr>
            </w:pPr>
            <w:r>
              <w:rPr>
                <w:sz w:val="24"/>
              </w:rPr>
              <w:t>Any</w:t>
            </w:r>
            <w:r>
              <w:rPr>
                <w:spacing w:val="-2"/>
                <w:sz w:val="24"/>
              </w:rPr>
              <w:t xml:space="preserve"> </w:t>
            </w:r>
            <w:r>
              <w:rPr>
                <w:sz w:val="24"/>
              </w:rPr>
              <w:t>issue regarding the interpretation of this Ordinance shall be referred to the Vice-Chancellor, through the Dean,</w:t>
            </w:r>
            <w:r>
              <w:rPr>
                <w:spacing w:val="-7"/>
                <w:sz w:val="24"/>
              </w:rPr>
              <w:t xml:space="preserve"> </w:t>
            </w:r>
            <w:r>
              <w:rPr>
                <w:sz w:val="24"/>
              </w:rPr>
              <w:t>Research</w:t>
            </w:r>
            <w:r>
              <w:rPr>
                <w:spacing w:val="-5"/>
                <w:sz w:val="24"/>
              </w:rPr>
              <w:t xml:space="preserve"> </w:t>
            </w:r>
            <w:r>
              <w:rPr>
                <w:sz w:val="24"/>
              </w:rPr>
              <w:t>&amp;</w:t>
            </w:r>
            <w:r>
              <w:rPr>
                <w:spacing w:val="-9"/>
                <w:sz w:val="24"/>
              </w:rPr>
              <w:t xml:space="preserve"> </w:t>
            </w:r>
            <w:r>
              <w:rPr>
                <w:sz w:val="24"/>
              </w:rPr>
              <w:t>Development,</w:t>
            </w:r>
            <w:r>
              <w:rPr>
                <w:spacing w:val="-5"/>
                <w:sz w:val="24"/>
              </w:rPr>
              <w:t xml:space="preserve"> </w:t>
            </w:r>
            <w:r>
              <w:rPr>
                <w:sz w:val="24"/>
              </w:rPr>
              <w:t>whose</w:t>
            </w:r>
            <w:r>
              <w:rPr>
                <w:spacing w:val="-8"/>
                <w:sz w:val="24"/>
              </w:rPr>
              <w:t xml:space="preserve"> </w:t>
            </w:r>
            <w:r>
              <w:rPr>
                <w:sz w:val="24"/>
              </w:rPr>
              <w:t>decision,</w:t>
            </w:r>
            <w:r>
              <w:rPr>
                <w:spacing w:val="-7"/>
                <w:sz w:val="24"/>
              </w:rPr>
              <w:t xml:space="preserve"> </w:t>
            </w:r>
            <w:r>
              <w:rPr>
                <w:sz w:val="24"/>
              </w:rPr>
              <w:t>in</w:t>
            </w:r>
            <w:r>
              <w:rPr>
                <w:spacing w:val="-7"/>
                <w:sz w:val="24"/>
              </w:rPr>
              <w:t xml:space="preserve"> </w:t>
            </w:r>
            <w:r>
              <w:rPr>
                <w:sz w:val="24"/>
              </w:rPr>
              <w:t>his</w:t>
            </w:r>
            <w:r>
              <w:rPr>
                <w:spacing w:val="-7"/>
                <w:sz w:val="24"/>
              </w:rPr>
              <w:t xml:space="preserve"> </w:t>
            </w:r>
            <w:r>
              <w:rPr>
                <w:sz w:val="24"/>
              </w:rPr>
              <w:t>capacity</w:t>
            </w:r>
            <w:r>
              <w:rPr>
                <w:spacing w:val="-10"/>
                <w:sz w:val="24"/>
              </w:rPr>
              <w:t xml:space="preserve"> </w:t>
            </w:r>
            <w:r>
              <w:rPr>
                <w:sz w:val="24"/>
              </w:rPr>
              <w:t>as</w:t>
            </w:r>
            <w:r>
              <w:rPr>
                <w:spacing w:val="-7"/>
                <w:sz w:val="24"/>
              </w:rPr>
              <w:t xml:space="preserve"> </w:t>
            </w:r>
            <w:r>
              <w:rPr>
                <w:sz w:val="24"/>
              </w:rPr>
              <w:t>the</w:t>
            </w:r>
            <w:r>
              <w:rPr>
                <w:spacing w:val="-8"/>
                <w:sz w:val="24"/>
              </w:rPr>
              <w:t xml:space="preserve"> </w:t>
            </w:r>
            <w:r>
              <w:rPr>
                <w:sz w:val="24"/>
              </w:rPr>
              <w:t>Chairman,</w:t>
            </w:r>
            <w:r>
              <w:rPr>
                <w:spacing w:val="-7"/>
                <w:sz w:val="24"/>
              </w:rPr>
              <w:t xml:space="preserve"> </w:t>
            </w:r>
            <w:r>
              <w:rPr>
                <w:sz w:val="24"/>
              </w:rPr>
              <w:t>Academic</w:t>
            </w:r>
            <w:r>
              <w:rPr>
                <w:spacing w:val="-8"/>
                <w:sz w:val="24"/>
              </w:rPr>
              <w:t xml:space="preserve"> </w:t>
            </w:r>
            <w:r>
              <w:rPr>
                <w:sz w:val="24"/>
              </w:rPr>
              <w:t>Council,</w:t>
            </w:r>
            <w:r>
              <w:rPr>
                <w:spacing w:val="-7"/>
                <w:sz w:val="24"/>
              </w:rPr>
              <w:t xml:space="preserve"> </w:t>
            </w:r>
            <w:r>
              <w:rPr>
                <w:sz w:val="24"/>
              </w:rPr>
              <w:t>shall</w:t>
            </w:r>
            <w:r>
              <w:rPr>
                <w:spacing w:val="-7"/>
                <w:sz w:val="24"/>
              </w:rPr>
              <w:t xml:space="preserve"> </w:t>
            </w:r>
            <w:r>
              <w:rPr>
                <w:sz w:val="24"/>
              </w:rPr>
              <w:t>be final</w:t>
            </w:r>
            <w:r>
              <w:rPr>
                <w:spacing w:val="6"/>
                <w:sz w:val="24"/>
              </w:rPr>
              <w:t xml:space="preserve"> </w:t>
            </w:r>
            <w:r>
              <w:rPr>
                <w:sz w:val="24"/>
              </w:rPr>
              <w:t>and</w:t>
            </w:r>
            <w:r>
              <w:rPr>
                <w:spacing w:val="9"/>
                <w:sz w:val="24"/>
              </w:rPr>
              <w:t xml:space="preserve"> </w:t>
            </w:r>
            <w:r>
              <w:rPr>
                <w:sz w:val="24"/>
              </w:rPr>
              <w:t>binding</w:t>
            </w:r>
            <w:r>
              <w:rPr>
                <w:spacing w:val="6"/>
                <w:sz w:val="24"/>
              </w:rPr>
              <w:t xml:space="preserve"> </w:t>
            </w:r>
            <w:r>
              <w:rPr>
                <w:sz w:val="24"/>
              </w:rPr>
              <w:t>on</w:t>
            </w:r>
            <w:r>
              <w:rPr>
                <w:spacing w:val="11"/>
                <w:sz w:val="24"/>
              </w:rPr>
              <w:t xml:space="preserve"> </w:t>
            </w:r>
            <w:r>
              <w:rPr>
                <w:sz w:val="24"/>
              </w:rPr>
              <w:t>all</w:t>
            </w:r>
            <w:r>
              <w:rPr>
                <w:spacing w:val="10"/>
                <w:sz w:val="24"/>
              </w:rPr>
              <w:t xml:space="preserve"> </w:t>
            </w:r>
            <w:r>
              <w:rPr>
                <w:sz w:val="24"/>
              </w:rPr>
              <w:t>parties.</w:t>
            </w:r>
            <w:r>
              <w:rPr>
                <w:spacing w:val="9"/>
                <w:sz w:val="24"/>
              </w:rPr>
              <w:t xml:space="preserve"> </w:t>
            </w:r>
            <w:r>
              <w:rPr>
                <w:sz w:val="24"/>
              </w:rPr>
              <w:t>The</w:t>
            </w:r>
            <w:r>
              <w:rPr>
                <w:spacing w:val="14"/>
                <w:sz w:val="24"/>
              </w:rPr>
              <w:t xml:space="preserve"> </w:t>
            </w:r>
            <w:r>
              <w:rPr>
                <w:sz w:val="24"/>
              </w:rPr>
              <w:t>Vice-Chancellor</w:t>
            </w:r>
            <w:r>
              <w:rPr>
                <w:spacing w:val="8"/>
                <w:sz w:val="24"/>
              </w:rPr>
              <w:t xml:space="preserve"> </w:t>
            </w:r>
            <w:r>
              <w:rPr>
                <w:sz w:val="24"/>
              </w:rPr>
              <w:t>may</w:t>
            </w:r>
            <w:r>
              <w:rPr>
                <w:spacing w:val="4"/>
                <w:sz w:val="24"/>
              </w:rPr>
              <w:t xml:space="preserve"> </w:t>
            </w:r>
            <w:r>
              <w:rPr>
                <w:sz w:val="24"/>
              </w:rPr>
              <w:t>constitute</w:t>
            </w:r>
            <w:r>
              <w:rPr>
                <w:spacing w:val="8"/>
                <w:sz w:val="24"/>
              </w:rPr>
              <w:t xml:space="preserve"> </w:t>
            </w:r>
            <w:r>
              <w:rPr>
                <w:sz w:val="24"/>
              </w:rPr>
              <w:t>necessary</w:t>
            </w:r>
            <w:r>
              <w:rPr>
                <w:spacing w:val="4"/>
                <w:sz w:val="24"/>
              </w:rPr>
              <w:t xml:space="preserve"> </w:t>
            </w:r>
            <w:r>
              <w:rPr>
                <w:sz w:val="24"/>
              </w:rPr>
              <w:t>committees</w:t>
            </w:r>
            <w:r>
              <w:rPr>
                <w:spacing w:val="9"/>
                <w:sz w:val="24"/>
              </w:rPr>
              <w:t xml:space="preserve"> </w:t>
            </w:r>
            <w:r>
              <w:rPr>
                <w:sz w:val="24"/>
              </w:rPr>
              <w:t>pertaining</w:t>
            </w:r>
            <w:r>
              <w:rPr>
                <w:spacing w:val="7"/>
                <w:sz w:val="24"/>
              </w:rPr>
              <w:t xml:space="preserve"> </w:t>
            </w:r>
            <w:r>
              <w:rPr>
                <w:sz w:val="24"/>
              </w:rPr>
              <w:t>to</w:t>
            </w:r>
            <w:r>
              <w:rPr>
                <w:spacing w:val="9"/>
                <w:sz w:val="24"/>
              </w:rPr>
              <w:t xml:space="preserve"> </w:t>
            </w:r>
            <w:r>
              <w:rPr>
                <w:spacing w:val="-5"/>
                <w:sz w:val="24"/>
              </w:rPr>
              <w:t>any</w:t>
            </w:r>
          </w:p>
          <w:p w14:paraId="53AC786B" w14:textId="77777777" w:rsidR="006A780E" w:rsidRDefault="00000000">
            <w:pPr>
              <w:pStyle w:val="TableParagraph"/>
              <w:spacing w:line="264" w:lineRule="exact"/>
              <w:jc w:val="both"/>
              <w:rPr>
                <w:sz w:val="24"/>
              </w:rPr>
            </w:pPr>
            <w:r>
              <w:rPr>
                <w:sz w:val="24"/>
              </w:rPr>
              <w:t>specific</w:t>
            </w:r>
            <w:r>
              <w:rPr>
                <w:spacing w:val="-2"/>
                <w:sz w:val="24"/>
              </w:rPr>
              <w:t xml:space="preserve"> </w:t>
            </w:r>
            <w:r>
              <w:rPr>
                <w:sz w:val="24"/>
              </w:rPr>
              <w:t>issue</w:t>
            </w:r>
            <w:r>
              <w:rPr>
                <w:spacing w:val="-1"/>
                <w:sz w:val="24"/>
              </w:rPr>
              <w:t xml:space="preserve"> </w:t>
            </w:r>
            <w:r>
              <w:rPr>
                <w:sz w:val="24"/>
              </w:rPr>
              <w:t>arising</w:t>
            </w:r>
            <w:r>
              <w:rPr>
                <w:spacing w:val="-3"/>
                <w:sz w:val="24"/>
              </w:rPr>
              <w:t xml:space="preserve"> </w:t>
            </w:r>
            <w:r>
              <w:rPr>
                <w:sz w:val="24"/>
              </w:rPr>
              <w:t>out</w:t>
            </w:r>
            <w:r>
              <w:rPr>
                <w:spacing w:val="2"/>
                <w:sz w:val="24"/>
              </w:rPr>
              <w:t xml:space="preserve"> </w:t>
            </w:r>
            <w:r>
              <w:rPr>
                <w:sz w:val="24"/>
              </w:rPr>
              <w:t>of the</w:t>
            </w:r>
            <w:r>
              <w:rPr>
                <w:spacing w:val="-3"/>
                <w:sz w:val="24"/>
              </w:rPr>
              <w:t xml:space="preserve"> </w:t>
            </w:r>
            <w:r>
              <w:rPr>
                <w:sz w:val="24"/>
              </w:rPr>
              <w:t>present ordinance so as to</w:t>
            </w:r>
            <w:r>
              <w:rPr>
                <w:spacing w:val="-1"/>
                <w:sz w:val="24"/>
              </w:rPr>
              <w:t xml:space="preserve"> </w:t>
            </w:r>
            <w:r>
              <w:rPr>
                <w:sz w:val="24"/>
              </w:rPr>
              <w:t>resolve the</w:t>
            </w:r>
            <w:r>
              <w:rPr>
                <w:spacing w:val="-1"/>
                <w:sz w:val="24"/>
              </w:rPr>
              <w:t xml:space="preserve"> </w:t>
            </w:r>
            <w:r>
              <w:rPr>
                <w:spacing w:val="-2"/>
                <w:sz w:val="24"/>
              </w:rPr>
              <w:t>issue.</w:t>
            </w:r>
          </w:p>
        </w:tc>
      </w:tr>
      <w:tr w:rsidR="006A780E" w14:paraId="65587738" w14:textId="77777777">
        <w:trPr>
          <w:trHeight w:val="412"/>
        </w:trPr>
        <w:tc>
          <w:tcPr>
            <w:tcW w:w="876" w:type="dxa"/>
          </w:tcPr>
          <w:p w14:paraId="4CA79020" w14:textId="77777777" w:rsidR="006A780E" w:rsidRDefault="00000000">
            <w:pPr>
              <w:pStyle w:val="TableParagraph"/>
              <w:spacing w:line="320" w:lineRule="exact"/>
              <w:rPr>
                <w:b/>
                <w:sz w:val="28"/>
              </w:rPr>
            </w:pPr>
            <w:r>
              <w:rPr>
                <w:b/>
                <w:spacing w:val="-5"/>
                <w:sz w:val="28"/>
              </w:rPr>
              <w:t>15.</w:t>
            </w:r>
          </w:p>
        </w:tc>
        <w:tc>
          <w:tcPr>
            <w:tcW w:w="10751" w:type="dxa"/>
          </w:tcPr>
          <w:p w14:paraId="5350FF21" w14:textId="77777777" w:rsidR="006A780E" w:rsidRDefault="00000000">
            <w:pPr>
              <w:pStyle w:val="TableParagraph"/>
              <w:spacing w:line="392" w:lineRule="exact"/>
              <w:ind w:left="277" w:right="277"/>
              <w:jc w:val="center"/>
              <w:rPr>
                <w:b/>
                <w:sz w:val="36"/>
              </w:rPr>
            </w:pPr>
            <w:r>
              <w:rPr>
                <w:b/>
                <w:sz w:val="36"/>
              </w:rPr>
              <w:t>LEAVE</w:t>
            </w:r>
            <w:r>
              <w:rPr>
                <w:b/>
                <w:spacing w:val="-1"/>
                <w:sz w:val="36"/>
              </w:rPr>
              <w:t xml:space="preserve"> </w:t>
            </w:r>
            <w:r>
              <w:rPr>
                <w:b/>
                <w:sz w:val="36"/>
              </w:rPr>
              <w:t>RULES</w:t>
            </w:r>
            <w:r>
              <w:rPr>
                <w:b/>
                <w:spacing w:val="-1"/>
                <w:sz w:val="36"/>
              </w:rPr>
              <w:t xml:space="preserve"> </w:t>
            </w:r>
            <w:r>
              <w:rPr>
                <w:b/>
                <w:sz w:val="36"/>
              </w:rPr>
              <w:t>FOR</w:t>
            </w:r>
            <w:r>
              <w:rPr>
                <w:b/>
                <w:spacing w:val="-1"/>
                <w:sz w:val="36"/>
              </w:rPr>
              <w:t xml:space="preserve"> </w:t>
            </w:r>
            <w:r>
              <w:rPr>
                <w:b/>
                <w:sz w:val="36"/>
              </w:rPr>
              <w:t>REGULAR</w:t>
            </w:r>
            <w:r>
              <w:rPr>
                <w:b/>
                <w:spacing w:val="-1"/>
                <w:sz w:val="36"/>
              </w:rPr>
              <w:t xml:space="preserve"> </w:t>
            </w:r>
            <w:r>
              <w:rPr>
                <w:b/>
                <w:sz w:val="36"/>
              </w:rPr>
              <w:t xml:space="preserve">MODE </w:t>
            </w:r>
            <w:r>
              <w:rPr>
                <w:b/>
                <w:spacing w:val="-2"/>
                <w:sz w:val="36"/>
              </w:rPr>
              <w:t>Ph.D.</w:t>
            </w:r>
          </w:p>
        </w:tc>
      </w:tr>
      <w:tr w:rsidR="006A780E" w14:paraId="7CFC4F1A" w14:textId="77777777">
        <w:trPr>
          <w:trHeight w:val="1932"/>
        </w:trPr>
        <w:tc>
          <w:tcPr>
            <w:tcW w:w="876" w:type="dxa"/>
          </w:tcPr>
          <w:p w14:paraId="0DE27E35" w14:textId="77777777" w:rsidR="006A780E" w:rsidRDefault="00000000">
            <w:pPr>
              <w:pStyle w:val="TableParagraph"/>
              <w:spacing w:line="275" w:lineRule="exact"/>
              <w:rPr>
                <w:b/>
                <w:sz w:val="24"/>
              </w:rPr>
            </w:pPr>
            <w:r>
              <w:rPr>
                <w:b/>
                <w:spacing w:val="-2"/>
                <w:sz w:val="24"/>
              </w:rPr>
              <w:t>15.01</w:t>
            </w:r>
          </w:p>
        </w:tc>
        <w:tc>
          <w:tcPr>
            <w:tcW w:w="10751" w:type="dxa"/>
          </w:tcPr>
          <w:p w14:paraId="45106915" w14:textId="77777777" w:rsidR="006A780E" w:rsidRDefault="00000000">
            <w:pPr>
              <w:pStyle w:val="TableParagraph"/>
              <w:ind w:right="98"/>
              <w:jc w:val="both"/>
              <w:rPr>
                <w:sz w:val="24"/>
              </w:rPr>
            </w:pPr>
            <w:r>
              <w:rPr>
                <w:sz w:val="24"/>
              </w:rPr>
              <w:t>A</w:t>
            </w:r>
            <w:r>
              <w:rPr>
                <w:spacing w:val="-2"/>
                <w:sz w:val="24"/>
              </w:rPr>
              <w:t xml:space="preserve"> </w:t>
            </w:r>
            <w:r>
              <w:rPr>
                <w:sz w:val="24"/>
              </w:rPr>
              <w:t>Ph.D.</w:t>
            </w:r>
            <w:r>
              <w:rPr>
                <w:spacing w:val="-2"/>
                <w:sz w:val="24"/>
              </w:rPr>
              <w:t xml:space="preserve"> </w:t>
            </w:r>
            <w:r>
              <w:rPr>
                <w:sz w:val="24"/>
              </w:rPr>
              <w:t>scholar</w:t>
            </w:r>
            <w:r>
              <w:rPr>
                <w:spacing w:val="-4"/>
                <w:sz w:val="24"/>
              </w:rPr>
              <w:t xml:space="preserve"> </w:t>
            </w:r>
            <w:r>
              <w:rPr>
                <w:sz w:val="24"/>
              </w:rPr>
              <w:t>shall</w:t>
            </w:r>
            <w:r>
              <w:rPr>
                <w:spacing w:val="-2"/>
                <w:sz w:val="24"/>
              </w:rPr>
              <w:t xml:space="preserve"> </w:t>
            </w:r>
            <w:r>
              <w:rPr>
                <w:sz w:val="24"/>
              </w:rPr>
              <w:t>be</w:t>
            </w:r>
            <w:r>
              <w:rPr>
                <w:spacing w:val="-1"/>
                <w:sz w:val="24"/>
              </w:rPr>
              <w:t xml:space="preserve"> </w:t>
            </w:r>
            <w:r>
              <w:rPr>
                <w:sz w:val="24"/>
              </w:rPr>
              <w:t>eligible</w:t>
            </w:r>
            <w:r>
              <w:rPr>
                <w:spacing w:val="-3"/>
                <w:sz w:val="24"/>
              </w:rPr>
              <w:t xml:space="preserve"> </w:t>
            </w:r>
            <w:r>
              <w:rPr>
                <w:sz w:val="24"/>
              </w:rPr>
              <w:t>to</w:t>
            </w:r>
            <w:r>
              <w:rPr>
                <w:spacing w:val="-2"/>
                <w:sz w:val="24"/>
              </w:rPr>
              <w:t xml:space="preserve"> </w:t>
            </w:r>
            <w:r>
              <w:rPr>
                <w:sz w:val="24"/>
              </w:rPr>
              <w:t>avail</w:t>
            </w:r>
            <w:r>
              <w:rPr>
                <w:spacing w:val="-2"/>
                <w:sz w:val="24"/>
              </w:rPr>
              <w:t xml:space="preserve"> </w:t>
            </w:r>
            <w:r>
              <w:rPr>
                <w:sz w:val="24"/>
              </w:rPr>
              <w:t>leave(s)</w:t>
            </w:r>
            <w:r>
              <w:rPr>
                <w:spacing w:val="-2"/>
                <w:sz w:val="24"/>
              </w:rPr>
              <w:t xml:space="preserve"> </w:t>
            </w:r>
            <w:r>
              <w:rPr>
                <w:sz w:val="24"/>
              </w:rPr>
              <w:t>as</w:t>
            </w:r>
            <w:r>
              <w:rPr>
                <w:spacing w:val="-2"/>
                <w:sz w:val="24"/>
              </w:rPr>
              <w:t xml:space="preserve"> </w:t>
            </w:r>
            <w:r>
              <w:rPr>
                <w:sz w:val="24"/>
              </w:rPr>
              <w:t>per the</w:t>
            </w:r>
            <w:r>
              <w:rPr>
                <w:spacing w:val="-2"/>
                <w:sz w:val="24"/>
              </w:rPr>
              <w:t xml:space="preserve"> </w:t>
            </w:r>
            <w:r>
              <w:rPr>
                <w:sz w:val="24"/>
              </w:rPr>
              <w:t>University</w:t>
            </w:r>
            <w:r>
              <w:rPr>
                <w:spacing w:val="-7"/>
                <w:sz w:val="24"/>
              </w:rPr>
              <w:t xml:space="preserve"> </w:t>
            </w:r>
            <w:r>
              <w:rPr>
                <w:sz w:val="24"/>
              </w:rPr>
              <w:t>rules</w:t>
            </w:r>
            <w:r>
              <w:rPr>
                <w:spacing w:val="-2"/>
                <w:sz w:val="24"/>
              </w:rPr>
              <w:t xml:space="preserve"> </w:t>
            </w:r>
            <w:r>
              <w:rPr>
                <w:sz w:val="24"/>
              </w:rPr>
              <w:t>applicable</w:t>
            </w:r>
            <w:r>
              <w:rPr>
                <w:spacing w:val="-2"/>
                <w:sz w:val="24"/>
              </w:rPr>
              <w:t xml:space="preserve"> </w:t>
            </w:r>
            <w:r>
              <w:rPr>
                <w:sz w:val="24"/>
              </w:rPr>
              <w:t>to</w:t>
            </w:r>
            <w:r>
              <w:rPr>
                <w:spacing w:val="-2"/>
                <w:sz w:val="24"/>
              </w:rPr>
              <w:t xml:space="preserve"> </w:t>
            </w:r>
            <w:r>
              <w:rPr>
                <w:sz w:val="24"/>
              </w:rPr>
              <w:t>all</w:t>
            </w:r>
            <w:r>
              <w:rPr>
                <w:spacing w:val="-2"/>
                <w:sz w:val="24"/>
              </w:rPr>
              <w:t xml:space="preserve"> </w:t>
            </w:r>
            <w:r>
              <w:rPr>
                <w:sz w:val="24"/>
              </w:rPr>
              <w:t>other</w:t>
            </w:r>
            <w:r>
              <w:rPr>
                <w:spacing w:val="-4"/>
                <w:sz w:val="24"/>
              </w:rPr>
              <w:t xml:space="preserve"> </w:t>
            </w:r>
            <w:r>
              <w:rPr>
                <w:sz w:val="24"/>
              </w:rPr>
              <w:t>students</w:t>
            </w:r>
            <w:r>
              <w:rPr>
                <w:spacing w:val="-2"/>
                <w:sz w:val="24"/>
              </w:rPr>
              <w:t xml:space="preserve"> </w:t>
            </w:r>
            <w:r>
              <w:rPr>
                <w:sz w:val="24"/>
              </w:rPr>
              <w:t>of the University. He/she shall not be entitled for any inter-semester breaks, winter and summer vacations. However,</w:t>
            </w:r>
            <w:r>
              <w:rPr>
                <w:spacing w:val="-8"/>
                <w:sz w:val="24"/>
              </w:rPr>
              <w:t xml:space="preserve"> </w:t>
            </w:r>
            <w:r>
              <w:rPr>
                <w:sz w:val="24"/>
              </w:rPr>
              <w:t>he/she</w:t>
            </w:r>
            <w:r>
              <w:rPr>
                <w:spacing w:val="-5"/>
                <w:sz w:val="24"/>
              </w:rPr>
              <w:t xml:space="preserve"> </w:t>
            </w:r>
            <w:r>
              <w:rPr>
                <w:sz w:val="24"/>
              </w:rPr>
              <w:t>would</w:t>
            </w:r>
            <w:r>
              <w:rPr>
                <w:spacing w:val="-7"/>
                <w:sz w:val="24"/>
              </w:rPr>
              <w:t xml:space="preserve"> </w:t>
            </w:r>
            <w:r>
              <w:rPr>
                <w:sz w:val="24"/>
              </w:rPr>
              <w:t>be</w:t>
            </w:r>
            <w:r>
              <w:rPr>
                <w:spacing w:val="-8"/>
                <w:sz w:val="24"/>
              </w:rPr>
              <w:t xml:space="preserve"> </w:t>
            </w:r>
            <w:r>
              <w:rPr>
                <w:sz w:val="24"/>
              </w:rPr>
              <w:t>entitled</w:t>
            </w:r>
            <w:r>
              <w:rPr>
                <w:spacing w:val="-7"/>
                <w:sz w:val="24"/>
              </w:rPr>
              <w:t xml:space="preserve"> </w:t>
            </w:r>
            <w:r>
              <w:rPr>
                <w:sz w:val="24"/>
              </w:rPr>
              <w:t>for</w:t>
            </w:r>
            <w:r>
              <w:rPr>
                <w:spacing w:val="-8"/>
                <w:sz w:val="24"/>
              </w:rPr>
              <w:t xml:space="preserve"> </w:t>
            </w:r>
            <w:r>
              <w:rPr>
                <w:sz w:val="24"/>
              </w:rPr>
              <w:t>an</w:t>
            </w:r>
            <w:r>
              <w:rPr>
                <w:spacing w:val="-5"/>
                <w:sz w:val="24"/>
              </w:rPr>
              <w:t xml:space="preserve"> </w:t>
            </w:r>
            <w:r>
              <w:rPr>
                <w:sz w:val="24"/>
              </w:rPr>
              <w:t>additional</w:t>
            </w:r>
            <w:r>
              <w:rPr>
                <w:spacing w:val="-7"/>
                <w:sz w:val="24"/>
              </w:rPr>
              <w:t xml:space="preserve"> </w:t>
            </w:r>
            <w:r>
              <w:rPr>
                <w:sz w:val="24"/>
              </w:rPr>
              <w:t>leave</w:t>
            </w:r>
            <w:r>
              <w:rPr>
                <w:spacing w:val="-8"/>
                <w:sz w:val="24"/>
              </w:rPr>
              <w:t xml:space="preserve"> </w:t>
            </w:r>
            <w:r>
              <w:rPr>
                <w:sz w:val="24"/>
              </w:rPr>
              <w:t>of</w:t>
            </w:r>
            <w:r>
              <w:rPr>
                <w:spacing w:val="-8"/>
                <w:sz w:val="24"/>
              </w:rPr>
              <w:t xml:space="preserve"> </w:t>
            </w:r>
            <w:r>
              <w:rPr>
                <w:sz w:val="24"/>
              </w:rPr>
              <w:t>up</w:t>
            </w:r>
            <w:r>
              <w:rPr>
                <w:spacing w:val="-7"/>
                <w:sz w:val="24"/>
              </w:rPr>
              <w:t xml:space="preserve"> </w:t>
            </w:r>
            <w:r>
              <w:rPr>
                <w:sz w:val="24"/>
              </w:rPr>
              <w:t>to</w:t>
            </w:r>
            <w:r>
              <w:rPr>
                <w:spacing w:val="-7"/>
                <w:sz w:val="24"/>
              </w:rPr>
              <w:t xml:space="preserve"> </w:t>
            </w:r>
            <w:r>
              <w:rPr>
                <w:sz w:val="24"/>
              </w:rPr>
              <w:t>15</w:t>
            </w:r>
            <w:r>
              <w:rPr>
                <w:spacing w:val="-5"/>
                <w:sz w:val="24"/>
              </w:rPr>
              <w:t xml:space="preserve"> </w:t>
            </w:r>
            <w:r>
              <w:rPr>
                <w:sz w:val="24"/>
              </w:rPr>
              <w:t>days</w:t>
            </w:r>
            <w:r>
              <w:rPr>
                <w:spacing w:val="-7"/>
                <w:sz w:val="24"/>
              </w:rPr>
              <w:t xml:space="preserve"> </w:t>
            </w:r>
            <w:r>
              <w:rPr>
                <w:sz w:val="24"/>
              </w:rPr>
              <w:t>on</w:t>
            </w:r>
            <w:r>
              <w:rPr>
                <w:spacing w:val="-7"/>
                <w:sz w:val="24"/>
              </w:rPr>
              <w:t xml:space="preserve"> </w:t>
            </w:r>
            <w:r>
              <w:rPr>
                <w:sz w:val="24"/>
              </w:rPr>
              <w:t>medical</w:t>
            </w:r>
            <w:r>
              <w:rPr>
                <w:spacing w:val="-4"/>
                <w:sz w:val="24"/>
              </w:rPr>
              <w:t xml:space="preserve"> </w:t>
            </w:r>
            <w:r>
              <w:rPr>
                <w:sz w:val="24"/>
              </w:rPr>
              <w:t>grounds in</w:t>
            </w:r>
            <w:r>
              <w:rPr>
                <w:spacing w:val="-7"/>
                <w:sz w:val="24"/>
              </w:rPr>
              <w:t xml:space="preserve"> </w:t>
            </w:r>
            <w:r>
              <w:rPr>
                <w:sz w:val="24"/>
              </w:rPr>
              <w:t>an</w:t>
            </w:r>
            <w:r>
              <w:rPr>
                <w:spacing w:val="-5"/>
                <w:sz w:val="24"/>
              </w:rPr>
              <w:t xml:space="preserve"> </w:t>
            </w:r>
            <w:r>
              <w:rPr>
                <w:sz w:val="24"/>
              </w:rPr>
              <w:t>academic year and one (1) special leave in a calendar month during the research work. Only medical leave provisions are</w:t>
            </w:r>
            <w:r>
              <w:rPr>
                <w:spacing w:val="-4"/>
                <w:sz w:val="24"/>
              </w:rPr>
              <w:t xml:space="preserve"> </w:t>
            </w:r>
            <w:r>
              <w:rPr>
                <w:sz w:val="24"/>
              </w:rPr>
              <w:t>cumulative</w:t>
            </w:r>
            <w:r>
              <w:rPr>
                <w:spacing w:val="-6"/>
                <w:sz w:val="24"/>
              </w:rPr>
              <w:t xml:space="preserve"> </w:t>
            </w:r>
            <w:r>
              <w:rPr>
                <w:sz w:val="24"/>
              </w:rPr>
              <w:t>in</w:t>
            </w:r>
            <w:r>
              <w:rPr>
                <w:spacing w:val="-4"/>
                <w:sz w:val="24"/>
              </w:rPr>
              <w:t xml:space="preserve"> </w:t>
            </w:r>
            <w:r>
              <w:rPr>
                <w:sz w:val="24"/>
              </w:rPr>
              <w:t>nature. All</w:t>
            </w:r>
            <w:r>
              <w:rPr>
                <w:spacing w:val="-4"/>
                <w:sz w:val="24"/>
              </w:rPr>
              <w:t xml:space="preserve"> </w:t>
            </w:r>
            <w:r>
              <w:rPr>
                <w:sz w:val="24"/>
              </w:rPr>
              <w:t>such</w:t>
            </w:r>
            <w:r>
              <w:rPr>
                <w:spacing w:val="-5"/>
                <w:sz w:val="24"/>
              </w:rPr>
              <w:t xml:space="preserve"> </w:t>
            </w:r>
            <w:r>
              <w:rPr>
                <w:sz w:val="24"/>
              </w:rPr>
              <w:t>leave</w:t>
            </w:r>
            <w:r>
              <w:rPr>
                <w:spacing w:val="-6"/>
                <w:sz w:val="24"/>
              </w:rPr>
              <w:t xml:space="preserve"> </w:t>
            </w:r>
            <w:r>
              <w:rPr>
                <w:sz w:val="24"/>
              </w:rPr>
              <w:t>would</w:t>
            </w:r>
            <w:r>
              <w:rPr>
                <w:spacing w:val="-3"/>
                <w:sz w:val="24"/>
              </w:rPr>
              <w:t xml:space="preserve"> </w:t>
            </w:r>
            <w:r>
              <w:rPr>
                <w:sz w:val="24"/>
              </w:rPr>
              <w:t>not</w:t>
            </w:r>
            <w:r>
              <w:rPr>
                <w:spacing w:val="-2"/>
                <w:sz w:val="24"/>
              </w:rPr>
              <w:t xml:space="preserve"> </w:t>
            </w:r>
            <w:r>
              <w:rPr>
                <w:sz w:val="24"/>
              </w:rPr>
              <w:t>be</w:t>
            </w:r>
            <w:r>
              <w:rPr>
                <w:spacing w:val="-5"/>
                <w:sz w:val="24"/>
              </w:rPr>
              <w:t xml:space="preserve"> </w:t>
            </w:r>
            <w:r>
              <w:rPr>
                <w:sz w:val="24"/>
              </w:rPr>
              <w:t>reckoned</w:t>
            </w:r>
            <w:r>
              <w:rPr>
                <w:spacing w:val="-3"/>
                <w:sz w:val="24"/>
              </w:rPr>
              <w:t xml:space="preserve"> </w:t>
            </w:r>
            <w:r>
              <w:rPr>
                <w:sz w:val="24"/>
              </w:rPr>
              <w:t>for</w:t>
            </w:r>
            <w:r>
              <w:rPr>
                <w:spacing w:val="-4"/>
                <w:sz w:val="24"/>
              </w:rPr>
              <w:t xml:space="preserve"> </w:t>
            </w:r>
            <w:r>
              <w:rPr>
                <w:sz w:val="24"/>
              </w:rPr>
              <w:t>calculation</w:t>
            </w:r>
            <w:r>
              <w:rPr>
                <w:spacing w:val="-4"/>
                <w:sz w:val="24"/>
              </w:rPr>
              <w:t xml:space="preserve"> </w:t>
            </w:r>
            <w:r>
              <w:rPr>
                <w:sz w:val="24"/>
              </w:rPr>
              <w:t>of</w:t>
            </w:r>
            <w:r>
              <w:rPr>
                <w:spacing w:val="-6"/>
                <w:sz w:val="24"/>
              </w:rPr>
              <w:t xml:space="preserve"> </w:t>
            </w:r>
            <w:r>
              <w:rPr>
                <w:sz w:val="24"/>
              </w:rPr>
              <w:t>minimum</w:t>
            </w:r>
            <w:r>
              <w:rPr>
                <w:spacing w:val="-4"/>
                <w:sz w:val="24"/>
              </w:rPr>
              <w:t xml:space="preserve"> </w:t>
            </w:r>
            <w:r>
              <w:rPr>
                <w:sz w:val="24"/>
              </w:rPr>
              <w:t>requirement</w:t>
            </w:r>
            <w:r>
              <w:rPr>
                <w:spacing w:val="-5"/>
                <w:sz w:val="24"/>
              </w:rPr>
              <w:t xml:space="preserve"> </w:t>
            </w:r>
            <w:r>
              <w:rPr>
                <w:sz w:val="24"/>
              </w:rPr>
              <w:t>of</w:t>
            </w:r>
            <w:r>
              <w:rPr>
                <w:spacing w:val="-6"/>
                <w:sz w:val="24"/>
              </w:rPr>
              <w:t xml:space="preserve"> </w:t>
            </w:r>
            <w:r>
              <w:rPr>
                <w:sz w:val="24"/>
              </w:rPr>
              <w:t>36 months</w:t>
            </w:r>
            <w:r>
              <w:rPr>
                <w:spacing w:val="26"/>
                <w:sz w:val="24"/>
              </w:rPr>
              <w:t xml:space="preserve"> </w:t>
            </w:r>
            <w:r>
              <w:rPr>
                <w:sz w:val="24"/>
              </w:rPr>
              <w:t>for</w:t>
            </w:r>
            <w:r>
              <w:rPr>
                <w:spacing w:val="27"/>
                <w:sz w:val="24"/>
              </w:rPr>
              <w:t xml:space="preserve"> </w:t>
            </w:r>
            <w:r>
              <w:rPr>
                <w:sz w:val="24"/>
              </w:rPr>
              <w:t>submission</w:t>
            </w:r>
            <w:r>
              <w:rPr>
                <w:spacing w:val="29"/>
                <w:sz w:val="24"/>
              </w:rPr>
              <w:t xml:space="preserve"> </w:t>
            </w:r>
            <w:r>
              <w:rPr>
                <w:sz w:val="24"/>
              </w:rPr>
              <w:t>of</w:t>
            </w:r>
            <w:r>
              <w:rPr>
                <w:spacing w:val="27"/>
                <w:sz w:val="24"/>
              </w:rPr>
              <w:t xml:space="preserve"> </w:t>
            </w:r>
            <w:r>
              <w:rPr>
                <w:sz w:val="24"/>
              </w:rPr>
              <w:t>Ph.D.</w:t>
            </w:r>
            <w:r>
              <w:rPr>
                <w:spacing w:val="28"/>
                <w:sz w:val="24"/>
              </w:rPr>
              <w:t xml:space="preserve"> </w:t>
            </w:r>
            <w:r>
              <w:rPr>
                <w:sz w:val="24"/>
              </w:rPr>
              <w:t>thesis</w:t>
            </w:r>
            <w:r>
              <w:rPr>
                <w:spacing w:val="29"/>
                <w:sz w:val="24"/>
              </w:rPr>
              <w:t xml:space="preserve"> </w:t>
            </w:r>
            <w:r>
              <w:rPr>
                <w:sz w:val="24"/>
              </w:rPr>
              <w:t>and</w:t>
            </w:r>
            <w:r>
              <w:rPr>
                <w:spacing w:val="28"/>
                <w:sz w:val="24"/>
              </w:rPr>
              <w:t xml:space="preserve"> </w:t>
            </w:r>
            <w:r>
              <w:rPr>
                <w:sz w:val="24"/>
              </w:rPr>
              <w:t>in</w:t>
            </w:r>
            <w:r>
              <w:rPr>
                <w:spacing w:val="29"/>
                <w:sz w:val="24"/>
              </w:rPr>
              <w:t xml:space="preserve"> </w:t>
            </w:r>
            <w:r>
              <w:rPr>
                <w:sz w:val="24"/>
              </w:rPr>
              <w:t>such</w:t>
            </w:r>
            <w:r>
              <w:rPr>
                <w:spacing w:val="28"/>
                <w:sz w:val="24"/>
              </w:rPr>
              <w:t xml:space="preserve"> </w:t>
            </w:r>
            <w:r>
              <w:rPr>
                <w:sz w:val="24"/>
              </w:rPr>
              <w:t>a</w:t>
            </w:r>
            <w:r>
              <w:rPr>
                <w:spacing w:val="27"/>
                <w:sz w:val="24"/>
              </w:rPr>
              <w:t xml:space="preserve"> </w:t>
            </w:r>
            <w:r>
              <w:rPr>
                <w:sz w:val="24"/>
              </w:rPr>
              <w:t>situation,</w:t>
            </w:r>
            <w:r>
              <w:rPr>
                <w:spacing w:val="28"/>
                <w:sz w:val="24"/>
              </w:rPr>
              <w:t xml:space="preserve"> </w:t>
            </w:r>
            <w:r>
              <w:rPr>
                <w:sz w:val="24"/>
              </w:rPr>
              <w:t>requirement</w:t>
            </w:r>
            <w:r>
              <w:rPr>
                <w:spacing w:val="29"/>
                <w:sz w:val="24"/>
              </w:rPr>
              <w:t xml:space="preserve"> </w:t>
            </w:r>
            <w:r>
              <w:rPr>
                <w:sz w:val="24"/>
              </w:rPr>
              <w:t>of</w:t>
            </w:r>
            <w:r>
              <w:rPr>
                <w:spacing w:val="27"/>
                <w:sz w:val="24"/>
              </w:rPr>
              <w:t xml:space="preserve"> </w:t>
            </w:r>
            <w:r>
              <w:rPr>
                <w:sz w:val="24"/>
              </w:rPr>
              <w:t>full</w:t>
            </w:r>
            <w:r>
              <w:rPr>
                <w:spacing w:val="28"/>
                <w:sz w:val="24"/>
              </w:rPr>
              <w:t xml:space="preserve"> </w:t>
            </w:r>
            <w:r>
              <w:rPr>
                <w:sz w:val="24"/>
              </w:rPr>
              <w:t>36</w:t>
            </w:r>
            <w:r>
              <w:rPr>
                <w:spacing w:val="28"/>
                <w:sz w:val="24"/>
              </w:rPr>
              <w:t xml:space="preserve"> </w:t>
            </w:r>
            <w:r>
              <w:rPr>
                <w:sz w:val="24"/>
              </w:rPr>
              <w:t>months</w:t>
            </w:r>
            <w:r>
              <w:rPr>
                <w:spacing w:val="28"/>
                <w:sz w:val="24"/>
              </w:rPr>
              <w:t xml:space="preserve"> </w:t>
            </w:r>
            <w:r>
              <w:rPr>
                <w:sz w:val="24"/>
              </w:rPr>
              <w:t>needs</w:t>
            </w:r>
            <w:r>
              <w:rPr>
                <w:spacing w:val="28"/>
                <w:sz w:val="24"/>
              </w:rPr>
              <w:t xml:space="preserve"> </w:t>
            </w:r>
            <w:r>
              <w:rPr>
                <w:sz w:val="24"/>
              </w:rPr>
              <w:t>to</w:t>
            </w:r>
            <w:r>
              <w:rPr>
                <w:spacing w:val="30"/>
                <w:sz w:val="24"/>
              </w:rPr>
              <w:t xml:space="preserve"> </w:t>
            </w:r>
            <w:r>
              <w:rPr>
                <w:spacing w:val="-5"/>
                <w:sz w:val="24"/>
              </w:rPr>
              <w:t>be</w:t>
            </w:r>
          </w:p>
          <w:p w14:paraId="219C1C74" w14:textId="77777777" w:rsidR="006A780E" w:rsidRDefault="00000000">
            <w:pPr>
              <w:pStyle w:val="TableParagraph"/>
              <w:spacing w:line="262" w:lineRule="exact"/>
              <w:rPr>
                <w:sz w:val="24"/>
              </w:rPr>
            </w:pPr>
            <w:r>
              <w:rPr>
                <w:spacing w:val="-2"/>
                <w:sz w:val="24"/>
              </w:rPr>
              <w:t>completed.</w:t>
            </w:r>
          </w:p>
        </w:tc>
      </w:tr>
      <w:tr w:rsidR="006A780E" w14:paraId="011394C4" w14:textId="77777777">
        <w:trPr>
          <w:trHeight w:val="553"/>
        </w:trPr>
        <w:tc>
          <w:tcPr>
            <w:tcW w:w="876" w:type="dxa"/>
          </w:tcPr>
          <w:p w14:paraId="767384CA" w14:textId="77777777" w:rsidR="006A780E" w:rsidRDefault="00000000">
            <w:pPr>
              <w:pStyle w:val="TableParagraph"/>
              <w:spacing w:line="275" w:lineRule="exact"/>
              <w:rPr>
                <w:b/>
                <w:sz w:val="24"/>
              </w:rPr>
            </w:pPr>
            <w:r>
              <w:rPr>
                <w:b/>
                <w:spacing w:val="-2"/>
                <w:sz w:val="24"/>
              </w:rPr>
              <w:t>15.02</w:t>
            </w:r>
          </w:p>
        </w:tc>
        <w:tc>
          <w:tcPr>
            <w:tcW w:w="10751" w:type="dxa"/>
          </w:tcPr>
          <w:p w14:paraId="48BA2C66" w14:textId="77777777" w:rsidR="006A780E" w:rsidRDefault="00000000">
            <w:pPr>
              <w:pStyle w:val="TableParagraph"/>
              <w:spacing w:line="270" w:lineRule="exact"/>
              <w:rPr>
                <w:sz w:val="24"/>
              </w:rPr>
            </w:pPr>
            <w:r>
              <w:rPr>
                <w:sz w:val="24"/>
              </w:rPr>
              <w:t>The leave</w:t>
            </w:r>
            <w:r>
              <w:rPr>
                <w:spacing w:val="2"/>
                <w:sz w:val="24"/>
              </w:rPr>
              <w:t xml:space="preserve"> </w:t>
            </w:r>
            <w:r>
              <w:rPr>
                <w:sz w:val="24"/>
              </w:rPr>
              <w:t>shall</w:t>
            </w:r>
            <w:r>
              <w:rPr>
                <w:spacing w:val="4"/>
                <w:sz w:val="24"/>
              </w:rPr>
              <w:t xml:space="preserve"> </w:t>
            </w:r>
            <w:r>
              <w:rPr>
                <w:sz w:val="24"/>
              </w:rPr>
              <w:t>be</w:t>
            </w:r>
            <w:r>
              <w:rPr>
                <w:spacing w:val="6"/>
                <w:sz w:val="24"/>
              </w:rPr>
              <w:t xml:space="preserve"> </w:t>
            </w:r>
            <w:r>
              <w:rPr>
                <w:sz w:val="24"/>
              </w:rPr>
              <w:t>granted</w:t>
            </w:r>
            <w:r>
              <w:rPr>
                <w:spacing w:val="3"/>
                <w:sz w:val="24"/>
              </w:rPr>
              <w:t xml:space="preserve"> </w:t>
            </w:r>
            <w:r>
              <w:rPr>
                <w:sz w:val="24"/>
              </w:rPr>
              <w:t>by</w:t>
            </w:r>
            <w:r>
              <w:rPr>
                <w:spacing w:val="-2"/>
                <w:sz w:val="24"/>
              </w:rPr>
              <w:t xml:space="preserve"> </w:t>
            </w:r>
            <w:r>
              <w:rPr>
                <w:sz w:val="24"/>
              </w:rPr>
              <w:t>the</w:t>
            </w:r>
            <w:r>
              <w:rPr>
                <w:spacing w:val="4"/>
                <w:sz w:val="24"/>
              </w:rPr>
              <w:t xml:space="preserve"> </w:t>
            </w:r>
            <w:r>
              <w:rPr>
                <w:sz w:val="24"/>
              </w:rPr>
              <w:t>Head</w:t>
            </w:r>
            <w:r>
              <w:rPr>
                <w:spacing w:val="3"/>
                <w:sz w:val="24"/>
              </w:rPr>
              <w:t xml:space="preserve"> </w:t>
            </w:r>
            <w:r>
              <w:rPr>
                <w:sz w:val="24"/>
              </w:rPr>
              <w:t>of</w:t>
            </w:r>
            <w:r>
              <w:rPr>
                <w:spacing w:val="2"/>
                <w:sz w:val="24"/>
              </w:rPr>
              <w:t xml:space="preserve"> </w:t>
            </w:r>
            <w:r>
              <w:rPr>
                <w:sz w:val="24"/>
              </w:rPr>
              <w:t>Department/Director</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Institute</w:t>
            </w:r>
            <w:r>
              <w:rPr>
                <w:spacing w:val="3"/>
                <w:sz w:val="24"/>
              </w:rPr>
              <w:t xml:space="preserve"> </w:t>
            </w:r>
            <w:r>
              <w:rPr>
                <w:sz w:val="24"/>
              </w:rPr>
              <w:t>on</w:t>
            </w:r>
            <w:r>
              <w:rPr>
                <w:spacing w:val="4"/>
                <w:sz w:val="24"/>
              </w:rPr>
              <w:t xml:space="preserve"> </w:t>
            </w:r>
            <w:r>
              <w:rPr>
                <w:sz w:val="24"/>
              </w:rPr>
              <w:t>the</w:t>
            </w:r>
            <w:r>
              <w:rPr>
                <w:spacing w:val="3"/>
                <w:sz w:val="24"/>
              </w:rPr>
              <w:t xml:space="preserve"> </w:t>
            </w:r>
            <w:r>
              <w:rPr>
                <w:sz w:val="24"/>
              </w:rPr>
              <w:t>recommendation</w:t>
            </w:r>
            <w:r>
              <w:rPr>
                <w:spacing w:val="3"/>
                <w:sz w:val="24"/>
              </w:rPr>
              <w:t xml:space="preserve"> </w:t>
            </w:r>
            <w:r>
              <w:rPr>
                <w:sz w:val="24"/>
              </w:rPr>
              <w:t>of</w:t>
            </w:r>
            <w:r>
              <w:rPr>
                <w:spacing w:val="3"/>
                <w:sz w:val="24"/>
              </w:rPr>
              <w:t xml:space="preserve"> </w:t>
            </w:r>
            <w:r>
              <w:rPr>
                <w:spacing w:val="-5"/>
                <w:sz w:val="24"/>
              </w:rPr>
              <w:t>the</w:t>
            </w:r>
          </w:p>
          <w:p w14:paraId="29461801" w14:textId="77777777" w:rsidR="006A780E" w:rsidRDefault="00000000">
            <w:pPr>
              <w:pStyle w:val="TableParagraph"/>
              <w:spacing w:line="264" w:lineRule="exact"/>
              <w:rPr>
                <w:sz w:val="24"/>
              </w:rPr>
            </w:pPr>
            <w:r>
              <w:rPr>
                <w:spacing w:val="-2"/>
                <w:sz w:val="24"/>
              </w:rPr>
              <w:t>supervisor.</w:t>
            </w:r>
          </w:p>
        </w:tc>
      </w:tr>
      <w:tr w:rsidR="006A780E" w14:paraId="33947BD5" w14:textId="77777777">
        <w:trPr>
          <w:trHeight w:val="551"/>
        </w:trPr>
        <w:tc>
          <w:tcPr>
            <w:tcW w:w="876" w:type="dxa"/>
          </w:tcPr>
          <w:p w14:paraId="673ED1BB" w14:textId="77777777" w:rsidR="006A780E" w:rsidRDefault="00000000">
            <w:pPr>
              <w:pStyle w:val="TableParagraph"/>
              <w:spacing w:line="273" w:lineRule="exact"/>
              <w:rPr>
                <w:b/>
                <w:sz w:val="24"/>
              </w:rPr>
            </w:pPr>
            <w:r>
              <w:rPr>
                <w:b/>
                <w:spacing w:val="-2"/>
                <w:sz w:val="24"/>
              </w:rPr>
              <w:t>15.03</w:t>
            </w:r>
          </w:p>
        </w:tc>
        <w:tc>
          <w:tcPr>
            <w:tcW w:w="10751" w:type="dxa"/>
          </w:tcPr>
          <w:p w14:paraId="7000EB6B" w14:textId="77777777" w:rsidR="006A780E" w:rsidRDefault="00000000">
            <w:pPr>
              <w:pStyle w:val="TableParagraph"/>
              <w:spacing w:line="268" w:lineRule="exact"/>
              <w:rPr>
                <w:sz w:val="24"/>
              </w:rPr>
            </w:pPr>
            <w:r>
              <w:rPr>
                <w:sz w:val="24"/>
              </w:rPr>
              <w:t>Attendance</w:t>
            </w:r>
            <w:r>
              <w:rPr>
                <w:spacing w:val="33"/>
                <w:sz w:val="24"/>
              </w:rPr>
              <w:t xml:space="preserve"> </w:t>
            </w:r>
            <w:r>
              <w:rPr>
                <w:sz w:val="24"/>
              </w:rPr>
              <w:t>Register</w:t>
            </w:r>
            <w:r>
              <w:rPr>
                <w:spacing w:val="32"/>
                <w:sz w:val="24"/>
              </w:rPr>
              <w:t xml:space="preserve"> </w:t>
            </w:r>
            <w:r>
              <w:rPr>
                <w:sz w:val="24"/>
              </w:rPr>
              <w:t>for</w:t>
            </w:r>
            <w:r>
              <w:rPr>
                <w:spacing w:val="34"/>
                <w:sz w:val="24"/>
              </w:rPr>
              <w:t xml:space="preserve"> </w:t>
            </w:r>
            <w:r>
              <w:rPr>
                <w:sz w:val="24"/>
              </w:rPr>
              <w:t>all</w:t>
            </w:r>
            <w:r>
              <w:rPr>
                <w:spacing w:val="34"/>
                <w:sz w:val="24"/>
              </w:rPr>
              <w:t xml:space="preserve"> </w:t>
            </w:r>
            <w:r>
              <w:rPr>
                <w:sz w:val="24"/>
              </w:rPr>
              <w:t>the</w:t>
            </w:r>
            <w:r>
              <w:rPr>
                <w:spacing w:val="36"/>
                <w:sz w:val="24"/>
              </w:rPr>
              <w:t xml:space="preserve"> </w:t>
            </w:r>
            <w:r>
              <w:rPr>
                <w:sz w:val="24"/>
              </w:rPr>
              <w:t>Ph.D.</w:t>
            </w:r>
            <w:r>
              <w:rPr>
                <w:spacing w:val="31"/>
                <w:sz w:val="24"/>
              </w:rPr>
              <w:t xml:space="preserve"> </w:t>
            </w:r>
            <w:r>
              <w:rPr>
                <w:sz w:val="24"/>
              </w:rPr>
              <w:t>students</w:t>
            </w:r>
            <w:r>
              <w:rPr>
                <w:spacing w:val="33"/>
                <w:sz w:val="24"/>
              </w:rPr>
              <w:t xml:space="preserve"> </w:t>
            </w:r>
            <w:r>
              <w:rPr>
                <w:sz w:val="24"/>
              </w:rPr>
              <w:t>for</w:t>
            </w:r>
            <w:r>
              <w:rPr>
                <w:spacing w:val="31"/>
                <w:sz w:val="24"/>
              </w:rPr>
              <w:t xml:space="preserve"> </w:t>
            </w:r>
            <w:r>
              <w:rPr>
                <w:sz w:val="24"/>
              </w:rPr>
              <w:t>Ph.D.</w:t>
            </w:r>
            <w:r>
              <w:rPr>
                <w:spacing w:val="32"/>
                <w:sz w:val="24"/>
              </w:rPr>
              <w:t xml:space="preserve"> </w:t>
            </w:r>
            <w:r>
              <w:rPr>
                <w:sz w:val="24"/>
              </w:rPr>
              <w:t>duration</w:t>
            </w:r>
            <w:r>
              <w:rPr>
                <w:spacing w:val="33"/>
                <w:sz w:val="24"/>
              </w:rPr>
              <w:t xml:space="preserve"> </w:t>
            </w:r>
            <w:r>
              <w:rPr>
                <w:sz w:val="24"/>
              </w:rPr>
              <w:t>is</w:t>
            </w:r>
            <w:r>
              <w:rPr>
                <w:spacing w:val="33"/>
                <w:sz w:val="24"/>
              </w:rPr>
              <w:t xml:space="preserve"> </w:t>
            </w:r>
            <w:r>
              <w:rPr>
                <w:sz w:val="24"/>
              </w:rPr>
              <w:t>to</w:t>
            </w:r>
            <w:r>
              <w:rPr>
                <w:spacing w:val="33"/>
                <w:sz w:val="24"/>
              </w:rPr>
              <w:t xml:space="preserve"> </w:t>
            </w:r>
            <w:r>
              <w:rPr>
                <w:sz w:val="24"/>
              </w:rPr>
              <w:t>be</w:t>
            </w:r>
            <w:r>
              <w:rPr>
                <w:spacing w:val="31"/>
                <w:sz w:val="24"/>
              </w:rPr>
              <w:t xml:space="preserve"> </w:t>
            </w:r>
            <w:r>
              <w:rPr>
                <w:sz w:val="24"/>
              </w:rPr>
              <w:t>maintained</w:t>
            </w:r>
            <w:r>
              <w:rPr>
                <w:spacing w:val="33"/>
                <w:sz w:val="24"/>
              </w:rPr>
              <w:t xml:space="preserve"> </w:t>
            </w:r>
            <w:r>
              <w:rPr>
                <w:sz w:val="24"/>
              </w:rPr>
              <w:t>in</w:t>
            </w:r>
            <w:r>
              <w:rPr>
                <w:spacing w:val="33"/>
                <w:sz w:val="24"/>
              </w:rPr>
              <w:t xml:space="preserve"> </w:t>
            </w:r>
            <w:r>
              <w:rPr>
                <w:sz w:val="24"/>
              </w:rPr>
              <w:t>the</w:t>
            </w:r>
            <w:r>
              <w:rPr>
                <w:spacing w:val="34"/>
                <w:sz w:val="24"/>
              </w:rPr>
              <w:t xml:space="preserve"> </w:t>
            </w:r>
            <w:r>
              <w:rPr>
                <w:sz w:val="24"/>
              </w:rPr>
              <w:t>office</w:t>
            </w:r>
            <w:r>
              <w:rPr>
                <w:spacing w:val="32"/>
                <w:sz w:val="24"/>
              </w:rPr>
              <w:t xml:space="preserve"> </w:t>
            </w:r>
            <w:r>
              <w:rPr>
                <w:sz w:val="24"/>
              </w:rPr>
              <w:t>of</w:t>
            </w:r>
            <w:r>
              <w:rPr>
                <w:spacing w:val="34"/>
                <w:sz w:val="24"/>
              </w:rPr>
              <w:t xml:space="preserve"> </w:t>
            </w:r>
            <w:r>
              <w:rPr>
                <w:spacing w:val="-5"/>
                <w:sz w:val="24"/>
              </w:rPr>
              <w:t>the</w:t>
            </w:r>
          </w:p>
          <w:p w14:paraId="6E54502B" w14:textId="77777777" w:rsidR="006A780E" w:rsidRDefault="00000000">
            <w:pPr>
              <w:pStyle w:val="TableParagraph"/>
              <w:spacing w:line="264" w:lineRule="exact"/>
              <w:rPr>
                <w:sz w:val="24"/>
              </w:rPr>
            </w:pPr>
            <w:r>
              <w:rPr>
                <w:sz w:val="24"/>
              </w:rPr>
              <w:t>department/</w:t>
            </w:r>
            <w:r>
              <w:rPr>
                <w:spacing w:val="-2"/>
                <w:sz w:val="24"/>
              </w:rPr>
              <w:t xml:space="preserve"> </w:t>
            </w:r>
            <w:r>
              <w:rPr>
                <w:sz w:val="24"/>
              </w:rPr>
              <w:t>Institute</w:t>
            </w:r>
            <w:r>
              <w:rPr>
                <w:spacing w:val="-3"/>
                <w:sz w:val="24"/>
              </w:rPr>
              <w:t xml:space="preserve"> </w:t>
            </w:r>
            <w:r>
              <w:rPr>
                <w:sz w:val="24"/>
              </w:rPr>
              <w:t>under</w:t>
            </w:r>
            <w:r>
              <w:rPr>
                <w:spacing w:val="-1"/>
                <w:sz w:val="24"/>
              </w:rPr>
              <w:t xml:space="preserve"> </w:t>
            </w:r>
            <w:r>
              <w:rPr>
                <w:sz w:val="24"/>
              </w:rPr>
              <w:t>the</w:t>
            </w:r>
            <w:r>
              <w:rPr>
                <w:spacing w:val="-4"/>
                <w:sz w:val="24"/>
              </w:rPr>
              <w:t xml:space="preserve"> </w:t>
            </w:r>
            <w:r>
              <w:rPr>
                <w:sz w:val="24"/>
              </w:rPr>
              <w:t>Head/Director</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Institute/Principal</w:t>
            </w:r>
            <w:r>
              <w:rPr>
                <w:spacing w:val="-1"/>
                <w:sz w:val="24"/>
              </w:rPr>
              <w:t xml:space="preserve"> </w:t>
            </w:r>
            <w:r>
              <w:rPr>
                <w:sz w:val="24"/>
              </w:rPr>
              <w:t>of</w:t>
            </w:r>
            <w:r>
              <w:rPr>
                <w:spacing w:val="-3"/>
                <w:sz w:val="24"/>
              </w:rPr>
              <w:t xml:space="preserve"> </w:t>
            </w:r>
            <w:r>
              <w:rPr>
                <w:sz w:val="24"/>
              </w:rPr>
              <w:t>affiliated</w:t>
            </w:r>
            <w:r>
              <w:rPr>
                <w:spacing w:val="-1"/>
                <w:sz w:val="24"/>
              </w:rPr>
              <w:t xml:space="preserve"> </w:t>
            </w:r>
            <w:r>
              <w:rPr>
                <w:spacing w:val="-2"/>
                <w:sz w:val="24"/>
              </w:rPr>
              <w:t>colleges.</w:t>
            </w:r>
          </w:p>
        </w:tc>
      </w:tr>
      <w:tr w:rsidR="006A780E" w14:paraId="59B733B7" w14:textId="77777777">
        <w:trPr>
          <w:trHeight w:val="1656"/>
        </w:trPr>
        <w:tc>
          <w:tcPr>
            <w:tcW w:w="876" w:type="dxa"/>
          </w:tcPr>
          <w:p w14:paraId="625F57BE" w14:textId="77777777" w:rsidR="006A780E" w:rsidRDefault="00000000">
            <w:pPr>
              <w:pStyle w:val="TableParagraph"/>
              <w:spacing w:line="273" w:lineRule="exact"/>
              <w:rPr>
                <w:b/>
                <w:sz w:val="24"/>
              </w:rPr>
            </w:pPr>
            <w:r>
              <w:rPr>
                <w:b/>
                <w:spacing w:val="-2"/>
                <w:sz w:val="24"/>
              </w:rPr>
              <w:t>15.04</w:t>
            </w:r>
          </w:p>
        </w:tc>
        <w:tc>
          <w:tcPr>
            <w:tcW w:w="10751" w:type="dxa"/>
          </w:tcPr>
          <w:p w14:paraId="7EB60B28" w14:textId="77777777" w:rsidR="006A780E" w:rsidRDefault="00000000">
            <w:pPr>
              <w:pStyle w:val="TableParagraph"/>
              <w:ind w:right="96"/>
              <w:jc w:val="both"/>
              <w:rPr>
                <w:sz w:val="24"/>
              </w:rPr>
            </w:pPr>
            <w:r>
              <w:rPr>
                <w:sz w:val="24"/>
              </w:rPr>
              <w:t>Residency</w:t>
            </w:r>
            <w:r>
              <w:rPr>
                <w:spacing w:val="-12"/>
                <w:sz w:val="24"/>
              </w:rPr>
              <w:t xml:space="preserve"> </w:t>
            </w:r>
            <w:r>
              <w:rPr>
                <w:sz w:val="24"/>
              </w:rPr>
              <w:t>period</w:t>
            </w:r>
            <w:r>
              <w:rPr>
                <w:spacing w:val="-5"/>
                <w:sz w:val="24"/>
              </w:rPr>
              <w:t xml:space="preserve"> </w:t>
            </w:r>
            <w:r>
              <w:rPr>
                <w:sz w:val="24"/>
              </w:rPr>
              <w:t>means</w:t>
            </w:r>
            <w:r>
              <w:rPr>
                <w:spacing w:val="-2"/>
                <w:sz w:val="24"/>
              </w:rPr>
              <w:t xml:space="preserve"> </w:t>
            </w:r>
            <w:r>
              <w:rPr>
                <w:sz w:val="24"/>
              </w:rPr>
              <w:t>residing</w:t>
            </w:r>
            <w:r>
              <w:rPr>
                <w:spacing w:val="-7"/>
                <w:sz w:val="24"/>
              </w:rPr>
              <w:t xml:space="preserve"> </w:t>
            </w:r>
            <w:r>
              <w:rPr>
                <w:sz w:val="24"/>
              </w:rPr>
              <w:t>in</w:t>
            </w:r>
            <w:r>
              <w:rPr>
                <w:spacing w:val="-4"/>
                <w:sz w:val="24"/>
              </w:rPr>
              <w:t xml:space="preserve"> </w:t>
            </w:r>
            <w:r>
              <w:rPr>
                <w:sz w:val="24"/>
              </w:rPr>
              <w:t>Research</w:t>
            </w:r>
            <w:r>
              <w:rPr>
                <w:spacing w:val="-5"/>
                <w:sz w:val="24"/>
              </w:rPr>
              <w:t xml:space="preserve"> </w:t>
            </w:r>
            <w:r>
              <w:rPr>
                <w:sz w:val="24"/>
              </w:rPr>
              <w:t>Centre(s)</w:t>
            </w:r>
            <w:r>
              <w:rPr>
                <w:spacing w:val="-6"/>
                <w:sz w:val="24"/>
              </w:rPr>
              <w:t xml:space="preserve"> </w:t>
            </w:r>
            <w:r>
              <w:rPr>
                <w:sz w:val="24"/>
              </w:rPr>
              <w:t>Municipal</w:t>
            </w:r>
            <w:r>
              <w:rPr>
                <w:spacing w:val="-5"/>
                <w:sz w:val="24"/>
              </w:rPr>
              <w:t xml:space="preserve"> </w:t>
            </w:r>
            <w:r>
              <w:rPr>
                <w:sz w:val="24"/>
              </w:rPr>
              <w:t>limits</w:t>
            </w:r>
            <w:r>
              <w:rPr>
                <w:spacing w:val="-4"/>
                <w:sz w:val="24"/>
              </w:rPr>
              <w:t xml:space="preserve"> </w:t>
            </w:r>
            <w:r>
              <w:rPr>
                <w:sz w:val="24"/>
              </w:rPr>
              <w:t>in</w:t>
            </w:r>
            <w:r>
              <w:rPr>
                <w:spacing w:val="-7"/>
                <w:sz w:val="24"/>
              </w:rPr>
              <w:t xml:space="preserve"> </w:t>
            </w:r>
            <w:r>
              <w:rPr>
                <w:sz w:val="24"/>
              </w:rPr>
              <w:t>a</w:t>
            </w:r>
            <w:r>
              <w:rPr>
                <w:spacing w:val="-6"/>
                <w:sz w:val="24"/>
              </w:rPr>
              <w:t xml:space="preserve"> </w:t>
            </w:r>
            <w:r>
              <w:rPr>
                <w:sz w:val="24"/>
              </w:rPr>
              <w:t>continuous</w:t>
            </w:r>
            <w:r>
              <w:rPr>
                <w:spacing w:val="-5"/>
                <w:sz w:val="24"/>
              </w:rPr>
              <w:t xml:space="preserve"> </w:t>
            </w:r>
            <w:r>
              <w:rPr>
                <w:sz w:val="24"/>
              </w:rPr>
              <w:t>manner</w:t>
            </w:r>
            <w:r>
              <w:rPr>
                <w:spacing w:val="-6"/>
                <w:sz w:val="24"/>
              </w:rPr>
              <w:t xml:space="preserve"> </w:t>
            </w:r>
            <w:r>
              <w:rPr>
                <w:sz w:val="24"/>
              </w:rPr>
              <w:t>for</w:t>
            </w:r>
            <w:r>
              <w:rPr>
                <w:spacing w:val="-6"/>
                <w:sz w:val="24"/>
              </w:rPr>
              <w:t xml:space="preserve"> </w:t>
            </w:r>
            <w:r>
              <w:rPr>
                <w:sz w:val="24"/>
              </w:rPr>
              <w:t>the</w:t>
            </w:r>
            <w:r>
              <w:rPr>
                <w:spacing w:val="-6"/>
                <w:sz w:val="24"/>
              </w:rPr>
              <w:t xml:space="preserve"> </w:t>
            </w:r>
            <w:r>
              <w:rPr>
                <w:sz w:val="24"/>
              </w:rPr>
              <w:t>entire duration of the Ph.D. thesis work. Absence due to taking up of a job outside or for any other reason would amount</w:t>
            </w:r>
            <w:r>
              <w:rPr>
                <w:spacing w:val="-4"/>
                <w:sz w:val="24"/>
              </w:rPr>
              <w:t xml:space="preserve"> </w:t>
            </w:r>
            <w:r>
              <w:rPr>
                <w:sz w:val="24"/>
              </w:rPr>
              <w:t>to</w:t>
            </w:r>
            <w:r>
              <w:rPr>
                <w:spacing w:val="-4"/>
                <w:sz w:val="24"/>
              </w:rPr>
              <w:t xml:space="preserve"> </w:t>
            </w:r>
            <w:r>
              <w:rPr>
                <w:sz w:val="24"/>
              </w:rPr>
              <w:t>incomplete</w:t>
            </w:r>
            <w:r>
              <w:rPr>
                <w:spacing w:val="-6"/>
                <w:sz w:val="24"/>
              </w:rPr>
              <w:t xml:space="preserve"> </w:t>
            </w:r>
            <w:r>
              <w:rPr>
                <w:sz w:val="24"/>
              </w:rPr>
              <w:t>tenure</w:t>
            </w:r>
            <w:r>
              <w:rPr>
                <w:spacing w:val="-7"/>
                <w:sz w:val="24"/>
              </w:rPr>
              <w:t xml:space="preserve"> </w:t>
            </w:r>
            <w:r>
              <w:rPr>
                <w:sz w:val="24"/>
              </w:rPr>
              <w:t>of</w:t>
            </w:r>
            <w:r>
              <w:rPr>
                <w:spacing w:val="-6"/>
                <w:sz w:val="24"/>
              </w:rPr>
              <w:t xml:space="preserve"> </w:t>
            </w:r>
            <w:r>
              <w:rPr>
                <w:sz w:val="24"/>
              </w:rPr>
              <w:t>the</w:t>
            </w:r>
            <w:r>
              <w:rPr>
                <w:spacing w:val="-5"/>
                <w:sz w:val="24"/>
              </w:rPr>
              <w:t xml:space="preserve"> </w:t>
            </w:r>
            <w:r>
              <w:rPr>
                <w:sz w:val="24"/>
              </w:rPr>
              <w:t>Residency</w:t>
            </w:r>
            <w:r>
              <w:rPr>
                <w:spacing w:val="-10"/>
                <w:sz w:val="24"/>
              </w:rPr>
              <w:t xml:space="preserve"> </w:t>
            </w:r>
            <w:r>
              <w:rPr>
                <w:sz w:val="24"/>
              </w:rPr>
              <w:t>period.</w:t>
            </w:r>
            <w:r>
              <w:rPr>
                <w:spacing w:val="-2"/>
                <w:sz w:val="24"/>
              </w:rPr>
              <w:t xml:space="preserve"> </w:t>
            </w:r>
            <w:r>
              <w:rPr>
                <w:sz w:val="24"/>
              </w:rPr>
              <w:t>In</w:t>
            </w:r>
            <w:r>
              <w:rPr>
                <w:spacing w:val="-5"/>
                <w:sz w:val="24"/>
              </w:rPr>
              <w:t xml:space="preserve"> </w:t>
            </w:r>
            <w:r>
              <w:rPr>
                <w:sz w:val="24"/>
              </w:rPr>
              <w:t>all</w:t>
            </w:r>
            <w:r>
              <w:rPr>
                <w:spacing w:val="-4"/>
                <w:sz w:val="24"/>
              </w:rPr>
              <w:t xml:space="preserve"> </w:t>
            </w:r>
            <w:r>
              <w:rPr>
                <w:sz w:val="24"/>
              </w:rPr>
              <w:t>such</w:t>
            </w:r>
            <w:r>
              <w:rPr>
                <w:spacing w:val="-5"/>
                <w:sz w:val="24"/>
              </w:rPr>
              <w:t xml:space="preserve"> </w:t>
            </w:r>
            <w:r>
              <w:rPr>
                <w:sz w:val="24"/>
              </w:rPr>
              <w:t>cases</w:t>
            </w:r>
            <w:r>
              <w:rPr>
                <w:spacing w:val="-5"/>
                <w:sz w:val="24"/>
              </w:rPr>
              <w:t xml:space="preserve"> </w:t>
            </w:r>
            <w:r>
              <w:rPr>
                <w:sz w:val="24"/>
              </w:rPr>
              <w:t>specific</w:t>
            </w:r>
            <w:r>
              <w:rPr>
                <w:spacing w:val="-6"/>
                <w:sz w:val="24"/>
              </w:rPr>
              <w:t xml:space="preserve"> </w:t>
            </w:r>
            <w:r>
              <w:rPr>
                <w:sz w:val="24"/>
              </w:rPr>
              <w:t>study</w:t>
            </w:r>
            <w:r>
              <w:rPr>
                <w:spacing w:val="-12"/>
                <w:sz w:val="24"/>
              </w:rPr>
              <w:t xml:space="preserve"> </w:t>
            </w:r>
            <w:r>
              <w:rPr>
                <w:sz w:val="24"/>
              </w:rPr>
              <w:t>leave</w:t>
            </w:r>
            <w:r>
              <w:rPr>
                <w:spacing w:val="-6"/>
                <w:sz w:val="24"/>
              </w:rPr>
              <w:t xml:space="preserve"> </w:t>
            </w:r>
            <w:r>
              <w:rPr>
                <w:sz w:val="24"/>
              </w:rPr>
              <w:t>with</w:t>
            </w:r>
            <w:r>
              <w:rPr>
                <w:spacing w:val="-4"/>
                <w:sz w:val="24"/>
              </w:rPr>
              <w:t xml:space="preserve"> </w:t>
            </w:r>
            <w:r>
              <w:rPr>
                <w:sz w:val="24"/>
              </w:rPr>
              <w:t>permission</w:t>
            </w:r>
            <w:r>
              <w:rPr>
                <w:spacing w:val="-5"/>
                <w:sz w:val="24"/>
              </w:rPr>
              <w:t xml:space="preserve"> </w:t>
            </w:r>
            <w:r>
              <w:rPr>
                <w:sz w:val="24"/>
              </w:rPr>
              <w:t>to complete</w:t>
            </w:r>
            <w:r>
              <w:rPr>
                <w:spacing w:val="13"/>
                <w:sz w:val="24"/>
              </w:rPr>
              <w:t xml:space="preserve"> </w:t>
            </w:r>
            <w:r>
              <w:rPr>
                <w:sz w:val="24"/>
              </w:rPr>
              <w:t>the</w:t>
            </w:r>
            <w:r>
              <w:rPr>
                <w:spacing w:val="16"/>
                <w:sz w:val="24"/>
              </w:rPr>
              <w:t xml:space="preserve"> </w:t>
            </w:r>
            <w:r>
              <w:rPr>
                <w:sz w:val="24"/>
              </w:rPr>
              <w:t>Ph.D.</w:t>
            </w:r>
            <w:r>
              <w:rPr>
                <w:spacing w:val="15"/>
                <w:sz w:val="24"/>
              </w:rPr>
              <w:t xml:space="preserve"> </w:t>
            </w:r>
            <w:r>
              <w:rPr>
                <w:sz w:val="24"/>
              </w:rPr>
              <w:t>work</w:t>
            </w:r>
            <w:r>
              <w:rPr>
                <w:spacing w:val="18"/>
                <w:sz w:val="24"/>
              </w:rPr>
              <w:t xml:space="preserve"> </w:t>
            </w:r>
            <w:r>
              <w:rPr>
                <w:sz w:val="24"/>
              </w:rPr>
              <w:t>from</w:t>
            </w:r>
            <w:r>
              <w:rPr>
                <w:spacing w:val="16"/>
                <w:sz w:val="24"/>
              </w:rPr>
              <w:t xml:space="preserve"> </w:t>
            </w:r>
            <w:r>
              <w:rPr>
                <w:sz w:val="24"/>
              </w:rPr>
              <w:t>the</w:t>
            </w:r>
            <w:r>
              <w:rPr>
                <w:spacing w:val="16"/>
                <w:sz w:val="24"/>
              </w:rPr>
              <w:t xml:space="preserve"> </w:t>
            </w:r>
            <w:r>
              <w:rPr>
                <w:sz w:val="24"/>
              </w:rPr>
              <w:t>employer</w:t>
            </w:r>
            <w:r>
              <w:rPr>
                <w:spacing w:val="14"/>
                <w:sz w:val="24"/>
              </w:rPr>
              <w:t xml:space="preserve"> </w:t>
            </w:r>
            <w:r>
              <w:rPr>
                <w:sz w:val="24"/>
              </w:rPr>
              <w:t>as</w:t>
            </w:r>
            <w:r>
              <w:rPr>
                <w:spacing w:val="16"/>
                <w:sz w:val="24"/>
              </w:rPr>
              <w:t xml:space="preserve"> </w:t>
            </w:r>
            <w:r>
              <w:rPr>
                <w:sz w:val="24"/>
              </w:rPr>
              <w:t>well</w:t>
            </w:r>
            <w:r>
              <w:rPr>
                <w:spacing w:val="17"/>
                <w:sz w:val="24"/>
              </w:rPr>
              <w:t xml:space="preserve"> </w:t>
            </w:r>
            <w:r>
              <w:rPr>
                <w:sz w:val="24"/>
              </w:rPr>
              <w:t>as</w:t>
            </w:r>
            <w:r>
              <w:rPr>
                <w:spacing w:val="15"/>
                <w:sz w:val="24"/>
              </w:rPr>
              <w:t xml:space="preserve"> </w:t>
            </w:r>
            <w:r>
              <w:rPr>
                <w:sz w:val="24"/>
              </w:rPr>
              <w:t>from</w:t>
            </w:r>
            <w:r>
              <w:rPr>
                <w:spacing w:val="17"/>
                <w:sz w:val="24"/>
              </w:rPr>
              <w:t xml:space="preserve"> </w:t>
            </w:r>
            <w:r>
              <w:rPr>
                <w:sz w:val="24"/>
              </w:rPr>
              <w:t>the</w:t>
            </w:r>
            <w:r>
              <w:rPr>
                <w:spacing w:val="15"/>
                <w:sz w:val="24"/>
              </w:rPr>
              <w:t xml:space="preserve"> </w:t>
            </w:r>
            <w:r>
              <w:rPr>
                <w:sz w:val="24"/>
              </w:rPr>
              <w:t>RDC</w:t>
            </w:r>
            <w:r>
              <w:rPr>
                <w:spacing w:val="16"/>
                <w:sz w:val="24"/>
              </w:rPr>
              <w:t xml:space="preserve"> </w:t>
            </w:r>
            <w:r>
              <w:rPr>
                <w:sz w:val="24"/>
              </w:rPr>
              <w:t>of</w:t>
            </w:r>
            <w:r>
              <w:rPr>
                <w:spacing w:val="14"/>
                <w:sz w:val="24"/>
              </w:rPr>
              <w:t xml:space="preserve"> </w:t>
            </w:r>
            <w:r>
              <w:rPr>
                <w:sz w:val="24"/>
              </w:rPr>
              <w:t>the</w:t>
            </w:r>
            <w:r>
              <w:rPr>
                <w:spacing w:val="16"/>
                <w:sz w:val="24"/>
              </w:rPr>
              <w:t xml:space="preserve"> </w:t>
            </w:r>
            <w:r>
              <w:rPr>
                <w:sz w:val="24"/>
              </w:rPr>
              <w:t>subject</w:t>
            </w:r>
            <w:r>
              <w:rPr>
                <w:spacing w:val="16"/>
                <w:sz w:val="24"/>
              </w:rPr>
              <w:t xml:space="preserve"> </w:t>
            </w:r>
            <w:r>
              <w:rPr>
                <w:sz w:val="24"/>
              </w:rPr>
              <w:t>would</w:t>
            </w:r>
            <w:r>
              <w:rPr>
                <w:spacing w:val="16"/>
                <w:sz w:val="24"/>
              </w:rPr>
              <w:t xml:space="preserve"> </w:t>
            </w:r>
            <w:r>
              <w:rPr>
                <w:sz w:val="24"/>
              </w:rPr>
              <w:t>be</w:t>
            </w:r>
            <w:r>
              <w:rPr>
                <w:spacing w:val="15"/>
                <w:sz w:val="24"/>
              </w:rPr>
              <w:t xml:space="preserve"> </w:t>
            </w:r>
            <w:r>
              <w:rPr>
                <w:sz w:val="24"/>
              </w:rPr>
              <w:t>pre-</w:t>
            </w:r>
            <w:r>
              <w:rPr>
                <w:spacing w:val="-2"/>
                <w:sz w:val="24"/>
              </w:rPr>
              <w:t>requisite</w:t>
            </w:r>
          </w:p>
          <w:p w14:paraId="28D6F664" w14:textId="77777777" w:rsidR="006A780E" w:rsidRDefault="00000000">
            <w:pPr>
              <w:pStyle w:val="TableParagraph"/>
              <w:spacing w:line="270" w:lineRule="atLeast"/>
              <w:ind w:right="105"/>
              <w:jc w:val="both"/>
              <w:rPr>
                <w:sz w:val="24"/>
              </w:rPr>
            </w:pPr>
            <w:r>
              <w:rPr>
                <w:sz w:val="24"/>
              </w:rPr>
              <w:t>before</w:t>
            </w:r>
            <w:r>
              <w:rPr>
                <w:spacing w:val="-6"/>
                <w:sz w:val="24"/>
              </w:rPr>
              <w:t xml:space="preserve"> </w:t>
            </w:r>
            <w:r>
              <w:rPr>
                <w:sz w:val="24"/>
              </w:rPr>
              <w:t>continuing</w:t>
            </w:r>
            <w:r>
              <w:rPr>
                <w:spacing w:val="-10"/>
                <w:sz w:val="24"/>
              </w:rPr>
              <w:t xml:space="preserve"> </w:t>
            </w:r>
            <w:r>
              <w:rPr>
                <w:sz w:val="24"/>
              </w:rPr>
              <w:t>with</w:t>
            </w:r>
            <w:r>
              <w:rPr>
                <w:spacing w:val="-7"/>
                <w:sz w:val="24"/>
              </w:rPr>
              <w:t xml:space="preserve"> </w:t>
            </w:r>
            <w:r>
              <w:rPr>
                <w:sz w:val="24"/>
              </w:rPr>
              <w:t>the</w:t>
            </w:r>
            <w:r>
              <w:rPr>
                <w:spacing w:val="-8"/>
                <w:sz w:val="24"/>
              </w:rPr>
              <w:t xml:space="preserve"> </w:t>
            </w:r>
            <w:r>
              <w:rPr>
                <w:sz w:val="24"/>
              </w:rPr>
              <w:t>completion</w:t>
            </w:r>
            <w:r>
              <w:rPr>
                <w:spacing w:val="-7"/>
                <w:sz w:val="24"/>
              </w:rPr>
              <w:t xml:space="preserve"> </w:t>
            </w:r>
            <w:r>
              <w:rPr>
                <w:sz w:val="24"/>
              </w:rPr>
              <w:t>of</w:t>
            </w:r>
            <w:r>
              <w:rPr>
                <w:spacing w:val="-6"/>
                <w:sz w:val="24"/>
              </w:rPr>
              <w:t xml:space="preserve"> </w:t>
            </w:r>
            <w:r>
              <w:rPr>
                <w:sz w:val="24"/>
              </w:rPr>
              <w:t>the</w:t>
            </w:r>
            <w:r>
              <w:rPr>
                <w:spacing w:val="-8"/>
                <w:sz w:val="24"/>
              </w:rPr>
              <w:t xml:space="preserve"> </w:t>
            </w:r>
            <w:r>
              <w:rPr>
                <w:sz w:val="24"/>
              </w:rPr>
              <w:t>Residency</w:t>
            </w:r>
            <w:r>
              <w:rPr>
                <w:spacing w:val="-12"/>
                <w:sz w:val="24"/>
              </w:rPr>
              <w:t xml:space="preserve"> </w:t>
            </w:r>
            <w:r>
              <w:rPr>
                <w:sz w:val="24"/>
              </w:rPr>
              <w:t>period</w:t>
            </w:r>
            <w:r>
              <w:rPr>
                <w:spacing w:val="-8"/>
                <w:sz w:val="24"/>
              </w:rPr>
              <w:t xml:space="preserve"> </w:t>
            </w:r>
            <w:r>
              <w:rPr>
                <w:sz w:val="24"/>
              </w:rPr>
              <w:t>requirements.</w:t>
            </w:r>
            <w:r>
              <w:rPr>
                <w:spacing w:val="-5"/>
                <w:sz w:val="24"/>
              </w:rPr>
              <w:t xml:space="preserve"> </w:t>
            </w:r>
            <w:r>
              <w:rPr>
                <w:sz w:val="24"/>
              </w:rPr>
              <w:t>In</w:t>
            </w:r>
            <w:r>
              <w:rPr>
                <w:spacing w:val="-7"/>
                <w:sz w:val="24"/>
              </w:rPr>
              <w:t xml:space="preserve"> </w:t>
            </w:r>
            <w:r>
              <w:rPr>
                <w:sz w:val="24"/>
              </w:rPr>
              <w:t>all</w:t>
            </w:r>
            <w:r>
              <w:rPr>
                <w:spacing w:val="-7"/>
                <w:sz w:val="24"/>
              </w:rPr>
              <w:t xml:space="preserve"> </w:t>
            </w:r>
            <w:r>
              <w:rPr>
                <w:sz w:val="24"/>
              </w:rPr>
              <w:t>such</w:t>
            </w:r>
            <w:r>
              <w:rPr>
                <w:spacing w:val="-7"/>
                <w:sz w:val="24"/>
              </w:rPr>
              <w:t xml:space="preserve"> </w:t>
            </w:r>
            <w:r>
              <w:rPr>
                <w:sz w:val="24"/>
              </w:rPr>
              <w:t>cases,</w:t>
            </w:r>
            <w:r>
              <w:rPr>
                <w:spacing w:val="-7"/>
                <w:sz w:val="24"/>
              </w:rPr>
              <w:t xml:space="preserve"> </w:t>
            </w:r>
            <w:r>
              <w:rPr>
                <w:sz w:val="24"/>
              </w:rPr>
              <w:t>permission</w:t>
            </w:r>
            <w:r>
              <w:rPr>
                <w:spacing w:val="-7"/>
                <w:sz w:val="24"/>
              </w:rPr>
              <w:t xml:space="preserve"> </w:t>
            </w:r>
            <w:r>
              <w:rPr>
                <w:sz w:val="24"/>
              </w:rPr>
              <w:t>can be granted only once for single duration.</w:t>
            </w:r>
          </w:p>
        </w:tc>
      </w:tr>
    </w:tbl>
    <w:p w14:paraId="6447E811" w14:textId="77777777" w:rsidR="006A780E" w:rsidRDefault="006A780E">
      <w:pPr>
        <w:pStyle w:val="BodyText"/>
        <w:spacing w:before="277"/>
      </w:pPr>
    </w:p>
    <w:p w14:paraId="359EC64B" w14:textId="77777777" w:rsidR="006A780E" w:rsidRDefault="00000000">
      <w:pPr>
        <w:ind w:right="16"/>
        <w:jc w:val="center"/>
        <w:rPr>
          <w:rFonts w:ascii="Calibri"/>
        </w:rPr>
      </w:pPr>
      <w:r>
        <w:rPr>
          <w:rFonts w:ascii="Calibri"/>
          <w:spacing w:val="-5"/>
        </w:rPr>
        <w:t>30</w:t>
      </w:r>
    </w:p>
    <w:p w14:paraId="0FFE2698" w14:textId="77777777" w:rsidR="006A780E" w:rsidRDefault="00000000">
      <w:pPr>
        <w:pStyle w:val="BodyText"/>
        <w:spacing w:before="74"/>
        <w:ind w:left="3174" w:right="3190" w:hanging="4"/>
        <w:jc w:val="center"/>
      </w:pPr>
      <w:r>
        <w:rPr>
          <w:color w:val="4471C4"/>
        </w:rPr>
        <w:t>CHHATRAPATI SHAHU JI 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60F7AACD" w14:textId="77777777" w:rsidR="009A412C" w:rsidRDefault="00000000" w:rsidP="009A412C">
      <w:pPr>
        <w:pStyle w:val="BodyText"/>
        <w:spacing w:line="322" w:lineRule="exact"/>
        <w:ind w:right="16"/>
        <w:jc w:val="center"/>
        <w:rPr>
          <w:color w:val="4471C4"/>
          <w:spacing w:val="-2"/>
        </w:rPr>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p w14:paraId="72305385" w14:textId="77777777" w:rsidR="006A780E" w:rsidRDefault="00000000">
      <w:pPr>
        <w:spacing w:before="6"/>
        <w:ind w:right="16"/>
        <w:jc w:val="center"/>
        <w:rPr>
          <w:b/>
          <w:sz w:val="24"/>
        </w:rPr>
      </w:pPr>
      <w:r>
        <w:rPr>
          <w:b/>
          <w:spacing w:val="-2"/>
          <w:sz w:val="24"/>
        </w:rPr>
        <w:t>Annexure-</w:t>
      </w:r>
      <w:r>
        <w:rPr>
          <w:b/>
          <w:spacing w:val="-10"/>
          <w:sz w:val="24"/>
        </w:rPr>
        <w:t>I</w:t>
      </w:r>
    </w:p>
    <w:p w14:paraId="4300FA52" w14:textId="77777777" w:rsidR="006A780E" w:rsidRDefault="006A780E">
      <w:pPr>
        <w:pStyle w:val="BodyText"/>
        <w:spacing w:before="46"/>
        <w:rPr>
          <w:b/>
          <w:sz w:val="24"/>
        </w:rPr>
      </w:pPr>
    </w:p>
    <w:p w14:paraId="178FEFF0" w14:textId="77777777" w:rsidR="006A780E" w:rsidRDefault="00000000">
      <w:pPr>
        <w:spacing w:line="259" w:lineRule="auto"/>
        <w:ind w:right="16"/>
        <w:jc w:val="center"/>
        <w:rPr>
          <w:b/>
          <w:sz w:val="24"/>
        </w:rPr>
      </w:pPr>
      <w:r>
        <w:rPr>
          <w:b/>
          <w:sz w:val="24"/>
        </w:rPr>
        <w:t>ANY</w:t>
      </w:r>
      <w:r>
        <w:rPr>
          <w:b/>
          <w:spacing w:val="-3"/>
          <w:sz w:val="24"/>
        </w:rPr>
        <w:t xml:space="preserve"> </w:t>
      </w:r>
      <w:r>
        <w:rPr>
          <w:b/>
          <w:sz w:val="24"/>
        </w:rPr>
        <w:t>CENTRAL/STATE</w:t>
      </w:r>
      <w:r>
        <w:rPr>
          <w:b/>
          <w:spacing w:val="-3"/>
          <w:sz w:val="24"/>
        </w:rPr>
        <w:t xml:space="preserve"> </w:t>
      </w:r>
      <w:r>
        <w:rPr>
          <w:b/>
          <w:sz w:val="24"/>
        </w:rPr>
        <w:t>GOVERNMENT</w:t>
      </w:r>
      <w:r>
        <w:rPr>
          <w:b/>
          <w:spacing w:val="-3"/>
          <w:sz w:val="24"/>
        </w:rPr>
        <w:t xml:space="preserve"> </w:t>
      </w:r>
      <w:r>
        <w:rPr>
          <w:b/>
          <w:sz w:val="24"/>
        </w:rPr>
        <w:t>ORDER</w:t>
      </w:r>
      <w:r>
        <w:rPr>
          <w:b/>
          <w:spacing w:val="-3"/>
          <w:sz w:val="24"/>
        </w:rPr>
        <w:t xml:space="preserve"> </w:t>
      </w:r>
      <w:r>
        <w:rPr>
          <w:b/>
          <w:sz w:val="24"/>
        </w:rPr>
        <w:t>WOULD</w:t>
      </w:r>
      <w:r>
        <w:rPr>
          <w:b/>
          <w:spacing w:val="-3"/>
          <w:sz w:val="24"/>
        </w:rPr>
        <w:t xml:space="preserve"> </w:t>
      </w:r>
      <w:r>
        <w:rPr>
          <w:b/>
          <w:sz w:val="24"/>
        </w:rPr>
        <w:t>BE</w:t>
      </w:r>
      <w:r>
        <w:rPr>
          <w:b/>
          <w:spacing w:val="-2"/>
          <w:sz w:val="24"/>
        </w:rPr>
        <w:t xml:space="preserve"> </w:t>
      </w:r>
      <w:r>
        <w:rPr>
          <w:b/>
          <w:sz w:val="24"/>
        </w:rPr>
        <w:t>APPLICABLE</w:t>
      </w:r>
      <w:r>
        <w:rPr>
          <w:b/>
          <w:spacing w:val="-3"/>
          <w:sz w:val="24"/>
        </w:rPr>
        <w:t xml:space="preserve"> </w:t>
      </w:r>
      <w:r>
        <w:rPr>
          <w:b/>
          <w:sz w:val="24"/>
        </w:rPr>
        <w:t>AS</w:t>
      </w:r>
      <w:r>
        <w:rPr>
          <w:b/>
          <w:spacing w:val="-3"/>
          <w:sz w:val="24"/>
        </w:rPr>
        <w:t xml:space="preserve"> </w:t>
      </w:r>
      <w:r>
        <w:rPr>
          <w:b/>
          <w:sz w:val="24"/>
        </w:rPr>
        <w:t>OBTAINED</w:t>
      </w:r>
      <w:r>
        <w:rPr>
          <w:b/>
          <w:spacing w:val="-3"/>
          <w:sz w:val="24"/>
        </w:rPr>
        <w:t xml:space="preserve"> </w:t>
      </w:r>
      <w:r>
        <w:rPr>
          <w:b/>
          <w:sz w:val="24"/>
        </w:rPr>
        <w:t>FROM</w:t>
      </w:r>
      <w:r>
        <w:rPr>
          <w:b/>
          <w:spacing w:val="-4"/>
          <w:sz w:val="24"/>
        </w:rPr>
        <w:t xml:space="preserve"> </w:t>
      </w:r>
      <w:r>
        <w:rPr>
          <w:b/>
          <w:sz w:val="24"/>
        </w:rPr>
        <w:t>TIME-TO-TIME</w:t>
      </w:r>
      <w:r>
        <w:rPr>
          <w:b/>
          <w:spacing w:val="-3"/>
          <w:sz w:val="24"/>
        </w:rPr>
        <w:t xml:space="preserve"> </w:t>
      </w:r>
      <w:r>
        <w:rPr>
          <w:b/>
          <w:sz w:val="24"/>
        </w:rPr>
        <w:t>AFTER APPROVAL FROM THE VICE-CHANCELLOR</w:t>
      </w:r>
    </w:p>
    <w:p w14:paraId="07F47CFE" w14:textId="77777777" w:rsidR="006A780E" w:rsidRDefault="00000000">
      <w:pPr>
        <w:spacing w:line="275" w:lineRule="exact"/>
        <w:ind w:left="100"/>
        <w:rPr>
          <w:b/>
          <w:sz w:val="24"/>
        </w:rPr>
      </w:pPr>
      <w:proofErr w:type="gramStart"/>
      <w:r>
        <w:rPr>
          <w:b/>
          <w:spacing w:val="-2"/>
          <w:sz w:val="24"/>
        </w:rPr>
        <w:t>Definitions.-</w:t>
      </w:r>
      <w:proofErr w:type="gramEnd"/>
    </w:p>
    <w:p w14:paraId="496BD598" w14:textId="77777777" w:rsidR="006A780E" w:rsidRDefault="00000000">
      <w:pPr>
        <w:pStyle w:val="ListParagraph"/>
        <w:numPr>
          <w:ilvl w:val="0"/>
          <w:numId w:val="2"/>
        </w:numPr>
        <w:tabs>
          <w:tab w:val="left" w:pos="439"/>
        </w:tabs>
        <w:spacing w:before="17"/>
        <w:ind w:left="439" w:hanging="339"/>
        <w:rPr>
          <w:sz w:val="24"/>
        </w:rPr>
      </w:pPr>
      <w:r>
        <w:rPr>
          <w:sz w:val="24"/>
        </w:rPr>
        <w:t>In</w:t>
      </w:r>
      <w:r>
        <w:rPr>
          <w:spacing w:val="-2"/>
          <w:sz w:val="24"/>
        </w:rPr>
        <w:t xml:space="preserve"> </w:t>
      </w:r>
      <w:r>
        <w:rPr>
          <w:sz w:val="24"/>
        </w:rPr>
        <w:t>these</w:t>
      </w:r>
      <w:r>
        <w:rPr>
          <w:spacing w:val="-3"/>
          <w:sz w:val="24"/>
        </w:rPr>
        <w:t xml:space="preserve"> </w:t>
      </w:r>
      <w:r>
        <w:rPr>
          <w:sz w:val="24"/>
        </w:rPr>
        <w:t>Regulations,</w:t>
      </w:r>
      <w:r>
        <w:rPr>
          <w:spacing w:val="-1"/>
          <w:sz w:val="24"/>
        </w:rPr>
        <w:t xml:space="preserve"> </w:t>
      </w:r>
      <w:r>
        <w:rPr>
          <w:sz w:val="24"/>
        </w:rPr>
        <w:t>unless</w:t>
      </w:r>
      <w:r>
        <w:rPr>
          <w:spacing w:val="-1"/>
          <w:sz w:val="24"/>
        </w:rPr>
        <w:t xml:space="preserve"> </w:t>
      </w:r>
      <w:r>
        <w:rPr>
          <w:sz w:val="24"/>
        </w:rPr>
        <w:t>the</w:t>
      </w:r>
      <w:r>
        <w:rPr>
          <w:spacing w:val="-2"/>
          <w:sz w:val="24"/>
        </w:rPr>
        <w:t xml:space="preserve"> </w:t>
      </w:r>
      <w:r>
        <w:rPr>
          <w:sz w:val="24"/>
        </w:rPr>
        <w:t>context</w:t>
      </w:r>
      <w:r>
        <w:rPr>
          <w:spacing w:val="-1"/>
          <w:sz w:val="24"/>
        </w:rPr>
        <w:t xml:space="preserve"> </w:t>
      </w:r>
      <w:r>
        <w:rPr>
          <w:sz w:val="24"/>
        </w:rPr>
        <w:t>otherwise</w:t>
      </w:r>
      <w:r>
        <w:rPr>
          <w:spacing w:val="-1"/>
          <w:sz w:val="24"/>
        </w:rPr>
        <w:t xml:space="preserve"> </w:t>
      </w:r>
      <w:proofErr w:type="gramStart"/>
      <w:r>
        <w:rPr>
          <w:spacing w:val="-2"/>
          <w:sz w:val="24"/>
        </w:rPr>
        <w:t>requires,-</w:t>
      </w:r>
      <w:proofErr w:type="gramEnd"/>
    </w:p>
    <w:p w14:paraId="48EE0056" w14:textId="77777777" w:rsidR="006A780E" w:rsidRDefault="006A780E">
      <w:pPr>
        <w:pStyle w:val="BodyText"/>
        <w:spacing w:before="43"/>
        <w:rPr>
          <w:sz w:val="24"/>
        </w:rPr>
      </w:pPr>
    </w:p>
    <w:p w14:paraId="6D8FAE18" w14:textId="77777777" w:rsidR="006A780E" w:rsidRDefault="00000000">
      <w:pPr>
        <w:pStyle w:val="ListParagraph"/>
        <w:numPr>
          <w:ilvl w:val="1"/>
          <w:numId w:val="2"/>
        </w:numPr>
        <w:tabs>
          <w:tab w:val="left" w:pos="344"/>
        </w:tabs>
        <w:ind w:hanging="244"/>
        <w:rPr>
          <w:sz w:val="24"/>
        </w:rPr>
      </w:pPr>
      <w:r>
        <w:rPr>
          <w:b/>
          <w:sz w:val="24"/>
        </w:rPr>
        <w:t>“Act”</w:t>
      </w:r>
      <w:r>
        <w:rPr>
          <w:b/>
          <w:spacing w:val="-2"/>
          <w:sz w:val="24"/>
        </w:rPr>
        <w:t xml:space="preserve"> </w:t>
      </w:r>
      <w:r>
        <w:rPr>
          <w:sz w:val="24"/>
        </w:rPr>
        <w:t>means the</w:t>
      </w:r>
      <w:r>
        <w:rPr>
          <w:spacing w:val="1"/>
          <w:sz w:val="24"/>
        </w:rPr>
        <w:t xml:space="preserve"> </w:t>
      </w:r>
      <w:r>
        <w:rPr>
          <w:sz w:val="24"/>
        </w:rPr>
        <w:t>University</w:t>
      </w:r>
      <w:r>
        <w:rPr>
          <w:spacing w:val="-6"/>
          <w:sz w:val="24"/>
        </w:rPr>
        <w:t xml:space="preserve"> </w:t>
      </w:r>
      <w:r>
        <w:rPr>
          <w:sz w:val="24"/>
        </w:rPr>
        <w:t>Grants</w:t>
      </w:r>
      <w:r>
        <w:rPr>
          <w:spacing w:val="1"/>
          <w:sz w:val="24"/>
        </w:rPr>
        <w:t xml:space="preserve"> </w:t>
      </w:r>
      <w:r>
        <w:rPr>
          <w:sz w:val="24"/>
        </w:rPr>
        <w:t>Commission Act,1956</w:t>
      </w:r>
      <w:r>
        <w:rPr>
          <w:spacing w:val="-1"/>
          <w:sz w:val="24"/>
        </w:rPr>
        <w:t xml:space="preserve"> </w:t>
      </w:r>
      <w:r>
        <w:rPr>
          <w:sz w:val="24"/>
        </w:rPr>
        <w:t>(3 of</w:t>
      </w:r>
      <w:r>
        <w:rPr>
          <w:spacing w:val="-1"/>
          <w:sz w:val="24"/>
        </w:rPr>
        <w:t xml:space="preserve"> </w:t>
      </w:r>
      <w:r>
        <w:rPr>
          <w:spacing w:val="-2"/>
          <w:sz w:val="24"/>
        </w:rPr>
        <w:t>1956);</w:t>
      </w:r>
    </w:p>
    <w:p w14:paraId="3C16BA2B" w14:textId="77777777" w:rsidR="006A780E" w:rsidRDefault="00000000">
      <w:pPr>
        <w:pStyle w:val="ListParagraph"/>
        <w:numPr>
          <w:ilvl w:val="1"/>
          <w:numId w:val="2"/>
        </w:numPr>
        <w:tabs>
          <w:tab w:val="left" w:pos="391"/>
        </w:tabs>
        <w:spacing w:before="140" w:line="360" w:lineRule="auto"/>
        <w:ind w:left="100" w:right="117" w:firstLine="0"/>
        <w:rPr>
          <w:sz w:val="24"/>
        </w:rPr>
      </w:pPr>
      <w:r>
        <w:rPr>
          <w:b/>
          <w:sz w:val="24"/>
        </w:rPr>
        <w:t xml:space="preserve">“Adjunct Faculty” </w:t>
      </w:r>
      <w:r>
        <w:rPr>
          <w:sz w:val="24"/>
        </w:rPr>
        <w:t xml:space="preserve">means a part-time or contingent instructor, but not full-time faculty member hired to teach by a Higher Educational Institution; c) </w:t>
      </w:r>
      <w:r>
        <w:rPr>
          <w:b/>
          <w:sz w:val="24"/>
        </w:rPr>
        <w:t xml:space="preserve">“Cumulative Grade Point Average (CGPA)” </w:t>
      </w:r>
      <w:r>
        <w:rPr>
          <w:sz w:val="24"/>
        </w:rPr>
        <w:t>means a measure of the overall cumulative performance of a student over all semesters. The CGPA is the ratio of total credit points secured by a student in various courses in all semesters and the sum</w:t>
      </w:r>
      <w:r>
        <w:rPr>
          <w:spacing w:val="14"/>
          <w:sz w:val="24"/>
        </w:rPr>
        <w:t xml:space="preserve"> </w:t>
      </w:r>
      <w:r>
        <w:rPr>
          <w:sz w:val="24"/>
        </w:rPr>
        <w:t>of the total credits of all courses in all semesters. It is expressed up to two decimal places;</w:t>
      </w:r>
    </w:p>
    <w:p w14:paraId="4EF0C961" w14:textId="77777777" w:rsidR="006A780E" w:rsidRDefault="00000000">
      <w:pPr>
        <w:pStyle w:val="ListParagraph"/>
        <w:numPr>
          <w:ilvl w:val="0"/>
          <w:numId w:val="1"/>
        </w:numPr>
        <w:tabs>
          <w:tab w:val="left" w:pos="351"/>
        </w:tabs>
        <w:spacing w:line="360" w:lineRule="auto"/>
        <w:ind w:right="120" w:firstLine="0"/>
        <w:rPr>
          <w:sz w:val="24"/>
        </w:rPr>
      </w:pPr>
      <w:r>
        <w:rPr>
          <w:b/>
          <w:sz w:val="24"/>
        </w:rPr>
        <w:t>“Credit”</w:t>
      </w:r>
      <w:r>
        <w:rPr>
          <w:b/>
          <w:spacing w:val="-9"/>
          <w:sz w:val="24"/>
        </w:rPr>
        <w:t xml:space="preserve"> </w:t>
      </w:r>
      <w:r>
        <w:rPr>
          <w:sz w:val="24"/>
        </w:rPr>
        <w:t>means</w:t>
      </w:r>
      <w:r>
        <w:rPr>
          <w:spacing w:val="-9"/>
          <w:sz w:val="24"/>
        </w:rPr>
        <w:t xml:space="preserve"> </w:t>
      </w:r>
      <w:r>
        <w:rPr>
          <w:sz w:val="24"/>
        </w:rPr>
        <w:t>the</w:t>
      </w:r>
      <w:r>
        <w:rPr>
          <w:spacing w:val="-10"/>
          <w:sz w:val="24"/>
        </w:rPr>
        <w:t xml:space="preserve"> </w:t>
      </w:r>
      <w:r>
        <w:rPr>
          <w:sz w:val="24"/>
        </w:rPr>
        <w:t>number</w:t>
      </w:r>
      <w:r>
        <w:rPr>
          <w:spacing w:val="-11"/>
          <w:sz w:val="24"/>
        </w:rPr>
        <w:t xml:space="preserve"> </w:t>
      </w:r>
      <w:r>
        <w:rPr>
          <w:sz w:val="24"/>
        </w:rPr>
        <w:t>of</w:t>
      </w:r>
      <w:r>
        <w:rPr>
          <w:spacing w:val="-10"/>
          <w:sz w:val="24"/>
        </w:rPr>
        <w:t xml:space="preserve"> </w:t>
      </w:r>
      <w:r>
        <w:rPr>
          <w:sz w:val="24"/>
        </w:rPr>
        <w:t>hours</w:t>
      </w:r>
      <w:r>
        <w:rPr>
          <w:spacing w:val="-10"/>
          <w:sz w:val="24"/>
        </w:rPr>
        <w:t xml:space="preserve"> </w:t>
      </w:r>
      <w:r>
        <w:rPr>
          <w:sz w:val="24"/>
        </w:rPr>
        <w:t>of</w:t>
      </w:r>
      <w:r>
        <w:rPr>
          <w:spacing w:val="-10"/>
          <w:sz w:val="24"/>
        </w:rPr>
        <w:t xml:space="preserve"> </w:t>
      </w:r>
      <w:r>
        <w:rPr>
          <w:sz w:val="24"/>
        </w:rPr>
        <w:t>instruction</w:t>
      </w:r>
      <w:r>
        <w:rPr>
          <w:spacing w:val="-10"/>
          <w:sz w:val="24"/>
        </w:rPr>
        <w:t xml:space="preserve"> </w:t>
      </w:r>
      <w:r>
        <w:rPr>
          <w:sz w:val="24"/>
        </w:rPr>
        <w:t>required</w:t>
      </w:r>
      <w:r>
        <w:rPr>
          <w:spacing w:val="-10"/>
          <w:sz w:val="24"/>
        </w:rPr>
        <w:t xml:space="preserve"> </w:t>
      </w:r>
      <w:r>
        <w:rPr>
          <w:sz w:val="24"/>
        </w:rPr>
        <w:t>per</w:t>
      </w:r>
      <w:r>
        <w:rPr>
          <w:spacing w:val="-10"/>
          <w:sz w:val="24"/>
        </w:rPr>
        <w:t xml:space="preserve"> </w:t>
      </w:r>
      <w:r>
        <w:rPr>
          <w:sz w:val="24"/>
        </w:rPr>
        <w:t>week</w:t>
      </w:r>
      <w:r>
        <w:rPr>
          <w:spacing w:val="-10"/>
          <w:sz w:val="24"/>
        </w:rPr>
        <w:t xml:space="preserve"> </w:t>
      </w:r>
      <w:r>
        <w:rPr>
          <w:sz w:val="24"/>
        </w:rPr>
        <w:t>over</w:t>
      </w:r>
      <w:r>
        <w:rPr>
          <w:spacing w:val="-10"/>
          <w:sz w:val="24"/>
        </w:rPr>
        <w:t xml:space="preserve"> </w:t>
      </w:r>
      <w:r>
        <w:rPr>
          <w:sz w:val="24"/>
        </w:rPr>
        <w:t>the</w:t>
      </w:r>
      <w:r>
        <w:rPr>
          <w:spacing w:val="-10"/>
          <w:sz w:val="24"/>
        </w:rPr>
        <w:t xml:space="preserve"> </w:t>
      </w:r>
      <w:r>
        <w:rPr>
          <w:sz w:val="24"/>
        </w:rPr>
        <w:t>duration</w:t>
      </w:r>
      <w:r>
        <w:rPr>
          <w:spacing w:val="-10"/>
          <w:sz w:val="24"/>
        </w:rPr>
        <w:t xml:space="preserve"> </w:t>
      </w:r>
      <w:r>
        <w:rPr>
          <w:sz w:val="24"/>
        </w:rPr>
        <w:t>of</w:t>
      </w:r>
      <w:r>
        <w:rPr>
          <w:spacing w:val="-8"/>
          <w:sz w:val="24"/>
        </w:rPr>
        <w:t xml:space="preserve"> </w:t>
      </w:r>
      <w:r>
        <w:rPr>
          <w:sz w:val="24"/>
        </w:rPr>
        <w:t>a</w:t>
      </w:r>
      <w:r>
        <w:rPr>
          <w:spacing w:val="-11"/>
          <w:sz w:val="24"/>
        </w:rPr>
        <w:t xml:space="preserve"> </w:t>
      </w:r>
      <w:r>
        <w:rPr>
          <w:sz w:val="24"/>
        </w:rPr>
        <w:t>semester.</w:t>
      </w:r>
      <w:r>
        <w:rPr>
          <w:spacing w:val="-10"/>
          <w:sz w:val="24"/>
        </w:rPr>
        <w:t xml:space="preserve"> </w:t>
      </w:r>
      <w:r>
        <w:rPr>
          <w:sz w:val="24"/>
        </w:rPr>
        <w:t>A</w:t>
      </w:r>
      <w:r>
        <w:rPr>
          <w:spacing w:val="-10"/>
          <w:sz w:val="24"/>
        </w:rPr>
        <w:t xml:space="preserve"> </w:t>
      </w:r>
      <w:r>
        <w:rPr>
          <w:sz w:val="24"/>
        </w:rPr>
        <w:t>three-credit</w:t>
      </w:r>
      <w:r>
        <w:rPr>
          <w:spacing w:val="-9"/>
          <w:sz w:val="24"/>
        </w:rPr>
        <w:t xml:space="preserve"> </w:t>
      </w:r>
      <w:r>
        <w:rPr>
          <w:sz w:val="24"/>
        </w:rPr>
        <w:t>course</w:t>
      </w:r>
      <w:r>
        <w:rPr>
          <w:spacing w:val="-9"/>
          <w:sz w:val="24"/>
        </w:rPr>
        <w:t xml:space="preserve"> </w:t>
      </w:r>
      <w:r>
        <w:rPr>
          <w:sz w:val="24"/>
        </w:rPr>
        <w:t>in</w:t>
      </w:r>
      <w:r>
        <w:rPr>
          <w:spacing w:val="-9"/>
          <w:sz w:val="24"/>
        </w:rPr>
        <w:t xml:space="preserve"> </w:t>
      </w:r>
      <w:r>
        <w:rPr>
          <w:sz w:val="24"/>
        </w:rPr>
        <w:t>a</w:t>
      </w:r>
      <w:r>
        <w:rPr>
          <w:spacing w:val="-11"/>
          <w:sz w:val="24"/>
        </w:rPr>
        <w:t xml:space="preserve"> </w:t>
      </w:r>
      <w:r>
        <w:rPr>
          <w:sz w:val="24"/>
        </w:rPr>
        <w:t>semester</w:t>
      </w:r>
      <w:r>
        <w:rPr>
          <w:spacing w:val="-10"/>
          <w:sz w:val="24"/>
        </w:rPr>
        <w:t xml:space="preserve"> </w:t>
      </w:r>
      <w:r>
        <w:rPr>
          <w:sz w:val="24"/>
        </w:rPr>
        <w:t>means three one-hour lectures per week, with each one-hour lecture counted as one credit;</w:t>
      </w:r>
    </w:p>
    <w:p w14:paraId="066A6C34" w14:textId="77777777" w:rsidR="006A780E" w:rsidRDefault="00000000">
      <w:pPr>
        <w:pStyle w:val="ListParagraph"/>
        <w:numPr>
          <w:ilvl w:val="0"/>
          <w:numId w:val="1"/>
        </w:numPr>
        <w:tabs>
          <w:tab w:val="left" w:pos="368"/>
        </w:tabs>
        <w:spacing w:line="360" w:lineRule="auto"/>
        <w:ind w:right="114" w:firstLine="0"/>
        <w:rPr>
          <w:sz w:val="24"/>
        </w:rPr>
      </w:pPr>
      <w:r>
        <w:rPr>
          <w:b/>
          <w:sz w:val="24"/>
        </w:rPr>
        <w:t xml:space="preserve">“College" </w:t>
      </w:r>
      <w:r>
        <w:rPr>
          <w:sz w:val="24"/>
        </w:rPr>
        <w:t xml:space="preserve">means an institution engaged in higher education and/or research, either established by a </w:t>
      </w:r>
      <w:proofErr w:type="gramStart"/>
      <w:r>
        <w:rPr>
          <w:sz w:val="24"/>
        </w:rPr>
        <w:t>University</w:t>
      </w:r>
      <w:proofErr w:type="gramEnd"/>
      <w:r>
        <w:rPr>
          <w:sz w:val="24"/>
        </w:rPr>
        <w:t xml:space="preserve"> as its constituent unit or is affiliated with it;</w:t>
      </w:r>
    </w:p>
    <w:p w14:paraId="3BC5B1D3" w14:textId="77777777" w:rsidR="006A780E" w:rsidRDefault="00000000">
      <w:pPr>
        <w:pStyle w:val="ListParagraph"/>
        <w:numPr>
          <w:ilvl w:val="0"/>
          <w:numId w:val="1"/>
        </w:numPr>
        <w:tabs>
          <w:tab w:val="left" w:pos="317"/>
        </w:tabs>
        <w:spacing w:line="274" w:lineRule="exact"/>
        <w:ind w:left="317" w:hanging="217"/>
        <w:rPr>
          <w:sz w:val="24"/>
        </w:rPr>
      </w:pPr>
      <w:r>
        <w:rPr>
          <w:b/>
          <w:sz w:val="24"/>
        </w:rPr>
        <w:t>“Commission”</w:t>
      </w:r>
      <w:r>
        <w:rPr>
          <w:b/>
          <w:spacing w:val="-1"/>
          <w:sz w:val="24"/>
        </w:rPr>
        <w:t xml:space="preserve"> </w:t>
      </w:r>
      <w:r>
        <w:rPr>
          <w:sz w:val="24"/>
        </w:rPr>
        <w:t>means</w:t>
      </w:r>
      <w:r>
        <w:rPr>
          <w:spacing w:val="1"/>
          <w:sz w:val="24"/>
        </w:rPr>
        <w:t xml:space="preserve"> </w:t>
      </w:r>
      <w:r>
        <w:rPr>
          <w:sz w:val="24"/>
        </w:rPr>
        <w:t>the</w:t>
      </w:r>
      <w:r>
        <w:rPr>
          <w:spacing w:val="-1"/>
          <w:sz w:val="24"/>
        </w:rPr>
        <w:t xml:space="preserve"> </w:t>
      </w:r>
      <w:r>
        <w:rPr>
          <w:sz w:val="24"/>
        </w:rPr>
        <w:t>University</w:t>
      </w:r>
      <w:r>
        <w:rPr>
          <w:spacing w:val="-4"/>
          <w:sz w:val="24"/>
        </w:rPr>
        <w:t xml:space="preserve"> </w:t>
      </w:r>
      <w:r>
        <w:rPr>
          <w:sz w:val="24"/>
        </w:rPr>
        <w:t>Grants</w:t>
      </w:r>
      <w:r>
        <w:rPr>
          <w:spacing w:val="-1"/>
          <w:sz w:val="24"/>
        </w:rPr>
        <w:t xml:space="preserve"> </w:t>
      </w:r>
      <w:r>
        <w:rPr>
          <w:sz w:val="24"/>
        </w:rPr>
        <w:t>Commission</w:t>
      </w:r>
      <w:r>
        <w:rPr>
          <w:spacing w:val="-1"/>
          <w:sz w:val="24"/>
        </w:rPr>
        <w:t xml:space="preserve"> </w:t>
      </w:r>
      <w:r>
        <w:rPr>
          <w:sz w:val="24"/>
        </w:rPr>
        <w:t>established</w:t>
      </w:r>
      <w:r>
        <w:rPr>
          <w:spacing w:val="-2"/>
          <w:sz w:val="24"/>
        </w:rPr>
        <w:t xml:space="preserve"> </w:t>
      </w:r>
      <w:r>
        <w:rPr>
          <w:sz w:val="24"/>
        </w:rPr>
        <w:t>under</w:t>
      </w:r>
      <w:r>
        <w:rPr>
          <w:spacing w:val="-1"/>
          <w:sz w:val="24"/>
        </w:rPr>
        <w:t xml:space="preserve"> </w:t>
      </w:r>
      <w:r>
        <w:rPr>
          <w:sz w:val="24"/>
        </w:rPr>
        <w:t>Section</w:t>
      </w:r>
      <w:r>
        <w:rPr>
          <w:spacing w:val="-1"/>
          <w:sz w:val="24"/>
        </w:rPr>
        <w:t xml:space="preserve"> </w:t>
      </w:r>
      <w:r>
        <w:rPr>
          <w:sz w:val="24"/>
        </w:rPr>
        <w:t>4</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UGC</w:t>
      </w:r>
      <w:r>
        <w:rPr>
          <w:spacing w:val="-1"/>
          <w:sz w:val="24"/>
        </w:rPr>
        <w:t xml:space="preserve"> </w:t>
      </w:r>
      <w:r>
        <w:rPr>
          <w:spacing w:val="-2"/>
          <w:sz w:val="24"/>
        </w:rPr>
        <w:t>Act1956;</w:t>
      </w:r>
    </w:p>
    <w:p w14:paraId="2A43C891" w14:textId="77777777" w:rsidR="006A780E" w:rsidRDefault="00000000">
      <w:pPr>
        <w:pStyle w:val="ListParagraph"/>
        <w:numPr>
          <w:ilvl w:val="0"/>
          <w:numId w:val="1"/>
        </w:numPr>
        <w:tabs>
          <w:tab w:val="left" w:pos="355"/>
        </w:tabs>
        <w:spacing w:before="139"/>
        <w:ind w:left="355" w:hanging="255"/>
        <w:rPr>
          <w:sz w:val="24"/>
        </w:rPr>
      </w:pPr>
      <w:r>
        <w:rPr>
          <w:b/>
          <w:sz w:val="24"/>
        </w:rPr>
        <w:t>“Course”</w:t>
      </w:r>
      <w:r>
        <w:rPr>
          <w:b/>
          <w:spacing w:val="-3"/>
          <w:sz w:val="24"/>
        </w:rPr>
        <w:t xml:space="preserve"> </w:t>
      </w:r>
      <w:r>
        <w:rPr>
          <w:sz w:val="24"/>
        </w:rPr>
        <w:t>means</w:t>
      </w:r>
      <w:r>
        <w:rPr>
          <w:spacing w:val="-1"/>
          <w:sz w:val="24"/>
        </w:rPr>
        <w:t xml:space="preserve"> </w:t>
      </w:r>
      <w:r>
        <w:rPr>
          <w:sz w:val="24"/>
        </w:rPr>
        <w:t>one</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specified</w:t>
      </w:r>
      <w:r>
        <w:rPr>
          <w:spacing w:val="-1"/>
          <w:sz w:val="24"/>
        </w:rPr>
        <w:t xml:space="preserve"> </w:t>
      </w:r>
      <w:r>
        <w:rPr>
          <w:sz w:val="24"/>
        </w:rPr>
        <w:t>units which</w:t>
      </w:r>
      <w:r>
        <w:rPr>
          <w:spacing w:val="-1"/>
          <w:sz w:val="24"/>
        </w:rPr>
        <w:t xml:space="preserve"> </w:t>
      </w:r>
      <w:r>
        <w:rPr>
          <w:sz w:val="24"/>
        </w:rPr>
        <w:t>go to</w:t>
      </w:r>
      <w:r>
        <w:rPr>
          <w:spacing w:val="1"/>
          <w:sz w:val="24"/>
        </w:rPr>
        <w:t xml:space="preserve"> </w:t>
      </w:r>
      <w:r>
        <w:rPr>
          <w:sz w:val="24"/>
        </w:rPr>
        <w:t>comprise a</w:t>
      </w:r>
      <w:r>
        <w:rPr>
          <w:spacing w:val="-3"/>
          <w:sz w:val="24"/>
        </w:rPr>
        <w:t xml:space="preserve"> </w:t>
      </w:r>
      <w:proofErr w:type="spellStart"/>
      <w:r>
        <w:rPr>
          <w:sz w:val="24"/>
        </w:rPr>
        <w:t>programme</w:t>
      </w:r>
      <w:proofErr w:type="spellEnd"/>
      <w:r>
        <w:rPr>
          <w:spacing w:val="-1"/>
          <w:sz w:val="24"/>
        </w:rPr>
        <w:t xml:space="preserve"> </w:t>
      </w:r>
      <w:proofErr w:type="spellStart"/>
      <w:r>
        <w:rPr>
          <w:spacing w:val="-2"/>
          <w:sz w:val="24"/>
        </w:rPr>
        <w:t>ofstudy</w:t>
      </w:r>
      <w:proofErr w:type="spellEnd"/>
      <w:r>
        <w:rPr>
          <w:spacing w:val="-2"/>
          <w:sz w:val="24"/>
        </w:rPr>
        <w:t>;</w:t>
      </w:r>
    </w:p>
    <w:p w14:paraId="05721F26" w14:textId="77777777" w:rsidR="006A780E" w:rsidRDefault="00000000">
      <w:pPr>
        <w:pStyle w:val="ListParagraph"/>
        <w:numPr>
          <w:ilvl w:val="0"/>
          <w:numId w:val="1"/>
        </w:numPr>
        <w:tabs>
          <w:tab w:val="left" w:pos="367"/>
        </w:tabs>
        <w:spacing w:before="137" w:line="362" w:lineRule="auto"/>
        <w:ind w:right="120" w:firstLine="0"/>
        <w:rPr>
          <w:sz w:val="24"/>
        </w:rPr>
      </w:pPr>
      <w:r>
        <w:rPr>
          <w:b/>
          <w:sz w:val="24"/>
        </w:rPr>
        <w:t xml:space="preserve">“Course Work” </w:t>
      </w:r>
      <w:r>
        <w:rPr>
          <w:sz w:val="24"/>
        </w:rPr>
        <w:t xml:space="preserve">means courses of study prescribed by the </w:t>
      </w:r>
      <w:proofErr w:type="gramStart"/>
      <w:r>
        <w:rPr>
          <w:sz w:val="24"/>
        </w:rPr>
        <w:t>School</w:t>
      </w:r>
      <w:proofErr w:type="gramEnd"/>
      <w:r>
        <w:rPr>
          <w:sz w:val="24"/>
        </w:rPr>
        <w:t xml:space="preserve">/Department/ Centre to be undertaken by a student registered for the Ph.D. </w:t>
      </w:r>
      <w:r>
        <w:rPr>
          <w:spacing w:val="-2"/>
          <w:sz w:val="24"/>
        </w:rPr>
        <w:t>Degree;</w:t>
      </w:r>
    </w:p>
    <w:p w14:paraId="06219853" w14:textId="77777777" w:rsidR="006A780E" w:rsidRDefault="00000000">
      <w:pPr>
        <w:pStyle w:val="ListParagraph"/>
        <w:numPr>
          <w:ilvl w:val="0"/>
          <w:numId w:val="1"/>
        </w:numPr>
        <w:tabs>
          <w:tab w:val="left" w:pos="305"/>
        </w:tabs>
        <w:spacing w:line="271" w:lineRule="exact"/>
        <w:ind w:left="305" w:hanging="205"/>
        <w:rPr>
          <w:sz w:val="24"/>
        </w:rPr>
      </w:pPr>
      <w:r>
        <w:rPr>
          <w:b/>
          <w:sz w:val="24"/>
        </w:rPr>
        <w:t>“Degree”</w:t>
      </w:r>
      <w:r>
        <w:rPr>
          <w:b/>
          <w:spacing w:val="-1"/>
          <w:sz w:val="24"/>
        </w:rPr>
        <w:t xml:space="preserve"> </w:t>
      </w:r>
      <w:r>
        <w:rPr>
          <w:sz w:val="24"/>
        </w:rPr>
        <w:t>means</w:t>
      </w:r>
      <w:r>
        <w:rPr>
          <w:spacing w:val="1"/>
          <w:sz w:val="24"/>
        </w:rPr>
        <w:t xml:space="preserve"> </w:t>
      </w:r>
      <w:r>
        <w:rPr>
          <w:sz w:val="24"/>
        </w:rPr>
        <w:t>a</w:t>
      </w:r>
      <w:r>
        <w:rPr>
          <w:spacing w:val="-2"/>
          <w:sz w:val="24"/>
        </w:rPr>
        <w:t xml:space="preserve"> </w:t>
      </w:r>
      <w:r>
        <w:rPr>
          <w:sz w:val="24"/>
        </w:rPr>
        <w:t>degree</w:t>
      </w:r>
      <w:r>
        <w:rPr>
          <w:spacing w:val="-2"/>
          <w:sz w:val="24"/>
        </w:rPr>
        <w:t xml:space="preserve"> </w:t>
      </w:r>
      <w:r>
        <w:rPr>
          <w:sz w:val="24"/>
        </w:rPr>
        <w:t>awarded by</w:t>
      </w:r>
      <w:r>
        <w:rPr>
          <w:spacing w:val="-6"/>
          <w:sz w:val="24"/>
        </w:rPr>
        <w:t xml:space="preserve"> </w:t>
      </w:r>
      <w:r>
        <w:rPr>
          <w:sz w:val="24"/>
        </w:rPr>
        <w:t>a</w:t>
      </w:r>
      <w:r>
        <w:rPr>
          <w:spacing w:val="-2"/>
          <w:sz w:val="24"/>
        </w:rPr>
        <w:t xml:space="preserve"> </w:t>
      </w:r>
      <w:r>
        <w:rPr>
          <w:sz w:val="24"/>
        </w:rPr>
        <w:t>Higher Educational</w:t>
      </w:r>
      <w:r>
        <w:rPr>
          <w:spacing w:val="2"/>
          <w:sz w:val="24"/>
        </w:rPr>
        <w:t xml:space="preserve"> </w:t>
      </w:r>
      <w:r>
        <w:rPr>
          <w:sz w:val="24"/>
        </w:rPr>
        <w:t>Institution</w:t>
      </w:r>
      <w:r>
        <w:rPr>
          <w:spacing w:val="-1"/>
          <w:sz w:val="24"/>
        </w:rPr>
        <w:t xml:space="preserve"> </w:t>
      </w:r>
      <w:r>
        <w:rPr>
          <w:sz w:val="24"/>
        </w:rPr>
        <w:t>in</w:t>
      </w:r>
      <w:r>
        <w:rPr>
          <w:spacing w:val="-1"/>
          <w:sz w:val="24"/>
        </w:rPr>
        <w:t xml:space="preserve"> </w:t>
      </w:r>
      <w:r>
        <w:rPr>
          <w:sz w:val="24"/>
        </w:rPr>
        <w:t>accordance</w:t>
      </w:r>
      <w:r>
        <w:rPr>
          <w:spacing w:val="-2"/>
          <w:sz w:val="24"/>
        </w:rPr>
        <w:t xml:space="preserve"> </w:t>
      </w:r>
      <w:r>
        <w:rPr>
          <w:sz w:val="24"/>
        </w:rPr>
        <w:t>with the</w:t>
      </w:r>
      <w:r>
        <w:rPr>
          <w:spacing w:val="-2"/>
          <w:sz w:val="24"/>
        </w:rPr>
        <w:t xml:space="preserve"> </w:t>
      </w:r>
      <w:r>
        <w:rPr>
          <w:sz w:val="24"/>
        </w:rPr>
        <w:t>provisions</w:t>
      </w:r>
      <w:r>
        <w:rPr>
          <w:spacing w:val="-1"/>
          <w:sz w:val="24"/>
        </w:rPr>
        <w:t xml:space="preserve"> </w:t>
      </w:r>
      <w:r>
        <w:rPr>
          <w:sz w:val="24"/>
        </w:rPr>
        <w:t>of</w:t>
      </w:r>
      <w:r>
        <w:rPr>
          <w:spacing w:val="-1"/>
          <w:sz w:val="24"/>
        </w:rPr>
        <w:t xml:space="preserve"> </w:t>
      </w:r>
      <w:r>
        <w:rPr>
          <w:sz w:val="24"/>
        </w:rPr>
        <w:t>section 22</w:t>
      </w:r>
      <w:r>
        <w:rPr>
          <w:spacing w:val="-1"/>
          <w:sz w:val="24"/>
        </w:rPr>
        <w:t xml:space="preserve"> </w:t>
      </w:r>
      <w:r>
        <w:rPr>
          <w:sz w:val="24"/>
        </w:rPr>
        <w:t>(3) of</w:t>
      </w:r>
      <w:r>
        <w:rPr>
          <w:spacing w:val="-1"/>
          <w:sz w:val="24"/>
        </w:rPr>
        <w:t xml:space="preserve"> </w:t>
      </w:r>
      <w:r>
        <w:rPr>
          <w:sz w:val="24"/>
        </w:rPr>
        <w:t>the</w:t>
      </w:r>
      <w:r>
        <w:rPr>
          <w:spacing w:val="-2"/>
          <w:sz w:val="24"/>
        </w:rPr>
        <w:t xml:space="preserve"> </w:t>
      </w:r>
      <w:r>
        <w:rPr>
          <w:spacing w:val="-4"/>
          <w:sz w:val="24"/>
        </w:rPr>
        <w:t>Act;</w:t>
      </w:r>
    </w:p>
    <w:p w14:paraId="51DD5F60" w14:textId="77777777" w:rsidR="006A780E" w:rsidRDefault="00000000">
      <w:pPr>
        <w:pStyle w:val="ListParagraph"/>
        <w:numPr>
          <w:ilvl w:val="0"/>
          <w:numId w:val="1"/>
        </w:numPr>
        <w:tabs>
          <w:tab w:val="left" w:pos="325"/>
        </w:tabs>
        <w:spacing w:before="139" w:line="360" w:lineRule="auto"/>
        <w:ind w:right="119" w:firstLine="0"/>
        <w:rPr>
          <w:sz w:val="24"/>
        </w:rPr>
      </w:pPr>
      <w:r>
        <w:rPr>
          <w:b/>
          <w:sz w:val="24"/>
        </w:rPr>
        <w:t>“External examiner”</w:t>
      </w:r>
      <w:r>
        <w:rPr>
          <w:b/>
          <w:spacing w:val="20"/>
          <w:sz w:val="24"/>
        </w:rPr>
        <w:t xml:space="preserve"> </w:t>
      </w:r>
      <w:r>
        <w:rPr>
          <w:sz w:val="24"/>
        </w:rPr>
        <w:t>means an</w:t>
      </w:r>
      <w:r>
        <w:rPr>
          <w:spacing w:val="18"/>
          <w:sz w:val="24"/>
        </w:rPr>
        <w:t xml:space="preserve"> </w:t>
      </w:r>
      <w:r>
        <w:rPr>
          <w:sz w:val="24"/>
        </w:rPr>
        <w:t>academician/researcher with published research work who is not part of</w:t>
      </w:r>
      <w:r>
        <w:rPr>
          <w:spacing w:val="19"/>
          <w:sz w:val="24"/>
        </w:rPr>
        <w:t xml:space="preserve"> </w:t>
      </w:r>
      <w:r>
        <w:rPr>
          <w:sz w:val="24"/>
        </w:rPr>
        <w:t>the Higher Educational</w:t>
      </w:r>
      <w:r>
        <w:rPr>
          <w:spacing w:val="18"/>
          <w:sz w:val="24"/>
        </w:rPr>
        <w:t xml:space="preserve"> </w:t>
      </w:r>
      <w:r>
        <w:rPr>
          <w:sz w:val="24"/>
        </w:rPr>
        <w:t>Institution</w:t>
      </w:r>
      <w:r>
        <w:rPr>
          <w:spacing w:val="40"/>
          <w:sz w:val="24"/>
        </w:rPr>
        <w:t xml:space="preserve"> </w:t>
      </w:r>
      <w:r>
        <w:rPr>
          <w:sz w:val="24"/>
        </w:rPr>
        <w:t xml:space="preserve">where the Ph.D. scholar has registered for the Ph.D. </w:t>
      </w:r>
      <w:proofErr w:type="spellStart"/>
      <w:r>
        <w:rPr>
          <w:sz w:val="24"/>
        </w:rPr>
        <w:t>programme</w:t>
      </w:r>
      <w:proofErr w:type="spellEnd"/>
      <w:r>
        <w:rPr>
          <w:sz w:val="24"/>
        </w:rPr>
        <w:t>;</w:t>
      </w:r>
    </w:p>
    <w:p w14:paraId="34A0BAB2" w14:textId="77777777" w:rsidR="006A780E" w:rsidRDefault="006A780E">
      <w:pPr>
        <w:pStyle w:val="BodyText"/>
        <w:spacing w:before="28"/>
        <w:rPr>
          <w:sz w:val="22"/>
        </w:rPr>
      </w:pPr>
    </w:p>
    <w:p w14:paraId="152709D2" w14:textId="77777777" w:rsidR="006A780E" w:rsidRDefault="00000000">
      <w:pPr>
        <w:ind w:right="16"/>
        <w:jc w:val="center"/>
        <w:rPr>
          <w:rFonts w:ascii="Calibri"/>
        </w:rPr>
      </w:pPr>
      <w:r>
        <w:rPr>
          <w:rFonts w:ascii="Calibri"/>
          <w:spacing w:val="-5"/>
        </w:rPr>
        <w:t>32</w:t>
      </w:r>
    </w:p>
    <w:p w14:paraId="15B077E3"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2DF3F497" w14:textId="77777777" w:rsidR="006A780E" w:rsidRDefault="00000000">
      <w:pPr>
        <w:pStyle w:val="BodyText"/>
        <w:spacing w:before="74"/>
        <w:ind w:left="3174" w:right="2103" w:firstLine="28"/>
      </w:pPr>
      <w:r>
        <w:rPr>
          <w:color w:val="4471C4"/>
        </w:rPr>
        <w:t>CHHATRAPATI</w:t>
      </w:r>
      <w:r>
        <w:rPr>
          <w:color w:val="4471C4"/>
          <w:spacing w:val="-1"/>
        </w:rPr>
        <w:t xml:space="preserve"> </w:t>
      </w:r>
      <w:r>
        <w:rPr>
          <w:color w:val="4471C4"/>
        </w:rPr>
        <w:t>SHAHU</w:t>
      </w:r>
      <w:r>
        <w:rPr>
          <w:color w:val="4471C4"/>
          <w:spacing w:val="-2"/>
        </w:rPr>
        <w:t xml:space="preserve"> </w:t>
      </w:r>
      <w:r>
        <w:rPr>
          <w:color w:val="4471C4"/>
        </w:rPr>
        <w:t>JI</w:t>
      </w:r>
      <w:r>
        <w:rPr>
          <w:color w:val="4471C4"/>
          <w:spacing w:val="-1"/>
        </w:rPr>
        <w:t xml:space="preserve"> </w:t>
      </w:r>
      <w:r>
        <w:rPr>
          <w:color w:val="4471C4"/>
        </w:rPr>
        <w:t>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02FB1662" w14:textId="77777777" w:rsidR="006A780E" w:rsidRDefault="00000000">
      <w:pPr>
        <w:pStyle w:val="BodyText"/>
        <w:spacing w:line="322" w:lineRule="exact"/>
        <w:ind w:left="3038"/>
        <w:jc w:val="both"/>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p w14:paraId="759652B0" w14:textId="77777777" w:rsidR="006A780E" w:rsidRDefault="00000000">
      <w:pPr>
        <w:pStyle w:val="ListParagraph"/>
        <w:numPr>
          <w:ilvl w:val="0"/>
          <w:numId w:val="1"/>
        </w:numPr>
        <w:tabs>
          <w:tab w:val="left" w:pos="420"/>
        </w:tabs>
        <w:spacing w:before="1" w:line="360" w:lineRule="auto"/>
        <w:ind w:right="119" w:firstLine="0"/>
        <w:rPr>
          <w:sz w:val="24"/>
        </w:rPr>
      </w:pPr>
      <w:r>
        <w:rPr>
          <w:b/>
          <w:sz w:val="24"/>
        </w:rPr>
        <w:t xml:space="preserve">“Foreign Educational Institution” </w:t>
      </w:r>
      <w:r>
        <w:rPr>
          <w:sz w:val="24"/>
        </w:rPr>
        <w:t>means–(</w:t>
      </w:r>
      <w:proofErr w:type="spellStart"/>
      <w:r>
        <w:rPr>
          <w:sz w:val="24"/>
        </w:rPr>
        <w:t>i</w:t>
      </w:r>
      <w:proofErr w:type="spellEnd"/>
      <w:r>
        <w:rPr>
          <w:sz w:val="24"/>
        </w:rPr>
        <w:t xml:space="preserve">) an institution duly established or incorporated in its country and offering educational </w:t>
      </w:r>
      <w:proofErr w:type="spellStart"/>
      <w:r>
        <w:rPr>
          <w:sz w:val="24"/>
        </w:rPr>
        <w:t>programmes</w:t>
      </w:r>
      <w:proofErr w:type="spellEnd"/>
      <w:r>
        <w:rPr>
          <w:sz w:val="24"/>
        </w:rPr>
        <w:t xml:space="preserve"> at the undergraduate, postgraduate and higher levels in its home country and (ii) which offers </w:t>
      </w:r>
      <w:proofErr w:type="spellStart"/>
      <w:r>
        <w:rPr>
          <w:sz w:val="24"/>
        </w:rPr>
        <w:t>programme</w:t>
      </w:r>
      <w:proofErr w:type="spellEnd"/>
      <w:r>
        <w:rPr>
          <w:sz w:val="24"/>
        </w:rPr>
        <w:t>(s) of study</w:t>
      </w:r>
      <w:r>
        <w:rPr>
          <w:spacing w:val="-2"/>
          <w:sz w:val="24"/>
        </w:rPr>
        <w:t xml:space="preserve"> </w:t>
      </w:r>
      <w:r>
        <w:rPr>
          <w:sz w:val="24"/>
        </w:rPr>
        <w:t>leading to the award of a degree through conventional face-to-face mode, but excluding distance, online, ODL mode;</w:t>
      </w:r>
    </w:p>
    <w:p w14:paraId="22EF26C6" w14:textId="77777777" w:rsidR="006A780E" w:rsidRDefault="00000000">
      <w:pPr>
        <w:pStyle w:val="ListParagraph"/>
        <w:numPr>
          <w:ilvl w:val="0"/>
          <w:numId w:val="1"/>
        </w:numPr>
        <w:tabs>
          <w:tab w:val="left" w:pos="306"/>
        </w:tabs>
        <w:spacing w:before="2"/>
        <w:ind w:left="306" w:hanging="206"/>
        <w:rPr>
          <w:sz w:val="24"/>
        </w:rPr>
      </w:pPr>
      <w:r>
        <w:rPr>
          <w:b/>
          <w:sz w:val="24"/>
        </w:rPr>
        <w:t>“Grade</w:t>
      </w:r>
      <w:r>
        <w:rPr>
          <w:b/>
          <w:spacing w:val="-1"/>
          <w:sz w:val="24"/>
        </w:rPr>
        <w:t xml:space="preserve"> </w:t>
      </w:r>
      <w:r>
        <w:rPr>
          <w:b/>
          <w:sz w:val="24"/>
        </w:rPr>
        <w:t>Point”</w:t>
      </w:r>
      <w:r>
        <w:rPr>
          <w:b/>
          <w:spacing w:val="-1"/>
          <w:sz w:val="24"/>
        </w:rPr>
        <w:t xml:space="preserve"> </w:t>
      </w:r>
      <w:r>
        <w:rPr>
          <w:sz w:val="24"/>
        </w:rPr>
        <w:t>means</w:t>
      </w:r>
      <w:r>
        <w:rPr>
          <w:spacing w:val="1"/>
          <w:sz w:val="24"/>
        </w:rPr>
        <w:t xml:space="preserve"> </w:t>
      </w:r>
      <w:r>
        <w:rPr>
          <w:sz w:val="24"/>
        </w:rPr>
        <w:t>a</w:t>
      </w:r>
      <w:r>
        <w:rPr>
          <w:spacing w:val="-2"/>
          <w:sz w:val="24"/>
        </w:rPr>
        <w:t xml:space="preserve"> </w:t>
      </w:r>
      <w:r>
        <w:rPr>
          <w:sz w:val="24"/>
        </w:rPr>
        <w:t>numerical</w:t>
      </w:r>
      <w:r>
        <w:rPr>
          <w:spacing w:val="-1"/>
          <w:sz w:val="24"/>
        </w:rPr>
        <w:t xml:space="preserve"> </w:t>
      </w:r>
      <w:r>
        <w:rPr>
          <w:sz w:val="24"/>
        </w:rPr>
        <w:t>weight</w:t>
      </w:r>
      <w:r>
        <w:rPr>
          <w:spacing w:val="-1"/>
          <w:sz w:val="24"/>
        </w:rPr>
        <w:t xml:space="preserve"> </w:t>
      </w:r>
      <w:r>
        <w:rPr>
          <w:sz w:val="24"/>
        </w:rPr>
        <w:t>allotted</w:t>
      </w:r>
      <w:r>
        <w:rPr>
          <w:spacing w:val="-1"/>
          <w:sz w:val="24"/>
        </w:rPr>
        <w:t xml:space="preserve"> </w:t>
      </w:r>
      <w:r>
        <w:rPr>
          <w:sz w:val="24"/>
        </w:rPr>
        <w:t>to</w:t>
      </w:r>
      <w:r>
        <w:rPr>
          <w:spacing w:val="-2"/>
          <w:sz w:val="24"/>
        </w:rPr>
        <w:t xml:space="preserve"> </w:t>
      </w:r>
      <w:r>
        <w:rPr>
          <w:sz w:val="24"/>
        </w:rPr>
        <w:t>each</w:t>
      </w:r>
      <w:r>
        <w:rPr>
          <w:spacing w:val="-1"/>
          <w:sz w:val="24"/>
        </w:rPr>
        <w:t xml:space="preserve"> </w:t>
      </w:r>
      <w:r>
        <w:rPr>
          <w:sz w:val="24"/>
        </w:rPr>
        <w:t>letter grade</w:t>
      </w:r>
      <w:r>
        <w:rPr>
          <w:spacing w:val="-2"/>
          <w:sz w:val="24"/>
        </w:rPr>
        <w:t xml:space="preserve"> </w:t>
      </w:r>
      <w:r>
        <w:rPr>
          <w:sz w:val="24"/>
        </w:rPr>
        <w:t>on</w:t>
      </w:r>
      <w:r>
        <w:rPr>
          <w:spacing w:val="1"/>
          <w:sz w:val="24"/>
        </w:rPr>
        <w:t xml:space="preserve"> </w:t>
      </w:r>
      <w:r>
        <w:rPr>
          <w:sz w:val="24"/>
        </w:rPr>
        <w:t>a</w:t>
      </w:r>
      <w:r>
        <w:rPr>
          <w:spacing w:val="-2"/>
          <w:sz w:val="24"/>
        </w:rPr>
        <w:t xml:space="preserve"> </w:t>
      </w:r>
      <w:r>
        <w:rPr>
          <w:sz w:val="24"/>
        </w:rPr>
        <w:t>10-point</w:t>
      </w:r>
      <w:r>
        <w:rPr>
          <w:spacing w:val="-1"/>
          <w:sz w:val="24"/>
        </w:rPr>
        <w:t xml:space="preserve"> </w:t>
      </w:r>
      <w:r>
        <w:rPr>
          <w:spacing w:val="-2"/>
          <w:sz w:val="24"/>
        </w:rPr>
        <w:t>scale;</w:t>
      </w:r>
    </w:p>
    <w:p w14:paraId="4BAF35A6" w14:textId="77777777" w:rsidR="006A780E" w:rsidRDefault="00000000">
      <w:pPr>
        <w:pStyle w:val="ListParagraph"/>
        <w:numPr>
          <w:ilvl w:val="0"/>
          <w:numId w:val="1"/>
        </w:numPr>
        <w:tabs>
          <w:tab w:val="left" w:pos="437"/>
        </w:tabs>
        <w:spacing w:before="136" w:line="362" w:lineRule="auto"/>
        <w:ind w:right="117" w:firstLine="0"/>
        <w:rPr>
          <w:sz w:val="24"/>
        </w:rPr>
      </w:pPr>
      <w:r>
        <w:rPr>
          <w:sz w:val="24"/>
        </w:rPr>
        <w:t>“Guide/Research Supervisor” means an academician/researcher recognized by Higher Educational Institution to supervise the Ph.D. scholar for his/her research;</w:t>
      </w:r>
    </w:p>
    <w:p w14:paraId="1BA9F23B" w14:textId="77777777" w:rsidR="006A780E" w:rsidRDefault="00000000">
      <w:pPr>
        <w:pStyle w:val="ListParagraph"/>
        <w:numPr>
          <w:ilvl w:val="0"/>
          <w:numId w:val="1"/>
        </w:numPr>
        <w:tabs>
          <w:tab w:val="left" w:pos="358"/>
        </w:tabs>
        <w:spacing w:line="271" w:lineRule="exact"/>
        <w:ind w:left="358" w:hanging="258"/>
        <w:rPr>
          <w:sz w:val="24"/>
        </w:rPr>
      </w:pPr>
      <w:r>
        <w:rPr>
          <w:b/>
          <w:sz w:val="24"/>
        </w:rPr>
        <w:t>“Higher</w:t>
      </w:r>
      <w:r>
        <w:rPr>
          <w:b/>
          <w:spacing w:val="-3"/>
          <w:sz w:val="24"/>
        </w:rPr>
        <w:t xml:space="preserve"> </w:t>
      </w:r>
      <w:r>
        <w:rPr>
          <w:b/>
          <w:sz w:val="24"/>
        </w:rPr>
        <w:t>Educational</w:t>
      </w:r>
      <w:r>
        <w:rPr>
          <w:b/>
          <w:spacing w:val="-3"/>
          <w:sz w:val="24"/>
        </w:rPr>
        <w:t xml:space="preserve"> </w:t>
      </w:r>
      <w:r>
        <w:rPr>
          <w:b/>
          <w:sz w:val="24"/>
        </w:rPr>
        <w:t xml:space="preserve">Institution” </w:t>
      </w:r>
      <w:r>
        <w:rPr>
          <w:sz w:val="24"/>
        </w:rPr>
        <w:t>means</w:t>
      </w:r>
      <w:r>
        <w:rPr>
          <w:spacing w:val="-1"/>
          <w:sz w:val="24"/>
        </w:rPr>
        <w:t xml:space="preserve"> </w:t>
      </w:r>
      <w:r>
        <w:rPr>
          <w:sz w:val="24"/>
        </w:rPr>
        <w:t>a</w:t>
      </w:r>
      <w:r>
        <w:rPr>
          <w:spacing w:val="-2"/>
          <w:sz w:val="24"/>
        </w:rPr>
        <w:t xml:space="preserve"> </w:t>
      </w:r>
      <w:r>
        <w:rPr>
          <w:sz w:val="24"/>
        </w:rPr>
        <w:t>university</w:t>
      </w:r>
      <w:r>
        <w:rPr>
          <w:spacing w:val="-6"/>
          <w:sz w:val="24"/>
        </w:rPr>
        <w:t xml:space="preserve"> </w:t>
      </w:r>
      <w:r>
        <w:rPr>
          <w:sz w:val="24"/>
        </w:rPr>
        <w:t>or</w:t>
      </w:r>
      <w:r>
        <w:rPr>
          <w:spacing w:val="-2"/>
          <w:sz w:val="24"/>
        </w:rPr>
        <w:t xml:space="preserve"> </w:t>
      </w:r>
      <w:r>
        <w:rPr>
          <w:sz w:val="24"/>
        </w:rPr>
        <w:t>institution</w:t>
      </w:r>
      <w:r>
        <w:rPr>
          <w:spacing w:val="-1"/>
          <w:sz w:val="24"/>
        </w:rPr>
        <w:t xml:space="preserve"> </w:t>
      </w:r>
      <w:r>
        <w:rPr>
          <w:sz w:val="24"/>
        </w:rPr>
        <w:t>specified</w:t>
      </w:r>
      <w:r>
        <w:rPr>
          <w:spacing w:val="-2"/>
          <w:sz w:val="24"/>
        </w:rPr>
        <w:t xml:space="preserve"> </w:t>
      </w:r>
      <w:r>
        <w:rPr>
          <w:sz w:val="24"/>
        </w:rPr>
        <w:t>under clause</w:t>
      </w:r>
      <w:r>
        <w:rPr>
          <w:spacing w:val="-3"/>
          <w:sz w:val="24"/>
        </w:rPr>
        <w:t xml:space="preserve"> </w:t>
      </w:r>
      <w:r>
        <w:rPr>
          <w:sz w:val="24"/>
        </w:rPr>
        <w:t>2</w:t>
      </w:r>
      <w:r>
        <w:rPr>
          <w:spacing w:val="-2"/>
          <w:sz w:val="24"/>
        </w:rPr>
        <w:t xml:space="preserve"> </w:t>
      </w:r>
      <w:r>
        <w:rPr>
          <w:sz w:val="24"/>
        </w:rPr>
        <w:t>of</w:t>
      </w:r>
      <w:r>
        <w:rPr>
          <w:spacing w:val="3"/>
          <w:sz w:val="24"/>
        </w:rPr>
        <w:t xml:space="preserve"> </w:t>
      </w:r>
      <w:r>
        <w:rPr>
          <w:sz w:val="24"/>
        </w:rPr>
        <w:t>Regulation</w:t>
      </w:r>
      <w:r>
        <w:rPr>
          <w:spacing w:val="-1"/>
          <w:sz w:val="24"/>
        </w:rPr>
        <w:t xml:space="preserve"> </w:t>
      </w:r>
      <w:r>
        <w:rPr>
          <w:sz w:val="24"/>
        </w:rPr>
        <w:t>1</w:t>
      </w:r>
      <w:r>
        <w:rPr>
          <w:spacing w:val="-2"/>
          <w:sz w:val="24"/>
        </w:rPr>
        <w:t xml:space="preserve"> </w:t>
      </w:r>
      <w:r>
        <w:rPr>
          <w:sz w:val="24"/>
        </w:rPr>
        <w:t>of</w:t>
      </w:r>
      <w:r>
        <w:rPr>
          <w:spacing w:val="-1"/>
          <w:sz w:val="24"/>
        </w:rPr>
        <w:t xml:space="preserve"> </w:t>
      </w:r>
      <w:r>
        <w:rPr>
          <w:sz w:val="24"/>
        </w:rPr>
        <w:t>these</w:t>
      </w:r>
      <w:r>
        <w:rPr>
          <w:spacing w:val="-2"/>
          <w:sz w:val="24"/>
        </w:rPr>
        <w:t xml:space="preserve"> Regulations;</w:t>
      </w:r>
    </w:p>
    <w:p w14:paraId="61BE7B80" w14:textId="77777777" w:rsidR="006A780E" w:rsidRDefault="00000000">
      <w:pPr>
        <w:pStyle w:val="ListParagraph"/>
        <w:numPr>
          <w:ilvl w:val="0"/>
          <w:numId w:val="1"/>
        </w:numPr>
        <w:tabs>
          <w:tab w:val="left" w:pos="358"/>
        </w:tabs>
        <w:spacing w:before="140"/>
        <w:ind w:left="358" w:hanging="258"/>
        <w:rPr>
          <w:sz w:val="24"/>
        </w:rPr>
      </w:pPr>
      <w:r>
        <w:rPr>
          <w:b/>
          <w:sz w:val="24"/>
        </w:rPr>
        <w:t>“Interdisciplinary</w:t>
      </w:r>
      <w:r>
        <w:rPr>
          <w:b/>
          <w:spacing w:val="-4"/>
          <w:sz w:val="24"/>
        </w:rPr>
        <w:t xml:space="preserve"> </w:t>
      </w:r>
      <w:r>
        <w:rPr>
          <w:b/>
          <w:sz w:val="24"/>
        </w:rPr>
        <w:t xml:space="preserve">Research” </w:t>
      </w:r>
      <w:r>
        <w:rPr>
          <w:sz w:val="24"/>
        </w:rPr>
        <w:t>means</w:t>
      </w:r>
      <w:r>
        <w:rPr>
          <w:spacing w:val="1"/>
          <w:sz w:val="24"/>
        </w:rPr>
        <w:t xml:space="preserve"> </w:t>
      </w:r>
      <w:r>
        <w:rPr>
          <w:sz w:val="24"/>
        </w:rPr>
        <w:t>research</w:t>
      </w:r>
      <w:r>
        <w:rPr>
          <w:spacing w:val="1"/>
          <w:sz w:val="24"/>
        </w:rPr>
        <w:t xml:space="preserve"> </w:t>
      </w:r>
      <w:r>
        <w:rPr>
          <w:sz w:val="24"/>
        </w:rPr>
        <w:t>conducted</w:t>
      </w:r>
      <w:r>
        <w:rPr>
          <w:spacing w:val="-2"/>
          <w:sz w:val="24"/>
        </w:rPr>
        <w:t xml:space="preserve"> </w:t>
      </w:r>
      <w:r>
        <w:rPr>
          <w:sz w:val="24"/>
        </w:rPr>
        <w:t>by</w:t>
      </w:r>
      <w:r>
        <w:rPr>
          <w:spacing w:val="-6"/>
          <w:sz w:val="24"/>
        </w:rPr>
        <w:t xml:space="preserve"> </w:t>
      </w:r>
      <w:r>
        <w:rPr>
          <w:sz w:val="24"/>
        </w:rPr>
        <w:t>a</w:t>
      </w:r>
      <w:r>
        <w:rPr>
          <w:spacing w:val="-2"/>
          <w:sz w:val="24"/>
        </w:rPr>
        <w:t xml:space="preserve"> </w:t>
      </w:r>
      <w:r>
        <w:rPr>
          <w:sz w:val="24"/>
        </w:rPr>
        <w:t>Ph.D.</w:t>
      </w:r>
      <w:r>
        <w:rPr>
          <w:spacing w:val="-1"/>
          <w:sz w:val="24"/>
        </w:rPr>
        <w:t xml:space="preserve"> </w:t>
      </w:r>
      <w:r>
        <w:rPr>
          <w:sz w:val="24"/>
        </w:rPr>
        <w:t>scholar</w:t>
      </w:r>
      <w:r>
        <w:rPr>
          <w:spacing w:val="-3"/>
          <w:sz w:val="24"/>
        </w:rPr>
        <w:t xml:space="preserve"> </w:t>
      </w:r>
      <w:r>
        <w:rPr>
          <w:sz w:val="24"/>
        </w:rPr>
        <w:t>in</w:t>
      </w:r>
      <w:r>
        <w:rPr>
          <w:spacing w:val="-2"/>
          <w:sz w:val="24"/>
        </w:rPr>
        <w:t xml:space="preserve"> </w:t>
      </w:r>
      <w:r>
        <w:rPr>
          <w:sz w:val="24"/>
        </w:rPr>
        <w:t>two</w:t>
      </w:r>
      <w:r>
        <w:rPr>
          <w:spacing w:val="-1"/>
          <w:sz w:val="24"/>
        </w:rPr>
        <w:t xml:space="preserve"> </w:t>
      </w:r>
      <w:r>
        <w:rPr>
          <w:sz w:val="24"/>
        </w:rPr>
        <w:t>or</w:t>
      </w:r>
      <w:r>
        <w:rPr>
          <w:spacing w:val="-3"/>
          <w:sz w:val="24"/>
        </w:rPr>
        <w:t xml:space="preserve"> </w:t>
      </w:r>
      <w:r>
        <w:rPr>
          <w:sz w:val="24"/>
        </w:rPr>
        <w:t>more</w:t>
      </w:r>
      <w:r>
        <w:rPr>
          <w:spacing w:val="-3"/>
          <w:sz w:val="24"/>
        </w:rPr>
        <w:t xml:space="preserve"> </w:t>
      </w:r>
      <w:r>
        <w:rPr>
          <w:sz w:val="24"/>
        </w:rPr>
        <w:t>academic</w:t>
      </w:r>
      <w:r>
        <w:rPr>
          <w:spacing w:val="-2"/>
          <w:sz w:val="24"/>
        </w:rPr>
        <w:t xml:space="preserve"> disciplines;</w:t>
      </w:r>
    </w:p>
    <w:p w14:paraId="6394D4EF" w14:textId="77777777" w:rsidR="006A780E" w:rsidRDefault="00000000">
      <w:pPr>
        <w:pStyle w:val="ListParagraph"/>
        <w:numPr>
          <w:ilvl w:val="0"/>
          <w:numId w:val="1"/>
        </w:numPr>
        <w:tabs>
          <w:tab w:val="left" w:pos="355"/>
        </w:tabs>
        <w:spacing w:before="136" w:line="360" w:lineRule="auto"/>
        <w:ind w:right="123" w:firstLine="0"/>
        <w:rPr>
          <w:sz w:val="24"/>
        </w:rPr>
      </w:pPr>
      <w:r>
        <w:rPr>
          <w:b/>
          <w:sz w:val="24"/>
        </w:rPr>
        <w:t>“Open</w:t>
      </w:r>
      <w:r>
        <w:rPr>
          <w:b/>
          <w:spacing w:val="-4"/>
          <w:sz w:val="24"/>
        </w:rPr>
        <w:t xml:space="preserve"> </w:t>
      </w:r>
      <w:r>
        <w:rPr>
          <w:b/>
          <w:sz w:val="24"/>
        </w:rPr>
        <w:t>and</w:t>
      </w:r>
      <w:r>
        <w:rPr>
          <w:b/>
          <w:spacing w:val="-4"/>
          <w:sz w:val="24"/>
        </w:rPr>
        <w:t xml:space="preserve"> </w:t>
      </w:r>
      <w:r>
        <w:rPr>
          <w:b/>
          <w:sz w:val="24"/>
        </w:rPr>
        <w:t>Distance</w:t>
      </w:r>
      <w:r>
        <w:rPr>
          <w:b/>
          <w:spacing w:val="-6"/>
          <w:sz w:val="24"/>
        </w:rPr>
        <w:t xml:space="preserve"> </w:t>
      </w:r>
      <w:r>
        <w:rPr>
          <w:b/>
          <w:sz w:val="24"/>
        </w:rPr>
        <w:t>Learning</w:t>
      </w:r>
      <w:r>
        <w:rPr>
          <w:b/>
          <w:spacing w:val="-5"/>
          <w:sz w:val="24"/>
        </w:rPr>
        <w:t xml:space="preserve"> </w:t>
      </w:r>
      <w:r>
        <w:rPr>
          <w:b/>
          <w:sz w:val="24"/>
        </w:rPr>
        <w:t>Mode”</w:t>
      </w:r>
      <w:r>
        <w:rPr>
          <w:b/>
          <w:spacing w:val="-2"/>
          <w:sz w:val="24"/>
        </w:rPr>
        <w:t xml:space="preserve"> </w:t>
      </w:r>
      <w:r>
        <w:rPr>
          <w:sz w:val="24"/>
        </w:rPr>
        <w:t>shall</w:t>
      </w:r>
      <w:r>
        <w:rPr>
          <w:spacing w:val="-4"/>
          <w:sz w:val="24"/>
        </w:rPr>
        <w:t xml:space="preserve"> </w:t>
      </w:r>
      <w:r>
        <w:rPr>
          <w:sz w:val="24"/>
        </w:rPr>
        <w:t>have</w:t>
      </w:r>
      <w:r>
        <w:rPr>
          <w:spacing w:val="-6"/>
          <w:sz w:val="24"/>
        </w:rPr>
        <w:t xml:space="preserve"> </w:t>
      </w:r>
      <w:r>
        <w:rPr>
          <w:sz w:val="24"/>
        </w:rPr>
        <w:t>the</w:t>
      </w:r>
      <w:r>
        <w:rPr>
          <w:spacing w:val="-5"/>
          <w:sz w:val="24"/>
        </w:rPr>
        <w:t xml:space="preserve"> </w:t>
      </w:r>
      <w:r>
        <w:rPr>
          <w:sz w:val="24"/>
        </w:rPr>
        <w:t>same</w:t>
      </w:r>
      <w:r>
        <w:rPr>
          <w:spacing w:val="-5"/>
          <w:sz w:val="24"/>
        </w:rPr>
        <w:t xml:space="preserve"> </w:t>
      </w:r>
      <w:r>
        <w:rPr>
          <w:sz w:val="24"/>
        </w:rPr>
        <w:t>meaning</w:t>
      </w:r>
      <w:r>
        <w:rPr>
          <w:spacing w:val="-4"/>
          <w:sz w:val="24"/>
        </w:rPr>
        <w:t xml:space="preserve"> </w:t>
      </w:r>
      <w:r>
        <w:rPr>
          <w:sz w:val="24"/>
        </w:rPr>
        <w:t>as</w:t>
      </w:r>
      <w:r>
        <w:rPr>
          <w:spacing w:val="-2"/>
          <w:sz w:val="24"/>
        </w:rPr>
        <w:t xml:space="preserve"> </w:t>
      </w:r>
      <w:r>
        <w:rPr>
          <w:sz w:val="24"/>
        </w:rPr>
        <w:t>defined</w:t>
      </w:r>
      <w:r>
        <w:rPr>
          <w:spacing w:val="-5"/>
          <w:sz w:val="24"/>
        </w:rPr>
        <w:t xml:space="preserve"> </w:t>
      </w:r>
      <w:r>
        <w:rPr>
          <w:sz w:val="24"/>
        </w:rPr>
        <w:t>under</w:t>
      </w:r>
      <w:r>
        <w:rPr>
          <w:spacing w:val="-6"/>
          <w:sz w:val="24"/>
        </w:rPr>
        <w:t xml:space="preserve"> </w:t>
      </w:r>
      <w:r>
        <w:rPr>
          <w:sz w:val="24"/>
        </w:rPr>
        <w:t>the</w:t>
      </w:r>
      <w:r>
        <w:rPr>
          <w:spacing w:val="-2"/>
          <w:sz w:val="24"/>
        </w:rPr>
        <w:t xml:space="preserve"> </w:t>
      </w:r>
      <w:proofErr w:type="gramStart"/>
      <w:r>
        <w:rPr>
          <w:sz w:val="24"/>
        </w:rPr>
        <w:t>UGC(</w:t>
      </w:r>
      <w:proofErr w:type="gramEnd"/>
      <w:r>
        <w:rPr>
          <w:sz w:val="24"/>
        </w:rPr>
        <w:t>Open</w:t>
      </w:r>
      <w:r>
        <w:rPr>
          <w:spacing w:val="-5"/>
          <w:sz w:val="24"/>
        </w:rPr>
        <w:t xml:space="preserve"> </w:t>
      </w:r>
      <w:r>
        <w:rPr>
          <w:sz w:val="24"/>
        </w:rPr>
        <w:t>and</w:t>
      </w:r>
      <w:r>
        <w:rPr>
          <w:spacing w:val="-2"/>
          <w:sz w:val="24"/>
        </w:rPr>
        <w:t xml:space="preserve"> </w:t>
      </w:r>
      <w:r>
        <w:rPr>
          <w:sz w:val="24"/>
        </w:rPr>
        <w:t>Distance</w:t>
      </w:r>
      <w:r>
        <w:rPr>
          <w:spacing w:val="-1"/>
          <w:sz w:val="24"/>
        </w:rPr>
        <w:t xml:space="preserve"> </w:t>
      </w:r>
      <w:r>
        <w:rPr>
          <w:sz w:val="24"/>
        </w:rPr>
        <w:t>Learning</w:t>
      </w:r>
      <w:r>
        <w:rPr>
          <w:spacing w:val="-7"/>
          <w:sz w:val="24"/>
        </w:rPr>
        <w:t xml:space="preserve"> </w:t>
      </w:r>
      <w:proofErr w:type="spellStart"/>
      <w:r>
        <w:rPr>
          <w:sz w:val="24"/>
        </w:rPr>
        <w:t>Programmes</w:t>
      </w:r>
      <w:proofErr w:type="spellEnd"/>
      <w:r>
        <w:rPr>
          <w:spacing w:val="-5"/>
          <w:sz w:val="24"/>
        </w:rPr>
        <w:t xml:space="preserve"> </w:t>
      </w:r>
      <w:r>
        <w:rPr>
          <w:sz w:val="24"/>
        </w:rPr>
        <w:t xml:space="preserve">and Online </w:t>
      </w:r>
      <w:proofErr w:type="spellStart"/>
      <w:r>
        <w:rPr>
          <w:sz w:val="24"/>
        </w:rPr>
        <w:t>Programmes</w:t>
      </w:r>
      <w:proofErr w:type="spellEnd"/>
      <w:r>
        <w:rPr>
          <w:sz w:val="24"/>
        </w:rPr>
        <w:t>) Regulations 2020;</w:t>
      </w:r>
    </w:p>
    <w:p w14:paraId="5FB9C331" w14:textId="77777777" w:rsidR="006A780E" w:rsidRDefault="00000000">
      <w:pPr>
        <w:pStyle w:val="ListParagraph"/>
        <w:numPr>
          <w:ilvl w:val="0"/>
          <w:numId w:val="1"/>
        </w:numPr>
        <w:tabs>
          <w:tab w:val="left" w:pos="363"/>
        </w:tabs>
        <w:spacing w:before="1" w:line="362" w:lineRule="auto"/>
        <w:ind w:right="126" w:firstLine="0"/>
        <w:rPr>
          <w:sz w:val="24"/>
        </w:rPr>
      </w:pPr>
      <w:r>
        <w:rPr>
          <w:b/>
          <w:sz w:val="24"/>
        </w:rPr>
        <w:t xml:space="preserve">“Online Mode” </w:t>
      </w:r>
      <w:r>
        <w:rPr>
          <w:sz w:val="24"/>
        </w:rPr>
        <w:t>shall have the same meaning as defined under the UGC (Open and Distance Learning</w:t>
      </w:r>
      <w:r>
        <w:rPr>
          <w:spacing w:val="-1"/>
          <w:sz w:val="24"/>
        </w:rPr>
        <w:t xml:space="preserve"> </w:t>
      </w:r>
      <w:proofErr w:type="spellStart"/>
      <w:r>
        <w:rPr>
          <w:sz w:val="24"/>
        </w:rPr>
        <w:t>Programmes</w:t>
      </w:r>
      <w:proofErr w:type="spellEnd"/>
      <w:r>
        <w:rPr>
          <w:sz w:val="24"/>
        </w:rPr>
        <w:t xml:space="preserve"> and Online </w:t>
      </w:r>
      <w:proofErr w:type="spellStart"/>
      <w:r>
        <w:rPr>
          <w:sz w:val="24"/>
        </w:rPr>
        <w:t>Programmes</w:t>
      </w:r>
      <w:proofErr w:type="spellEnd"/>
      <w:r>
        <w:rPr>
          <w:sz w:val="24"/>
        </w:rPr>
        <w:t>) Regulations 2020;</w:t>
      </w:r>
    </w:p>
    <w:p w14:paraId="74821DFE" w14:textId="77777777" w:rsidR="006A780E" w:rsidRDefault="00000000">
      <w:pPr>
        <w:pStyle w:val="ListParagraph"/>
        <w:numPr>
          <w:ilvl w:val="0"/>
          <w:numId w:val="1"/>
        </w:numPr>
        <w:tabs>
          <w:tab w:val="left" w:pos="317"/>
        </w:tabs>
        <w:spacing w:line="271" w:lineRule="exact"/>
        <w:ind w:left="317" w:hanging="217"/>
        <w:rPr>
          <w:sz w:val="24"/>
        </w:rPr>
      </w:pPr>
      <w:r>
        <w:rPr>
          <w:b/>
          <w:sz w:val="24"/>
        </w:rPr>
        <w:t>“Plagiarism”</w:t>
      </w:r>
      <w:r>
        <w:rPr>
          <w:b/>
          <w:spacing w:val="-2"/>
          <w:sz w:val="24"/>
        </w:rPr>
        <w:t xml:space="preserve"> </w:t>
      </w:r>
      <w:r>
        <w:rPr>
          <w:sz w:val="24"/>
        </w:rPr>
        <w:t>means</w:t>
      </w:r>
      <w:r>
        <w:rPr>
          <w:spacing w:val="-2"/>
          <w:sz w:val="24"/>
        </w:rPr>
        <w:t xml:space="preserve"> </w:t>
      </w:r>
      <w:r>
        <w:rPr>
          <w:sz w:val="24"/>
        </w:rPr>
        <w:t>the</w:t>
      </w:r>
      <w:r>
        <w:rPr>
          <w:spacing w:val="-2"/>
          <w:sz w:val="24"/>
        </w:rPr>
        <w:t xml:space="preserve"> </w:t>
      </w:r>
      <w:r>
        <w:rPr>
          <w:sz w:val="24"/>
        </w:rPr>
        <w:t>practice</w:t>
      </w:r>
      <w:r>
        <w:rPr>
          <w:spacing w:val="-2"/>
          <w:sz w:val="24"/>
        </w:rPr>
        <w:t xml:space="preserve"> </w:t>
      </w:r>
      <w:r>
        <w:rPr>
          <w:sz w:val="24"/>
        </w:rPr>
        <w:t>of</w:t>
      </w:r>
      <w:r>
        <w:rPr>
          <w:spacing w:val="-1"/>
          <w:sz w:val="24"/>
        </w:rPr>
        <w:t xml:space="preserve"> </w:t>
      </w:r>
      <w:r>
        <w:rPr>
          <w:sz w:val="24"/>
        </w:rPr>
        <w:t>taking</w:t>
      </w:r>
      <w:r>
        <w:rPr>
          <w:spacing w:val="-4"/>
          <w:sz w:val="24"/>
        </w:rPr>
        <w:t xml:space="preserve"> </w:t>
      </w:r>
      <w:r>
        <w:rPr>
          <w:sz w:val="24"/>
        </w:rPr>
        <w:t>someone</w:t>
      </w:r>
      <w:r>
        <w:rPr>
          <w:spacing w:val="-2"/>
          <w:sz w:val="24"/>
        </w:rPr>
        <w:t xml:space="preserve"> </w:t>
      </w:r>
      <w:r>
        <w:rPr>
          <w:sz w:val="24"/>
        </w:rPr>
        <w:t>else’s</w:t>
      </w:r>
      <w:r>
        <w:rPr>
          <w:spacing w:val="-2"/>
          <w:sz w:val="24"/>
        </w:rPr>
        <w:t xml:space="preserve"> </w:t>
      </w:r>
      <w:r>
        <w:rPr>
          <w:sz w:val="24"/>
        </w:rPr>
        <w:t>work</w:t>
      </w:r>
      <w:r>
        <w:rPr>
          <w:spacing w:val="-1"/>
          <w:sz w:val="24"/>
        </w:rPr>
        <w:t xml:space="preserve"> </w:t>
      </w:r>
      <w:r>
        <w:rPr>
          <w:sz w:val="24"/>
        </w:rPr>
        <w:t>or</w:t>
      </w:r>
      <w:r>
        <w:rPr>
          <w:spacing w:val="-1"/>
          <w:sz w:val="24"/>
        </w:rPr>
        <w:t xml:space="preserve"> </w:t>
      </w:r>
      <w:r>
        <w:rPr>
          <w:sz w:val="24"/>
        </w:rPr>
        <w:t>idea and</w:t>
      </w:r>
      <w:r>
        <w:rPr>
          <w:spacing w:val="-1"/>
          <w:sz w:val="24"/>
        </w:rPr>
        <w:t xml:space="preserve"> </w:t>
      </w:r>
      <w:r>
        <w:rPr>
          <w:sz w:val="24"/>
        </w:rPr>
        <w:t>passing</w:t>
      </w:r>
      <w:r>
        <w:rPr>
          <w:spacing w:val="-4"/>
          <w:sz w:val="24"/>
        </w:rPr>
        <w:t xml:space="preserve"> </w:t>
      </w:r>
      <w:r>
        <w:rPr>
          <w:sz w:val="24"/>
        </w:rPr>
        <w:t>them</w:t>
      </w:r>
      <w:r>
        <w:rPr>
          <w:spacing w:val="-1"/>
          <w:sz w:val="24"/>
        </w:rPr>
        <w:t xml:space="preserve"> </w:t>
      </w:r>
      <w:proofErr w:type="spellStart"/>
      <w:r>
        <w:rPr>
          <w:sz w:val="24"/>
        </w:rPr>
        <w:t>asone’s</w:t>
      </w:r>
      <w:proofErr w:type="spellEnd"/>
      <w:r>
        <w:rPr>
          <w:spacing w:val="1"/>
          <w:sz w:val="24"/>
        </w:rPr>
        <w:t xml:space="preserve"> </w:t>
      </w:r>
      <w:r>
        <w:rPr>
          <w:spacing w:val="-4"/>
          <w:sz w:val="24"/>
        </w:rPr>
        <w:t>own;</w:t>
      </w:r>
    </w:p>
    <w:p w14:paraId="3EC58864" w14:textId="77777777" w:rsidR="006A780E" w:rsidRDefault="00000000">
      <w:pPr>
        <w:pStyle w:val="ListParagraph"/>
        <w:numPr>
          <w:ilvl w:val="0"/>
          <w:numId w:val="1"/>
        </w:numPr>
        <w:tabs>
          <w:tab w:val="left" w:pos="334"/>
        </w:tabs>
        <w:spacing w:before="139" w:line="360" w:lineRule="auto"/>
        <w:ind w:right="116" w:firstLine="0"/>
        <w:rPr>
          <w:sz w:val="24"/>
        </w:rPr>
      </w:pPr>
      <w:r>
        <w:rPr>
          <w:b/>
          <w:sz w:val="24"/>
        </w:rPr>
        <w:t>“</w:t>
      </w:r>
      <w:proofErr w:type="spellStart"/>
      <w:r>
        <w:rPr>
          <w:b/>
          <w:sz w:val="24"/>
        </w:rPr>
        <w:t>Programme</w:t>
      </w:r>
      <w:proofErr w:type="spellEnd"/>
      <w:r>
        <w:rPr>
          <w:b/>
          <w:sz w:val="24"/>
        </w:rPr>
        <w:t xml:space="preserve">” </w:t>
      </w:r>
      <w:r>
        <w:rPr>
          <w:sz w:val="24"/>
        </w:rPr>
        <w:t xml:space="preserve">means a higher education </w:t>
      </w:r>
      <w:proofErr w:type="spellStart"/>
      <w:r>
        <w:rPr>
          <w:sz w:val="24"/>
        </w:rPr>
        <w:t>programme</w:t>
      </w:r>
      <w:proofErr w:type="spellEnd"/>
      <w:r>
        <w:rPr>
          <w:sz w:val="24"/>
        </w:rPr>
        <w:t xml:space="preserve"> pursued for a degree specified by</w:t>
      </w:r>
      <w:r>
        <w:rPr>
          <w:spacing w:val="-4"/>
          <w:sz w:val="24"/>
        </w:rPr>
        <w:t xml:space="preserve"> </w:t>
      </w:r>
      <w:r>
        <w:rPr>
          <w:sz w:val="24"/>
        </w:rPr>
        <w:t>the Commission under sub-section (3)</w:t>
      </w:r>
      <w:r>
        <w:rPr>
          <w:spacing w:val="-1"/>
          <w:sz w:val="24"/>
        </w:rPr>
        <w:t xml:space="preserve"> </w:t>
      </w:r>
      <w:r>
        <w:rPr>
          <w:sz w:val="24"/>
        </w:rPr>
        <w:t>of section 22 of the Act;</w:t>
      </w:r>
    </w:p>
    <w:p w14:paraId="3B0E4C8E" w14:textId="77777777" w:rsidR="006A780E" w:rsidRDefault="00000000">
      <w:pPr>
        <w:pStyle w:val="ListParagraph"/>
        <w:numPr>
          <w:ilvl w:val="0"/>
          <w:numId w:val="1"/>
        </w:numPr>
        <w:tabs>
          <w:tab w:val="left" w:pos="320"/>
        </w:tabs>
        <w:spacing w:line="360" w:lineRule="auto"/>
        <w:ind w:right="119" w:firstLine="0"/>
        <w:rPr>
          <w:sz w:val="24"/>
        </w:rPr>
      </w:pPr>
      <w:r>
        <w:rPr>
          <w:b/>
          <w:sz w:val="24"/>
        </w:rPr>
        <w:t xml:space="preserve">“Prospectus” </w:t>
      </w:r>
      <w:r>
        <w:rPr>
          <w:sz w:val="24"/>
        </w:rPr>
        <w:t xml:space="preserve">means any document, whether in print or otherwise, issued for providing fair and transparent information relating to a Higher Educational Institution and </w:t>
      </w:r>
      <w:proofErr w:type="spellStart"/>
      <w:r>
        <w:rPr>
          <w:sz w:val="24"/>
        </w:rPr>
        <w:t>programmes</w:t>
      </w:r>
      <w:proofErr w:type="spellEnd"/>
      <w:r>
        <w:rPr>
          <w:sz w:val="24"/>
        </w:rPr>
        <w:t>, to the general public (including to those seeking admission in such Higher Educational Institutions) by the Higher Educational Institutions;</w:t>
      </w:r>
    </w:p>
    <w:p w14:paraId="2E9BB077" w14:textId="77777777" w:rsidR="006A780E" w:rsidRDefault="00000000">
      <w:pPr>
        <w:pStyle w:val="ListParagraph"/>
        <w:numPr>
          <w:ilvl w:val="0"/>
          <w:numId w:val="1"/>
        </w:numPr>
        <w:tabs>
          <w:tab w:val="left" w:pos="358"/>
        </w:tabs>
        <w:spacing w:line="360" w:lineRule="auto"/>
        <w:ind w:right="120" w:firstLine="0"/>
        <w:rPr>
          <w:sz w:val="24"/>
        </w:rPr>
      </w:pPr>
      <w:r>
        <w:rPr>
          <w:b/>
          <w:sz w:val="24"/>
        </w:rPr>
        <w:t>“Research Proposal”</w:t>
      </w:r>
      <w:r>
        <w:rPr>
          <w:b/>
          <w:spacing w:val="-1"/>
          <w:sz w:val="24"/>
        </w:rPr>
        <w:t xml:space="preserve"> </w:t>
      </w:r>
      <w:r>
        <w:rPr>
          <w:sz w:val="24"/>
        </w:rPr>
        <w:t>means</w:t>
      </w:r>
      <w:r>
        <w:rPr>
          <w:spacing w:val="-2"/>
          <w:sz w:val="24"/>
        </w:rPr>
        <w:t xml:space="preserve"> </w:t>
      </w:r>
      <w:r>
        <w:rPr>
          <w:sz w:val="24"/>
        </w:rPr>
        <w:t>a</w:t>
      </w:r>
      <w:r>
        <w:rPr>
          <w:spacing w:val="-3"/>
          <w:sz w:val="24"/>
        </w:rPr>
        <w:t xml:space="preserve"> </w:t>
      </w:r>
      <w:r>
        <w:rPr>
          <w:sz w:val="24"/>
        </w:rPr>
        <w:t>brief</w:t>
      </w:r>
      <w:r>
        <w:rPr>
          <w:spacing w:val="-2"/>
          <w:sz w:val="24"/>
        </w:rPr>
        <w:t xml:space="preserve"> </w:t>
      </w:r>
      <w:r>
        <w:rPr>
          <w:sz w:val="24"/>
        </w:rPr>
        <w:t>write-up giving</w:t>
      </w:r>
      <w:r>
        <w:rPr>
          <w:spacing w:val="-5"/>
          <w:sz w:val="24"/>
        </w:rPr>
        <w:t xml:space="preserve"> </w:t>
      </w:r>
      <w:r>
        <w:rPr>
          <w:sz w:val="24"/>
        </w:rPr>
        <w:t>an</w:t>
      </w:r>
      <w:r>
        <w:rPr>
          <w:spacing w:val="-2"/>
          <w:sz w:val="24"/>
        </w:rPr>
        <w:t xml:space="preserve"> </w:t>
      </w:r>
      <w:r>
        <w:rPr>
          <w:sz w:val="24"/>
        </w:rPr>
        <w:t>outline</w:t>
      </w:r>
      <w:r>
        <w:rPr>
          <w:spacing w:val="-2"/>
          <w:sz w:val="24"/>
        </w:rPr>
        <w:t xml:space="preserve"> </w:t>
      </w:r>
      <w:r>
        <w:rPr>
          <w:sz w:val="24"/>
        </w:rPr>
        <w:t>of</w:t>
      </w:r>
      <w:r>
        <w:rPr>
          <w:spacing w:val="-4"/>
          <w:sz w:val="24"/>
        </w:rPr>
        <w:t xml:space="preserve"> </w:t>
      </w:r>
      <w:r>
        <w:rPr>
          <w:sz w:val="24"/>
        </w:rPr>
        <w:t>the</w:t>
      </w:r>
      <w:r>
        <w:rPr>
          <w:spacing w:val="-2"/>
          <w:sz w:val="24"/>
        </w:rPr>
        <w:t xml:space="preserve"> </w:t>
      </w:r>
      <w:r>
        <w:rPr>
          <w:sz w:val="24"/>
        </w:rPr>
        <w:t>proposed</w:t>
      </w:r>
      <w:r>
        <w:rPr>
          <w:spacing w:val="-2"/>
          <w:sz w:val="24"/>
        </w:rPr>
        <w:t xml:space="preserve"> </w:t>
      </w:r>
      <w:r>
        <w:rPr>
          <w:sz w:val="24"/>
        </w:rPr>
        <w:t>research work</w:t>
      </w:r>
      <w:r>
        <w:rPr>
          <w:spacing w:val="-2"/>
          <w:sz w:val="24"/>
        </w:rPr>
        <w:t xml:space="preserve"> </w:t>
      </w:r>
      <w:r>
        <w:rPr>
          <w:sz w:val="24"/>
        </w:rPr>
        <w:t>which</w:t>
      </w:r>
      <w:r>
        <w:rPr>
          <w:spacing w:val="-2"/>
          <w:sz w:val="24"/>
        </w:rPr>
        <w:t xml:space="preserve"> </w:t>
      </w:r>
      <w:r>
        <w:rPr>
          <w:sz w:val="24"/>
        </w:rPr>
        <w:t>the</w:t>
      </w:r>
      <w:r>
        <w:rPr>
          <w:spacing w:val="-3"/>
          <w:sz w:val="24"/>
        </w:rPr>
        <w:t xml:space="preserve"> </w:t>
      </w:r>
      <w:r>
        <w:rPr>
          <w:sz w:val="24"/>
        </w:rPr>
        <w:t>Ph.D.</w:t>
      </w:r>
      <w:r>
        <w:rPr>
          <w:spacing w:val="-2"/>
          <w:sz w:val="24"/>
        </w:rPr>
        <w:t xml:space="preserve"> </w:t>
      </w:r>
      <w:r>
        <w:rPr>
          <w:sz w:val="24"/>
        </w:rPr>
        <w:t>scholar</w:t>
      </w:r>
      <w:r>
        <w:rPr>
          <w:spacing w:val="-4"/>
          <w:sz w:val="24"/>
        </w:rPr>
        <w:t xml:space="preserve"> </w:t>
      </w:r>
      <w:r>
        <w:rPr>
          <w:sz w:val="24"/>
        </w:rPr>
        <w:t>shall</w:t>
      </w:r>
      <w:r>
        <w:rPr>
          <w:spacing w:val="-2"/>
          <w:sz w:val="24"/>
        </w:rPr>
        <w:t xml:space="preserve"> </w:t>
      </w:r>
      <w:r>
        <w:rPr>
          <w:sz w:val="24"/>
        </w:rPr>
        <w:t>submit</w:t>
      </w:r>
      <w:r>
        <w:rPr>
          <w:spacing w:val="-2"/>
          <w:sz w:val="24"/>
        </w:rPr>
        <w:t xml:space="preserve"> </w:t>
      </w:r>
      <w:r>
        <w:rPr>
          <w:sz w:val="24"/>
        </w:rPr>
        <w:t>along</w:t>
      </w:r>
      <w:r>
        <w:rPr>
          <w:spacing w:val="-4"/>
          <w:sz w:val="24"/>
        </w:rPr>
        <w:t xml:space="preserve"> </w:t>
      </w:r>
      <w:r>
        <w:rPr>
          <w:sz w:val="24"/>
        </w:rPr>
        <w:t xml:space="preserve">with the application for registration for Ph.D. </w:t>
      </w:r>
      <w:proofErr w:type="spellStart"/>
      <w:r>
        <w:rPr>
          <w:sz w:val="24"/>
        </w:rPr>
        <w:t>programme</w:t>
      </w:r>
      <w:proofErr w:type="spellEnd"/>
      <w:r>
        <w:rPr>
          <w:sz w:val="24"/>
        </w:rPr>
        <w:t>;</w:t>
      </w:r>
    </w:p>
    <w:p w14:paraId="25CD86A5" w14:textId="77777777" w:rsidR="006A780E" w:rsidRDefault="006A780E">
      <w:pPr>
        <w:pStyle w:val="BodyText"/>
        <w:rPr>
          <w:sz w:val="22"/>
        </w:rPr>
      </w:pPr>
    </w:p>
    <w:p w14:paraId="58B3315F" w14:textId="77777777" w:rsidR="006A780E" w:rsidRDefault="006A780E">
      <w:pPr>
        <w:pStyle w:val="BodyText"/>
        <w:spacing w:before="204"/>
        <w:rPr>
          <w:sz w:val="22"/>
        </w:rPr>
      </w:pPr>
    </w:p>
    <w:p w14:paraId="6D79E3A6" w14:textId="77777777" w:rsidR="006A780E" w:rsidRDefault="00000000">
      <w:pPr>
        <w:ind w:right="16"/>
        <w:jc w:val="center"/>
        <w:rPr>
          <w:rFonts w:ascii="Calibri"/>
        </w:rPr>
      </w:pPr>
      <w:r>
        <w:rPr>
          <w:rFonts w:ascii="Calibri"/>
          <w:spacing w:val="-5"/>
        </w:rPr>
        <w:t>33</w:t>
      </w:r>
    </w:p>
    <w:p w14:paraId="781F44D9" w14:textId="77777777" w:rsidR="006A780E" w:rsidRDefault="006A780E">
      <w:pPr>
        <w:jc w:val="center"/>
        <w:rPr>
          <w:rFonts w:ascii="Calibri"/>
        </w:rPr>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pPr>
    </w:p>
    <w:p w14:paraId="62A12840" w14:textId="77777777" w:rsidR="006A780E" w:rsidRDefault="00000000">
      <w:pPr>
        <w:pStyle w:val="BodyText"/>
        <w:spacing w:before="74"/>
        <w:ind w:left="3174" w:right="2103" w:firstLine="28"/>
      </w:pPr>
      <w:r>
        <w:rPr>
          <w:color w:val="4471C4"/>
        </w:rPr>
        <w:t>CHHATRAPATI</w:t>
      </w:r>
      <w:r>
        <w:rPr>
          <w:color w:val="4471C4"/>
          <w:spacing w:val="-1"/>
        </w:rPr>
        <w:t xml:space="preserve"> </w:t>
      </w:r>
      <w:r>
        <w:rPr>
          <w:color w:val="4471C4"/>
        </w:rPr>
        <w:t>SHAHU</w:t>
      </w:r>
      <w:r>
        <w:rPr>
          <w:color w:val="4471C4"/>
          <w:spacing w:val="-2"/>
        </w:rPr>
        <w:t xml:space="preserve"> </w:t>
      </w:r>
      <w:r>
        <w:rPr>
          <w:color w:val="4471C4"/>
        </w:rPr>
        <w:t>JI</w:t>
      </w:r>
      <w:r>
        <w:rPr>
          <w:color w:val="4471C4"/>
          <w:spacing w:val="-1"/>
        </w:rPr>
        <w:t xml:space="preserve"> </w:t>
      </w:r>
      <w:r>
        <w:rPr>
          <w:color w:val="4471C4"/>
        </w:rPr>
        <w:t>MAHARAJ UNIVERSITY, KANPUR DOCTOR</w:t>
      </w:r>
      <w:r>
        <w:rPr>
          <w:color w:val="4471C4"/>
          <w:spacing w:val="-6"/>
        </w:rPr>
        <w:t xml:space="preserve"> </w:t>
      </w:r>
      <w:r>
        <w:rPr>
          <w:color w:val="4471C4"/>
        </w:rPr>
        <w:t>OF</w:t>
      </w:r>
      <w:r>
        <w:rPr>
          <w:color w:val="4471C4"/>
          <w:spacing w:val="-6"/>
        </w:rPr>
        <w:t xml:space="preserve"> </w:t>
      </w:r>
      <w:r>
        <w:rPr>
          <w:color w:val="4471C4"/>
        </w:rPr>
        <w:t>PHILOSOPHY</w:t>
      </w:r>
      <w:r>
        <w:rPr>
          <w:color w:val="4471C4"/>
          <w:spacing w:val="-6"/>
        </w:rPr>
        <w:t xml:space="preserve"> </w:t>
      </w:r>
      <w:r>
        <w:rPr>
          <w:color w:val="4471C4"/>
        </w:rPr>
        <w:t>(Ph.D.)</w:t>
      </w:r>
      <w:r>
        <w:rPr>
          <w:color w:val="4471C4"/>
          <w:spacing w:val="-7"/>
        </w:rPr>
        <w:t xml:space="preserve"> </w:t>
      </w:r>
      <w:r>
        <w:rPr>
          <w:color w:val="4471C4"/>
        </w:rPr>
        <w:t>DEGREE</w:t>
      </w:r>
      <w:r>
        <w:rPr>
          <w:color w:val="4471C4"/>
          <w:spacing w:val="-6"/>
        </w:rPr>
        <w:t xml:space="preserve"> </w:t>
      </w:r>
      <w:r>
        <w:rPr>
          <w:color w:val="4471C4"/>
        </w:rPr>
        <w:t>ORDINANCE</w:t>
      </w:r>
      <w:r>
        <w:rPr>
          <w:color w:val="4471C4"/>
          <w:spacing w:val="-6"/>
        </w:rPr>
        <w:t xml:space="preserve"> </w:t>
      </w:r>
      <w:r>
        <w:rPr>
          <w:color w:val="4471C4"/>
          <w:spacing w:val="-4"/>
        </w:rPr>
        <w:t>2021</w:t>
      </w:r>
    </w:p>
    <w:p w14:paraId="5B91FCFC" w14:textId="77777777" w:rsidR="006A780E" w:rsidRDefault="00000000">
      <w:pPr>
        <w:pStyle w:val="BodyText"/>
        <w:spacing w:line="322" w:lineRule="exact"/>
        <w:ind w:left="3038"/>
      </w:pPr>
      <w:r>
        <w:rPr>
          <w:color w:val="4471C4"/>
        </w:rPr>
        <w:t>(Amended</w:t>
      </w:r>
      <w:r>
        <w:rPr>
          <w:color w:val="4471C4"/>
          <w:spacing w:val="-8"/>
        </w:rPr>
        <w:t xml:space="preserve"> </w:t>
      </w:r>
      <w:r>
        <w:rPr>
          <w:color w:val="4471C4"/>
        </w:rPr>
        <w:t>as</w:t>
      </w:r>
      <w:r>
        <w:rPr>
          <w:color w:val="4471C4"/>
          <w:spacing w:val="-8"/>
        </w:rPr>
        <w:t xml:space="preserve"> </w:t>
      </w:r>
      <w:r>
        <w:rPr>
          <w:color w:val="4471C4"/>
        </w:rPr>
        <w:t>per</w:t>
      </w:r>
      <w:r>
        <w:rPr>
          <w:color w:val="4471C4"/>
          <w:spacing w:val="-6"/>
        </w:rPr>
        <w:t xml:space="preserve"> </w:t>
      </w:r>
      <w:r>
        <w:rPr>
          <w:color w:val="4471C4"/>
        </w:rPr>
        <w:t>UGC</w:t>
      </w:r>
      <w:r>
        <w:rPr>
          <w:color w:val="4471C4"/>
          <w:spacing w:val="-6"/>
        </w:rPr>
        <w:t xml:space="preserve"> </w:t>
      </w:r>
      <w:r>
        <w:rPr>
          <w:color w:val="4471C4"/>
        </w:rPr>
        <w:t>regulation/notification</w:t>
      </w:r>
      <w:r>
        <w:rPr>
          <w:color w:val="4471C4"/>
          <w:spacing w:val="-5"/>
        </w:rPr>
        <w:t xml:space="preserve"> </w:t>
      </w:r>
      <w:r>
        <w:rPr>
          <w:color w:val="4471C4"/>
        </w:rPr>
        <w:t>dated</w:t>
      </w:r>
      <w:r>
        <w:rPr>
          <w:color w:val="4471C4"/>
          <w:spacing w:val="-1"/>
        </w:rPr>
        <w:t xml:space="preserve"> </w:t>
      </w:r>
      <w:r>
        <w:rPr>
          <w:color w:val="4471C4"/>
        </w:rPr>
        <w:t>November</w:t>
      </w:r>
      <w:r>
        <w:rPr>
          <w:color w:val="4471C4"/>
          <w:spacing w:val="-6"/>
        </w:rPr>
        <w:t xml:space="preserve"> </w:t>
      </w:r>
      <w:r>
        <w:rPr>
          <w:color w:val="4471C4"/>
        </w:rPr>
        <w:t>7,</w:t>
      </w:r>
      <w:r>
        <w:rPr>
          <w:color w:val="4471C4"/>
          <w:spacing w:val="-6"/>
        </w:rPr>
        <w:t xml:space="preserve"> </w:t>
      </w:r>
      <w:r>
        <w:rPr>
          <w:color w:val="4471C4"/>
          <w:spacing w:val="-2"/>
        </w:rPr>
        <w:t>2022)</w:t>
      </w:r>
    </w:p>
    <w:p w14:paraId="0AA3324E" w14:textId="77777777" w:rsidR="006A780E" w:rsidRDefault="00000000">
      <w:pPr>
        <w:pStyle w:val="ListParagraph"/>
        <w:numPr>
          <w:ilvl w:val="0"/>
          <w:numId w:val="1"/>
        </w:numPr>
        <w:tabs>
          <w:tab w:val="left" w:pos="367"/>
        </w:tabs>
        <w:spacing w:before="1" w:line="360" w:lineRule="auto"/>
        <w:ind w:right="119" w:firstLine="0"/>
        <w:rPr>
          <w:sz w:val="24"/>
        </w:rPr>
      </w:pPr>
      <w:r>
        <w:rPr>
          <w:b/>
          <w:sz w:val="24"/>
        </w:rPr>
        <w:t xml:space="preserve">“University” </w:t>
      </w:r>
      <w:r>
        <w:rPr>
          <w:sz w:val="24"/>
        </w:rPr>
        <w:t>means a Higher Educational Institution established or incorporated by or under a Central Act, a Provincial Act, or a State Act, and shall include any institution for higher education deemed to be a University under Section 3 of the Act.</w:t>
      </w:r>
    </w:p>
    <w:p w14:paraId="31CD9D40" w14:textId="77777777" w:rsidR="006A780E" w:rsidRDefault="00000000">
      <w:pPr>
        <w:pStyle w:val="ListParagraph"/>
        <w:numPr>
          <w:ilvl w:val="0"/>
          <w:numId w:val="2"/>
        </w:numPr>
        <w:tabs>
          <w:tab w:val="left" w:pos="377"/>
        </w:tabs>
        <w:spacing w:line="360" w:lineRule="auto"/>
        <w:ind w:left="100" w:right="119" w:firstLine="0"/>
        <w:rPr>
          <w:sz w:val="24"/>
        </w:rPr>
      </w:pPr>
      <w:r>
        <w:rPr>
          <w:sz w:val="24"/>
        </w:rPr>
        <w:t>Words and expressions used and not defined in these Regulations but defined in Act and not consistent with these Regulations shall have the meanings assigned to them in that Act.</w:t>
      </w:r>
    </w:p>
    <w:p w14:paraId="38165B98" w14:textId="77777777" w:rsidR="006A780E" w:rsidRDefault="006A780E">
      <w:pPr>
        <w:pStyle w:val="BodyText"/>
        <w:rPr>
          <w:sz w:val="22"/>
        </w:rPr>
      </w:pPr>
    </w:p>
    <w:p w14:paraId="4CC4AAAA" w14:textId="77777777" w:rsidR="006A780E" w:rsidRDefault="006A780E">
      <w:pPr>
        <w:pStyle w:val="BodyText"/>
        <w:rPr>
          <w:sz w:val="22"/>
        </w:rPr>
      </w:pPr>
    </w:p>
    <w:p w14:paraId="2FD40A6F" w14:textId="77777777" w:rsidR="006A780E" w:rsidRDefault="006A780E">
      <w:pPr>
        <w:pStyle w:val="BodyText"/>
        <w:rPr>
          <w:sz w:val="22"/>
        </w:rPr>
      </w:pPr>
    </w:p>
    <w:p w14:paraId="74A11385" w14:textId="77777777" w:rsidR="006A780E" w:rsidRDefault="006A780E">
      <w:pPr>
        <w:pStyle w:val="BodyText"/>
        <w:rPr>
          <w:sz w:val="22"/>
        </w:rPr>
      </w:pPr>
    </w:p>
    <w:p w14:paraId="6276D54B" w14:textId="77777777" w:rsidR="006A780E" w:rsidRDefault="006A780E">
      <w:pPr>
        <w:pStyle w:val="BodyText"/>
        <w:rPr>
          <w:sz w:val="22"/>
        </w:rPr>
      </w:pPr>
    </w:p>
    <w:p w14:paraId="03E18161" w14:textId="77777777" w:rsidR="006A780E" w:rsidRDefault="006A780E">
      <w:pPr>
        <w:pStyle w:val="BodyText"/>
        <w:rPr>
          <w:sz w:val="22"/>
        </w:rPr>
      </w:pPr>
    </w:p>
    <w:p w14:paraId="7D2D25A0" w14:textId="77777777" w:rsidR="006A780E" w:rsidRDefault="006A780E">
      <w:pPr>
        <w:pStyle w:val="BodyText"/>
        <w:rPr>
          <w:sz w:val="22"/>
        </w:rPr>
      </w:pPr>
    </w:p>
    <w:p w14:paraId="48095E97" w14:textId="77777777" w:rsidR="006A780E" w:rsidRDefault="006A780E">
      <w:pPr>
        <w:pStyle w:val="BodyText"/>
        <w:rPr>
          <w:sz w:val="22"/>
        </w:rPr>
      </w:pPr>
    </w:p>
    <w:p w14:paraId="2A7E9D40" w14:textId="77777777" w:rsidR="006A780E" w:rsidRDefault="006A780E">
      <w:pPr>
        <w:pStyle w:val="BodyText"/>
        <w:rPr>
          <w:sz w:val="22"/>
        </w:rPr>
      </w:pPr>
    </w:p>
    <w:p w14:paraId="56636449" w14:textId="77777777" w:rsidR="006A780E" w:rsidRDefault="006A780E">
      <w:pPr>
        <w:pStyle w:val="BodyText"/>
        <w:rPr>
          <w:sz w:val="22"/>
        </w:rPr>
      </w:pPr>
    </w:p>
    <w:p w14:paraId="3E0B1BA9" w14:textId="77777777" w:rsidR="006A780E" w:rsidRDefault="006A780E">
      <w:pPr>
        <w:pStyle w:val="BodyText"/>
        <w:rPr>
          <w:sz w:val="22"/>
        </w:rPr>
      </w:pPr>
    </w:p>
    <w:p w14:paraId="4B3105C0" w14:textId="77777777" w:rsidR="006A780E" w:rsidRDefault="006A780E">
      <w:pPr>
        <w:pStyle w:val="BodyText"/>
        <w:rPr>
          <w:sz w:val="22"/>
        </w:rPr>
      </w:pPr>
    </w:p>
    <w:p w14:paraId="32B66B0C" w14:textId="77777777" w:rsidR="006A780E" w:rsidRDefault="006A780E">
      <w:pPr>
        <w:pStyle w:val="BodyText"/>
        <w:rPr>
          <w:sz w:val="22"/>
        </w:rPr>
      </w:pPr>
    </w:p>
    <w:p w14:paraId="1B356C1A" w14:textId="77777777" w:rsidR="006A780E" w:rsidRDefault="006A780E">
      <w:pPr>
        <w:pStyle w:val="BodyText"/>
        <w:rPr>
          <w:sz w:val="22"/>
        </w:rPr>
      </w:pPr>
    </w:p>
    <w:p w14:paraId="6B80D285" w14:textId="77777777" w:rsidR="006A780E" w:rsidRDefault="006A780E">
      <w:pPr>
        <w:pStyle w:val="BodyText"/>
        <w:rPr>
          <w:sz w:val="22"/>
        </w:rPr>
      </w:pPr>
    </w:p>
    <w:p w14:paraId="4819378B" w14:textId="77777777" w:rsidR="006A780E" w:rsidRDefault="006A780E">
      <w:pPr>
        <w:pStyle w:val="BodyText"/>
        <w:rPr>
          <w:sz w:val="22"/>
        </w:rPr>
      </w:pPr>
    </w:p>
    <w:p w14:paraId="0A74B9D3" w14:textId="77777777" w:rsidR="006A780E" w:rsidRDefault="006A780E">
      <w:pPr>
        <w:pStyle w:val="BodyText"/>
        <w:rPr>
          <w:sz w:val="22"/>
        </w:rPr>
      </w:pPr>
    </w:p>
    <w:p w14:paraId="3B097D77" w14:textId="77777777" w:rsidR="006A780E" w:rsidRDefault="006A780E">
      <w:pPr>
        <w:pStyle w:val="BodyText"/>
        <w:rPr>
          <w:sz w:val="22"/>
        </w:rPr>
      </w:pPr>
    </w:p>
    <w:p w14:paraId="761EFF57" w14:textId="77777777" w:rsidR="006A780E" w:rsidRDefault="006A780E">
      <w:pPr>
        <w:pStyle w:val="BodyText"/>
        <w:rPr>
          <w:sz w:val="22"/>
        </w:rPr>
      </w:pPr>
    </w:p>
    <w:p w14:paraId="1E36A6E4" w14:textId="77777777" w:rsidR="006A780E" w:rsidRDefault="006A780E">
      <w:pPr>
        <w:pStyle w:val="BodyText"/>
        <w:rPr>
          <w:sz w:val="22"/>
        </w:rPr>
      </w:pPr>
    </w:p>
    <w:p w14:paraId="31AD3D17" w14:textId="77777777" w:rsidR="006A780E" w:rsidRDefault="006A780E">
      <w:pPr>
        <w:pStyle w:val="BodyText"/>
        <w:rPr>
          <w:sz w:val="22"/>
        </w:rPr>
      </w:pPr>
    </w:p>
    <w:p w14:paraId="5E0D610A" w14:textId="77777777" w:rsidR="006A780E" w:rsidRDefault="006A780E">
      <w:pPr>
        <w:pStyle w:val="BodyText"/>
        <w:rPr>
          <w:sz w:val="22"/>
        </w:rPr>
      </w:pPr>
    </w:p>
    <w:p w14:paraId="425093A0" w14:textId="77777777" w:rsidR="006A780E" w:rsidRDefault="006A780E">
      <w:pPr>
        <w:pStyle w:val="BodyText"/>
        <w:rPr>
          <w:sz w:val="22"/>
        </w:rPr>
      </w:pPr>
    </w:p>
    <w:p w14:paraId="283C368C" w14:textId="77777777" w:rsidR="006A780E" w:rsidRDefault="006A780E">
      <w:pPr>
        <w:pStyle w:val="BodyText"/>
        <w:rPr>
          <w:sz w:val="22"/>
        </w:rPr>
      </w:pPr>
    </w:p>
    <w:p w14:paraId="29054F09" w14:textId="77777777" w:rsidR="006A780E" w:rsidRDefault="006A780E">
      <w:pPr>
        <w:pStyle w:val="BodyText"/>
        <w:rPr>
          <w:sz w:val="22"/>
        </w:rPr>
      </w:pPr>
    </w:p>
    <w:p w14:paraId="4BB5CC42" w14:textId="77777777" w:rsidR="006A780E" w:rsidRDefault="006A780E">
      <w:pPr>
        <w:pStyle w:val="BodyText"/>
        <w:rPr>
          <w:sz w:val="22"/>
        </w:rPr>
      </w:pPr>
    </w:p>
    <w:p w14:paraId="1869DE77" w14:textId="77777777" w:rsidR="006A780E" w:rsidRDefault="006A780E">
      <w:pPr>
        <w:pStyle w:val="BodyText"/>
        <w:rPr>
          <w:sz w:val="22"/>
        </w:rPr>
      </w:pPr>
    </w:p>
    <w:p w14:paraId="30883095" w14:textId="77777777" w:rsidR="006A780E" w:rsidRDefault="006A780E">
      <w:pPr>
        <w:pStyle w:val="BodyText"/>
        <w:rPr>
          <w:sz w:val="22"/>
        </w:rPr>
      </w:pPr>
    </w:p>
    <w:p w14:paraId="73BC8431" w14:textId="77777777" w:rsidR="006A780E" w:rsidRDefault="006A780E">
      <w:pPr>
        <w:pStyle w:val="BodyText"/>
        <w:rPr>
          <w:sz w:val="22"/>
        </w:rPr>
      </w:pPr>
    </w:p>
    <w:p w14:paraId="22283141" w14:textId="77777777" w:rsidR="006A780E" w:rsidRDefault="00000000">
      <w:pPr>
        <w:ind w:right="16"/>
        <w:jc w:val="center"/>
        <w:rPr>
          <w:rFonts w:ascii="Calibri"/>
        </w:rPr>
      </w:pPr>
      <w:r>
        <w:rPr>
          <w:rFonts w:ascii="Calibri"/>
          <w:spacing w:val="-5"/>
        </w:rPr>
        <w:t>34</w:t>
      </w:r>
    </w:p>
    <w:sectPr w:rsidR="006A780E">
      <w:pgSz w:w="16840" w:h="11910" w:orient="landscape"/>
      <w:pgMar w:top="620" w:right="1320" w:bottom="280" w:left="1340" w:header="720" w:footer="720" w:gutter="0"/>
      <w:pgBorders w:offsetFrom="page">
        <w:top w:val="single" w:sz="8" w:space="14" w:color="767070"/>
        <w:left w:val="single" w:sz="8" w:space="20" w:color="767070"/>
        <w:bottom w:val="single" w:sz="8" w:space="16" w:color="767070"/>
        <w:right w:val="single" w:sz="8" w:space="23" w:color="76707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F7D4E" w14:textId="77777777" w:rsidR="00F25473" w:rsidRDefault="00F25473" w:rsidP="0055180C">
      <w:r>
        <w:separator/>
      </w:r>
    </w:p>
  </w:endnote>
  <w:endnote w:type="continuationSeparator" w:id="0">
    <w:p w14:paraId="708B4BFC" w14:textId="77777777" w:rsidR="00F25473" w:rsidRDefault="00F25473" w:rsidP="00551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AF6E2" w14:textId="77777777" w:rsidR="00F25473" w:rsidRDefault="00F25473" w:rsidP="0055180C">
      <w:r>
        <w:separator/>
      </w:r>
    </w:p>
  </w:footnote>
  <w:footnote w:type="continuationSeparator" w:id="0">
    <w:p w14:paraId="6775A623" w14:textId="77777777" w:rsidR="00F25473" w:rsidRDefault="00F25473" w:rsidP="005518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D57"/>
    <w:multiLevelType w:val="hybridMultilevel"/>
    <w:tmpl w:val="3A761064"/>
    <w:lvl w:ilvl="0" w:tplc="0C2C6D96">
      <w:start w:val="1"/>
      <w:numFmt w:val="lowerLetter"/>
      <w:lvlText w:val="(%1)"/>
      <w:lvlJc w:val="left"/>
      <w:pPr>
        <w:ind w:left="6895" w:hanging="325"/>
      </w:pPr>
      <w:rPr>
        <w:rFonts w:ascii="Times New Roman" w:eastAsia="Times New Roman" w:hAnsi="Times New Roman" w:cs="Times New Roman" w:hint="default"/>
        <w:b w:val="0"/>
        <w:bCs w:val="0"/>
        <w:i w:val="0"/>
        <w:iCs w:val="0"/>
        <w:spacing w:val="-2"/>
        <w:w w:val="100"/>
        <w:sz w:val="24"/>
        <w:szCs w:val="24"/>
        <w:lang w:val="en-US" w:eastAsia="en-US" w:bidi="ar-SA"/>
      </w:rPr>
    </w:lvl>
    <w:lvl w:ilvl="1" w:tplc="854A015C">
      <w:numFmt w:val="bullet"/>
      <w:lvlText w:val="•"/>
      <w:lvlJc w:val="left"/>
      <w:pPr>
        <w:ind w:left="7933" w:hanging="325"/>
      </w:pPr>
      <w:rPr>
        <w:rFonts w:hint="default"/>
        <w:lang w:val="en-US" w:eastAsia="en-US" w:bidi="ar-SA"/>
      </w:rPr>
    </w:lvl>
    <w:lvl w:ilvl="2" w:tplc="99ACDA9A">
      <w:numFmt w:val="bullet"/>
      <w:lvlText w:val="•"/>
      <w:lvlJc w:val="left"/>
      <w:pPr>
        <w:ind w:left="8963" w:hanging="325"/>
      </w:pPr>
      <w:rPr>
        <w:rFonts w:hint="default"/>
        <w:lang w:val="en-US" w:eastAsia="en-US" w:bidi="ar-SA"/>
      </w:rPr>
    </w:lvl>
    <w:lvl w:ilvl="3" w:tplc="D0CE292C">
      <w:numFmt w:val="bullet"/>
      <w:lvlText w:val="•"/>
      <w:lvlJc w:val="left"/>
      <w:pPr>
        <w:ind w:left="9993" w:hanging="325"/>
      </w:pPr>
      <w:rPr>
        <w:rFonts w:hint="default"/>
        <w:lang w:val="en-US" w:eastAsia="en-US" w:bidi="ar-SA"/>
      </w:rPr>
    </w:lvl>
    <w:lvl w:ilvl="4" w:tplc="D4E04A84">
      <w:numFmt w:val="bullet"/>
      <w:lvlText w:val="•"/>
      <w:lvlJc w:val="left"/>
      <w:pPr>
        <w:ind w:left="11023" w:hanging="325"/>
      </w:pPr>
      <w:rPr>
        <w:rFonts w:hint="default"/>
        <w:lang w:val="en-US" w:eastAsia="en-US" w:bidi="ar-SA"/>
      </w:rPr>
    </w:lvl>
    <w:lvl w:ilvl="5" w:tplc="029A118A">
      <w:numFmt w:val="bullet"/>
      <w:lvlText w:val="•"/>
      <w:lvlJc w:val="left"/>
      <w:pPr>
        <w:ind w:left="12053" w:hanging="325"/>
      </w:pPr>
      <w:rPr>
        <w:rFonts w:hint="default"/>
        <w:lang w:val="en-US" w:eastAsia="en-US" w:bidi="ar-SA"/>
      </w:rPr>
    </w:lvl>
    <w:lvl w:ilvl="6" w:tplc="2AC8A9D8">
      <w:numFmt w:val="bullet"/>
      <w:lvlText w:val="•"/>
      <w:lvlJc w:val="left"/>
      <w:pPr>
        <w:ind w:left="13083" w:hanging="325"/>
      </w:pPr>
      <w:rPr>
        <w:rFonts w:hint="default"/>
        <w:lang w:val="en-US" w:eastAsia="en-US" w:bidi="ar-SA"/>
      </w:rPr>
    </w:lvl>
    <w:lvl w:ilvl="7" w:tplc="6C2C4396">
      <w:numFmt w:val="bullet"/>
      <w:lvlText w:val="•"/>
      <w:lvlJc w:val="left"/>
      <w:pPr>
        <w:ind w:left="14113" w:hanging="325"/>
      </w:pPr>
      <w:rPr>
        <w:rFonts w:hint="default"/>
        <w:lang w:val="en-US" w:eastAsia="en-US" w:bidi="ar-SA"/>
      </w:rPr>
    </w:lvl>
    <w:lvl w:ilvl="8" w:tplc="3808ECF0">
      <w:numFmt w:val="bullet"/>
      <w:lvlText w:val="•"/>
      <w:lvlJc w:val="left"/>
      <w:pPr>
        <w:ind w:left="15143" w:hanging="325"/>
      </w:pPr>
      <w:rPr>
        <w:rFonts w:hint="default"/>
        <w:lang w:val="en-US" w:eastAsia="en-US" w:bidi="ar-SA"/>
      </w:rPr>
    </w:lvl>
  </w:abstractNum>
  <w:abstractNum w:abstractNumId="1" w15:restartNumberingAfterBreak="0">
    <w:nsid w:val="052335AC"/>
    <w:multiLevelType w:val="hybridMultilevel"/>
    <w:tmpl w:val="96F4817E"/>
    <w:lvl w:ilvl="0" w:tplc="2BACD83A">
      <w:start w:val="6"/>
      <w:numFmt w:val="lowerRoman"/>
      <w:lvlText w:val="(%1)"/>
      <w:lvlJc w:val="left"/>
      <w:pPr>
        <w:ind w:left="107" w:hanging="447"/>
      </w:pPr>
      <w:rPr>
        <w:rFonts w:ascii="Times New Roman" w:eastAsia="Times New Roman" w:hAnsi="Times New Roman" w:cs="Times New Roman" w:hint="default"/>
        <w:b w:val="0"/>
        <w:bCs w:val="0"/>
        <w:i w:val="0"/>
        <w:iCs w:val="0"/>
        <w:spacing w:val="0"/>
        <w:w w:val="100"/>
        <w:sz w:val="24"/>
        <w:szCs w:val="24"/>
        <w:lang w:val="en-US" w:eastAsia="en-US" w:bidi="ar-SA"/>
      </w:rPr>
    </w:lvl>
    <w:lvl w:ilvl="1" w:tplc="D1AA0550">
      <w:numFmt w:val="bullet"/>
      <w:lvlText w:val="•"/>
      <w:lvlJc w:val="left"/>
      <w:pPr>
        <w:ind w:left="1164" w:hanging="447"/>
      </w:pPr>
      <w:rPr>
        <w:rFonts w:hint="default"/>
        <w:lang w:val="en-US" w:eastAsia="en-US" w:bidi="ar-SA"/>
      </w:rPr>
    </w:lvl>
    <w:lvl w:ilvl="2" w:tplc="4B4E485A">
      <w:numFmt w:val="bullet"/>
      <w:lvlText w:val="•"/>
      <w:lvlJc w:val="left"/>
      <w:pPr>
        <w:ind w:left="2228" w:hanging="447"/>
      </w:pPr>
      <w:rPr>
        <w:rFonts w:hint="default"/>
        <w:lang w:val="en-US" w:eastAsia="en-US" w:bidi="ar-SA"/>
      </w:rPr>
    </w:lvl>
    <w:lvl w:ilvl="3" w:tplc="0428AC68">
      <w:numFmt w:val="bullet"/>
      <w:lvlText w:val="•"/>
      <w:lvlJc w:val="left"/>
      <w:pPr>
        <w:ind w:left="3292" w:hanging="447"/>
      </w:pPr>
      <w:rPr>
        <w:rFonts w:hint="default"/>
        <w:lang w:val="en-US" w:eastAsia="en-US" w:bidi="ar-SA"/>
      </w:rPr>
    </w:lvl>
    <w:lvl w:ilvl="4" w:tplc="9CF00C98">
      <w:numFmt w:val="bullet"/>
      <w:lvlText w:val="•"/>
      <w:lvlJc w:val="left"/>
      <w:pPr>
        <w:ind w:left="4356" w:hanging="447"/>
      </w:pPr>
      <w:rPr>
        <w:rFonts w:hint="default"/>
        <w:lang w:val="en-US" w:eastAsia="en-US" w:bidi="ar-SA"/>
      </w:rPr>
    </w:lvl>
    <w:lvl w:ilvl="5" w:tplc="770CA3B4">
      <w:numFmt w:val="bullet"/>
      <w:lvlText w:val="•"/>
      <w:lvlJc w:val="left"/>
      <w:pPr>
        <w:ind w:left="5420" w:hanging="447"/>
      </w:pPr>
      <w:rPr>
        <w:rFonts w:hint="default"/>
        <w:lang w:val="en-US" w:eastAsia="en-US" w:bidi="ar-SA"/>
      </w:rPr>
    </w:lvl>
    <w:lvl w:ilvl="6" w:tplc="DB8656C8">
      <w:numFmt w:val="bullet"/>
      <w:lvlText w:val="•"/>
      <w:lvlJc w:val="left"/>
      <w:pPr>
        <w:ind w:left="6484" w:hanging="447"/>
      </w:pPr>
      <w:rPr>
        <w:rFonts w:hint="default"/>
        <w:lang w:val="en-US" w:eastAsia="en-US" w:bidi="ar-SA"/>
      </w:rPr>
    </w:lvl>
    <w:lvl w:ilvl="7" w:tplc="A7863838">
      <w:numFmt w:val="bullet"/>
      <w:lvlText w:val="•"/>
      <w:lvlJc w:val="left"/>
      <w:pPr>
        <w:ind w:left="7548" w:hanging="447"/>
      </w:pPr>
      <w:rPr>
        <w:rFonts w:hint="default"/>
        <w:lang w:val="en-US" w:eastAsia="en-US" w:bidi="ar-SA"/>
      </w:rPr>
    </w:lvl>
    <w:lvl w:ilvl="8" w:tplc="4D1694C4">
      <w:numFmt w:val="bullet"/>
      <w:lvlText w:val="•"/>
      <w:lvlJc w:val="left"/>
      <w:pPr>
        <w:ind w:left="8612" w:hanging="447"/>
      </w:pPr>
      <w:rPr>
        <w:rFonts w:hint="default"/>
        <w:lang w:val="en-US" w:eastAsia="en-US" w:bidi="ar-SA"/>
      </w:rPr>
    </w:lvl>
  </w:abstractNum>
  <w:abstractNum w:abstractNumId="2" w15:restartNumberingAfterBreak="0">
    <w:nsid w:val="07DF2D63"/>
    <w:multiLevelType w:val="hybridMultilevel"/>
    <w:tmpl w:val="E4D08A52"/>
    <w:lvl w:ilvl="0" w:tplc="F1D04930">
      <w:start w:val="1"/>
      <w:numFmt w:val="lowerRoman"/>
      <w:lvlText w:val="(%1)"/>
      <w:lvlJc w:val="left"/>
      <w:pPr>
        <w:ind w:left="107" w:hanging="293"/>
      </w:pPr>
      <w:rPr>
        <w:rFonts w:ascii="Times New Roman" w:eastAsia="Times New Roman" w:hAnsi="Times New Roman" w:cs="Times New Roman" w:hint="default"/>
        <w:b w:val="0"/>
        <w:bCs w:val="0"/>
        <w:i w:val="0"/>
        <w:iCs w:val="0"/>
        <w:spacing w:val="-1"/>
        <w:w w:val="100"/>
        <w:sz w:val="24"/>
        <w:szCs w:val="24"/>
        <w:lang w:val="en-US" w:eastAsia="en-US" w:bidi="ar-SA"/>
      </w:rPr>
    </w:lvl>
    <w:lvl w:ilvl="1" w:tplc="0ACC7982">
      <w:numFmt w:val="bullet"/>
      <w:lvlText w:val="•"/>
      <w:lvlJc w:val="left"/>
      <w:pPr>
        <w:ind w:left="1164" w:hanging="293"/>
      </w:pPr>
      <w:rPr>
        <w:rFonts w:hint="default"/>
        <w:lang w:val="en-US" w:eastAsia="en-US" w:bidi="ar-SA"/>
      </w:rPr>
    </w:lvl>
    <w:lvl w:ilvl="2" w:tplc="F22E7A64">
      <w:numFmt w:val="bullet"/>
      <w:lvlText w:val="•"/>
      <w:lvlJc w:val="left"/>
      <w:pPr>
        <w:ind w:left="2228" w:hanging="293"/>
      </w:pPr>
      <w:rPr>
        <w:rFonts w:hint="default"/>
        <w:lang w:val="en-US" w:eastAsia="en-US" w:bidi="ar-SA"/>
      </w:rPr>
    </w:lvl>
    <w:lvl w:ilvl="3" w:tplc="AD08A92E">
      <w:numFmt w:val="bullet"/>
      <w:lvlText w:val="•"/>
      <w:lvlJc w:val="left"/>
      <w:pPr>
        <w:ind w:left="3292" w:hanging="293"/>
      </w:pPr>
      <w:rPr>
        <w:rFonts w:hint="default"/>
        <w:lang w:val="en-US" w:eastAsia="en-US" w:bidi="ar-SA"/>
      </w:rPr>
    </w:lvl>
    <w:lvl w:ilvl="4" w:tplc="E318B9AE">
      <w:numFmt w:val="bullet"/>
      <w:lvlText w:val="•"/>
      <w:lvlJc w:val="left"/>
      <w:pPr>
        <w:ind w:left="4356" w:hanging="293"/>
      </w:pPr>
      <w:rPr>
        <w:rFonts w:hint="default"/>
        <w:lang w:val="en-US" w:eastAsia="en-US" w:bidi="ar-SA"/>
      </w:rPr>
    </w:lvl>
    <w:lvl w:ilvl="5" w:tplc="BC4C38C8">
      <w:numFmt w:val="bullet"/>
      <w:lvlText w:val="•"/>
      <w:lvlJc w:val="left"/>
      <w:pPr>
        <w:ind w:left="5420" w:hanging="293"/>
      </w:pPr>
      <w:rPr>
        <w:rFonts w:hint="default"/>
        <w:lang w:val="en-US" w:eastAsia="en-US" w:bidi="ar-SA"/>
      </w:rPr>
    </w:lvl>
    <w:lvl w:ilvl="6" w:tplc="E29ABD4E">
      <w:numFmt w:val="bullet"/>
      <w:lvlText w:val="•"/>
      <w:lvlJc w:val="left"/>
      <w:pPr>
        <w:ind w:left="6484" w:hanging="293"/>
      </w:pPr>
      <w:rPr>
        <w:rFonts w:hint="default"/>
        <w:lang w:val="en-US" w:eastAsia="en-US" w:bidi="ar-SA"/>
      </w:rPr>
    </w:lvl>
    <w:lvl w:ilvl="7" w:tplc="E04A06F0">
      <w:numFmt w:val="bullet"/>
      <w:lvlText w:val="•"/>
      <w:lvlJc w:val="left"/>
      <w:pPr>
        <w:ind w:left="7548" w:hanging="293"/>
      </w:pPr>
      <w:rPr>
        <w:rFonts w:hint="default"/>
        <w:lang w:val="en-US" w:eastAsia="en-US" w:bidi="ar-SA"/>
      </w:rPr>
    </w:lvl>
    <w:lvl w:ilvl="8" w:tplc="6F86D16A">
      <w:numFmt w:val="bullet"/>
      <w:lvlText w:val="•"/>
      <w:lvlJc w:val="left"/>
      <w:pPr>
        <w:ind w:left="8612" w:hanging="293"/>
      </w:pPr>
      <w:rPr>
        <w:rFonts w:hint="default"/>
        <w:lang w:val="en-US" w:eastAsia="en-US" w:bidi="ar-SA"/>
      </w:rPr>
    </w:lvl>
  </w:abstractNum>
  <w:abstractNum w:abstractNumId="3" w15:restartNumberingAfterBreak="0">
    <w:nsid w:val="0E5E65D7"/>
    <w:multiLevelType w:val="hybridMultilevel"/>
    <w:tmpl w:val="3BA6C0E4"/>
    <w:lvl w:ilvl="0" w:tplc="A12A6822">
      <w:start w:val="1"/>
      <w:numFmt w:val="lowerRoman"/>
      <w:lvlText w:val="(%1)"/>
      <w:lvlJc w:val="left"/>
      <w:pPr>
        <w:ind w:left="827" w:hanging="72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 w15:restartNumberingAfterBreak="0">
    <w:nsid w:val="10E01800"/>
    <w:multiLevelType w:val="hybridMultilevel"/>
    <w:tmpl w:val="B86462B0"/>
    <w:lvl w:ilvl="0" w:tplc="525C04BA">
      <w:start w:val="4"/>
      <w:numFmt w:val="lowerLetter"/>
      <w:lvlText w:val="%1)"/>
      <w:lvlJc w:val="left"/>
      <w:pPr>
        <w:ind w:left="100" w:hanging="252"/>
      </w:pPr>
      <w:rPr>
        <w:rFonts w:ascii="Times New Roman" w:eastAsia="Times New Roman" w:hAnsi="Times New Roman" w:cs="Times New Roman" w:hint="default"/>
        <w:b w:val="0"/>
        <w:bCs w:val="0"/>
        <w:i w:val="0"/>
        <w:iCs w:val="0"/>
        <w:spacing w:val="0"/>
        <w:w w:val="100"/>
        <w:sz w:val="24"/>
        <w:szCs w:val="24"/>
        <w:lang w:val="en-US" w:eastAsia="en-US" w:bidi="ar-SA"/>
      </w:rPr>
    </w:lvl>
    <w:lvl w:ilvl="1" w:tplc="9200932E">
      <w:numFmt w:val="bullet"/>
      <w:lvlText w:val="•"/>
      <w:lvlJc w:val="left"/>
      <w:pPr>
        <w:ind w:left="1507" w:hanging="252"/>
      </w:pPr>
      <w:rPr>
        <w:rFonts w:hint="default"/>
        <w:lang w:val="en-US" w:eastAsia="en-US" w:bidi="ar-SA"/>
      </w:rPr>
    </w:lvl>
    <w:lvl w:ilvl="2" w:tplc="B81EECA6">
      <w:numFmt w:val="bullet"/>
      <w:lvlText w:val="•"/>
      <w:lvlJc w:val="left"/>
      <w:pPr>
        <w:ind w:left="2915" w:hanging="252"/>
      </w:pPr>
      <w:rPr>
        <w:rFonts w:hint="default"/>
        <w:lang w:val="en-US" w:eastAsia="en-US" w:bidi="ar-SA"/>
      </w:rPr>
    </w:lvl>
    <w:lvl w:ilvl="3" w:tplc="377E5454">
      <w:numFmt w:val="bullet"/>
      <w:lvlText w:val="•"/>
      <w:lvlJc w:val="left"/>
      <w:pPr>
        <w:ind w:left="4323" w:hanging="252"/>
      </w:pPr>
      <w:rPr>
        <w:rFonts w:hint="default"/>
        <w:lang w:val="en-US" w:eastAsia="en-US" w:bidi="ar-SA"/>
      </w:rPr>
    </w:lvl>
    <w:lvl w:ilvl="4" w:tplc="760057D8">
      <w:numFmt w:val="bullet"/>
      <w:lvlText w:val="•"/>
      <w:lvlJc w:val="left"/>
      <w:pPr>
        <w:ind w:left="5731" w:hanging="252"/>
      </w:pPr>
      <w:rPr>
        <w:rFonts w:hint="default"/>
        <w:lang w:val="en-US" w:eastAsia="en-US" w:bidi="ar-SA"/>
      </w:rPr>
    </w:lvl>
    <w:lvl w:ilvl="5" w:tplc="9550C4D4">
      <w:numFmt w:val="bullet"/>
      <w:lvlText w:val="•"/>
      <w:lvlJc w:val="left"/>
      <w:pPr>
        <w:ind w:left="7139" w:hanging="252"/>
      </w:pPr>
      <w:rPr>
        <w:rFonts w:hint="default"/>
        <w:lang w:val="en-US" w:eastAsia="en-US" w:bidi="ar-SA"/>
      </w:rPr>
    </w:lvl>
    <w:lvl w:ilvl="6" w:tplc="941A1A0E">
      <w:numFmt w:val="bullet"/>
      <w:lvlText w:val="•"/>
      <w:lvlJc w:val="left"/>
      <w:pPr>
        <w:ind w:left="8547" w:hanging="252"/>
      </w:pPr>
      <w:rPr>
        <w:rFonts w:hint="default"/>
        <w:lang w:val="en-US" w:eastAsia="en-US" w:bidi="ar-SA"/>
      </w:rPr>
    </w:lvl>
    <w:lvl w:ilvl="7" w:tplc="F75C13EA">
      <w:numFmt w:val="bullet"/>
      <w:lvlText w:val="•"/>
      <w:lvlJc w:val="left"/>
      <w:pPr>
        <w:ind w:left="9954" w:hanging="252"/>
      </w:pPr>
      <w:rPr>
        <w:rFonts w:hint="default"/>
        <w:lang w:val="en-US" w:eastAsia="en-US" w:bidi="ar-SA"/>
      </w:rPr>
    </w:lvl>
    <w:lvl w:ilvl="8" w:tplc="751AD088">
      <w:numFmt w:val="bullet"/>
      <w:lvlText w:val="•"/>
      <w:lvlJc w:val="left"/>
      <w:pPr>
        <w:ind w:left="11362" w:hanging="252"/>
      </w:pPr>
      <w:rPr>
        <w:rFonts w:hint="default"/>
        <w:lang w:val="en-US" w:eastAsia="en-US" w:bidi="ar-SA"/>
      </w:rPr>
    </w:lvl>
  </w:abstractNum>
  <w:abstractNum w:abstractNumId="5" w15:restartNumberingAfterBreak="0">
    <w:nsid w:val="214D4737"/>
    <w:multiLevelType w:val="hybridMultilevel"/>
    <w:tmpl w:val="BBF2E044"/>
    <w:lvl w:ilvl="0" w:tplc="42D42D26">
      <w:start w:val="2"/>
      <w:numFmt w:val="lowerRoman"/>
      <w:lvlText w:val="(%1)"/>
      <w:lvlJc w:val="left"/>
      <w:pPr>
        <w:ind w:left="107"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81826EE">
      <w:start w:val="1"/>
      <w:numFmt w:val="lowerLetter"/>
      <w:lvlText w:val="(%2)"/>
      <w:lvlJc w:val="left"/>
      <w:pPr>
        <w:ind w:left="827" w:hanging="720"/>
      </w:pPr>
      <w:rPr>
        <w:rFonts w:ascii="Times New Roman" w:eastAsia="Times New Roman" w:hAnsi="Times New Roman" w:cs="Times New Roman" w:hint="default"/>
        <w:b w:val="0"/>
        <w:bCs w:val="0"/>
        <w:i w:val="0"/>
        <w:iCs w:val="0"/>
        <w:spacing w:val="-2"/>
        <w:w w:val="100"/>
        <w:sz w:val="24"/>
        <w:szCs w:val="24"/>
        <w:lang w:val="en-US" w:eastAsia="en-US" w:bidi="ar-SA"/>
      </w:rPr>
    </w:lvl>
    <w:lvl w:ilvl="2" w:tplc="C73CFAAA">
      <w:numFmt w:val="bullet"/>
      <w:lvlText w:val="•"/>
      <w:lvlJc w:val="left"/>
      <w:pPr>
        <w:ind w:left="1922" w:hanging="720"/>
      </w:pPr>
      <w:rPr>
        <w:rFonts w:hint="default"/>
        <w:lang w:val="en-US" w:eastAsia="en-US" w:bidi="ar-SA"/>
      </w:rPr>
    </w:lvl>
    <w:lvl w:ilvl="3" w:tplc="F5BA7984">
      <w:numFmt w:val="bullet"/>
      <w:lvlText w:val="•"/>
      <w:lvlJc w:val="left"/>
      <w:pPr>
        <w:ind w:left="3024" w:hanging="720"/>
      </w:pPr>
      <w:rPr>
        <w:rFonts w:hint="default"/>
        <w:lang w:val="en-US" w:eastAsia="en-US" w:bidi="ar-SA"/>
      </w:rPr>
    </w:lvl>
    <w:lvl w:ilvl="4" w:tplc="551EEB7C">
      <w:numFmt w:val="bullet"/>
      <w:lvlText w:val="•"/>
      <w:lvlJc w:val="left"/>
      <w:pPr>
        <w:ind w:left="4127" w:hanging="720"/>
      </w:pPr>
      <w:rPr>
        <w:rFonts w:hint="default"/>
        <w:lang w:val="en-US" w:eastAsia="en-US" w:bidi="ar-SA"/>
      </w:rPr>
    </w:lvl>
    <w:lvl w:ilvl="5" w:tplc="9CF4D794">
      <w:numFmt w:val="bullet"/>
      <w:lvlText w:val="•"/>
      <w:lvlJc w:val="left"/>
      <w:pPr>
        <w:ind w:left="5229" w:hanging="720"/>
      </w:pPr>
      <w:rPr>
        <w:rFonts w:hint="default"/>
        <w:lang w:val="en-US" w:eastAsia="en-US" w:bidi="ar-SA"/>
      </w:rPr>
    </w:lvl>
    <w:lvl w:ilvl="6" w:tplc="D2C2E370">
      <w:numFmt w:val="bullet"/>
      <w:lvlText w:val="•"/>
      <w:lvlJc w:val="left"/>
      <w:pPr>
        <w:ind w:left="6331" w:hanging="720"/>
      </w:pPr>
      <w:rPr>
        <w:rFonts w:hint="default"/>
        <w:lang w:val="en-US" w:eastAsia="en-US" w:bidi="ar-SA"/>
      </w:rPr>
    </w:lvl>
    <w:lvl w:ilvl="7" w:tplc="E3920840">
      <w:numFmt w:val="bullet"/>
      <w:lvlText w:val="•"/>
      <w:lvlJc w:val="left"/>
      <w:pPr>
        <w:ind w:left="7434" w:hanging="720"/>
      </w:pPr>
      <w:rPr>
        <w:rFonts w:hint="default"/>
        <w:lang w:val="en-US" w:eastAsia="en-US" w:bidi="ar-SA"/>
      </w:rPr>
    </w:lvl>
    <w:lvl w:ilvl="8" w:tplc="CCC439D4">
      <w:numFmt w:val="bullet"/>
      <w:lvlText w:val="•"/>
      <w:lvlJc w:val="left"/>
      <w:pPr>
        <w:ind w:left="8536" w:hanging="720"/>
      </w:pPr>
      <w:rPr>
        <w:rFonts w:hint="default"/>
        <w:lang w:val="en-US" w:eastAsia="en-US" w:bidi="ar-SA"/>
      </w:rPr>
    </w:lvl>
  </w:abstractNum>
  <w:abstractNum w:abstractNumId="6" w15:restartNumberingAfterBreak="0">
    <w:nsid w:val="293514F3"/>
    <w:multiLevelType w:val="hybridMultilevel"/>
    <w:tmpl w:val="E8D283B6"/>
    <w:lvl w:ilvl="0" w:tplc="81065854">
      <w:start w:val="2"/>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9D09274">
      <w:start w:val="1"/>
      <w:numFmt w:val="lowerRoman"/>
      <w:lvlText w:val="(%2)"/>
      <w:lvlJc w:val="left"/>
      <w:pPr>
        <w:ind w:left="107"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2" w:tplc="02CE17D6">
      <w:numFmt w:val="bullet"/>
      <w:lvlText w:val="•"/>
      <w:lvlJc w:val="left"/>
      <w:pPr>
        <w:ind w:left="1495" w:hanging="286"/>
      </w:pPr>
      <w:rPr>
        <w:rFonts w:hint="default"/>
        <w:lang w:val="en-US" w:eastAsia="en-US" w:bidi="ar-SA"/>
      </w:rPr>
    </w:lvl>
    <w:lvl w:ilvl="3" w:tplc="D64CE32C">
      <w:numFmt w:val="bullet"/>
      <w:lvlText w:val="•"/>
      <w:lvlJc w:val="left"/>
      <w:pPr>
        <w:ind w:left="2651" w:hanging="286"/>
      </w:pPr>
      <w:rPr>
        <w:rFonts w:hint="default"/>
        <w:lang w:val="en-US" w:eastAsia="en-US" w:bidi="ar-SA"/>
      </w:rPr>
    </w:lvl>
    <w:lvl w:ilvl="4" w:tplc="D42E858A">
      <w:numFmt w:val="bullet"/>
      <w:lvlText w:val="•"/>
      <w:lvlJc w:val="left"/>
      <w:pPr>
        <w:ind w:left="3807" w:hanging="286"/>
      </w:pPr>
      <w:rPr>
        <w:rFonts w:hint="default"/>
        <w:lang w:val="en-US" w:eastAsia="en-US" w:bidi="ar-SA"/>
      </w:rPr>
    </w:lvl>
    <w:lvl w:ilvl="5" w:tplc="7FCC50B6">
      <w:numFmt w:val="bullet"/>
      <w:lvlText w:val="•"/>
      <w:lvlJc w:val="left"/>
      <w:pPr>
        <w:ind w:left="4962" w:hanging="286"/>
      </w:pPr>
      <w:rPr>
        <w:rFonts w:hint="default"/>
        <w:lang w:val="en-US" w:eastAsia="en-US" w:bidi="ar-SA"/>
      </w:rPr>
    </w:lvl>
    <w:lvl w:ilvl="6" w:tplc="B6D0BB00">
      <w:numFmt w:val="bullet"/>
      <w:lvlText w:val="•"/>
      <w:lvlJc w:val="left"/>
      <w:pPr>
        <w:ind w:left="6118" w:hanging="286"/>
      </w:pPr>
      <w:rPr>
        <w:rFonts w:hint="default"/>
        <w:lang w:val="en-US" w:eastAsia="en-US" w:bidi="ar-SA"/>
      </w:rPr>
    </w:lvl>
    <w:lvl w:ilvl="7" w:tplc="73DAEDDC">
      <w:numFmt w:val="bullet"/>
      <w:lvlText w:val="•"/>
      <w:lvlJc w:val="left"/>
      <w:pPr>
        <w:ind w:left="7274" w:hanging="286"/>
      </w:pPr>
      <w:rPr>
        <w:rFonts w:hint="default"/>
        <w:lang w:val="en-US" w:eastAsia="en-US" w:bidi="ar-SA"/>
      </w:rPr>
    </w:lvl>
    <w:lvl w:ilvl="8" w:tplc="C4D82A02">
      <w:numFmt w:val="bullet"/>
      <w:lvlText w:val="•"/>
      <w:lvlJc w:val="left"/>
      <w:pPr>
        <w:ind w:left="8429" w:hanging="286"/>
      </w:pPr>
      <w:rPr>
        <w:rFonts w:hint="default"/>
        <w:lang w:val="en-US" w:eastAsia="en-US" w:bidi="ar-SA"/>
      </w:rPr>
    </w:lvl>
  </w:abstractNum>
  <w:abstractNum w:abstractNumId="7" w15:restartNumberingAfterBreak="0">
    <w:nsid w:val="2D3163E4"/>
    <w:multiLevelType w:val="hybridMultilevel"/>
    <w:tmpl w:val="F94ECC14"/>
    <w:lvl w:ilvl="0" w:tplc="CC709CC0">
      <w:start w:val="5"/>
      <w:numFmt w:val="lowerLetter"/>
      <w:lvlText w:val="(%1)"/>
      <w:lvlJc w:val="left"/>
      <w:pPr>
        <w:ind w:left="432" w:hanging="325"/>
      </w:pPr>
      <w:rPr>
        <w:rFonts w:ascii="Times New Roman" w:eastAsia="Times New Roman" w:hAnsi="Times New Roman" w:cs="Times New Roman" w:hint="default"/>
        <w:b w:val="0"/>
        <w:bCs w:val="0"/>
        <w:i w:val="0"/>
        <w:iCs w:val="0"/>
        <w:spacing w:val="-2"/>
        <w:w w:val="100"/>
        <w:sz w:val="24"/>
        <w:szCs w:val="24"/>
        <w:lang w:val="en-US" w:eastAsia="en-US" w:bidi="ar-SA"/>
      </w:rPr>
    </w:lvl>
    <w:lvl w:ilvl="1" w:tplc="E7E86142">
      <w:numFmt w:val="bullet"/>
      <w:lvlText w:val="•"/>
      <w:lvlJc w:val="left"/>
      <w:pPr>
        <w:ind w:left="1470" w:hanging="325"/>
      </w:pPr>
      <w:rPr>
        <w:rFonts w:hint="default"/>
        <w:lang w:val="en-US" w:eastAsia="en-US" w:bidi="ar-SA"/>
      </w:rPr>
    </w:lvl>
    <w:lvl w:ilvl="2" w:tplc="9B660D0C">
      <w:numFmt w:val="bullet"/>
      <w:lvlText w:val="•"/>
      <w:lvlJc w:val="left"/>
      <w:pPr>
        <w:ind w:left="2500" w:hanging="325"/>
      </w:pPr>
      <w:rPr>
        <w:rFonts w:hint="default"/>
        <w:lang w:val="en-US" w:eastAsia="en-US" w:bidi="ar-SA"/>
      </w:rPr>
    </w:lvl>
    <w:lvl w:ilvl="3" w:tplc="D7C41702">
      <w:numFmt w:val="bullet"/>
      <w:lvlText w:val="•"/>
      <w:lvlJc w:val="left"/>
      <w:pPr>
        <w:ind w:left="3530" w:hanging="325"/>
      </w:pPr>
      <w:rPr>
        <w:rFonts w:hint="default"/>
        <w:lang w:val="en-US" w:eastAsia="en-US" w:bidi="ar-SA"/>
      </w:rPr>
    </w:lvl>
    <w:lvl w:ilvl="4" w:tplc="1902CF38">
      <w:numFmt w:val="bullet"/>
      <w:lvlText w:val="•"/>
      <w:lvlJc w:val="left"/>
      <w:pPr>
        <w:ind w:left="4560" w:hanging="325"/>
      </w:pPr>
      <w:rPr>
        <w:rFonts w:hint="default"/>
        <w:lang w:val="en-US" w:eastAsia="en-US" w:bidi="ar-SA"/>
      </w:rPr>
    </w:lvl>
    <w:lvl w:ilvl="5" w:tplc="3CDAF43E">
      <w:numFmt w:val="bullet"/>
      <w:lvlText w:val="•"/>
      <w:lvlJc w:val="left"/>
      <w:pPr>
        <w:ind w:left="5590" w:hanging="325"/>
      </w:pPr>
      <w:rPr>
        <w:rFonts w:hint="default"/>
        <w:lang w:val="en-US" w:eastAsia="en-US" w:bidi="ar-SA"/>
      </w:rPr>
    </w:lvl>
    <w:lvl w:ilvl="6" w:tplc="9D58BC74">
      <w:numFmt w:val="bullet"/>
      <w:lvlText w:val="•"/>
      <w:lvlJc w:val="left"/>
      <w:pPr>
        <w:ind w:left="6620" w:hanging="325"/>
      </w:pPr>
      <w:rPr>
        <w:rFonts w:hint="default"/>
        <w:lang w:val="en-US" w:eastAsia="en-US" w:bidi="ar-SA"/>
      </w:rPr>
    </w:lvl>
    <w:lvl w:ilvl="7" w:tplc="210E8694">
      <w:numFmt w:val="bullet"/>
      <w:lvlText w:val="•"/>
      <w:lvlJc w:val="left"/>
      <w:pPr>
        <w:ind w:left="7650" w:hanging="325"/>
      </w:pPr>
      <w:rPr>
        <w:rFonts w:hint="default"/>
        <w:lang w:val="en-US" w:eastAsia="en-US" w:bidi="ar-SA"/>
      </w:rPr>
    </w:lvl>
    <w:lvl w:ilvl="8" w:tplc="73D0546E">
      <w:numFmt w:val="bullet"/>
      <w:lvlText w:val="•"/>
      <w:lvlJc w:val="left"/>
      <w:pPr>
        <w:ind w:left="8680" w:hanging="325"/>
      </w:pPr>
      <w:rPr>
        <w:rFonts w:hint="default"/>
        <w:lang w:val="en-US" w:eastAsia="en-US" w:bidi="ar-SA"/>
      </w:rPr>
    </w:lvl>
  </w:abstractNum>
  <w:abstractNum w:abstractNumId="8" w15:restartNumberingAfterBreak="0">
    <w:nsid w:val="2FC2730A"/>
    <w:multiLevelType w:val="hybridMultilevel"/>
    <w:tmpl w:val="535EB886"/>
    <w:lvl w:ilvl="0" w:tplc="70328864">
      <w:start w:val="1"/>
      <w:numFmt w:val="upperLetter"/>
      <w:lvlText w:val="[%1]"/>
      <w:lvlJc w:val="left"/>
      <w:pPr>
        <w:ind w:left="107" w:hanging="423"/>
      </w:pPr>
      <w:rPr>
        <w:rFonts w:ascii="Times New Roman" w:eastAsia="Times New Roman" w:hAnsi="Times New Roman" w:cs="Times New Roman" w:hint="default"/>
        <w:b/>
        <w:bCs/>
        <w:i w:val="0"/>
        <w:iCs w:val="0"/>
        <w:spacing w:val="-2"/>
        <w:w w:val="100"/>
        <w:sz w:val="24"/>
        <w:szCs w:val="24"/>
        <w:lang w:val="en-US" w:eastAsia="en-US" w:bidi="ar-SA"/>
      </w:rPr>
    </w:lvl>
    <w:lvl w:ilvl="1" w:tplc="C3AAF4C6">
      <w:start w:val="1"/>
      <w:numFmt w:val="upperLetter"/>
      <w:lvlText w:val="%2."/>
      <w:lvlJc w:val="left"/>
      <w:pPr>
        <w:ind w:left="3816" w:hanging="294"/>
      </w:pPr>
      <w:rPr>
        <w:rFonts w:ascii="Times New Roman" w:eastAsia="Times New Roman" w:hAnsi="Times New Roman" w:cs="Times New Roman" w:hint="default"/>
        <w:b/>
        <w:bCs/>
        <w:i w:val="0"/>
        <w:iCs w:val="0"/>
        <w:spacing w:val="0"/>
        <w:w w:val="100"/>
        <w:sz w:val="24"/>
        <w:szCs w:val="24"/>
        <w:lang w:val="en-US" w:eastAsia="en-US" w:bidi="ar-SA"/>
      </w:rPr>
    </w:lvl>
    <w:lvl w:ilvl="2" w:tplc="095E9B3E">
      <w:numFmt w:val="bullet"/>
      <w:lvlText w:val="•"/>
      <w:lvlJc w:val="left"/>
      <w:pPr>
        <w:ind w:left="4589" w:hanging="294"/>
      </w:pPr>
      <w:rPr>
        <w:rFonts w:hint="default"/>
        <w:lang w:val="en-US" w:eastAsia="en-US" w:bidi="ar-SA"/>
      </w:rPr>
    </w:lvl>
    <w:lvl w:ilvl="3" w:tplc="0D7CB7CA">
      <w:numFmt w:val="bullet"/>
      <w:lvlText w:val="•"/>
      <w:lvlJc w:val="left"/>
      <w:pPr>
        <w:ind w:left="5358" w:hanging="294"/>
      </w:pPr>
      <w:rPr>
        <w:rFonts w:hint="default"/>
        <w:lang w:val="en-US" w:eastAsia="en-US" w:bidi="ar-SA"/>
      </w:rPr>
    </w:lvl>
    <w:lvl w:ilvl="4" w:tplc="74B23C0E">
      <w:numFmt w:val="bullet"/>
      <w:lvlText w:val="•"/>
      <w:lvlJc w:val="left"/>
      <w:pPr>
        <w:ind w:left="6127" w:hanging="294"/>
      </w:pPr>
      <w:rPr>
        <w:rFonts w:hint="default"/>
        <w:lang w:val="en-US" w:eastAsia="en-US" w:bidi="ar-SA"/>
      </w:rPr>
    </w:lvl>
    <w:lvl w:ilvl="5" w:tplc="34DE86B8">
      <w:numFmt w:val="bullet"/>
      <w:lvlText w:val="•"/>
      <w:lvlJc w:val="left"/>
      <w:pPr>
        <w:ind w:left="6896" w:hanging="294"/>
      </w:pPr>
      <w:rPr>
        <w:rFonts w:hint="default"/>
        <w:lang w:val="en-US" w:eastAsia="en-US" w:bidi="ar-SA"/>
      </w:rPr>
    </w:lvl>
    <w:lvl w:ilvl="6" w:tplc="E968C4F4">
      <w:numFmt w:val="bullet"/>
      <w:lvlText w:val="•"/>
      <w:lvlJc w:val="left"/>
      <w:pPr>
        <w:ind w:left="7665" w:hanging="294"/>
      </w:pPr>
      <w:rPr>
        <w:rFonts w:hint="default"/>
        <w:lang w:val="en-US" w:eastAsia="en-US" w:bidi="ar-SA"/>
      </w:rPr>
    </w:lvl>
    <w:lvl w:ilvl="7" w:tplc="4A783128">
      <w:numFmt w:val="bullet"/>
      <w:lvlText w:val="•"/>
      <w:lvlJc w:val="left"/>
      <w:pPr>
        <w:ind w:left="8434" w:hanging="294"/>
      </w:pPr>
      <w:rPr>
        <w:rFonts w:hint="default"/>
        <w:lang w:val="en-US" w:eastAsia="en-US" w:bidi="ar-SA"/>
      </w:rPr>
    </w:lvl>
    <w:lvl w:ilvl="8" w:tplc="34DEA07C">
      <w:numFmt w:val="bullet"/>
      <w:lvlText w:val="•"/>
      <w:lvlJc w:val="left"/>
      <w:pPr>
        <w:ind w:left="9203" w:hanging="294"/>
      </w:pPr>
      <w:rPr>
        <w:rFonts w:hint="default"/>
        <w:lang w:val="en-US" w:eastAsia="en-US" w:bidi="ar-SA"/>
      </w:rPr>
    </w:lvl>
  </w:abstractNum>
  <w:abstractNum w:abstractNumId="9" w15:restartNumberingAfterBreak="0">
    <w:nsid w:val="334805E2"/>
    <w:multiLevelType w:val="hybridMultilevel"/>
    <w:tmpl w:val="B7D03A66"/>
    <w:lvl w:ilvl="0" w:tplc="AC6C5E94">
      <w:start w:val="2"/>
      <w:numFmt w:val="lowerRoman"/>
      <w:lvlText w:val="(%1)"/>
      <w:lvlJc w:val="left"/>
      <w:pPr>
        <w:ind w:left="107" w:hanging="367"/>
      </w:pPr>
      <w:rPr>
        <w:rFonts w:ascii="Times New Roman" w:eastAsia="Times New Roman" w:hAnsi="Times New Roman" w:cs="Times New Roman" w:hint="default"/>
        <w:b w:val="0"/>
        <w:bCs w:val="0"/>
        <w:i w:val="0"/>
        <w:iCs w:val="0"/>
        <w:spacing w:val="0"/>
        <w:w w:val="100"/>
        <w:sz w:val="24"/>
        <w:szCs w:val="24"/>
        <w:lang w:val="en-US" w:eastAsia="en-US" w:bidi="ar-SA"/>
      </w:rPr>
    </w:lvl>
    <w:lvl w:ilvl="1" w:tplc="EF427554">
      <w:numFmt w:val="bullet"/>
      <w:lvlText w:val="•"/>
      <w:lvlJc w:val="left"/>
      <w:pPr>
        <w:ind w:left="1164" w:hanging="367"/>
      </w:pPr>
      <w:rPr>
        <w:rFonts w:hint="default"/>
        <w:lang w:val="en-US" w:eastAsia="en-US" w:bidi="ar-SA"/>
      </w:rPr>
    </w:lvl>
    <w:lvl w:ilvl="2" w:tplc="7A28C9FE">
      <w:numFmt w:val="bullet"/>
      <w:lvlText w:val="•"/>
      <w:lvlJc w:val="left"/>
      <w:pPr>
        <w:ind w:left="2228" w:hanging="367"/>
      </w:pPr>
      <w:rPr>
        <w:rFonts w:hint="default"/>
        <w:lang w:val="en-US" w:eastAsia="en-US" w:bidi="ar-SA"/>
      </w:rPr>
    </w:lvl>
    <w:lvl w:ilvl="3" w:tplc="CDA6F142">
      <w:numFmt w:val="bullet"/>
      <w:lvlText w:val="•"/>
      <w:lvlJc w:val="left"/>
      <w:pPr>
        <w:ind w:left="3292" w:hanging="367"/>
      </w:pPr>
      <w:rPr>
        <w:rFonts w:hint="default"/>
        <w:lang w:val="en-US" w:eastAsia="en-US" w:bidi="ar-SA"/>
      </w:rPr>
    </w:lvl>
    <w:lvl w:ilvl="4" w:tplc="28B4DC5A">
      <w:numFmt w:val="bullet"/>
      <w:lvlText w:val="•"/>
      <w:lvlJc w:val="left"/>
      <w:pPr>
        <w:ind w:left="4356" w:hanging="367"/>
      </w:pPr>
      <w:rPr>
        <w:rFonts w:hint="default"/>
        <w:lang w:val="en-US" w:eastAsia="en-US" w:bidi="ar-SA"/>
      </w:rPr>
    </w:lvl>
    <w:lvl w:ilvl="5" w:tplc="F0DA5FA0">
      <w:numFmt w:val="bullet"/>
      <w:lvlText w:val="•"/>
      <w:lvlJc w:val="left"/>
      <w:pPr>
        <w:ind w:left="5420" w:hanging="367"/>
      </w:pPr>
      <w:rPr>
        <w:rFonts w:hint="default"/>
        <w:lang w:val="en-US" w:eastAsia="en-US" w:bidi="ar-SA"/>
      </w:rPr>
    </w:lvl>
    <w:lvl w:ilvl="6" w:tplc="F43E8A00">
      <w:numFmt w:val="bullet"/>
      <w:lvlText w:val="•"/>
      <w:lvlJc w:val="left"/>
      <w:pPr>
        <w:ind w:left="6484" w:hanging="367"/>
      </w:pPr>
      <w:rPr>
        <w:rFonts w:hint="default"/>
        <w:lang w:val="en-US" w:eastAsia="en-US" w:bidi="ar-SA"/>
      </w:rPr>
    </w:lvl>
    <w:lvl w:ilvl="7" w:tplc="AC6E93CC">
      <w:numFmt w:val="bullet"/>
      <w:lvlText w:val="•"/>
      <w:lvlJc w:val="left"/>
      <w:pPr>
        <w:ind w:left="7548" w:hanging="367"/>
      </w:pPr>
      <w:rPr>
        <w:rFonts w:hint="default"/>
        <w:lang w:val="en-US" w:eastAsia="en-US" w:bidi="ar-SA"/>
      </w:rPr>
    </w:lvl>
    <w:lvl w:ilvl="8" w:tplc="769EF8C4">
      <w:numFmt w:val="bullet"/>
      <w:lvlText w:val="•"/>
      <w:lvlJc w:val="left"/>
      <w:pPr>
        <w:ind w:left="8612" w:hanging="367"/>
      </w:pPr>
      <w:rPr>
        <w:rFonts w:hint="default"/>
        <w:lang w:val="en-US" w:eastAsia="en-US" w:bidi="ar-SA"/>
      </w:rPr>
    </w:lvl>
  </w:abstractNum>
  <w:abstractNum w:abstractNumId="10" w15:restartNumberingAfterBreak="0">
    <w:nsid w:val="33C426D2"/>
    <w:multiLevelType w:val="hybridMultilevel"/>
    <w:tmpl w:val="10B8A914"/>
    <w:lvl w:ilvl="0" w:tplc="F32C8326">
      <w:start w:val="1"/>
      <w:numFmt w:val="lowerLetter"/>
      <w:lvlText w:val="(%1)"/>
      <w:lvlJc w:val="left"/>
      <w:pPr>
        <w:ind w:left="107" w:hanging="353"/>
      </w:pPr>
      <w:rPr>
        <w:rFonts w:ascii="Times New Roman" w:eastAsia="Times New Roman" w:hAnsi="Times New Roman" w:cs="Times New Roman" w:hint="default"/>
        <w:b w:val="0"/>
        <w:bCs w:val="0"/>
        <w:i w:val="0"/>
        <w:iCs w:val="0"/>
        <w:spacing w:val="-2"/>
        <w:w w:val="100"/>
        <w:sz w:val="24"/>
        <w:szCs w:val="24"/>
        <w:lang w:val="en-US" w:eastAsia="en-US" w:bidi="ar-SA"/>
      </w:rPr>
    </w:lvl>
    <w:lvl w:ilvl="1" w:tplc="E83E2280">
      <w:numFmt w:val="bullet"/>
      <w:lvlText w:val="•"/>
      <w:lvlJc w:val="left"/>
      <w:pPr>
        <w:ind w:left="1164" w:hanging="353"/>
      </w:pPr>
      <w:rPr>
        <w:rFonts w:hint="default"/>
        <w:lang w:val="en-US" w:eastAsia="en-US" w:bidi="ar-SA"/>
      </w:rPr>
    </w:lvl>
    <w:lvl w:ilvl="2" w:tplc="D17C1532">
      <w:numFmt w:val="bullet"/>
      <w:lvlText w:val="•"/>
      <w:lvlJc w:val="left"/>
      <w:pPr>
        <w:ind w:left="2228" w:hanging="353"/>
      </w:pPr>
      <w:rPr>
        <w:rFonts w:hint="default"/>
        <w:lang w:val="en-US" w:eastAsia="en-US" w:bidi="ar-SA"/>
      </w:rPr>
    </w:lvl>
    <w:lvl w:ilvl="3" w:tplc="91CA8A12">
      <w:numFmt w:val="bullet"/>
      <w:lvlText w:val="•"/>
      <w:lvlJc w:val="left"/>
      <w:pPr>
        <w:ind w:left="3292" w:hanging="353"/>
      </w:pPr>
      <w:rPr>
        <w:rFonts w:hint="default"/>
        <w:lang w:val="en-US" w:eastAsia="en-US" w:bidi="ar-SA"/>
      </w:rPr>
    </w:lvl>
    <w:lvl w:ilvl="4" w:tplc="4E4AF42E">
      <w:numFmt w:val="bullet"/>
      <w:lvlText w:val="•"/>
      <w:lvlJc w:val="left"/>
      <w:pPr>
        <w:ind w:left="4356" w:hanging="353"/>
      </w:pPr>
      <w:rPr>
        <w:rFonts w:hint="default"/>
        <w:lang w:val="en-US" w:eastAsia="en-US" w:bidi="ar-SA"/>
      </w:rPr>
    </w:lvl>
    <w:lvl w:ilvl="5" w:tplc="50043BC6">
      <w:numFmt w:val="bullet"/>
      <w:lvlText w:val="•"/>
      <w:lvlJc w:val="left"/>
      <w:pPr>
        <w:ind w:left="5420" w:hanging="353"/>
      </w:pPr>
      <w:rPr>
        <w:rFonts w:hint="default"/>
        <w:lang w:val="en-US" w:eastAsia="en-US" w:bidi="ar-SA"/>
      </w:rPr>
    </w:lvl>
    <w:lvl w:ilvl="6" w:tplc="72C2FBDE">
      <w:numFmt w:val="bullet"/>
      <w:lvlText w:val="•"/>
      <w:lvlJc w:val="left"/>
      <w:pPr>
        <w:ind w:left="6484" w:hanging="353"/>
      </w:pPr>
      <w:rPr>
        <w:rFonts w:hint="default"/>
        <w:lang w:val="en-US" w:eastAsia="en-US" w:bidi="ar-SA"/>
      </w:rPr>
    </w:lvl>
    <w:lvl w:ilvl="7" w:tplc="072448B2">
      <w:numFmt w:val="bullet"/>
      <w:lvlText w:val="•"/>
      <w:lvlJc w:val="left"/>
      <w:pPr>
        <w:ind w:left="7548" w:hanging="353"/>
      </w:pPr>
      <w:rPr>
        <w:rFonts w:hint="default"/>
        <w:lang w:val="en-US" w:eastAsia="en-US" w:bidi="ar-SA"/>
      </w:rPr>
    </w:lvl>
    <w:lvl w:ilvl="8" w:tplc="2A86AF62">
      <w:numFmt w:val="bullet"/>
      <w:lvlText w:val="•"/>
      <w:lvlJc w:val="left"/>
      <w:pPr>
        <w:ind w:left="8612" w:hanging="353"/>
      </w:pPr>
      <w:rPr>
        <w:rFonts w:hint="default"/>
        <w:lang w:val="en-US" w:eastAsia="en-US" w:bidi="ar-SA"/>
      </w:rPr>
    </w:lvl>
  </w:abstractNum>
  <w:abstractNum w:abstractNumId="11" w15:restartNumberingAfterBreak="0">
    <w:nsid w:val="388A3A1A"/>
    <w:multiLevelType w:val="hybridMultilevel"/>
    <w:tmpl w:val="920415DE"/>
    <w:lvl w:ilvl="0" w:tplc="37DC6622">
      <w:start w:val="2"/>
      <w:numFmt w:val="lowerRoman"/>
      <w:lvlText w:val="(%1)"/>
      <w:lvlJc w:val="left"/>
      <w:pPr>
        <w:ind w:left="107" w:hanging="346"/>
      </w:pPr>
      <w:rPr>
        <w:rFonts w:ascii="Times New Roman" w:eastAsia="Times New Roman" w:hAnsi="Times New Roman" w:cs="Times New Roman" w:hint="default"/>
        <w:b w:val="0"/>
        <w:bCs w:val="0"/>
        <w:i w:val="0"/>
        <w:iCs w:val="0"/>
        <w:spacing w:val="0"/>
        <w:w w:val="100"/>
        <w:sz w:val="24"/>
        <w:szCs w:val="24"/>
        <w:lang w:val="en-US" w:eastAsia="en-US" w:bidi="ar-SA"/>
      </w:rPr>
    </w:lvl>
    <w:lvl w:ilvl="1" w:tplc="BAF6F24A">
      <w:numFmt w:val="bullet"/>
      <w:lvlText w:val="•"/>
      <w:lvlJc w:val="left"/>
      <w:pPr>
        <w:ind w:left="1164" w:hanging="346"/>
      </w:pPr>
      <w:rPr>
        <w:rFonts w:hint="default"/>
        <w:lang w:val="en-US" w:eastAsia="en-US" w:bidi="ar-SA"/>
      </w:rPr>
    </w:lvl>
    <w:lvl w:ilvl="2" w:tplc="A1F269AE">
      <w:numFmt w:val="bullet"/>
      <w:lvlText w:val="•"/>
      <w:lvlJc w:val="left"/>
      <w:pPr>
        <w:ind w:left="2228" w:hanging="346"/>
      </w:pPr>
      <w:rPr>
        <w:rFonts w:hint="default"/>
        <w:lang w:val="en-US" w:eastAsia="en-US" w:bidi="ar-SA"/>
      </w:rPr>
    </w:lvl>
    <w:lvl w:ilvl="3" w:tplc="BF68707E">
      <w:numFmt w:val="bullet"/>
      <w:lvlText w:val="•"/>
      <w:lvlJc w:val="left"/>
      <w:pPr>
        <w:ind w:left="3292" w:hanging="346"/>
      </w:pPr>
      <w:rPr>
        <w:rFonts w:hint="default"/>
        <w:lang w:val="en-US" w:eastAsia="en-US" w:bidi="ar-SA"/>
      </w:rPr>
    </w:lvl>
    <w:lvl w:ilvl="4" w:tplc="359E49BE">
      <w:numFmt w:val="bullet"/>
      <w:lvlText w:val="•"/>
      <w:lvlJc w:val="left"/>
      <w:pPr>
        <w:ind w:left="4356" w:hanging="346"/>
      </w:pPr>
      <w:rPr>
        <w:rFonts w:hint="default"/>
        <w:lang w:val="en-US" w:eastAsia="en-US" w:bidi="ar-SA"/>
      </w:rPr>
    </w:lvl>
    <w:lvl w:ilvl="5" w:tplc="61AEC140">
      <w:numFmt w:val="bullet"/>
      <w:lvlText w:val="•"/>
      <w:lvlJc w:val="left"/>
      <w:pPr>
        <w:ind w:left="5420" w:hanging="346"/>
      </w:pPr>
      <w:rPr>
        <w:rFonts w:hint="default"/>
        <w:lang w:val="en-US" w:eastAsia="en-US" w:bidi="ar-SA"/>
      </w:rPr>
    </w:lvl>
    <w:lvl w:ilvl="6" w:tplc="67A6B228">
      <w:numFmt w:val="bullet"/>
      <w:lvlText w:val="•"/>
      <w:lvlJc w:val="left"/>
      <w:pPr>
        <w:ind w:left="6484" w:hanging="346"/>
      </w:pPr>
      <w:rPr>
        <w:rFonts w:hint="default"/>
        <w:lang w:val="en-US" w:eastAsia="en-US" w:bidi="ar-SA"/>
      </w:rPr>
    </w:lvl>
    <w:lvl w:ilvl="7" w:tplc="485E9C68">
      <w:numFmt w:val="bullet"/>
      <w:lvlText w:val="•"/>
      <w:lvlJc w:val="left"/>
      <w:pPr>
        <w:ind w:left="7548" w:hanging="346"/>
      </w:pPr>
      <w:rPr>
        <w:rFonts w:hint="default"/>
        <w:lang w:val="en-US" w:eastAsia="en-US" w:bidi="ar-SA"/>
      </w:rPr>
    </w:lvl>
    <w:lvl w:ilvl="8" w:tplc="D500EF7C">
      <w:numFmt w:val="bullet"/>
      <w:lvlText w:val="•"/>
      <w:lvlJc w:val="left"/>
      <w:pPr>
        <w:ind w:left="8612" w:hanging="346"/>
      </w:pPr>
      <w:rPr>
        <w:rFonts w:hint="default"/>
        <w:lang w:val="en-US" w:eastAsia="en-US" w:bidi="ar-SA"/>
      </w:rPr>
    </w:lvl>
  </w:abstractNum>
  <w:abstractNum w:abstractNumId="12" w15:restartNumberingAfterBreak="0">
    <w:nsid w:val="3E173EAA"/>
    <w:multiLevelType w:val="hybridMultilevel"/>
    <w:tmpl w:val="DE3A0354"/>
    <w:lvl w:ilvl="0" w:tplc="A15E28CE">
      <w:start w:val="1"/>
      <w:numFmt w:val="lowerRoman"/>
      <w:lvlText w:val="%1."/>
      <w:lvlJc w:val="left"/>
      <w:pPr>
        <w:ind w:left="827" w:hanging="72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3" w15:restartNumberingAfterBreak="0">
    <w:nsid w:val="42254582"/>
    <w:multiLevelType w:val="hybridMultilevel"/>
    <w:tmpl w:val="B17C8026"/>
    <w:lvl w:ilvl="0" w:tplc="BDCA961C">
      <w:start w:val="1"/>
      <w:numFmt w:val="lowerRoman"/>
      <w:lvlText w:val="(%1)"/>
      <w:lvlJc w:val="left"/>
      <w:pPr>
        <w:ind w:left="107"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37FE8650">
      <w:numFmt w:val="bullet"/>
      <w:lvlText w:val="•"/>
      <w:lvlJc w:val="left"/>
      <w:pPr>
        <w:ind w:left="1164" w:hanging="286"/>
      </w:pPr>
      <w:rPr>
        <w:rFonts w:hint="default"/>
        <w:lang w:val="en-US" w:eastAsia="en-US" w:bidi="ar-SA"/>
      </w:rPr>
    </w:lvl>
    <w:lvl w:ilvl="2" w:tplc="1CB24F48">
      <w:numFmt w:val="bullet"/>
      <w:lvlText w:val="•"/>
      <w:lvlJc w:val="left"/>
      <w:pPr>
        <w:ind w:left="2228" w:hanging="286"/>
      </w:pPr>
      <w:rPr>
        <w:rFonts w:hint="default"/>
        <w:lang w:val="en-US" w:eastAsia="en-US" w:bidi="ar-SA"/>
      </w:rPr>
    </w:lvl>
    <w:lvl w:ilvl="3" w:tplc="D5F22C94">
      <w:numFmt w:val="bullet"/>
      <w:lvlText w:val="•"/>
      <w:lvlJc w:val="left"/>
      <w:pPr>
        <w:ind w:left="3292" w:hanging="286"/>
      </w:pPr>
      <w:rPr>
        <w:rFonts w:hint="default"/>
        <w:lang w:val="en-US" w:eastAsia="en-US" w:bidi="ar-SA"/>
      </w:rPr>
    </w:lvl>
    <w:lvl w:ilvl="4" w:tplc="84FC1E84">
      <w:numFmt w:val="bullet"/>
      <w:lvlText w:val="•"/>
      <w:lvlJc w:val="left"/>
      <w:pPr>
        <w:ind w:left="4356" w:hanging="286"/>
      </w:pPr>
      <w:rPr>
        <w:rFonts w:hint="default"/>
        <w:lang w:val="en-US" w:eastAsia="en-US" w:bidi="ar-SA"/>
      </w:rPr>
    </w:lvl>
    <w:lvl w:ilvl="5" w:tplc="355A44FC">
      <w:numFmt w:val="bullet"/>
      <w:lvlText w:val="•"/>
      <w:lvlJc w:val="left"/>
      <w:pPr>
        <w:ind w:left="5420" w:hanging="286"/>
      </w:pPr>
      <w:rPr>
        <w:rFonts w:hint="default"/>
        <w:lang w:val="en-US" w:eastAsia="en-US" w:bidi="ar-SA"/>
      </w:rPr>
    </w:lvl>
    <w:lvl w:ilvl="6" w:tplc="DA14C30A">
      <w:numFmt w:val="bullet"/>
      <w:lvlText w:val="•"/>
      <w:lvlJc w:val="left"/>
      <w:pPr>
        <w:ind w:left="6484" w:hanging="286"/>
      </w:pPr>
      <w:rPr>
        <w:rFonts w:hint="default"/>
        <w:lang w:val="en-US" w:eastAsia="en-US" w:bidi="ar-SA"/>
      </w:rPr>
    </w:lvl>
    <w:lvl w:ilvl="7" w:tplc="DE727D2E">
      <w:numFmt w:val="bullet"/>
      <w:lvlText w:val="•"/>
      <w:lvlJc w:val="left"/>
      <w:pPr>
        <w:ind w:left="7548" w:hanging="286"/>
      </w:pPr>
      <w:rPr>
        <w:rFonts w:hint="default"/>
        <w:lang w:val="en-US" w:eastAsia="en-US" w:bidi="ar-SA"/>
      </w:rPr>
    </w:lvl>
    <w:lvl w:ilvl="8" w:tplc="E676DE70">
      <w:numFmt w:val="bullet"/>
      <w:lvlText w:val="•"/>
      <w:lvlJc w:val="left"/>
      <w:pPr>
        <w:ind w:left="8612" w:hanging="286"/>
      </w:pPr>
      <w:rPr>
        <w:rFonts w:hint="default"/>
        <w:lang w:val="en-US" w:eastAsia="en-US" w:bidi="ar-SA"/>
      </w:rPr>
    </w:lvl>
  </w:abstractNum>
  <w:abstractNum w:abstractNumId="14" w15:restartNumberingAfterBreak="0">
    <w:nsid w:val="489B250B"/>
    <w:multiLevelType w:val="hybridMultilevel"/>
    <w:tmpl w:val="B0961DB0"/>
    <w:lvl w:ilvl="0" w:tplc="5E9CDD0C">
      <w:start w:val="1"/>
      <w:numFmt w:val="decimal"/>
      <w:lvlText w:val="(%1)"/>
      <w:lvlJc w:val="left"/>
      <w:pPr>
        <w:ind w:left="440" w:hanging="341"/>
      </w:pPr>
      <w:rPr>
        <w:rFonts w:ascii="Times New Roman" w:eastAsia="Times New Roman" w:hAnsi="Times New Roman" w:cs="Times New Roman" w:hint="default"/>
        <w:b w:val="0"/>
        <w:bCs w:val="0"/>
        <w:i w:val="0"/>
        <w:iCs w:val="0"/>
        <w:spacing w:val="0"/>
        <w:w w:val="92"/>
        <w:sz w:val="24"/>
        <w:szCs w:val="24"/>
        <w:lang w:val="en-US" w:eastAsia="en-US" w:bidi="ar-SA"/>
      </w:rPr>
    </w:lvl>
    <w:lvl w:ilvl="1" w:tplc="BBAEB51A">
      <w:start w:val="1"/>
      <w:numFmt w:val="lowerLetter"/>
      <w:lvlText w:val="%2)"/>
      <w:lvlJc w:val="left"/>
      <w:pPr>
        <w:ind w:left="344" w:hanging="245"/>
      </w:pPr>
      <w:rPr>
        <w:rFonts w:ascii="Times New Roman" w:eastAsia="Times New Roman" w:hAnsi="Times New Roman" w:cs="Times New Roman" w:hint="default"/>
        <w:b w:val="0"/>
        <w:bCs w:val="0"/>
        <w:i w:val="0"/>
        <w:iCs w:val="0"/>
        <w:spacing w:val="-1"/>
        <w:w w:val="100"/>
        <w:sz w:val="24"/>
        <w:szCs w:val="24"/>
        <w:lang w:val="en-US" w:eastAsia="en-US" w:bidi="ar-SA"/>
      </w:rPr>
    </w:lvl>
    <w:lvl w:ilvl="2" w:tplc="44D07144">
      <w:numFmt w:val="bullet"/>
      <w:lvlText w:val="•"/>
      <w:lvlJc w:val="left"/>
      <w:pPr>
        <w:ind w:left="1966" w:hanging="245"/>
      </w:pPr>
      <w:rPr>
        <w:rFonts w:hint="default"/>
        <w:lang w:val="en-US" w:eastAsia="en-US" w:bidi="ar-SA"/>
      </w:rPr>
    </w:lvl>
    <w:lvl w:ilvl="3" w:tplc="D70C70B6">
      <w:numFmt w:val="bullet"/>
      <w:lvlText w:val="•"/>
      <w:lvlJc w:val="left"/>
      <w:pPr>
        <w:ind w:left="3492" w:hanging="245"/>
      </w:pPr>
      <w:rPr>
        <w:rFonts w:hint="default"/>
        <w:lang w:val="en-US" w:eastAsia="en-US" w:bidi="ar-SA"/>
      </w:rPr>
    </w:lvl>
    <w:lvl w:ilvl="4" w:tplc="7C80D83E">
      <w:numFmt w:val="bullet"/>
      <w:lvlText w:val="•"/>
      <w:lvlJc w:val="left"/>
      <w:pPr>
        <w:ind w:left="5019" w:hanging="245"/>
      </w:pPr>
      <w:rPr>
        <w:rFonts w:hint="default"/>
        <w:lang w:val="en-US" w:eastAsia="en-US" w:bidi="ar-SA"/>
      </w:rPr>
    </w:lvl>
    <w:lvl w:ilvl="5" w:tplc="54F46620">
      <w:numFmt w:val="bullet"/>
      <w:lvlText w:val="•"/>
      <w:lvlJc w:val="left"/>
      <w:pPr>
        <w:ind w:left="6545" w:hanging="245"/>
      </w:pPr>
      <w:rPr>
        <w:rFonts w:hint="default"/>
        <w:lang w:val="en-US" w:eastAsia="en-US" w:bidi="ar-SA"/>
      </w:rPr>
    </w:lvl>
    <w:lvl w:ilvl="6" w:tplc="6A98A23C">
      <w:numFmt w:val="bullet"/>
      <w:lvlText w:val="•"/>
      <w:lvlJc w:val="left"/>
      <w:pPr>
        <w:ind w:left="8072" w:hanging="245"/>
      </w:pPr>
      <w:rPr>
        <w:rFonts w:hint="default"/>
        <w:lang w:val="en-US" w:eastAsia="en-US" w:bidi="ar-SA"/>
      </w:rPr>
    </w:lvl>
    <w:lvl w:ilvl="7" w:tplc="5302E9E2">
      <w:numFmt w:val="bullet"/>
      <w:lvlText w:val="•"/>
      <w:lvlJc w:val="left"/>
      <w:pPr>
        <w:ind w:left="9598" w:hanging="245"/>
      </w:pPr>
      <w:rPr>
        <w:rFonts w:hint="default"/>
        <w:lang w:val="en-US" w:eastAsia="en-US" w:bidi="ar-SA"/>
      </w:rPr>
    </w:lvl>
    <w:lvl w:ilvl="8" w:tplc="4A5E7430">
      <w:numFmt w:val="bullet"/>
      <w:lvlText w:val="•"/>
      <w:lvlJc w:val="left"/>
      <w:pPr>
        <w:ind w:left="11125" w:hanging="245"/>
      </w:pPr>
      <w:rPr>
        <w:rFonts w:hint="default"/>
        <w:lang w:val="en-US" w:eastAsia="en-US" w:bidi="ar-SA"/>
      </w:rPr>
    </w:lvl>
  </w:abstractNum>
  <w:abstractNum w:abstractNumId="15" w15:restartNumberingAfterBreak="0">
    <w:nsid w:val="4CE070B0"/>
    <w:multiLevelType w:val="hybridMultilevel"/>
    <w:tmpl w:val="BBE6E850"/>
    <w:lvl w:ilvl="0" w:tplc="FDB2230E">
      <w:start w:val="1"/>
      <w:numFmt w:val="lowerLetter"/>
      <w:lvlText w:val="(%1)"/>
      <w:lvlJc w:val="left"/>
      <w:pPr>
        <w:ind w:left="107" w:hanging="334"/>
      </w:pPr>
      <w:rPr>
        <w:rFonts w:ascii="Times New Roman" w:eastAsia="Times New Roman" w:hAnsi="Times New Roman" w:cs="Times New Roman" w:hint="default"/>
        <w:b w:val="0"/>
        <w:bCs w:val="0"/>
        <w:i w:val="0"/>
        <w:iCs w:val="0"/>
        <w:spacing w:val="-2"/>
        <w:w w:val="100"/>
        <w:sz w:val="24"/>
        <w:szCs w:val="24"/>
        <w:lang w:val="en-US" w:eastAsia="en-US" w:bidi="ar-SA"/>
      </w:rPr>
    </w:lvl>
    <w:lvl w:ilvl="1" w:tplc="20A84DB2">
      <w:numFmt w:val="bullet"/>
      <w:lvlText w:val="•"/>
      <w:lvlJc w:val="left"/>
      <w:pPr>
        <w:ind w:left="1164" w:hanging="334"/>
      </w:pPr>
      <w:rPr>
        <w:rFonts w:hint="default"/>
        <w:lang w:val="en-US" w:eastAsia="en-US" w:bidi="ar-SA"/>
      </w:rPr>
    </w:lvl>
    <w:lvl w:ilvl="2" w:tplc="3CAE6E2C">
      <w:numFmt w:val="bullet"/>
      <w:lvlText w:val="•"/>
      <w:lvlJc w:val="left"/>
      <w:pPr>
        <w:ind w:left="2228" w:hanging="334"/>
      </w:pPr>
      <w:rPr>
        <w:rFonts w:hint="default"/>
        <w:lang w:val="en-US" w:eastAsia="en-US" w:bidi="ar-SA"/>
      </w:rPr>
    </w:lvl>
    <w:lvl w:ilvl="3" w:tplc="2EDE8648">
      <w:numFmt w:val="bullet"/>
      <w:lvlText w:val="•"/>
      <w:lvlJc w:val="left"/>
      <w:pPr>
        <w:ind w:left="3292" w:hanging="334"/>
      </w:pPr>
      <w:rPr>
        <w:rFonts w:hint="default"/>
        <w:lang w:val="en-US" w:eastAsia="en-US" w:bidi="ar-SA"/>
      </w:rPr>
    </w:lvl>
    <w:lvl w:ilvl="4" w:tplc="10D2973C">
      <w:numFmt w:val="bullet"/>
      <w:lvlText w:val="•"/>
      <w:lvlJc w:val="left"/>
      <w:pPr>
        <w:ind w:left="4356" w:hanging="334"/>
      </w:pPr>
      <w:rPr>
        <w:rFonts w:hint="default"/>
        <w:lang w:val="en-US" w:eastAsia="en-US" w:bidi="ar-SA"/>
      </w:rPr>
    </w:lvl>
    <w:lvl w:ilvl="5" w:tplc="66E4AF9E">
      <w:numFmt w:val="bullet"/>
      <w:lvlText w:val="•"/>
      <w:lvlJc w:val="left"/>
      <w:pPr>
        <w:ind w:left="5420" w:hanging="334"/>
      </w:pPr>
      <w:rPr>
        <w:rFonts w:hint="default"/>
        <w:lang w:val="en-US" w:eastAsia="en-US" w:bidi="ar-SA"/>
      </w:rPr>
    </w:lvl>
    <w:lvl w:ilvl="6" w:tplc="D81A1DB6">
      <w:numFmt w:val="bullet"/>
      <w:lvlText w:val="•"/>
      <w:lvlJc w:val="left"/>
      <w:pPr>
        <w:ind w:left="6484" w:hanging="334"/>
      </w:pPr>
      <w:rPr>
        <w:rFonts w:hint="default"/>
        <w:lang w:val="en-US" w:eastAsia="en-US" w:bidi="ar-SA"/>
      </w:rPr>
    </w:lvl>
    <w:lvl w:ilvl="7" w:tplc="238AEDF8">
      <w:numFmt w:val="bullet"/>
      <w:lvlText w:val="•"/>
      <w:lvlJc w:val="left"/>
      <w:pPr>
        <w:ind w:left="7548" w:hanging="334"/>
      </w:pPr>
      <w:rPr>
        <w:rFonts w:hint="default"/>
        <w:lang w:val="en-US" w:eastAsia="en-US" w:bidi="ar-SA"/>
      </w:rPr>
    </w:lvl>
    <w:lvl w:ilvl="8" w:tplc="F8D48C0A">
      <w:numFmt w:val="bullet"/>
      <w:lvlText w:val="•"/>
      <w:lvlJc w:val="left"/>
      <w:pPr>
        <w:ind w:left="8612" w:hanging="334"/>
      </w:pPr>
      <w:rPr>
        <w:rFonts w:hint="default"/>
        <w:lang w:val="en-US" w:eastAsia="en-US" w:bidi="ar-SA"/>
      </w:rPr>
    </w:lvl>
  </w:abstractNum>
  <w:abstractNum w:abstractNumId="16" w15:restartNumberingAfterBreak="0">
    <w:nsid w:val="573C67C2"/>
    <w:multiLevelType w:val="hybridMultilevel"/>
    <w:tmpl w:val="6F3E3A34"/>
    <w:lvl w:ilvl="0" w:tplc="3058E9F0">
      <w:start w:val="4"/>
      <w:numFmt w:val="lowerRoman"/>
      <w:lvlText w:val="(%1)"/>
      <w:lvlJc w:val="left"/>
      <w:pPr>
        <w:ind w:left="827"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9F837AC">
      <w:numFmt w:val="bullet"/>
      <w:lvlText w:val="•"/>
      <w:lvlJc w:val="left"/>
      <w:pPr>
        <w:ind w:left="1812" w:hanging="720"/>
      </w:pPr>
      <w:rPr>
        <w:rFonts w:hint="default"/>
        <w:lang w:val="en-US" w:eastAsia="en-US" w:bidi="ar-SA"/>
      </w:rPr>
    </w:lvl>
    <w:lvl w:ilvl="2" w:tplc="29BC7A98">
      <w:numFmt w:val="bullet"/>
      <w:lvlText w:val="•"/>
      <w:lvlJc w:val="left"/>
      <w:pPr>
        <w:ind w:left="2804" w:hanging="720"/>
      </w:pPr>
      <w:rPr>
        <w:rFonts w:hint="default"/>
        <w:lang w:val="en-US" w:eastAsia="en-US" w:bidi="ar-SA"/>
      </w:rPr>
    </w:lvl>
    <w:lvl w:ilvl="3" w:tplc="96107F7E">
      <w:numFmt w:val="bullet"/>
      <w:lvlText w:val="•"/>
      <w:lvlJc w:val="left"/>
      <w:pPr>
        <w:ind w:left="3796" w:hanging="720"/>
      </w:pPr>
      <w:rPr>
        <w:rFonts w:hint="default"/>
        <w:lang w:val="en-US" w:eastAsia="en-US" w:bidi="ar-SA"/>
      </w:rPr>
    </w:lvl>
    <w:lvl w:ilvl="4" w:tplc="796825C4">
      <w:numFmt w:val="bullet"/>
      <w:lvlText w:val="•"/>
      <w:lvlJc w:val="left"/>
      <w:pPr>
        <w:ind w:left="4788" w:hanging="720"/>
      </w:pPr>
      <w:rPr>
        <w:rFonts w:hint="default"/>
        <w:lang w:val="en-US" w:eastAsia="en-US" w:bidi="ar-SA"/>
      </w:rPr>
    </w:lvl>
    <w:lvl w:ilvl="5" w:tplc="347AB2B6">
      <w:numFmt w:val="bullet"/>
      <w:lvlText w:val="•"/>
      <w:lvlJc w:val="left"/>
      <w:pPr>
        <w:ind w:left="5780" w:hanging="720"/>
      </w:pPr>
      <w:rPr>
        <w:rFonts w:hint="default"/>
        <w:lang w:val="en-US" w:eastAsia="en-US" w:bidi="ar-SA"/>
      </w:rPr>
    </w:lvl>
    <w:lvl w:ilvl="6" w:tplc="76B8E054">
      <w:numFmt w:val="bullet"/>
      <w:lvlText w:val="•"/>
      <w:lvlJc w:val="left"/>
      <w:pPr>
        <w:ind w:left="6772" w:hanging="720"/>
      </w:pPr>
      <w:rPr>
        <w:rFonts w:hint="default"/>
        <w:lang w:val="en-US" w:eastAsia="en-US" w:bidi="ar-SA"/>
      </w:rPr>
    </w:lvl>
    <w:lvl w:ilvl="7" w:tplc="8FAC2534">
      <w:numFmt w:val="bullet"/>
      <w:lvlText w:val="•"/>
      <w:lvlJc w:val="left"/>
      <w:pPr>
        <w:ind w:left="7764" w:hanging="720"/>
      </w:pPr>
      <w:rPr>
        <w:rFonts w:hint="default"/>
        <w:lang w:val="en-US" w:eastAsia="en-US" w:bidi="ar-SA"/>
      </w:rPr>
    </w:lvl>
    <w:lvl w:ilvl="8" w:tplc="B60A264C">
      <w:numFmt w:val="bullet"/>
      <w:lvlText w:val="•"/>
      <w:lvlJc w:val="left"/>
      <w:pPr>
        <w:ind w:left="8756" w:hanging="720"/>
      </w:pPr>
      <w:rPr>
        <w:rFonts w:hint="default"/>
        <w:lang w:val="en-US" w:eastAsia="en-US" w:bidi="ar-SA"/>
      </w:rPr>
    </w:lvl>
  </w:abstractNum>
  <w:abstractNum w:abstractNumId="17" w15:restartNumberingAfterBreak="0">
    <w:nsid w:val="582F5C14"/>
    <w:multiLevelType w:val="hybridMultilevel"/>
    <w:tmpl w:val="4D8EA5FE"/>
    <w:lvl w:ilvl="0" w:tplc="7C9E21A2">
      <w:start w:val="5"/>
      <w:numFmt w:val="lowerRoman"/>
      <w:lvlText w:val="(%1)"/>
      <w:lvlJc w:val="left"/>
      <w:pPr>
        <w:ind w:left="107" w:hanging="334"/>
      </w:pPr>
      <w:rPr>
        <w:rFonts w:ascii="Times New Roman" w:eastAsia="Times New Roman" w:hAnsi="Times New Roman" w:cs="Times New Roman" w:hint="default"/>
        <w:b w:val="0"/>
        <w:bCs w:val="0"/>
        <w:i w:val="0"/>
        <w:iCs w:val="0"/>
        <w:spacing w:val="0"/>
        <w:w w:val="100"/>
        <w:sz w:val="24"/>
        <w:szCs w:val="24"/>
        <w:lang w:val="en-US" w:eastAsia="en-US" w:bidi="ar-SA"/>
      </w:rPr>
    </w:lvl>
    <w:lvl w:ilvl="1" w:tplc="CF602A48">
      <w:numFmt w:val="bullet"/>
      <w:lvlText w:val="•"/>
      <w:lvlJc w:val="left"/>
      <w:pPr>
        <w:ind w:left="1164" w:hanging="334"/>
      </w:pPr>
      <w:rPr>
        <w:rFonts w:hint="default"/>
        <w:lang w:val="en-US" w:eastAsia="en-US" w:bidi="ar-SA"/>
      </w:rPr>
    </w:lvl>
    <w:lvl w:ilvl="2" w:tplc="5BDA1A4E">
      <w:numFmt w:val="bullet"/>
      <w:lvlText w:val="•"/>
      <w:lvlJc w:val="left"/>
      <w:pPr>
        <w:ind w:left="2228" w:hanging="334"/>
      </w:pPr>
      <w:rPr>
        <w:rFonts w:hint="default"/>
        <w:lang w:val="en-US" w:eastAsia="en-US" w:bidi="ar-SA"/>
      </w:rPr>
    </w:lvl>
    <w:lvl w:ilvl="3" w:tplc="9FF28FAA">
      <w:numFmt w:val="bullet"/>
      <w:lvlText w:val="•"/>
      <w:lvlJc w:val="left"/>
      <w:pPr>
        <w:ind w:left="3292" w:hanging="334"/>
      </w:pPr>
      <w:rPr>
        <w:rFonts w:hint="default"/>
        <w:lang w:val="en-US" w:eastAsia="en-US" w:bidi="ar-SA"/>
      </w:rPr>
    </w:lvl>
    <w:lvl w:ilvl="4" w:tplc="F6BC53CE">
      <w:numFmt w:val="bullet"/>
      <w:lvlText w:val="•"/>
      <w:lvlJc w:val="left"/>
      <w:pPr>
        <w:ind w:left="4356" w:hanging="334"/>
      </w:pPr>
      <w:rPr>
        <w:rFonts w:hint="default"/>
        <w:lang w:val="en-US" w:eastAsia="en-US" w:bidi="ar-SA"/>
      </w:rPr>
    </w:lvl>
    <w:lvl w:ilvl="5" w:tplc="931874F2">
      <w:numFmt w:val="bullet"/>
      <w:lvlText w:val="•"/>
      <w:lvlJc w:val="left"/>
      <w:pPr>
        <w:ind w:left="5420" w:hanging="334"/>
      </w:pPr>
      <w:rPr>
        <w:rFonts w:hint="default"/>
        <w:lang w:val="en-US" w:eastAsia="en-US" w:bidi="ar-SA"/>
      </w:rPr>
    </w:lvl>
    <w:lvl w:ilvl="6" w:tplc="D6B46DA2">
      <w:numFmt w:val="bullet"/>
      <w:lvlText w:val="•"/>
      <w:lvlJc w:val="left"/>
      <w:pPr>
        <w:ind w:left="6484" w:hanging="334"/>
      </w:pPr>
      <w:rPr>
        <w:rFonts w:hint="default"/>
        <w:lang w:val="en-US" w:eastAsia="en-US" w:bidi="ar-SA"/>
      </w:rPr>
    </w:lvl>
    <w:lvl w:ilvl="7" w:tplc="81FCFF88">
      <w:numFmt w:val="bullet"/>
      <w:lvlText w:val="•"/>
      <w:lvlJc w:val="left"/>
      <w:pPr>
        <w:ind w:left="7548" w:hanging="334"/>
      </w:pPr>
      <w:rPr>
        <w:rFonts w:hint="default"/>
        <w:lang w:val="en-US" w:eastAsia="en-US" w:bidi="ar-SA"/>
      </w:rPr>
    </w:lvl>
    <w:lvl w:ilvl="8" w:tplc="B78AC252">
      <w:numFmt w:val="bullet"/>
      <w:lvlText w:val="•"/>
      <w:lvlJc w:val="left"/>
      <w:pPr>
        <w:ind w:left="8612" w:hanging="334"/>
      </w:pPr>
      <w:rPr>
        <w:rFonts w:hint="default"/>
        <w:lang w:val="en-US" w:eastAsia="en-US" w:bidi="ar-SA"/>
      </w:rPr>
    </w:lvl>
  </w:abstractNum>
  <w:abstractNum w:abstractNumId="18" w15:restartNumberingAfterBreak="0">
    <w:nsid w:val="5C697E0D"/>
    <w:multiLevelType w:val="hybridMultilevel"/>
    <w:tmpl w:val="0AD4DB1A"/>
    <w:lvl w:ilvl="0" w:tplc="EF3EC846">
      <w:start w:val="3"/>
      <w:numFmt w:val="lowerLetter"/>
      <w:lvlText w:val="(%1)"/>
      <w:lvlJc w:val="left"/>
      <w:pPr>
        <w:ind w:left="107" w:hanging="322"/>
      </w:pPr>
      <w:rPr>
        <w:rFonts w:ascii="Times New Roman" w:eastAsia="Times New Roman" w:hAnsi="Times New Roman" w:cs="Times New Roman" w:hint="default"/>
        <w:b w:val="0"/>
        <w:bCs w:val="0"/>
        <w:i w:val="0"/>
        <w:iCs w:val="0"/>
        <w:spacing w:val="-2"/>
        <w:w w:val="100"/>
        <w:sz w:val="24"/>
        <w:szCs w:val="24"/>
        <w:lang w:val="en-US" w:eastAsia="en-US" w:bidi="ar-SA"/>
      </w:rPr>
    </w:lvl>
    <w:lvl w:ilvl="1" w:tplc="C9CE7D62">
      <w:numFmt w:val="bullet"/>
      <w:lvlText w:val="•"/>
      <w:lvlJc w:val="left"/>
      <w:pPr>
        <w:ind w:left="1164" w:hanging="322"/>
      </w:pPr>
      <w:rPr>
        <w:rFonts w:hint="default"/>
        <w:lang w:val="en-US" w:eastAsia="en-US" w:bidi="ar-SA"/>
      </w:rPr>
    </w:lvl>
    <w:lvl w:ilvl="2" w:tplc="BE148AFE">
      <w:numFmt w:val="bullet"/>
      <w:lvlText w:val="•"/>
      <w:lvlJc w:val="left"/>
      <w:pPr>
        <w:ind w:left="2228" w:hanging="322"/>
      </w:pPr>
      <w:rPr>
        <w:rFonts w:hint="default"/>
        <w:lang w:val="en-US" w:eastAsia="en-US" w:bidi="ar-SA"/>
      </w:rPr>
    </w:lvl>
    <w:lvl w:ilvl="3" w:tplc="CAC0A53C">
      <w:numFmt w:val="bullet"/>
      <w:lvlText w:val="•"/>
      <w:lvlJc w:val="left"/>
      <w:pPr>
        <w:ind w:left="3292" w:hanging="322"/>
      </w:pPr>
      <w:rPr>
        <w:rFonts w:hint="default"/>
        <w:lang w:val="en-US" w:eastAsia="en-US" w:bidi="ar-SA"/>
      </w:rPr>
    </w:lvl>
    <w:lvl w:ilvl="4" w:tplc="86A25A84">
      <w:numFmt w:val="bullet"/>
      <w:lvlText w:val="•"/>
      <w:lvlJc w:val="left"/>
      <w:pPr>
        <w:ind w:left="4356" w:hanging="322"/>
      </w:pPr>
      <w:rPr>
        <w:rFonts w:hint="default"/>
        <w:lang w:val="en-US" w:eastAsia="en-US" w:bidi="ar-SA"/>
      </w:rPr>
    </w:lvl>
    <w:lvl w:ilvl="5" w:tplc="03CAA540">
      <w:numFmt w:val="bullet"/>
      <w:lvlText w:val="•"/>
      <w:lvlJc w:val="left"/>
      <w:pPr>
        <w:ind w:left="5420" w:hanging="322"/>
      </w:pPr>
      <w:rPr>
        <w:rFonts w:hint="default"/>
        <w:lang w:val="en-US" w:eastAsia="en-US" w:bidi="ar-SA"/>
      </w:rPr>
    </w:lvl>
    <w:lvl w:ilvl="6" w:tplc="2F589452">
      <w:numFmt w:val="bullet"/>
      <w:lvlText w:val="•"/>
      <w:lvlJc w:val="left"/>
      <w:pPr>
        <w:ind w:left="6484" w:hanging="322"/>
      </w:pPr>
      <w:rPr>
        <w:rFonts w:hint="default"/>
        <w:lang w:val="en-US" w:eastAsia="en-US" w:bidi="ar-SA"/>
      </w:rPr>
    </w:lvl>
    <w:lvl w:ilvl="7" w:tplc="A546D66E">
      <w:numFmt w:val="bullet"/>
      <w:lvlText w:val="•"/>
      <w:lvlJc w:val="left"/>
      <w:pPr>
        <w:ind w:left="7548" w:hanging="322"/>
      </w:pPr>
      <w:rPr>
        <w:rFonts w:hint="default"/>
        <w:lang w:val="en-US" w:eastAsia="en-US" w:bidi="ar-SA"/>
      </w:rPr>
    </w:lvl>
    <w:lvl w:ilvl="8" w:tplc="C332DCA0">
      <w:numFmt w:val="bullet"/>
      <w:lvlText w:val="•"/>
      <w:lvlJc w:val="left"/>
      <w:pPr>
        <w:ind w:left="8612" w:hanging="322"/>
      </w:pPr>
      <w:rPr>
        <w:rFonts w:hint="default"/>
        <w:lang w:val="en-US" w:eastAsia="en-US" w:bidi="ar-SA"/>
      </w:rPr>
    </w:lvl>
  </w:abstractNum>
  <w:abstractNum w:abstractNumId="19" w15:restartNumberingAfterBreak="0">
    <w:nsid w:val="5E6D5468"/>
    <w:multiLevelType w:val="hybridMultilevel"/>
    <w:tmpl w:val="D4B6DDB6"/>
    <w:lvl w:ilvl="0" w:tplc="3BE2B978">
      <w:start w:val="1"/>
      <w:numFmt w:val="lowerRoman"/>
      <w:lvlText w:val="%1."/>
      <w:lvlJc w:val="left"/>
      <w:pPr>
        <w:ind w:left="263" w:hanging="156"/>
      </w:pPr>
      <w:rPr>
        <w:rFonts w:ascii="Calibri" w:eastAsia="Calibri" w:hAnsi="Calibri" w:cs="Calibri" w:hint="default"/>
        <w:b w:val="0"/>
        <w:bCs w:val="0"/>
        <w:i w:val="0"/>
        <w:iCs w:val="0"/>
        <w:spacing w:val="-1"/>
        <w:w w:val="100"/>
        <w:sz w:val="22"/>
        <w:szCs w:val="22"/>
        <w:lang w:val="en-US" w:eastAsia="en-US" w:bidi="ar-SA"/>
      </w:rPr>
    </w:lvl>
    <w:lvl w:ilvl="1" w:tplc="E34A3AA0">
      <w:numFmt w:val="bullet"/>
      <w:lvlText w:val="•"/>
      <w:lvlJc w:val="left"/>
      <w:pPr>
        <w:ind w:left="1308" w:hanging="156"/>
      </w:pPr>
      <w:rPr>
        <w:rFonts w:hint="default"/>
        <w:lang w:val="en-US" w:eastAsia="en-US" w:bidi="ar-SA"/>
      </w:rPr>
    </w:lvl>
    <w:lvl w:ilvl="2" w:tplc="86EEF654">
      <w:numFmt w:val="bullet"/>
      <w:lvlText w:val="•"/>
      <w:lvlJc w:val="left"/>
      <w:pPr>
        <w:ind w:left="2356" w:hanging="156"/>
      </w:pPr>
      <w:rPr>
        <w:rFonts w:hint="default"/>
        <w:lang w:val="en-US" w:eastAsia="en-US" w:bidi="ar-SA"/>
      </w:rPr>
    </w:lvl>
    <w:lvl w:ilvl="3" w:tplc="A754EBA6">
      <w:numFmt w:val="bullet"/>
      <w:lvlText w:val="•"/>
      <w:lvlJc w:val="left"/>
      <w:pPr>
        <w:ind w:left="3404" w:hanging="156"/>
      </w:pPr>
      <w:rPr>
        <w:rFonts w:hint="default"/>
        <w:lang w:val="en-US" w:eastAsia="en-US" w:bidi="ar-SA"/>
      </w:rPr>
    </w:lvl>
    <w:lvl w:ilvl="4" w:tplc="E3D889D8">
      <w:numFmt w:val="bullet"/>
      <w:lvlText w:val="•"/>
      <w:lvlJc w:val="left"/>
      <w:pPr>
        <w:ind w:left="4452" w:hanging="156"/>
      </w:pPr>
      <w:rPr>
        <w:rFonts w:hint="default"/>
        <w:lang w:val="en-US" w:eastAsia="en-US" w:bidi="ar-SA"/>
      </w:rPr>
    </w:lvl>
    <w:lvl w:ilvl="5" w:tplc="916C3FF0">
      <w:numFmt w:val="bullet"/>
      <w:lvlText w:val="•"/>
      <w:lvlJc w:val="left"/>
      <w:pPr>
        <w:ind w:left="5500" w:hanging="156"/>
      </w:pPr>
      <w:rPr>
        <w:rFonts w:hint="default"/>
        <w:lang w:val="en-US" w:eastAsia="en-US" w:bidi="ar-SA"/>
      </w:rPr>
    </w:lvl>
    <w:lvl w:ilvl="6" w:tplc="328A4E1C">
      <w:numFmt w:val="bullet"/>
      <w:lvlText w:val="•"/>
      <w:lvlJc w:val="left"/>
      <w:pPr>
        <w:ind w:left="6548" w:hanging="156"/>
      </w:pPr>
      <w:rPr>
        <w:rFonts w:hint="default"/>
        <w:lang w:val="en-US" w:eastAsia="en-US" w:bidi="ar-SA"/>
      </w:rPr>
    </w:lvl>
    <w:lvl w:ilvl="7" w:tplc="177405F6">
      <w:numFmt w:val="bullet"/>
      <w:lvlText w:val="•"/>
      <w:lvlJc w:val="left"/>
      <w:pPr>
        <w:ind w:left="7596" w:hanging="156"/>
      </w:pPr>
      <w:rPr>
        <w:rFonts w:hint="default"/>
        <w:lang w:val="en-US" w:eastAsia="en-US" w:bidi="ar-SA"/>
      </w:rPr>
    </w:lvl>
    <w:lvl w:ilvl="8" w:tplc="0764E148">
      <w:numFmt w:val="bullet"/>
      <w:lvlText w:val="•"/>
      <w:lvlJc w:val="left"/>
      <w:pPr>
        <w:ind w:left="8644" w:hanging="156"/>
      </w:pPr>
      <w:rPr>
        <w:rFonts w:hint="default"/>
        <w:lang w:val="en-US" w:eastAsia="en-US" w:bidi="ar-SA"/>
      </w:rPr>
    </w:lvl>
  </w:abstractNum>
  <w:abstractNum w:abstractNumId="20" w15:restartNumberingAfterBreak="0">
    <w:nsid w:val="61A82B31"/>
    <w:multiLevelType w:val="hybridMultilevel"/>
    <w:tmpl w:val="46E29FD2"/>
    <w:lvl w:ilvl="0" w:tplc="D452E4DC">
      <w:start w:val="1"/>
      <w:numFmt w:val="lowerLetter"/>
      <w:lvlText w:val="(%1)"/>
      <w:lvlJc w:val="left"/>
      <w:pPr>
        <w:ind w:left="107" w:hanging="391"/>
      </w:pPr>
      <w:rPr>
        <w:rFonts w:ascii="Times New Roman" w:eastAsia="Times New Roman" w:hAnsi="Times New Roman" w:cs="Times New Roman" w:hint="default"/>
        <w:b w:val="0"/>
        <w:bCs w:val="0"/>
        <w:i w:val="0"/>
        <w:iCs w:val="0"/>
        <w:spacing w:val="-2"/>
        <w:w w:val="100"/>
        <w:sz w:val="24"/>
        <w:szCs w:val="24"/>
        <w:lang w:val="en-US" w:eastAsia="en-US" w:bidi="ar-SA"/>
      </w:rPr>
    </w:lvl>
    <w:lvl w:ilvl="1" w:tplc="6DA263AE">
      <w:numFmt w:val="bullet"/>
      <w:lvlText w:val="•"/>
      <w:lvlJc w:val="left"/>
      <w:pPr>
        <w:ind w:left="1164" w:hanging="391"/>
      </w:pPr>
      <w:rPr>
        <w:rFonts w:hint="default"/>
        <w:lang w:val="en-US" w:eastAsia="en-US" w:bidi="ar-SA"/>
      </w:rPr>
    </w:lvl>
    <w:lvl w:ilvl="2" w:tplc="8D6AC0EA">
      <w:numFmt w:val="bullet"/>
      <w:lvlText w:val="•"/>
      <w:lvlJc w:val="left"/>
      <w:pPr>
        <w:ind w:left="2228" w:hanging="391"/>
      </w:pPr>
      <w:rPr>
        <w:rFonts w:hint="default"/>
        <w:lang w:val="en-US" w:eastAsia="en-US" w:bidi="ar-SA"/>
      </w:rPr>
    </w:lvl>
    <w:lvl w:ilvl="3" w:tplc="7172B5C2">
      <w:numFmt w:val="bullet"/>
      <w:lvlText w:val="•"/>
      <w:lvlJc w:val="left"/>
      <w:pPr>
        <w:ind w:left="3292" w:hanging="391"/>
      </w:pPr>
      <w:rPr>
        <w:rFonts w:hint="default"/>
        <w:lang w:val="en-US" w:eastAsia="en-US" w:bidi="ar-SA"/>
      </w:rPr>
    </w:lvl>
    <w:lvl w:ilvl="4" w:tplc="4C2C85C0">
      <w:numFmt w:val="bullet"/>
      <w:lvlText w:val="•"/>
      <w:lvlJc w:val="left"/>
      <w:pPr>
        <w:ind w:left="4356" w:hanging="391"/>
      </w:pPr>
      <w:rPr>
        <w:rFonts w:hint="default"/>
        <w:lang w:val="en-US" w:eastAsia="en-US" w:bidi="ar-SA"/>
      </w:rPr>
    </w:lvl>
    <w:lvl w:ilvl="5" w:tplc="AB50C458">
      <w:numFmt w:val="bullet"/>
      <w:lvlText w:val="•"/>
      <w:lvlJc w:val="left"/>
      <w:pPr>
        <w:ind w:left="5420" w:hanging="391"/>
      </w:pPr>
      <w:rPr>
        <w:rFonts w:hint="default"/>
        <w:lang w:val="en-US" w:eastAsia="en-US" w:bidi="ar-SA"/>
      </w:rPr>
    </w:lvl>
    <w:lvl w:ilvl="6" w:tplc="063C75B2">
      <w:numFmt w:val="bullet"/>
      <w:lvlText w:val="•"/>
      <w:lvlJc w:val="left"/>
      <w:pPr>
        <w:ind w:left="6484" w:hanging="391"/>
      </w:pPr>
      <w:rPr>
        <w:rFonts w:hint="default"/>
        <w:lang w:val="en-US" w:eastAsia="en-US" w:bidi="ar-SA"/>
      </w:rPr>
    </w:lvl>
    <w:lvl w:ilvl="7" w:tplc="A7D6256E">
      <w:numFmt w:val="bullet"/>
      <w:lvlText w:val="•"/>
      <w:lvlJc w:val="left"/>
      <w:pPr>
        <w:ind w:left="7548" w:hanging="391"/>
      </w:pPr>
      <w:rPr>
        <w:rFonts w:hint="default"/>
        <w:lang w:val="en-US" w:eastAsia="en-US" w:bidi="ar-SA"/>
      </w:rPr>
    </w:lvl>
    <w:lvl w:ilvl="8" w:tplc="63B223BC">
      <w:numFmt w:val="bullet"/>
      <w:lvlText w:val="•"/>
      <w:lvlJc w:val="left"/>
      <w:pPr>
        <w:ind w:left="8612" w:hanging="391"/>
      </w:pPr>
      <w:rPr>
        <w:rFonts w:hint="default"/>
        <w:lang w:val="en-US" w:eastAsia="en-US" w:bidi="ar-SA"/>
      </w:rPr>
    </w:lvl>
  </w:abstractNum>
  <w:abstractNum w:abstractNumId="21" w15:restartNumberingAfterBreak="0">
    <w:nsid w:val="62687D74"/>
    <w:multiLevelType w:val="hybridMultilevel"/>
    <w:tmpl w:val="380215C8"/>
    <w:lvl w:ilvl="0" w:tplc="EA9E3D90">
      <w:start w:val="1"/>
      <w:numFmt w:val="lowerLetter"/>
      <w:lvlText w:val="(%1)"/>
      <w:lvlJc w:val="left"/>
      <w:pPr>
        <w:ind w:left="827" w:hanging="720"/>
      </w:pPr>
      <w:rPr>
        <w:rFonts w:ascii="Times New Roman" w:eastAsia="Times New Roman" w:hAnsi="Times New Roman" w:cs="Times New Roman" w:hint="default"/>
        <w:b w:val="0"/>
        <w:bCs w:val="0"/>
        <w:i w:val="0"/>
        <w:iCs w:val="0"/>
        <w:spacing w:val="-2"/>
        <w:w w:val="100"/>
        <w:sz w:val="24"/>
        <w:szCs w:val="24"/>
        <w:lang w:val="en-US" w:eastAsia="en-US" w:bidi="ar-SA"/>
      </w:rPr>
    </w:lvl>
    <w:lvl w:ilvl="1" w:tplc="2FA096CC">
      <w:numFmt w:val="bullet"/>
      <w:lvlText w:val="•"/>
      <w:lvlJc w:val="left"/>
      <w:pPr>
        <w:ind w:left="1812" w:hanging="720"/>
      </w:pPr>
      <w:rPr>
        <w:rFonts w:hint="default"/>
        <w:lang w:val="en-US" w:eastAsia="en-US" w:bidi="ar-SA"/>
      </w:rPr>
    </w:lvl>
    <w:lvl w:ilvl="2" w:tplc="A51A5028">
      <w:numFmt w:val="bullet"/>
      <w:lvlText w:val="•"/>
      <w:lvlJc w:val="left"/>
      <w:pPr>
        <w:ind w:left="2804" w:hanging="720"/>
      </w:pPr>
      <w:rPr>
        <w:rFonts w:hint="default"/>
        <w:lang w:val="en-US" w:eastAsia="en-US" w:bidi="ar-SA"/>
      </w:rPr>
    </w:lvl>
    <w:lvl w:ilvl="3" w:tplc="76B69B42">
      <w:numFmt w:val="bullet"/>
      <w:lvlText w:val="•"/>
      <w:lvlJc w:val="left"/>
      <w:pPr>
        <w:ind w:left="3796" w:hanging="720"/>
      </w:pPr>
      <w:rPr>
        <w:rFonts w:hint="default"/>
        <w:lang w:val="en-US" w:eastAsia="en-US" w:bidi="ar-SA"/>
      </w:rPr>
    </w:lvl>
    <w:lvl w:ilvl="4" w:tplc="A420F580">
      <w:numFmt w:val="bullet"/>
      <w:lvlText w:val="•"/>
      <w:lvlJc w:val="left"/>
      <w:pPr>
        <w:ind w:left="4788" w:hanging="720"/>
      </w:pPr>
      <w:rPr>
        <w:rFonts w:hint="default"/>
        <w:lang w:val="en-US" w:eastAsia="en-US" w:bidi="ar-SA"/>
      </w:rPr>
    </w:lvl>
    <w:lvl w:ilvl="5" w:tplc="CFE8701C">
      <w:numFmt w:val="bullet"/>
      <w:lvlText w:val="•"/>
      <w:lvlJc w:val="left"/>
      <w:pPr>
        <w:ind w:left="5780" w:hanging="720"/>
      </w:pPr>
      <w:rPr>
        <w:rFonts w:hint="default"/>
        <w:lang w:val="en-US" w:eastAsia="en-US" w:bidi="ar-SA"/>
      </w:rPr>
    </w:lvl>
    <w:lvl w:ilvl="6" w:tplc="77B01D06">
      <w:numFmt w:val="bullet"/>
      <w:lvlText w:val="•"/>
      <w:lvlJc w:val="left"/>
      <w:pPr>
        <w:ind w:left="6772" w:hanging="720"/>
      </w:pPr>
      <w:rPr>
        <w:rFonts w:hint="default"/>
        <w:lang w:val="en-US" w:eastAsia="en-US" w:bidi="ar-SA"/>
      </w:rPr>
    </w:lvl>
    <w:lvl w:ilvl="7" w:tplc="B4720EBC">
      <w:numFmt w:val="bullet"/>
      <w:lvlText w:val="•"/>
      <w:lvlJc w:val="left"/>
      <w:pPr>
        <w:ind w:left="7764" w:hanging="720"/>
      </w:pPr>
      <w:rPr>
        <w:rFonts w:hint="default"/>
        <w:lang w:val="en-US" w:eastAsia="en-US" w:bidi="ar-SA"/>
      </w:rPr>
    </w:lvl>
    <w:lvl w:ilvl="8" w:tplc="C06C89F6">
      <w:numFmt w:val="bullet"/>
      <w:lvlText w:val="•"/>
      <w:lvlJc w:val="left"/>
      <w:pPr>
        <w:ind w:left="8756" w:hanging="720"/>
      </w:pPr>
      <w:rPr>
        <w:rFonts w:hint="default"/>
        <w:lang w:val="en-US" w:eastAsia="en-US" w:bidi="ar-SA"/>
      </w:rPr>
    </w:lvl>
  </w:abstractNum>
  <w:abstractNum w:abstractNumId="22" w15:restartNumberingAfterBreak="0">
    <w:nsid w:val="62900473"/>
    <w:multiLevelType w:val="hybridMultilevel"/>
    <w:tmpl w:val="B0869900"/>
    <w:lvl w:ilvl="0" w:tplc="41A83ED6">
      <w:start w:val="1"/>
      <w:numFmt w:val="lowerLetter"/>
      <w:lvlText w:val="(%1)"/>
      <w:lvlJc w:val="left"/>
      <w:pPr>
        <w:ind w:left="107" w:hanging="720"/>
      </w:pPr>
      <w:rPr>
        <w:rFonts w:ascii="Times New Roman" w:eastAsia="Times New Roman" w:hAnsi="Times New Roman" w:cs="Times New Roman" w:hint="default"/>
        <w:b w:val="0"/>
        <w:bCs w:val="0"/>
        <w:i w:val="0"/>
        <w:iCs w:val="0"/>
        <w:spacing w:val="-2"/>
        <w:w w:val="100"/>
        <w:sz w:val="24"/>
        <w:szCs w:val="24"/>
        <w:lang w:val="en-US" w:eastAsia="en-US" w:bidi="ar-SA"/>
      </w:rPr>
    </w:lvl>
    <w:lvl w:ilvl="1" w:tplc="05561C4A">
      <w:numFmt w:val="bullet"/>
      <w:lvlText w:val="•"/>
      <w:lvlJc w:val="left"/>
      <w:pPr>
        <w:ind w:left="1164" w:hanging="720"/>
      </w:pPr>
      <w:rPr>
        <w:rFonts w:hint="default"/>
        <w:lang w:val="en-US" w:eastAsia="en-US" w:bidi="ar-SA"/>
      </w:rPr>
    </w:lvl>
    <w:lvl w:ilvl="2" w:tplc="C546B658">
      <w:numFmt w:val="bullet"/>
      <w:lvlText w:val="•"/>
      <w:lvlJc w:val="left"/>
      <w:pPr>
        <w:ind w:left="2228" w:hanging="720"/>
      </w:pPr>
      <w:rPr>
        <w:rFonts w:hint="default"/>
        <w:lang w:val="en-US" w:eastAsia="en-US" w:bidi="ar-SA"/>
      </w:rPr>
    </w:lvl>
    <w:lvl w:ilvl="3" w:tplc="C14C11AC">
      <w:numFmt w:val="bullet"/>
      <w:lvlText w:val="•"/>
      <w:lvlJc w:val="left"/>
      <w:pPr>
        <w:ind w:left="3292" w:hanging="720"/>
      </w:pPr>
      <w:rPr>
        <w:rFonts w:hint="default"/>
        <w:lang w:val="en-US" w:eastAsia="en-US" w:bidi="ar-SA"/>
      </w:rPr>
    </w:lvl>
    <w:lvl w:ilvl="4" w:tplc="68363784">
      <w:numFmt w:val="bullet"/>
      <w:lvlText w:val="•"/>
      <w:lvlJc w:val="left"/>
      <w:pPr>
        <w:ind w:left="4356" w:hanging="720"/>
      </w:pPr>
      <w:rPr>
        <w:rFonts w:hint="default"/>
        <w:lang w:val="en-US" w:eastAsia="en-US" w:bidi="ar-SA"/>
      </w:rPr>
    </w:lvl>
    <w:lvl w:ilvl="5" w:tplc="3E06FAEC">
      <w:numFmt w:val="bullet"/>
      <w:lvlText w:val="•"/>
      <w:lvlJc w:val="left"/>
      <w:pPr>
        <w:ind w:left="5420" w:hanging="720"/>
      </w:pPr>
      <w:rPr>
        <w:rFonts w:hint="default"/>
        <w:lang w:val="en-US" w:eastAsia="en-US" w:bidi="ar-SA"/>
      </w:rPr>
    </w:lvl>
    <w:lvl w:ilvl="6" w:tplc="F822E73E">
      <w:numFmt w:val="bullet"/>
      <w:lvlText w:val="•"/>
      <w:lvlJc w:val="left"/>
      <w:pPr>
        <w:ind w:left="6484" w:hanging="720"/>
      </w:pPr>
      <w:rPr>
        <w:rFonts w:hint="default"/>
        <w:lang w:val="en-US" w:eastAsia="en-US" w:bidi="ar-SA"/>
      </w:rPr>
    </w:lvl>
    <w:lvl w:ilvl="7" w:tplc="F9C47462">
      <w:numFmt w:val="bullet"/>
      <w:lvlText w:val="•"/>
      <w:lvlJc w:val="left"/>
      <w:pPr>
        <w:ind w:left="7548" w:hanging="720"/>
      </w:pPr>
      <w:rPr>
        <w:rFonts w:hint="default"/>
        <w:lang w:val="en-US" w:eastAsia="en-US" w:bidi="ar-SA"/>
      </w:rPr>
    </w:lvl>
    <w:lvl w:ilvl="8" w:tplc="53F8A432">
      <w:numFmt w:val="bullet"/>
      <w:lvlText w:val="•"/>
      <w:lvlJc w:val="left"/>
      <w:pPr>
        <w:ind w:left="8612" w:hanging="720"/>
      </w:pPr>
      <w:rPr>
        <w:rFonts w:hint="default"/>
        <w:lang w:val="en-US" w:eastAsia="en-US" w:bidi="ar-SA"/>
      </w:rPr>
    </w:lvl>
  </w:abstractNum>
  <w:abstractNum w:abstractNumId="23" w15:restartNumberingAfterBreak="0">
    <w:nsid w:val="62995428"/>
    <w:multiLevelType w:val="hybridMultilevel"/>
    <w:tmpl w:val="AA342DDC"/>
    <w:lvl w:ilvl="0" w:tplc="EA2AF2F0">
      <w:start w:val="1"/>
      <w:numFmt w:val="lowerRoman"/>
      <w:lvlText w:val="(%1)"/>
      <w:lvlJc w:val="left"/>
      <w:pPr>
        <w:ind w:left="827" w:hanging="72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4" w15:restartNumberingAfterBreak="0">
    <w:nsid w:val="65052E79"/>
    <w:multiLevelType w:val="hybridMultilevel"/>
    <w:tmpl w:val="433CB4F6"/>
    <w:lvl w:ilvl="0" w:tplc="B7F230BE">
      <w:numFmt w:val="bullet"/>
      <w:lvlText w:val=""/>
      <w:lvlJc w:val="left"/>
      <w:pPr>
        <w:ind w:left="107" w:hanging="274"/>
      </w:pPr>
      <w:rPr>
        <w:rFonts w:ascii="Symbol" w:eastAsia="Symbol" w:hAnsi="Symbol" w:cs="Symbol" w:hint="default"/>
        <w:b w:val="0"/>
        <w:bCs w:val="0"/>
        <w:i w:val="0"/>
        <w:iCs w:val="0"/>
        <w:spacing w:val="0"/>
        <w:w w:val="100"/>
        <w:sz w:val="24"/>
        <w:szCs w:val="24"/>
        <w:lang w:val="en-US" w:eastAsia="en-US" w:bidi="ar-SA"/>
      </w:rPr>
    </w:lvl>
    <w:lvl w:ilvl="1" w:tplc="75CEC06A">
      <w:numFmt w:val="bullet"/>
      <w:lvlText w:val="•"/>
      <w:lvlJc w:val="left"/>
      <w:pPr>
        <w:ind w:left="1164" w:hanging="274"/>
      </w:pPr>
      <w:rPr>
        <w:rFonts w:hint="default"/>
        <w:lang w:val="en-US" w:eastAsia="en-US" w:bidi="ar-SA"/>
      </w:rPr>
    </w:lvl>
    <w:lvl w:ilvl="2" w:tplc="2480A256">
      <w:numFmt w:val="bullet"/>
      <w:lvlText w:val="•"/>
      <w:lvlJc w:val="left"/>
      <w:pPr>
        <w:ind w:left="2228" w:hanging="274"/>
      </w:pPr>
      <w:rPr>
        <w:rFonts w:hint="default"/>
        <w:lang w:val="en-US" w:eastAsia="en-US" w:bidi="ar-SA"/>
      </w:rPr>
    </w:lvl>
    <w:lvl w:ilvl="3" w:tplc="5B540C14">
      <w:numFmt w:val="bullet"/>
      <w:lvlText w:val="•"/>
      <w:lvlJc w:val="left"/>
      <w:pPr>
        <w:ind w:left="3292" w:hanging="274"/>
      </w:pPr>
      <w:rPr>
        <w:rFonts w:hint="default"/>
        <w:lang w:val="en-US" w:eastAsia="en-US" w:bidi="ar-SA"/>
      </w:rPr>
    </w:lvl>
    <w:lvl w:ilvl="4" w:tplc="A6768C4A">
      <w:numFmt w:val="bullet"/>
      <w:lvlText w:val="•"/>
      <w:lvlJc w:val="left"/>
      <w:pPr>
        <w:ind w:left="4356" w:hanging="274"/>
      </w:pPr>
      <w:rPr>
        <w:rFonts w:hint="default"/>
        <w:lang w:val="en-US" w:eastAsia="en-US" w:bidi="ar-SA"/>
      </w:rPr>
    </w:lvl>
    <w:lvl w:ilvl="5" w:tplc="6F44FB30">
      <w:numFmt w:val="bullet"/>
      <w:lvlText w:val="•"/>
      <w:lvlJc w:val="left"/>
      <w:pPr>
        <w:ind w:left="5420" w:hanging="274"/>
      </w:pPr>
      <w:rPr>
        <w:rFonts w:hint="default"/>
        <w:lang w:val="en-US" w:eastAsia="en-US" w:bidi="ar-SA"/>
      </w:rPr>
    </w:lvl>
    <w:lvl w:ilvl="6" w:tplc="FD30B618">
      <w:numFmt w:val="bullet"/>
      <w:lvlText w:val="•"/>
      <w:lvlJc w:val="left"/>
      <w:pPr>
        <w:ind w:left="6484" w:hanging="274"/>
      </w:pPr>
      <w:rPr>
        <w:rFonts w:hint="default"/>
        <w:lang w:val="en-US" w:eastAsia="en-US" w:bidi="ar-SA"/>
      </w:rPr>
    </w:lvl>
    <w:lvl w:ilvl="7" w:tplc="5E0EDCF4">
      <w:numFmt w:val="bullet"/>
      <w:lvlText w:val="•"/>
      <w:lvlJc w:val="left"/>
      <w:pPr>
        <w:ind w:left="7548" w:hanging="274"/>
      </w:pPr>
      <w:rPr>
        <w:rFonts w:hint="default"/>
        <w:lang w:val="en-US" w:eastAsia="en-US" w:bidi="ar-SA"/>
      </w:rPr>
    </w:lvl>
    <w:lvl w:ilvl="8" w:tplc="3558D766">
      <w:numFmt w:val="bullet"/>
      <w:lvlText w:val="•"/>
      <w:lvlJc w:val="left"/>
      <w:pPr>
        <w:ind w:left="8612" w:hanging="274"/>
      </w:pPr>
      <w:rPr>
        <w:rFonts w:hint="default"/>
        <w:lang w:val="en-US" w:eastAsia="en-US" w:bidi="ar-SA"/>
      </w:rPr>
    </w:lvl>
  </w:abstractNum>
  <w:abstractNum w:abstractNumId="25" w15:restartNumberingAfterBreak="0">
    <w:nsid w:val="691A5839"/>
    <w:multiLevelType w:val="hybridMultilevel"/>
    <w:tmpl w:val="7548BDB8"/>
    <w:lvl w:ilvl="0" w:tplc="C7BC09DA">
      <w:start w:val="2"/>
      <w:numFmt w:val="lowerRoman"/>
      <w:lvlText w:val="(%1)"/>
      <w:lvlJc w:val="left"/>
      <w:pPr>
        <w:ind w:left="460" w:hanging="353"/>
      </w:pPr>
      <w:rPr>
        <w:rFonts w:ascii="Times New Roman" w:eastAsia="Times New Roman" w:hAnsi="Times New Roman" w:cs="Times New Roman" w:hint="default"/>
        <w:b w:val="0"/>
        <w:bCs w:val="0"/>
        <w:i w:val="0"/>
        <w:iCs w:val="0"/>
        <w:spacing w:val="0"/>
        <w:w w:val="100"/>
        <w:sz w:val="24"/>
        <w:szCs w:val="24"/>
        <w:lang w:val="en-US" w:eastAsia="en-US" w:bidi="ar-SA"/>
      </w:rPr>
    </w:lvl>
    <w:lvl w:ilvl="1" w:tplc="7346D6C8">
      <w:numFmt w:val="bullet"/>
      <w:lvlText w:val="•"/>
      <w:lvlJc w:val="left"/>
      <w:pPr>
        <w:ind w:left="1488" w:hanging="353"/>
      </w:pPr>
      <w:rPr>
        <w:rFonts w:hint="default"/>
        <w:lang w:val="en-US" w:eastAsia="en-US" w:bidi="ar-SA"/>
      </w:rPr>
    </w:lvl>
    <w:lvl w:ilvl="2" w:tplc="6DB2AE5E">
      <w:numFmt w:val="bullet"/>
      <w:lvlText w:val="•"/>
      <w:lvlJc w:val="left"/>
      <w:pPr>
        <w:ind w:left="2516" w:hanging="353"/>
      </w:pPr>
      <w:rPr>
        <w:rFonts w:hint="default"/>
        <w:lang w:val="en-US" w:eastAsia="en-US" w:bidi="ar-SA"/>
      </w:rPr>
    </w:lvl>
    <w:lvl w:ilvl="3" w:tplc="BD945A14">
      <w:numFmt w:val="bullet"/>
      <w:lvlText w:val="•"/>
      <w:lvlJc w:val="left"/>
      <w:pPr>
        <w:ind w:left="3544" w:hanging="353"/>
      </w:pPr>
      <w:rPr>
        <w:rFonts w:hint="default"/>
        <w:lang w:val="en-US" w:eastAsia="en-US" w:bidi="ar-SA"/>
      </w:rPr>
    </w:lvl>
    <w:lvl w:ilvl="4" w:tplc="4A843608">
      <w:numFmt w:val="bullet"/>
      <w:lvlText w:val="•"/>
      <w:lvlJc w:val="left"/>
      <w:pPr>
        <w:ind w:left="4572" w:hanging="353"/>
      </w:pPr>
      <w:rPr>
        <w:rFonts w:hint="default"/>
        <w:lang w:val="en-US" w:eastAsia="en-US" w:bidi="ar-SA"/>
      </w:rPr>
    </w:lvl>
    <w:lvl w:ilvl="5" w:tplc="295052AC">
      <w:numFmt w:val="bullet"/>
      <w:lvlText w:val="•"/>
      <w:lvlJc w:val="left"/>
      <w:pPr>
        <w:ind w:left="5600" w:hanging="353"/>
      </w:pPr>
      <w:rPr>
        <w:rFonts w:hint="default"/>
        <w:lang w:val="en-US" w:eastAsia="en-US" w:bidi="ar-SA"/>
      </w:rPr>
    </w:lvl>
    <w:lvl w:ilvl="6" w:tplc="F2C8A9B8">
      <w:numFmt w:val="bullet"/>
      <w:lvlText w:val="•"/>
      <w:lvlJc w:val="left"/>
      <w:pPr>
        <w:ind w:left="6628" w:hanging="353"/>
      </w:pPr>
      <w:rPr>
        <w:rFonts w:hint="default"/>
        <w:lang w:val="en-US" w:eastAsia="en-US" w:bidi="ar-SA"/>
      </w:rPr>
    </w:lvl>
    <w:lvl w:ilvl="7" w:tplc="8F7A9D9C">
      <w:numFmt w:val="bullet"/>
      <w:lvlText w:val="•"/>
      <w:lvlJc w:val="left"/>
      <w:pPr>
        <w:ind w:left="7656" w:hanging="353"/>
      </w:pPr>
      <w:rPr>
        <w:rFonts w:hint="default"/>
        <w:lang w:val="en-US" w:eastAsia="en-US" w:bidi="ar-SA"/>
      </w:rPr>
    </w:lvl>
    <w:lvl w:ilvl="8" w:tplc="DCA073A2">
      <w:numFmt w:val="bullet"/>
      <w:lvlText w:val="•"/>
      <w:lvlJc w:val="left"/>
      <w:pPr>
        <w:ind w:left="8684" w:hanging="353"/>
      </w:pPr>
      <w:rPr>
        <w:rFonts w:hint="default"/>
        <w:lang w:val="en-US" w:eastAsia="en-US" w:bidi="ar-SA"/>
      </w:rPr>
    </w:lvl>
  </w:abstractNum>
  <w:abstractNum w:abstractNumId="26" w15:restartNumberingAfterBreak="0">
    <w:nsid w:val="6E8C314B"/>
    <w:multiLevelType w:val="hybridMultilevel"/>
    <w:tmpl w:val="8C702620"/>
    <w:lvl w:ilvl="0" w:tplc="07B2A3EA">
      <w:start w:val="1"/>
      <w:numFmt w:val="lowerRoman"/>
      <w:lvlText w:val="(%1)"/>
      <w:lvlJc w:val="left"/>
      <w:pPr>
        <w:ind w:left="107"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F9F02E94">
      <w:start w:val="1"/>
      <w:numFmt w:val="lowerLetter"/>
      <w:lvlText w:val="(%2)"/>
      <w:lvlJc w:val="left"/>
      <w:pPr>
        <w:ind w:left="827" w:hanging="720"/>
      </w:pPr>
      <w:rPr>
        <w:rFonts w:ascii="Times New Roman" w:eastAsia="Times New Roman" w:hAnsi="Times New Roman" w:cs="Times New Roman" w:hint="default"/>
        <w:b w:val="0"/>
        <w:bCs w:val="0"/>
        <w:i w:val="0"/>
        <w:iCs w:val="0"/>
        <w:spacing w:val="-2"/>
        <w:w w:val="100"/>
        <w:sz w:val="24"/>
        <w:szCs w:val="24"/>
        <w:lang w:val="en-US" w:eastAsia="en-US" w:bidi="ar-SA"/>
      </w:rPr>
    </w:lvl>
    <w:lvl w:ilvl="2" w:tplc="3AF2C91C">
      <w:start w:val="1"/>
      <w:numFmt w:val="lowerRoman"/>
      <w:lvlText w:val="(%3)"/>
      <w:lvlJc w:val="left"/>
      <w:pPr>
        <w:ind w:left="107"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tplc="B0589E9C">
      <w:numFmt w:val="bullet"/>
      <w:lvlText w:val="•"/>
      <w:lvlJc w:val="left"/>
      <w:pPr>
        <w:ind w:left="3024" w:hanging="720"/>
      </w:pPr>
      <w:rPr>
        <w:rFonts w:hint="default"/>
        <w:lang w:val="en-US" w:eastAsia="en-US" w:bidi="ar-SA"/>
      </w:rPr>
    </w:lvl>
    <w:lvl w:ilvl="4" w:tplc="748A4F5C">
      <w:numFmt w:val="bullet"/>
      <w:lvlText w:val="•"/>
      <w:lvlJc w:val="left"/>
      <w:pPr>
        <w:ind w:left="4127" w:hanging="720"/>
      </w:pPr>
      <w:rPr>
        <w:rFonts w:hint="default"/>
        <w:lang w:val="en-US" w:eastAsia="en-US" w:bidi="ar-SA"/>
      </w:rPr>
    </w:lvl>
    <w:lvl w:ilvl="5" w:tplc="D93C4E60">
      <w:numFmt w:val="bullet"/>
      <w:lvlText w:val="•"/>
      <w:lvlJc w:val="left"/>
      <w:pPr>
        <w:ind w:left="5229" w:hanging="720"/>
      </w:pPr>
      <w:rPr>
        <w:rFonts w:hint="default"/>
        <w:lang w:val="en-US" w:eastAsia="en-US" w:bidi="ar-SA"/>
      </w:rPr>
    </w:lvl>
    <w:lvl w:ilvl="6" w:tplc="14CE9AF2">
      <w:numFmt w:val="bullet"/>
      <w:lvlText w:val="•"/>
      <w:lvlJc w:val="left"/>
      <w:pPr>
        <w:ind w:left="6331" w:hanging="720"/>
      </w:pPr>
      <w:rPr>
        <w:rFonts w:hint="default"/>
        <w:lang w:val="en-US" w:eastAsia="en-US" w:bidi="ar-SA"/>
      </w:rPr>
    </w:lvl>
    <w:lvl w:ilvl="7" w:tplc="D43CA7D0">
      <w:numFmt w:val="bullet"/>
      <w:lvlText w:val="•"/>
      <w:lvlJc w:val="left"/>
      <w:pPr>
        <w:ind w:left="7434" w:hanging="720"/>
      </w:pPr>
      <w:rPr>
        <w:rFonts w:hint="default"/>
        <w:lang w:val="en-US" w:eastAsia="en-US" w:bidi="ar-SA"/>
      </w:rPr>
    </w:lvl>
    <w:lvl w:ilvl="8" w:tplc="84EE1990">
      <w:numFmt w:val="bullet"/>
      <w:lvlText w:val="•"/>
      <w:lvlJc w:val="left"/>
      <w:pPr>
        <w:ind w:left="8536" w:hanging="720"/>
      </w:pPr>
      <w:rPr>
        <w:rFonts w:hint="default"/>
        <w:lang w:val="en-US" w:eastAsia="en-US" w:bidi="ar-SA"/>
      </w:rPr>
    </w:lvl>
  </w:abstractNum>
  <w:abstractNum w:abstractNumId="27" w15:restartNumberingAfterBreak="0">
    <w:nsid w:val="754242A8"/>
    <w:multiLevelType w:val="hybridMultilevel"/>
    <w:tmpl w:val="DFF8D5F0"/>
    <w:lvl w:ilvl="0" w:tplc="09DA4DCE">
      <w:start w:val="1"/>
      <w:numFmt w:val="lowerRoman"/>
      <w:lvlText w:val="(%1)"/>
      <w:lvlJc w:val="left"/>
      <w:pPr>
        <w:ind w:left="107"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51A22216">
      <w:numFmt w:val="bullet"/>
      <w:lvlText w:val="•"/>
      <w:lvlJc w:val="left"/>
      <w:pPr>
        <w:ind w:left="1164" w:hanging="298"/>
      </w:pPr>
      <w:rPr>
        <w:rFonts w:hint="default"/>
        <w:lang w:val="en-US" w:eastAsia="en-US" w:bidi="ar-SA"/>
      </w:rPr>
    </w:lvl>
    <w:lvl w:ilvl="2" w:tplc="ED661A5A">
      <w:numFmt w:val="bullet"/>
      <w:lvlText w:val="•"/>
      <w:lvlJc w:val="left"/>
      <w:pPr>
        <w:ind w:left="2228" w:hanging="298"/>
      </w:pPr>
      <w:rPr>
        <w:rFonts w:hint="default"/>
        <w:lang w:val="en-US" w:eastAsia="en-US" w:bidi="ar-SA"/>
      </w:rPr>
    </w:lvl>
    <w:lvl w:ilvl="3" w:tplc="6FEE6A1C">
      <w:numFmt w:val="bullet"/>
      <w:lvlText w:val="•"/>
      <w:lvlJc w:val="left"/>
      <w:pPr>
        <w:ind w:left="3292" w:hanging="298"/>
      </w:pPr>
      <w:rPr>
        <w:rFonts w:hint="default"/>
        <w:lang w:val="en-US" w:eastAsia="en-US" w:bidi="ar-SA"/>
      </w:rPr>
    </w:lvl>
    <w:lvl w:ilvl="4" w:tplc="0FC67B00">
      <w:numFmt w:val="bullet"/>
      <w:lvlText w:val="•"/>
      <w:lvlJc w:val="left"/>
      <w:pPr>
        <w:ind w:left="4356" w:hanging="298"/>
      </w:pPr>
      <w:rPr>
        <w:rFonts w:hint="default"/>
        <w:lang w:val="en-US" w:eastAsia="en-US" w:bidi="ar-SA"/>
      </w:rPr>
    </w:lvl>
    <w:lvl w:ilvl="5" w:tplc="1D325B16">
      <w:numFmt w:val="bullet"/>
      <w:lvlText w:val="•"/>
      <w:lvlJc w:val="left"/>
      <w:pPr>
        <w:ind w:left="5420" w:hanging="298"/>
      </w:pPr>
      <w:rPr>
        <w:rFonts w:hint="default"/>
        <w:lang w:val="en-US" w:eastAsia="en-US" w:bidi="ar-SA"/>
      </w:rPr>
    </w:lvl>
    <w:lvl w:ilvl="6" w:tplc="CE2036EA">
      <w:numFmt w:val="bullet"/>
      <w:lvlText w:val="•"/>
      <w:lvlJc w:val="left"/>
      <w:pPr>
        <w:ind w:left="6484" w:hanging="298"/>
      </w:pPr>
      <w:rPr>
        <w:rFonts w:hint="default"/>
        <w:lang w:val="en-US" w:eastAsia="en-US" w:bidi="ar-SA"/>
      </w:rPr>
    </w:lvl>
    <w:lvl w:ilvl="7" w:tplc="F7FC2A80">
      <w:numFmt w:val="bullet"/>
      <w:lvlText w:val="•"/>
      <w:lvlJc w:val="left"/>
      <w:pPr>
        <w:ind w:left="7548" w:hanging="298"/>
      </w:pPr>
      <w:rPr>
        <w:rFonts w:hint="default"/>
        <w:lang w:val="en-US" w:eastAsia="en-US" w:bidi="ar-SA"/>
      </w:rPr>
    </w:lvl>
    <w:lvl w:ilvl="8" w:tplc="F0044840">
      <w:numFmt w:val="bullet"/>
      <w:lvlText w:val="•"/>
      <w:lvlJc w:val="left"/>
      <w:pPr>
        <w:ind w:left="8612" w:hanging="298"/>
      </w:pPr>
      <w:rPr>
        <w:rFonts w:hint="default"/>
        <w:lang w:val="en-US" w:eastAsia="en-US" w:bidi="ar-SA"/>
      </w:rPr>
    </w:lvl>
  </w:abstractNum>
  <w:abstractNum w:abstractNumId="28" w15:restartNumberingAfterBreak="0">
    <w:nsid w:val="77C468F1"/>
    <w:multiLevelType w:val="hybridMultilevel"/>
    <w:tmpl w:val="5FD4B6DC"/>
    <w:lvl w:ilvl="0" w:tplc="C55018F6">
      <w:start w:val="1"/>
      <w:numFmt w:val="lowerLetter"/>
      <w:lvlText w:val="(%1)"/>
      <w:lvlJc w:val="left"/>
      <w:pPr>
        <w:ind w:left="107" w:hanging="720"/>
      </w:pPr>
      <w:rPr>
        <w:rFonts w:ascii="Times New Roman" w:eastAsia="Times New Roman" w:hAnsi="Times New Roman" w:cs="Times New Roman" w:hint="default"/>
        <w:b w:val="0"/>
        <w:bCs w:val="0"/>
        <w:i w:val="0"/>
        <w:iCs w:val="0"/>
        <w:spacing w:val="-2"/>
        <w:w w:val="100"/>
        <w:sz w:val="24"/>
        <w:szCs w:val="24"/>
        <w:lang w:val="en-US" w:eastAsia="en-US" w:bidi="ar-SA"/>
      </w:rPr>
    </w:lvl>
    <w:lvl w:ilvl="1" w:tplc="0ED2129A">
      <w:start w:val="1"/>
      <w:numFmt w:val="lowerRoman"/>
      <w:lvlText w:val="(%2)"/>
      <w:lvlJc w:val="left"/>
      <w:pPr>
        <w:ind w:left="107"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246EEBAE">
      <w:numFmt w:val="bullet"/>
      <w:lvlText w:val="•"/>
      <w:lvlJc w:val="left"/>
      <w:pPr>
        <w:ind w:left="2228" w:hanging="720"/>
      </w:pPr>
      <w:rPr>
        <w:rFonts w:hint="default"/>
        <w:lang w:val="en-US" w:eastAsia="en-US" w:bidi="ar-SA"/>
      </w:rPr>
    </w:lvl>
    <w:lvl w:ilvl="3" w:tplc="2EA0FD28">
      <w:numFmt w:val="bullet"/>
      <w:lvlText w:val="•"/>
      <w:lvlJc w:val="left"/>
      <w:pPr>
        <w:ind w:left="3292" w:hanging="720"/>
      </w:pPr>
      <w:rPr>
        <w:rFonts w:hint="default"/>
        <w:lang w:val="en-US" w:eastAsia="en-US" w:bidi="ar-SA"/>
      </w:rPr>
    </w:lvl>
    <w:lvl w:ilvl="4" w:tplc="80466160">
      <w:numFmt w:val="bullet"/>
      <w:lvlText w:val="•"/>
      <w:lvlJc w:val="left"/>
      <w:pPr>
        <w:ind w:left="4356" w:hanging="720"/>
      </w:pPr>
      <w:rPr>
        <w:rFonts w:hint="default"/>
        <w:lang w:val="en-US" w:eastAsia="en-US" w:bidi="ar-SA"/>
      </w:rPr>
    </w:lvl>
    <w:lvl w:ilvl="5" w:tplc="129A02BA">
      <w:numFmt w:val="bullet"/>
      <w:lvlText w:val="•"/>
      <w:lvlJc w:val="left"/>
      <w:pPr>
        <w:ind w:left="5420" w:hanging="720"/>
      </w:pPr>
      <w:rPr>
        <w:rFonts w:hint="default"/>
        <w:lang w:val="en-US" w:eastAsia="en-US" w:bidi="ar-SA"/>
      </w:rPr>
    </w:lvl>
    <w:lvl w:ilvl="6" w:tplc="19A2AEE0">
      <w:numFmt w:val="bullet"/>
      <w:lvlText w:val="•"/>
      <w:lvlJc w:val="left"/>
      <w:pPr>
        <w:ind w:left="6484" w:hanging="720"/>
      </w:pPr>
      <w:rPr>
        <w:rFonts w:hint="default"/>
        <w:lang w:val="en-US" w:eastAsia="en-US" w:bidi="ar-SA"/>
      </w:rPr>
    </w:lvl>
    <w:lvl w:ilvl="7" w:tplc="3DE26942">
      <w:numFmt w:val="bullet"/>
      <w:lvlText w:val="•"/>
      <w:lvlJc w:val="left"/>
      <w:pPr>
        <w:ind w:left="7548" w:hanging="720"/>
      </w:pPr>
      <w:rPr>
        <w:rFonts w:hint="default"/>
        <w:lang w:val="en-US" w:eastAsia="en-US" w:bidi="ar-SA"/>
      </w:rPr>
    </w:lvl>
    <w:lvl w:ilvl="8" w:tplc="61E2B640">
      <w:numFmt w:val="bullet"/>
      <w:lvlText w:val="•"/>
      <w:lvlJc w:val="left"/>
      <w:pPr>
        <w:ind w:left="8612" w:hanging="720"/>
      </w:pPr>
      <w:rPr>
        <w:rFonts w:hint="default"/>
        <w:lang w:val="en-US" w:eastAsia="en-US" w:bidi="ar-SA"/>
      </w:rPr>
    </w:lvl>
  </w:abstractNum>
  <w:abstractNum w:abstractNumId="29" w15:restartNumberingAfterBreak="0">
    <w:nsid w:val="7A240CC8"/>
    <w:multiLevelType w:val="hybridMultilevel"/>
    <w:tmpl w:val="1272E0AC"/>
    <w:lvl w:ilvl="0" w:tplc="B59A7F32">
      <w:start w:val="1"/>
      <w:numFmt w:val="lowerRoman"/>
      <w:lvlText w:val="(%1)"/>
      <w:lvlJc w:val="left"/>
      <w:pPr>
        <w:ind w:left="393"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118C6BB8">
      <w:numFmt w:val="bullet"/>
      <w:lvlText w:val="•"/>
      <w:lvlJc w:val="left"/>
      <w:pPr>
        <w:ind w:left="1434" w:hanging="286"/>
      </w:pPr>
      <w:rPr>
        <w:rFonts w:hint="default"/>
        <w:lang w:val="en-US" w:eastAsia="en-US" w:bidi="ar-SA"/>
      </w:rPr>
    </w:lvl>
    <w:lvl w:ilvl="2" w:tplc="0816B4AE">
      <w:numFmt w:val="bullet"/>
      <w:lvlText w:val="•"/>
      <w:lvlJc w:val="left"/>
      <w:pPr>
        <w:ind w:left="2468" w:hanging="286"/>
      </w:pPr>
      <w:rPr>
        <w:rFonts w:hint="default"/>
        <w:lang w:val="en-US" w:eastAsia="en-US" w:bidi="ar-SA"/>
      </w:rPr>
    </w:lvl>
    <w:lvl w:ilvl="3" w:tplc="1D70C256">
      <w:numFmt w:val="bullet"/>
      <w:lvlText w:val="•"/>
      <w:lvlJc w:val="left"/>
      <w:pPr>
        <w:ind w:left="3502" w:hanging="286"/>
      </w:pPr>
      <w:rPr>
        <w:rFonts w:hint="default"/>
        <w:lang w:val="en-US" w:eastAsia="en-US" w:bidi="ar-SA"/>
      </w:rPr>
    </w:lvl>
    <w:lvl w:ilvl="4" w:tplc="EE5265B0">
      <w:numFmt w:val="bullet"/>
      <w:lvlText w:val="•"/>
      <w:lvlJc w:val="left"/>
      <w:pPr>
        <w:ind w:left="4536" w:hanging="286"/>
      </w:pPr>
      <w:rPr>
        <w:rFonts w:hint="default"/>
        <w:lang w:val="en-US" w:eastAsia="en-US" w:bidi="ar-SA"/>
      </w:rPr>
    </w:lvl>
    <w:lvl w:ilvl="5" w:tplc="94529AB4">
      <w:numFmt w:val="bullet"/>
      <w:lvlText w:val="•"/>
      <w:lvlJc w:val="left"/>
      <w:pPr>
        <w:ind w:left="5570" w:hanging="286"/>
      </w:pPr>
      <w:rPr>
        <w:rFonts w:hint="default"/>
        <w:lang w:val="en-US" w:eastAsia="en-US" w:bidi="ar-SA"/>
      </w:rPr>
    </w:lvl>
    <w:lvl w:ilvl="6" w:tplc="63CAD156">
      <w:numFmt w:val="bullet"/>
      <w:lvlText w:val="•"/>
      <w:lvlJc w:val="left"/>
      <w:pPr>
        <w:ind w:left="6604" w:hanging="286"/>
      </w:pPr>
      <w:rPr>
        <w:rFonts w:hint="default"/>
        <w:lang w:val="en-US" w:eastAsia="en-US" w:bidi="ar-SA"/>
      </w:rPr>
    </w:lvl>
    <w:lvl w:ilvl="7" w:tplc="6116DCCE">
      <w:numFmt w:val="bullet"/>
      <w:lvlText w:val="•"/>
      <w:lvlJc w:val="left"/>
      <w:pPr>
        <w:ind w:left="7638" w:hanging="286"/>
      </w:pPr>
      <w:rPr>
        <w:rFonts w:hint="default"/>
        <w:lang w:val="en-US" w:eastAsia="en-US" w:bidi="ar-SA"/>
      </w:rPr>
    </w:lvl>
    <w:lvl w:ilvl="8" w:tplc="87DCAB84">
      <w:numFmt w:val="bullet"/>
      <w:lvlText w:val="•"/>
      <w:lvlJc w:val="left"/>
      <w:pPr>
        <w:ind w:left="8672" w:hanging="286"/>
      </w:pPr>
      <w:rPr>
        <w:rFonts w:hint="default"/>
        <w:lang w:val="en-US" w:eastAsia="en-US" w:bidi="ar-SA"/>
      </w:rPr>
    </w:lvl>
  </w:abstractNum>
  <w:abstractNum w:abstractNumId="30" w15:restartNumberingAfterBreak="0">
    <w:nsid w:val="7B437D23"/>
    <w:multiLevelType w:val="hybridMultilevel"/>
    <w:tmpl w:val="D398F106"/>
    <w:lvl w:ilvl="0" w:tplc="089816EE">
      <w:start w:val="1"/>
      <w:numFmt w:val="lowerLetter"/>
      <w:lvlText w:val="(%1)"/>
      <w:lvlJc w:val="left"/>
      <w:pPr>
        <w:ind w:left="432" w:hanging="325"/>
      </w:pPr>
      <w:rPr>
        <w:rFonts w:ascii="Times New Roman" w:eastAsia="Times New Roman" w:hAnsi="Times New Roman" w:cs="Times New Roman" w:hint="default"/>
        <w:b w:val="0"/>
        <w:bCs w:val="0"/>
        <w:i w:val="0"/>
        <w:iCs w:val="0"/>
        <w:spacing w:val="-2"/>
        <w:w w:val="100"/>
        <w:sz w:val="24"/>
        <w:szCs w:val="24"/>
        <w:lang w:val="en-US" w:eastAsia="en-US" w:bidi="ar-SA"/>
      </w:rPr>
    </w:lvl>
    <w:lvl w:ilvl="1" w:tplc="29B67C3A">
      <w:start w:val="1"/>
      <w:numFmt w:val="lowerRoman"/>
      <w:lvlText w:val="(%2)"/>
      <w:lvlJc w:val="left"/>
      <w:pPr>
        <w:ind w:left="107" w:hanging="322"/>
      </w:pPr>
      <w:rPr>
        <w:rFonts w:ascii="Times New Roman" w:eastAsia="Times New Roman" w:hAnsi="Times New Roman" w:cs="Times New Roman" w:hint="default"/>
        <w:b w:val="0"/>
        <w:bCs w:val="0"/>
        <w:i w:val="0"/>
        <w:iCs w:val="0"/>
        <w:spacing w:val="0"/>
        <w:w w:val="93"/>
        <w:sz w:val="24"/>
        <w:szCs w:val="24"/>
        <w:lang w:val="en-US" w:eastAsia="en-US" w:bidi="ar-SA"/>
      </w:rPr>
    </w:lvl>
    <w:lvl w:ilvl="2" w:tplc="2F1CB4B4">
      <w:numFmt w:val="bullet"/>
      <w:lvlText w:val="•"/>
      <w:lvlJc w:val="left"/>
      <w:pPr>
        <w:ind w:left="1584" w:hanging="322"/>
      </w:pPr>
      <w:rPr>
        <w:rFonts w:hint="default"/>
        <w:lang w:val="en-US" w:eastAsia="en-US" w:bidi="ar-SA"/>
      </w:rPr>
    </w:lvl>
    <w:lvl w:ilvl="3" w:tplc="FBCEB510">
      <w:numFmt w:val="bullet"/>
      <w:lvlText w:val="•"/>
      <w:lvlJc w:val="left"/>
      <w:pPr>
        <w:ind w:left="2729" w:hanging="322"/>
      </w:pPr>
      <w:rPr>
        <w:rFonts w:hint="default"/>
        <w:lang w:val="en-US" w:eastAsia="en-US" w:bidi="ar-SA"/>
      </w:rPr>
    </w:lvl>
    <w:lvl w:ilvl="4" w:tplc="B93EF8AA">
      <w:numFmt w:val="bullet"/>
      <w:lvlText w:val="•"/>
      <w:lvlJc w:val="left"/>
      <w:pPr>
        <w:ind w:left="3873" w:hanging="322"/>
      </w:pPr>
      <w:rPr>
        <w:rFonts w:hint="default"/>
        <w:lang w:val="en-US" w:eastAsia="en-US" w:bidi="ar-SA"/>
      </w:rPr>
    </w:lvl>
    <w:lvl w:ilvl="5" w:tplc="3E280C04">
      <w:numFmt w:val="bullet"/>
      <w:lvlText w:val="•"/>
      <w:lvlJc w:val="left"/>
      <w:pPr>
        <w:ind w:left="5018" w:hanging="322"/>
      </w:pPr>
      <w:rPr>
        <w:rFonts w:hint="default"/>
        <w:lang w:val="en-US" w:eastAsia="en-US" w:bidi="ar-SA"/>
      </w:rPr>
    </w:lvl>
    <w:lvl w:ilvl="6" w:tplc="65F4CC94">
      <w:numFmt w:val="bullet"/>
      <w:lvlText w:val="•"/>
      <w:lvlJc w:val="left"/>
      <w:pPr>
        <w:ind w:left="6162" w:hanging="322"/>
      </w:pPr>
      <w:rPr>
        <w:rFonts w:hint="default"/>
        <w:lang w:val="en-US" w:eastAsia="en-US" w:bidi="ar-SA"/>
      </w:rPr>
    </w:lvl>
    <w:lvl w:ilvl="7" w:tplc="CDAE37A0">
      <w:numFmt w:val="bullet"/>
      <w:lvlText w:val="•"/>
      <w:lvlJc w:val="left"/>
      <w:pPr>
        <w:ind w:left="7307" w:hanging="322"/>
      </w:pPr>
      <w:rPr>
        <w:rFonts w:hint="default"/>
        <w:lang w:val="en-US" w:eastAsia="en-US" w:bidi="ar-SA"/>
      </w:rPr>
    </w:lvl>
    <w:lvl w:ilvl="8" w:tplc="72FED31A">
      <w:numFmt w:val="bullet"/>
      <w:lvlText w:val="•"/>
      <w:lvlJc w:val="left"/>
      <w:pPr>
        <w:ind w:left="8451" w:hanging="322"/>
      </w:pPr>
      <w:rPr>
        <w:rFonts w:hint="default"/>
        <w:lang w:val="en-US" w:eastAsia="en-US" w:bidi="ar-SA"/>
      </w:rPr>
    </w:lvl>
  </w:abstractNum>
  <w:num w:numId="1" w16cid:durableId="685403556">
    <w:abstractNumId w:val="4"/>
  </w:num>
  <w:num w:numId="2" w16cid:durableId="446706551">
    <w:abstractNumId w:val="14"/>
  </w:num>
  <w:num w:numId="3" w16cid:durableId="1429739794">
    <w:abstractNumId w:val="18"/>
  </w:num>
  <w:num w:numId="4" w16cid:durableId="215632469">
    <w:abstractNumId w:val="10"/>
  </w:num>
  <w:num w:numId="5" w16cid:durableId="843206679">
    <w:abstractNumId w:val="13"/>
  </w:num>
  <w:num w:numId="6" w16cid:durableId="1521624499">
    <w:abstractNumId w:val="19"/>
  </w:num>
  <w:num w:numId="7" w16cid:durableId="1749382306">
    <w:abstractNumId w:val="29"/>
  </w:num>
  <w:num w:numId="8" w16cid:durableId="1169712786">
    <w:abstractNumId w:val="30"/>
  </w:num>
  <w:num w:numId="9" w16cid:durableId="1056197802">
    <w:abstractNumId w:val="27"/>
  </w:num>
  <w:num w:numId="10" w16cid:durableId="92944396">
    <w:abstractNumId w:val="8"/>
  </w:num>
  <w:num w:numId="11" w16cid:durableId="1749040823">
    <w:abstractNumId w:val="9"/>
  </w:num>
  <w:num w:numId="12" w16cid:durableId="759839465">
    <w:abstractNumId w:val="11"/>
  </w:num>
  <w:num w:numId="13" w16cid:durableId="960037229">
    <w:abstractNumId w:val="16"/>
  </w:num>
  <w:num w:numId="14" w16cid:durableId="493909652">
    <w:abstractNumId w:val="5"/>
  </w:num>
  <w:num w:numId="15" w16cid:durableId="1972511990">
    <w:abstractNumId w:val="26"/>
  </w:num>
  <w:num w:numId="16" w16cid:durableId="1338266413">
    <w:abstractNumId w:val="0"/>
  </w:num>
  <w:num w:numId="17" w16cid:durableId="938678143">
    <w:abstractNumId w:val="7"/>
  </w:num>
  <w:num w:numId="18" w16cid:durableId="203831829">
    <w:abstractNumId w:val="15"/>
  </w:num>
  <w:num w:numId="19" w16cid:durableId="414203709">
    <w:abstractNumId w:val="22"/>
  </w:num>
  <w:num w:numId="20" w16cid:durableId="592281312">
    <w:abstractNumId w:val="28"/>
  </w:num>
  <w:num w:numId="21" w16cid:durableId="68774372">
    <w:abstractNumId w:val="24"/>
  </w:num>
  <w:num w:numId="22" w16cid:durableId="2024159154">
    <w:abstractNumId w:val="21"/>
  </w:num>
  <w:num w:numId="23" w16cid:durableId="135726057">
    <w:abstractNumId w:val="1"/>
  </w:num>
  <w:num w:numId="24" w16cid:durableId="1504197852">
    <w:abstractNumId w:val="6"/>
  </w:num>
  <w:num w:numId="25" w16cid:durableId="1939748956">
    <w:abstractNumId w:val="25"/>
  </w:num>
  <w:num w:numId="26" w16cid:durableId="1673486131">
    <w:abstractNumId w:val="20"/>
  </w:num>
  <w:num w:numId="27" w16cid:durableId="2076080634">
    <w:abstractNumId w:val="17"/>
  </w:num>
  <w:num w:numId="28" w16cid:durableId="348606617">
    <w:abstractNumId w:val="2"/>
  </w:num>
  <w:num w:numId="29" w16cid:durableId="1215889816">
    <w:abstractNumId w:val="12"/>
  </w:num>
  <w:num w:numId="30" w16cid:durableId="813059432">
    <w:abstractNumId w:val="3"/>
  </w:num>
  <w:num w:numId="31" w16cid:durableId="6581225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80E"/>
    <w:rsid w:val="00007992"/>
    <w:rsid w:val="00011848"/>
    <w:rsid w:val="00026BE7"/>
    <w:rsid w:val="00053EAF"/>
    <w:rsid w:val="00055C4A"/>
    <w:rsid w:val="000663EC"/>
    <w:rsid w:val="00066D74"/>
    <w:rsid w:val="000748F2"/>
    <w:rsid w:val="00085135"/>
    <w:rsid w:val="00097671"/>
    <w:rsid w:val="000C3D08"/>
    <w:rsid w:val="000C6FC2"/>
    <w:rsid w:val="000F02F1"/>
    <w:rsid w:val="000F22EC"/>
    <w:rsid w:val="0010422D"/>
    <w:rsid w:val="00106E57"/>
    <w:rsid w:val="0011127E"/>
    <w:rsid w:val="00112DB3"/>
    <w:rsid w:val="001151EA"/>
    <w:rsid w:val="00123F1B"/>
    <w:rsid w:val="00125BC9"/>
    <w:rsid w:val="00153107"/>
    <w:rsid w:val="001572D6"/>
    <w:rsid w:val="00161DF4"/>
    <w:rsid w:val="00164E88"/>
    <w:rsid w:val="00170780"/>
    <w:rsid w:val="00186AB3"/>
    <w:rsid w:val="001C0C9D"/>
    <w:rsid w:val="00200AC2"/>
    <w:rsid w:val="00210264"/>
    <w:rsid w:val="00233989"/>
    <w:rsid w:val="00236A45"/>
    <w:rsid w:val="00251652"/>
    <w:rsid w:val="00266840"/>
    <w:rsid w:val="00271758"/>
    <w:rsid w:val="00295159"/>
    <w:rsid w:val="002B211D"/>
    <w:rsid w:val="002B50D9"/>
    <w:rsid w:val="003225E6"/>
    <w:rsid w:val="00331C19"/>
    <w:rsid w:val="00354721"/>
    <w:rsid w:val="0036117A"/>
    <w:rsid w:val="0036303F"/>
    <w:rsid w:val="00384DFC"/>
    <w:rsid w:val="004159DB"/>
    <w:rsid w:val="004470B3"/>
    <w:rsid w:val="00461085"/>
    <w:rsid w:val="0046380C"/>
    <w:rsid w:val="00477D8E"/>
    <w:rsid w:val="004D724D"/>
    <w:rsid w:val="004F5225"/>
    <w:rsid w:val="0051760E"/>
    <w:rsid w:val="00522121"/>
    <w:rsid w:val="0052284C"/>
    <w:rsid w:val="00547506"/>
    <w:rsid w:val="0055180C"/>
    <w:rsid w:val="0059580E"/>
    <w:rsid w:val="005A3ABB"/>
    <w:rsid w:val="005C1624"/>
    <w:rsid w:val="0065677C"/>
    <w:rsid w:val="00664F64"/>
    <w:rsid w:val="00667714"/>
    <w:rsid w:val="006730AD"/>
    <w:rsid w:val="00692CF8"/>
    <w:rsid w:val="006A780E"/>
    <w:rsid w:val="006B2B8F"/>
    <w:rsid w:val="006E0D23"/>
    <w:rsid w:val="006E54BA"/>
    <w:rsid w:val="006F4848"/>
    <w:rsid w:val="006F79F3"/>
    <w:rsid w:val="00706883"/>
    <w:rsid w:val="00713C3D"/>
    <w:rsid w:val="00777A65"/>
    <w:rsid w:val="00781BC2"/>
    <w:rsid w:val="00793FDB"/>
    <w:rsid w:val="007A3CBC"/>
    <w:rsid w:val="007C05E2"/>
    <w:rsid w:val="007D4D5A"/>
    <w:rsid w:val="007F75E2"/>
    <w:rsid w:val="00802937"/>
    <w:rsid w:val="00817934"/>
    <w:rsid w:val="00824AE8"/>
    <w:rsid w:val="008339B1"/>
    <w:rsid w:val="00833B35"/>
    <w:rsid w:val="00845303"/>
    <w:rsid w:val="008614AE"/>
    <w:rsid w:val="008678A1"/>
    <w:rsid w:val="00876541"/>
    <w:rsid w:val="008858AE"/>
    <w:rsid w:val="0089149A"/>
    <w:rsid w:val="0089602C"/>
    <w:rsid w:val="008A3DD5"/>
    <w:rsid w:val="008C0216"/>
    <w:rsid w:val="008E24A8"/>
    <w:rsid w:val="008E3AC0"/>
    <w:rsid w:val="008F5F9E"/>
    <w:rsid w:val="00930399"/>
    <w:rsid w:val="00933A5B"/>
    <w:rsid w:val="0096716B"/>
    <w:rsid w:val="00987D3E"/>
    <w:rsid w:val="009A412C"/>
    <w:rsid w:val="009B23F7"/>
    <w:rsid w:val="00A328FD"/>
    <w:rsid w:val="00A34B4C"/>
    <w:rsid w:val="00A56A10"/>
    <w:rsid w:val="00A76C4C"/>
    <w:rsid w:val="00AB2E41"/>
    <w:rsid w:val="00AC07FE"/>
    <w:rsid w:val="00AD639B"/>
    <w:rsid w:val="00AE4771"/>
    <w:rsid w:val="00B26C2C"/>
    <w:rsid w:val="00B310E9"/>
    <w:rsid w:val="00B42B06"/>
    <w:rsid w:val="00B671C8"/>
    <w:rsid w:val="00B84103"/>
    <w:rsid w:val="00B904CD"/>
    <w:rsid w:val="00C13AC3"/>
    <w:rsid w:val="00C30CBE"/>
    <w:rsid w:val="00C40038"/>
    <w:rsid w:val="00C422B7"/>
    <w:rsid w:val="00C52959"/>
    <w:rsid w:val="00C6132C"/>
    <w:rsid w:val="00C6177D"/>
    <w:rsid w:val="00C94292"/>
    <w:rsid w:val="00CB62C5"/>
    <w:rsid w:val="00CC139F"/>
    <w:rsid w:val="00D03D94"/>
    <w:rsid w:val="00D5204E"/>
    <w:rsid w:val="00D67637"/>
    <w:rsid w:val="00D82C1E"/>
    <w:rsid w:val="00D839E1"/>
    <w:rsid w:val="00D91E0D"/>
    <w:rsid w:val="00DA4A7F"/>
    <w:rsid w:val="00DA6424"/>
    <w:rsid w:val="00DC3FB1"/>
    <w:rsid w:val="00E0634D"/>
    <w:rsid w:val="00E2570F"/>
    <w:rsid w:val="00E26EE8"/>
    <w:rsid w:val="00E42B8E"/>
    <w:rsid w:val="00E4724D"/>
    <w:rsid w:val="00E55B7F"/>
    <w:rsid w:val="00E7683A"/>
    <w:rsid w:val="00EA5A14"/>
    <w:rsid w:val="00EB18AE"/>
    <w:rsid w:val="00EC61E7"/>
    <w:rsid w:val="00ED38C6"/>
    <w:rsid w:val="00ED4B24"/>
    <w:rsid w:val="00F23E3A"/>
    <w:rsid w:val="00F25473"/>
    <w:rsid w:val="00F80E7A"/>
    <w:rsid w:val="00F94D42"/>
    <w:rsid w:val="00FB0F2F"/>
    <w:rsid w:val="00FF7F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C42FF"/>
  <w15:docId w15:val="{709B88D8-60B8-4EB0-889E-4ECF28765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right="16"/>
      <w:jc w:val="center"/>
    </w:pPr>
    <w:rPr>
      <w:b/>
      <w:bCs/>
      <w:sz w:val="52"/>
      <w:szCs w:val="52"/>
    </w:rPr>
  </w:style>
  <w:style w:type="paragraph" w:styleId="ListParagraph">
    <w:name w:val="List Paragraph"/>
    <w:basedOn w:val="Normal"/>
    <w:uiPriority w:val="1"/>
    <w:qFormat/>
    <w:pPr>
      <w:ind w:left="100"/>
      <w:jc w:val="both"/>
    </w:pPr>
  </w:style>
  <w:style w:type="paragraph" w:customStyle="1" w:styleId="TableParagraph">
    <w:name w:val="Table Paragraph"/>
    <w:basedOn w:val="Normal"/>
    <w:uiPriority w:val="1"/>
    <w:qFormat/>
    <w:pPr>
      <w:ind w:left="107"/>
    </w:pPr>
  </w:style>
  <w:style w:type="character" w:customStyle="1" w:styleId="fontstyle01">
    <w:name w:val="fontstyle01"/>
    <w:basedOn w:val="DefaultParagraphFont"/>
    <w:rsid w:val="0052284C"/>
    <w:rPr>
      <w:rFonts w:ascii="Times New Roman" w:hAnsi="Times New Roman" w:cs="Times New Roman" w:hint="default"/>
      <w:b/>
      <w:bCs/>
      <w:i w:val="0"/>
      <w:iCs w:val="0"/>
      <w:color w:val="000000"/>
      <w:sz w:val="24"/>
      <w:szCs w:val="24"/>
    </w:rPr>
  </w:style>
  <w:style w:type="paragraph" w:styleId="Header">
    <w:name w:val="header"/>
    <w:basedOn w:val="Normal"/>
    <w:link w:val="HeaderChar"/>
    <w:uiPriority w:val="99"/>
    <w:unhideWhenUsed/>
    <w:rsid w:val="0055180C"/>
    <w:pPr>
      <w:tabs>
        <w:tab w:val="center" w:pos="4680"/>
        <w:tab w:val="right" w:pos="9360"/>
      </w:tabs>
    </w:pPr>
  </w:style>
  <w:style w:type="character" w:customStyle="1" w:styleId="HeaderChar">
    <w:name w:val="Header Char"/>
    <w:basedOn w:val="DefaultParagraphFont"/>
    <w:link w:val="Header"/>
    <w:uiPriority w:val="99"/>
    <w:rsid w:val="0055180C"/>
    <w:rPr>
      <w:rFonts w:ascii="Times New Roman" w:eastAsia="Times New Roman" w:hAnsi="Times New Roman" w:cs="Times New Roman"/>
    </w:rPr>
  </w:style>
  <w:style w:type="paragraph" w:styleId="Footer">
    <w:name w:val="footer"/>
    <w:basedOn w:val="Normal"/>
    <w:link w:val="FooterChar"/>
    <w:uiPriority w:val="99"/>
    <w:unhideWhenUsed/>
    <w:rsid w:val="0055180C"/>
    <w:pPr>
      <w:tabs>
        <w:tab w:val="center" w:pos="4680"/>
        <w:tab w:val="right" w:pos="9360"/>
      </w:tabs>
    </w:pPr>
  </w:style>
  <w:style w:type="character" w:customStyle="1" w:styleId="FooterChar">
    <w:name w:val="Footer Char"/>
    <w:basedOn w:val="DefaultParagraphFont"/>
    <w:link w:val="Footer"/>
    <w:uiPriority w:val="99"/>
    <w:rsid w:val="0055180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33312">
      <w:bodyDiv w:val="1"/>
      <w:marLeft w:val="0"/>
      <w:marRight w:val="0"/>
      <w:marTop w:val="0"/>
      <w:marBottom w:val="0"/>
      <w:divBdr>
        <w:top w:val="none" w:sz="0" w:space="0" w:color="auto"/>
        <w:left w:val="none" w:sz="0" w:space="0" w:color="auto"/>
        <w:bottom w:val="none" w:sz="0" w:space="0" w:color="auto"/>
        <w:right w:val="none" w:sz="0" w:space="0" w:color="auto"/>
      </w:divBdr>
    </w:div>
    <w:div w:id="939724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35</Pages>
  <Words>10693</Words>
  <Characters>60952</Characters>
  <Application>Microsoft Office Word</Application>
  <DocSecurity>0</DocSecurity>
  <Lines>507</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52</cp:revision>
  <dcterms:created xsi:type="dcterms:W3CDTF">2024-07-01T09:40:00Z</dcterms:created>
  <dcterms:modified xsi:type="dcterms:W3CDTF">2025-08-25T11:50:00Z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2023-09-02T00:00:00Z</vt:filetime>
  </property>
  <property fmtid="{D5CDD505-2E9C-101B-9397-08002B2CF9AE}" pid="3" name="Creator">
    <vt:lpwstr>PDFium</vt:lpwstr>
  </property>
  <property fmtid="{D5CDD505-2E9C-101B-9397-08002B2CF9AE}" pid="4" name="LastSaved">
    <vt:filetime>2024-06-11T00:00:00Z</vt:filetime>
  </property>
  <property fmtid="{D5CDD505-2E9C-101B-9397-08002B2CF9AE}" pid="5" name="Producer">
    <vt:lpwstr>PDFium</vt:lpwstr>
  </property>
  <property fmtid="{D5CDD505-2E9C-101B-9397-08002B2CF9AE}" pid="6" name="GrammarlyDocumentId">
    <vt:lpwstr>89e2b06596c21af8f601f7ccb49693e2a0dde228b83c7d6bc4980bdb6c64c21d</vt:lpwstr>
  </property>
</Properties>
</file>