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4F0" w:rsidRDefault="001644F0" w:rsidP="001644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44F0">
        <w:rPr>
          <w:rFonts w:ascii="Times New Roman" w:hAnsi="Times New Roman" w:cs="Times New Roman"/>
          <w:b/>
          <w:sz w:val="24"/>
          <w:szCs w:val="24"/>
        </w:rPr>
        <w:t>LeapBack</w:t>
      </w:r>
      <w:proofErr w:type="spellEnd"/>
      <w:r w:rsidRPr="001644F0">
        <w:rPr>
          <w:rFonts w:ascii="Times New Roman" w:hAnsi="Times New Roman" w:cs="Times New Roman"/>
          <w:b/>
          <w:sz w:val="24"/>
          <w:szCs w:val="24"/>
        </w:rPr>
        <w:t xml:space="preserve"> development schedule</w:t>
      </w: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10/29</w:t>
      </w:r>
    </w:p>
    <w:p w:rsidR="001644F0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portal game –score keeping</w:t>
      </w:r>
    </w:p>
    <w:p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-escape to quit</w:t>
      </w:r>
    </w:p>
    <w:p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-bind the top</w:t>
      </w:r>
    </w:p>
    <w:p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Pong paddles should respond to the leap </w:t>
      </w: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0A68A7">
        <w:rPr>
          <w:rFonts w:ascii="Times New Roman" w:hAnsi="Times New Roman" w:cs="Times New Roman"/>
          <w:sz w:val="24"/>
          <w:szCs w:val="24"/>
        </w:rPr>
        <w:t>5</w:t>
      </w:r>
    </w:p>
    <w:p w:rsidR="000A68A7" w:rsidRDefault="000A68A7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 elegant quit function to all games</w:t>
      </w:r>
      <w:r w:rsidR="006246B2">
        <w:rPr>
          <w:rFonts w:ascii="Times New Roman" w:hAnsi="Times New Roman" w:cs="Times New Roman"/>
          <w:sz w:val="24"/>
          <w:szCs w:val="24"/>
        </w:rPr>
        <w:t>, escape to return to menu</w:t>
      </w:r>
    </w:p>
    <w:p w:rsidR="001644F0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Tune up pong so it is complete</w:t>
      </w: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6246B2">
        <w:rPr>
          <w:rFonts w:ascii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hAnsi="Times New Roman" w:cs="Times New Roman"/>
          <w:sz w:val="24"/>
          <w:szCs w:val="24"/>
        </w:rPr>
        <w:t xml:space="preserve"> a working menu from which to select the games</w:t>
      </w: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0A68A7">
        <w:rPr>
          <w:rFonts w:ascii="Times New Roman" w:hAnsi="Times New Roman" w:cs="Times New Roman"/>
          <w:sz w:val="24"/>
          <w:szCs w:val="24"/>
        </w:rPr>
        <w:t>12</w:t>
      </w:r>
    </w:p>
    <w:p w:rsidR="000A68A7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complete look at what’s next </w:t>
      </w:r>
    </w:p>
    <w:p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tutorial?</w:t>
      </w:r>
    </w:p>
    <w:p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other games?</w:t>
      </w:r>
    </w:p>
    <w:p w:rsidR="000A68A7" w:rsidRDefault="000A68A7" w:rsidP="001644F0">
      <w:pPr>
        <w:rPr>
          <w:rFonts w:ascii="Times New Roman" w:hAnsi="Times New Roman" w:cs="Times New Roman"/>
          <w:sz w:val="24"/>
          <w:szCs w:val="24"/>
        </w:rPr>
      </w:pPr>
    </w:p>
    <w:p w:rsidR="005C6BEB" w:rsidRDefault="005C6BEB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11/19</w:t>
      </w:r>
    </w:p>
    <w:p w:rsidR="005C6BEB" w:rsidRDefault="005C6BEB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:rsidR="005C6BEB" w:rsidRDefault="005C6BEB" w:rsidP="001644F0">
      <w:pPr>
        <w:rPr>
          <w:rFonts w:ascii="Times New Roman" w:hAnsi="Times New Roman" w:cs="Times New Roman"/>
          <w:sz w:val="24"/>
          <w:szCs w:val="24"/>
        </w:rPr>
      </w:pPr>
    </w:p>
    <w:p w:rsidR="000A68A7" w:rsidRPr="001644F0" w:rsidRDefault="000A68A7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11/26</w:t>
      </w:r>
    </w:p>
    <w:p w:rsidR="001644F0" w:rsidRPr="005C6BEB" w:rsidRDefault="005C6BEB" w:rsidP="005C6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38390F" w:rsidRDefault="001644F0" w:rsidP="001644F0">
      <w:r>
        <w:t xml:space="preserve"> </w:t>
      </w:r>
    </w:p>
    <w:sectPr w:rsidR="0038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F0"/>
    <w:rsid w:val="000A68A7"/>
    <w:rsid w:val="001644F0"/>
    <w:rsid w:val="0038390F"/>
    <w:rsid w:val="005C6BEB"/>
    <w:rsid w:val="006246B2"/>
    <w:rsid w:val="00F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18253-85DF-4D16-9479-7BE6A0C8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3</cp:revision>
  <dcterms:created xsi:type="dcterms:W3CDTF">2013-10-29T01:25:00Z</dcterms:created>
  <dcterms:modified xsi:type="dcterms:W3CDTF">2013-10-29T14:01:00Z</dcterms:modified>
</cp:coreProperties>
</file>