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B15D6" w14:textId="77777777" w:rsidR="00195D38" w:rsidRDefault="00195D38">
      <w:pPr>
        <w:pStyle w:val="Title"/>
        <w:rPr>
          <w:sz w:val="36"/>
        </w:rPr>
      </w:pPr>
      <w:bookmarkStart w:id="0" w:name="_Toc31120958"/>
      <w:bookmarkStart w:id="1" w:name="_Toc31121162"/>
      <w:bookmarkStart w:id="2" w:name="_Toc31123367"/>
      <w:bookmarkStart w:id="3" w:name="_Toc31123583"/>
      <w:bookmarkStart w:id="4" w:name="_Toc31123666"/>
      <w:bookmarkStart w:id="5" w:name="_Toc31182115"/>
      <w:bookmarkStart w:id="6" w:name="_Toc31182338"/>
      <w:bookmarkStart w:id="7" w:name="_Toc171405932"/>
    </w:p>
    <w:p w14:paraId="424178E0" w14:textId="77777777" w:rsidR="00195D38" w:rsidRDefault="00195D38">
      <w:pPr>
        <w:pStyle w:val="Title"/>
        <w:pBdr>
          <w:top w:val="single" w:sz="12" w:space="1" w:color="auto"/>
        </w:pBdr>
        <w:rPr>
          <w:sz w:val="36"/>
        </w:rPr>
      </w:pPr>
    </w:p>
    <w:p w14:paraId="64C703D0" w14:textId="77777777" w:rsidR="00195D38" w:rsidRDefault="00195D38">
      <w:pPr>
        <w:pStyle w:val="Title"/>
        <w:pBdr>
          <w:top w:val="single" w:sz="12" w:space="1" w:color="auto"/>
        </w:pBdr>
        <w:rPr>
          <w:sz w:val="36"/>
        </w:rPr>
      </w:pPr>
    </w:p>
    <w:p w14:paraId="41EA259E" w14:textId="77777777" w:rsidR="00195D38" w:rsidRDefault="00772CEB">
      <w:pPr>
        <w:pStyle w:val="Title"/>
        <w:rPr>
          <w:sz w:val="48"/>
        </w:rPr>
      </w:pPr>
      <w:r>
        <w:rPr>
          <w:sz w:val="48"/>
        </w:rPr>
        <w:t>Software Requirements Specification</w:t>
      </w:r>
    </w:p>
    <w:p w14:paraId="4EB1FD2F" w14:textId="77777777" w:rsidR="00195D38" w:rsidRDefault="00772CEB">
      <w:pPr>
        <w:pStyle w:val="Title"/>
        <w:rPr>
          <w:sz w:val="48"/>
        </w:rPr>
      </w:pPr>
      <w:r>
        <w:rPr>
          <w:sz w:val="48"/>
        </w:rPr>
        <w:t>For</w:t>
      </w:r>
    </w:p>
    <w:p w14:paraId="1D4AC54D" w14:textId="77777777" w:rsidR="00195D38" w:rsidRDefault="00772CEB">
      <w:pPr>
        <w:pStyle w:val="Title"/>
        <w:rPr>
          <w:sz w:val="36"/>
        </w:rPr>
      </w:pPr>
      <w:r>
        <w:rPr>
          <w:sz w:val="48"/>
        </w:rPr>
        <w:t>[</w:t>
      </w:r>
      <w:r w:rsidR="00DE68C8">
        <w:rPr>
          <w:sz w:val="48"/>
        </w:rPr>
        <w:t>Team 4 - ACH Case Tracking</w:t>
      </w:r>
      <w:r>
        <w:rPr>
          <w:sz w:val="48"/>
        </w:rPr>
        <w:t>]</w:t>
      </w:r>
    </w:p>
    <w:p w14:paraId="587FCA8D" w14:textId="77777777" w:rsidR="00195D38" w:rsidRDefault="00195D38">
      <w:pPr>
        <w:pStyle w:val="Title"/>
        <w:rPr>
          <w:sz w:val="36"/>
        </w:rPr>
      </w:pPr>
    </w:p>
    <w:p w14:paraId="398A6A2D" w14:textId="77777777" w:rsidR="00195D38" w:rsidRDefault="00772CEB">
      <w:pPr>
        <w:pStyle w:val="Title"/>
        <w:rPr>
          <w:sz w:val="36"/>
        </w:rPr>
      </w:pPr>
      <w:r>
        <w:rPr>
          <w:sz w:val="36"/>
        </w:rPr>
        <w:t>[</w:t>
      </w:r>
      <w:r w:rsidR="00DE68C8">
        <w:rPr>
          <w:sz w:val="36"/>
        </w:rPr>
        <w:t>Feb 18, 2016</w:t>
      </w:r>
      <w:r>
        <w:rPr>
          <w:sz w:val="36"/>
        </w:rPr>
        <w:t>]</w:t>
      </w:r>
    </w:p>
    <w:p w14:paraId="0E1809DB" w14:textId="77777777" w:rsidR="00195D38" w:rsidRDefault="00772CEB">
      <w:pPr>
        <w:pStyle w:val="Title"/>
        <w:rPr>
          <w:sz w:val="36"/>
        </w:rPr>
      </w:pPr>
      <w:r>
        <w:rPr>
          <w:sz w:val="36"/>
        </w:rPr>
        <w:t xml:space="preserve">[Version </w:t>
      </w:r>
      <w:r w:rsidR="00DE68C8">
        <w:rPr>
          <w:sz w:val="36"/>
        </w:rPr>
        <w:t>1</w:t>
      </w:r>
      <w:r>
        <w:rPr>
          <w:sz w:val="36"/>
        </w:rPr>
        <w:t>]</w:t>
      </w:r>
    </w:p>
    <w:p w14:paraId="4B3ED14D" w14:textId="77777777" w:rsidR="00195D38" w:rsidRDefault="00195D38">
      <w:pPr>
        <w:pStyle w:val="Title"/>
        <w:rPr>
          <w:sz w:val="36"/>
        </w:rPr>
      </w:pPr>
    </w:p>
    <w:p w14:paraId="43F06066" w14:textId="77777777" w:rsidR="00195D38" w:rsidRDefault="00195D38">
      <w:pPr>
        <w:pStyle w:val="Title"/>
        <w:rPr>
          <w:sz w:val="36"/>
        </w:rPr>
      </w:pPr>
    </w:p>
    <w:p w14:paraId="77AEF255" w14:textId="77777777" w:rsidR="00195D38" w:rsidRDefault="00195D38">
      <w:pPr>
        <w:pStyle w:val="Title"/>
        <w:rPr>
          <w:sz w:val="36"/>
        </w:rPr>
      </w:pPr>
    </w:p>
    <w:p w14:paraId="0D939973" w14:textId="77777777" w:rsidR="00195D38" w:rsidRDefault="00195D38">
      <w:pPr>
        <w:pStyle w:val="Title"/>
        <w:rPr>
          <w:sz w:val="36"/>
        </w:rPr>
      </w:pPr>
    </w:p>
    <w:p w14:paraId="727279E9" w14:textId="77777777" w:rsidR="00195D38" w:rsidRDefault="00195D38">
      <w:pPr>
        <w:pStyle w:val="Title"/>
        <w:rPr>
          <w:sz w:val="36"/>
        </w:rPr>
      </w:pPr>
    </w:p>
    <w:p w14:paraId="2CBBD522" w14:textId="77777777" w:rsidR="00195D38" w:rsidRDefault="00195D38">
      <w:pPr>
        <w:pStyle w:val="Title"/>
        <w:rPr>
          <w:sz w:val="36"/>
        </w:rPr>
      </w:pPr>
    </w:p>
    <w:p w14:paraId="3CEC4BFF" w14:textId="77777777" w:rsidR="00195D38" w:rsidRDefault="00195D38">
      <w:pPr>
        <w:pStyle w:val="Title"/>
        <w:rPr>
          <w:sz w:val="36"/>
        </w:rPr>
      </w:pPr>
    </w:p>
    <w:p w14:paraId="502C5CE3" w14:textId="77777777" w:rsidR="00195D38" w:rsidRDefault="00195D38">
      <w:pPr>
        <w:pStyle w:val="Title"/>
        <w:rPr>
          <w:sz w:val="36"/>
        </w:rPr>
      </w:pPr>
    </w:p>
    <w:p w14:paraId="50F455D8" w14:textId="77777777" w:rsidR="00195D38" w:rsidRDefault="00195D38">
      <w:pPr>
        <w:pStyle w:val="Title"/>
        <w:rPr>
          <w:sz w:val="36"/>
        </w:rPr>
      </w:pPr>
    </w:p>
    <w:p w14:paraId="488E1017" w14:textId="77777777" w:rsidR="00195D38" w:rsidRDefault="00195D38">
      <w:pPr>
        <w:pStyle w:val="Title"/>
        <w:rPr>
          <w:sz w:val="36"/>
        </w:rPr>
      </w:pPr>
    </w:p>
    <w:p w14:paraId="0D0C2D48" w14:textId="77777777" w:rsidR="00195D38" w:rsidRDefault="00195D38">
      <w:pPr>
        <w:pStyle w:val="Title"/>
        <w:rPr>
          <w:sz w:val="36"/>
        </w:rPr>
      </w:pPr>
    </w:p>
    <w:p w14:paraId="2731DE5A" w14:textId="77777777" w:rsidR="00195D38" w:rsidRDefault="00195D38">
      <w:pPr>
        <w:pStyle w:val="Title"/>
        <w:rPr>
          <w:sz w:val="36"/>
        </w:rPr>
      </w:pPr>
    </w:p>
    <w:p w14:paraId="3F2BE934" w14:textId="77777777" w:rsidR="00195D38" w:rsidRDefault="00195D38">
      <w:pPr>
        <w:pStyle w:val="Title"/>
        <w:rPr>
          <w:sz w:val="36"/>
        </w:rPr>
      </w:pPr>
    </w:p>
    <w:p w14:paraId="129E46CF" w14:textId="77777777" w:rsidR="00195D38" w:rsidRDefault="00195D38">
      <w:pPr>
        <w:pStyle w:val="Title"/>
        <w:rPr>
          <w:sz w:val="36"/>
        </w:rPr>
      </w:pPr>
    </w:p>
    <w:p w14:paraId="5D0F41A6" w14:textId="77777777" w:rsidR="00195D38" w:rsidRDefault="00195D38">
      <w:pPr>
        <w:pStyle w:val="Title"/>
        <w:rPr>
          <w:sz w:val="36"/>
        </w:rPr>
      </w:pPr>
    </w:p>
    <w:p w14:paraId="2D565DF7" w14:textId="77777777" w:rsidR="00195D38" w:rsidRDefault="00195D38">
      <w:pPr>
        <w:pStyle w:val="Title"/>
        <w:rPr>
          <w:sz w:val="36"/>
        </w:rPr>
      </w:pPr>
    </w:p>
    <w:p w14:paraId="655F8C58" w14:textId="77777777" w:rsidR="00195D38" w:rsidRDefault="00772CEB">
      <w:pPr>
        <w:pStyle w:val="Title"/>
        <w:tabs>
          <w:tab w:val="left" w:pos="2160"/>
        </w:tabs>
        <w:jc w:val="right"/>
        <w:rPr>
          <w:sz w:val="36"/>
        </w:rPr>
      </w:pPr>
      <w:r>
        <w:rPr>
          <w:sz w:val="36"/>
        </w:rPr>
        <w:t>Prepared by:</w:t>
      </w:r>
    </w:p>
    <w:p w14:paraId="1D97EDFA" w14:textId="77777777" w:rsidR="00DE68C8" w:rsidRDefault="00DE68C8" w:rsidP="00DE68C8">
      <w:pPr>
        <w:pStyle w:val="Title"/>
        <w:tabs>
          <w:tab w:val="left" w:pos="2160"/>
        </w:tabs>
        <w:jc w:val="right"/>
        <w:rPr>
          <w:sz w:val="36"/>
        </w:rPr>
      </w:pPr>
      <w:r>
        <w:rPr>
          <w:sz w:val="36"/>
        </w:rPr>
        <w:t xml:space="preserve">Dan </w:t>
      </w:r>
      <w:proofErr w:type="spellStart"/>
      <w:r>
        <w:rPr>
          <w:sz w:val="36"/>
        </w:rPr>
        <w:t>Stucky</w:t>
      </w:r>
      <w:proofErr w:type="spellEnd"/>
      <w:r>
        <w:rPr>
          <w:sz w:val="36"/>
        </w:rPr>
        <w:t xml:space="preserve">, Drew Shoemaker, Hemin </w:t>
      </w:r>
      <w:proofErr w:type="spellStart"/>
      <w:r>
        <w:rPr>
          <w:sz w:val="36"/>
        </w:rPr>
        <w:t>Qaradagi</w:t>
      </w:r>
      <w:proofErr w:type="spellEnd"/>
      <w:r>
        <w:rPr>
          <w:sz w:val="36"/>
        </w:rPr>
        <w:t>, Mohamed Said, Jeff Sterner</w:t>
      </w:r>
    </w:p>
    <w:p w14:paraId="689159C6" w14:textId="77777777" w:rsidR="00195D38" w:rsidRDefault="00195D38">
      <w:pPr>
        <w:pStyle w:val="Title"/>
        <w:jc w:val="left"/>
        <w:rPr>
          <w:sz w:val="20"/>
        </w:rPr>
      </w:pPr>
    </w:p>
    <w:p w14:paraId="2B2DE57C" w14:textId="77777777" w:rsidR="00195D38" w:rsidRDefault="00195D38">
      <w:pPr>
        <w:pStyle w:val="Title"/>
        <w:jc w:val="left"/>
        <w:rPr>
          <w:sz w:val="20"/>
        </w:rPr>
      </w:pPr>
    </w:p>
    <w:p w14:paraId="1AC996BF" w14:textId="77777777" w:rsidR="00195D38" w:rsidRDefault="00772CEB">
      <w:pPr>
        <w:pStyle w:val="Title"/>
        <w:jc w:val="left"/>
        <w:rPr>
          <w:sz w:val="20"/>
        </w:rPr>
      </w:pPr>
      <w:r>
        <w:rPr>
          <w:sz w:val="20"/>
        </w:rPr>
        <w:br w:type="page"/>
      </w:r>
    </w:p>
    <w:p w14:paraId="42A8E8EA" w14:textId="77777777" w:rsidR="00195D38" w:rsidRDefault="00772CEB">
      <w:pPr>
        <w:pStyle w:val="Title"/>
        <w:rPr>
          <w:b/>
        </w:rPr>
      </w:pPr>
      <w:r>
        <w:rPr>
          <w:b/>
        </w:rPr>
        <w:lastRenderedPageBreak/>
        <w:t>Table of Contents</w:t>
      </w:r>
    </w:p>
    <w:p w14:paraId="64FC3671" w14:textId="77777777" w:rsidR="00195D38" w:rsidRDefault="00195D38"/>
    <w:p w14:paraId="3AC17A4C" w14:textId="77777777" w:rsidR="00195D38" w:rsidRDefault="00195D38"/>
    <w:p w14:paraId="2B7D8902" w14:textId="77777777" w:rsidR="001A59BC" w:rsidRDefault="001C75D5">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rsidR="00772CEB">
        <w:instrText xml:space="preserve"> TOC \o "1-3" \h \z \t "Body Text,1" </w:instrText>
      </w:r>
      <w:r>
        <w:fldChar w:fldCharType="separate"/>
      </w:r>
      <w:hyperlink w:anchor="_Toc443577379" w:history="1">
        <w:r w:rsidR="001A59BC" w:rsidRPr="008D02C7">
          <w:rPr>
            <w:rStyle w:val="Hyperlink"/>
            <w:rFonts w:cs="Arial"/>
            <w:noProof/>
          </w:rPr>
          <w:t>Revision History</w:t>
        </w:r>
        <w:r w:rsidR="001A59BC">
          <w:rPr>
            <w:noProof/>
            <w:webHidden/>
          </w:rPr>
          <w:tab/>
        </w:r>
        <w:r>
          <w:rPr>
            <w:noProof/>
            <w:webHidden/>
          </w:rPr>
          <w:fldChar w:fldCharType="begin"/>
        </w:r>
        <w:r w:rsidR="001A59BC">
          <w:rPr>
            <w:noProof/>
            <w:webHidden/>
          </w:rPr>
          <w:instrText xml:space="preserve"> PAGEREF _Toc443577379 \h </w:instrText>
        </w:r>
        <w:r>
          <w:rPr>
            <w:noProof/>
            <w:webHidden/>
          </w:rPr>
        </w:r>
        <w:r>
          <w:rPr>
            <w:noProof/>
            <w:webHidden/>
          </w:rPr>
          <w:fldChar w:fldCharType="separate"/>
        </w:r>
        <w:r w:rsidR="001A59BC">
          <w:rPr>
            <w:noProof/>
            <w:webHidden/>
          </w:rPr>
          <w:t>3</w:t>
        </w:r>
        <w:r>
          <w:rPr>
            <w:noProof/>
            <w:webHidden/>
          </w:rPr>
          <w:fldChar w:fldCharType="end"/>
        </w:r>
      </w:hyperlink>
    </w:p>
    <w:p w14:paraId="09FDCB93" w14:textId="77777777" w:rsidR="001A59BC" w:rsidRDefault="00511B0C">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443577380" w:history="1">
        <w:r w:rsidR="001A59BC" w:rsidRPr="008D02C7">
          <w:rPr>
            <w:rStyle w:val="Hyperlink"/>
            <w:noProof/>
          </w:rPr>
          <w:t>1</w:t>
        </w:r>
        <w:r w:rsidR="001A59BC">
          <w:rPr>
            <w:rFonts w:asciiTheme="minorHAnsi" w:eastAsiaTheme="minorEastAsia" w:hAnsiTheme="minorHAnsi" w:cstheme="minorBidi"/>
            <w:b w:val="0"/>
            <w:bCs w:val="0"/>
            <w:caps w:val="0"/>
            <w:noProof/>
            <w:sz w:val="22"/>
            <w:szCs w:val="22"/>
          </w:rPr>
          <w:tab/>
        </w:r>
        <w:r w:rsidR="001A59BC" w:rsidRPr="008D02C7">
          <w:rPr>
            <w:rStyle w:val="Hyperlink"/>
            <w:noProof/>
          </w:rPr>
          <w:t>Introduction</w:t>
        </w:r>
        <w:r w:rsidR="001A59BC">
          <w:rPr>
            <w:noProof/>
            <w:webHidden/>
          </w:rPr>
          <w:tab/>
        </w:r>
        <w:r w:rsidR="001C75D5">
          <w:rPr>
            <w:noProof/>
            <w:webHidden/>
          </w:rPr>
          <w:fldChar w:fldCharType="begin"/>
        </w:r>
        <w:r w:rsidR="001A59BC">
          <w:rPr>
            <w:noProof/>
            <w:webHidden/>
          </w:rPr>
          <w:instrText xml:space="preserve"> PAGEREF _Toc443577380 \h </w:instrText>
        </w:r>
        <w:r w:rsidR="001C75D5">
          <w:rPr>
            <w:noProof/>
            <w:webHidden/>
          </w:rPr>
        </w:r>
        <w:r w:rsidR="001C75D5">
          <w:rPr>
            <w:noProof/>
            <w:webHidden/>
          </w:rPr>
          <w:fldChar w:fldCharType="separate"/>
        </w:r>
        <w:r w:rsidR="001A59BC">
          <w:rPr>
            <w:noProof/>
            <w:webHidden/>
          </w:rPr>
          <w:t>4</w:t>
        </w:r>
        <w:r w:rsidR="001C75D5">
          <w:rPr>
            <w:noProof/>
            <w:webHidden/>
          </w:rPr>
          <w:fldChar w:fldCharType="end"/>
        </w:r>
      </w:hyperlink>
    </w:p>
    <w:p w14:paraId="68778291" w14:textId="77777777" w:rsidR="001A59BC" w:rsidRDefault="00511B0C">
      <w:pPr>
        <w:pStyle w:val="TOC2"/>
        <w:rPr>
          <w:rFonts w:asciiTheme="minorHAnsi" w:eastAsiaTheme="minorEastAsia" w:hAnsiTheme="minorHAnsi" w:cstheme="minorBidi"/>
          <w:b w:val="0"/>
          <w:bCs w:val="0"/>
          <w:sz w:val="22"/>
          <w:szCs w:val="22"/>
        </w:rPr>
      </w:pPr>
      <w:hyperlink w:anchor="_Toc443577381" w:history="1">
        <w:r w:rsidR="001A59BC" w:rsidRPr="008D02C7">
          <w:rPr>
            <w:rStyle w:val="Hyperlink"/>
          </w:rPr>
          <w:t>1.1</w:t>
        </w:r>
        <w:r w:rsidR="001A59BC">
          <w:rPr>
            <w:rFonts w:asciiTheme="minorHAnsi" w:eastAsiaTheme="minorEastAsia" w:hAnsiTheme="minorHAnsi" w:cstheme="minorBidi"/>
            <w:b w:val="0"/>
            <w:bCs w:val="0"/>
            <w:sz w:val="22"/>
            <w:szCs w:val="22"/>
          </w:rPr>
          <w:tab/>
        </w:r>
        <w:r w:rsidR="001A59BC" w:rsidRPr="008D02C7">
          <w:rPr>
            <w:rStyle w:val="Hyperlink"/>
          </w:rPr>
          <w:t>Overview</w:t>
        </w:r>
        <w:r w:rsidR="001A59BC">
          <w:rPr>
            <w:webHidden/>
          </w:rPr>
          <w:tab/>
        </w:r>
        <w:r w:rsidR="001C75D5">
          <w:rPr>
            <w:webHidden/>
          </w:rPr>
          <w:fldChar w:fldCharType="begin"/>
        </w:r>
        <w:r w:rsidR="001A59BC">
          <w:rPr>
            <w:webHidden/>
          </w:rPr>
          <w:instrText xml:space="preserve"> PAGEREF _Toc443577381 \h </w:instrText>
        </w:r>
        <w:r w:rsidR="001C75D5">
          <w:rPr>
            <w:webHidden/>
          </w:rPr>
        </w:r>
        <w:r w:rsidR="001C75D5">
          <w:rPr>
            <w:webHidden/>
          </w:rPr>
          <w:fldChar w:fldCharType="separate"/>
        </w:r>
        <w:r w:rsidR="001A59BC">
          <w:rPr>
            <w:webHidden/>
          </w:rPr>
          <w:t>4</w:t>
        </w:r>
        <w:r w:rsidR="001C75D5">
          <w:rPr>
            <w:webHidden/>
          </w:rPr>
          <w:fldChar w:fldCharType="end"/>
        </w:r>
      </w:hyperlink>
    </w:p>
    <w:p w14:paraId="4BD8EF68" w14:textId="77777777" w:rsidR="001A59BC" w:rsidRDefault="00511B0C">
      <w:pPr>
        <w:pStyle w:val="TOC2"/>
        <w:rPr>
          <w:rFonts w:asciiTheme="minorHAnsi" w:eastAsiaTheme="minorEastAsia" w:hAnsiTheme="minorHAnsi" w:cstheme="minorBidi"/>
          <w:b w:val="0"/>
          <w:bCs w:val="0"/>
          <w:sz w:val="22"/>
          <w:szCs w:val="22"/>
        </w:rPr>
      </w:pPr>
      <w:hyperlink w:anchor="_Toc443577382" w:history="1">
        <w:r w:rsidR="001A59BC" w:rsidRPr="008D02C7">
          <w:rPr>
            <w:rStyle w:val="Hyperlink"/>
          </w:rPr>
          <w:t>1.2</w:t>
        </w:r>
        <w:r w:rsidR="001A59BC">
          <w:rPr>
            <w:rFonts w:asciiTheme="minorHAnsi" w:eastAsiaTheme="minorEastAsia" w:hAnsiTheme="minorHAnsi" w:cstheme="minorBidi"/>
            <w:b w:val="0"/>
            <w:bCs w:val="0"/>
            <w:sz w:val="22"/>
            <w:szCs w:val="22"/>
          </w:rPr>
          <w:tab/>
        </w:r>
        <w:r w:rsidR="001A59BC" w:rsidRPr="008D02C7">
          <w:rPr>
            <w:rStyle w:val="Hyperlink"/>
          </w:rPr>
          <w:t>Goals and Objectives</w:t>
        </w:r>
        <w:r w:rsidR="001A59BC">
          <w:rPr>
            <w:webHidden/>
          </w:rPr>
          <w:tab/>
        </w:r>
        <w:r w:rsidR="001C75D5">
          <w:rPr>
            <w:webHidden/>
          </w:rPr>
          <w:fldChar w:fldCharType="begin"/>
        </w:r>
        <w:r w:rsidR="001A59BC">
          <w:rPr>
            <w:webHidden/>
          </w:rPr>
          <w:instrText xml:space="preserve"> PAGEREF _Toc443577382 \h </w:instrText>
        </w:r>
        <w:r w:rsidR="001C75D5">
          <w:rPr>
            <w:webHidden/>
          </w:rPr>
        </w:r>
        <w:r w:rsidR="001C75D5">
          <w:rPr>
            <w:webHidden/>
          </w:rPr>
          <w:fldChar w:fldCharType="separate"/>
        </w:r>
        <w:r w:rsidR="001A59BC">
          <w:rPr>
            <w:webHidden/>
          </w:rPr>
          <w:t>4</w:t>
        </w:r>
        <w:r w:rsidR="001C75D5">
          <w:rPr>
            <w:webHidden/>
          </w:rPr>
          <w:fldChar w:fldCharType="end"/>
        </w:r>
      </w:hyperlink>
    </w:p>
    <w:p w14:paraId="5C6556D9" w14:textId="77777777" w:rsidR="001A59BC" w:rsidRDefault="00511B0C">
      <w:pPr>
        <w:pStyle w:val="TOC2"/>
        <w:rPr>
          <w:rFonts w:asciiTheme="minorHAnsi" w:eastAsiaTheme="minorEastAsia" w:hAnsiTheme="minorHAnsi" w:cstheme="minorBidi"/>
          <w:b w:val="0"/>
          <w:bCs w:val="0"/>
          <w:sz w:val="22"/>
          <w:szCs w:val="22"/>
        </w:rPr>
      </w:pPr>
      <w:hyperlink w:anchor="_Toc443577383" w:history="1">
        <w:r w:rsidR="001A59BC" w:rsidRPr="008D02C7">
          <w:rPr>
            <w:rStyle w:val="Hyperlink"/>
          </w:rPr>
          <w:t>1.3</w:t>
        </w:r>
        <w:r w:rsidR="001A59BC">
          <w:rPr>
            <w:rFonts w:asciiTheme="minorHAnsi" w:eastAsiaTheme="minorEastAsia" w:hAnsiTheme="minorHAnsi" w:cstheme="minorBidi"/>
            <w:b w:val="0"/>
            <w:bCs w:val="0"/>
            <w:sz w:val="22"/>
            <w:szCs w:val="22"/>
          </w:rPr>
          <w:tab/>
        </w:r>
        <w:r w:rsidR="001A59BC" w:rsidRPr="008D02C7">
          <w:rPr>
            <w:rStyle w:val="Hyperlink"/>
          </w:rPr>
          <w:t>Scope</w:t>
        </w:r>
        <w:r w:rsidR="001A59BC">
          <w:rPr>
            <w:webHidden/>
          </w:rPr>
          <w:tab/>
        </w:r>
        <w:r w:rsidR="001C75D5">
          <w:rPr>
            <w:webHidden/>
          </w:rPr>
          <w:fldChar w:fldCharType="begin"/>
        </w:r>
        <w:r w:rsidR="001A59BC">
          <w:rPr>
            <w:webHidden/>
          </w:rPr>
          <w:instrText xml:space="preserve"> PAGEREF _Toc443577383 \h </w:instrText>
        </w:r>
        <w:r w:rsidR="001C75D5">
          <w:rPr>
            <w:webHidden/>
          </w:rPr>
        </w:r>
        <w:r w:rsidR="001C75D5">
          <w:rPr>
            <w:webHidden/>
          </w:rPr>
          <w:fldChar w:fldCharType="separate"/>
        </w:r>
        <w:r w:rsidR="001A59BC">
          <w:rPr>
            <w:webHidden/>
          </w:rPr>
          <w:t>4</w:t>
        </w:r>
        <w:r w:rsidR="001C75D5">
          <w:rPr>
            <w:webHidden/>
          </w:rPr>
          <w:fldChar w:fldCharType="end"/>
        </w:r>
      </w:hyperlink>
    </w:p>
    <w:p w14:paraId="36C1BC84" w14:textId="77777777" w:rsidR="001A59BC" w:rsidRDefault="00511B0C">
      <w:pPr>
        <w:pStyle w:val="TOC2"/>
        <w:rPr>
          <w:rFonts w:asciiTheme="minorHAnsi" w:eastAsiaTheme="minorEastAsia" w:hAnsiTheme="minorHAnsi" w:cstheme="minorBidi"/>
          <w:b w:val="0"/>
          <w:bCs w:val="0"/>
          <w:sz w:val="22"/>
          <w:szCs w:val="22"/>
        </w:rPr>
      </w:pPr>
      <w:hyperlink w:anchor="_Toc443577384" w:history="1">
        <w:r w:rsidR="001A59BC" w:rsidRPr="008D02C7">
          <w:rPr>
            <w:rStyle w:val="Hyperlink"/>
          </w:rPr>
          <w:t>1.4</w:t>
        </w:r>
        <w:r w:rsidR="001A59BC">
          <w:rPr>
            <w:rFonts w:asciiTheme="minorHAnsi" w:eastAsiaTheme="minorEastAsia" w:hAnsiTheme="minorHAnsi" w:cstheme="minorBidi"/>
            <w:b w:val="0"/>
            <w:bCs w:val="0"/>
            <w:sz w:val="22"/>
            <w:szCs w:val="22"/>
          </w:rPr>
          <w:tab/>
        </w:r>
        <w:r w:rsidR="001A59BC" w:rsidRPr="008D02C7">
          <w:rPr>
            <w:rStyle w:val="Hyperlink"/>
          </w:rPr>
          <w:t>Definitions</w:t>
        </w:r>
        <w:r w:rsidR="001A59BC">
          <w:rPr>
            <w:webHidden/>
          </w:rPr>
          <w:tab/>
        </w:r>
        <w:r w:rsidR="001C75D5">
          <w:rPr>
            <w:webHidden/>
          </w:rPr>
          <w:fldChar w:fldCharType="begin"/>
        </w:r>
        <w:r w:rsidR="001A59BC">
          <w:rPr>
            <w:webHidden/>
          </w:rPr>
          <w:instrText xml:space="preserve"> PAGEREF _Toc443577384 \h </w:instrText>
        </w:r>
        <w:r w:rsidR="001C75D5">
          <w:rPr>
            <w:webHidden/>
          </w:rPr>
        </w:r>
        <w:r w:rsidR="001C75D5">
          <w:rPr>
            <w:webHidden/>
          </w:rPr>
          <w:fldChar w:fldCharType="separate"/>
        </w:r>
        <w:r w:rsidR="001A59BC">
          <w:rPr>
            <w:webHidden/>
          </w:rPr>
          <w:t>4</w:t>
        </w:r>
        <w:r w:rsidR="001C75D5">
          <w:rPr>
            <w:webHidden/>
          </w:rPr>
          <w:fldChar w:fldCharType="end"/>
        </w:r>
      </w:hyperlink>
    </w:p>
    <w:p w14:paraId="4169ED31" w14:textId="77777777" w:rsidR="001A59BC" w:rsidRDefault="00511B0C">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443577385" w:history="1">
        <w:r w:rsidR="001A59BC" w:rsidRPr="008D02C7">
          <w:rPr>
            <w:rStyle w:val="Hyperlink"/>
            <w:noProof/>
          </w:rPr>
          <w:t>2</w:t>
        </w:r>
        <w:r w:rsidR="001A59BC">
          <w:rPr>
            <w:rFonts w:asciiTheme="minorHAnsi" w:eastAsiaTheme="minorEastAsia" w:hAnsiTheme="minorHAnsi" w:cstheme="minorBidi"/>
            <w:b w:val="0"/>
            <w:bCs w:val="0"/>
            <w:caps w:val="0"/>
            <w:noProof/>
            <w:sz w:val="22"/>
            <w:szCs w:val="22"/>
          </w:rPr>
          <w:tab/>
        </w:r>
        <w:r w:rsidR="001A59BC" w:rsidRPr="008D02C7">
          <w:rPr>
            <w:rStyle w:val="Hyperlink"/>
            <w:noProof/>
          </w:rPr>
          <w:t>General Design Constraints</w:t>
        </w:r>
        <w:r w:rsidR="001A59BC">
          <w:rPr>
            <w:noProof/>
            <w:webHidden/>
          </w:rPr>
          <w:tab/>
        </w:r>
        <w:r w:rsidR="001C75D5">
          <w:rPr>
            <w:noProof/>
            <w:webHidden/>
          </w:rPr>
          <w:fldChar w:fldCharType="begin"/>
        </w:r>
        <w:r w:rsidR="001A59BC">
          <w:rPr>
            <w:noProof/>
            <w:webHidden/>
          </w:rPr>
          <w:instrText xml:space="preserve"> PAGEREF _Toc443577385 \h </w:instrText>
        </w:r>
        <w:r w:rsidR="001C75D5">
          <w:rPr>
            <w:noProof/>
            <w:webHidden/>
          </w:rPr>
        </w:r>
        <w:r w:rsidR="001C75D5">
          <w:rPr>
            <w:noProof/>
            <w:webHidden/>
          </w:rPr>
          <w:fldChar w:fldCharType="separate"/>
        </w:r>
        <w:r w:rsidR="001A59BC">
          <w:rPr>
            <w:noProof/>
            <w:webHidden/>
          </w:rPr>
          <w:t>5</w:t>
        </w:r>
        <w:r w:rsidR="001C75D5">
          <w:rPr>
            <w:noProof/>
            <w:webHidden/>
          </w:rPr>
          <w:fldChar w:fldCharType="end"/>
        </w:r>
      </w:hyperlink>
    </w:p>
    <w:p w14:paraId="17BD5775" w14:textId="77777777" w:rsidR="001A59BC" w:rsidRDefault="00511B0C">
      <w:pPr>
        <w:pStyle w:val="TOC2"/>
        <w:rPr>
          <w:rFonts w:asciiTheme="minorHAnsi" w:eastAsiaTheme="minorEastAsia" w:hAnsiTheme="minorHAnsi" w:cstheme="minorBidi"/>
          <w:b w:val="0"/>
          <w:bCs w:val="0"/>
          <w:sz w:val="22"/>
          <w:szCs w:val="22"/>
        </w:rPr>
      </w:pPr>
      <w:hyperlink w:anchor="_Toc443577386" w:history="1">
        <w:r w:rsidR="001A59BC" w:rsidRPr="008D02C7">
          <w:rPr>
            <w:rStyle w:val="Hyperlink"/>
          </w:rPr>
          <w:t>2.1</w:t>
        </w:r>
        <w:r w:rsidR="001A59BC">
          <w:rPr>
            <w:rFonts w:asciiTheme="minorHAnsi" w:eastAsiaTheme="minorEastAsia" w:hAnsiTheme="minorHAnsi" w:cstheme="minorBidi"/>
            <w:b w:val="0"/>
            <w:bCs w:val="0"/>
            <w:sz w:val="22"/>
            <w:szCs w:val="22"/>
          </w:rPr>
          <w:tab/>
        </w:r>
        <w:r w:rsidR="001A59BC" w:rsidRPr="008D02C7">
          <w:rPr>
            <w:rStyle w:val="Hyperlink"/>
          </w:rPr>
          <w:t>Product Environment</w:t>
        </w:r>
        <w:r w:rsidR="001A59BC">
          <w:rPr>
            <w:webHidden/>
          </w:rPr>
          <w:tab/>
        </w:r>
        <w:r w:rsidR="001C75D5">
          <w:rPr>
            <w:webHidden/>
          </w:rPr>
          <w:fldChar w:fldCharType="begin"/>
        </w:r>
        <w:r w:rsidR="001A59BC">
          <w:rPr>
            <w:webHidden/>
          </w:rPr>
          <w:instrText xml:space="preserve"> PAGEREF _Toc443577386 \h </w:instrText>
        </w:r>
        <w:r w:rsidR="001C75D5">
          <w:rPr>
            <w:webHidden/>
          </w:rPr>
        </w:r>
        <w:r w:rsidR="001C75D5">
          <w:rPr>
            <w:webHidden/>
          </w:rPr>
          <w:fldChar w:fldCharType="separate"/>
        </w:r>
        <w:r w:rsidR="001A59BC">
          <w:rPr>
            <w:webHidden/>
          </w:rPr>
          <w:t>5</w:t>
        </w:r>
        <w:r w:rsidR="001C75D5">
          <w:rPr>
            <w:webHidden/>
          </w:rPr>
          <w:fldChar w:fldCharType="end"/>
        </w:r>
      </w:hyperlink>
    </w:p>
    <w:p w14:paraId="55D0D122" w14:textId="77777777" w:rsidR="001A59BC" w:rsidRDefault="00511B0C">
      <w:pPr>
        <w:pStyle w:val="TOC2"/>
        <w:rPr>
          <w:rFonts w:asciiTheme="minorHAnsi" w:eastAsiaTheme="minorEastAsia" w:hAnsiTheme="minorHAnsi" w:cstheme="minorBidi"/>
          <w:b w:val="0"/>
          <w:bCs w:val="0"/>
          <w:sz w:val="22"/>
          <w:szCs w:val="22"/>
        </w:rPr>
      </w:pPr>
      <w:hyperlink w:anchor="_Toc443577387" w:history="1">
        <w:r w:rsidR="001A59BC" w:rsidRPr="008D02C7">
          <w:rPr>
            <w:rStyle w:val="Hyperlink"/>
          </w:rPr>
          <w:t>2.2</w:t>
        </w:r>
        <w:r w:rsidR="001A59BC">
          <w:rPr>
            <w:rFonts w:asciiTheme="minorHAnsi" w:eastAsiaTheme="minorEastAsia" w:hAnsiTheme="minorHAnsi" w:cstheme="minorBidi"/>
            <w:b w:val="0"/>
            <w:bCs w:val="0"/>
            <w:sz w:val="22"/>
            <w:szCs w:val="22"/>
          </w:rPr>
          <w:tab/>
        </w:r>
        <w:r w:rsidR="001A59BC" w:rsidRPr="008D02C7">
          <w:rPr>
            <w:rStyle w:val="Hyperlink"/>
          </w:rPr>
          <w:t>User Characteristics</w:t>
        </w:r>
        <w:r w:rsidR="001A59BC">
          <w:rPr>
            <w:webHidden/>
          </w:rPr>
          <w:tab/>
        </w:r>
        <w:r w:rsidR="001C75D5">
          <w:rPr>
            <w:webHidden/>
          </w:rPr>
          <w:fldChar w:fldCharType="begin"/>
        </w:r>
        <w:r w:rsidR="001A59BC">
          <w:rPr>
            <w:webHidden/>
          </w:rPr>
          <w:instrText xml:space="preserve"> PAGEREF _Toc443577387 \h </w:instrText>
        </w:r>
        <w:r w:rsidR="001C75D5">
          <w:rPr>
            <w:webHidden/>
          </w:rPr>
        </w:r>
        <w:r w:rsidR="001C75D5">
          <w:rPr>
            <w:webHidden/>
          </w:rPr>
          <w:fldChar w:fldCharType="separate"/>
        </w:r>
        <w:r w:rsidR="001A59BC">
          <w:rPr>
            <w:webHidden/>
          </w:rPr>
          <w:t>5</w:t>
        </w:r>
        <w:r w:rsidR="001C75D5">
          <w:rPr>
            <w:webHidden/>
          </w:rPr>
          <w:fldChar w:fldCharType="end"/>
        </w:r>
      </w:hyperlink>
    </w:p>
    <w:p w14:paraId="46F3F6F1" w14:textId="77777777" w:rsidR="001A59BC" w:rsidRDefault="00511B0C">
      <w:pPr>
        <w:pStyle w:val="TOC2"/>
        <w:rPr>
          <w:rFonts w:asciiTheme="minorHAnsi" w:eastAsiaTheme="minorEastAsia" w:hAnsiTheme="minorHAnsi" w:cstheme="minorBidi"/>
          <w:b w:val="0"/>
          <w:bCs w:val="0"/>
          <w:sz w:val="22"/>
          <w:szCs w:val="22"/>
        </w:rPr>
      </w:pPr>
      <w:hyperlink w:anchor="_Toc443577388" w:history="1">
        <w:r w:rsidR="001A59BC" w:rsidRPr="008D02C7">
          <w:rPr>
            <w:rStyle w:val="Hyperlink"/>
          </w:rPr>
          <w:t>2.3</w:t>
        </w:r>
        <w:r w:rsidR="001A59BC">
          <w:rPr>
            <w:rFonts w:asciiTheme="minorHAnsi" w:eastAsiaTheme="minorEastAsia" w:hAnsiTheme="minorHAnsi" w:cstheme="minorBidi"/>
            <w:b w:val="0"/>
            <w:bCs w:val="0"/>
            <w:sz w:val="22"/>
            <w:szCs w:val="22"/>
          </w:rPr>
          <w:tab/>
        </w:r>
        <w:r w:rsidR="001A59BC" w:rsidRPr="008D02C7">
          <w:rPr>
            <w:rStyle w:val="Hyperlink"/>
          </w:rPr>
          <w:t>Mandated Constraints</w:t>
        </w:r>
        <w:r w:rsidR="001A59BC">
          <w:rPr>
            <w:webHidden/>
          </w:rPr>
          <w:tab/>
        </w:r>
        <w:r w:rsidR="001C75D5">
          <w:rPr>
            <w:webHidden/>
          </w:rPr>
          <w:fldChar w:fldCharType="begin"/>
        </w:r>
        <w:r w:rsidR="001A59BC">
          <w:rPr>
            <w:webHidden/>
          </w:rPr>
          <w:instrText xml:space="preserve"> PAGEREF _Toc443577388 \h </w:instrText>
        </w:r>
        <w:r w:rsidR="001C75D5">
          <w:rPr>
            <w:webHidden/>
          </w:rPr>
        </w:r>
        <w:r w:rsidR="001C75D5">
          <w:rPr>
            <w:webHidden/>
          </w:rPr>
          <w:fldChar w:fldCharType="separate"/>
        </w:r>
        <w:r w:rsidR="001A59BC">
          <w:rPr>
            <w:webHidden/>
          </w:rPr>
          <w:t>6</w:t>
        </w:r>
        <w:r w:rsidR="001C75D5">
          <w:rPr>
            <w:webHidden/>
          </w:rPr>
          <w:fldChar w:fldCharType="end"/>
        </w:r>
      </w:hyperlink>
    </w:p>
    <w:p w14:paraId="1855637B" w14:textId="77777777" w:rsidR="001A59BC" w:rsidRDefault="00511B0C">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443577389" w:history="1">
        <w:r w:rsidR="001A59BC" w:rsidRPr="008D02C7">
          <w:rPr>
            <w:rStyle w:val="Hyperlink"/>
            <w:noProof/>
          </w:rPr>
          <w:t>3</w:t>
        </w:r>
        <w:r w:rsidR="001A59BC">
          <w:rPr>
            <w:rFonts w:asciiTheme="minorHAnsi" w:eastAsiaTheme="minorEastAsia" w:hAnsiTheme="minorHAnsi" w:cstheme="minorBidi"/>
            <w:b w:val="0"/>
            <w:bCs w:val="0"/>
            <w:caps w:val="0"/>
            <w:noProof/>
            <w:sz w:val="22"/>
            <w:szCs w:val="22"/>
          </w:rPr>
          <w:tab/>
        </w:r>
        <w:r w:rsidR="001A59BC" w:rsidRPr="008D02C7">
          <w:rPr>
            <w:rStyle w:val="Hyperlink"/>
            <w:noProof/>
          </w:rPr>
          <w:t>Nonfunctional Requirements</w:t>
        </w:r>
        <w:r w:rsidR="001A59BC">
          <w:rPr>
            <w:noProof/>
            <w:webHidden/>
          </w:rPr>
          <w:tab/>
        </w:r>
        <w:r w:rsidR="001C75D5">
          <w:rPr>
            <w:noProof/>
            <w:webHidden/>
          </w:rPr>
          <w:fldChar w:fldCharType="begin"/>
        </w:r>
        <w:r w:rsidR="001A59BC">
          <w:rPr>
            <w:noProof/>
            <w:webHidden/>
          </w:rPr>
          <w:instrText xml:space="preserve"> PAGEREF _Toc443577389 \h </w:instrText>
        </w:r>
        <w:r w:rsidR="001C75D5">
          <w:rPr>
            <w:noProof/>
            <w:webHidden/>
          </w:rPr>
        </w:r>
        <w:r w:rsidR="001C75D5">
          <w:rPr>
            <w:noProof/>
            <w:webHidden/>
          </w:rPr>
          <w:fldChar w:fldCharType="separate"/>
        </w:r>
        <w:r w:rsidR="001A59BC">
          <w:rPr>
            <w:noProof/>
            <w:webHidden/>
          </w:rPr>
          <w:t>6</w:t>
        </w:r>
        <w:r w:rsidR="001C75D5">
          <w:rPr>
            <w:noProof/>
            <w:webHidden/>
          </w:rPr>
          <w:fldChar w:fldCharType="end"/>
        </w:r>
      </w:hyperlink>
    </w:p>
    <w:p w14:paraId="1ED616B0" w14:textId="77777777" w:rsidR="001A59BC" w:rsidRDefault="00511B0C">
      <w:pPr>
        <w:pStyle w:val="TOC2"/>
        <w:rPr>
          <w:rFonts w:asciiTheme="minorHAnsi" w:eastAsiaTheme="minorEastAsia" w:hAnsiTheme="minorHAnsi" w:cstheme="minorBidi"/>
          <w:b w:val="0"/>
          <w:bCs w:val="0"/>
          <w:sz w:val="22"/>
          <w:szCs w:val="22"/>
        </w:rPr>
      </w:pPr>
      <w:hyperlink w:anchor="_Toc443577390" w:history="1">
        <w:r w:rsidR="001A59BC" w:rsidRPr="008D02C7">
          <w:rPr>
            <w:rStyle w:val="Hyperlink"/>
          </w:rPr>
          <w:t>3.1</w:t>
        </w:r>
        <w:r w:rsidR="001A59BC">
          <w:rPr>
            <w:rFonts w:asciiTheme="minorHAnsi" w:eastAsiaTheme="minorEastAsia" w:hAnsiTheme="minorHAnsi" w:cstheme="minorBidi"/>
            <w:b w:val="0"/>
            <w:bCs w:val="0"/>
            <w:sz w:val="22"/>
            <w:szCs w:val="22"/>
          </w:rPr>
          <w:tab/>
        </w:r>
        <w:r w:rsidR="001A59BC" w:rsidRPr="008D02C7">
          <w:rPr>
            <w:rStyle w:val="Hyperlink"/>
          </w:rPr>
          <w:t>Operational Requirements</w:t>
        </w:r>
        <w:r w:rsidR="001A59BC">
          <w:rPr>
            <w:webHidden/>
          </w:rPr>
          <w:tab/>
        </w:r>
        <w:r w:rsidR="001C75D5">
          <w:rPr>
            <w:webHidden/>
          </w:rPr>
          <w:fldChar w:fldCharType="begin"/>
        </w:r>
        <w:r w:rsidR="001A59BC">
          <w:rPr>
            <w:webHidden/>
          </w:rPr>
          <w:instrText xml:space="preserve"> PAGEREF _Toc443577390 \h </w:instrText>
        </w:r>
        <w:r w:rsidR="001C75D5">
          <w:rPr>
            <w:webHidden/>
          </w:rPr>
        </w:r>
        <w:r w:rsidR="001C75D5">
          <w:rPr>
            <w:webHidden/>
          </w:rPr>
          <w:fldChar w:fldCharType="separate"/>
        </w:r>
        <w:r w:rsidR="001A59BC">
          <w:rPr>
            <w:webHidden/>
          </w:rPr>
          <w:t>6</w:t>
        </w:r>
        <w:r w:rsidR="001C75D5">
          <w:rPr>
            <w:webHidden/>
          </w:rPr>
          <w:fldChar w:fldCharType="end"/>
        </w:r>
      </w:hyperlink>
    </w:p>
    <w:p w14:paraId="16312FD6" w14:textId="77777777" w:rsidR="001A59BC" w:rsidRDefault="00511B0C">
      <w:pPr>
        <w:pStyle w:val="TOC2"/>
        <w:rPr>
          <w:rFonts w:asciiTheme="minorHAnsi" w:eastAsiaTheme="minorEastAsia" w:hAnsiTheme="minorHAnsi" w:cstheme="minorBidi"/>
          <w:b w:val="0"/>
          <w:bCs w:val="0"/>
          <w:sz w:val="22"/>
          <w:szCs w:val="22"/>
        </w:rPr>
      </w:pPr>
      <w:hyperlink w:anchor="_Toc443577391" w:history="1">
        <w:r w:rsidR="001A59BC" w:rsidRPr="008D02C7">
          <w:rPr>
            <w:rStyle w:val="Hyperlink"/>
          </w:rPr>
          <w:t>3.2</w:t>
        </w:r>
        <w:r w:rsidR="001A59BC">
          <w:rPr>
            <w:rFonts w:asciiTheme="minorHAnsi" w:eastAsiaTheme="minorEastAsia" w:hAnsiTheme="minorHAnsi" w:cstheme="minorBidi"/>
            <w:b w:val="0"/>
            <w:bCs w:val="0"/>
            <w:sz w:val="22"/>
            <w:szCs w:val="22"/>
          </w:rPr>
          <w:tab/>
        </w:r>
        <w:r w:rsidR="001A59BC" w:rsidRPr="008D02C7">
          <w:rPr>
            <w:rStyle w:val="Hyperlink"/>
          </w:rPr>
          <w:t>Performance Requirements</w:t>
        </w:r>
        <w:r w:rsidR="001A59BC">
          <w:rPr>
            <w:webHidden/>
          </w:rPr>
          <w:tab/>
        </w:r>
        <w:r w:rsidR="001C75D5">
          <w:rPr>
            <w:webHidden/>
          </w:rPr>
          <w:fldChar w:fldCharType="begin"/>
        </w:r>
        <w:r w:rsidR="001A59BC">
          <w:rPr>
            <w:webHidden/>
          </w:rPr>
          <w:instrText xml:space="preserve"> PAGEREF _Toc443577391 \h </w:instrText>
        </w:r>
        <w:r w:rsidR="001C75D5">
          <w:rPr>
            <w:webHidden/>
          </w:rPr>
        </w:r>
        <w:r w:rsidR="001C75D5">
          <w:rPr>
            <w:webHidden/>
          </w:rPr>
          <w:fldChar w:fldCharType="separate"/>
        </w:r>
        <w:r w:rsidR="001A59BC">
          <w:rPr>
            <w:webHidden/>
          </w:rPr>
          <w:t>6</w:t>
        </w:r>
        <w:r w:rsidR="001C75D5">
          <w:rPr>
            <w:webHidden/>
          </w:rPr>
          <w:fldChar w:fldCharType="end"/>
        </w:r>
      </w:hyperlink>
    </w:p>
    <w:p w14:paraId="7804ECAC" w14:textId="77777777" w:rsidR="001A59BC" w:rsidRDefault="00511B0C">
      <w:pPr>
        <w:pStyle w:val="TOC2"/>
        <w:rPr>
          <w:rFonts w:asciiTheme="minorHAnsi" w:eastAsiaTheme="minorEastAsia" w:hAnsiTheme="minorHAnsi" w:cstheme="minorBidi"/>
          <w:b w:val="0"/>
          <w:bCs w:val="0"/>
          <w:sz w:val="22"/>
          <w:szCs w:val="22"/>
        </w:rPr>
      </w:pPr>
      <w:hyperlink w:anchor="_Toc443577392" w:history="1">
        <w:r w:rsidR="001A59BC" w:rsidRPr="008D02C7">
          <w:rPr>
            <w:rStyle w:val="Hyperlink"/>
          </w:rPr>
          <w:t>3.3</w:t>
        </w:r>
        <w:r w:rsidR="001A59BC">
          <w:rPr>
            <w:rFonts w:asciiTheme="minorHAnsi" w:eastAsiaTheme="minorEastAsia" w:hAnsiTheme="minorHAnsi" w:cstheme="minorBidi"/>
            <w:b w:val="0"/>
            <w:bCs w:val="0"/>
            <w:sz w:val="22"/>
            <w:szCs w:val="22"/>
          </w:rPr>
          <w:tab/>
        </w:r>
        <w:r w:rsidR="001A59BC" w:rsidRPr="008D02C7">
          <w:rPr>
            <w:rStyle w:val="Hyperlink"/>
          </w:rPr>
          <w:t>Security Requirements</w:t>
        </w:r>
        <w:r w:rsidR="001A59BC">
          <w:rPr>
            <w:webHidden/>
          </w:rPr>
          <w:tab/>
        </w:r>
        <w:r w:rsidR="001C75D5">
          <w:rPr>
            <w:webHidden/>
          </w:rPr>
          <w:fldChar w:fldCharType="begin"/>
        </w:r>
        <w:r w:rsidR="001A59BC">
          <w:rPr>
            <w:webHidden/>
          </w:rPr>
          <w:instrText xml:space="preserve"> PAGEREF _Toc443577392 \h </w:instrText>
        </w:r>
        <w:r w:rsidR="001C75D5">
          <w:rPr>
            <w:webHidden/>
          </w:rPr>
        </w:r>
        <w:r w:rsidR="001C75D5">
          <w:rPr>
            <w:webHidden/>
          </w:rPr>
          <w:fldChar w:fldCharType="separate"/>
        </w:r>
        <w:r w:rsidR="001A59BC">
          <w:rPr>
            <w:webHidden/>
          </w:rPr>
          <w:t>6</w:t>
        </w:r>
        <w:r w:rsidR="001C75D5">
          <w:rPr>
            <w:webHidden/>
          </w:rPr>
          <w:fldChar w:fldCharType="end"/>
        </w:r>
      </w:hyperlink>
    </w:p>
    <w:p w14:paraId="6FF86AB5" w14:textId="77777777" w:rsidR="001A59BC" w:rsidRDefault="00511B0C">
      <w:pPr>
        <w:pStyle w:val="TOC2"/>
        <w:rPr>
          <w:rFonts w:asciiTheme="minorHAnsi" w:eastAsiaTheme="minorEastAsia" w:hAnsiTheme="minorHAnsi" w:cstheme="minorBidi"/>
          <w:b w:val="0"/>
          <w:bCs w:val="0"/>
          <w:sz w:val="22"/>
          <w:szCs w:val="22"/>
        </w:rPr>
      </w:pPr>
      <w:hyperlink w:anchor="_Toc443577393" w:history="1">
        <w:r w:rsidR="001A59BC" w:rsidRPr="008D02C7">
          <w:rPr>
            <w:rStyle w:val="Hyperlink"/>
          </w:rPr>
          <w:t>3.4</w:t>
        </w:r>
        <w:r w:rsidR="001A59BC">
          <w:rPr>
            <w:rFonts w:asciiTheme="minorHAnsi" w:eastAsiaTheme="minorEastAsia" w:hAnsiTheme="minorHAnsi" w:cstheme="minorBidi"/>
            <w:b w:val="0"/>
            <w:bCs w:val="0"/>
            <w:sz w:val="22"/>
            <w:szCs w:val="22"/>
          </w:rPr>
          <w:tab/>
        </w:r>
        <w:r w:rsidR="001A59BC" w:rsidRPr="008D02C7">
          <w:rPr>
            <w:rStyle w:val="Hyperlink"/>
          </w:rPr>
          <w:t>Other Quality Attributes</w:t>
        </w:r>
        <w:r w:rsidR="001A59BC">
          <w:rPr>
            <w:webHidden/>
          </w:rPr>
          <w:tab/>
        </w:r>
        <w:r w:rsidR="001C75D5">
          <w:rPr>
            <w:webHidden/>
          </w:rPr>
          <w:fldChar w:fldCharType="begin"/>
        </w:r>
        <w:r w:rsidR="001A59BC">
          <w:rPr>
            <w:webHidden/>
          </w:rPr>
          <w:instrText xml:space="preserve"> PAGEREF _Toc443577393 \h </w:instrText>
        </w:r>
        <w:r w:rsidR="001C75D5">
          <w:rPr>
            <w:webHidden/>
          </w:rPr>
        </w:r>
        <w:r w:rsidR="001C75D5">
          <w:rPr>
            <w:webHidden/>
          </w:rPr>
          <w:fldChar w:fldCharType="separate"/>
        </w:r>
        <w:r w:rsidR="001A59BC">
          <w:rPr>
            <w:webHidden/>
          </w:rPr>
          <w:t>6</w:t>
        </w:r>
        <w:r w:rsidR="001C75D5">
          <w:rPr>
            <w:webHidden/>
          </w:rPr>
          <w:fldChar w:fldCharType="end"/>
        </w:r>
      </w:hyperlink>
    </w:p>
    <w:p w14:paraId="28229512" w14:textId="77777777" w:rsidR="001A59BC" w:rsidRDefault="00511B0C">
      <w:pPr>
        <w:pStyle w:val="TOC2"/>
        <w:rPr>
          <w:rFonts w:asciiTheme="minorHAnsi" w:eastAsiaTheme="minorEastAsia" w:hAnsiTheme="minorHAnsi" w:cstheme="minorBidi"/>
          <w:b w:val="0"/>
          <w:bCs w:val="0"/>
          <w:sz w:val="22"/>
          <w:szCs w:val="22"/>
        </w:rPr>
      </w:pPr>
      <w:hyperlink w:anchor="_Toc443577394" w:history="1">
        <w:r w:rsidR="001A59BC" w:rsidRPr="008D02C7">
          <w:rPr>
            <w:rStyle w:val="Hyperlink"/>
          </w:rPr>
          <w:t>3.5</w:t>
        </w:r>
        <w:r w:rsidR="001A59BC">
          <w:rPr>
            <w:rFonts w:asciiTheme="minorHAnsi" w:eastAsiaTheme="minorEastAsia" w:hAnsiTheme="minorHAnsi" w:cstheme="minorBidi"/>
            <w:b w:val="0"/>
            <w:bCs w:val="0"/>
            <w:sz w:val="22"/>
            <w:szCs w:val="22"/>
          </w:rPr>
          <w:tab/>
        </w:r>
        <w:r w:rsidR="001A59BC" w:rsidRPr="008D02C7">
          <w:rPr>
            <w:rStyle w:val="Hyperlink"/>
          </w:rPr>
          <w:t>Documentation and Training</w:t>
        </w:r>
        <w:r w:rsidR="001A59BC">
          <w:rPr>
            <w:webHidden/>
          </w:rPr>
          <w:tab/>
        </w:r>
        <w:r w:rsidR="001C75D5">
          <w:rPr>
            <w:webHidden/>
          </w:rPr>
          <w:fldChar w:fldCharType="begin"/>
        </w:r>
        <w:r w:rsidR="001A59BC">
          <w:rPr>
            <w:webHidden/>
          </w:rPr>
          <w:instrText xml:space="preserve"> PAGEREF _Toc443577394 \h </w:instrText>
        </w:r>
        <w:r w:rsidR="001C75D5">
          <w:rPr>
            <w:webHidden/>
          </w:rPr>
        </w:r>
        <w:r w:rsidR="001C75D5">
          <w:rPr>
            <w:webHidden/>
          </w:rPr>
          <w:fldChar w:fldCharType="separate"/>
        </w:r>
        <w:r w:rsidR="001A59BC">
          <w:rPr>
            <w:webHidden/>
          </w:rPr>
          <w:t>6</w:t>
        </w:r>
        <w:r w:rsidR="001C75D5">
          <w:rPr>
            <w:webHidden/>
          </w:rPr>
          <w:fldChar w:fldCharType="end"/>
        </w:r>
      </w:hyperlink>
    </w:p>
    <w:p w14:paraId="51BD9BFE" w14:textId="77777777" w:rsidR="001A59BC" w:rsidRDefault="00511B0C">
      <w:pPr>
        <w:pStyle w:val="TOC2"/>
        <w:rPr>
          <w:rFonts w:asciiTheme="minorHAnsi" w:eastAsiaTheme="minorEastAsia" w:hAnsiTheme="minorHAnsi" w:cstheme="minorBidi"/>
          <w:b w:val="0"/>
          <w:bCs w:val="0"/>
          <w:sz w:val="22"/>
          <w:szCs w:val="22"/>
        </w:rPr>
      </w:pPr>
      <w:hyperlink w:anchor="_Toc443577395" w:history="1">
        <w:r w:rsidR="001A59BC" w:rsidRPr="008D02C7">
          <w:rPr>
            <w:rStyle w:val="Hyperlink"/>
          </w:rPr>
          <w:t>3.6</w:t>
        </w:r>
        <w:r w:rsidR="001A59BC">
          <w:rPr>
            <w:rFonts w:asciiTheme="minorHAnsi" w:eastAsiaTheme="minorEastAsia" w:hAnsiTheme="minorHAnsi" w:cstheme="minorBidi"/>
            <w:b w:val="0"/>
            <w:bCs w:val="0"/>
            <w:sz w:val="22"/>
            <w:szCs w:val="22"/>
          </w:rPr>
          <w:tab/>
        </w:r>
        <w:r w:rsidR="001A59BC" w:rsidRPr="008D02C7">
          <w:rPr>
            <w:rStyle w:val="Hyperlink"/>
          </w:rPr>
          <w:t>External Interface</w:t>
        </w:r>
        <w:r w:rsidR="001A59BC">
          <w:rPr>
            <w:webHidden/>
          </w:rPr>
          <w:tab/>
        </w:r>
        <w:r w:rsidR="001C75D5">
          <w:rPr>
            <w:webHidden/>
          </w:rPr>
          <w:fldChar w:fldCharType="begin"/>
        </w:r>
        <w:r w:rsidR="001A59BC">
          <w:rPr>
            <w:webHidden/>
          </w:rPr>
          <w:instrText xml:space="preserve"> PAGEREF _Toc443577395 \h </w:instrText>
        </w:r>
        <w:r w:rsidR="001C75D5">
          <w:rPr>
            <w:webHidden/>
          </w:rPr>
        </w:r>
        <w:r w:rsidR="001C75D5">
          <w:rPr>
            <w:webHidden/>
          </w:rPr>
          <w:fldChar w:fldCharType="separate"/>
        </w:r>
        <w:r w:rsidR="001A59BC">
          <w:rPr>
            <w:webHidden/>
          </w:rPr>
          <w:t>6</w:t>
        </w:r>
        <w:r w:rsidR="001C75D5">
          <w:rPr>
            <w:webHidden/>
          </w:rPr>
          <w:fldChar w:fldCharType="end"/>
        </w:r>
      </w:hyperlink>
    </w:p>
    <w:p w14:paraId="721651E9" w14:textId="77777777" w:rsidR="001A59BC" w:rsidRDefault="00511B0C">
      <w:pPr>
        <w:pStyle w:val="TOC3"/>
        <w:tabs>
          <w:tab w:val="left" w:pos="960"/>
          <w:tab w:val="right" w:leader="dot" w:pos="8630"/>
        </w:tabs>
        <w:rPr>
          <w:rFonts w:asciiTheme="minorHAnsi" w:eastAsiaTheme="minorEastAsia" w:hAnsiTheme="minorHAnsi" w:cstheme="minorBidi"/>
          <w:noProof/>
          <w:sz w:val="22"/>
          <w:szCs w:val="22"/>
        </w:rPr>
      </w:pPr>
      <w:hyperlink w:anchor="_Toc443577396" w:history="1">
        <w:r w:rsidR="001A59BC" w:rsidRPr="008D02C7">
          <w:rPr>
            <w:rStyle w:val="Hyperlink"/>
            <w:noProof/>
          </w:rPr>
          <w:t>3.6.1</w:t>
        </w:r>
        <w:r w:rsidR="001A59BC">
          <w:rPr>
            <w:rFonts w:asciiTheme="minorHAnsi" w:eastAsiaTheme="minorEastAsia" w:hAnsiTheme="minorHAnsi" w:cstheme="minorBidi"/>
            <w:noProof/>
            <w:sz w:val="22"/>
            <w:szCs w:val="22"/>
          </w:rPr>
          <w:tab/>
        </w:r>
        <w:r w:rsidR="001A59BC" w:rsidRPr="008D02C7">
          <w:rPr>
            <w:rStyle w:val="Hyperlink"/>
            <w:noProof/>
          </w:rPr>
          <w:t>User Interface</w:t>
        </w:r>
        <w:r w:rsidR="001A59BC">
          <w:rPr>
            <w:noProof/>
            <w:webHidden/>
          </w:rPr>
          <w:tab/>
        </w:r>
        <w:r w:rsidR="001C75D5">
          <w:rPr>
            <w:noProof/>
            <w:webHidden/>
          </w:rPr>
          <w:fldChar w:fldCharType="begin"/>
        </w:r>
        <w:r w:rsidR="001A59BC">
          <w:rPr>
            <w:noProof/>
            <w:webHidden/>
          </w:rPr>
          <w:instrText xml:space="preserve"> PAGEREF _Toc443577396 \h </w:instrText>
        </w:r>
        <w:r w:rsidR="001C75D5">
          <w:rPr>
            <w:noProof/>
            <w:webHidden/>
          </w:rPr>
        </w:r>
        <w:r w:rsidR="001C75D5">
          <w:rPr>
            <w:noProof/>
            <w:webHidden/>
          </w:rPr>
          <w:fldChar w:fldCharType="separate"/>
        </w:r>
        <w:r w:rsidR="001A59BC">
          <w:rPr>
            <w:noProof/>
            <w:webHidden/>
          </w:rPr>
          <w:t>6</w:t>
        </w:r>
        <w:r w:rsidR="001C75D5">
          <w:rPr>
            <w:noProof/>
            <w:webHidden/>
          </w:rPr>
          <w:fldChar w:fldCharType="end"/>
        </w:r>
      </w:hyperlink>
    </w:p>
    <w:p w14:paraId="5D515466" w14:textId="77777777" w:rsidR="001A59BC" w:rsidRDefault="00511B0C">
      <w:pPr>
        <w:pStyle w:val="TOC3"/>
        <w:tabs>
          <w:tab w:val="left" w:pos="960"/>
          <w:tab w:val="right" w:leader="dot" w:pos="8630"/>
        </w:tabs>
        <w:rPr>
          <w:rFonts w:asciiTheme="minorHAnsi" w:eastAsiaTheme="minorEastAsia" w:hAnsiTheme="minorHAnsi" w:cstheme="minorBidi"/>
          <w:noProof/>
          <w:sz w:val="22"/>
          <w:szCs w:val="22"/>
        </w:rPr>
      </w:pPr>
      <w:hyperlink w:anchor="_Toc443577397" w:history="1">
        <w:r w:rsidR="001A59BC" w:rsidRPr="008D02C7">
          <w:rPr>
            <w:rStyle w:val="Hyperlink"/>
            <w:noProof/>
          </w:rPr>
          <w:t>3.6.2</w:t>
        </w:r>
        <w:r w:rsidR="001A59BC">
          <w:rPr>
            <w:rFonts w:asciiTheme="minorHAnsi" w:eastAsiaTheme="minorEastAsia" w:hAnsiTheme="minorHAnsi" w:cstheme="minorBidi"/>
            <w:noProof/>
            <w:sz w:val="22"/>
            <w:szCs w:val="22"/>
          </w:rPr>
          <w:tab/>
        </w:r>
        <w:r w:rsidR="001A59BC" w:rsidRPr="008D02C7">
          <w:rPr>
            <w:rStyle w:val="Hyperlink"/>
            <w:noProof/>
          </w:rPr>
          <w:t>Software Interface</w:t>
        </w:r>
        <w:r w:rsidR="001A59BC">
          <w:rPr>
            <w:noProof/>
            <w:webHidden/>
          </w:rPr>
          <w:tab/>
        </w:r>
        <w:r w:rsidR="001C75D5">
          <w:rPr>
            <w:noProof/>
            <w:webHidden/>
          </w:rPr>
          <w:fldChar w:fldCharType="begin"/>
        </w:r>
        <w:r w:rsidR="001A59BC">
          <w:rPr>
            <w:noProof/>
            <w:webHidden/>
          </w:rPr>
          <w:instrText xml:space="preserve"> PAGEREF _Toc443577397 \h </w:instrText>
        </w:r>
        <w:r w:rsidR="001C75D5">
          <w:rPr>
            <w:noProof/>
            <w:webHidden/>
          </w:rPr>
        </w:r>
        <w:r w:rsidR="001C75D5">
          <w:rPr>
            <w:noProof/>
            <w:webHidden/>
          </w:rPr>
          <w:fldChar w:fldCharType="separate"/>
        </w:r>
        <w:r w:rsidR="001A59BC">
          <w:rPr>
            <w:noProof/>
            <w:webHidden/>
          </w:rPr>
          <w:t>7</w:t>
        </w:r>
        <w:r w:rsidR="001C75D5">
          <w:rPr>
            <w:noProof/>
            <w:webHidden/>
          </w:rPr>
          <w:fldChar w:fldCharType="end"/>
        </w:r>
      </w:hyperlink>
    </w:p>
    <w:p w14:paraId="141FB788" w14:textId="77777777" w:rsidR="001A59BC" w:rsidRDefault="00511B0C">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443577398" w:history="1">
        <w:r w:rsidR="001A59BC" w:rsidRPr="008D02C7">
          <w:rPr>
            <w:rStyle w:val="Hyperlink"/>
            <w:i/>
            <w:iCs/>
            <w:noProof/>
          </w:rPr>
          <w:t>4</w:t>
        </w:r>
        <w:r w:rsidR="001A59BC">
          <w:rPr>
            <w:rFonts w:asciiTheme="minorHAnsi" w:eastAsiaTheme="minorEastAsia" w:hAnsiTheme="minorHAnsi" w:cstheme="minorBidi"/>
            <w:b w:val="0"/>
            <w:bCs w:val="0"/>
            <w:caps w:val="0"/>
            <w:noProof/>
            <w:sz w:val="22"/>
            <w:szCs w:val="22"/>
          </w:rPr>
          <w:tab/>
        </w:r>
        <w:r w:rsidR="001A59BC" w:rsidRPr="008D02C7">
          <w:rPr>
            <w:rStyle w:val="Hyperlink"/>
            <w:noProof/>
          </w:rPr>
          <w:t>Functional Requirements</w:t>
        </w:r>
        <w:r w:rsidR="001A59BC">
          <w:rPr>
            <w:noProof/>
            <w:webHidden/>
          </w:rPr>
          <w:tab/>
        </w:r>
        <w:r w:rsidR="001C75D5">
          <w:rPr>
            <w:noProof/>
            <w:webHidden/>
          </w:rPr>
          <w:fldChar w:fldCharType="begin"/>
        </w:r>
        <w:r w:rsidR="001A59BC">
          <w:rPr>
            <w:noProof/>
            <w:webHidden/>
          </w:rPr>
          <w:instrText xml:space="preserve"> PAGEREF _Toc443577398 \h </w:instrText>
        </w:r>
        <w:r w:rsidR="001C75D5">
          <w:rPr>
            <w:noProof/>
            <w:webHidden/>
          </w:rPr>
        </w:r>
        <w:r w:rsidR="001C75D5">
          <w:rPr>
            <w:noProof/>
            <w:webHidden/>
          </w:rPr>
          <w:fldChar w:fldCharType="separate"/>
        </w:r>
        <w:r w:rsidR="001A59BC">
          <w:rPr>
            <w:noProof/>
            <w:webHidden/>
          </w:rPr>
          <w:t>7</w:t>
        </w:r>
        <w:r w:rsidR="001C75D5">
          <w:rPr>
            <w:noProof/>
            <w:webHidden/>
          </w:rPr>
          <w:fldChar w:fldCharType="end"/>
        </w:r>
      </w:hyperlink>
    </w:p>
    <w:p w14:paraId="1FD09428" w14:textId="77777777" w:rsidR="00195D38" w:rsidRDefault="001C75D5">
      <w:r>
        <w:rPr>
          <w:rFonts w:ascii="Arial" w:hAnsi="Arial"/>
          <w:szCs w:val="28"/>
        </w:rPr>
        <w:fldChar w:fldCharType="end"/>
      </w:r>
    </w:p>
    <w:p w14:paraId="1FD07B67" w14:textId="77777777" w:rsidR="00195D38" w:rsidRDefault="00195D38"/>
    <w:p w14:paraId="1C1AF317" w14:textId="77777777" w:rsidR="00195D38" w:rsidRDefault="00195D38"/>
    <w:p w14:paraId="50EC7692" w14:textId="77777777" w:rsidR="00195D38" w:rsidRDefault="00772CEB">
      <w:pPr>
        <w:pStyle w:val="BodyText"/>
        <w:keepNext/>
        <w:keepLines/>
        <w:spacing w:after="240"/>
        <w:rPr>
          <w:rFonts w:ascii="Arial" w:hAnsi="Arial" w:cs="Arial"/>
          <w:i w:val="0"/>
          <w:iCs w:val="0"/>
          <w:sz w:val="32"/>
        </w:rPr>
      </w:pPr>
      <w:bookmarkStart w:id="8" w:name="_Toc171414918"/>
      <w:bookmarkStart w:id="9" w:name="_Toc171415627"/>
      <w:bookmarkStart w:id="10" w:name="_Toc171415834"/>
      <w:bookmarkStart w:id="11" w:name="_Toc443577379"/>
      <w:r>
        <w:rPr>
          <w:rFonts w:ascii="Arial" w:hAnsi="Arial" w:cs="Arial"/>
          <w:i w:val="0"/>
          <w:iCs w:val="0"/>
          <w:sz w:val="32"/>
        </w:rPr>
        <w:lastRenderedPageBreak/>
        <w:t>Revision History</w:t>
      </w:r>
      <w:bookmarkEnd w:id="8"/>
      <w:bookmarkEnd w:id="9"/>
      <w:bookmarkEnd w:id="10"/>
      <w:bookmarkEnd w:id="11"/>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1106"/>
        <w:gridCol w:w="1526"/>
        <w:gridCol w:w="5468"/>
      </w:tblGrid>
      <w:tr w:rsidR="00195D38" w14:paraId="39DD1C1C" w14:textId="77777777">
        <w:tc>
          <w:tcPr>
            <w:tcW w:w="990" w:type="dxa"/>
            <w:shd w:val="clear" w:color="auto" w:fill="E6E6E6"/>
          </w:tcPr>
          <w:p w14:paraId="1A8DA83E" w14:textId="77777777" w:rsidR="00195D38" w:rsidRDefault="00772CEB">
            <w:pPr>
              <w:pStyle w:val="Title"/>
              <w:keepNext/>
              <w:keepLines/>
              <w:rPr>
                <w:b/>
                <w:bCs/>
                <w:sz w:val="20"/>
              </w:rPr>
            </w:pPr>
            <w:r>
              <w:rPr>
                <w:b/>
                <w:bCs/>
                <w:sz w:val="20"/>
              </w:rPr>
              <w:t>Version</w:t>
            </w:r>
          </w:p>
        </w:tc>
        <w:tc>
          <w:tcPr>
            <w:tcW w:w="1080" w:type="dxa"/>
            <w:shd w:val="clear" w:color="auto" w:fill="E6E6E6"/>
          </w:tcPr>
          <w:p w14:paraId="477C06E6" w14:textId="77777777" w:rsidR="00195D38" w:rsidRDefault="00772CEB">
            <w:pPr>
              <w:pStyle w:val="Title"/>
              <w:keepNext/>
              <w:keepLines/>
              <w:rPr>
                <w:b/>
                <w:bCs/>
                <w:sz w:val="20"/>
              </w:rPr>
            </w:pPr>
            <w:r>
              <w:rPr>
                <w:b/>
                <w:bCs/>
                <w:sz w:val="20"/>
              </w:rPr>
              <w:t>Date</w:t>
            </w:r>
          </w:p>
        </w:tc>
        <w:tc>
          <w:tcPr>
            <w:tcW w:w="1530" w:type="dxa"/>
            <w:shd w:val="clear" w:color="auto" w:fill="E6E6E6"/>
          </w:tcPr>
          <w:p w14:paraId="7C217E1E" w14:textId="77777777" w:rsidR="00195D38" w:rsidRDefault="00772CEB">
            <w:pPr>
              <w:pStyle w:val="Title"/>
              <w:keepNext/>
              <w:keepLines/>
              <w:rPr>
                <w:b/>
                <w:bCs/>
                <w:sz w:val="20"/>
              </w:rPr>
            </w:pPr>
            <w:r>
              <w:rPr>
                <w:b/>
                <w:bCs/>
                <w:sz w:val="20"/>
              </w:rPr>
              <w:t>Name</w:t>
            </w:r>
          </w:p>
        </w:tc>
        <w:tc>
          <w:tcPr>
            <w:tcW w:w="5490" w:type="dxa"/>
            <w:shd w:val="clear" w:color="auto" w:fill="E6E6E6"/>
          </w:tcPr>
          <w:p w14:paraId="2BF03990" w14:textId="77777777" w:rsidR="00195D38" w:rsidRDefault="00772CEB">
            <w:pPr>
              <w:pStyle w:val="Title"/>
              <w:keepNext/>
              <w:keepLines/>
              <w:rPr>
                <w:b/>
                <w:bCs/>
                <w:sz w:val="20"/>
              </w:rPr>
            </w:pPr>
            <w:r>
              <w:rPr>
                <w:b/>
                <w:bCs/>
                <w:sz w:val="20"/>
              </w:rPr>
              <w:t>Description</w:t>
            </w:r>
          </w:p>
        </w:tc>
      </w:tr>
      <w:tr w:rsidR="00195D38" w14:paraId="7921FCCB" w14:textId="77777777">
        <w:trPr>
          <w:trHeight w:val="548"/>
        </w:trPr>
        <w:tc>
          <w:tcPr>
            <w:tcW w:w="990" w:type="dxa"/>
          </w:tcPr>
          <w:p w14:paraId="728C2CFE" w14:textId="77777777" w:rsidR="00195D38" w:rsidRDefault="00DE68C8">
            <w:pPr>
              <w:pStyle w:val="Title"/>
              <w:keepNext/>
              <w:keepLines/>
              <w:jc w:val="left"/>
              <w:rPr>
                <w:sz w:val="20"/>
              </w:rPr>
            </w:pPr>
            <w:r>
              <w:rPr>
                <w:sz w:val="20"/>
              </w:rPr>
              <w:t>1</w:t>
            </w:r>
          </w:p>
        </w:tc>
        <w:tc>
          <w:tcPr>
            <w:tcW w:w="1080" w:type="dxa"/>
          </w:tcPr>
          <w:p w14:paraId="06A70FC7" w14:textId="77777777" w:rsidR="00195D38" w:rsidRDefault="00DE68C8">
            <w:pPr>
              <w:pStyle w:val="Title"/>
              <w:keepNext/>
              <w:keepLines/>
              <w:jc w:val="left"/>
              <w:rPr>
                <w:sz w:val="20"/>
              </w:rPr>
            </w:pPr>
            <w:r>
              <w:rPr>
                <w:sz w:val="20"/>
              </w:rPr>
              <w:t>2/18/2016</w:t>
            </w:r>
          </w:p>
        </w:tc>
        <w:tc>
          <w:tcPr>
            <w:tcW w:w="1530" w:type="dxa"/>
          </w:tcPr>
          <w:p w14:paraId="5214F060" w14:textId="77777777" w:rsidR="00195D38" w:rsidRDefault="00DE68C8">
            <w:pPr>
              <w:pStyle w:val="Title"/>
              <w:keepNext/>
              <w:keepLines/>
              <w:jc w:val="left"/>
              <w:rPr>
                <w:sz w:val="20"/>
              </w:rPr>
            </w:pPr>
            <w:r>
              <w:rPr>
                <w:sz w:val="20"/>
              </w:rPr>
              <w:t xml:space="preserve">Dan </w:t>
            </w:r>
            <w:proofErr w:type="spellStart"/>
            <w:r>
              <w:rPr>
                <w:sz w:val="20"/>
              </w:rPr>
              <w:t>Stucky</w:t>
            </w:r>
            <w:proofErr w:type="spellEnd"/>
          </w:p>
        </w:tc>
        <w:tc>
          <w:tcPr>
            <w:tcW w:w="5490" w:type="dxa"/>
          </w:tcPr>
          <w:p w14:paraId="08567DBA" w14:textId="77777777" w:rsidR="00195D38" w:rsidRDefault="00DE68C8">
            <w:pPr>
              <w:pStyle w:val="Title"/>
              <w:keepNext/>
              <w:keepLines/>
              <w:jc w:val="left"/>
              <w:rPr>
                <w:sz w:val="20"/>
              </w:rPr>
            </w:pPr>
            <w:r>
              <w:rPr>
                <w:sz w:val="20"/>
              </w:rPr>
              <w:t>Initial Requirements Document created</w:t>
            </w:r>
          </w:p>
        </w:tc>
      </w:tr>
      <w:tr w:rsidR="00195D38" w14:paraId="2711B92E" w14:textId="77777777">
        <w:trPr>
          <w:trHeight w:val="548"/>
        </w:trPr>
        <w:tc>
          <w:tcPr>
            <w:tcW w:w="990" w:type="dxa"/>
          </w:tcPr>
          <w:p w14:paraId="27EBE8BD" w14:textId="77777777" w:rsidR="00195D38" w:rsidRDefault="00195D38">
            <w:pPr>
              <w:pStyle w:val="Title"/>
              <w:keepNext/>
              <w:keepLines/>
              <w:jc w:val="left"/>
              <w:rPr>
                <w:sz w:val="20"/>
              </w:rPr>
            </w:pPr>
          </w:p>
        </w:tc>
        <w:tc>
          <w:tcPr>
            <w:tcW w:w="1080" w:type="dxa"/>
          </w:tcPr>
          <w:p w14:paraId="204C7134" w14:textId="77777777" w:rsidR="00195D38" w:rsidRDefault="00195D38">
            <w:pPr>
              <w:pStyle w:val="Title"/>
              <w:keepNext/>
              <w:keepLines/>
              <w:jc w:val="left"/>
              <w:rPr>
                <w:sz w:val="20"/>
              </w:rPr>
            </w:pPr>
          </w:p>
        </w:tc>
        <w:tc>
          <w:tcPr>
            <w:tcW w:w="1530" w:type="dxa"/>
          </w:tcPr>
          <w:p w14:paraId="2F9FA9DD" w14:textId="77777777" w:rsidR="00195D38" w:rsidRDefault="00195D38">
            <w:pPr>
              <w:pStyle w:val="Title"/>
              <w:keepNext/>
              <w:keepLines/>
              <w:jc w:val="left"/>
              <w:rPr>
                <w:sz w:val="20"/>
              </w:rPr>
            </w:pPr>
          </w:p>
        </w:tc>
        <w:tc>
          <w:tcPr>
            <w:tcW w:w="5490" w:type="dxa"/>
          </w:tcPr>
          <w:p w14:paraId="1B445230" w14:textId="77777777" w:rsidR="00195D38" w:rsidRDefault="00195D38">
            <w:pPr>
              <w:pStyle w:val="Title"/>
              <w:keepNext/>
              <w:keepLines/>
              <w:jc w:val="left"/>
              <w:rPr>
                <w:sz w:val="20"/>
              </w:rPr>
            </w:pPr>
          </w:p>
        </w:tc>
      </w:tr>
    </w:tbl>
    <w:p w14:paraId="6DF9E6F6" w14:textId="77777777" w:rsidR="00195D38" w:rsidRDefault="00195D38">
      <w:pPr>
        <w:pStyle w:val="Title"/>
        <w:keepNext/>
        <w:keepLines/>
        <w:jc w:val="left"/>
        <w:rPr>
          <w:sz w:val="24"/>
        </w:rPr>
      </w:pPr>
    </w:p>
    <w:p w14:paraId="271E4FA0" w14:textId="77777777" w:rsidR="00195D38" w:rsidRDefault="00195D38">
      <w:pPr>
        <w:keepNext/>
        <w:keepLines/>
      </w:pPr>
    </w:p>
    <w:p w14:paraId="50E16219" w14:textId="77777777" w:rsidR="00195D38" w:rsidRDefault="00772CEB">
      <w:pPr>
        <w:pStyle w:val="Heading1"/>
        <w:pageBreakBefore/>
        <w:ind w:left="0" w:firstLine="14"/>
      </w:pPr>
      <w:bookmarkStart w:id="12" w:name="_Toc171415518"/>
      <w:bookmarkStart w:id="13" w:name="_Toc171415568"/>
      <w:bookmarkStart w:id="14" w:name="_Toc171415628"/>
      <w:bookmarkStart w:id="15" w:name="_Toc171415835"/>
      <w:bookmarkStart w:id="16" w:name="_Toc443577380"/>
      <w:r>
        <w:lastRenderedPageBreak/>
        <w:t>Introduction</w:t>
      </w:r>
      <w:bookmarkEnd w:id="0"/>
      <w:bookmarkEnd w:id="1"/>
      <w:bookmarkEnd w:id="2"/>
      <w:bookmarkEnd w:id="3"/>
      <w:bookmarkEnd w:id="4"/>
      <w:bookmarkEnd w:id="5"/>
      <w:bookmarkEnd w:id="6"/>
      <w:bookmarkEnd w:id="7"/>
      <w:bookmarkEnd w:id="12"/>
      <w:bookmarkEnd w:id="13"/>
      <w:bookmarkEnd w:id="14"/>
      <w:bookmarkEnd w:id="15"/>
      <w:bookmarkEnd w:id="16"/>
    </w:p>
    <w:p w14:paraId="717D4307" w14:textId="77777777" w:rsidR="00195D38" w:rsidRDefault="00772CEB">
      <w:pPr>
        <w:pStyle w:val="Heading2"/>
      </w:pPr>
      <w:bookmarkStart w:id="17" w:name="_Toc171405933"/>
      <w:bookmarkStart w:id="18" w:name="_Toc171415519"/>
      <w:bookmarkStart w:id="19" w:name="_Toc171415569"/>
      <w:bookmarkStart w:id="20" w:name="_Toc171415629"/>
      <w:bookmarkStart w:id="21" w:name="_Toc171415836"/>
      <w:bookmarkStart w:id="22" w:name="_Toc443577381"/>
      <w:bookmarkStart w:id="23" w:name="_Toc31182116"/>
      <w:bookmarkStart w:id="24" w:name="_Toc31182339"/>
      <w:r>
        <w:t>Overview</w:t>
      </w:r>
      <w:bookmarkEnd w:id="17"/>
      <w:bookmarkEnd w:id="18"/>
      <w:bookmarkEnd w:id="19"/>
      <w:bookmarkEnd w:id="20"/>
      <w:bookmarkEnd w:id="21"/>
      <w:bookmarkEnd w:id="22"/>
    </w:p>
    <w:bookmarkEnd w:id="23"/>
    <w:bookmarkEnd w:id="24"/>
    <w:p w14:paraId="6D815D99" w14:textId="77777777" w:rsidR="00DE68C8" w:rsidRDefault="00DE68C8" w:rsidP="00DE68C8">
      <w:r w:rsidRPr="00C74E92">
        <w:t xml:space="preserve">The purpose of ACH Case Tracking Phase I will be to </w:t>
      </w:r>
      <w:proofErr w:type="spellStart"/>
      <w:r w:rsidRPr="00C74E92">
        <w:t>inhance</w:t>
      </w:r>
      <w:proofErr w:type="spellEnd"/>
      <w:r w:rsidRPr="00C74E92">
        <w:t xml:space="preserve"> visibility into various types of Government Reclamation requests received. This will allow the ACH Department to limit their risk of missing a request, resulting in a loss to the bank.  This will also allow greater efficiency for the DNE process to be able to import the DNEs instead of logging each one individually in excel.  The team would use this functionality to keep track of open requests, make appropriate comments in relation to action taken on requests, and be able to research past requests easily.  This phase should also include reporting abilities, specifically month end type reporting, to allow us (at a minimum) to see how many cases were worked in a given month.  These counts should be able to be broken down by sub-type.</w:t>
      </w:r>
    </w:p>
    <w:p w14:paraId="16F0B2BE" w14:textId="77777777" w:rsidR="00195D38" w:rsidRDefault="00195D38"/>
    <w:p w14:paraId="2B05D5C0" w14:textId="77777777" w:rsidR="00195D38" w:rsidRDefault="00772CEB">
      <w:pPr>
        <w:pStyle w:val="Heading2"/>
      </w:pPr>
      <w:bookmarkStart w:id="25" w:name="_Toc31182118"/>
      <w:bookmarkStart w:id="26" w:name="_Toc31182341"/>
      <w:bookmarkStart w:id="27" w:name="_Toc171405934"/>
      <w:bookmarkStart w:id="28" w:name="_Toc171415520"/>
      <w:bookmarkStart w:id="29" w:name="_Toc171415570"/>
      <w:bookmarkStart w:id="30" w:name="_Toc171415630"/>
      <w:bookmarkStart w:id="31" w:name="_Toc171415837"/>
      <w:bookmarkStart w:id="32" w:name="_Toc443577382"/>
      <w:bookmarkStart w:id="33" w:name="_Toc31182119"/>
      <w:bookmarkStart w:id="34" w:name="_Toc31182342"/>
      <w:bookmarkStart w:id="35" w:name="_Toc31182117"/>
      <w:bookmarkStart w:id="36" w:name="_Toc31182340"/>
      <w:r>
        <w:t>Goals and Objectives</w:t>
      </w:r>
      <w:bookmarkEnd w:id="25"/>
      <w:bookmarkEnd w:id="26"/>
      <w:bookmarkEnd w:id="27"/>
      <w:bookmarkEnd w:id="28"/>
      <w:bookmarkEnd w:id="29"/>
      <w:bookmarkEnd w:id="30"/>
      <w:bookmarkEnd w:id="31"/>
      <w:bookmarkEnd w:id="32"/>
    </w:p>
    <w:p w14:paraId="19E5FF78" w14:textId="77777777" w:rsidR="00DE68C8" w:rsidRDefault="00DE68C8" w:rsidP="00DE68C8">
      <w:r>
        <w:t>There are three main goals associated with the production of the ACH Case Tracking project:</w:t>
      </w:r>
    </w:p>
    <w:p w14:paraId="27865478" w14:textId="77777777" w:rsidR="00DE68C8" w:rsidRDefault="00DE68C8" w:rsidP="00DE68C8">
      <w:pPr>
        <w:numPr>
          <w:ilvl w:val="0"/>
          <w:numId w:val="5"/>
        </w:numPr>
      </w:pPr>
      <w:r>
        <w:t>Standardize and automate the process of DNE case creation.</w:t>
      </w:r>
    </w:p>
    <w:p w14:paraId="67634A12" w14:textId="77777777" w:rsidR="00DE68C8" w:rsidRDefault="00DE68C8" w:rsidP="00DE68C8">
      <w:pPr>
        <w:numPr>
          <w:ilvl w:val="0"/>
          <w:numId w:val="5"/>
        </w:numPr>
      </w:pPr>
      <w:r>
        <w:t>Allow users to track and quickly find DNE cases stored in the system.</w:t>
      </w:r>
    </w:p>
    <w:p w14:paraId="671D8381" w14:textId="77777777" w:rsidR="00DE68C8" w:rsidRPr="001D488E" w:rsidRDefault="00DE68C8" w:rsidP="00DE68C8">
      <w:pPr>
        <w:numPr>
          <w:ilvl w:val="0"/>
          <w:numId w:val="5"/>
        </w:numPr>
      </w:pPr>
      <w:r>
        <w:t xml:space="preserve">Add accountability by providing a transparent auditing layer for case creation and editing. </w:t>
      </w:r>
    </w:p>
    <w:p w14:paraId="724AEC70" w14:textId="77777777" w:rsidR="00195D38" w:rsidRDefault="00195D38"/>
    <w:p w14:paraId="3F5D7934" w14:textId="77777777" w:rsidR="00195D38" w:rsidRDefault="00772CEB">
      <w:pPr>
        <w:pStyle w:val="Heading2"/>
      </w:pPr>
      <w:bookmarkStart w:id="37" w:name="_Toc171405935"/>
      <w:bookmarkStart w:id="38" w:name="_Toc171415521"/>
      <w:bookmarkStart w:id="39" w:name="_Toc171415571"/>
      <w:bookmarkStart w:id="40" w:name="_Toc171415631"/>
      <w:bookmarkStart w:id="41" w:name="_Toc171415838"/>
      <w:bookmarkStart w:id="42" w:name="_Toc443577383"/>
      <w:r>
        <w:t>Scope</w:t>
      </w:r>
      <w:bookmarkEnd w:id="33"/>
      <w:bookmarkEnd w:id="34"/>
      <w:bookmarkEnd w:id="37"/>
      <w:bookmarkEnd w:id="38"/>
      <w:bookmarkEnd w:id="39"/>
      <w:bookmarkEnd w:id="40"/>
      <w:bookmarkEnd w:id="41"/>
      <w:bookmarkEnd w:id="42"/>
    </w:p>
    <w:p w14:paraId="7FFF84BF" w14:textId="77777777" w:rsidR="001037AF" w:rsidRDefault="001037AF" w:rsidP="001037AF">
      <w:pPr>
        <w:pStyle w:val="NormalWeb"/>
        <w:snapToGrid w:val="0"/>
        <w:spacing w:before="0" w:after="0"/>
      </w:pPr>
      <w:r>
        <w:t xml:space="preserve">Four different types of positions that will have varying levels of access to modify details of an ACH case through the use of a UI. </w:t>
      </w:r>
    </w:p>
    <w:p w14:paraId="089490D2" w14:textId="77777777" w:rsidR="001037AF" w:rsidRDefault="001037AF" w:rsidP="001037AF">
      <w:pPr>
        <w:pStyle w:val="NormalWeb"/>
        <w:snapToGrid w:val="0"/>
        <w:spacing w:before="0" w:after="0"/>
      </w:pPr>
      <w:r>
        <w:t xml:space="preserve">The ACH Case Tracking application will feature a friendly UI with a main menu that allows users to navigate to a manual case creation screen, import cases from a </w:t>
      </w:r>
      <w:r w:rsidR="0022666D">
        <w:t>NACHA</w:t>
      </w:r>
      <w:r>
        <w:t xml:space="preserve"> file, or search for specific cases</w:t>
      </w:r>
      <w:r w:rsidR="0022666D">
        <w:t xml:space="preserve"> according to various parameters</w:t>
      </w:r>
      <w:r>
        <w:t>.  Cases may be edited after their creation and their state can be updated as progress on the case advances.</w:t>
      </w:r>
    </w:p>
    <w:p w14:paraId="46847E76" w14:textId="77777777" w:rsidR="0022666D" w:rsidRDefault="0022666D" w:rsidP="001037AF">
      <w:pPr>
        <w:pStyle w:val="NormalWeb"/>
        <w:snapToGrid w:val="0"/>
        <w:spacing w:before="0" w:after="0"/>
      </w:pPr>
      <w:r>
        <w:t xml:space="preserve">In addition, cases may be reopened and modified anytime after their closure.  In order </w:t>
      </w:r>
      <w:r w:rsidR="00556F9B">
        <w:t xml:space="preserve">to not </w:t>
      </w:r>
      <w:r>
        <w:t xml:space="preserve">overwhelm the user with </w:t>
      </w:r>
      <w:r w:rsidR="00556F9B">
        <w:t>excess form data</w:t>
      </w:r>
      <w:r>
        <w:t>, the inputs for manually creating a case will update as the user enters in information so that only relevant items are shown on screen at once.  Individual case views will also feature a SLA so users can see when a deadline is approaching.  All case creation and editing instances will be audited in an organized and structured view according to date.</w:t>
      </w:r>
    </w:p>
    <w:p w14:paraId="63F45B38" w14:textId="77777777" w:rsidR="00195D38" w:rsidRDefault="0022666D" w:rsidP="00556F9B">
      <w:pPr>
        <w:pStyle w:val="NormalWeb"/>
        <w:snapToGrid w:val="0"/>
        <w:spacing w:before="0" w:after="0"/>
      </w:pPr>
      <w:r>
        <w:t>The client would like to have an authentication and reporting system built into the app as well, but these features will likely be left out due to time constraints</w:t>
      </w:r>
      <w:r w:rsidR="00556F9B">
        <w:t xml:space="preserve"> associated with their implementation and scale of the project</w:t>
      </w:r>
      <w:r>
        <w:t>.</w:t>
      </w:r>
    </w:p>
    <w:p w14:paraId="305C51D4" w14:textId="77777777" w:rsidR="00195D38" w:rsidRDefault="00772CEB">
      <w:r>
        <w:t xml:space="preserve"> </w:t>
      </w:r>
    </w:p>
    <w:p w14:paraId="60BC0DBA" w14:textId="77777777" w:rsidR="00195D38" w:rsidRDefault="00772CEB" w:rsidP="00911F0C">
      <w:pPr>
        <w:pStyle w:val="Heading2"/>
      </w:pPr>
      <w:bookmarkStart w:id="43" w:name="_Toc171405936"/>
      <w:bookmarkStart w:id="44" w:name="_Toc171415522"/>
      <w:bookmarkStart w:id="45" w:name="_Toc171415572"/>
      <w:bookmarkStart w:id="46" w:name="_Toc171415632"/>
      <w:bookmarkStart w:id="47" w:name="_Toc171415839"/>
      <w:bookmarkStart w:id="48" w:name="_Toc443577384"/>
      <w:r>
        <w:t>Definitions</w:t>
      </w:r>
      <w:bookmarkEnd w:id="43"/>
      <w:bookmarkEnd w:id="44"/>
      <w:bookmarkEnd w:id="45"/>
      <w:bookmarkEnd w:id="46"/>
      <w:bookmarkEnd w:id="47"/>
      <w:bookmarkEnd w:id="48"/>
    </w:p>
    <w:p w14:paraId="29677F00" w14:textId="77777777" w:rsidR="00195D38" w:rsidRPr="00105027" w:rsidRDefault="00105027">
      <w:pPr>
        <w:rPr>
          <w:b/>
          <w:bCs/>
          <w:iCs/>
          <w:u w:val="single"/>
        </w:rPr>
      </w:pPr>
      <w:r w:rsidRPr="00105027">
        <w:rPr>
          <w:b/>
          <w:bCs/>
          <w:iCs/>
          <w:u w:val="single"/>
        </w:rPr>
        <w:t>Acronyms:</w:t>
      </w:r>
    </w:p>
    <w:p w14:paraId="027FE218" w14:textId="77777777" w:rsidR="00105027" w:rsidRPr="00105027" w:rsidRDefault="00105027">
      <w:pPr>
        <w:rPr>
          <w:bCs/>
          <w:iCs/>
        </w:rPr>
      </w:pPr>
      <w:r>
        <w:rPr>
          <w:b/>
          <w:bCs/>
          <w:iCs/>
        </w:rPr>
        <w:lastRenderedPageBreak/>
        <w:t xml:space="preserve">ACH </w:t>
      </w:r>
      <w:r>
        <w:rPr>
          <w:bCs/>
          <w:iCs/>
        </w:rPr>
        <w:t>- Automated Clearing House</w:t>
      </w:r>
    </w:p>
    <w:p w14:paraId="7F1163F1" w14:textId="77777777" w:rsidR="00105027" w:rsidRPr="00105027" w:rsidRDefault="00105027">
      <w:pPr>
        <w:rPr>
          <w:bCs/>
          <w:iCs/>
        </w:rPr>
      </w:pPr>
      <w:r>
        <w:rPr>
          <w:b/>
          <w:bCs/>
          <w:iCs/>
        </w:rPr>
        <w:t xml:space="preserve">DNE </w:t>
      </w:r>
      <w:r>
        <w:rPr>
          <w:bCs/>
          <w:iCs/>
        </w:rPr>
        <w:t>- Death Notification Entry</w:t>
      </w:r>
    </w:p>
    <w:p w14:paraId="593421B8" w14:textId="77777777" w:rsidR="00105027" w:rsidRDefault="00105027">
      <w:pPr>
        <w:rPr>
          <w:bCs/>
          <w:iCs/>
        </w:rPr>
      </w:pPr>
      <w:r>
        <w:rPr>
          <w:b/>
          <w:bCs/>
          <w:iCs/>
        </w:rPr>
        <w:t xml:space="preserve">SLA - </w:t>
      </w:r>
      <w:r w:rsidR="00F16AF6">
        <w:rPr>
          <w:bCs/>
          <w:iCs/>
        </w:rPr>
        <w:t>Service Level Agreement</w:t>
      </w:r>
    </w:p>
    <w:p w14:paraId="3FFE627D" w14:textId="77777777" w:rsidR="00353EBA" w:rsidRDefault="00353EBA">
      <w:pPr>
        <w:rPr>
          <w:bCs/>
          <w:iCs/>
        </w:rPr>
      </w:pPr>
      <w:r>
        <w:rPr>
          <w:b/>
          <w:bCs/>
          <w:iCs/>
        </w:rPr>
        <w:t>EBS -</w:t>
      </w:r>
      <w:r>
        <w:rPr>
          <w:bCs/>
          <w:iCs/>
        </w:rPr>
        <w:t xml:space="preserve"> Electronic Banking Service</w:t>
      </w:r>
    </w:p>
    <w:p w14:paraId="1D153CAA" w14:textId="77777777" w:rsidR="00DC651C" w:rsidRPr="00DC651C" w:rsidRDefault="00DC651C">
      <w:pPr>
        <w:rPr>
          <w:bCs/>
          <w:iCs/>
        </w:rPr>
      </w:pPr>
      <w:r>
        <w:rPr>
          <w:b/>
          <w:bCs/>
          <w:iCs/>
        </w:rPr>
        <w:t xml:space="preserve">IE </w:t>
      </w:r>
      <w:r>
        <w:rPr>
          <w:bCs/>
          <w:iCs/>
        </w:rPr>
        <w:t>- Internet Explorer</w:t>
      </w:r>
    </w:p>
    <w:p w14:paraId="52C504C6" w14:textId="77777777" w:rsidR="00105027" w:rsidRDefault="00105027">
      <w:pPr>
        <w:rPr>
          <w:b/>
          <w:bCs/>
          <w:iCs/>
        </w:rPr>
      </w:pPr>
    </w:p>
    <w:p w14:paraId="6B54F08D" w14:textId="77777777" w:rsidR="00105027" w:rsidRPr="00105027" w:rsidRDefault="00105027">
      <w:pPr>
        <w:rPr>
          <w:b/>
          <w:bCs/>
          <w:iCs/>
          <w:u w:val="single"/>
        </w:rPr>
      </w:pPr>
      <w:r w:rsidRPr="00105027">
        <w:rPr>
          <w:b/>
          <w:bCs/>
          <w:iCs/>
          <w:u w:val="single"/>
        </w:rPr>
        <w:t>Definitions:</w:t>
      </w:r>
    </w:p>
    <w:p w14:paraId="349D3C25" w14:textId="77777777" w:rsidR="00195D38" w:rsidRDefault="00772CEB" w:rsidP="00F16AF6">
      <w:pPr>
        <w:spacing w:before="40"/>
        <w:ind w:left="450" w:hanging="450"/>
      </w:pPr>
      <w:r>
        <w:rPr>
          <w:b/>
          <w:bCs/>
        </w:rPr>
        <w:t>Product</w:t>
      </w:r>
      <w:r>
        <w:t xml:space="preserve"> – </w:t>
      </w:r>
      <w:r w:rsidR="00F16AF6">
        <w:t>T</w:t>
      </w:r>
      <w:r>
        <w:t>he software sy</w:t>
      </w:r>
      <w:r w:rsidR="00F16AF6">
        <w:t>stem specified in this document.  A cloud-based ACH case tracking system for various types of government reclamation requests.</w:t>
      </w:r>
    </w:p>
    <w:p w14:paraId="0F193914" w14:textId="77777777" w:rsidR="00195D38" w:rsidRDefault="00772CEB" w:rsidP="00F16AF6">
      <w:pPr>
        <w:pStyle w:val="BodyTextIndent2"/>
        <w:spacing w:before="40"/>
        <w:ind w:left="450" w:hanging="450"/>
      </w:pPr>
      <w:r>
        <w:rPr>
          <w:b/>
          <w:bCs/>
        </w:rPr>
        <w:t>Client</w:t>
      </w:r>
      <w:r>
        <w:t xml:space="preserve"> – the person or organization for which this product is being built. </w:t>
      </w:r>
      <w:r w:rsidR="00F16AF6">
        <w:t>In this case, the client is Commerce Bank.</w:t>
      </w:r>
    </w:p>
    <w:p w14:paraId="55AF5B61" w14:textId="77777777" w:rsidR="00195D38" w:rsidRDefault="00772CEB">
      <w:pPr>
        <w:spacing w:before="40"/>
        <w:ind w:left="450" w:hanging="450"/>
      </w:pPr>
      <w:r>
        <w:rPr>
          <w:b/>
          <w:bCs/>
        </w:rPr>
        <w:t>User</w:t>
      </w:r>
      <w:r>
        <w:t xml:space="preserve"> – the person or persons who will actually interact with the product</w:t>
      </w:r>
      <w:r w:rsidR="00E863E2">
        <w:t>.</w:t>
      </w:r>
    </w:p>
    <w:p w14:paraId="43516B09" w14:textId="77777777" w:rsidR="00195D38" w:rsidRDefault="00772CEB">
      <w:pPr>
        <w:spacing w:before="40"/>
        <w:ind w:left="450" w:hanging="450"/>
      </w:pPr>
      <w:r>
        <w:rPr>
          <w:b/>
          <w:bCs/>
        </w:rPr>
        <w:t>Use case</w:t>
      </w:r>
      <w:r>
        <w:t xml:space="preserve"> – describes a goal-oriented interaction between the system and an actor. A use case may define several variants called scenarios that result in different paths through the use case and usually different outcomes.</w:t>
      </w:r>
    </w:p>
    <w:p w14:paraId="25840719" w14:textId="77777777" w:rsidR="00195D38" w:rsidRDefault="00772CEB">
      <w:pPr>
        <w:spacing w:before="40"/>
        <w:ind w:left="450" w:hanging="450"/>
      </w:pPr>
      <w:r>
        <w:rPr>
          <w:b/>
          <w:bCs/>
        </w:rPr>
        <w:t>Scenario</w:t>
      </w:r>
      <w:r>
        <w:t xml:space="preserve"> – one path through a user case</w:t>
      </w:r>
    </w:p>
    <w:p w14:paraId="551100DB" w14:textId="77777777" w:rsidR="00195D38" w:rsidRDefault="00772CEB" w:rsidP="00F16AF6">
      <w:pPr>
        <w:spacing w:before="40"/>
        <w:ind w:left="450" w:hanging="450"/>
      </w:pPr>
      <w:r>
        <w:rPr>
          <w:b/>
          <w:bCs/>
        </w:rPr>
        <w:t>Actor</w:t>
      </w:r>
      <w:r>
        <w:t xml:space="preserve"> – user or other software system that receives value from a user case.</w:t>
      </w:r>
    </w:p>
    <w:p w14:paraId="085AA2EF" w14:textId="77777777" w:rsidR="00195D38" w:rsidRDefault="00772CEB" w:rsidP="00353EBA">
      <w:pPr>
        <w:spacing w:before="40"/>
        <w:ind w:left="450" w:hanging="450"/>
      </w:pPr>
      <w:r>
        <w:rPr>
          <w:b/>
          <w:bCs/>
        </w:rPr>
        <w:t>Developer</w:t>
      </w:r>
      <w:r>
        <w:t xml:space="preserve"> – the person or organization developing the system, also sometimes called the supplier.</w:t>
      </w:r>
    </w:p>
    <w:p w14:paraId="18296858" w14:textId="77777777" w:rsidR="00195D38" w:rsidRDefault="00772CEB">
      <w:pPr>
        <w:spacing w:before="40"/>
        <w:ind w:left="450" w:hanging="450"/>
      </w:pPr>
      <w:r>
        <w:rPr>
          <w:b/>
          <w:bCs/>
        </w:rPr>
        <w:t xml:space="preserve">Controls </w:t>
      </w:r>
      <w:r>
        <w:t>– the individual elements of a user interface. For example, the following are user interface controls: button, check box, dropdown list.</w:t>
      </w:r>
    </w:p>
    <w:p w14:paraId="0794B052" w14:textId="77777777" w:rsidR="00195D38" w:rsidRDefault="00772CEB">
      <w:pPr>
        <w:pStyle w:val="Heading1"/>
      </w:pPr>
      <w:bookmarkStart w:id="49" w:name="_Toc171405937"/>
      <w:bookmarkStart w:id="50" w:name="_Toc171415523"/>
      <w:bookmarkStart w:id="51" w:name="_Toc171415573"/>
      <w:bookmarkStart w:id="52" w:name="_Toc171415633"/>
      <w:bookmarkStart w:id="53" w:name="_Toc171415840"/>
      <w:bookmarkStart w:id="54" w:name="_Toc443577385"/>
      <w:bookmarkEnd w:id="35"/>
      <w:bookmarkEnd w:id="36"/>
      <w:r>
        <w:t>General Design Constraints</w:t>
      </w:r>
      <w:bookmarkEnd w:id="49"/>
      <w:bookmarkEnd w:id="50"/>
      <w:bookmarkEnd w:id="51"/>
      <w:bookmarkEnd w:id="52"/>
      <w:bookmarkEnd w:id="53"/>
      <w:bookmarkEnd w:id="54"/>
    </w:p>
    <w:p w14:paraId="6E3CDDAD" w14:textId="77777777" w:rsidR="00195D38" w:rsidRDefault="00772CEB">
      <w:pPr>
        <w:pStyle w:val="Heading2"/>
      </w:pPr>
      <w:bookmarkStart w:id="55" w:name="_Toc31182120"/>
      <w:bookmarkStart w:id="56" w:name="_Toc31182343"/>
      <w:bookmarkStart w:id="57" w:name="_Toc171405938"/>
      <w:bookmarkStart w:id="58" w:name="_Toc171415524"/>
      <w:bookmarkStart w:id="59" w:name="_Toc171415574"/>
      <w:bookmarkStart w:id="60" w:name="_Toc171415634"/>
      <w:bookmarkStart w:id="61" w:name="_Toc171415841"/>
      <w:bookmarkStart w:id="62" w:name="_Toc443577386"/>
      <w:r>
        <w:t>Product Environment</w:t>
      </w:r>
      <w:bookmarkEnd w:id="55"/>
      <w:bookmarkEnd w:id="56"/>
      <w:bookmarkEnd w:id="57"/>
      <w:bookmarkEnd w:id="58"/>
      <w:bookmarkEnd w:id="59"/>
      <w:bookmarkEnd w:id="60"/>
      <w:bookmarkEnd w:id="61"/>
      <w:bookmarkEnd w:id="62"/>
    </w:p>
    <w:p w14:paraId="30113647" w14:textId="77777777" w:rsidR="0009083B" w:rsidRDefault="0009083B">
      <w:r>
        <w:t xml:space="preserve">The system will have to interact with a few components from Commerce Bank's own infrastructure including an object-relational database management system and also an authentication/authorization system.  </w:t>
      </w:r>
      <w:r w:rsidR="00E863E2">
        <w:t xml:space="preserve">The system should make both of these external components easy to wire in and replace or modify at a later date if desired.  </w:t>
      </w:r>
      <w:r>
        <w:t>The ACH Case Tracking system will replace the current system of recording cases inside Excel.  However, the new system will still have the ability to export data into an excel spreadsheet.</w:t>
      </w:r>
    </w:p>
    <w:p w14:paraId="1F5C0229" w14:textId="77777777" w:rsidR="0009083B" w:rsidRDefault="0009083B"/>
    <w:p w14:paraId="27CB937F" w14:textId="77777777" w:rsidR="00195D38" w:rsidRDefault="00195D38"/>
    <w:p w14:paraId="47E6363E" w14:textId="77777777" w:rsidR="00195D38" w:rsidRDefault="00772CEB">
      <w:pPr>
        <w:pStyle w:val="Heading2"/>
      </w:pPr>
      <w:bookmarkStart w:id="63" w:name="_Toc171405939"/>
      <w:bookmarkStart w:id="64" w:name="_Toc171415525"/>
      <w:bookmarkStart w:id="65" w:name="_Toc171415575"/>
      <w:bookmarkStart w:id="66" w:name="_Toc171415635"/>
      <w:bookmarkStart w:id="67" w:name="_Toc171415842"/>
      <w:bookmarkStart w:id="68" w:name="_Toc443577387"/>
      <w:r>
        <w:t>User Characteristics</w:t>
      </w:r>
      <w:bookmarkEnd w:id="63"/>
      <w:bookmarkEnd w:id="64"/>
      <w:bookmarkEnd w:id="65"/>
      <w:bookmarkEnd w:id="66"/>
      <w:bookmarkEnd w:id="67"/>
      <w:bookmarkEnd w:id="68"/>
    </w:p>
    <w:p w14:paraId="65BBD0D2" w14:textId="77777777" w:rsidR="00E863E2" w:rsidRDefault="00E863E2">
      <w:r>
        <w:t xml:space="preserve">There are four types of users for the end system:  EBS, call center, management, and admins.  </w:t>
      </w:r>
    </w:p>
    <w:p w14:paraId="7147027F" w14:textId="77777777" w:rsidR="00E863E2" w:rsidRDefault="00E863E2">
      <w:r>
        <w:t xml:space="preserve">EBS represent the primary users and they may create, edit, or close a case.  </w:t>
      </w:r>
    </w:p>
    <w:p w14:paraId="4C37A5CA" w14:textId="77777777" w:rsidR="00E863E2" w:rsidRDefault="00E863E2">
      <w:r>
        <w:t>Call Center and management may only create cases.</w:t>
      </w:r>
    </w:p>
    <w:p w14:paraId="0DE026B4" w14:textId="77777777" w:rsidR="00E863E2" w:rsidRDefault="00E863E2">
      <w:r>
        <w:t xml:space="preserve">Admins have access and editing privileges for everything including setting SLAs.  </w:t>
      </w:r>
    </w:p>
    <w:p w14:paraId="6B398594" w14:textId="77777777" w:rsidR="00195D38" w:rsidRDefault="00E863E2">
      <w:r>
        <w:t>However, for the scope of this project, there will likely be only one user since the variable data access and editing permissions are low priority and will only be implemented if time allows.  Therefore, all users will simply be referred to as 'user' for this document.</w:t>
      </w:r>
    </w:p>
    <w:p w14:paraId="18C675D4" w14:textId="77777777" w:rsidR="00195D38" w:rsidRDefault="00772CEB">
      <w:pPr>
        <w:pStyle w:val="Heading2"/>
      </w:pPr>
      <w:bookmarkStart w:id="69" w:name="_Toc171405940"/>
      <w:bookmarkStart w:id="70" w:name="_Toc171415526"/>
      <w:bookmarkStart w:id="71" w:name="_Toc171415576"/>
      <w:bookmarkStart w:id="72" w:name="_Toc171415636"/>
      <w:bookmarkStart w:id="73" w:name="_Toc171415843"/>
      <w:bookmarkStart w:id="74" w:name="_Toc443577388"/>
      <w:r>
        <w:lastRenderedPageBreak/>
        <w:t>Mandated Constraints</w:t>
      </w:r>
      <w:bookmarkEnd w:id="69"/>
      <w:bookmarkEnd w:id="70"/>
      <w:bookmarkEnd w:id="71"/>
      <w:bookmarkEnd w:id="72"/>
      <w:bookmarkEnd w:id="73"/>
      <w:bookmarkEnd w:id="74"/>
    </w:p>
    <w:p w14:paraId="10A3119F" w14:textId="77777777" w:rsidR="00E863E2" w:rsidRDefault="00E863E2" w:rsidP="007952D1">
      <w:pPr>
        <w:rPr>
          <w:lang w:eastAsia="ar-SA"/>
        </w:rPr>
      </w:pPr>
      <w:r>
        <w:t>The application is guided by a few constrain</w:t>
      </w:r>
      <w:r w:rsidR="00D82B7A">
        <w:t>t</w:t>
      </w:r>
      <w:r>
        <w:t>s:</w:t>
      </w:r>
    </w:p>
    <w:p w14:paraId="5AE7BECD" w14:textId="77777777" w:rsidR="00E863E2" w:rsidRDefault="00E863E2" w:rsidP="00E863E2">
      <w:pPr>
        <w:numPr>
          <w:ilvl w:val="0"/>
          <w:numId w:val="7"/>
        </w:numPr>
        <w:suppressAutoHyphens/>
        <w:snapToGrid w:val="0"/>
        <w:rPr>
          <w:lang w:eastAsia="ar-SA"/>
        </w:rPr>
      </w:pPr>
      <w:r w:rsidRPr="00E863E2">
        <w:rPr>
          <w:lang w:eastAsia="ar-SA"/>
        </w:rPr>
        <w:t xml:space="preserve">App built using Java MVC </w:t>
      </w:r>
      <w:r w:rsidR="00DC651C">
        <w:rPr>
          <w:lang w:eastAsia="ar-SA"/>
        </w:rPr>
        <w:t xml:space="preserve">or .NET </w:t>
      </w:r>
      <w:r w:rsidRPr="00E863E2">
        <w:rPr>
          <w:lang w:eastAsia="ar-SA"/>
        </w:rPr>
        <w:t>framework</w:t>
      </w:r>
      <w:r w:rsidR="00DC651C">
        <w:rPr>
          <w:lang w:eastAsia="ar-SA"/>
        </w:rPr>
        <w:t>.</w:t>
      </w:r>
    </w:p>
    <w:p w14:paraId="078FA79A" w14:textId="77777777" w:rsidR="00DC651C" w:rsidRDefault="00DC651C" w:rsidP="00E863E2">
      <w:pPr>
        <w:numPr>
          <w:ilvl w:val="0"/>
          <w:numId w:val="7"/>
        </w:numPr>
        <w:suppressAutoHyphens/>
        <w:snapToGrid w:val="0"/>
        <w:rPr>
          <w:lang w:eastAsia="ar-SA"/>
        </w:rPr>
      </w:pPr>
      <w:r>
        <w:rPr>
          <w:lang w:eastAsia="ar-SA"/>
        </w:rPr>
        <w:t>Database must be relational.</w:t>
      </w:r>
    </w:p>
    <w:p w14:paraId="2D1D6C5A" w14:textId="77777777" w:rsidR="00DC651C" w:rsidRDefault="00DC651C" w:rsidP="00163EBD">
      <w:pPr>
        <w:numPr>
          <w:ilvl w:val="0"/>
          <w:numId w:val="7"/>
        </w:numPr>
        <w:suppressAutoHyphens/>
        <w:snapToGrid w:val="0"/>
        <w:rPr>
          <w:lang w:eastAsia="ar-SA"/>
        </w:rPr>
      </w:pPr>
      <w:r>
        <w:rPr>
          <w:lang w:eastAsia="ar-SA"/>
        </w:rPr>
        <w:t>No hosted open source libraries may be used.</w:t>
      </w:r>
    </w:p>
    <w:p w14:paraId="5CD29561" w14:textId="77777777" w:rsidR="00195D38" w:rsidRDefault="00772CEB">
      <w:pPr>
        <w:pStyle w:val="Heading1"/>
      </w:pPr>
      <w:bookmarkStart w:id="75" w:name="_Toc31182121"/>
      <w:bookmarkStart w:id="76" w:name="_Toc31182344"/>
      <w:bookmarkStart w:id="77" w:name="_Toc171405941"/>
      <w:bookmarkStart w:id="78" w:name="_Toc171415527"/>
      <w:bookmarkStart w:id="79" w:name="_Toc171415577"/>
      <w:bookmarkStart w:id="80" w:name="_Toc171415637"/>
      <w:bookmarkStart w:id="81" w:name="_Toc171415844"/>
      <w:bookmarkStart w:id="82" w:name="_Toc443577389"/>
      <w:r>
        <w:t>Nonfunctional Requirements</w:t>
      </w:r>
      <w:bookmarkEnd w:id="75"/>
      <w:bookmarkEnd w:id="76"/>
      <w:bookmarkEnd w:id="77"/>
      <w:bookmarkEnd w:id="78"/>
      <w:bookmarkEnd w:id="79"/>
      <w:bookmarkEnd w:id="80"/>
      <w:bookmarkEnd w:id="81"/>
      <w:bookmarkEnd w:id="82"/>
    </w:p>
    <w:p w14:paraId="15B99E88" w14:textId="77777777" w:rsidR="00195D38" w:rsidRDefault="00772CEB">
      <w:pPr>
        <w:pStyle w:val="Heading2"/>
      </w:pPr>
      <w:bookmarkStart w:id="83" w:name="_Toc31182122"/>
      <w:bookmarkStart w:id="84" w:name="_Toc31182345"/>
      <w:bookmarkStart w:id="85" w:name="_Toc171405942"/>
      <w:bookmarkStart w:id="86" w:name="_Toc171415528"/>
      <w:bookmarkStart w:id="87" w:name="_Toc171415578"/>
      <w:bookmarkStart w:id="88" w:name="_Toc171415638"/>
      <w:bookmarkStart w:id="89" w:name="_Toc171415845"/>
      <w:bookmarkStart w:id="90" w:name="_Toc443577390"/>
      <w:bookmarkStart w:id="91" w:name="_Toc31182123"/>
      <w:bookmarkStart w:id="92" w:name="_Toc31182346"/>
      <w:r>
        <w:t>Operational</w:t>
      </w:r>
      <w:bookmarkEnd w:id="83"/>
      <w:bookmarkEnd w:id="84"/>
      <w:r>
        <w:t xml:space="preserve"> Requirements</w:t>
      </w:r>
      <w:bookmarkEnd w:id="85"/>
      <w:bookmarkEnd w:id="86"/>
      <w:bookmarkEnd w:id="87"/>
      <w:bookmarkEnd w:id="88"/>
      <w:bookmarkEnd w:id="89"/>
      <w:bookmarkEnd w:id="90"/>
    </w:p>
    <w:p w14:paraId="0D03774A" w14:textId="77777777" w:rsidR="00195D38" w:rsidRDefault="00772CEB">
      <w:r>
        <w:t xml:space="preserve">This section describes the general characteristics of the physical environment for the product. </w:t>
      </w:r>
    </w:p>
    <w:p w14:paraId="590407FB" w14:textId="77777777" w:rsidR="00195D38" w:rsidRDefault="00195D38"/>
    <w:p w14:paraId="0AB30792" w14:textId="77777777" w:rsidR="00195D38" w:rsidRDefault="00772CEB">
      <w:pPr>
        <w:rPr>
          <w:b/>
          <w:bCs/>
          <w:i/>
          <w:iCs/>
        </w:rPr>
      </w:pPr>
      <w:r>
        <w:rPr>
          <w:b/>
          <w:bCs/>
          <w:i/>
          <w:iCs/>
        </w:rPr>
        <w:t>Example:</w:t>
      </w:r>
    </w:p>
    <w:p w14:paraId="11362849" w14:textId="77777777" w:rsidR="00195D38" w:rsidRDefault="00772CEB">
      <w:r>
        <w:t>The output of the system must be visual because it will run on machines without a sound card.</w:t>
      </w:r>
    </w:p>
    <w:p w14:paraId="65B42D7E" w14:textId="77777777" w:rsidR="00195D38" w:rsidRDefault="00772CEB">
      <w:pPr>
        <w:pStyle w:val="Heading2"/>
      </w:pPr>
      <w:bookmarkStart w:id="93" w:name="_Toc171405943"/>
      <w:bookmarkStart w:id="94" w:name="_Toc171415529"/>
      <w:bookmarkStart w:id="95" w:name="_Toc171415579"/>
      <w:bookmarkStart w:id="96" w:name="_Toc171415639"/>
      <w:bookmarkStart w:id="97" w:name="_Toc171415846"/>
      <w:bookmarkStart w:id="98" w:name="_Toc443577391"/>
      <w:r>
        <w:t>Performance Requirements</w:t>
      </w:r>
      <w:bookmarkEnd w:id="93"/>
      <w:bookmarkEnd w:id="94"/>
      <w:bookmarkEnd w:id="95"/>
      <w:bookmarkEnd w:id="96"/>
      <w:bookmarkEnd w:id="97"/>
      <w:bookmarkEnd w:id="98"/>
    </w:p>
    <w:p w14:paraId="4C4224B9" w14:textId="77777777" w:rsidR="00195D38" w:rsidRDefault="00163EBD" w:rsidP="00163EBD">
      <w:r>
        <w:t xml:space="preserve">Must function in IE9 - IE11.  All database inputs should be scrubbed to prevent SQL or </w:t>
      </w:r>
      <w:proofErr w:type="spellStart"/>
      <w:r>
        <w:t>javascript</w:t>
      </w:r>
      <w:proofErr w:type="spellEnd"/>
      <w:r>
        <w:t xml:space="preserve"> injection.  The system should be easy to install on any windows computer and available through the cloud at all times.  Downtime is allowed, but should be kept minimal.  No data loss is allowed.</w:t>
      </w:r>
    </w:p>
    <w:p w14:paraId="2087A0E7" w14:textId="77777777" w:rsidR="00195D38" w:rsidRDefault="00772CEB">
      <w:pPr>
        <w:pStyle w:val="Heading2"/>
      </w:pPr>
      <w:bookmarkStart w:id="99" w:name="_Toc171405944"/>
      <w:bookmarkStart w:id="100" w:name="_Toc171415530"/>
      <w:bookmarkStart w:id="101" w:name="_Toc171415580"/>
      <w:bookmarkStart w:id="102" w:name="_Toc171415640"/>
      <w:bookmarkStart w:id="103" w:name="_Toc171415847"/>
      <w:bookmarkStart w:id="104" w:name="_Toc443577392"/>
      <w:r>
        <w:t>Security Requirements</w:t>
      </w:r>
      <w:bookmarkEnd w:id="99"/>
      <w:bookmarkEnd w:id="100"/>
      <w:bookmarkEnd w:id="101"/>
      <w:bookmarkEnd w:id="102"/>
      <w:bookmarkEnd w:id="103"/>
      <w:bookmarkEnd w:id="104"/>
    </w:p>
    <w:p w14:paraId="0E3493A4" w14:textId="77777777" w:rsidR="00195D38" w:rsidRDefault="00163EBD">
      <w:r>
        <w:t>As discussed above, there will be and authentication and authorization system with varying degrees of data and editing permissions depending on the user in the final system, but it is beyond the scope of this project's goal.  An auditing trail will be kept and stored for every change made to a case</w:t>
      </w:r>
      <w:r w:rsidR="00772CEB">
        <w:t>.</w:t>
      </w:r>
      <w:r>
        <w:t xml:space="preserve">  The field, user, and changes made will be included in the audit.</w:t>
      </w:r>
    </w:p>
    <w:p w14:paraId="1210A644" w14:textId="77777777" w:rsidR="00195D38" w:rsidRDefault="00772CEB">
      <w:pPr>
        <w:pStyle w:val="Heading2"/>
      </w:pPr>
      <w:bookmarkStart w:id="105" w:name="_Toc44426578"/>
      <w:bookmarkStart w:id="106" w:name="_Toc171405945"/>
      <w:bookmarkStart w:id="107" w:name="_Toc171415531"/>
      <w:bookmarkStart w:id="108" w:name="_Toc171415581"/>
      <w:bookmarkStart w:id="109" w:name="_Toc171415641"/>
      <w:bookmarkStart w:id="110" w:name="_Toc171415848"/>
      <w:bookmarkStart w:id="111" w:name="_Toc443577393"/>
      <w:r>
        <w:t>Other Quality Attributes</w:t>
      </w:r>
      <w:bookmarkEnd w:id="105"/>
      <w:bookmarkEnd w:id="106"/>
      <w:bookmarkEnd w:id="107"/>
      <w:bookmarkEnd w:id="108"/>
      <w:bookmarkEnd w:id="109"/>
      <w:bookmarkEnd w:id="110"/>
      <w:bookmarkEnd w:id="111"/>
    </w:p>
    <w:p w14:paraId="23C72E36" w14:textId="77777777" w:rsidR="00195D38" w:rsidRDefault="00163EBD">
      <w:r>
        <w:t>NA</w:t>
      </w:r>
    </w:p>
    <w:p w14:paraId="2B44873D" w14:textId="77777777" w:rsidR="00195D38" w:rsidRDefault="00772CEB">
      <w:pPr>
        <w:pStyle w:val="Heading2"/>
      </w:pPr>
      <w:bookmarkStart w:id="112" w:name="_Toc171405946"/>
      <w:bookmarkStart w:id="113" w:name="_Toc171415532"/>
      <w:bookmarkStart w:id="114" w:name="_Toc171415582"/>
      <w:bookmarkStart w:id="115" w:name="_Toc171415642"/>
      <w:bookmarkStart w:id="116" w:name="_Toc171415849"/>
      <w:bookmarkStart w:id="117" w:name="_Toc443577394"/>
      <w:r>
        <w:t>Documentation and Training</w:t>
      </w:r>
      <w:bookmarkEnd w:id="112"/>
      <w:bookmarkEnd w:id="113"/>
      <w:bookmarkEnd w:id="114"/>
      <w:bookmarkEnd w:id="115"/>
      <w:bookmarkEnd w:id="116"/>
      <w:bookmarkEnd w:id="117"/>
    </w:p>
    <w:p w14:paraId="7F04FCC8" w14:textId="77777777" w:rsidR="00195D38" w:rsidRDefault="00B15791">
      <w:r>
        <w:t>No training is required for users to work with the product.</w:t>
      </w:r>
    </w:p>
    <w:p w14:paraId="7D628BC0" w14:textId="77777777" w:rsidR="00195D38" w:rsidRDefault="00772CEB" w:rsidP="00BC5F64">
      <w:pPr>
        <w:pStyle w:val="Heading2"/>
      </w:pPr>
      <w:bookmarkStart w:id="118" w:name="_Toc171405947"/>
      <w:bookmarkStart w:id="119" w:name="_Toc171415533"/>
      <w:bookmarkStart w:id="120" w:name="_Toc171415583"/>
      <w:bookmarkStart w:id="121" w:name="_Toc171415643"/>
      <w:bookmarkStart w:id="122" w:name="_Toc171415850"/>
      <w:bookmarkStart w:id="123" w:name="_Toc443577395"/>
      <w:r>
        <w:t>External Interface</w:t>
      </w:r>
      <w:bookmarkEnd w:id="91"/>
      <w:bookmarkEnd w:id="92"/>
      <w:bookmarkEnd w:id="118"/>
      <w:bookmarkEnd w:id="119"/>
      <w:bookmarkEnd w:id="120"/>
      <w:bookmarkEnd w:id="121"/>
      <w:bookmarkEnd w:id="122"/>
      <w:bookmarkEnd w:id="123"/>
    </w:p>
    <w:p w14:paraId="489831C5" w14:textId="77777777" w:rsidR="00195D38" w:rsidRDefault="00772CEB">
      <w:pPr>
        <w:pStyle w:val="Heading3"/>
      </w:pPr>
      <w:bookmarkStart w:id="124" w:name="_Toc31182266"/>
      <w:bookmarkStart w:id="125" w:name="_Toc31182347"/>
      <w:bookmarkStart w:id="126" w:name="_Toc171405948"/>
      <w:bookmarkStart w:id="127" w:name="_Toc171415534"/>
      <w:bookmarkStart w:id="128" w:name="_Toc171415584"/>
      <w:bookmarkStart w:id="129" w:name="_Toc171415644"/>
      <w:bookmarkStart w:id="130" w:name="_Toc171415851"/>
      <w:bookmarkStart w:id="131" w:name="_Toc443577396"/>
      <w:r>
        <w:t>User Interface</w:t>
      </w:r>
      <w:bookmarkEnd w:id="124"/>
      <w:bookmarkEnd w:id="125"/>
      <w:bookmarkEnd w:id="126"/>
      <w:bookmarkEnd w:id="127"/>
      <w:bookmarkEnd w:id="128"/>
      <w:bookmarkEnd w:id="129"/>
      <w:bookmarkEnd w:id="130"/>
      <w:bookmarkEnd w:id="131"/>
    </w:p>
    <w:p w14:paraId="11BA377F" w14:textId="77777777" w:rsidR="00195D38" w:rsidRDefault="00B15791">
      <w:r>
        <w:t>The user interface should require no training to become familiar with.  The user base consists entirely of adults in a professional environment.  The interface should reflect this by casting a professional and minimal design.</w:t>
      </w:r>
    </w:p>
    <w:p w14:paraId="2FEFD050" w14:textId="77777777" w:rsidR="00195D38" w:rsidRDefault="00772CEB">
      <w:pPr>
        <w:pStyle w:val="Heading3"/>
      </w:pPr>
      <w:bookmarkStart w:id="132" w:name="_Toc31182267"/>
      <w:bookmarkStart w:id="133" w:name="_Toc31182348"/>
      <w:bookmarkStart w:id="134" w:name="_Toc171405949"/>
      <w:bookmarkStart w:id="135" w:name="_Toc171415535"/>
      <w:bookmarkStart w:id="136" w:name="_Toc171415585"/>
      <w:bookmarkStart w:id="137" w:name="_Toc171415645"/>
      <w:bookmarkStart w:id="138" w:name="_Toc171415852"/>
      <w:bookmarkStart w:id="139" w:name="_Toc443577397"/>
      <w:r>
        <w:lastRenderedPageBreak/>
        <w:t>Software Interface</w:t>
      </w:r>
      <w:bookmarkEnd w:id="132"/>
      <w:bookmarkEnd w:id="133"/>
      <w:bookmarkEnd w:id="134"/>
      <w:bookmarkEnd w:id="135"/>
      <w:bookmarkEnd w:id="136"/>
      <w:bookmarkEnd w:id="137"/>
      <w:bookmarkEnd w:id="138"/>
      <w:bookmarkEnd w:id="139"/>
    </w:p>
    <w:p w14:paraId="1E176A5A" w14:textId="77777777" w:rsidR="00B15791" w:rsidRDefault="00B15791">
      <w:r>
        <w:t xml:space="preserve">The largest software interface is the MVC framework itself.  Java Play 2.4.x framework will be used to implement the system and its documentation can be found here: </w:t>
      </w:r>
      <w:r w:rsidRPr="00BC5F64">
        <w:t>https://www.playframework.com/documentation/2.4.x/Home</w:t>
      </w:r>
      <w:r>
        <w:t>.</w:t>
      </w:r>
    </w:p>
    <w:p w14:paraId="0357B7A5" w14:textId="77777777" w:rsidR="00B15791" w:rsidRDefault="00B15791">
      <w:r>
        <w:t>Additional web services include:</w:t>
      </w:r>
    </w:p>
    <w:p w14:paraId="572CEA37" w14:textId="77777777" w:rsidR="00B15791" w:rsidRDefault="00B15791">
      <w:r>
        <w:t>Twitter Bootstrap:</w:t>
      </w:r>
      <w:r w:rsidR="001B1AA6">
        <w:t xml:space="preserve"> </w:t>
      </w:r>
      <w:r>
        <w:t xml:space="preserve"> </w:t>
      </w:r>
      <w:r w:rsidRPr="00B15791">
        <w:t>http://getbootstrap.com/</w:t>
      </w:r>
    </w:p>
    <w:p w14:paraId="71221F70" w14:textId="77777777" w:rsidR="00B15791" w:rsidRDefault="001B1AA6">
      <w:r>
        <w:t xml:space="preserve">jQuery:  </w:t>
      </w:r>
      <w:r w:rsidRPr="001B1AA6">
        <w:t>https://api.jquery.com/</w:t>
      </w:r>
    </w:p>
    <w:p w14:paraId="451CF543" w14:textId="77777777" w:rsidR="001B1AA6" w:rsidRDefault="001B1AA6"/>
    <w:p w14:paraId="02F9E2A3" w14:textId="77777777" w:rsidR="001B1AA6" w:rsidRDefault="00023A03">
      <w:r>
        <w:t>Lastly, the PostgreSQL</w:t>
      </w:r>
      <w:r w:rsidR="001B1AA6">
        <w:t xml:space="preserve"> database will be used in development.  Commerce may choose to swap this with another d</w:t>
      </w:r>
      <w:r>
        <w:t>atabase, but PostgreSQL documen</w:t>
      </w:r>
      <w:r w:rsidR="001B1AA6">
        <w:t>t</w:t>
      </w:r>
      <w:r>
        <w:t>ati</w:t>
      </w:r>
      <w:r w:rsidR="001B1AA6">
        <w:t xml:space="preserve">on may be found here: </w:t>
      </w:r>
      <w:r w:rsidR="001B1AA6" w:rsidRPr="001B1AA6">
        <w:t>http://www.postgresql.org/docs/</w:t>
      </w:r>
    </w:p>
    <w:p w14:paraId="47782BC8" w14:textId="77777777" w:rsidR="00B15791" w:rsidRDefault="00B15791"/>
    <w:p w14:paraId="683463B5" w14:textId="77777777" w:rsidR="00F72A86" w:rsidRDefault="00772CEB" w:rsidP="003206CA">
      <w:pPr>
        <w:pStyle w:val="Heading1"/>
        <w:rPr>
          <w:i/>
          <w:iCs/>
          <w:kern w:val="0"/>
          <w:sz w:val="28"/>
          <w:szCs w:val="28"/>
        </w:rPr>
      </w:pPr>
      <w:bookmarkStart w:id="140" w:name="_Toc31182124"/>
      <w:bookmarkStart w:id="141" w:name="_Toc31182349"/>
      <w:bookmarkStart w:id="142" w:name="_Toc171405950"/>
      <w:bookmarkStart w:id="143" w:name="_Toc171415536"/>
      <w:bookmarkStart w:id="144" w:name="_Toc171415586"/>
      <w:bookmarkStart w:id="145" w:name="_Toc171415646"/>
      <w:bookmarkStart w:id="146" w:name="_Toc171415853"/>
      <w:bookmarkStart w:id="147" w:name="_Toc443577398"/>
      <w:r>
        <w:t>Functional Requirements</w:t>
      </w:r>
      <w:bookmarkStart w:id="148" w:name="_Toc31182126"/>
      <w:bookmarkStart w:id="149" w:name="_Toc31182351"/>
      <w:bookmarkStart w:id="150" w:name="_Toc171405952"/>
      <w:bookmarkStart w:id="151" w:name="_Toc171415538"/>
      <w:bookmarkStart w:id="152" w:name="_Toc171415588"/>
      <w:bookmarkStart w:id="153" w:name="_Toc171415648"/>
      <w:bookmarkStart w:id="154" w:name="_Toc171415855"/>
      <w:bookmarkEnd w:id="140"/>
      <w:bookmarkEnd w:id="141"/>
      <w:bookmarkEnd w:id="142"/>
      <w:bookmarkEnd w:id="143"/>
      <w:bookmarkEnd w:id="144"/>
      <w:bookmarkEnd w:id="145"/>
      <w:bookmarkEnd w:id="146"/>
      <w:bookmarkEnd w:id="147"/>
    </w:p>
    <w:p w14:paraId="3CE2159C" w14:textId="77777777" w:rsidR="003206CA" w:rsidRPr="003206CA" w:rsidRDefault="003206CA" w:rsidP="003206CA">
      <w:pPr>
        <w:rPr>
          <w:b/>
        </w:rPr>
      </w:pPr>
      <w:r w:rsidRPr="003206CA">
        <w:rPr>
          <w:b/>
        </w:rPr>
        <w:t>Use Cases: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1"/>
        <w:gridCol w:w="6985"/>
      </w:tblGrid>
      <w:tr w:rsidR="00F72A86" w:rsidRPr="00B04631" w14:paraId="551872BC" w14:textId="77777777" w:rsidTr="00D352E5">
        <w:trPr>
          <w:cantSplit/>
        </w:trPr>
        <w:tc>
          <w:tcPr>
            <w:tcW w:w="1871" w:type="dxa"/>
          </w:tcPr>
          <w:p w14:paraId="4863C901" w14:textId="77777777" w:rsidR="00F72A86" w:rsidRPr="00B04631" w:rsidRDefault="00F72A86" w:rsidP="00D352E5">
            <w:pPr>
              <w:keepNext/>
              <w:keepLines/>
              <w:spacing w:before="120"/>
              <w:rPr>
                <w:rFonts w:ascii="Cambria" w:eastAsia="Calibri" w:hAnsi="Cambria"/>
                <w:b/>
              </w:rPr>
            </w:pPr>
            <w:r w:rsidRPr="00B04631">
              <w:rPr>
                <w:rFonts w:ascii="Cambria" w:eastAsia="Calibri" w:hAnsi="Cambria"/>
                <w:b/>
              </w:rPr>
              <w:lastRenderedPageBreak/>
              <w:t>Title:</w:t>
            </w:r>
          </w:p>
        </w:tc>
        <w:tc>
          <w:tcPr>
            <w:tcW w:w="6985" w:type="dxa"/>
          </w:tcPr>
          <w:p w14:paraId="37230235" w14:textId="77777777" w:rsidR="00F72A86" w:rsidRPr="00B04631" w:rsidRDefault="00F72A86" w:rsidP="00D352E5">
            <w:pPr>
              <w:spacing w:before="120"/>
              <w:rPr>
                <w:rFonts w:ascii="Calibri" w:eastAsia="Calibri" w:hAnsi="Calibri"/>
                <w:color w:val="000000"/>
              </w:rPr>
            </w:pPr>
            <w:r>
              <w:rPr>
                <w:rFonts w:ascii="Calibri" w:eastAsia="Calibri" w:hAnsi="Calibri"/>
                <w:color w:val="000000"/>
              </w:rPr>
              <w:t>Manual Creation of a Case</w:t>
            </w:r>
          </w:p>
        </w:tc>
      </w:tr>
      <w:tr w:rsidR="00F72A86" w:rsidRPr="00B04631" w14:paraId="5261D364" w14:textId="77777777" w:rsidTr="00D352E5">
        <w:trPr>
          <w:cantSplit/>
        </w:trPr>
        <w:tc>
          <w:tcPr>
            <w:tcW w:w="1871" w:type="dxa"/>
          </w:tcPr>
          <w:p w14:paraId="25F67B14" w14:textId="77777777" w:rsidR="00F72A86" w:rsidRPr="00B04631" w:rsidRDefault="00F72A86" w:rsidP="00D352E5">
            <w:pPr>
              <w:keepNext/>
              <w:keepLines/>
              <w:spacing w:before="120"/>
              <w:rPr>
                <w:rFonts w:ascii="Cambria" w:eastAsia="Calibri" w:hAnsi="Cambria"/>
                <w:b/>
              </w:rPr>
            </w:pPr>
            <w:r w:rsidRPr="00B04631">
              <w:rPr>
                <w:rFonts w:ascii="Cambria" w:eastAsia="Calibri" w:hAnsi="Cambria"/>
                <w:b/>
              </w:rPr>
              <w:t>Use case ID:</w:t>
            </w:r>
          </w:p>
        </w:tc>
        <w:tc>
          <w:tcPr>
            <w:tcW w:w="6985" w:type="dxa"/>
          </w:tcPr>
          <w:p w14:paraId="7BDC6D80" w14:textId="77777777" w:rsidR="00F72A86" w:rsidRPr="00B04631" w:rsidRDefault="00F72A86" w:rsidP="00D352E5">
            <w:pPr>
              <w:keepNext/>
              <w:keepLines/>
              <w:spacing w:before="120"/>
              <w:rPr>
                <w:rFonts w:ascii="Cambria" w:eastAsia="Calibri" w:hAnsi="Cambria"/>
              </w:rPr>
            </w:pPr>
            <w:r>
              <w:rPr>
                <w:rFonts w:ascii="Cambria" w:eastAsia="Calibri" w:hAnsi="Cambria"/>
              </w:rPr>
              <w:t>1</w:t>
            </w:r>
          </w:p>
        </w:tc>
      </w:tr>
      <w:tr w:rsidR="00F72A86" w:rsidRPr="00B04631" w14:paraId="503E0BA3" w14:textId="77777777" w:rsidTr="00D352E5">
        <w:trPr>
          <w:cantSplit/>
        </w:trPr>
        <w:tc>
          <w:tcPr>
            <w:tcW w:w="1871" w:type="dxa"/>
          </w:tcPr>
          <w:p w14:paraId="0DF781F7" w14:textId="77777777" w:rsidR="00F72A86" w:rsidRPr="00B04631" w:rsidRDefault="00412D04" w:rsidP="00D352E5">
            <w:pPr>
              <w:keepNext/>
              <w:keepLines/>
              <w:spacing w:before="120"/>
              <w:rPr>
                <w:rFonts w:ascii="Cambria" w:eastAsia="Calibri" w:hAnsi="Cambria"/>
                <w:b/>
              </w:rPr>
            </w:pPr>
            <w:r>
              <w:rPr>
                <w:rFonts w:ascii="Cambria" w:eastAsia="Calibri" w:hAnsi="Cambria"/>
                <w:b/>
              </w:rPr>
              <w:t>Value</w:t>
            </w:r>
          </w:p>
        </w:tc>
        <w:tc>
          <w:tcPr>
            <w:tcW w:w="6985" w:type="dxa"/>
          </w:tcPr>
          <w:p w14:paraId="6B41A404" w14:textId="77777777" w:rsidR="00F72A86" w:rsidRPr="00B04631" w:rsidRDefault="00412D04" w:rsidP="00D352E5">
            <w:pPr>
              <w:spacing w:before="120"/>
              <w:rPr>
                <w:rFonts w:ascii="Calibri" w:eastAsia="Calibri" w:hAnsi="Calibri"/>
                <w:color w:val="000000"/>
              </w:rPr>
            </w:pPr>
            <w:r>
              <w:rPr>
                <w:rFonts w:ascii="Calibri" w:eastAsia="Calibri" w:hAnsi="Calibri"/>
                <w:color w:val="000000"/>
              </w:rPr>
              <w:t>9</w:t>
            </w:r>
          </w:p>
        </w:tc>
      </w:tr>
      <w:tr w:rsidR="00412D04" w:rsidRPr="00B04631" w14:paraId="11778DB8" w14:textId="77777777" w:rsidTr="00D352E5">
        <w:trPr>
          <w:cantSplit/>
        </w:trPr>
        <w:tc>
          <w:tcPr>
            <w:tcW w:w="1871" w:type="dxa"/>
          </w:tcPr>
          <w:p w14:paraId="7751527D" w14:textId="77777777" w:rsidR="00412D04" w:rsidRDefault="00412D04" w:rsidP="00D352E5">
            <w:pPr>
              <w:keepNext/>
              <w:keepLines/>
              <w:spacing w:before="120"/>
              <w:rPr>
                <w:rFonts w:ascii="Cambria" w:eastAsia="Calibri" w:hAnsi="Cambria"/>
                <w:b/>
              </w:rPr>
            </w:pPr>
            <w:r>
              <w:rPr>
                <w:rFonts w:ascii="Cambria" w:eastAsia="Calibri" w:hAnsi="Cambria"/>
                <w:b/>
              </w:rPr>
              <w:t>Cost</w:t>
            </w:r>
          </w:p>
        </w:tc>
        <w:tc>
          <w:tcPr>
            <w:tcW w:w="6985" w:type="dxa"/>
          </w:tcPr>
          <w:p w14:paraId="05D6834B" w14:textId="77777777" w:rsidR="00412D04" w:rsidRDefault="00412D04" w:rsidP="00D352E5">
            <w:pPr>
              <w:spacing w:before="120"/>
              <w:rPr>
                <w:rFonts w:ascii="Calibri" w:eastAsia="Calibri" w:hAnsi="Calibri"/>
                <w:color w:val="000000"/>
              </w:rPr>
            </w:pPr>
            <w:r>
              <w:rPr>
                <w:rFonts w:ascii="Calibri" w:eastAsia="Calibri" w:hAnsi="Calibri"/>
                <w:color w:val="000000"/>
              </w:rPr>
              <w:t>9</w:t>
            </w:r>
          </w:p>
        </w:tc>
      </w:tr>
      <w:tr w:rsidR="00F72A86" w:rsidRPr="00B04631" w14:paraId="20DF7A70" w14:textId="77777777" w:rsidTr="00D352E5">
        <w:trPr>
          <w:cantSplit/>
        </w:trPr>
        <w:tc>
          <w:tcPr>
            <w:tcW w:w="1871" w:type="dxa"/>
          </w:tcPr>
          <w:p w14:paraId="32848B89" w14:textId="77777777" w:rsidR="00F72A86" w:rsidRPr="00B04631" w:rsidRDefault="00F72A86" w:rsidP="00D352E5">
            <w:pPr>
              <w:keepNext/>
              <w:keepLines/>
              <w:spacing w:before="120"/>
              <w:rPr>
                <w:rFonts w:ascii="Cambria" w:eastAsia="Calibri" w:hAnsi="Cambria"/>
                <w:b/>
              </w:rPr>
            </w:pPr>
            <w:r w:rsidRPr="00B04631">
              <w:rPr>
                <w:rFonts w:ascii="Cambria" w:eastAsia="Calibri" w:hAnsi="Cambria"/>
                <w:b/>
              </w:rPr>
              <w:t>Description:</w:t>
            </w:r>
          </w:p>
        </w:tc>
        <w:tc>
          <w:tcPr>
            <w:tcW w:w="6985" w:type="dxa"/>
          </w:tcPr>
          <w:p w14:paraId="21E9C962" w14:textId="77777777" w:rsidR="00F72A86" w:rsidRPr="00B04631" w:rsidRDefault="00F72A86" w:rsidP="00D352E5">
            <w:pPr>
              <w:spacing w:before="120"/>
              <w:rPr>
                <w:rFonts w:ascii="Calibri" w:eastAsia="Calibri" w:hAnsi="Calibri"/>
                <w:color w:val="000000"/>
              </w:rPr>
            </w:pPr>
            <w:r w:rsidRPr="00B04631">
              <w:rPr>
                <w:rFonts w:ascii="Calibri" w:eastAsia="Calibri" w:hAnsi="Calibri"/>
                <w:color w:val="000000"/>
              </w:rPr>
              <w:t xml:space="preserve">System interactions for a user </w:t>
            </w:r>
            <w:r>
              <w:rPr>
                <w:rFonts w:ascii="Calibri" w:eastAsia="Calibri" w:hAnsi="Calibri"/>
                <w:color w:val="000000"/>
              </w:rPr>
              <w:t>manually creating a new DNE case.</w:t>
            </w:r>
          </w:p>
        </w:tc>
      </w:tr>
      <w:tr w:rsidR="00F72A86" w:rsidRPr="00B04631" w14:paraId="0AC38AB4" w14:textId="77777777" w:rsidTr="00D352E5">
        <w:trPr>
          <w:cantSplit/>
          <w:trHeight w:val="998"/>
        </w:trPr>
        <w:tc>
          <w:tcPr>
            <w:tcW w:w="8856" w:type="dxa"/>
            <w:gridSpan w:val="2"/>
          </w:tcPr>
          <w:p w14:paraId="3868D941" w14:textId="77777777" w:rsidR="00F72A86" w:rsidRPr="00B04631" w:rsidRDefault="00F72A86" w:rsidP="00D352E5">
            <w:pPr>
              <w:keepNext/>
              <w:keepLines/>
              <w:tabs>
                <w:tab w:val="center" w:pos="4320"/>
                <w:tab w:val="right" w:pos="8640"/>
              </w:tabs>
              <w:spacing w:before="120"/>
              <w:rPr>
                <w:rFonts w:ascii="Cambria" w:eastAsia="Calibri" w:hAnsi="Cambria"/>
                <w:b/>
              </w:rPr>
            </w:pPr>
            <w:r w:rsidRPr="00B04631">
              <w:rPr>
                <w:rFonts w:ascii="Cambria" w:eastAsia="Calibri" w:hAnsi="Cambria"/>
                <w:b/>
              </w:rPr>
              <w:t>Basic Flow:</w:t>
            </w:r>
          </w:p>
          <w:p w14:paraId="29635FCB" w14:textId="77777777" w:rsidR="00F72A86" w:rsidRPr="00B04631" w:rsidRDefault="00F72A86" w:rsidP="00F72A86">
            <w:pPr>
              <w:keepNext/>
              <w:keepLines/>
              <w:numPr>
                <w:ilvl w:val="0"/>
                <w:numId w:val="8"/>
              </w:numPr>
              <w:spacing w:before="120"/>
              <w:rPr>
                <w:rFonts w:ascii="Cambria" w:eastAsia="Calibri" w:hAnsi="Cambria"/>
              </w:rPr>
            </w:pPr>
            <w:r w:rsidRPr="00B04631">
              <w:rPr>
                <w:rFonts w:ascii="Cambria" w:eastAsia="Calibri" w:hAnsi="Cambria"/>
              </w:rPr>
              <w:t xml:space="preserve">This use case begins when </w:t>
            </w:r>
            <w:r>
              <w:rPr>
                <w:rFonts w:ascii="Cambria" w:eastAsia="Calibri" w:hAnsi="Cambria"/>
              </w:rPr>
              <w:t>user clicks on 'create new case' button from home screen.</w:t>
            </w:r>
          </w:p>
          <w:p w14:paraId="645EA5AB" w14:textId="77777777" w:rsidR="00F72A86" w:rsidRPr="00B04631" w:rsidRDefault="00F72A86" w:rsidP="00F72A86">
            <w:pPr>
              <w:keepNext/>
              <w:keepLines/>
              <w:numPr>
                <w:ilvl w:val="0"/>
                <w:numId w:val="8"/>
              </w:numPr>
              <w:spacing w:before="120"/>
              <w:rPr>
                <w:rFonts w:ascii="Cambria" w:eastAsia="Calibri" w:hAnsi="Cambria"/>
              </w:rPr>
            </w:pPr>
            <w:r w:rsidRPr="00B04631">
              <w:rPr>
                <w:rFonts w:ascii="Cambria" w:eastAsia="Calibri" w:hAnsi="Cambria"/>
              </w:rPr>
              <w:t xml:space="preserve">The system displays a </w:t>
            </w:r>
            <w:r>
              <w:rPr>
                <w:rFonts w:ascii="Cambria" w:eastAsia="Calibri" w:hAnsi="Cambria"/>
              </w:rPr>
              <w:t>case creation screen that allows the user to select a case type and subtype.</w:t>
            </w:r>
          </w:p>
          <w:p w14:paraId="1E06706F" w14:textId="77777777" w:rsidR="00F72A86" w:rsidRDefault="00F72A86" w:rsidP="00F72A86">
            <w:pPr>
              <w:keepNext/>
              <w:keepLines/>
              <w:numPr>
                <w:ilvl w:val="0"/>
                <w:numId w:val="8"/>
              </w:numPr>
              <w:spacing w:before="120"/>
              <w:rPr>
                <w:rFonts w:ascii="Cambria" w:eastAsia="Calibri" w:hAnsi="Cambria"/>
              </w:rPr>
            </w:pPr>
            <w:r>
              <w:rPr>
                <w:rFonts w:ascii="Cambria" w:eastAsia="Calibri" w:hAnsi="Cambria"/>
              </w:rPr>
              <w:t>User selects desired case type and subtype.</w:t>
            </w:r>
          </w:p>
          <w:p w14:paraId="78140798" w14:textId="77777777" w:rsidR="00F72A86" w:rsidRDefault="00F72A86" w:rsidP="00F72A86">
            <w:pPr>
              <w:keepNext/>
              <w:keepLines/>
              <w:numPr>
                <w:ilvl w:val="0"/>
                <w:numId w:val="8"/>
              </w:numPr>
              <w:spacing w:before="120"/>
              <w:rPr>
                <w:rFonts w:ascii="Cambria" w:eastAsia="Calibri" w:hAnsi="Cambria"/>
              </w:rPr>
            </w:pPr>
            <w:r>
              <w:rPr>
                <w:rFonts w:ascii="Cambria" w:eastAsia="Calibri" w:hAnsi="Cambria"/>
              </w:rPr>
              <w:t xml:space="preserve">System loads screen with appropriate fields for request case.  It automatically generates a new case ID for the case.  </w:t>
            </w:r>
          </w:p>
          <w:p w14:paraId="3374580B" w14:textId="77777777" w:rsidR="00F72A86" w:rsidRDefault="00F72A86" w:rsidP="00F72A86">
            <w:pPr>
              <w:keepNext/>
              <w:keepLines/>
              <w:numPr>
                <w:ilvl w:val="0"/>
                <w:numId w:val="8"/>
              </w:numPr>
              <w:spacing w:before="120"/>
              <w:rPr>
                <w:rFonts w:ascii="Cambria" w:eastAsia="Calibri" w:hAnsi="Cambria"/>
              </w:rPr>
            </w:pPr>
            <w:r>
              <w:rPr>
                <w:rFonts w:ascii="Cambria" w:eastAsia="Calibri" w:hAnsi="Cambria"/>
              </w:rPr>
              <w:t xml:space="preserve">The user fills out the form presented on the page and selects 'submit'.  </w:t>
            </w:r>
          </w:p>
          <w:p w14:paraId="1162615C" w14:textId="77777777" w:rsidR="00F72A86" w:rsidRDefault="00F72A86" w:rsidP="00F72A86">
            <w:pPr>
              <w:keepNext/>
              <w:keepLines/>
              <w:numPr>
                <w:ilvl w:val="0"/>
                <w:numId w:val="8"/>
              </w:numPr>
              <w:spacing w:before="120"/>
              <w:rPr>
                <w:rFonts w:ascii="Cambria" w:eastAsia="Calibri" w:hAnsi="Cambria"/>
              </w:rPr>
            </w:pPr>
            <w:r>
              <w:rPr>
                <w:rFonts w:ascii="Cambria" w:eastAsia="Calibri" w:hAnsi="Cambria"/>
              </w:rPr>
              <w:t>The system generates the auditing information for the new case and stores all the data in a database.  The system informs the user the case was created successfully.</w:t>
            </w:r>
          </w:p>
          <w:p w14:paraId="063DC537" w14:textId="77777777" w:rsidR="00F72A86" w:rsidRPr="00B04631" w:rsidRDefault="00F72A86" w:rsidP="00F72A86">
            <w:pPr>
              <w:keepNext/>
              <w:keepLines/>
              <w:numPr>
                <w:ilvl w:val="0"/>
                <w:numId w:val="8"/>
              </w:numPr>
              <w:spacing w:before="120"/>
              <w:rPr>
                <w:rFonts w:ascii="Cambria" w:eastAsia="Calibri" w:hAnsi="Cambria"/>
              </w:rPr>
            </w:pPr>
            <w:r>
              <w:rPr>
                <w:rFonts w:ascii="Cambria" w:eastAsia="Calibri" w:hAnsi="Cambria"/>
              </w:rPr>
              <w:t>The system redirects the user back to the home screen.</w:t>
            </w:r>
          </w:p>
        </w:tc>
      </w:tr>
      <w:tr w:rsidR="00F72A86" w:rsidRPr="00B04631" w14:paraId="28BDEE49" w14:textId="77777777" w:rsidTr="00D352E5">
        <w:trPr>
          <w:cantSplit/>
          <w:trHeight w:val="1133"/>
        </w:trPr>
        <w:tc>
          <w:tcPr>
            <w:tcW w:w="8856" w:type="dxa"/>
            <w:gridSpan w:val="2"/>
          </w:tcPr>
          <w:p w14:paraId="0AACC5F4" w14:textId="77777777" w:rsidR="00F72A86" w:rsidRPr="00B04631" w:rsidRDefault="00F72A86" w:rsidP="00D352E5">
            <w:pPr>
              <w:keepNext/>
              <w:keepLines/>
              <w:tabs>
                <w:tab w:val="center" w:pos="4320"/>
                <w:tab w:val="right" w:pos="8640"/>
              </w:tabs>
              <w:spacing w:before="120"/>
              <w:rPr>
                <w:rFonts w:ascii="Cambria" w:eastAsia="Calibri" w:hAnsi="Cambria"/>
                <w:b/>
              </w:rPr>
            </w:pPr>
            <w:r w:rsidRPr="00B04631">
              <w:rPr>
                <w:rFonts w:ascii="Cambria" w:eastAsia="Calibri" w:hAnsi="Cambria"/>
                <w:b/>
              </w:rPr>
              <w:t>Alternate Flows:</w:t>
            </w:r>
          </w:p>
          <w:p w14:paraId="2132DBB6" w14:textId="77777777" w:rsidR="00F72A86" w:rsidRDefault="00F72A86" w:rsidP="00D352E5">
            <w:pPr>
              <w:keepNext/>
              <w:keepLines/>
              <w:tabs>
                <w:tab w:val="center" w:pos="4320"/>
                <w:tab w:val="right" w:pos="8640"/>
              </w:tabs>
              <w:spacing w:before="120"/>
              <w:rPr>
                <w:rFonts w:ascii="Cambria" w:eastAsia="Calibri" w:hAnsi="Cambria"/>
              </w:rPr>
            </w:pPr>
            <w:r>
              <w:rPr>
                <w:rFonts w:ascii="Cambria" w:eastAsia="Calibri" w:hAnsi="Cambria"/>
              </w:rPr>
              <w:t>6</w:t>
            </w:r>
            <w:r w:rsidRPr="00B04631">
              <w:rPr>
                <w:rFonts w:ascii="Cambria" w:eastAsia="Calibri" w:hAnsi="Cambria"/>
              </w:rPr>
              <w:t xml:space="preserve">a. Unsuccessful </w:t>
            </w:r>
            <w:r>
              <w:rPr>
                <w:rFonts w:ascii="Cambria" w:eastAsia="Calibri" w:hAnsi="Cambria"/>
              </w:rPr>
              <w:t>case creation (invalid data in one or more fields).</w:t>
            </w:r>
          </w:p>
          <w:p w14:paraId="3723A631" w14:textId="77777777" w:rsidR="00F72A86" w:rsidRDefault="00F72A86" w:rsidP="00F72A86">
            <w:pPr>
              <w:keepNext/>
              <w:keepLines/>
              <w:numPr>
                <w:ilvl w:val="0"/>
                <w:numId w:val="10"/>
              </w:numPr>
              <w:spacing w:before="120"/>
              <w:rPr>
                <w:rFonts w:ascii="Cambria" w:eastAsia="Calibri" w:hAnsi="Cambria"/>
              </w:rPr>
            </w:pPr>
            <w:r>
              <w:rPr>
                <w:rFonts w:ascii="Cambria" w:eastAsia="Calibri" w:hAnsi="Cambria"/>
              </w:rPr>
              <w:t>The system displays a message that the case was not created successfully</w:t>
            </w:r>
          </w:p>
          <w:p w14:paraId="6DAB6DCE" w14:textId="77777777" w:rsidR="00F72A86" w:rsidRDefault="00F72A86" w:rsidP="00F72A86">
            <w:pPr>
              <w:keepNext/>
              <w:keepLines/>
              <w:numPr>
                <w:ilvl w:val="0"/>
                <w:numId w:val="10"/>
              </w:numPr>
              <w:spacing w:before="120"/>
              <w:rPr>
                <w:rFonts w:ascii="Cambria" w:eastAsia="Calibri" w:hAnsi="Cambria"/>
              </w:rPr>
            </w:pPr>
            <w:r>
              <w:rPr>
                <w:rFonts w:ascii="Cambria" w:eastAsia="Calibri" w:hAnsi="Cambria"/>
              </w:rPr>
              <w:t>The system redirects the user to the case creation page and informs them which fields caused a problem.</w:t>
            </w:r>
          </w:p>
          <w:p w14:paraId="64A06707" w14:textId="77777777" w:rsidR="00F72A86" w:rsidRDefault="00F72A86" w:rsidP="00F72A86">
            <w:pPr>
              <w:keepNext/>
              <w:keepLines/>
              <w:numPr>
                <w:ilvl w:val="0"/>
                <w:numId w:val="10"/>
              </w:numPr>
              <w:spacing w:before="120"/>
              <w:rPr>
                <w:rFonts w:ascii="Cambria" w:eastAsia="Calibri" w:hAnsi="Cambria"/>
              </w:rPr>
            </w:pPr>
            <w:r>
              <w:rPr>
                <w:rFonts w:ascii="Cambria" w:eastAsia="Calibri" w:hAnsi="Cambria"/>
              </w:rPr>
              <w:t>The user corrects the data and selects submit again when finished.</w:t>
            </w:r>
          </w:p>
          <w:p w14:paraId="789D66A9" w14:textId="77777777" w:rsidR="00F9679E" w:rsidRDefault="00F9679E" w:rsidP="00F9679E">
            <w:pPr>
              <w:keepNext/>
              <w:keepLines/>
              <w:spacing w:before="120"/>
              <w:rPr>
                <w:rFonts w:ascii="Cambria" w:eastAsia="Calibri" w:hAnsi="Cambria"/>
              </w:rPr>
            </w:pPr>
            <w:r>
              <w:rPr>
                <w:rFonts w:ascii="Cambria" w:eastAsia="Calibri" w:hAnsi="Cambria"/>
              </w:rPr>
              <w:t xml:space="preserve">6b. User must quit case creation and resume at a later time. </w:t>
            </w:r>
          </w:p>
          <w:p w14:paraId="4978498B" w14:textId="77777777" w:rsidR="00F9679E" w:rsidRDefault="00F9679E" w:rsidP="00F9679E">
            <w:pPr>
              <w:pStyle w:val="ListParagraph"/>
              <w:keepNext/>
              <w:keepLines/>
              <w:numPr>
                <w:ilvl w:val="0"/>
                <w:numId w:val="27"/>
              </w:numPr>
              <w:spacing w:before="120"/>
              <w:rPr>
                <w:rFonts w:ascii="Cambria" w:eastAsia="Calibri" w:hAnsi="Cambria"/>
              </w:rPr>
            </w:pPr>
            <w:r>
              <w:rPr>
                <w:rFonts w:ascii="Cambria" w:eastAsia="Calibri" w:hAnsi="Cambria"/>
              </w:rPr>
              <w:t>User clicks on ‘Save as Draft’ button</w:t>
            </w:r>
          </w:p>
          <w:p w14:paraId="26AA45EB" w14:textId="77777777" w:rsidR="00F9679E" w:rsidRDefault="00F9679E" w:rsidP="00F9679E">
            <w:pPr>
              <w:pStyle w:val="ListParagraph"/>
              <w:keepNext/>
              <w:keepLines/>
              <w:numPr>
                <w:ilvl w:val="0"/>
                <w:numId w:val="27"/>
              </w:numPr>
              <w:spacing w:before="120"/>
              <w:rPr>
                <w:rFonts w:ascii="Cambria" w:eastAsia="Calibri" w:hAnsi="Cambria"/>
              </w:rPr>
            </w:pPr>
            <w:r>
              <w:rPr>
                <w:rFonts w:ascii="Cambria" w:eastAsia="Calibri" w:hAnsi="Cambria"/>
              </w:rPr>
              <w:t>Case is created and marked as incomplete</w:t>
            </w:r>
          </w:p>
          <w:p w14:paraId="6D491BD7" w14:textId="77777777" w:rsidR="00F9679E" w:rsidRPr="00F9679E" w:rsidRDefault="00F9679E" w:rsidP="00F9679E">
            <w:pPr>
              <w:pStyle w:val="ListParagraph"/>
              <w:keepNext/>
              <w:keepLines/>
              <w:numPr>
                <w:ilvl w:val="0"/>
                <w:numId w:val="27"/>
              </w:numPr>
              <w:spacing w:before="120"/>
              <w:rPr>
                <w:rFonts w:ascii="Cambria" w:eastAsia="Calibri" w:hAnsi="Cambria"/>
              </w:rPr>
            </w:pPr>
            <w:r>
              <w:rPr>
                <w:rFonts w:ascii="Cambria" w:eastAsia="Calibri" w:hAnsi="Cambria"/>
              </w:rPr>
              <w:t xml:space="preserve">Case is saved into the database </w:t>
            </w:r>
          </w:p>
        </w:tc>
      </w:tr>
      <w:tr w:rsidR="00F72A86" w:rsidRPr="00B04631" w14:paraId="726BDE4F" w14:textId="77777777" w:rsidTr="00D352E5">
        <w:trPr>
          <w:cantSplit/>
          <w:trHeight w:val="1133"/>
        </w:trPr>
        <w:tc>
          <w:tcPr>
            <w:tcW w:w="8856" w:type="dxa"/>
            <w:gridSpan w:val="2"/>
          </w:tcPr>
          <w:p w14:paraId="196B1EA5" w14:textId="77777777" w:rsidR="00F72A86" w:rsidRPr="00B04631" w:rsidRDefault="00F72A86" w:rsidP="00D352E5">
            <w:pPr>
              <w:keepNext/>
              <w:keepLines/>
              <w:tabs>
                <w:tab w:val="center" w:pos="4320"/>
                <w:tab w:val="right" w:pos="8640"/>
              </w:tabs>
              <w:spacing w:before="120"/>
              <w:rPr>
                <w:rFonts w:ascii="Cambria" w:eastAsia="Calibri" w:hAnsi="Cambria"/>
                <w:b/>
              </w:rPr>
            </w:pPr>
            <w:r w:rsidRPr="00B04631">
              <w:rPr>
                <w:rFonts w:ascii="Cambria" w:eastAsia="Calibri" w:hAnsi="Cambria"/>
                <w:b/>
              </w:rPr>
              <w:t>Exceptions:</w:t>
            </w:r>
          </w:p>
          <w:p w14:paraId="3D83554A" w14:textId="77777777" w:rsidR="00F72A86" w:rsidRPr="00B04631" w:rsidRDefault="00F72A86" w:rsidP="00D352E5">
            <w:pPr>
              <w:keepNext/>
              <w:keepLines/>
              <w:tabs>
                <w:tab w:val="center" w:pos="4320"/>
                <w:tab w:val="right" w:pos="8640"/>
              </w:tabs>
              <w:spacing w:before="120"/>
              <w:rPr>
                <w:rFonts w:ascii="Cambria" w:eastAsia="Calibri" w:hAnsi="Cambria"/>
                <w:b/>
              </w:rPr>
            </w:pPr>
            <w:r w:rsidRPr="00B04631">
              <w:rPr>
                <w:rFonts w:ascii="Cambria" w:eastAsia="Calibri" w:hAnsi="Cambria"/>
              </w:rPr>
              <w:t>None</w:t>
            </w:r>
          </w:p>
        </w:tc>
      </w:tr>
      <w:tr w:rsidR="00F72A86" w:rsidRPr="00B04631" w14:paraId="7FB63E04" w14:textId="77777777" w:rsidTr="00D352E5">
        <w:trPr>
          <w:cantSplit/>
          <w:trHeight w:val="782"/>
        </w:trPr>
        <w:tc>
          <w:tcPr>
            <w:tcW w:w="8856" w:type="dxa"/>
            <w:gridSpan w:val="2"/>
          </w:tcPr>
          <w:p w14:paraId="2F3C6227" w14:textId="77777777" w:rsidR="00F72A86" w:rsidRPr="00B04631" w:rsidRDefault="00F72A86" w:rsidP="00D352E5">
            <w:pPr>
              <w:keepNext/>
              <w:keepLines/>
              <w:tabs>
                <w:tab w:val="center" w:pos="4320"/>
                <w:tab w:val="right" w:pos="8640"/>
              </w:tabs>
              <w:spacing w:before="120"/>
              <w:rPr>
                <w:rFonts w:ascii="Cambria" w:eastAsia="Calibri" w:hAnsi="Cambria"/>
                <w:b/>
              </w:rPr>
            </w:pPr>
            <w:r w:rsidRPr="00B04631">
              <w:rPr>
                <w:rFonts w:ascii="Cambria" w:eastAsia="Calibri" w:hAnsi="Cambria"/>
                <w:b/>
              </w:rPr>
              <w:t>Open issues:</w:t>
            </w:r>
          </w:p>
          <w:p w14:paraId="3A8E49E9" w14:textId="77777777" w:rsidR="00F72A86" w:rsidRPr="00B04631" w:rsidRDefault="00F72A86" w:rsidP="00D352E5">
            <w:pPr>
              <w:keepNext/>
              <w:keepLines/>
              <w:tabs>
                <w:tab w:val="center" w:pos="4320"/>
                <w:tab w:val="right" w:pos="8640"/>
              </w:tabs>
              <w:spacing w:before="120"/>
              <w:rPr>
                <w:rFonts w:ascii="Cambria" w:eastAsia="Calibri" w:hAnsi="Cambria"/>
              </w:rPr>
            </w:pPr>
            <w:r w:rsidRPr="00B04631">
              <w:rPr>
                <w:rFonts w:ascii="Cambria" w:eastAsia="Calibri" w:hAnsi="Cambria"/>
              </w:rPr>
              <w:t xml:space="preserve">1. </w:t>
            </w:r>
            <w:r>
              <w:rPr>
                <w:rFonts w:ascii="Cambria" w:eastAsia="Calibri" w:hAnsi="Cambria"/>
              </w:rPr>
              <w:t xml:space="preserve"> Should the system check to see if a case already exists before storing it in the database?</w:t>
            </w:r>
          </w:p>
        </w:tc>
      </w:tr>
    </w:tbl>
    <w:p w14:paraId="0D761F82" w14:textId="77777777" w:rsidR="00F72A86" w:rsidRDefault="00F72A86" w:rsidP="00F72A86">
      <w:pPr>
        <w:keepNext/>
        <w:keepLines/>
        <w:spacing w:before="120" w:after="120"/>
        <w:outlineLvl w:val="1"/>
        <w:rPr>
          <w:rFonts w:ascii="Calibri" w:hAnsi="Calibri"/>
          <w:sz w:val="32"/>
          <w:szCs w:val="28"/>
        </w:rPr>
      </w:pPr>
    </w:p>
    <w:p w14:paraId="07A3820A" w14:textId="77777777" w:rsidR="003206CA" w:rsidRDefault="003206CA" w:rsidP="00F72A86">
      <w:pPr>
        <w:keepNext/>
        <w:keepLines/>
        <w:spacing w:before="120" w:after="120"/>
        <w:outlineLvl w:val="1"/>
        <w:rPr>
          <w:rFonts w:ascii="Calibri" w:hAnsi="Calibri"/>
          <w:sz w:val="32"/>
          <w:szCs w:val="28"/>
        </w:rPr>
      </w:pPr>
    </w:p>
    <w:p w14:paraId="26C07BDF" w14:textId="77777777" w:rsidR="003206CA" w:rsidRPr="00B04631" w:rsidRDefault="003206CA" w:rsidP="00F72A86">
      <w:pPr>
        <w:keepNext/>
        <w:keepLines/>
        <w:spacing w:before="120" w:after="120"/>
        <w:outlineLvl w:val="1"/>
        <w:rPr>
          <w:rFonts w:ascii="Calibri" w:hAnsi="Calibri"/>
          <w:sz w:val="32"/>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2"/>
        <w:gridCol w:w="6984"/>
      </w:tblGrid>
      <w:tr w:rsidR="00F72A86" w:rsidRPr="00B04631" w14:paraId="34FAF518" w14:textId="77777777" w:rsidTr="00D352E5">
        <w:trPr>
          <w:cantSplit/>
        </w:trPr>
        <w:tc>
          <w:tcPr>
            <w:tcW w:w="1908" w:type="dxa"/>
          </w:tcPr>
          <w:p w14:paraId="415CE35E" w14:textId="77777777" w:rsidR="00F72A86" w:rsidRPr="00B04631" w:rsidRDefault="00F72A86" w:rsidP="00D352E5">
            <w:pPr>
              <w:keepNext/>
              <w:keepLines/>
              <w:spacing w:before="120"/>
              <w:rPr>
                <w:rFonts w:ascii="Cambria" w:eastAsia="Calibri" w:hAnsi="Cambria"/>
                <w:b/>
              </w:rPr>
            </w:pPr>
            <w:r w:rsidRPr="00B04631">
              <w:rPr>
                <w:rFonts w:ascii="Cambria" w:eastAsia="Calibri" w:hAnsi="Cambria"/>
                <w:b/>
              </w:rPr>
              <w:t>Title:</w:t>
            </w:r>
          </w:p>
        </w:tc>
        <w:tc>
          <w:tcPr>
            <w:tcW w:w="7668" w:type="dxa"/>
          </w:tcPr>
          <w:p w14:paraId="238B6052" w14:textId="77777777" w:rsidR="00F72A86" w:rsidRPr="00B04631" w:rsidRDefault="00F72A86" w:rsidP="00D352E5">
            <w:pPr>
              <w:spacing w:before="120"/>
              <w:rPr>
                <w:rFonts w:ascii="Calibri" w:eastAsia="Calibri" w:hAnsi="Calibri"/>
                <w:color w:val="000000"/>
              </w:rPr>
            </w:pPr>
            <w:r>
              <w:rPr>
                <w:rFonts w:ascii="Calibri" w:eastAsia="Calibri" w:hAnsi="Calibri"/>
                <w:color w:val="000000"/>
              </w:rPr>
              <w:t>Automatic generation of cases using NACHA file</w:t>
            </w:r>
          </w:p>
        </w:tc>
      </w:tr>
      <w:tr w:rsidR="00F72A86" w:rsidRPr="00B04631" w14:paraId="03C84E69" w14:textId="77777777" w:rsidTr="00D352E5">
        <w:trPr>
          <w:cantSplit/>
        </w:trPr>
        <w:tc>
          <w:tcPr>
            <w:tcW w:w="1908" w:type="dxa"/>
          </w:tcPr>
          <w:p w14:paraId="1A996240" w14:textId="77777777" w:rsidR="00F72A86" w:rsidRPr="00B04631" w:rsidRDefault="00F72A86" w:rsidP="00D352E5">
            <w:pPr>
              <w:keepNext/>
              <w:keepLines/>
              <w:spacing w:before="120"/>
              <w:rPr>
                <w:rFonts w:ascii="Cambria" w:eastAsia="Calibri" w:hAnsi="Cambria"/>
                <w:b/>
              </w:rPr>
            </w:pPr>
            <w:r w:rsidRPr="00B04631">
              <w:rPr>
                <w:rFonts w:ascii="Cambria" w:eastAsia="Calibri" w:hAnsi="Cambria"/>
                <w:b/>
              </w:rPr>
              <w:t>Use case ID:</w:t>
            </w:r>
          </w:p>
        </w:tc>
        <w:tc>
          <w:tcPr>
            <w:tcW w:w="7668" w:type="dxa"/>
          </w:tcPr>
          <w:p w14:paraId="095B0480" w14:textId="77777777" w:rsidR="00F72A86" w:rsidRPr="00B04631" w:rsidRDefault="00F72A86" w:rsidP="00D352E5">
            <w:pPr>
              <w:keepNext/>
              <w:keepLines/>
              <w:spacing w:before="120"/>
              <w:rPr>
                <w:rFonts w:ascii="Cambria" w:eastAsia="Calibri" w:hAnsi="Cambria"/>
              </w:rPr>
            </w:pPr>
            <w:r>
              <w:rPr>
                <w:rFonts w:ascii="Cambria" w:eastAsia="Calibri" w:hAnsi="Cambria"/>
              </w:rPr>
              <w:t>2</w:t>
            </w:r>
          </w:p>
        </w:tc>
      </w:tr>
      <w:tr w:rsidR="00F72A86" w:rsidRPr="00B04631" w14:paraId="34349501" w14:textId="77777777" w:rsidTr="00D352E5">
        <w:trPr>
          <w:cantSplit/>
        </w:trPr>
        <w:tc>
          <w:tcPr>
            <w:tcW w:w="1908" w:type="dxa"/>
          </w:tcPr>
          <w:p w14:paraId="3674D68E" w14:textId="77777777" w:rsidR="00F72A86" w:rsidRPr="00B04631" w:rsidRDefault="00412D04" w:rsidP="00D352E5">
            <w:pPr>
              <w:keepNext/>
              <w:keepLines/>
              <w:spacing w:before="120"/>
              <w:rPr>
                <w:rFonts w:ascii="Cambria" w:eastAsia="Calibri" w:hAnsi="Cambria"/>
                <w:b/>
              </w:rPr>
            </w:pPr>
            <w:r>
              <w:rPr>
                <w:rFonts w:ascii="Cambria" w:eastAsia="Calibri" w:hAnsi="Cambria"/>
                <w:b/>
              </w:rPr>
              <w:t>Value</w:t>
            </w:r>
          </w:p>
        </w:tc>
        <w:tc>
          <w:tcPr>
            <w:tcW w:w="7668" w:type="dxa"/>
          </w:tcPr>
          <w:p w14:paraId="3B57D935" w14:textId="77777777" w:rsidR="00F72A86" w:rsidRPr="00B04631" w:rsidRDefault="00412D04" w:rsidP="00D352E5">
            <w:pPr>
              <w:spacing w:before="120"/>
              <w:rPr>
                <w:rFonts w:ascii="Calibri" w:eastAsia="Calibri" w:hAnsi="Calibri"/>
                <w:color w:val="000000"/>
              </w:rPr>
            </w:pPr>
            <w:r>
              <w:rPr>
                <w:rFonts w:ascii="Calibri" w:eastAsia="Calibri" w:hAnsi="Calibri"/>
                <w:color w:val="000000"/>
              </w:rPr>
              <w:t>8</w:t>
            </w:r>
          </w:p>
        </w:tc>
      </w:tr>
      <w:tr w:rsidR="00412D04" w:rsidRPr="00B04631" w14:paraId="23F0BE10" w14:textId="77777777" w:rsidTr="00D352E5">
        <w:trPr>
          <w:cantSplit/>
        </w:trPr>
        <w:tc>
          <w:tcPr>
            <w:tcW w:w="1908" w:type="dxa"/>
          </w:tcPr>
          <w:p w14:paraId="60451D87" w14:textId="77777777" w:rsidR="00412D04" w:rsidRPr="00B04631" w:rsidRDefault="00412D04" w:rsidP="00D352E5">
            <w:pPr>
              <w:keepNext/>
              <w:keepLines/>
              <w:spacing w:before="120"/>
              <w:rPr>
                <w:rFonts w:ascii="Cambria" w:eastAsia="Calibri" w:hAnsi="Cambria"/>
                <w:b/>
              </w:rPr>
            </w:pPr>
            <w:r>
              <w:rPr>
                <w:rFonts w:ascii="Cambria" w:eastAsia="Calibri" w:hAnsi="Cambria"/>
                <w:b/>
              </w:rPr>
              <w:t>Cost</w:t>
            </w:r>
          </w:p>
        </w:tc>
        <w:tc>
          <w:tcPr>
            <w:tcW w:w="7668" w:type="dxa"/>
          </w:tcPr>
          <w:p w14:paraId="568ABFE6" w14:textId="77777777" w:rsidR="00412D04" w:rsidRDefault="00412D04" w:rsidP="00D352E5">
            <w:pPr>
              <w:spacing w:before="120"/>
              <w:rPr>
                <w:rFonts w:ascii="Calibri" w:eastAsia="Calibri" w:hAnsi="Calibri"/>
                <w:color w:val="000000"/>
              </w:rPr>
            </w:pPr>
            <w:r>
              <w:rPr>
                <w:rFonts w:ascii="Calibri" w:eastAsia="Calibri" w:hAnsi="Calibri"/>
                <w:color w:val="000000"/>
              </w:rPr>
              <w:t>7</w:t>
            </w:r>
          </w:p>
        </w:tc>
      </w:tr>
      <w:tr w:rsidR="00F72A86" w:rsidRPr="00B04631" w14:paraId="2B8313BB" w14:textId="77777777" w:rsidTr="00D352E5">
        <w:trPr>
          <w:cantSplit/>
        </w:trPr>
        <w:tc>
          <w:tcPr>
            <w:tcW w:w="1908" w:type="dxa"/>
          </w:tcPr>
          <w:p w14:paraId="65B827AE" w14:textId="77777777" w:rsidR="00F72A86" w:rsidRPr="00B04631" w:rsidRDefault="00F72A86" w:rsidP="00D352E5">
            <w:pPr>
              <w:keepNext/>
              <w:keepLines/>
              <w:spacing w:before="120"/>
              <w:rPr>
                <w:rFonts w:ascii="Cambria" w:eastAsia="Calibri" w:hAnsi="Cambria"/>
                <w:b/>
              </w:rPr>
            </w:pPr>
            <w:r w:rsidRPr="00B04631">
              <w:rPr>
                <w:rFonts w:ascii="Cambria" w:eastAsia="Calibri" w:hAnsi="Cambria"/>
                <w:b/>
              </w:rPr>
              <w:t>Description:</w:t>
            </w:r>
          </w:p>
        </w:tc>
        <w:tc>
          <w:tcPr>
            <w:tcW w:w="7668" w:type="dxa"/>
          </w:tcPr>
          <w:p w14:paraId="64D71D11" w14:textId="77777777" w:rsidR="00F72A86" w:rsidRPr="00B04631" w:rsidRDefault="00F72A86" w:rsidP="00D352E5">
            <w:pPr>
              <w:spacing w:before="120"/>
              <w:rPr>
                <w:rFonts w:ascii="Calibri" w:eastAsia="Calibri" w:hAnsi="Calibri"/>
                <w:color w:val="000000"/>
              </w:rPr>
            </w:pPr>
            <w:r w:rsidRPr="00B04631">
              <w:rPr>
                <w:rFonts w:ascii="Calibri" w:eastAsia="Calibri" w:hAnsi="Calibri"/>
                <w:color w:val="000000"/>
              </w:rPr>
              <w:t xml:space="preserve">System interactions for a user </w:t>
            </w:r>
            <w:r>
              <w:rPr>
                <w:rFonts w:ascii="Calibri" w:eastAsia="Calibri" w:hAnsi="Calibri"/>
                <w:color w:val="000000"/>
              </w:rPr>
              <w:t xml:space="preserve">importing a </w:t>
            </w:r>
            <w:proofErr w:type="spellStart"/>
            <w:r>
              <w:rPr>
                <w:rFonts w:ascii="Calibri" w:eastAsia="Calibri" w:hAnsi="Calibri"/>
                <w:color w:val="000000"/>
              </w:rPr>
              <w:t>nacha</w:t>
            </w:r>
            <w:proofErr w:type="spellEnd"/>
            <w:r>
              <w:rPr>
                <w:rFonts w:ascii="Calibri" w:eastAsia="Calibri" w:hAnsi="Calibri"/>
                <w:color w:val="000000"/>
              </w:rPr>
              <w:t xml:space="preserve"> file.</w:t>
            </w:r>
          </w:p>
        </w:tc>
      </w:tr>
      <w:tr w:rsidR="00F72A86" w:rsidRPr="00B04631" w14:paraId="4079A1F3" w14:textId="77777777" w:rsidTr="00D352E5">
        <w:trPr>
          <w:cantSplit/>
          <w:trHeight w:val="998"/>
        </w:trPr>
        <w:tc>
          <w:tcPr>
            <w:tcW w:w="9576" w:type="dxa"/>
            <w:gridSpan w:val="2"/>
          </w:tcPr>
          <w:p w14:paraId="5E98BEC1" w14:textId="77777777" w:rsidR="00F72A86" w:rsidRDefault="00F72A86" w:rsidP="00D352E5">
            <w:pPr>
              <w:keepNext/>
              <w:keepLines/>
              <w:tabs>
                <w:tab w:val="center" w:pos="4320"/>
                <w:tab w:val="right" w:pos="8640"/>
              </w:tabs>
              <w:spacing w:before="120"/>
              <w:rPr>
                <w:rFonts w:ascii="Cambria" w:eastAsia="Calibri" w:hAnsi="Cambria"/>
              </w:rPr>
            </w:pPr>
            <w:r w:rsidRPr="00B04631">
              <w:rPr>
                <w:rFonts w:ascii="Cambria" w:eastAsia="Calibri" w:hAnsi="Cambria"/>
                <w:b/>
              </w:rPr>
              <w:t>Basic Flow:</w:t>
            </w:r>
          </w:p>
          <w:p w14:paraId="24DAD971" w14:textId="77777777" w:rsidR="00F72A86" w:rsidRDefault="00F72A86" w:rsidP="00F72A86">
            <w:pPr>
              <w:keepNext/>
              <w:keepLines/>
              <w:numPr>
                <w:ilvl w:val="0"/>
                <w:numId w:val="9"/>
              </w:numPr>
              <w:spacing w:before="120"/>
              <w:rPr>
                <w:rFonts w:ascii="Cambria" w:eastAsia="Calibri" w:hAnsi="Cambria"/>
              </w:rPr>
            </w:pPr>
            <w:r>
              <w:rPr>
                <w:rFonts w:ascii="Cambria" w:eastAsia="Calibri" w:hAnsi="Cambria"/>
              </w:rPr>
              <w:t xml:space="preserve">User clicks on ‘import </w:t>
            </w:r>
            <w:proofErr w:type="spellStart"/>
            <w:r>
              <w:rPr>
                <w:rFonts w:ascii="Cambria" w:eastAsia="Calibri" w:hAnsi="Cambria"/>
              </w:rPr>
              <w:t>nacha</w:t>
            </w:r>
            <w:proofErr w:type="spellEnd"/>
            <w:r>
              <w:rPr>
                <w:rFonts w:ascii="Cambria" w:eastAsia="Calibri" w:hAnsi="Cambria"/>
              </w:rPr>
              <w:t xml:space="preserve"> file’.</w:t>
            </w:r>
          </w:p>
          <w:p w14:paraId="7AD48A08" w14:textId="77777777" w:rsidR="00F72A86" w:rsidRDefault="00F72A86" w:rsidP="00F72A86">
            <w:pPr>
              <w:keepNext/>
              <w:keepLines/>
              <w:numPr>
                <w:ilvl w:val="0"/>
                <w:numId w:val="9"/>
              </w:numPr>
              <w:spacing w:before="120"/>
              <w:rPr>
                <w:rFonts w:ascii="Cambria" w:eastAsia="Calibri" w:hAnsi="Cambria"/>
              </w:rPr>
            </w:pPr>
            <w:r>
              <w:rPr>
                <w:rFonts w:ascii="Cambria" w:eastAsia="Calibri" w:hAnsi="Cambria"/>
              </w:rPr>
              <w:t>System displays file browser for user to select a file from hard drive.</w:t>
            </w:r>
          </w:p>
          <w:p w14:paraId="46C047C5" w14:textId="77777777" w:rsidR="00F72A86" w:rsidRDefault="00F72A86" w:rsidP="00F72A86">
            <w:pPr>
              <w:keepNext/>
              <w:keepLines/>
              <w:numPr>
                <w:ilvl w:val="0"/>
                <w:numId w:val="9"/>
              </w:numPr>
              <w:spacing w:before="120"/>
              <w:rPr>
                <w:rFonts w:ascii="Cambria" w:eastAsia="Calibri" w:hAnsi="Cambria"/>
              </w:rPr>
            </w:pPr>
            <w:r>
              <w:rPr>
                <w:rFonts w:ascii="Cambria" w:eastAsia="Calibri" w:hAnsi="Cambria"/>
              </w:rPr>
              <w:t>User selects a file.</w:t>
            </w:r>
          </w:p>
          <w:p w14:paraId="598E3BF0" w14:textId="77777777" w:rsidR="00F72A86" w:rsidRDefault="00F72A86" w:rsidP="00F72A86">
            <w:pPr>
              <w:keepNext/>
              <w:keepLines/>
              <w:numPr>
                <w:ilvl w:val="0"/>
                <w:numId w:val="9"/>
              </w:numPr>
              <w:spacing w:before="120"/>
              <w:rPr>
                <w:rFonts w:ascii="Cambria" w:eastAsia="Calibri" w:hAnsi="Cambria"/>
              </w:rPr>
            </w:pPr>
            <w:r>
              <w:rPr>
                <w:rFonts w:ascii="Cambria" w:eastAsia="Calibri" w:hAnsi="Cambria"/>
              </w:rPr>
              <w:t>System parses the file and generates a case with the correct information for each item in the file.</w:t>
            </w:r>
          </w:p>
          <w:p w14:paraId="409E4B31" w14:textId="77777777" w:rsidR="00F72A86" w:rsidRDefault="00F72A86" w:rsidP="00F72A86">
            <w:pPr>
              <w:keepNext/>
              <w:keepLines/>
              <w:numPr>
                <w:ilvl w:val="0"/>
                <w:numId w:val="9"/>
              </w:numPr>
              <w:spacing w:before="120"/>
              <w:rPr>
                <w:rFonts w:ascii="Cambria" w:eastAsia="Calibri" w:hAnsi="Cambria"/>
              </w:rPr>
            </w:pPr>
            <w:r>
              <w:rPr>
                <w:rFonts w:ascii="Cambria" w:eastAsia="Calibri" w:hAnsi="Cambria"/>
              </w:rPr>
              <w:t>The system generates the auditing information for the new case and stores all the data in a database.  The system informs the user the cases were created successfully.</w:t>
            </w:r>
          </w:p>
          <w:p w14:paraId="13B76AF3" w14:textId="77777777" w:rsidR="00F72A86" w:rsidRPr="00B04631" w:rsidRDefault="00F72A86" w:rsidP="00F72A86">
            <w:pPr>
              <w:keepNext/>
              <w:keepLines/>
              <w:numPr>
                <w:ilvl w:val="0"/>
                <w:numId w:val="9"/>
              </w:numPr>
              <w:spacing w:before="120"/>
              <w:rPr>
                <w:rFonts w:ascii="Cambria" w:eastAsia="Calibri" w:hAnsi="Cambria"/>
              </w:rPr>
            </w:pPr>
            <w:r>
              <w:rPr>
                <w:rFonts w:ascii="Cambria" w:eastAsia="Calibri" w:hAnsi="Cambria"/>
              </w:rPr>
              <w:t>The system redirects the user back to the home screen.</w:t>
            </w:r>
          </w:p>
          <w:p w14:paraId="7E8E9F13" w14:textId="77777777" w:rsidR="00F72A86" w:rsidRPr="00B04631" w:rsidRDefault="00F72A86" w:rsidP="00D352E5">
            <w:pPr>
              <w:keepNext/>
              <w:keepLines/>
              <w:tabs>
                <w:tab w:val="center" w:pos="4320"/>
                <w:tab w:val="right" w:pos="8640"/>
              </w:tabs>
              <w:spacing w:before="120"/>
              <w:rPr>
                <w:rFonts w:ascii="Cambria" w:eastAsia="Calibri" w:hAnsi="Cambria"/>
              </w:rPr>
            </w:pPr>
          </w:p>
        </w:tc>
      </w:tr>
      <w:tr w:rsidR="00F72A86" w:rsidRPr="00B04631" w14:paraId="67B88838" w14:textId="77777777" w:rsidTr="00D352E5">
        <w:trPr>
          <w:cantSplit/>
          <w:trHeight w:val="1133"/>
        </w:trPr>
        <w:tc>
          <w:tcPr>
            <w:tcW w:w="9576" w:type="dxa"/>
            <w:gridSpan w:val="2"/>
          </w:tcPr>
          <w:p w14:paraId="1546BF79" w14:textId="77777777" w:rsidR="00F72A86" w:rsidRPr="00B04631" w:rsidRDefault="00F72A86" w:rsidP="00D352E5">
            <w:pPr>
              <w:keepNext/>
              <w:keepLines/>
              <w:tabs>
                <w:tab w:val="center" w:pos="4320"/>
                <w:tab w:val="right" w:pos="8640"/>
              </w:tabs>
              <w:spacing w:before="120"/>
              <w:rPr>
                <w:rFonts w:ascii="Cambria" w:eastAsia="Calibri" w:hAnsi="Cambria"/>
                <w:b/>
              </w:rPr>
            </w:pPr>
            <w:r w:rsidRPr="00B04631">
              <w:rPr>
                <w:rFonts w:ascii="Cambria" w:eastAsia="Calibri" w:hAnsi="Cambria"/>
                <w:b/>
              </w:rPr>
              <w:t>Alternate Flows:</w:t>
            </w:r>
          </w:p>
          <w:p w14:paraId="562C306A" w14:textId="77777777" w:rsidR="00F72A86" w:rsidRDefault="00F72A86" w:rsidP="00D352E5">
            <w:pPr>
              <w:keepNext/>
              <w:keepLines/>
              <w:tabs>
                <w:tab w:val="center" w:pos="4320"/>
                <w:tab w:val="right" w:pos="8640"/>
              </w:tabs>
              <w:spacing w:before="120"/>
              <w:rPr>
                <w:rFonts w:ascii="Cambria" w:eastAsia="Calibri" w:hAnsi="Cambria"/>
              </w:rPr>
            </w:pPr>
            <w:r>
              <w:rPr>
                <w:rFonts w:ascii="Cambria" w:eastAsia="Calibri" w:hAnsi="Cambria"/>
              </w:rPr>
              <w:t>4</w:t>
            </w:r>
            <w:r w:rsidRPr="00B04631">
              <w:rPr>
                <w:rFonts w:ascii="Cambria" w:eastAsia="Calibri" w:hAnsi="Cambria"/>
              </w:rPr>
              <w:t>a. Unsuccessful</w:t>
            </w:r>
            <w:r>
              <w:rPr>
                <w:rFonts w:ascii="Cambria" w:eastAsia="Calibri" w:hAnsi="Cambria"/>
              </w:rPr>
              <w:t xml:space="preserve"> parsing or incorrect file type.</w:t>
            </w:r>
          </w:p>
          <w:p w14:paraId="784A39D5" w14:textId="77777777" w:rsidR="00F72A86" w:rsidRDefault="00F72A86" w:rsidP="00F72A86">
            <w:pPr>
              <w:keepNext/>
              <w:keepLines/>
              <w:numPr>
                <w:ilvl w:val="0"/>
                <w:numId w:val="11"/>
              </w:numPr>
              <w:spacing w:before="120"/>
              <w:rPr>
                <w:rFonts w:ascii="Cambria" w:eastAsia="Calibri" w:hAnsi="Cambria"/>
              </w:rPr>
            </w:pPr>
            <w:r>
              <w:rPr>
                <w:rFonts w:ascii="Cambria" w:eastAsia="Calibri" w:hAnsi="Cambria"/>
              </w:rPr>
              <w:t>The system displays a message that the file was not successfully imported and states whether the failure is due to an incorrect file type or a parsing error.</w:t>
            </w:r>
          </w:p>
          <w:p w14:paraId="52998CB9" w14:textId="77777777" w:rsidR="00F72A86" w:rsidRPr="00A37B8D" w:rsidRDefault="00F72A86" w:rsidP="00F72A86">
            <w:pPr>
              <w:keepNext/>
              <w:keepLines/>
              <w:numPr>
                <w:ilvl w:val="0"/>
                <w:numId w:val="11"/>
              </w:numPr>
              <w:spacing w:before="120"/>
              <w:rPr>
                <w:rFonts w:ascii="Cambria" w:eastAsia="Calibri" w:hAnsi="Cambria"/>
              </w:rPr>
            </w:pPr>
            <w:r>
              <w:rPr>
                <w:rFonts w:ascii="Cambria" w:eastAsia="Calibri" w:hAnsi="Cambria"/>
              </w:rPr>
              <w:t xml:space="preserve"> No data is stored and the system goes back to the main menu screen.</w:t>
            </w:r>
          </w:p>
        </w:tc>
      </w:tr>
      <w:tr w:rsidR="00F72A86" w:rsidRPr="00B04631" w14:paraId="5E960AF6" w14:textId="77777777" w:rsidTr="00D352E5">
        <w:trPr>
          <w:cantSplit/>
          <w:trHeight w:val="1133"/>
        </w:trPr>
        <w:tc>
          <w:tcPr>
            <w:tcW w:w="9576" w:type="dxa"/>
            <w:gridSpan w:val="2"/>
          </w:tcPr>
          <w:p w14:paraId="2D4EC594" w14:textId="77777777" w:rsidR="00F72A86" w:rsidRPr="00B04631" w:rsidRDefault="00F72A86" w:rsidP="00D352E5">
            <w:pPr>
              <w:keepNext/>
              <w:keepLines/>
              <w:tabs>
                <w:tab w:val="center" w:pos="4320"/>
                <w:tab w:val="right" w:pos="8640"/>
              </w:tabs>
              <w:spacing w:before="120"/>
              <w:rPr>
                <w:rFonts w:ascii="Cambria" w:eastAsia="Calibri" w:hAnsi="Cambria"/>
                <w:b/>
              </w:rPr>
            </w:pPr>
            <w:r w:rsidRPr="00B04631">
              <w:rPr>
                <w:rFonts w:ascii="Cambria" w:eastAsia="Calibri" w:hAnsi="Cambria"/>
                <w:b/>
              </w:rPr>
              <w:t>Exceptions:</w:t>
            </w:r>
          </w:p>
          <w:p w14:paraId="41FE948F" w14:textId="77777777" w:rsidR="00F72A86" w:rsidRPr="00B04631" w:rsidRDefault="00F72A86" w:rsidP="00D352E5">
            <w:pPr>
              <w:keepNext/>
              <w:keepLines/>
              <w:tabs>
                <w:tab w:val="center" w:pos="4320"/>
                <w:tab w:val="right" w:pos="8640"/>
              </w:tabs>
              <w:spacing w:before="120"/>
              <w:rPr>
                <w:rFonts w:ascii="Cambria" w:eastAsia="Calibri" w:hAnsi="Cambria"/>
                <w:b/>
              </w:rPr>
            </w:pPr>
            <w:r w:rsidRPr="00B04631">
              <w:rPr>
                <w:rFonts w:ascii="Cambria" w:eastAsia="Calibri" w:hAnsi="Cambria"/>
              </w:rPr>
              <w:t>None</w:t>
            </w:r>
          </w:p>
        </w:tc>
      </w:tr>
      <w:tr w:rsidR="00F72A86" w:rsidRPr="00B04631" w14:paraId="3CE8F38E" w14:textId="77777777" w:rsidTr="00D352E5">
        <w:trPr>
          <w:cantSplit/>
          <w:trHeight w:val="782"/>
        </w:trPr>
        <w:tc>
          <w:tcPr>
            <w:tcW w:w="9576" w:type="dxa"/>
            <w:gridSpan w:val="2"/>
          </w:tcPr>
          <w:p w14:paraId="3D2F777A" w14:textId="77777777" w:rsidR="00F72A86" w:rsidRPr="00B04631" w:rsidRDefault="00F72A86" w:rsidP="00D352E5">
            <w:pPr>
              <w:keepNext/>
              <w:keepLines/>
              <w:tabs>
                <w:tab w:val="center" w:pos="4320"/>
                <w:tab w:val="right" w:pos="8640"/>
              </w:tabs>
              <w:spacing w:before="120"/>
              <w:rPr>
                <w:rFonts w:ascii="Cambria" w:eastAsia="Calibri" w:hAnsi="Cambria"/>
                <w:b/>
              </w:rPr>
            </w:pPr>
            <w:r w:rsidRPr="00B04631">
              <w:rPr>
                <w:rFonts w:ascii="Cambria" w:eastAsia="Calibri" w:hAnsi="Cambria"/>
                <w:b/>
              </w:rPr>
              <w:t>Open issues:</w:t>
            </w:r>
          </w:p>
          <w:p w14:paraId="610763AD" w14:textId="77777777" w:rsidR="00F72A86" w:rsidRDefault="00F72A86" w:rsidP="00D352E5">
            <w:pPr>
              <w:keepNext/>
              <w:keepLines/>
              <w:tabs>
                <w:tab w:val="center" w:pos="4320"/>
                <w:tab w:val="right" w:pos="8640"/>
              </w:tabs>
              <w:spacing w:before="120"/>
              <w:rPr>
                <w:rFonts w:ascii="Cambria" w:eastAsia="Calibri" w:hAnsi="Cambria"/>
              </w:rPr>
            </w:pPr>
            <w:r w:rsidRPr="00B04631">
              <w:rPr>
                <w:rFonts w:ascii="Cambria" w:eastAsia="Calibri" w:hAnsi="Cambria"/>
              </w:rPr>
              <w:t xml:space="preserve">1. </w:t>
            </w:r>
            <w:r>
              <w:rPr>
                <w:rFonts w:ascii="Cambria" w:eastAsia="Calibri" w:hAnsi="Cambria"/>
              </w:rPr>
              <w:t xml:space="preserve"> Should the system check to see if a case already exists before storing it in the database?</w:t>
            </w:r>
          </w:p>
          <w:p w14:paraId="7387D450" w14:textId="77777777" w:rsidR="00F72A86" w:rsidRPr="00B04631" w:rsidRDefault="00F72A86" w:rsidP="00D352E5">
            <w:pPr>
              <w:keepNext/>
              <w:keepLines/>
              <w:tabs>
                <w:tab w:val="center" w:pos="4320"/>
                <w:tab w:val="right" w:pos="8640"/>
              </w:tabs>
              <w:spacing w:before="120"/>
              <w:rPr>
                <w:rFonts w:ascii="Cambria" w:eastAsia="Calibri" w:hAnsi="Cambria"/>
              </w:rPr>
            </w:pPr>
            <w:r>
              <w:rPr>
                <w:rFonts w:ascii="Cambria" w:eastAsia="Calibri" w:hAnsi="Cambria"/>
              </w:rPr>
              <w:t>2. Should the system allow incomplete case fields?</w:t>
            </w:r>
          </w:p>
        </w:tc>
      </w:tr>
    </w:tbl>
    <w:p w14:paraId="4FD4570A" w14:textId="77777777" w:rsidR="00F72A86" w:rsidRDefault="00F72A86" w:rsidP="00F72A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2"/>
        <w:gridCol w:w="6984"/>
      </w:tblGrid>
      <w:tr w:rsidR="003852F8" w:rsidRPr="00B04631" w14:paraId="0796BEB1" w14:textId="77777777" w:rsidTr="00D352E5">
        <w:trPr>
          <w:cantSplit/>
        </w:trPr>
        <w:tc>
          <w:tcPr>
            <w:tcW w:w="1908" w:type="dxa"/>
          </w:tcPr>
          <w:p w14:paraId="201C0D46" w14:textId="77777777" w:rsidR="003852F8" w:rsidRPr="003852F8" w:rsidRDefault="003852F8" w:rsidP="00D352E5">
            <w:pPr>
              <w:keepNext/>
              <w:keepLines/>
              <w:spacing w:before="120"/>
              <w:rPr>
                <w:rFonts w:ascii="Cambria" w:eastAsia="Calibri" w:hAnsi="Cambria"/>
                <w:b/>
              </w:rPr>
            </w:pPr>
            <w:r>
              <w:rPr>
                <w:rFonts w:ascii="Cambria" w:eastAsia="Calibri" w:hAnsi="Cambria"/>
                <w:b/>
              </w:rPr>
              <w:lastRenderedPageBreak/>
              <w:t>Title</w:t>
            </w:r>
          </w:p>
        </w:tc>
        <w:tc>
          <w:tcPr>
            <w:tcW w:w="7668" w:type="dxa"/>
          </w:tcPr>
          <w:p w14:paraId="6F360CD2" w14:textId="77777777" w:rsidR="003852F8" w:rsidRDefault="003852F8" w:rsidP="00D352E5">
            <w:pPr>
              <w:keepNext/>
              <w:keepLines/>
              <w:spacing w:before="120"/>
              <w:rPr>
                <w:rFonts w:ascii="Cambria" w:eastAsia="Calibri" w:hAnsi="Cambria"/>
              </w:rPr>
            </w:pPr>
            <w:r>
              <w:rPr>
                <w:rFonts w:ascii="Cambria" w:eastAsia="Calibri" w:hAnsi="Cambria"/>
              </w:rPr>
              <w:t>Edit a Case</w:t>
            </w:r>
          </w:p>
        </w:tc>
      </w:tr>
      <w:tr w:rsidR="00F72A86" w:rsidRPr="00B04631" w14:paraId="1E3CA70F" w14:textId="77777777" w:rsidTr="00D352E5">
        <w:trPr>
          <w:cantSplit/>
        </w:trPr>
        <w:tc>
          <w:tcPr>
            <w:tcW w:w="1908" w:type="dxa"/>
          </w:tcPr>
          <w:p w14:paraId="3D1E3D14" w14:textId="77777777" w:rsidR="00F72A86" w:rsidRPr="00B04631" w:rsidRDefault="00F72A86" w:rsidP="00D352E5">
            <w:pPr>
              <w:keepNext/>
              <w:keepLines/>
              <w:spacing w:before="120"/>
              <w:rPr>
                <w:rFonts w:ascii="Cambria" w:eastAsia="Calibri" w:hAnsi="Cambria"/>
                <w:b/>
              </w:rPr>
            </w:pPr>
            <w:r w:rsidRPr="00B04631">
              <w:rPr>
                <w:rFonts w:ascii="Cambria" w:eastAsia="Calibri" w:hAnsi="Cambria"/>
                <w:b/>
              </w:rPr>
              <w:t>Use case ID:</w:t>
            </w:r>
          </w:p>
        </w:tc>
        <w:tc>
          <w:tcPr>
            <w:tcW w:w="7668" w:type="dxa"/>
          </w:tcPr>
          <w:p w14:paraId="4C1A0B9F" w14:textId="77777777" w:rsidR="00F72A86" w:rsidRPr="00B04631" w:rsidRDefault="00F72A86" w:rsidP="00D352E5">
            <w:pPr>
              <w:keepNext/>
              <w:keepLines/>
              <w:spacing w:before="120"/>
              <w:rPr>
                <w:rFonts w:ascii="Cambria" w:eastAsia="Calibri" w:hAnsi="Cambria"/>
              </w:rPr>
            </w:pPr>
            <w:r>
              <w:rPr>
                <w:rFonts w:ascii="Cambria" w:eastAsia="Calibri" w:hAnsi="Cambria"/>
              </w:rPr>
              <w:t>3</w:t>
            </w:r>
          </w:p>
        </w:tc>
      </w:tr>
      <w:tr w:rsidR="00F72A86" w:rsidRPr="00B04631" w14:paraId="5B13BB9A" w14:textId="77777777" w:rsidTr="00D352E5">
        <w:trPr>
          <w:cantSplit/>
        </w:trPr>
        <w:tc>
          <w:tcPr>
            <w:tcW w:w="1908" w:type="dxa"/>
          </w:tcPr>
          <w:p w14:paraId="17E1AB31" w14:textId="77777777" w:rsidR="00F72A86" w:rsidRPr="00B04631" w:rsidRDefault="00412D04" w:rsidP="00D352E5">
            <w:pPr>
              <w:keepNext/>
              <w:keepLines/>
              <w:spacing w:before="120"/>
              <w:rPr>
                <w:rFonts w:ascii="Cambria" w:eastAsia="Calibri" w:hAnsi="Cambria"/>
                <w:b/>
              </w:rPr>
            </w:pPr>
            <w:r>
              <w:rPr>
                <w:rFonts w:ascii="Cambria" w:eastAsia="Calibri" w:hAnsi="Cambria"/>
                <w:b/>
              </w:rPr>
              <w:t>Value</w:t>
            </w:r>
          </w:p>
        </w:tc>
        <w:tc>
          <w:tcPr>
            <w:tcW w:w="7668" w:type="dxa"/>
          </w:tcPr>
          <w:p w14:paraId="477127E1" w14:textId="77777777" w:rsidR="00F72A86" w:rsidRPr="00B04631" w:rsidRDefault="00412D04" w:rsidP="00D352E5">
            <w:pPr>
              <w:spacing w:before="120"/>
              <w:rPr>
                <w:rFonts w:ascii="Calibri" w:eastAsia="Calibri" w:hAnsi="Calibri"/>
                <w:color w:val="000000"/>
              </w:rPr>
            </w:pPr>
            <w:r>
              <w:rPr>
                <w:rFonts w:ascii="Calibri" w:eastAsia="Calibri" w:hAnsi="Calibri"/>
                <w:color w:val="000000"/>
              </w:rPr>
              <w:t>8</w:t>
            </w:r>
          </w:p>
        </w:tc>
      </w:tr>
      <w:tr w:rsidR="00412D04" w:rsidRPr="00B04631" w14:paraId="3BFF77DB" w14:textId="77777777" w:rsidTr="00D352E5">
        <w:trPr>
          <w:cantSplit/>
        </w:trPr>
        <w:tc>
          <w:tcPr>
            <w:tcW w:w="1908" w:type="dxa"/>
          </w:tcPr>
          <w:p w14:paraId="1F10ED1F" w14:textId="77777777" w:rsidR="00412D04" w:rsidRDefault="00412D04" w:rsidP="00D352E5">
            <w:pPr>
              <w:keepNext/>
              <w:keepLines/>
              <w:spacing w:before="120"/>
              <w:rPr>
                <w:rFonts w:ascii="Cambria" w:eastAsia="Calibri" w:hAnsi="Cambria"/>
                <w:b/>
              </w:rPr>
            </w:pPr>
            <w:r>
              <w:rPr>
                <w:rFonts w:ascii="Cambria" w:eastAsia="Calibri" w:hAnsi="Cambria"/>
                <w:b/>
              </w:rPr>
              <w:t>Cost</w:t>
            </w:r>
          </w:p>
        </w:tc>
        <w:tc>
          <w:tcPr>
            <w:tcW w:w="7668" w:type="dxa"/>
          </w:tcPr>
          <w:p w14:paraId="6765807F" w14:textId="77777777" w:rsidR="00412D04" w:rsidRDefault="00412D04" w:rsidP="00D352E5">
            <w:pPr>
              <w:spacing w:before="120"/>
              <w:rPr>
                <w:rFonts w:ascii="Calibri" w:eastAsia="Calibri" w:hAnsi="Calibri"/>
                <w:color w:val="000000"/>
              </w:rPr>
            </w:pPr>
            <w:r>
              <w:rPr>
                <w:rFonts w:ascii="Calibri" w:eastAsia="Calibri" w:hAnsi="Calibri"/>
                <w:color w:val="000000"/>
              </w:rPr>
              <w:t>6</w:t>
            </w:r>
          </w:p>
        </w:tc>
      </w:tr>
      <w:tr w:rsidR="00F72A86" w:rsidRPr="00B04631" w14:paraId="42CEF0B1" w14:textId="77777777" w:rsidTr="00D352E5">
        <w:trPr>
          <w:cantSplit/>
        </w:trPr>
        <w:tc>
          <w:tcPr>
            <w:tcW w:w="1908" w:type="dxa"/>
          </w:tcPr>
          <w:p w14:paraId="52A5DFBA" w14:textId="77777777" w:rsidR="00F72A86" w:rsidRPr="00B04631" w:rsidRDefault="00F72A86" w:rsidP="00D352E5">
            <w:pPr>
              <w:keepNext/>
              <w:keepLines/>
              <w:spacing w:before="120"/>
              <w:rPr>
                <w:rFonts w:ascii="Cambria" w:eastAsia="Calibri" w:hAnsi="Cambria"/>
                <w:b/>
              </w:rPr>
            </w:pPr>
            <w:r w:rsidRPr="00B04631">
              <w:rPr>
                <w:rFonts w:ascii="Cambria" w:eastAsia="Calibri" w:hAnsi="Cambria"/>
                <w:b/>
              </w:rPr>
              <w:t>Description:</w:t>
            </w:r>
          </w:p>
        </w:tc>
        <w:tc>
          <w:tcPr>
            <w:tcW w:w="7668" w:type="dxa"/>
          </w:tcPr>
          <w:p w14:paraId="4084D43D" w14:textId="77777777" w:rsidR="00F72A86" w:rsidRPr="00B04631" w:rsidRDefault="00F72A86" w:rsidP="00D352E5">
            <w:pPr>
              <w:spacing w:before="120"/>
              <w:rPr>
                <w:rFonts w:ascii="Calibri" w:eastAsia="Calibri" w:hAnsi="Calibri"/>
                <w:color w:val="000000"/>
              </w:rPr>
            </w:pPr>
            <w:r w:rsidRPr="00B04631">
              <w:rPr>
                <w:rFonts w:ascii="Calibri" w:eastAsia="Calibri" w:hAnsi="Calibri"/>
                <w:color w:val="000000"/>
              </w:rPr>
              <w:t xml:space="preserve">System interactions for </w:t>
            </w:r>
            <w:r w:rsidR="003852F8">
              <w:rPr>
                <w:rFonts w:ascii="Calibri" w:eastAsia="Calibri" w:hAnsi="Calibri"/>
                <w:color w:val="000000"/>
              </w:rPr>
              <w:t xml:space="preserve">user </w:t>
            </w:r>
            <w:r>
              <w:rPr>
                <w:rFonts w:ascii="Calibri" w:eastAsia="Calibri" w:hAnsi="Calibri"/>
                <w:color w:val="000000"/>
              </w:rPr>
              <w:t xml:space="preserve">editing </w:t>
            </w:r>
            <w:r w:rsidR="003852F8">
              <w:rPr>
                <w:rFonts w:ascii="Calibri" w:eastAsia="Calibri" w:hAnsi="Calibri"/>
                <w:color w:val="000000"/>
              </w:rPr>
              <w:t xml:space="preserve">data in </w:t>
            </w:r>
            <w:r>
              <w:rPr>
                <w:rFonts w:ascii="Calibri" w:eastAsia="Calibri" w:hAnsi="Calibri"/>
                <w:color w:val="000000"/>
              </w:rPr>
              <w:t>an existing case.</w:t>
            </w:r>
          </w:p>
        </w:tc>
      </w:tr>
      <w:tr w:rsidR="00F72A86" w:rsidRPr="00B04631" w14:paraId="5217AB20" w14:textId="77777777" w:rsidTr="00D352E5">
        <w:trPr>
          <w:cantSplit/>
          <w:trHeight w:val="998"/>
        </w:trPr>
        <w:tc>
          <w:tcPr>
            <w:tcW w:w="9576" w:type="dxa"/>
            <w:gridSpan w:val="2"/>
          </w:tcPr>
          <w:p w14:paraId="17F4898D" w14:textId="77777777" w:rsidR="00F72A86" w:rsidRDefault="00F72A86" w:rsidP="00D352E5">
            <w:pPr>
              <w:keepNext/>
              <w:keepLines/>
              <w:tabs>
                <w:tab w:val="center" w:pos="4320"/>
                <w:tab w:val="right" w:pos="8640"/>
              </w:tabs>
              <w:spacing w:before="120"/>
              <w:rPr>
                <w:rFonts w:ascii="Cambria" w:eastAsia="Calibri" w:hAnsi="Cambria"/>
              </w:rPr>
            </w:pPr>
            <w:r w:rsidRPr="00B04631">
              <w:rPr>
                <w:rFonts w:ascii="Cambria" w:eastAsia="Calibri" w:hAnsi="Cambria"/>
                <w:b/>
              </w:rPr>
              <w:t>Basic Flow:</w:t>
            </w:r>
          </w:p>
          <w:p w14:paraId="1B4D9222" w14:textId="77777777" w:rsidR="00F72A86" w:rsidRDefault="00F72A86" w:rsidP="00F72A86">
            <w:pPr>
              <w:keepNext/>
              <w:keepLines/>
              <w:numPr>
                <w:ilvl w:val="0"/>
                <w:numId w:val="12"/>
              </w:numPr>
              <w:spacing w:before="120"/>
              <w:rPr>
                <w:rFonts w:ascii="Cambria" w:eastAsia="Calibri" w:hAnsi="Cambria"/>
              </w:rPr>
            </w:pPr>
            <w:r>
              <w:rPr>
                <w:rFonts w:ascii="Cambria" w:eastAsia="Calibri" w:hAnsi="Cambria"/>
              </w:rPr>
              <w:t>This use case begins once a user has selected a case to edit.</w:t>
            </w:r>
          </w:p>
          <w:p w14:paraId="09EBE6C4" w14:textId="77777777" w:rsidR="00F72A86" w:rsidRDefault="00F72A86" w:rsidP="00F72A86">
            <w:pPr>
              <w:keepNext/>
              <w:keepLines/>
              <w:numPr>
                <w:ilvl w:val="0"/>
                <w:numId w:val="12"/>
              </w:numPr>
              <w:spacing w:before="120"/>
              <w:rPr>
                <w:rFonts w:ascii="Cambria" w:eastAsia="Calibri" w:hAnsi="Cambria"/>
              </w:rPr>
            </w:pPr>
            <w:r>
              <w:rPr>
                <w:rFonts w:ascii="Cambria" w:eastAsia="Calibri" w:hAnsi="Cambria"/>
              </w:rPr>
              <w:t>System displays all of the fields associated with the case.</w:t>
            </w:r>
          </w:p>
          <w:p w14:paraId="3A009A76" w14:textId="77777777" w:rsidR="00F72A86" w:rsidRDefault="00F72A86" w:rsidP="00F72A86">
            <w:pPr>
              <w:keepNext/>
              <w:keepLines/>
              <w:numPr>
                <w:ilvl w:val="0"/>
                <w:numId w:val="12"/>
              </w:numPr>
              <w:spacing w:before="120"/>
              <w:rPr>
                <w:rFonts w:ascii="Cambria" w:eastAsia="Calibri" w:hAnsi="Cambria"/>
              </w:rPr>
            </w:pPr>
            <w:r>
              <w:rPr>
                <w:rFonts w:ascii="Cambria" w:eastAsia="Calibri" w:hAnsi="Cambria"/>
              </w:rPr>
              <w:t>User enters new values for one or more fields and selects ‘save’.</w:t>
            </w:r>
          </w:p>
          <w:p w14:paraId="44326F9E" w14:textId="77777777" w:rsidR="00F72A86" w:rsidRDefault="00F72A86" w:rsidP="00F72A86">
            <w:pPr>
              <w:keepNext/>
              <w:keepLines/>
              <w:numPr>
                <w:ilvl w:val="0"/>
                <w:numId w:val="12"/>
              </w:numPr>
              <w:spacing w:before="120"/>
              <w:rPr>
                <w:rFonts w:ascii="Cambria" w:eastAsia="Calibri" w:hAnsi="Cambria"/>
              </w:rPr>
            </w:pPr>
            <w:r>
              <w:rPr>
                <w:rFonts w:ascii="Cambria" w:eastAsia="Calibri" w:hAnsi="Cambria"/>
              </w:rPr>
              <w:t xml:space="preserve">The system generates the auditing information for the new case data and stores all the data in a database.  The system informs the user the case </w:t>
            </w:r>
            <w:proofErr w:type="gramStart"/>
            <w:r>
              <w:rPr>
                <w:rFonts w:ascii="Cambria" w:eastAsia="Calibri" w:hAnsi="Cambria"/>
              </w:rPr>
              <w:t>was  updated</w:t>
            </w:r>
            <w:proofErr w:type="gramEnd"/>
            <w:r>
              <w:rPr>
                <w:rFonts w:ascii="Cambria" w:eastAsia="Calibri" w:hAnsi="Cambria"/>
              </w:rPr>
              <w:t xml:space="preserve"> successfully.</w:t>
            </w:r>
          </w:p>
          <w:p w14:paraId="5DF0D691" w14:textId="77777777" w:rsidR="00F72A86" w:rsidRPr="00B04631" w:rsidRDefault="00F72A86" w:rsidP="00F72A86">
            <w:pPr>
              <w:keepNext/>
              <w:keepLines/>
              <w:numPr>
                <w:ilvl w:val="0"/>
                <w:numId w:val="12"/>
              </w:numPr>
              <w:spacing w:before="120"/>
              <w:rPr>
                <w:rFonts w:ascii="Cambria" w:eastAsia="Calibri" w:hAnsi="Cambria"/>
              </w:rPr>
            </w:pPr>
            <w:r>
              <w:rPr>
                <w:rFonts w:ascii="Cambria" w:eastAsia="Calibri" w:hAnsi="Cambria"/>
              </w:rPr>
              <w:t>The system redirects the user back to the home screen.</w:t>
            </w:r>
          </w:p>
          <w:p w14:paraId="7B644E2A" w14:textId="77777777" w:rsidR="00F72A86" w:rsidRPr="00B04631" w:rsidRDefault="00F72A86" w:rsidP="00D352E5">
            <w:pPr>
              <w:keepNext/>
              <w:keepLines/>
              <w:tabs>
                <w:tab w:val="center" w:pos="4320"/>
                <w:tab w:val="right" w:pos="8640"/>
              </w:tabs>
              <w:spacing w:before="120"/>
              <w:rPr>
                <w:rFonts w:ascii="Cambria" w:eastAsia="Calibri" w:hAnsi="Cambria"/>
              </w:rPr>
            </w:pPr>
          </w:p>
        </w:tc>
      </w:tr>
      <w:tr w:rsidR="00F72A86" w:rsidRPr="00A37B8D" w14:paraId="4417A1F6" w14:textId="77777777" w:rsidTr="00D352E5">
        <w:trPr>
          <w:cantSplit/>
          <w:trHeight w:val="1133"/>
        </w:trPr>
        <w:tc>
          <w:tcPr>
            <w:tcW w:w="9576" w:type="dxa"/>
            <w:gridSpan w:val="2"/>
          </w:tcPr>
          <w:p w14:paraId="710CCCDA" w14:textId="77777777" w:rsidR="00F72A86" w:rsidRPr="00B04631" w:rsidRDefault="00F72A86" w:rsidP="00D352E5">
            <w:pPr>
              <w:keepNext/>
              <w:keepLines/>
              <w:tabs>
                <w:tab w:val="center" w:pos="4320"/>
                <w:tab w:val="right" w:pos="8640"/>
              </w:tabs>
              <w:spacing w:before="120"/>
              <w:rPr>
                <w:rFonts w:ascii="Cambria" w:eastAsia="Calibri" w:hAnsi="Cambria"/>
                <w:b/>
              </w:rPr>
            </w:pPr>
            <w:r w:rsidRPr="00B04631">
              <w:rPr>
                <w:rFonts w:ascii="Cambria" w:eastAsia="Calibri" w:hAnsi="Cambria"/>
                <w:b/>
              </w:rPr>
              <w:t>Alternate Flows:</w:t>
            </w:r>
          </w:p>
          <w:p w14:paraId="131BCC6C" w14:textId="77777777" w:rsidR="00F72A86" w:rsidRDefault="00F72A86" w:rsidP="00D352E5">
            <w:pPr>
              <w:keepNext/>
              <w:keepLines/>
              <w:tabs>
                <w:tab w:val="center" w:pos="4320"/>
                <w:tab w:val="right" w:pos="8640"/>
              </w:tabs>
              <w:spacing w:before="120"/>
              <w:rPr>
                <w:rFonts w:ascii="Cambria" w:eastAsia="Calibri" w:hAnsi="Cambria"/>
              </w:rPr>
            </w:pPr>
            <w:r>
              <w:rPr>
                <w:rFonts w:ascii="Cambria" w:eastAsia="Calibri" w:hAnsi="Cambria"/>
              </w:rPr>
              <w:t>4</w:t>
            </w:r>
            <w:r w:rsidRPr="00B04631">
              <w:rPr>
                <w:rFonts w:ascii="Cambria" w:eastAsia="Calibri" w:hAnsi="Cambria"/>
              </w:rPr>
              <w:t>a. Unsuccessful</w:t>
            </w:r>
            <w:r>
              <w:rPr>
                <w:rFonts w:ascii="Cambria" w:eastAsia="Calibri" w:hAnsi="Cambria"/>
              </w:rPr>
              <w:t xml:space="preserve"> case edit.</w:t>
            </w:r>
          </w:p>
          <w:p w14:paraId="2C7DFD37" w14:textId="77777777" w:rsidR="00F72A86" w:rsidRDefault="00F72A86" w:rsidP="00F72A86">
            <w:pPr>
              <w:keepNext/>
              <w:keepLines/>
              <w:numPr>
                <w:ilvl w:val="0"/>
                <w:numId w:val="13"/>
              </w:numPr>
              <w:spacing w:before="120"/>
              <w:rPr>
                <w:rFonts w:ascii="Cambria" w:eastAsia="Calibri" w:hAnsi="Cambria"/>
              </w:rPr>
            </w:pPr>
            <w:r>
              <w:rPr>
                <w:rFonts w:ascii="Cambria" w:eastAsia="Calibri" w:hAnsi="Cambria"/>
              </w:rPr>
              <w:t xml:space="preserve">The system displays a message that the case was not successfully updated and states which fields caused the problem.  </w:t>
            </w:r>
          </w:p>
          <w:p w14:paraId="7867E05F" w14:textId="77777777" w:rsidR="00F72A86" w:rsidRPr="00A37B8D" w:rsidRDefault="00F72A86" w:rsidP="00F72A86">
            <w:pPr>
              <w:keepNext/>
              <w:keepLines/>
              <w:numPr>
                <w:ilvl w:val="0"/>
                <w:numId w:val="13"/>
              </w:numPr>
              <w:spacing w:before="120"/>
              <w:rPr>
                <w:rFonts w:ascii="Cambria" w:eastAsia="Calibri" w:hAnsi="Cambria"/>
              </w:rPr>
            </w:pPr>
            <w:r>
              <w:rPr>
                <w:rFonts w:ascii="Cambria" w:eastAsia="Calibri" w:hAnsi="Cambria"/>
              </w:rPr>
              <w:t xml:space="preserve"> The user fixes the problem fields and submits the data gain.  The system continues at step 4 above.</w:t>
            </w:r>
          </w:p>
        </w:tc>
      </w:tr>
      <w:tr w:rsidR="00F72A86" w:rsidRPr="00B04631" w14:paraId="310B9B43" w14:textId="77777777" w:rsidTr="00D352E5">
        <w:trPr>
          <w:cantSplit/>
          <w:trHeight w:val="1133"/>
        </w:trPr>
        <w:tc>
          <w:tcPr>
            <w:tcW w:w="9576" w:type="dxa"/>
            <w:gridSpan w:val="2"/>
          </w:tcPr>
          <w:p w14:paraId="59AD212C" w14:textId="77777777" w:rsidR="00F72A86" w:rsidRPr="00B04631" w:rsidRDefault="00F72A86" w:rsidP="00D352E5">
            <w:pPr>
              <w:keepNext/>
              <w:keepLines/>
              <w:tabs>
                <w:tab w:val="center" w:pos="4320"/>
                <w:tab w:val="right" w:pos="8640"/>
              </w:tabs>
              <w:spacing w:before="120"/>
              <w:rPr>
                <w:rFonts w:ascii="Cambria" w:eastAsia="Calibri" w:hAnsi="Cambria"/>
                <w:b/>
              </w:rPr>
            </w:pPr>
            <w:r w:rsidRPr="00B04631">
              <w:rPr>
                <w:rFonts w:ascii="Cambria" w:eastAsia="Calibri" w:hAnsi="Cambria"/>
                <w:b/>
              </w:rPr>
              <w:t>Exceptions:</w:t>
            </w:r>
          </w:p>
          <w:p w14:paraId="61DE87C6" w14:textId="77777777" w:rsidR="00F72A86" w:rsidRPr="00B04631" w:rsidRDefault="00F72A86" w:rsidP="00D352E5">
            <w:pPr>
              <w:keepNext/>
              <w:keepLines/>
              <w:tabs>
                <w:tab w:val="center" w:pos="4320"/>
                <w:tab w:val="right" w:pos="8640"/>
              </w:tabs>
              <w:spacing w:before="120"/>
              <w:rPr>
                <w:rFonts w:ascii="Cambria" w:eastAsia="Calibri" w:hAnsi="Cambria"/>
                <w:b/>
              </w:rPr>
            </w:pPr>
            <w:r w:rsidRPr="00B04631">
              <w:rPr>
                <w:rFonts w:ascii="Cambria" w:eastAsia="Calibri" w:hAnsi="Cambria"/>
              </w:rPr>
              <w:t>None</w:t>
            </w:r>
          </w:p>
        </w:tc>
      </w:tr>
      <w:tr w:rsidR="00F72A86" w:rsidRPr="00B04631" w14:paraId="309BD3D6" w14:textId="77777777" w:rsidTr="00D352E5">
        <w:trPr>
          <w:cantSplit/>
          <w:trHeight w:val="782"/>
        </w:trPr>
        <w:tc>
          <w:tcPr>
            <w:tcW w:w="9576" w:type="dxa"/>
            <w:gridSpan w:val="2"/>
          </w:tcPr>
          <w:p w14:paraId="25501522" w14:textId="77777777" w:rsidR="00F72A86" w:rsidRPr="00B04631" w:rsidRDefault="00F72A86" w:rsidP="00D352E5">
            <w:pPr>
              <w:keepNext/>
              <w:keepLines/>
              <w:tabs>
                <w:tab w:val="center" w:pos="4320"/>
                <w:tab w:val="right" w:pos="8640"/>
              </w:tabs>
              <w:spacing w:before="120"/>
              <w:rPr>
                <w:rFonts w:ascii="Cambria" w:eastAsia="Calibri" w:hAnsi="Cambria"/>
              </w:rPr>
            </w:pPr>
            <w:r w:rsidRPr="00B04631">
              <w:rPr>
                <w:rFonts w:ascii="Cambria" w:eastAsia="Calibri" w:hAnsi="Cambria"/>
                <w:b/>
              </w:rPr>
              <w:t>Open issues:</w:t>
            </w:r>
          </w:p>
          <w:p w14:paraId="0C47913F" w14:textId="77777777" w:rsidR="00F72A86" w:rsidRPr="00B04631" w:rsidRDefault="00F72A86" w:rsidP="00D352E5">
            <w:pPr>
              <w:keepNext/>
              <w:keepLines/>
              <w:tabs>
                <w:tab w:val="center" w:pos="4320"/>
                <w:tab w:val="right" w:pos="8640"/>
              </w:tabs>
              <w:spacing w:before="120"/>
              <w:rPr>
                <w:rFonts w:ascii="Cambria" w:eastAsia="Calibri" w:hAnsi="Cambria"/>
              </w:rPr>
            </w:pPr>
          </w:p>
        </w:tc>
      </w:tr>
    </w:tbl>
    <w:p w14:paraId="651A8A30" w14:textId="77777777" w:rsidR="00F72A86" w:rsidRDefault="00F72A86" w:rsidP="00F72A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2"/>
        <w:gridCol w:w="6984"/>
      </w:tblGrid>
      <w:tr w:rsidR="003852F8" w:rsidRPr="00B04631" w14:paraId="6DA269CC" w14:textId="77777777" w:rsidTr="00D352E5">
        <w:trPr>
          <w:cantSplit/>
        </w:trPr>
        <w:tc>
          <w:tcPr>
            <w:tcW w:w="1908" w:type="dxa"/>
          </w:tcPr>
          <w:p w14:paraId="46343E49" w14:textId="77777777" w:rsidR="003852F8" w:rsidRPr="00B04631" w:rsidRDefault="003852F8" w:rsidP="00D352E5">
            <w:pPr>
              <w:keepNext/>
              <w:keepLines/>
              <w:spacing w:before="120"/>
              <w:rPr>
                <w:rFonts w:ascii="Cambria" w:eastAsia="Calibri" w:hAnsi="Cambria"/>
                <w:b/>
              </w:rPr>
            </w:pPr>
            <w:r>
              <w:rPr>
                <w:rFonts w:ascii="Cambria" w:eastAsia="Calibri" w:hAnsi="Cambria"/>
                <w:b/>
              </w:rPr>
              <w:lastRenderedPageBreak/>
              <w:t>Title</w:t>
            </w:r>
          </w:p>
        </w:tc>
        <w:tc>
          <w:tcPr>
            <w:tcW w:w="7668" w:type="dxa"/>
          </w:tcPr>
          <w:p w14:paraId="5D46511B" w14:textId="77777777" w:rsidR="003852F8" w:rsidRDefault="003852F8" w:rsidP="00D352E5">
            <w:pPr>
              <w:keepNext/>
              <w:keepLines/>
              <w:spacing w:before="120"/>
              <w:rPr>
                <w:rFonts w:ascii="Cambria" w:eastAsia="Calibri" w:hAnsi="Cambria"/>
              </w:rPr>
            </w:pPr>
            <w:r>
              <w:rPr>
                <w:rFonts w:ascii="Cambria" w:eastAsia="Calibri" w:hAnsi="Cambria"/>
              </w:rPr>
              <w:t>Search Ability</w:t>
            </w:r>
          </w:p>
        </w:tc>
      </w:tr>
      <w:tr w:rsidR="00F72A86" w:rsidRPr="00B04631" w14:paraId="2CDC375F" w14:textId="77777777" w:rsidTr="00D352E5">
        <w:trPr>
          <w:cantSplit/>
        </w:trPr>
        <w:tc>
          <w:tcPr>
            <w:tcW w:w="1908" w:type="dxa"/>
          </w:tcPr>
          <w:p w14:paraId="0AC1B405" w14:textId="77777777" w:rsidR="00F72A86" w:rsidRPr="00B04631" w:rsidRDefault="00F72A86" w:rsidP="00D352E5">
            <w:pPr>
              <w:keepNext/>
              <w:keepLines/>
              <w:spacing w:before="120"/>
              <w:rPr>
                <w:rFonts w:ascii="Cambria" w:eastAsia="Calibri" w:hAnsi="Cambria"/>
                <w:b/>
              </w:rPr>
            </w:pPr>
            <w:r w:rsidRPr="00B04631">
              <w:rPr>
                <w:rFonts w:ascii="Cambria" w:eastAsia="Calibri" w:hAnsi="Cambria"/>
                <w:b/>
              </w:rPr>
              <w:t>Use case ID:</w:t>
            </w:r>
          </w:p>
        </w:tc>
        <w:tc>
          <w:tcPr>
            <w:tcW w:w="7668" w:type="dxa"/>
          </w:tcPr>
          <w:p w14:paraId="4423CF80" w14:textId="77777777" w:rsidR="00F72A86" w:rsidRPr="00B04631" w:rsidRDefault="00F72A86" w:rsidP="00D352E5">
            <w:pPr>
              <w:keepNext/>
              <w:keepLines/>
              <w:spacing w:before="120"/>
              <w:rPr>
                <w:rFonts w:ascii="Cambria" w:eastAsia="Calibri" w:hAnsi="Cambria"/>
              </w:rPr>
            </w:pPr>
            <w:r>
              <w:rPr>
                <w:rFonts w:ascii="Cambria" w:eastAsia="Calibri" w:hAnsi="Cambria"/>
              </w:rPr>
              <w:t>4</w:t>
            </w:r>
          </w:p>
        </w:tc>
      </w:tr>
      <w:tr w:rsidR="00F72A86" w:rsidRPr="00B04631" w14:paraId="12BEC18E" w14:textId="77777777" w:rsidTr="00D352E5">
        <w:trPr>
          <w:cantSplit/>
        </w:trPr>
        <w:tc>
          <w:tcPr>
            <w:tcW w:w="1908" w:type="dxa"/>
          </w:tcPr>
          <w:p w14:paraId="1744F122" w14:textId="77777777" w:rsidR="00F72A86" w:rsidRPr="00B04631" w:rsidRDefault="00412D04" w:rsidP="00D352E5">
            <w:pPr>
              <w:keepNext/>
              <w:keepLines/>
              <w:spacing w:before="120"/>
              <w:rPr>
                <w:rFonts w:ascii="Cambria" w:eastAsia="Calibri" w:hAnsi="Cambria"/>
                <w:b/>
              </w:rPr>
            </w:pPr>
            <w:r>
              <w:rPr>
                <w:rFonts w:ascii="Cambria" w:eastAsia="Calibri" w:hAnsi="Cambria"/>
                <w:b/>
              </w:rPr>
              <w:t>Value</w:t>
            </w:r>
          </w:p>
        </w:tc>
        <w:tc>
          <w:tcPr>
            <w:tcW w:w="7668" w:type="dxa"/>
          </w:tcPr>
          <w:p w14:paraId="4AE372FA" w14:textId="77777777" w:rsidR="00F72A86" w:rsidRPr="00B04631" w:rsidRDefault="00412D04" w:rsidP="00D352E5">
            <w:pPr>
              <w:spacing w:before="120"/>
              <w:rPr>
                <w:rFonts w:ascii="Calibri" w:eastAsia="Calibri" w:hAnsi="Calibri"/>
                <w:color w:val="000000"/>
              </w:rPr>
            </w:pPr>
            <w:r>
              <w:rPr>
                <w:rFonts w:ascii="Calibri" w:eastAsia="Calibri" w:hAnsi="Calibri"/>
                <w:color w:val="000000"/>
              </w:rPr>
              <w:t>7</w:t>
            </w:r>
          </w:p>
        </w:tc>
      </w:tr>
      <w:tr w:rsidR="00412D04" w:rsidRPr="00B04631" w14:paraId="2A72BB8F" w14:textId="77777777" w:rsidTr="00D352E5">
        <w:trPr>
          <w:cantSplit/>
        </w:trPr>
        <w:tc>
          <w:tcPr>
            <w:tcW w:w="1908" w:type="dxa"/>
          </w:tcPr>
          <w:p w14:paraId="3B142B2B" w14:textId="77777777" w:rsidR="00412D04" w:rsidRPr="00B04631" w:rsidRDefault="00412D04" w:rsidP="00D352E5">
            <w:pPr>
              <w:keepNext/>
              <w:keepLines/>
              <w:spacing w:before="120"/>
              <w:rPr>
                <w:rFonts w:ascii="Cambria" w:eastAsia="Calibri" w:hAnsi="Cambria"/>
                <w:b/>
              </w:rPr>
            </w:pPr>
            <w:r>
              <w:rPr>
                <w:rFonts w:ascii="Cambria" w:eastAsia="Calibri" w:hAnsi="Cambria"/>
                <w:b/>
              </w:rPr>
              <w:t>Cost</w:t>
            </w:r>
          </w:p>
        </w:tc>
        <w:tc>
          <w:tcPr>
            <w:tcW w:w="7668" w:type="dxa"/>
          </w:tcPr>
          <w:p w14:paraId="0FC8EE82" w14:textId="77777777" w:rsidR="00412D04" w:rsidRDefault="00412D04" w:rsidP="00D352E5">
            <w:pPr>
              <w:spacing w:before="120"/>
              <w:rPr>
                <w:rFonts w:ascii="Calibri" w:eastAsia="Calibri" w:hAnsi="Calibri"/>
                <w:color w:val="000000"/>
              </w:rPr>
            </w:pPr>
            <w:r>
              <w:rPr>
                <w:rFonts w:ascii="Calibri" w:eastAsia="Calibri" w:hAnsi="Calibri"/>
                <w:color w:val="000000"/>
              </w:rPr>
              <w:t>7</w:t>
            </w:r>
          </w:p>
        </w:tc>
      </w:tr>
      <w:tr w:rsidR="00F72A86" w:rsidRPr="00B04631" w14:paraId="595EA0F5" w14:textId="77777777" w:rsidTr="00D352E5">
        <w:trPr>
          <w:cantSplit/>
        </w:trPr>
        <w:tc>
          <w:tcPr>
            <w:tcW w:w="1908" w:type="dxa"/>
          </w:tcPr>
          <w:p w14:paraId="0E92179F" w14:textId="77777777" w:rsidR="00F72A86" w:rsidRPr="00B04631" w:rsidRDefault="00F72A86" w:rsidP="00D352E5">
            <w:pPr>
              <w:keepNext/>
              <w:keepLines/>
              <w:spacing w:before="120"/>
              <w:rPr>
                <w:rFonts w:ascii="Cambria" w:eastAsia="Calibri" w:hAnsi="Cambria"/>
                <w:b/>
              </w:rPr>
            </w:pPr>
            <w:r w:rsidRPr="00B04631">
              <w:rPr>
                <w:rFonts w:ascii="Cambria" w:eastAsia="Calibri" w:hAnsi="Cambria"/>
                <w:b/>
              </w:rPr>
              <w:t>Description:</w:t>
            </w:r>
          </w:p>
        </w:tc>
        <w:tc>
          <w:tcPr>
            <w:tcW w:w="7668" w:type="dxa"/>
          </w:tcPr>
          <w:p w14:paraId="15A0EADB" w14:textId="77777777" w:rsidR="00F72A86" w:rsidRPr="00B04631" w:rsidRDefault="00F72A86" w:rsidP="00D352E5">
            <w:pPr>
              <w:spacing w:before="120"/>
              <w:rPr>
                <w:rFonts w:ascii="Calibri" w:eastAsia="Calibri" w:hAnsi="Calibri"/>
                <w:color w:val="000000"/>
              </w:rPr>
            </w:pPr>
            <w:r w:rsidRPr="00B04631">
              <w:rPr>
                <w:rFonts w:ascii="Calibri" w:eastAsia="Calibri" w:hAnsi="Calibri"/>
                <w:color w:val="000000"/>
              </w:rPr>
              <w:t xml:space="preserve">System interactions </w:t>
            </w:r>
            <w:r>
              <w:rPr>
                <w:rFonts w:ascii="Calibri" w:eastAsia="Calibri" w:hAnsi="Calibri"/>
                <w:color w:val="000000"/>
              </w:rPr>
              <w:t>for searching for a case</w:t>
            </w:r>
            <w:r w:rsidR="003852F8">
              <w:rPr>
                <w:rFonts w:ascii="Calibri" w:eastAsia="Calibri" w:hAnsi="Calibri"/>
                <w:color w:val="000000"/>
              </w:rPr>
              <w:t xml:space="preserve"> based on various parameters.</w:t>
            </w:r>
          </w:p>
        </w:tc>
      </w:tr>
      <w:tr w:rsidR="00F72A86" w:rsidRPr="00B04631" w14:paraId="617E3D91" w14:textId="77777777" w:rsidTr="00D352E5">
        <w:trPr>
          <w:cantSplit/>
          <w:trHeight w:val="998"/>
        </w:trPr>
        <w:tc>
          <w:tcPr>
            <w:tcW w:w="9576" w:type="dxa"/>
            <w:gridSpan w:val="2"/>
          </w:tcPr>
          <w:p w14:paraId="1E51C932" w14:textId="77777777" w:rsidR="00F72A86" w:rsidRDefault="00F72A86" w:rsidP="00412D04">
            <w:pPr>
              <w:keepNext/>
              <w:keepLines/>
              <w:tabs>
                <w:tab w:val="center" w:pos="4320"/>
                <w:tab w:val="right" w:pos="8640"/>
              </w:tabs>
              <w:spacing w:before="120"/>
              <w:rPr>
                <w:rFonts w:ascii="Cambria" w:eastAsia="Calibri" w:hAnsi="Cambria"/>
              </w:rPr>
            </w:pPr>
            <w:r w:rsidRPr="00B04631">
              <w:rPr>
                <w:rFonts w:ascii="Cambria" w:eastAsia="Calibri" w:hAnsi="Cambria"/>
                <w:b/>
              </w:rPr>
              <w:t>Basic Flow:</w:t>
            </w:r>
          </w:p>
          <w:p w14:paraId="42A0561C" w14:textId="77777777" w:rsidR="00F72A86" w:rsidRDefault="00F72A86" w:rsidP="00412D04">
            <w:pPr>
              <w:keepNext/>
              <w:keepLines/>
              <w:numPr>
                <w:ilvl w:val="0"/>
                <w:numId w:val="14"/>
              </w:numPr>
              <w:spacing w:before="120"/>
              <w:rPr>
                <w:rFonts w:ascii="Cambria" w:eastAsia="Calibri" w:hAnsi="Cambria"/>
              </w:rPr>
            </w:pPr>
            <w:r>
              <w:rPr>
                <w:rFonts w:ascii="Cambria" w:eastAsia="Calibri" w:hAnsi="Cambria"/>
              </w:rPr>
              <w:t xml:space="preserve">User </w:t>
            </w:r>
            <w:r w:rsidR="00412D04">
              <w:rPr>
                <w:rFonts w:ascii="Cambria" w:eastAsia="Calibri" w:hAnsi="Cambria"/>
              </w:rPr>
              <w:t>enters search parameter into form and selects field to search by.</w:t>
            </w:r>
            <w:r w:rsidR="00656CC1">
              <w:rPr>
                <w:rFonts w:ascii="Cambria" w:eastAsia="Calibri" w:hAnsi="Cambria"/>
              </w:rPr>
              <w:t xml:space="preserve">  Possible fields include date, case state, SLA deadlines, type, subtype, and beneficiary name.</w:t>
            </w:r>
          </w:p>
          <w:p w14:paraId="1C144CF0" w14:textId="77777777" w:rsidR="00412D04" w:rsidRDefault="00412D04" w:rsidP="00412D04">
            <w:pPr>
              <w:keepNext/>
              <w:keepLines/>
              <w:numPr>
                <w:ilvl w:val="0"/>
                <w:numId w:val="14"/>
              </w:numPr>
              <w:spacing w:before="120"/>
              <w:rPr>
                <w:rFonts w:ascii="Cambria" w:eastAsia="Calibri" w:hAnsi="Cambria"/>
              </w:rPr>
            </w:pPr>
            <w:r>
              <w:rPr>
                <w:rFonts w:ascii="Cambria" w:eastAsia="Calibri" w:hAnsi="Cambria"/>
              </w:rPr>
              <w:t>User selects 'Start Query'.</w:t>
            </w:r>
          </w:p>
          <w:p w14:paraId="51D841B8" w14:textId="77777777" w:rsidR="00F72A86" w:rsidRDefault="00F72A86" w:rsidP="00412D04">
            <w:pPr>
              <w:keepNext/>
              <w:keepLines/>
              <w:numPr>
                <w:ilvl w:val="0"/>
                <w:numId w:val="14"/>
              </w:numPr>
              <w:spacing w:before="120"/>
              <w:rPr>
                <w:rFonts w:ascii="Cambria" w:eastAsia="Calibri" w:hAnsi="Cambria"/>
              </w:rPr>
            </w:pPr>
            <w:r>
              <w:rPr>
                <w:rFonts w:ascii="Cambria" w:eastAsia="Calibri" w:hAnsi="Cambria"/>
              </w:rPr>
              <w:t xml:space="preserve">System </w:t>
            </w:r>
            <w:r w:rsidR="00412D04">
              <w:rPr>
                <w:rFonts w:ascii="Cambria" w:eastAsia="Calibri" w:hAnsi="Cambria"/>
              </w:rPr>
              <w:t>displays a list of all cases that contain the search value in the specified field.</w:t>
            </w:r>
            <w:r w:rsidR="00C907D6">
              <w:rPr>
                <w:rFonts w:ascii="Cambria" w:eastAsia="Calibri" w:hAnsi="Cambria"/>
              </w:rPr>
              <w:t xml:space="preserve">  Results are paginated if needed.</w:t>
            </w:r>
          </w:p>
          <w:p w14:paraId="705E01F6" w14:textId="77777777" w:rsidR="00F72A86" w:rsidRPr="00B04631" w:rsidRDefault="00F72A86" w:rsidP="00412D04">
            <w:pPr>
              <w:keepNext/>
              <w:keepLines/>
              <w:numPr>
                <w:ilvl w:val="0"/>
                <w:numId w:val="14"/>
              </w:numPr>
              <w:spacing w:before="120"/>
              <w:rPr>
                <w:rFonts w:ascii="Cambria" w:eastAsia="Calibri" w:hAnsi="Cambria"/>
              </w:rPr>
            </w:pPr>
            <w:r>
              <w:rPr>
                <w:rFonts w:ascii="Cambria" w:eastAsia="Calibri" w:hAnsi="Cambria"/>
              </w:rPr>
              <w:t xml:space="preserve">The system </w:t>
            </w:r>
            <w:r w:rsidR="00412D04">
              <w:rPr>
                <w:rFonts w:ascii="Cambria" w:eastAsia="Calibri" w:hAnsi="Cambria"/>
              </w:rPr>
              <w:t>displays the number of results returned by the query.</w:t>
            </w:r>
            <w:r w:rsidR="00412D04" w:rsidRPr="00B04631">
              <w:rPr>
                <w:rFonts w:ascii="Cambria" w:eastAsia="Calibri" w:hAnsi="Cambria"/>
              </w:rPr>
              <w:t xml:space="preserve"> </w:t>
            </w:r>
          </w:p>
        </w:tc>
      </w:tr>
      <w:tr w:rsidR="00F72A86" w:rsidRPr="00A37B8D" w14:paraId="59A0D4DB" w14:textId="77777777" w:rsidTr="00D352E5">
        <w:trPr>
          <w:cantSplit/>
          <w:trHeight w:val="1133"/>
        </w:trPr>
        <w:tc>
          <w:tcPr>
            <w:tcW w:w="9576" w:type="dxa"/>
            <w:gridSpan w:val="2"/>
          </w:tcPr>
          <w:p w14:paraId="430CBF9D" w14:textId="77777777" w:rsidR="00F72A86" w:rsidRPr="00B04631" w:rsidRDefault="00F72A86" w:rsidP="00D352E5">
            <w:pPr>
              <w:keepNext/>
              <w:keepLines/>
              <w:tabs>
                <w:tab w:val="center" w:pos="4320"/>
                <w:tab w:val="right" w:pos="8640"/>
              </w:tabs>
              <w:spacing w:before="120"/>
              <w:rPr>
                <w:rFonts w:ascii="Cambria" w:eastAsia="Calibri" w:hAnsi="Cambria"/>
                <w:b/>
              </w:rPr>
            </w:pPr>
            <w:r w:rsidRPr="00B04631">
              <w:rPr>
                <w:rFonts w:ascii="Cambria" w:eastAsia="Calibri" w:hAnsi="Cambria"/>
                <w:b/>
              </w:rPr>
              <w:t>Alternate Flows:</w:t>
            </w:r>
          </w:p>
          <w:p w14:paraId="5B1FBF01" w14:textId="77777777" w:rsidR="00F72A86" w:rsidRDefault="00AB5A6D" w:rsidP="00D352E5">
            <w:pPr>
              <w:keepNext/>
              <w:keepLines/>
              <w:tabs>
                <w:tab w:val="center" w:pos="4320"/>
                <w:tab w:val="right" w:pos="8640"/>
              </w:tabs>
              <w:spacing w:before="120"/>
              <w:rPr>
                <w:rFonts w:ascii="Cambria" w:eastAsia="Calibri" w:hAnsi="Cambria"/>
              </w:rPr>
            </w:pPr>
            <w:r>
              <w:rPr>
                <w:rFonts w:ascii="Cambria" w:eastAsia="Calibri" w:hAnsi="Cambria"/>
              </w:rPr>
              <w:t>3</w:t>
            </w:r>
            <w:r w:rsidR="00F72A86" w:rsidRPr="00B04631">
              <w:rPr>
                <w:rFonts w:ascii="Cambria" w:eastAsia="Calibri" w:hAnsi="Cambria"/>
              </w:rPr>
              <w:t xml:space="preserve">a. </w:t>
            </w:r>
            <w:r w:rsidR="00412D04">
              <w:rPr>
                <w:rFonts w:ascii="Cambria" w:eastAsia="Calibri" w:hAnsi="Cambria"/>
              </w:rPr>
              <w:t xml:space="preserve"> No search results</w:t>
            </w:r>
          </w:p>
          <w:p w14:paraId="6BEF6273" w14:textId="77777777" w:rsidR="00F72A86" w:rsidRPr="00A37B8D" w:rsidRDefault="00412D04" w:rsidP="00AB5A6D">
            <w:pPr>
              <w:keepNext/>
              <w:keepLines/>
              <w:numPr>
                <w:ilvl w:val="0"/>
                <w:numId w:val="15"/>
              </w:numPr>
              <w:spacing w:before="120"/>
              <w:rPr>
                <w:rFonts w:ascii="Cambria" w:eastAsia="Calibri" w:hAnsi="Cambria"/>
              </w:rPr>
            </w:pPr>
            <w:r>
              <w:rPr>
                <w:rFonts w:ascii="Cambria" w:eastAsia="Calibri" w:hAnsi="Cambria"/>
              </w:rPr>
              <w:t>The system displays an empty list with message that no results matched the search query.</w:t>
            </w:r>
          </w:p>
        </w:tc>
      </w:tr>
      <w:tr w:rsidR="00F72A86" w:rsidRPr="00B04631" w14:paraId="2DE5CE76" w14:textId="77777777" w:rsidTr="00D352E5">
        <w:trPr>
          <w:cantSplit/>
          <w:trHeight w:val="1133"/>
        </w:trPr>
        <w:tc>
          <w:tcPr>
            <w:tcW w:w="9576" w:type="dxa"/>
            <w:gridSpan w:val="2"/>
          </w:tcPr>
          <w:p w14:paraId="0A12B1CD" w14:textId="77777777" w:rsidR="00F72A86" w:rsidRPr="00B04631" w:rsidRDefault="00F72A86" w:rsidP="00D352E5">
            <w:pPr>
              <w:keepNext/>
              <w:keepLines/>
              <w:tabs>
                <w:tab w:val="center" w:pos="4320"/>
                <w:tab w:val="right" w:pos="8640"/>
              </w:tabs>
              <w:spacing w:before="120"/>
              <w:rPr>
                <w:rFonts w:ascii="Cambria" w:eastAsia="Calibri" w:hAnsi="Cambria"/>
                <w:b/>
              </w:rPr>
            </w:pPr>
            <w:r w:rsidRPr="00B04631">
              <w:rPr>
                <w:rFonts w:ascii="Cambria" w:eastAsia="Calibri" w:hAnsi="Cambria"/>
                <w:b/>
              </w:rPr>
              <w:t>Exceptions:</w:t>
            </w:r>
          </w:p>
          <w:p w14:paraId="0A3BA997" w14:textId="77777777" w:rsidR="00F72A86" w:rsidRPr="00B04631" w:rsidRDefault="00F72A86" w:rsidP="00D352E5">
            <w:pPr>
              <w:keepNext/>
              <w:keepLines/>
              <w:tabs>
                <w:tab w:val="center" w:pos="4320"/>
                <w:tab w:val="right" w:pos="8640"/>
              </w:tabs>
              <w:spacing w:before="120"/>
              <w:rPr>
                <w:rFonts w:ascii="Cambria" w:eastAsia="Calibri" w:hAnsi="Cambria"/>
                <w:b/>
              </w:rPr>
            </w:pPr>
            <w:r w:rsidRPr="00B04631">
              <w:rPr>
                <w:rFonts w:ascii="Cambria" w:eastAsia="Calibri" w:hAnsi="Cambria"/>
              </w:rPr>
              <w:t>None</w:t>
            </w:r>
          </w:p>
        </w:tc>
      </w:tr>
      <w:tr w:rsidR="00F72A86" w:rsidRPr="00B04631" w14:paraId="5C8EA850" w14:textId="77777777" w:rsidTr="00F9679E">
        <w:trPr>
          <w:cantSplit/>
          <w:trHeight w:val="1853"/>
        </w:trPr>
        <w:tc>
          <w:tcPr>
            <w:tcW w:w="9576" w:type="dxa"/>
            <w:gridSpan w:val="2"/>
          </w:tcPr>
          <w:p w14:paraId="642E5F14" w14:textId="77777777" w:rsidR="00F72A86" w:rsidRPr="00B04631" w:rsidRDefault="00F72A86" w:rsidP="00D352E5">
            <w:pPr>
              <w:keepNext/>
              <w:keepLines/>
              <w:tabs>
                <w:tab w:val="center" w:pos="4320"/>
                <w:tab w:val="right" w:pos="8640"/>
              </w:tabs>
              <w:spacing w:before="120"/>
              <w:rPr>
                <w:rFonts w:ascii="Cambria" w:eastAsia="Calibri" w:hAnsi="Cambria"/>
                <w:b/>
              </w:rPr>
            </w:pPr>
            <w:r w:rsidRPr="00B04631">
              <w:rPr>
                <w:rFonts w:ascii="Cambria" w:eastAsia="Calibri" w:hAnsi="Cambria"/>
                <w:b/>
              </w:rPr>
              <w:t>Open issues:</w:t>
            </w:r>
          </w:p>
          <w:p w14:paraId="620276C7" w14:textId="77777777" w:rsidR="00F72A86" w:rsidRDefault="00F72A86" w:rsidP="00412D04">
            <w:pPr>
              <w:keepNext/>
              <w:keepLines/>
              <w:tabs>
                <w:tab w:val="center" w:pos="4320"/>
                <w:tab w:val="right" w:pos="8640"/>
              </w:tabs>
              <w:spacing w:before="120"/>
              <w:rPr>
                <w:rFonts w:ascii="Cambria" w:eastAsia="Calibri" w:hAnsi="Cambria"/>
              </w:rPr>
            </w:pPr>
            <w:r w:rsidRPr="00B04631">
              <w:rPr>
                <w:rFonts w:ascii="Cambria" w:eastAsia="Calibri" w:hAnsi="Cambria"/>
              </w:rPr>
              <w:t xml:space="preserve">1. </w:t>
            </w:r>
            <w:r>
              <w:rPr>
                <w:rFonts w:ascii="Cambria" w:eastAsia="Calibri" w:hAnsi="Cambria"/>
              </w:rPr>
              <w:t xml:space="preserve"> </w:t>
            </w:r>
            <w:r w:rsidR="00412D04">
              <w:rPr>
                <w:rFonts w:ascii="Cambria" w:eastAsia="Calibri" w:hAnsi="Cambria"/>
              </w:rPr>
              <w:t>Should search results be sorted in some way?</w:t>
            </w:r>
          </w:p>
          <w:p w14:paraId="13939B72" w14:textId="77777777" w:rsidR="00656CC1" w:rsidRDefault="00656CC1" w:rsidP="00412D04">
            <w:pPr>
              <w:keepNext/>
              <w:keepLines/>
              <w:tabs>
                <w:tab w:val="center" w:pos="4320"/>
                <w:tab w:val="right" w:pos="8640"/>
              </w:tabs>
              <w:spacing w:before="120"/>
              <w:rPr>
                <w:rFonts w:ascii="Cambria" w:eastAsia="Calibri" w:hAnsi="Cambria"/>
              </w:rPr>
            </w:pPr>
            <w:r>
              <w:rPr>
                <w:rFonts w:ascii="Cambria" w:eastAsia="Calibri" w:hAnsi="Cambria"/>
              </w:rPr>
              <w:t>2. Can add more search filters if time allows.</w:t>
            </w:r>
          </w:p>
          <w:p w14:paraId="20BF0E27" w14:textId="77777777" w:rsidR="00F9679E" w:rsidRPr="00B04631" w:rsidRDefault="00F9679E" w:rsidP="00F9679E">
            <w:pPr>
              <w:keepNext/>
              <w:keepLines/>
              <w:tabs>
                <w:tab w:val="center" w:pos="4320"/>
                <w:tab w:val="right" w:pos="8640"/>
              </w:tabs>
              <w:spacing w:before="120"/>
              <w:rPr>
                <w:rFonts w:ascii="Cambria" w:eastAsia="Calibri" w:hAnsi="Cambria"/>
              </w:rPr>
            </w:pPr>
            <w:r>
              <w:rPr>
                <w:rFonts w:ascii="Cambria" w:eastAsia="Calibri" w:hAnsi="Cambria"/>
              </w:rPr>
              <w:t>3. Are there security concerns with malicious search queries? Preventative measures (</w:t>
            </w:r>
            <w:proofErr w:type="spellStart"/>
            <w:r>
              <w:rPr>
                <w:rFonts w:ascii="Cambria" w:eastAsia="Calibri" w:hAnsi="Cambria"/>
              </w:rPr>
              <w:t>eg</w:t>
            </w:r>
            <w:proofErr w:type="spellEnd"/>
            <w:r>
              <w:rPr>
                <w:rFonts w:ascii="Cambria" w:eastAsia="Calibri" w:hAnsi="Cambria"/>
              </w:rPr>
              <w:t xml:space="preserve"> query validation/scrubbing)</w:t>
            </w:r>
          </w:p>
        </w:tc>
      </w:tr>
      <w:bookmarkEnd w:id="148"/>
      <w:bookmarkEnd w:id="149"/>
      <w:bookmarkEnd w:id="150"/>
      <w:bookmarkEnd w:id="151"/>
      <w:bookmarkEnd w:id="152"/>
      <w:bookmarkEnd w:id="153"/>
      <w:bookmarkEnd w:id="154"/>
    </w:tbl>
    <w:p w14:paraId="67DBDD1A" w14:textId="77777777" w:rsidR="00772CEB" w:rsidRDefault="00772CE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2"/>
        <w:gridCol w:w="6984"/>
      </w:tblGrid>
      <w:tr w:rsidR="003852F8" w:rsidRPr="00B04631" w14:paraId="60DA8952" w14:textId="77777777" w:rsidTr="00D352E5">
        <w:trPr>
          <w:cantSplit/>
        </w:trPr>
        <w:tc>
          <w:tcPr>
            <w:tcW w:w="1908" w:type="dxa"/>
          </w:tcPr>
          <w:p w14:paraId="78BE18B1" w14:textId="77777777" w:rsidR="003852F8" w:rsidRPr="00B04631" w:rsidRDefault="003852F8" w:rsidP="00D352E5">
            <w:pPr>
              <w:keepNext/>
              <w:keepLines/>
              <w:spacing w:before="120"/>
              <w:rPr>
                <w:rFonts w:ascii="Cambria" w:eastAsia="Calibri" w:hAnsi="Cambria"/>
                <w:b/>
              </w:rPr>
            </w:pPr>
            <w:r>
              <w:rPr>
                <w:rFonts w:ascii="Cambria" w:eastAsia="Calibri" w:hAnsi="Cambria"/>
                <w:b/>
              </w:rPr>
              <w:lastRenderedPageBreak/>
              <w:t>Title</w:t>
            </w:r>
          </w:p>
        </w:tc>
        <w:tc>
          <w:tcPr>
            <w:tcW w:w="7668" w:type="dxa"/>
          </w:tcPr>
          <w:p w14:paraId="2FC62DDF" w14:textId="77777777" w:rsidR="003852F8" w:rsidRDefault="003F2A31" w:rsidP="00D352E5">
            <w:pPr>
              <w:keepNext/>
              <w:keepLines/>
              <w:spacing w:before="120"/>
              <w:rPr>
                <w:rFonts w:ascii="Cambria" w:eastAsia="Calibri" w:hAnsi="Cambria"/>
              </w:rPr>
            </w:pPr>
            <w:r>
              <w:rPr>
                <w:rFonts w:ascii="Cambria" w:eastAsia="Calibri" w:hAnsi="Cambria"/>
              </w:rPr>
              <w:t>Home Screen Navigation</w:t>
            </w:r>
          </w:p>
        </w:tc>
      </w:tr>
      <w:tr w:rsidR="00412D04" w:rsidRPr="00B04631" w14:paraId="50C4C94D" w14:textId="77777777" w:rsidTr="00D352E5">
        <w:trPr>
          <w:cantSplit/>
        </w:trPr>
        <w:tc>
          <w:tcPr>
            <w:tcW w:w="1908" w:type="dxa"/>
          </w:tcPr>
          <w:p w14:paraId="3AD2E94E" w14:textId="77777777" w:rsidR="00412D04" w:rsidRPr="00B04631" w:rsidRDefault="00412D04" w:rsidP="00D352E5">
            <w:pPr>
              <w:keepNext/>
              <w:keepLines/>
              <w:spacing w:before="120"/>
              <w:rPr>
                <w:rFonts w:ascii="Cambria" w:eastAsia="Calibri" w:hAnsi="Cambria"/>
                <w:b/>
              </w:rPr>
            </w:pPr>
            <w:r w:rsidRPr="00B04631">
              <w:rPr>
                <w:rFonts w:ascii="Cambria" w:eastAsia="Calibri" w:hAnsi="Cambria"/>
                <w:b/>
              </w:rPr>
              <w:t>Use case ID:</w:t>
            </w:r>
          </w:p>
        </w:tc>
        <w:tc>
          <w:tcPr>
            <w:tcW w:w="7668" w:type="dxa"/>
          </w:tcPr>
          <w:p w14:paraId="484D18FF" w14:textId="77777777" w:rsidR="00412D04" w:rsidRPr="00B04631" w:rsidRDefault="00412D04" w:rsidP="00D352E5">
            <w:pPr>
              <w:keepNext/>
              <w:keepLines/>
              <w:spacing w:before="120"/>
              <w:rPr>
                <w:rFonts w:ascii="Cambria" w:eastAsia="Calibri" w:hAnsi="Cambria"/>
              </w:rPr>
            </w:pPr>
            <w:r>
              <w:rPr>
                <w:rFonts w:ascii="Cambria" w:eastAsia="Calibri" w:hAnsi="Cambria"/>
              </w:rPr>
              <w:t>5</w:t>
            </w:r>
          </w:p>
        </w:tc>
      </w:tr>
      <w:tr w:rsidR="00412D04" w:rsidRPr="00B04631" w14:paraId="3F79E837" w14:textId="77777777" w:rsidTr="00D352E5">
        <w:trPr>
          <w:cantSplit/>
        </w:trPr>
        <w:tc>
          <w:tcPr>
            <w:tcW w:w="1908" w:type="dxa"/>
          </w:tcPr>
          <w:p w14:paraId="286B6092" w14:textId="77777777" w:rsidR="00412D04" w:rsidRPr="00B04631" w:rsidRDefault="00412D04" w:rsidP="00D352E5">
            <w:pPr>
              <w:keepNext/>
              <w:keepLines/>
              <w:spacing w:before="120"/>
              <w:rPr>
                <w:rFonts w:ascii="Cambria" w:eastAsia="Calibri" w:hAnsi="Cambria"/>
                <w:b/>
              </w:rPr>
            </w:pPr>
            <w:r>
              <w:rPr>
                <w:rFonts w:ascii="Cambria" w:eastAsia="Calibri" w:hAnsi="Cambria"/>
                <w:b/>
              </w:rPr>
              <w:t>Value</w:t>
            </w:r>
          </w:p>
        </w:tc>
        <w:tc>
          <w:tcPr>
            <w:tcW w:w="7668" w:type="dxa"/>
          </w:tcPr>
          <w:p w14:paraId="3A649376" w14:textId="77777777" w:rsidR="00412D04" w:rsidRPr="00B04631" w:rsidRDefault="00412D04" w:rsidP="00D352E5">
            <w:pPr>
              <w:spacing w:before="120"/>
              <w:rPr>
                <w:rFonts w:ascii="Calibri" w:eastAsia="Calibri" w:hAnsi="Calibri"/>
                <w:color w:val="000000"/>
              </w:rPr>
            </w:pPr>
            <w:r>
              <w:rPr>
                <w:rFonts w:ascii="Calibri" w:eastAsia="Calibri" w:hAnsi="Calibri"/>
                <w:color w:val="000000"/>
              </w:rPr>
              <w:t>6</w:t>
            </w:r>
          </w:p>
        </w:tc>
      </w:tr>
      <w:tr w:rsidR="00412D04" w:rsidRPr="00B04631" w14:paraId="1B33FDDC" w14:textId="77777777" w:rsidTr="00D352E5">
        <w:trPr>
          <w:cantSplit/>
        </w:trPr>
        <w:tc>
          <w:tcPr>
            <w:tcW w:w="1908" w:type="dxa"/>
          </w:tcPr>
          <w:p w14:paraId="42CE515C" w14:textId="77777777" w:rsidR="00412D04" w:rsidRPr="00B04631" w:rsidRDefault="00412D04" w:rsidP="00D352E5">
            <w:pPr>
              <w:keepNext/>
              <w:keepLines/>
              <w:spacing w:before="120"/>
              <w:rPr>
                <w:rFonts w:ascii="Cambria" w:eastAsia="Calibri" w:hAnsi="Cambria"/>
                <w:b/>
              </w:rPr>
            </w:pPr>
            <w:r>
              <w:rPr>
                <w:rFonts w:ascii="Cambria" w:eastAsia="Calibri" w:hAnsi="Cambria"/>
                <w:b/>
              </w:rPr>
              <w:t>Cost</w:t>
            </w:r>
          </w:p>
        </w:tc>
        <w:tc>
          <w:tcPr>
            <w:tcW w:w="7668" w:type="dxa"/>
          </w:tcPr>
          <w:p w14:paraId="001405ED" w14:textId="77777777" w:rsidR="00412D04" w:rsidRDefault="00AB5A6D" w:rsidP="00D352E5">
            <w:pPr>
              <w:spacing w:before="120"/>
              <w:rPr>
                <w:rFonts w:ascii="Calibri" w:eastAsia="Calibri" w:hAnsi="Calibri"/>
                <w:color w:val="000000"/>
              </w:rPr>
            </w:pPr>
            <w:r>
              <w:rPr>
                <w:rFonts w:ascii="Calibri" w:eastAsia="Calibri" w:hAnsi="Calibri"/>
                <w:color w:val="000000"/>
              </w:rPr>
              <w:t>4</w:t>
            </w:r>
          </w:p>
        </w:tc>
      </w:tr>
      <w:tr w:rsidR="00412D04" w:rsidRPr="00B04631" w14:paraId="247799F1" w14:textId="77777777" w:rsidTr="00D352E5">
        <w:trPr>
          <w:cantSplit/>
        </w:trPr>
        <w:tc>
          <w:tcPr>
            <w:tcW w:w="1908" w:type="dxa"/>
          </w:tcPr>
          <w:p w14:paraId="349EB392" w14:textId="77777777" w:rsidR="00412D04" w:rsidRPr="00B04631" w:rsidRDefault="00412D04" w:rsidP="00D352E5">
            <w:pPr>
              <w:keepNext/>
              <w:keepLines/>
              <w:spacing w:before="120"/>
              <w:rPr>
                <w:rFonts w:ascii="Cambria" w:eastAsia="Calibri" w:hAnsi="Cambria"/>
                <w:b/>
              </w:rPr>
            </w:pPr>
            <w:r w:rsidRPr="00B04631">
              <w:rPr>
                <w:rFonts w:ascii="Cambria" w:eastAsia="Calibri" w:hAnsi="Cambria"/>
                <w:b/>
              </w:rPr>
              <w:t>Description:</w:t>
            </w:r>
          </w:p>
        </w:tc>
        <w:tc>
          <w:tcPr>
            <w:tcW w:w="7668" w:type="dxa"/>
          </w:tcPr>
          <w:p w14:paraId="475BB690" w14:textId="77777777" w:rsidR="00412D04" w:rsidRPr="00B04631" w:rsidRDefault="00AB5A6D" w:rsidP="003F2A31">
            <w:pPr>
              <w:spacing w:before="120"/>
              <w:rPr>
                <w:rFonts w:ascii="Calibri" w:eastAsia="Calibri" w:hAnsi="Calibri"/>
                <w:color w:val="000000"/>
              </w:rPr>
            </w:pPr>
            <w:r>
              <w:rPr>
                <w:rFonts w:ascii="Calibri" w:eastAsia="Calibri" w:hAnsi="Calibri"/>
                <w:color w:val="000000"/>
              </w:rPr>
              <w:t>Main menu UI for application</w:t>
            </w:r>
            <w:r w:rsidR="003F2A31">
              <w:rPr>
                <w:rFonts w:ascii="Calibri" w:eastAsia="Calibri" w:hAnsi="Calibri"/>
                <w:color w:val="000000"/>
              </w:rPr>
              <w:t xml:space="preserve"> and its button routing.</w:t>
            </w:r>
          </w:p>
        </w:tc>
      </w:tr>
      <w:tr w:rsidR="00412D04" w:rsidRPr="00B04631" w14:paraId="1DF76FE6" w14:textId="77777777" w:rsidTr="00D352E5">
        <w:trPr>
          <w:cantSplit/>
          <w:trHeight w:val="998"/>
        </w:trPr>
        <w:tc>
          <w:tcPr>
            <w:tcW w:w="9576" w:type="dxa"/>
            <w:gridSpan w:val="2"/>
          </w:tcPr>
          <w:p w14:paraId="1B596E0C" w14:textId="77777777" w:rsidR="00412D04" w:rsidRDefault="00412D04" w:rsidP="00D352E5">
            <w:pPr>
              <w:keepNext/>
              <w:keepLines/>
              <w:tabs>
                <w:tab w:val="center" w:pos="4320"/>
                <w:tab w:val="right" w:pos="8640"/>
              </w:tabs>
              <w:spacing w:before="120"/>
              <w:rPr>
                <w:rFonts w:ascii="Cambria" w:eastAsia="Calibri" w:hAnsi="Cambria"/>
              </w:rPr>
            </w:pPr>
            <w:r w:rsidRPr="00B04631">
              <w:rPr>
                <w:rFonts w:ascii="Cambria" w:eastAsia="Calibri" w:hAnsi="Cambria"/>
                <w:b/>
              </w:rPr>
              <w:t>Basic Flow:</w:t>
            </w:r>
          </w:p>
          <w:p w14:paraId="50DF7E60" w14:textId="77777777" w:rsidR="00412D04" w:rsidRDefault="003206CA" w:rsidP="003206CA">
            <w:pPr>
              <w:keepNext/>
              <w:keepLines/>
              <w:numPr>
                <w:ilvl w:val="0"/>
                <w:numId w:val="16"/>
              </w:numPr>
              <w:spacing w:before="120"/>
              <w:rPr>
                <w:rFonts w:ascii="Cambria" w:eastAsia="Calibri" w:hAnsi="Cambria"/>
              </w:rPr>
            </w:pPr>
            <w:r>
              <w:rPr>
                <w:rFonts w:ascii="Cambria" w:eastAsia="Calibri" w:hAnsi="Cambria"/>
              </w:rPr>
              <w:t>This use case begins when the user starts the application.</w:t>
            </w:r>
          </w:p>
          <w:p w14:paraId="290015AC" w14:textId="77777777" w:rsidR="003206CA" w:rsidRPr="003206CA" w:rsidRDefault="003206CA" w:rsidP="003206CA">
            <w:pPr>
              <w:keepNext/>
              <w:keepLines/>
              <w:numPr>
                <w:ilvl w:val="0"/>
                <w:numId w:val="16"/>
              </w:numPr>
              <w:spacing w:before="120"/>
              <w:rPr>
                <w:rFonts w:ascii="Cambria" w:eastAsia="Calibri" w:hAnsi="Cambria"/>
              </w:rPr>
            </w:pPr>
            <w:r>
              <w:rPr>
                <w:rFonts w:ascii="Cambria" w:eastAsia="Calibri" w:hAnsi="Cambria"/>
              </w:rPr>
              <w:t>The system loads the home screen where the user is able to select from different main options: Create a case, import a file, search a case, edit a case. When authentication is built in at a later point, a login screen will serve as the default application start screen.  However, the team is continuing under the assumption that there will not be time to implement authentication.</w:t>
            </w:r>
          </w:p>
          <w:p w14:paraId="034C3770" w14:textId="77777777" w:rsidR="00412D04" w:rsidRPr="00B04631" w:rsidRDefault="00412D04" w:rsidP="003206CA">
            <w:pPr>
              <w:keepNext/>
              <w:keepLines/>
              <w:numPr>
                <w:ilvl w:val="0"/>
                <w:numId w:val="16"/>
              </w:numPr>
              <w:spacing w:before="120"/>
              <w:rPr>
                <w:rFonts w:ascii="Cambria" w:eastAsia="Calibri" w:hAnsi="Cambria"/>
              </w:rPr>
            </w:pPr>
            <w:r>
              <w:rPr>
                <w:rFonts w:ascii="Cambria" w:eastAsia="Calibri" w:hAnsi="Cambria"/>
              </w:rPr>
              <w:t xml:space="preserve">System displays a list of all cases </w:t>
            </w:r>
            <w:r w:rsidR="003206CA">
              <w:rPr>
                <w:rFonts w:ascii="Cambria" w:eastAsia="Calibri" w:hAnsi="Cambria"/>
              </w:rPr>
              <w:t>whose SLA's are nearing deadline or past.</w:t>
            </w:r>
            <w:r w:rsidRPr="00B04631">
              <w:rPr>
                <w:rFonts w:ascii="Cambria" w:eastAsia="Calibri" w:hAnsi="Cambria"/>
              </w:rPr>
              <w:t xml:space="preserve"> </w:t>
            </w:r>
            <w:r w:rsidR="00C907D6">
              <w:rPr>
                <w:rFonts w:ascii="Cambria" w:eastAsia="Calibri" w:hAnsi="Cambria"/>
              </w:rPr>
              <w:t xml:space="preserve"> Results are paginated if needed.</w:t>
            </w:r>
          </w:p>
        </w:tc>
      </w:tr>
      <w:tr w:rsidR="00412D04" w:rsidRPr="00A37B8D" w14:paraId="01C31677" w14:textId="77777777" w:rsidTr="00D352E5">
        <w:trPr>
          <w:cantSplit/>
          <w:trHeight w:val="1133"/>
        </w:trPr>
        <w:tc>
          <w:tcPr>
            <w:tcW w:w="9576" w:type="dxa"/>
            <w:gridSpan w:val="2"/>
          </w:tcPr>
          <w:p w14:paraId="388C847A" w14:textId="77777777" w:rsidR="00412D04" w:rsidRPr="00A37B8D" w:rsidRDefault="00412D04" w:rsidP="003206CA">
            <w:pPr>
              <w:keepNext/>
              <w:keepLines/>
              <w:tabs>
                <w:tab w:val="center" w:pos="4320"/>
                <w:tab w:val="right" w:pos="8640"/>
              </w:tabs>
              <w:spacing w:before="120"/>
              <w:rPr>
                <w:rFonts w:ascii="Cambria" w:eastAsia="Calibri" w:hAnsi="Cambria"/>
              </w:rPr>
            </w:pPr>
            <w:r w:rsidRPr="00B04631">
              <w:rPr>
                <w:rFonts w:ascii="Cambria" w:eastAsia="Calibri" w:hAnsi="Cambria"/>
                <w:b/>
              </w:rPr>
              <w:t>Alternate Flows</w:t>
            </w:r>
            <w:r w:rsidR="003206CA">
              <w:rPr>
                <w:rFonts w:ascii="Cambria" w:eastAsia="Calibri" w:hAnsi="Cambria"/>
                <w:b/>
              </w:rPr>
              <w:t>:</w:t>
            </w:r>
          </w:p>
        </w:tc>
      </w:tr>
      <w:tr w:rsidR="00412D04" w:rsidRPr="00B04631" w14:paraId="05490A38" w14:textId="77777777" w:rsidTr="00D352E5">
        <w:trPr>
          <w:cantSplit/>
          <w:trHeight w:val="1133"/>
        </w:trPr>
        <w:tc>
          <w:tcPr>
            <w:tcW w:w="9576" w:type="dxa"/>
            <w:gridSpan w:val="2"/>
          </w:tcPr>
          <w:p w14:paraId="3441740D" w14:textId="77777777" w:rsidR="00412D04" w:rsidRPr="00B04631" w:rsidRDefault="00412D04" w:rsidP="00D352E5">
            <w:pPr>
              <w:keepNext/>
              <w:keepLines/>
              <w:tabs>
                <w:tab w:val="center" w:pos="4320"/>
                <w:tab w:val="right" w:pos="8640"/>
              </w:tabs>
              <w:spacing w:before="120"/>
              <w:rPr>
                <w:rFonts w:ascii="Cambria" w:eastAsia="Calibri" w:hAnsi="Cambria"/>
                <w:b/>
              </w:rPr>
            </w:pPr>
            <w:r w:rsidRPr="00B04631">
              <w:rPr>
                <w:rFonts w:ascii="Cambria" w:eastAsia="Calibri" w:hAnsi="Cambria"/>
                <w:b/>
              </w:rPr>
              <w:t>Exceptions:</w:t>
            </w:r>
          </w:p>
          <w:p w14:paraId="4E0DDFA1" w14:textId="77777777" w:rsidR="00412D04" w:rsidRPr="00B04631" w:rsidRDefault="00412D04" w:rsidP="00D352E5">
            <w:pPr>
              <w:keepNext/>
              <w:keepLines/>
              <w:tabs>
                <w:tab w:val="center" w:pos="4320"/>
                <w:tab w:val="right" w:pos="8640"/>
              </w:tabs>
              <w:spacing w:before="120"/>
              <w:rPr>
                <w:rFonts w:ascii="Cambria" w:eastAsia="Calibri" w:hAnsi="Cambria"/>
                <w:b/>
              </w:rPr>
            </w:pPr>
            <w:r w:rsidRPr="00B04631">
              <w:rPr>
                <w:rFonts w:ascii="Cambria" w:eastAsia="Calibri" w:hAnsi="Cambria"/>
              </w:rPr>
              <w:t>None</w:t>
            </w:r>
          </w:p>
        </w:tc>
      </w:tr>
      <w:tr w:rsidR="00412D04" w:rsidRPr="00B04631" w14:paraId="6A05B11D" w14:textId="77777777" w:rsidTr="00D352E5">
        <w:trPr>
          <w:cantSplit/>
          <w:trHeight w:val="782"/>
        </w:trPr>
        <w:tc>
          <w:tcPr>
            <w:tcW w:w="9576" w:type="dxa"/>
            <w:gridSpan w:val="2"/>
          </w:tcPr>
          <w:p w14:paraId="5E19BAF1" w14:textId="77777777" w:rsidR="00412D04" w:rsidRPr="00B04631" w:rsidRDefault="00412D04" w:rsidP="00D352E5">
            <w:pPr>
              <w:keepNext/>
              <w:keepLines/>
              <w:tabs>
                <w:tab w:val="center" w:pos="4320"/>
                <w:tab w:val="right" w:pos="8640"/>
              </w:tabs>
              <w:spacing w:before="120"/>
              <w:rPr>
                <w:rFonts w:ascii="Cambria" w:eastAsia="Calibri" w:hAnsi="Cambria"/>
                <w:b/>
              </w:rPr>
            </w:pPr>
            <w:r w:rsidRPr="00B04631">
              <w:rPr>
                <w:rFonts w:ascii="Cambria" w:eastAsia="Calibri" w:hAnsi="Cambria"/>
                <w:b/>
              </w:rPr>
              <w:t>Open issues:</w:t>
            </w:r>
          </w:p>
          <w:p w14:paraId="1C259D06" w14:textId="77777777" w:rsidR="00412D04" w:rsidRPr="00B04631" w:rsidRDefault="00412D04" w:rsidP="003206CA">
            <w:pPr>
              <w:keepNext/>
              <w:keepLines/>
              <w:tabs>
                <w:tab w:val="center" w:pos="4320"/>
                <w:tab w:val="right" w:pos="8640"/>
              </w:tabs>
              <w:spacing w:before="120"/>
              <w:rPr>
                <w:rFonts w:ascii="Cambria" w:eastAsia="Calibri" w:hAnsi="Cambria"/>
              </w:rPr>
            </w:pPr>
            <w:r w:rsidRPr="00B04631">
              <w:rPr>
                <w:rFonts w:ascii="Cambria" w:eastAsia="Calibri" w:hAnsi="Cambria"/>
              </w:rPr>
              <w:t xml:space="preserve">1. </w:t>
            </w:r>
            <w:r>
              <w:rPr>
                <w:rFonts w:ascii="Cambria" w:eastAsia="Calibri" w:hAnsi="Cambria"/>
              </w:rPr>
              <w:t xml:space="preserve"> </w:t>
            </w:r>
            <w:r w:rsidR="003206CA">
              <w:rPr>
                <w:rFonts w:ascii="Cambria" w:eastAsia="Calibri" w:hAnsi="Cambria"/>
              </w:rPr>
              <w:t>If authentication is implemented, it may be better to specifically display cases that the logged in user has personally worked on instead of generic cases near their deadline.</w:t>
            </w:r>
          </w:p>
        </w:tc>
      </w:tr>
    </w:tbl>
    <w:p w14:paraId="77689FBD" w14:textId="77777777" w:rsidR="00412D04" w:rsidRDefault="00412D0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2"/>
        <w:gridCol w:w="6984"/>
      </w:tblGrid>
      <w:tr w:rsidR="003F2A31" w:rsidRPr="00B04631" w14:paraId="5BA7CFCF" w14:textId="77777777" w:rsidTr="00D352E5">
        <w:trPr>
          <w:cantSplit/>
        </w:trPr>
        <w:tc>
          <w:tcPr>
            <w:tcW w:w="1908" w:type="dxa"/>
          </w:tcPr>
          <w:p w14:paraId="03C51FAF" w14:textId="77777777" w:rsidR="003F2A31" w:rsidRPr="00B04631" w:rsidRDefault="003F2A31" w:rsidP="00D352E5">
            <w:pPr>
              <w:keepNext/>
              <w:keepLines/>
              <w:spacing w:before="120"/>
              <w:rPr>
                <w:rFonts w:ascii="Cambria" w:eastAsia="Calibri" w:hAnsi="Cambria"/>
                <w:b/>
              </w:rPr>
            </w:pPr>
            <w:r>
              <w:rPr>
                <w:rFonts w:ascii="Cambria" w:eastAsia="Calibri" w:hAnsi="Cambria"/>
                <w:b/>
              </w:rPr>
              <w:lastRenderedPageBreak/>
              <w:t>Title</w:t>
            </w:r>
          </w:p>
        </w:tc>
        <w:tc>
          <w:tcPr>
            <w:tcW w:w="7668" w:type="dxa"/>
          </w:tcPr>
          <w:p w14:paraId="3C5D202A" w14:textId="77777777" w:rsidR="003F2A31" w:rsidRDefault="003F2A31" w:rsidP="00D352E5">
            <w:pPr>
              <w:keepNext/>
              <w:keepLines/>
              <w:spacing w:before="120"/>
              <w:rPr>
                <w:rFonts w:ascii="Cambria" w:eastAsia="Calibri" w:hAnsi="Cambria"/>
              </w:rPr>
            </w:pPr>
            <w:r>
              <w:rPr>
                <w:rFonts w:ascii="Cambria" w:eastAsia="Calibri" w:hAnsi="Cambria"/>
              </w:rPr>
              <w:t>Auditing</w:t>
            </w:r>
          </w:p>
        </w:tc>
      </w:tr>
      <w:tr w:rsidR="00C907D6" w:rsidRPr="00B04631" w14:paraId="29AB6A16" w14:textId="77777777" w:rsidTr="00D352E5">
        <w:trPr>
          <w:cantSplit/>
        </w:trPr>
        <w:tc>
          <w:tcPr>
            <w:tcW w:w="1908" w:type="dxa"/>
          </w:tcPr>
          <w:p w14:paraId="4FDC2F42" w14:textId="77777777" w:rsidR="00C907D6" w:rsidRPr="00B04631" w:rsidRDefault="00C907D6" w:rsidP="00D352E5">
            <w:pPr>
              <w:keepNext/>
              <w:keepLines/>
              <w:spacing w:before="120"/>
              <w:rPr>
                <w:rFonts w:ascii="Cambria" w:eastAsia="Calibri" w:hAnsi="Cambria"/>
                <w:b/>
              </w:rPr>
            </w:pPr>
            <w:r w:rsidRPr="00B04631">
              <w:rPr>
                <w:rFonts w:ascii="Cambria" w:eastAsia="Calibri" w:hAnsi="Cambria"/>
                <w:b/>
              </w:rPr>
              <w:t>Use case ID:</w:t>
            </w:r>
          </w:p>
        </w:tc>
        <w:tc>
          <w:tcPr>
            <w:tcW w:w="7668" w:type="dxa"/>
          </w:tcPr>
          <w:p w14:paraId="4D0DE8DE" w14:textId="77777777" w:rsidR="00C907D6" w:rsidRPr="00B04631" w:rsidRDefault="00C907D6" w:rsidP="00D352E5">
            <w:pPr>
              <w:keepNext/>
              <w:keepLines/>
              <w:spacing w:before="120"/>
              <w:rPr>
                <w:rFonts w:ascii="Cambria" w:eastAsia="Calibri" w:hAnsi="Cambria"/>
              </w:rPr>
            </w:pPr>
            <w:r>
              <w:rPr>
                <w:rFonts w:ascii="Cambria" w:eastAsia="Calibri" w:hAnsi="Cambria"/>
              </w:rPr>
              <w:t>6</w:t>
            </w:r>
          </w:p>
        </w:tc>
      </w:tr>
      <w:tr w:rsidR="00C907D6" w:rsidRPr="00B04631" w14:paraId="01EDEDC7" w14:textId="77777777" w:rsidTr="00D352E5">
        <w:trPr>
          <w:cantSplit/>
        </w:trPr>
        <w:tc>
          <w:tcPr>
            <w:tcW w:w="1908" w:type="dxa"/>
          </w:tcPr>
          <w:p w14:paraId="301194E0" w14:textId="77777777" w:rsidR="00C907D6" w:rsidRPr="00B04631" w:rsidRDefault="00C907D6" w:rsidP="00D352E5">
            <w:pPr>
              <w:keepNext/>
              <w:keepLines/>
              <w:spacing w:before="120"/>
              <w:rPr>
                <w:rFonts w:ascii="Cambria" w:eastAsia="Calibri" w:hAnsi="Cambria"/>
                <w:b/>
              </w:rPr>
            </w:pPr>
            <w:r>
              <w:rPr>
                <w:rFonts w:ascii="Cambria" w:eastAsia="Calibri" w:hAnsi="Cambria"/>
                <w:b/>
              </w:rPr>
              <w:t>Value</w:t>
            </w:r>
          </w:p>
        </w:tc>
        <w:tc>
          <w:tcPr>
            <w:tcW w:w="7668" w:type="dxa"/>
          </w:tcPr>
          <w:p w14:paraId="2D8928C6" w14:textId="77777777" w:rsidR="00C907D6" w:rsidRPr="00B04631" w:rsidRDefault="00C907D6" w:rsidP="00D352E5">
            <w:pPr>
              <w:spacing w:before="120"/>
              <w:rPr>
                <w:rFonts w:ascii="Calibri" w:eastAsia="Calibri" w:hAnsi="Calibri"/>
                <w:color w:val="000000"/>
              </w:rPr>
            </w:pPr>
            <w:r>
              <w:rPr>
                <w:rFonts w:ascii="Calibri" w:eastAsia="Calibri" w:hAnsi="Calibri"/>
                <w:color w:val="000000"/>
              </w:rPr>
              <w:t>7</w:t>
            </w:r>
          </w:p>
        </w:tc>
      </w:tr>
      <w:tr w:rsidR="00C907D6" w:rsidRPr="00B04631" w14:paraId="6FAAB8DE" w14:textId="77777777" w:rsidTr="00D352E5">
        <w:trPr>
          <w:cantSplit/>
        </w:trPr>
        <w:tc>
          <w:tcPr>
            <w:tcW w:w="1908" w:type="dxa"/>
          </w:tcPr>
          <w:p w14:paraId="1FC7A776" w14:textId="77777777" w:rsidR="00C907D6" w:rsidRPr="00B04631" w:rsidRDefault="00C907D6" w:rsidP="00D352E5">
            <w:pPr>
              <w:keepNext/>
              <w:keepLines/>
              <w:spacing w:before="120"/>
              <w:rPr>
                <w:rFonts w:ascii="Cambria" w:eastAsia="Calibri" w:hAnsi="Cambria"/>
                <w:b/>
              </w:rPr>
            </w:pPr>
            <w:r>
              <w:rPr>
                <w:rFonts w:ascii="Cambria" w:eastAsia="Calibri" w:hAnsi="Cambria"/>
                <w:b/>
              </w:rPr>
              <w:t>Cost</w:t>
            </w:r>
          </w:p>
        </w:tc>
        <w:tc>
          <w:tcPr>
            <w:tcW w:w="7668" w:type="dxa"/>
          </w:tcPr>
          <w:p w14:paraId="49702E3D" w14:textId="77777777" w:rsidR="00C907D6" w:rsidRDefault="00C907D6" w:rsidP="00D352E5">
            <w:pPr>
              <w:spacing w:before="120"/>
              <w:rPr>
                <w:rFonts w:ascii="Calibri" w:eastAsia="Calibri" w:hAnsi="Calibri"/>
                <w:color w:val="000000"/>
              </w:rPr>
            </w:pPr>
            <w:r>
              <w:rPr>
                <w:rFonts w:ascii="Calibri" w:eastAsia="Calibri" w:hAnsi="Calibri"/>
                <w:color w:val="000000"/>
              </w:rPr>
              <w:t>8</w:t>
            </w:r>
          </w:p>
        </w:tc>
      </w:tr>
      <w:tr w:rsidR="00C907D6" w:rsidRPr="00B04631" w14:paraId="1385FCA7" w14:textId="77777777" w:rsidTr="00D352E5">
        <w:trPr>
          <w:cantSplit/>
        </w:trPr>
        <w:tc>
          <w:tcPr>
            <w:tcW w:w="1908" w:type="dxa"/>
          </w:tcPr>
          <w:p w14:paraId="03830D45" w14:textId="77777777" w:rsidR="00C907D6" w:rsidRPr="00B04631" w:rsidRDefault="00C907D6" w:rsidP="00D352E5">
            <w:pPr>
              <w:keepNext/>
              <w:keepLines/>
              <w:spacing w:before="120"/>
              <w:rPr>
                <w:rFonts w:ascii="Cambria" w:eastAsia="Calibri" w:hAnsi="Cambria"/>
                <w:b/>
              </w:rPr>
            </w:pPr>
            <w:r w:rsidRPr="00B04631">
              <w:rPr>
                <w:rFonts w:ascii="Cambria" w:eastAsia="Calibri" w:hAnsi="Cambria"/>
                <w:b/>
              </w:rPr>
              <w:t>Description:</w:t>
            </w:r>
          </w:p>
        </w:tc>
        <w:tc>
          <w:tcPr>
            <w:tcW w:w="7668" w:type="dxa"/>
          </w:tcPr>
          <w:p w14:paraId="55A0C3D7" w14:textId="77777777" w:rsidR="00C907D6" w:rsidRPr="00B04631" w:rsidRDefault="00C907D6" w:rsidP="00D352E5">
            <w:pPr>
              <w:spacing w:before="120"/>
              <w:rPr>
                <w:rFonts w:ascii="Calibri" w:eastAsia="Calibri" w:hAnsi="Calibri"/>
                <w:color w:val="000000"/>
              </w:rPr>
            </w:pPr>
            <w:r>
              <w:rPr>
                <w:rFonts w:ascii="Calibri" w:eastAsia="Calibri" w:hAnsi="Calibri"/>
                <w:color w:val="000000"/>
              </w:rPr>
              <w:t>System interactions for viewing the audit history of a case.</w:t>
            </w:r>
          </w:p>
        </w:tc>
      </w:tr>
      <w:tr w:rsidR="00C907D6" w:rsidRPr="00B04631" w14:paraId="3136D080" w14:textId="77777777" w:rsidTr="00D352E5">
        <w:trPr>
          <w:cantSplit/>
          <w:trHeight w:val="998"/>
        </w:trPr>
        <w:tc>
          <w:tcPr>
            <w:tcW w:w="9576" w:type="dxa"/>
            <w:gridSpan w:val="2"/>
          </w:tcPr>
          <w:p w14:paraId="163A5B93" w14:textId="77777777" w:rsidR="00C907D6" w:rsidRDefault="00C907D6" w:rsidP="00D352E5">
            <w:pPr>
              <w:keepNext/>
              <w:keepLines/>
              <w:tabs>
                <w:tab w:val="center" w:pos="4320"/>
                <w:tab w:val="right" w:pos="8640"/>
              </w:tabs>
              <w:spacing w:before="120"/>
              <w:rPr>
                <w:rFonts w:ascii="Cambria" w:eastAsia="Calibri" w:hAnsi="Cambria"/>
              </w:rPr>
            </w:pPr>
            <w:r w:rsidRPr="00B04631">
              <w:rPr>
                <w:rFonts w:ascii="Cambria" w:eastAsia="Calibri" w:hAnsi="Cambria"/>
                <w:b/>
              </w:rPr>
              <w:t>Basic Flow:</w:t>
            </w:r>
          </w:p>
          <w:p w14:paraId="57D7E620" w14:textId="77777777" w:rsidR="00C907D6" w:rsidRDefault="00C907D6" w:rsidP="00C907D6">
            <w:pPr>
              <w:keepNext/>
              <w:keepLines/>
              <w:numPr>
                <w:ilvl w:val="0"/>
                <w:numId w:val="17"/>
              </w:numPr>
              <w:spacing w:before="120"/>
              <w:rPr>
                <w:rFonts w:ascii="Cambria" w:eastAsia="Calibri" w:hAnsi="Cambria"/>
              </w:rPr>
            </w:pPr>
            <w:r>
              <w:rPr>
                <w:rFonts w:ascii="Cambria" w:eastAsia="Calibri" w:hAnsi="Cambria"/>
              </w:rPr>
              <w:t>This use case begins once a user has selected an existing case from a query to view its details.</w:t>
            </w:r>
          </w:p>
          <w:p w14:paraId="10A43DA8" w14:textId="77777777" w:rsidR="00C907D6" w:rsidRDefault="00C907D6" w:rsidP="00C907D6">
            <w:pPr>
              <w:keepNext/>
              <w:keepLines/>
              <w:numPr>
                <w:ilvl w:val="0"/>
                <w:numId w:val="17"/>
              </w:numPr>
              <w:spacing w:before="120"/>
              <w:rPr>
                <w:rFonts w:ascii="Cambria" w:eastAsia="Calibri" w:hAnsi="Cambria"/>
              </w:rPr>
            </w:pPr>
            <w:r>
              <w:rPr>
                <w:rFonts w:ascii="Cambria" w:eastAsia="Calibri" w:hAnsi="Cambria"/>
              </w:rPr>
              <w:t>The system displays the case's data and an option to view auditing related to that case.</w:t>
            </w:r>
          </w:p>
          <w:p w14:paraId="07DE1C51" w14:textId="77777777" w:rsidR="00C907D6" w:rsidRDefault="00C907D6" w:rsidP="00C907D6">
            <w:pPr>
              <w:keepNext/>
              <w:keepLines/>
              <w:numPr>
                <w:ilvl w:val="0"/>
                <w:numId w:val="17"/>
              </w:numPr>
              <w:spacing w:before="120"/>
              <w:rPr>
                <w:rFonts w:ascii="Cambria" w:eastAsia="Calibri" w:hAnsi="Cambria"/>
              </w:rPr>
            </w:pPr>
            <w:r>
              <w:rPr>
                <w:rFonts w:ascii="Cambria" w:eastAsia="Calibri" w:hAnsi="Cambria"/>
              </w:rPr>
              <w:t>User selects 'View Audits'.</w:t>
            </w:r>
          </w:p>
          <w:p w14:paraId="6EF1116F" w14:textId="77777777" w:rsidR="00C907D6" w:rsidRPr="00B04631" w:rsidRDefault="00C907D6" w:rsidP="00C907D6">
            <w:pPr>
              <w:keepNext/>
              <w:keepLines/>
              <w:numPr>
                <w:ilvl w:val="0"/>
                <w:numId w:val="17"/>
              </w:numPr>
              <w:spacing w:before="120"/>
              <w:rPr>
                <w:rFonts w:ascii="Cambria" w:eastAsia="Calibri" w:hAnsi="Cambria"/>
              </w:rPr>
            </w:pPr>
            <w:r>
              <w:rPr>
                <w:rFonts w:ascii="Cambria" w:eastAsia="Calibri" w:hAnsi="Cambria"/>
              </w:rPr>
              <w:t>The system displays the date of the case creation and edits along with what was changed and who made the change.</w:t>
            </w:r>
            <w:r w:rsidRPr="00B04631">
              <w:rPr>
                <w:rFonts w:ascii="Cambria" w:eastAsia="Calibri" w:hAnsi="Cambria"/>
              </w:rPr>
              <w:t xml:space="preserve"> </w:t>
            </w:r>
          </w:p>
        </w:tc>
      </w:tr>
      <w:tr w:rsidR="00C907D6" w:rsidRPr="00A37B8D" w14:paraId="03608974" w14:textId="77777777" w:rsidTr="00D352E5">
        <w:trPr>
          <w:cantSplit/>
          <w:trHeight w:val="1133"/>
        </w:trPr>
        <w:tc>
          <w:tcPr>
            <w:tcW w:w="9576" w:type="dxa"/>
            <w:gridSpan w:val="2"/>
          </w:tcPr>
          <w:p w14:paraId="1EE99E09" w14:textId="77777777" w:rsidR="00C907D6" w:rsidRPr="00A37B8D" w:rsidRDefault="00C907D6" w:rsidP="00C907D6">
            <w:pPr>
              <w:keepNext/>
              <w:keepLines/>
              <w:tabs>
                <w:tab w:val="center" w:pos="4320"/>
                <w:tab w:val="right" w:pos="8640"/>
              </w:tabs>
              <w:spacing w:before="120"/>
              <w:rPr>
                <w:rFonts w:ascii="Cambria" w:eastAsia="Calibri" w:hAnsi="Cambria"/>
              </w:rPr>
            </w:pPr>
            <w:r w:rsidRPr="00B04631">
              <w:rPr>
                <w:rFonts w:ascii="Cambria" w:eastAsia="Calibri" w:hAnsi="Cambria"/>
                <w:b/>
              </w:rPr>
              <w:t>Alternate Flows:</w:t>
            </w:r>
          </w:p>
        </w:tc>
      </w:tr>
      <w:tr w:rsidR="00C907D6" w:rsidRPr="00B04631" w14:paraId="2F749EC5" w14:textId="77777777" w:rsidTr="00D352E5">
        <w:trPr>
          <w:cantSplit/>
          <w:trHeight w:val="1133"/>
        </w:trPr>
        <w:tc>
          <w:tcPr>
            <w:tcW w:w="9576" w:type="dxa"/>
            <w:gridSpan w:val="2"/>
          </w:tcPr>
          <w:p w14:paraId="2985D3E0" w14:textId="77777777" w:rsidR="00C907D6" w:rsidRPr="00B04631" w:rsidRDefault="00C907D6" w:rsidP="00D352E5">
            <w:pPr>
              <w:keepNext/>
              <w:keepLines/>
              <w:tabs>
                <w:tab w:val="center" w:pos="4320"/>
                <w:tab w:val="right" w:pos="8640"/>
              </w:tabs>
              <w:spacing w:before="120"/>
              <w:rPr>
                <w:rFonts w:ascii="Cambria" w:eastAsia="Calibri" w:hAnsi="Cambria"/>
                <w:b/>
              </w:rPr>
            </w:pPr>
            <w:r w:rsidRPr="00B04631">
              <w:rPr>
                <w:rFonts w:ascii="Cambria" w:eastAsia="Calibri" w:hAnsi="Cambria"/>
                <w:b/>
              </w:rPr>
              <w:t>Exceptions:</w:t>
            </w:r>
          </w:p>
          <w:p w14:paraId="0E1DFCB7" w14:textId="77777777" w:rsidR="00C907D6" w:rsidRPr="00B04631" w:rsidRDefault="00C907D6" w:rsidP="00D352E5">
            <w:pPr>
              <w:keepNext/>
              <w:keepLines/>
              <w:tabs>
                <w:tab w:val="center" w:pos="4320"/>
                <w:tab w:val="right" w:pos="8640"/>
              </w:tabs>
              <w:spacing w:before="120"/>
              <w:rPr>
                <w:rFonts w:ascii="Cambria" w:eastAsia="Calibri" w:hAnsi="Cambria"/>
                <w:b/>
              </w:rPr>
            </w:pPr>
            <w:r w:rsidRPr="00B04631">
              <w:rPr>
                <w:rFonts w:ascii="Cambria" w:eastAsia="Calibri" w:hAnsi="Cambria"/>
              </w:rPr>
              <w:t>None</w:t>
            </w:r>
          </w:p>
        </w:tc>
      </w:tr>
      <w:tr w:rsidR="00C907D6" w:rsidRPr="00B04631" w14:paraId="7FC5A47A" w14:textId="77777777" w:rsidTr="00D352E5">
        <w:trPr>
          <w:cantSplit/>
          <w:trHeight w:val="782"/>
        </w:trPr>
        <w:tc>
          <w:tcPr>
            <w:tcW w:w="9576" w:type="dxa"/>
            <w:gridSpan w:val="2"/>
          </w:tcPr>
          <w:p w14:paraId="27FBBE70" w14:textId="77777777" w:rsidR="00C907D6" w:rsidRPr="00B04631" w:rsidRDefault="00C907D6" w:rsidP="00C907D6">
            <w:pPr>
              <w:keepNext/>
              <w:keepLines/>
              <w:tabs>
                <w:tab w:val="center" w:pos="4320"/>
                <w:tab w:val="right" w:pos="8640"/>
              </w:tabs>
              <w:spacing w:before="120"/>
              <w:rPr>
                <w:rFonts w:ascii="Cambria" w:eastAsia="Calibri" w:hAnsi="Cambria"/>
              </w:rPr>
            </w:pPr>
            <w:r w:rsidRPr="00B04631">
              <w:rPr>
                <w:rFonts w:ascii="Cambria" w:eastAsia="Calibri" w:hAnsi="Cambria"/>
                <w:b/>
              </w:rPr>
              <w:t>Open issues:</w:t>
            </w:r>
          </w:p>
        </w:tc>
      </w:tr>
    </w:tbl>
    <w:p w14:paraId="5C43DBB2" w14:textId="77777777" w:rsidR="00C907D6" w:rsidRDefault="00C907D6" w:rsidP="00C907D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3"/>
        <w:gridCol w:w="6983"/>
      </w:tblGrid>
      <w:tr w:rsidR="003F2A31" w:rsidRPr="00B04631" w14:paraId="0DF3C7FE" w14:textId="77777777" w:rsidTr="00D352E5">
        <w:trPr>
          <w:cantSplit/>
        </w:trPr>
        <w:tc>
          <w:tcPr>
            <w:tcW w:w="1908" w:type="dxa"/>
          </w:tcPr>
          <w:p w14:paraId="325033C6" w14:textId="77777777" w:rsidR="003F2A31" w:rsidRPr="00B04631" w:rsidRDefault="003F2A31" w:rsidP="00D352E5">
            <w:pPr>
              <w:keepNext/>
              <w:keepLines/>
              <w:spacing w:before="120"/>
              <w:rPr>
                <w:rFonts w:ascii="Cambria" w:eastAsia="Calibri" w:hAnsi="Cambria"/>
                <w:b/>
              </w:rPr>
            </w:pPr>
            <w:r>
              <w:rPr>
                <w:rFonts w:ascii="Cambria" w:eastAsia="Calibri" w:hAnsi="Cambria"/>
                <w:b/>
              </w:rPr>
              <w:lastRenderedPageBreak/>
              <w:t>Title</w:t>
            </w:r>
          </w:p>
        </w:tc>
        <w:tc>
          <w:tcPr>
            <w:tcW w:w="7668" w:type="dxa"/>
          </w:tcPr>
          <w:p w14:paraId="49DF134A" w14:textId="77777777" w:rsidR="003F2A31" w:rsidRDefault="003F2A31" w:rsidP="00D352E5">
            <w:pPr>
              <w:keepNext/>
              <w:keepLines/>
              <w:spacing w:before="120"/>
              <w:rPr>
                <w:rFonts w:ascii="Cambria" w:eastAsia="Calibri" w:hAnsi="Cambria"/>
              </w:rPr>
            </w:pPr>
            <w:r>
              <w:rPr>
                <w:rFonts w:ascii="Cambria" w:eastAsia="Calibri" w:hAnsi="Cambria"/>
              </w:rPr>
              <w:t>SLA Creation and Visibility</w:t>
            </w:r>
          </w:p>
        </w:tc>
      </w:tr>
      <w:tr w:rsidR="00C907D6" w:rsidRPr="00B04631" w14:paraId="615A2FA1" w14:textId="77777777" w:rsidTr="00D352E5">
        <w:trPr>
          <w:cantSplit/>
        </w:trPr>
        <w:tc>
          <w:tcPr>
            <w:tcW w:w="1908" w:type="dxa"/>
          </w:tcPr>
          <w:p w14:paraId="5C4C0109" w14:textId="77777777" w:rsidR="00C907D6" w:rsidRPr="00B04631" w:rsidRDefault="00C907D6" w:rsidP="00D352E5">
            <w:pPr>
              <w:keepNext/>
              <w:keepLines/>
              <w:spacing w:before="120"/>
              <w:rPr>
                <w:rFonts w:ascii="Cambria" w:eastAsia="Calibri" w:hAnsi="Cambria"/>
                <w:b/>
              </w:rPr>
            </w:pPr>
            <w:r w:rsidRPr="00B04631">
              <w:rPr>
                <w:rFonts w:ascii="Cambria" w:eastAsia="Calibri" w:hAnsi="Cambria"/>
                <w:b/>
              </w:rPr>
              <w:t>Use case ID:</w:t>
            </w:r>
          </w:p>
        </w:tc>
        <w:tc>
          <w:tcPr>
            <w:tcW w:w="7668" w:type="dxa"/>
          </w:tcPr>
          <w:p w14:paraId="6AD0A516" w14:textId="77777777" w:rsidR="00C907D6" w:rsidRPr="00B04631" w:rsidRDefault="00C907D6" w:rsidP="00D352E5">
            <w:pPr>
              <w:keepNext/>
              <w:keepLines/>
              <w:spacing w:before="120"/>
              <w:rPr>
                <w:rFonts w:ascii="Cambria" w:eastAsia="Calibri" w:hAnsi="Cambria"/>
              </w:rPr>
            </w:pPr>
            <w:r>
              <w:rPr>
                <w:rFonts w:ascii="Cambria" w:eastAsia="Calibri" w:hAnsi="Cambria"/>
              </w:rPr>
              <w:t>7</w:t>
            </w:r>
          </w:p>
        </w:tc>
      </w:tr>
      <w:tr w:rsidR="00C907D6" w:rsidRPr="00B04631" w14:paraId="0C8D9CA9" w14:textId="77777777" w:rsidTr="00D352E5">
        <w:trPr>
          <w:cantSplit/>
        </w:trPr>
        <w:tc>
          <w:tcPr>
            <w:tcW w:w="1908" w:type="dxa"/>
          </w:tcPr>
          <w:p w14:paraId="5BE23064" w14:textId="77777777" w:rsidR="00C907D6" w:rsidRPr="00B04631" w:rsidRDefault="00C907D6" w:rsidP="00D352E5">
            <w:pPr>
              <w:keepNext/>
              <w:keepLines/>
              <w:spacing w:before="120"/>
              <w:rPr>
                <w:rFonts w:ascii="Cambria" w:eastAsia="Calibri" w:hAnsi="Cambria"/>
                <w:b/>
              </w:rPr>
            </w:pPr>
            <w:r>
              <w:rPr>
                <w:rFonts w:ascii="Cambria" w:eastAsia="Calibri" w:hAnsi="Cambria"/>
                <w:b/>
              </w:rPr>
              <w:t>Value</w:t>
            </w:r>
          </w:p>
        </w:tc>
        <w:tc>
          <w:tcPr>
            <w:tcW w:w="7668" w:type="dxa"/>
          </w:tcPr>
          <w:p w14:paraId="0F6764AB" w14:textId="77777777" w:rsidR="00C907D6" w:rsidRPr="00B04631" w:rsidRDefault="00262102" w:rsidP="00D352E5">
            <w:pPr>
              <w:spacing w:before="120"/>
              <w:rPr>
                <w:rFonts w:ascii="Calibri" w:eastAsia="Calibri" w:hAnsi="Calibri"/>
                <w:color w:val="000000"/>
              </w:rPr>
            </w:pPr>
            <w:r>
              <w:rPr>
                <w:rFonts w:ascii="Calibri" w:eastAsia="Calibri" w:hAnsi="Calibri"/>
                <w:color w:val="000000"/>
              </w:rPr>
              <w:t>5</w:t>
            </w:r>
          </w:p>
        </w:tc>
      </w:tr>
      <w:tr w:rsidR="00C907D6" w:rsidRPr="00B04631" w14:paraId="2D764BFC" w14:textId="77777777" w:rsidTr="00D352E5">
        <w:trPr>
          <w:cantSplit/>
        </w:trPr>
        <w:tc>
          <w:tcPr>
            <w:tcW w:w="1908" w:type="dxa"/>
          </w:tcPr>
          <w:p w14:paraId="2FBFBD23" w14:textId="77777777" w:rsidR="00C907D6" w:rsidRPr="00B04631" w:rsidRDefault="00C907D6" w:rsidP="00D352E5">
            <w:pPr>
              <w:keepNext/>
              <w:keepLines/>
              <w:spacing w:before="120"/>
              <w:rPr>
                <w:rFonts w:ascii="Cambria" w:eastAsia="Calibri" w:hAnsi="Cambria"/>
                <w:b/>
              </w:rPr>
            </w:pPr>
            <w:r>
              <w:rPr>
                <w:rFonts w:ascii="Cambria" w:eastAsia="Calibri" w:hAnsi="Cambria"/>
                <w:b/>
              </w:rPr>
              <w:t>Cost</w:t>
            </w:r>
          </w:p>
        </w:tc>
        <w:tc>
          <w:tcPr>
            <w:tcW w:w="7668" w:type="dxa"/>
          </w:tcPr>
          <w:p w14:paraId="69C7B4F7" w14:textId="77777777" w:rsidR="00C907D6" w:rsidRDefault="00262102" w:rsidP="00D352E5">
            <w:pPr>
              <w:spacing w:before="120"/>
              <w:rPr>
                <w:rFonts w:ascii="Calibri" w:eastAsia="Calibri" w:hAnsi="Calibri"/>
                <w:color w:val="000000"/>
              </w:rPr>
            </w:pPr>
            <w:r>
              <w:rPr>
                <w:rFonts w:ascii="Calibri" w:eastAsia="Calibri" w:hAnsi="Calibri"/>
                <w:color w:val="000000"/>
              </w:rPr>
              <w:t>7</w:t>
            </w:r>
          </w:p>
        </w:tc>
      </w:tr>
      <w:tr w:rsidR="00C907D6" w:rsidRPr="00B04631" w14:paraId="4A7C1FA3" w14:textId="77777777" w:rsidTr="00D352E5">
        <w:trPr>
          <w:cantSplit/>
        </w:trPr>
        <w:tc>
          <w:tcPr>
            <w:tcW w:w="1908" w:type="dxa"/>
          </w:tcPr>
          <w:p w14:paraId="2E4DDDBC" w14:textId="77777777" w:rsidR="00C907D6" w:rsidRPr="00B04631" w:rsidRDefault="00C907D6" w:rsidP="00D352E5">
            <w:pPr>
              <w:keepNext/>
              <w:keepLines/>
              <w:spacing w:before="120"/>
              <w:rPr>
                <w:rFonts w:ascii="Cambria" w:eastAsia="Calibri" w:hAnsi="Cambria"/>
                <w:b/>
              </w:rPr>
            </w:pPr>
            <w:r w:rsidRPr="00B04631">
              <w:rPr>
                <w:rFonts w:ascii="Cambria" w:eastAsia="Calibri" w:hAnsi="Cambria"/>
                <w:b/>
              </w:rPr>
              <w:t>Description:</w:t>
            </w:r>
          </w:p>
        </w:tc>
        <w:tc>
          <w:tcPr>
            <w:tcW w:w="7668" w:type="dxa"/>
          </w:tcPr>
          <w:p w14:paraId="7C40514E" w14:textId="77777777" w:rsidR="00C907D6" w:rsidRPr="00B04631" w:rsidRDefault="00E94092" w:rsidP="00D352E5">
            <w:pPr>
              <w:spacing w:before="120"/>
              <w:rPr>
                <w:rFonts w:ascii="Calibri" w:eastAsia="Calibri" w:hAnsi="Calibri"/>
                <w:color w:val="000000"/>
              </w:rPr>
            </w:pPr>
            <w:r>
              <w:rPr>
                <w:rFonts w:ascii="Calibri" w:eastAsia="Calibri" w:hAnsi="Calibri"/>
                <w:color w:val="000000"/>
              </w:rPr>
              <w:t>SLAs are set according to user input and can be viewed</w:t>
            </w:r>
            <w:r w:rsidR="003F2A31">
              <w:rPr>
                <w:rFonts w:ascii="Calibri" w:eastAsia="Calibri" w:hAnsi="Calibri"/>
                <w:color w:val="000000"/>
              </w:rPr>
              <w:t xml:space="preserve"> inside a case or through search results.</w:t>
            </w:r>
          </w:p>
        </w:tc>
      </w:tr>
      <w:tr w:rsidR="00C907D6" w:rsidRPr="00B04631" w14:paraId="0790CE84" w14:textId="77777777" w:rsidTr="00D352E5">
        <w:trPr>
          <w:cantSplit/>
          <w:trHeight w:val="998"/>
        </w:trPr>
        <w:tc>
          <w:tcPr>
            <w:tcW w:w="9576" w:type="dxa"/>
            <w:gridSpan w:val="2"/>
          </w:tcPr>
          <w:p w14:paraId="16D68543" w14:textId="77777777" w:rsidR="00C907D6" w:rsidRDefault="00C907D6" w:rsidP="00D352E5">
            <w:pPr>
              <w:keepNext/>
              <w:keepLines/>
              <w:tabs>
                <w:tab w:val="center" w:pos="4320"/>
                <w:tab w:val="right" w:pos="8640"/>
              </w:tabs>
              <w:spacing w:before="120"/>
              <w:rPr>
                <w:rFonts w:ascii="Cambria" w:eastAsia="Calibri" w:hAnsi="Cambria"/>
              </w:rPr>
            </w:pPr>
            <w:r w:rsidRPr="00B04631">
              <w:rPr>
                <w:rFonts w:ascii="Cambria" w:eastAsia="Calibri" w:hAnsi="Cambria"/>
                <w:b/>
              </w:rPr>
              <w:t>Basic Flow:</w:t>
            </w:r>
          </w:p>
          <w:p w14:paraId="3EC31509" w14:textId="77777777" w:rsidR="00C907D6" w:rsidRDefault="00E94092" w:rsidP="00E94092">
            <w:pPr>
              <w:keepNext/>
              <w:keepLines/>
              <w:numPr>
                <w:ilvl w:val="0"/>
                <w:numId w:val="18"/>
              </w:numPr>
              <w:spacing w:before="120"/>
              <w:rPr>
                <w:rFonts w:ascii="Cambria" w:eastAsia="Calibri" w:hAnsi="Cambria"/>
              </w:rPr>
            </w:pPr>
            <w:r>
              <w:rPr>
                <w:rFonts w:ascii="Cambria" w:eastAsia="Calibri" w:hAnsi="Cambria"/>
              </w:rPr>
              <w:t>User selects type "Government Reclamations" with any of the following subtypes: DNE, DCN, CRF, &amp; Gov Reclamations.</w:t>
            </w:r>
          </w:p>
          <w:p w14:paraId="5D0ACEDD" w14:textId="77777777" w:rsidR="00C907D6" w:rsidRDefault="00E94092" w:rsidP="00E94092">
            <w:pPr>
              <w:keepNext/>
              <w:keepLines/>
              <w:numPr>
                <w:ilvl w:val="0"/>
                <w:numId w:val="18"/>
              </w:numPr>
              <w:spacing w:before="120"/>
              <w:rPr>
                <w:rFonts w:ascii="Cambria" w:eastAsia="Calibri" w:hAnsi="Cambria"/>
              </w:rPr>
            </w:pPr>
            <w:r>
              <w:rPr>
                <w:rFonts w:ascii="Cambria" w:eastAsia="Calibri" w:hAnsi="Cambria"/>
              </w:rPr>
              <w:t>The system sets the SLA of the case to 3 business days after the case opened.</w:t>
            </w:r>
          </w:p>
          <w:p w14:paraId="02AED0E7" w14:textId="77777777" w:rsidR="00C907D6" w:rsidRPr="00B04631" w:rsidRDefault="00E94092" w:rsidP="00E94092">
            <w:pPr>
              <w:keepNext/>
              <w:keepLines/>
              <w:numPr>
                <w:ilvl w:val="0"/>
                <w:numId w:val="18"/>
              </w:numPr>
              <w:spacing w:before="120"/>
              <w:rPr>
                <w:rFonts w:ascii="Cambria" w:eastAsia="Calibri" w:hAnsi="Cambria"/>
              </w:rPr>
            </w:pPr>
            <w:r>
              <w:rPr>
                <w:rFonts w:ascii="Cambria" w:eastAsia="Calibri" w:hAnsi="Cambria"/>
              </w:rPr>
              <w:t>The SLA of a case can be seen by selecting any case to view its properties.</w:t>
            </w:r>
            <w:r w:rsidR="00656CC1">
              <w:rPr>
                <w:rFonts w:ascii="Cambria" w:eastAsia="Calibri" w:hAnsi="Cambria"/>
              </w:rPr>
              <w:t xml:space="preserve">  Cases should also indicate how long they have been open.  </w:t>
            </w:r>
          </w:p>
        </w:tc>
      </w:tr>
      <w:tr w:rsidR="00C907D6" w:rsidRPr="00A37B8D" w14:paraId="26719AE4" w14:textId="77777777" w:rsidTr="00D352E5">
        <w:trPr>
          <w:cantSplit/>
          <w:trHeight w:val="1133"/>
        </w:trPr>
        <w:tc>
          <w:tcPr>
            <w:tcW w:w="9576" w:type="dxa"/>
            <w:gridSpan w:val="2"/>
          </w:tcPr>
          <w:p w14:paraId="594F51F4" w14:textId="77777777" w:rsidR="00C907D6" w:rsidRPr="00B04631" w:rsidRDefault="00C907D6" w:rsidP="00D352E5">
            <w:pPr>
              <w:keepNext/>
              <w:keepLines/>
              <w:tabs>
                <w:tab w:val="center" w:pos="4320"/>
                <w:tab w:val="right" w:pos="8640"/>
              </w:tabs>
              <w:spacing w:before="120"/>
              <w:rPr>
                <w:rFonts w:ascii="Cambria" w:eastAsia="Calibri" w:hAnsi="Cambria"/>
                <w:b/>
              </w:rPr>
            </w:pPr>
            <w:r w:rsidRPr="00B04631">
              <w:rPr>
                <w:rFonts w:ascii="Cambria" w:eastAsia="Calibri" w:hAnsi="Cambria"/>
                <w:b/>
              </w:rPr>
              <w:t>Alternate Flows:</w:t>
            </w:r>
          </w:p>
          <w:p w14:paraId="5307F0B8" w14:textId="77777777" w:rsidR="00C907D6" w:rsidRDefault="00E94092" w:rsidP="00D352E5">
            <w:pPr>
              <w:keepNext/>
              <w:keepLines/>
              <w:tabs>
                <w:tab w:val="center" w:pos="4320"/>
                <w:tab w:val="right" w:pos="8640"/>
              </w:tabs>
              <w:spacing w:before="120"/>
              <w:rPr>
                <w:rFonts w:ascii="Cambria" w:eastAsia="Calibri" w:hAnsi="Cambria"/>
              </w:rPr>
            </w:pPr>
            <w:r>
              <w:rPr>
                <w:rFonts w:ascii="Cambria" w:eastAsia="Calibri" w:hAnsi="Cambria"/>
              </w:rPr>
              <w:t>1</w:t>
            </w:r>
            <w:r w:rsidR="00C907D6" w:rsidRPr="00B04631">
              <w:rPr>
                <w:rFonts w:ascii="Cambria" w:eastAsia="Calibri" w:hAnsi="Cambria"/>
              </w:rPr>
              <w:t xml:space="preserve">a. </w:t>
            </w:r>
            <w:r w:rsidR="00C907D6">
              <w:rPr>
                <w:rFonts w:ascii="Cambria" w:eastAsia="Calibri" w:hAnsi="Cambria"/>
              </w:rPr>
              <w:t xml:space="preserve"> </w:t>
            </w:r>
            <w:r>
              <w:rPr>
                <w:rFonts w:ascii="Cambria" w:eastAsia="Calibri" w:hAnsi="Cambria"/>
              </w:rPr>
              <w:t>User checks the "Watch Item" checkbox for DNE, DNC, CRF, or Gov Reclamations subtype.</w:t>
            </w:r>
          </w:p>
          <w:p w14:paraId="72AAB3C2" w14:textId="77777777" w:rsidR="00C907D6" w:rsidRDefault="00C907D6" w:rsidP="00E94092">
            <w:pPr>
              <w:keepNext/>
              <w:keepLines/>
              <w:numPr>
                <w:ilvl w:val="0"/>
                <w:numId w:val="19"/>
              </w:numPr>
              <w:spacing w:before="120"/>
              <w:rPr>
                <w:rFonts w:ascii="Cambria" w:eastAsia="Calibri" w:hAnsi="Cambria"/>
              </w:rPr>
            </w:pPr>
            <w:r>
              <w:rPr>
                <w:rFonts w:ascii="Cambria" w:eastAsia="Calibri" w:hAnsi="Cambria"/>
              </w:rPr>
              <w:t xml:space="preserve">The system </w:t>
            </w:r>
            <w:r w:rsidR="00E94092">
              <w:rPr>
                <w:rFonts w:ascii="Cambria" w:eastAsia="Calibri" w:hAnsi="Cambria"/>
              </w:rPr>
              <w:t>sets the SLA to 7 business days from the effective date.</w:t>
            </w:r>
          </w:p>
          <w:p w14:paraId="19BF0F6B" w14:textId="77777777" w:rsidR="00E94092" w:rsidRDefault="00E94092" w:rsidP="00E94092">
            <w:pPr>
              <w:keepNext/>
              <w:keepLines/>
              <w:tabs>
                <w:tab w:val="center" w:pos="4320"/>
                <w:tab w:val="right" w:pos="8640"/>
              </w:tabs>
              <w:spacing w:before="120"/>
              <w:rPr>
                <w:rFonts w:ascii="Cambria" w:eastAsia="Calibri" w:hAnsi="Cambria"/>
              </w:rPr>
            </w:pPr>
            <w:r>
              <w:rPr>
                <w:rFonts w:ascii="Cambria" w:eastAsia="Calibri" w:hAnsi="Cambria"/>
              </w:rPr>
              <w:t>1b</w:t>
            </w:r>
            <w:r w:rsidRPr="00B04631">
              <w:rPr>
                <w:rFonts w:ascii="Cambria" w:eastAsia="Calibri" w:hAnsi="Cambria"/>
              </w:rPr>
              <w:t xml:space="preserve">. </w:t>
            </w:r>
            <w:r>
              <w:rPr>
                <w:rFonts w:ascii="Cambria" w:eastAsia="Calibri" w:hAnsi="Cambria"/>
              </w:rPr>
              <w:t xml:space="preserve"> User selects one of the following subtypes: Treasury Referral or Treasury Refund.</w:t>
            </w:r>
          </w:p>
          <w:p w14:paraId="51BF2BC0" w14:textId="77777777" w:rsidR="00E94092" w:rsidRDefault="00E94092" w:rsidP="00E94092">
            <w:pPr>
              <w:keepNext/>
              <w:keepLines/>
              <w:numPr>
                <w:ilvl w:val="0"/>
                <w:numId w:val="20"/>
              </w:numPr>
              <w:spacing w:before="120"/>
              <w:rPr>
                <w:rFonts w:ascii="Cambria" w:eastAsia="Calibri" w:hAnsi="Cambria"/>
              </w:rPr>
            </w:pPr>
            <w:r>
              <w:rPr>
                <w:rFonts w:ascii="Cambria" w:eastAsia="Calibri" w:hAnsi="Cambria"/>
              </w:rPr>
              <w:t>The system sets the SLA to 7 business days from after the case was opened.</w:t>
            </w:r>
          </w:p>
          <w:p w14:paraId="2DFE4137" w14:textId="77777777" w:rsidR="00E94092" w:rsidRDefault="00E94092" w:rsidP="00E94092">
            <w:pPr>
              <w:keepNext/>
              <w:keepLines/>
              <w:tabs>
                <w:tab w:val="center" w:pos="4320"/>
                <w:tab w:val="right" w:pos="8640"/>
              </w:tabs>
              <w:spacing w:before="120"/>
              <w:rPr>
                <w:rFonts w:ascii="Cambria" w:eastAsia="Calibri" w:hAnsi="Cambria"/>
              </w:rPr>
            </w:pPr>
            <w:r>
              <w:rPr>
                <w:rFonts w:ascii="Cambria" w:eastAsia="Calibri" w:hAnsi="Cambria"/>
              </w:rPr>
              <w:t>3</w:t>
            </w:r>
            <w:r w:rsidRPr="00B04631">
              <w:rPr>
                <w:rFonts w:ascii="Cambria" w:eastAsia="Calibri" w:hAnsi="Cambria"/>
              </w:rPr>
              <w:t xml:space="preserve">a. </w:t>
            </w:r>
            <w:r>
              <w:rPr>
                <w:rFonts w:ascii="Cambria" w:eastAsia="Calibri" w:hAnsi="Cambria"/>
              </w:rPr>
              <w:t xml:space="preserve"> User modifies case data.  (User is working on a case).</w:t>
            </w:r>
          </w:p>
          <w:p w14:paraId="0E189401" w14:textId="77777777" w:rsidR="003F2A31" w:rsidRDefault="00E94092" w:rsidP="003F2A31">
            <w:pPr>
              <w:keepNext/>
              <w:keepLines/>
              <w:numPr>
                <w:ilvl w:val="0"/>
                <w:numId w:val="21"/>
              </w:numPr>
              <w:spacing w:before="120"/>
              <w:rPr>
                <w:rFonts w:ascii="Cambria" w:eastAsia="Calibri" w:hAnsi="Cambria"/>
              </w:rPr>
            </w:pPr>
            <w:r>
              <w:rPr>
                <w:rFonts w:ascii="Cambria" w:eastAsia="Calibri" w:hAnsi="Cambria"/>
              </w:rPr>
              <w:t xml:space="preserve">The system resets the SLAs for </w:t>
            </w:r>
            <w:r w:rsidR="00656CC1">
              <w:rPr>
                <w:rFonts w:ascii="Cambria" w:eastAsia="Calibri" w:hAnsi="Cambria"/>
              </w:rPr>
              <w:t>the basic flow and 1a, but not SLA related to 1b.</w:t>
            </w:r>
          </w:p>
          <w:p w14:paraId="5FF2A69B" w14:textId="77777777" w:rsidR="003F2A31" w:rsidRDefault="003F2A31" w:rsidP="003F2A31">
            <w:pPr>
              <w:keepNext/>
              <w:keepLines/>
              <w:tabs>
                <w:tab w:val="center" w:pos="4320"/>
                <w:tab w:val="right" w:pos="8640"/>
              </w:tabs>
              <w:spacing w:before="120"/>
              <w:rPr>
                <w:rFonts w:ascii="Cambria" w:eastAsia="Calibri" w:hAnsi="Cambria"/>
              </w:rPr>
            </w:pPr>
            <w:r>
              <w:rPr>
                <w:rFonts w:ascii="Cambria" w:eastAsia="Calibri" w:hAnsi="Cambria"/>
              </w:rPr>
              <w:t>3b</w:t>
            </w:r>
            <w:r w:rsidRPr="00B04631">
              <w:rPr>
                <w:rFonts w:ascii="Cambria" w:eastAsia="Calibri" w:hAnsi="Cambria"/>
              </w:rPr>
              <w:t xml:space="preserve">. </w:t>
            </w:r>
            <w:r>
              <w:rPr>
                <w:rFonts w:ascii="Cambria" w:eastAsia="Calibri" w:hAnsi="Cambria"/>
              </w:rPr>
              <w:t xml:space="preserve"> User searches for a case</w:t>
            </w:r>
          </w:p>
          <w:p w14:paraId="7AEE63A5" w14:textId="77777777" w:rsidR="003F2A31" w:rsidRPr="003F2A31" w:rsidRDefault="003F2A31" w:rsidP="003F2A31">
            <w:pPr>
              <w:keepNext/>
              <w:keepLines/>
              <w:numPr>
                <w:ilvl w:val="0"/>
                <w:numId w:val="26"/>
              </w:numPr>
              <w:spacing w:before="120"/>
              <w:rPr>
                <w:rFonts w:ascii="Cambria" w:eastAsia="Calibri" w:hAnsi="Cambria"/>
              </w:rPr>
            </w:pPr>
            <w:r>
              <w:rPr>
                <w:rFonts w:ascii="Cambria" w:eastAsia="Calibri" w:hAnsi="Cambria"/>
              </w:rPr>
              <w:t>The system displays a list of cases including the SLA field beside each result.</w:t>
            </w:r>
          </w:p>
        </w:tc>
      </w:tr>
      <w:tr w:rsidR="00C907D6" w:rsidRPr="00B04631" w14:paraId="2F4D6109" w14:textId="77777777" w:rsidTr="00D352E5">
        <w:trPr>
          <w:cantSplit/>
          <w:trHeight w:val="1133"/>
        </w:trPr>
        <w:tc>
          <w:tcPr>
            <w:tcW w:w="9576" w:type="dxa"/>
            <w:gridSpan w:val="2"/>
          </w:tcPr>
          <w:p w14:paraId="6F4FF0AC" w14:textId="77777777" w:rsidR="00C907D6" w:rsidRPr="00B04631" w:rsidRDefault="00C907D6" w:rsidP="00D352E5">
            <w:pPr>
              <w:keepNext/>
              <w:keepLines/>
              <w:tabs>
                <w:tab w:val="center" w:pos="4320"/>
                <w:tab w:val="right" w:pos="8640"/>
              </w:tabs>
              <w:spacing w:before="120"/>
              <w:rPr>
                <w:rFonts w:ascii="Cambria" w:eastAsia="Calibri" w:hAnsi="Cambria"/>
                <w:b/>
              </w:rPr>
            </w:pPr>
            <w:r w:rsidRPr="00B04631">
              <w:rPr>
                <w:rFonts w:ascii="Cambria" w:eastAsia="Calibri" w:hAnsi="Cambria"/>
                <w:b/>
              </w:rPr>
              <w:t>Exceptions:</w:t>
            </w:r>
          </w:p>
          <w:p w14:paraId="68D0DA23" w14:textId="77777777" w:rsidR="00C907D6" w:rsidRPr="00B04631" w:rsidRDefault="00C907D6" w:rsidP="00D352E5">
            <w:pPr>
              <w:keepNext/>
              <w:keepLines/>
              <w:tabs>
                <w:tab w:val="center" w:pos="4320"/>
                <w:tab w:val="right" w:pos="8640"/>
              </w:tabs>
              <w:spacing w:before="120"/>
              <w:rPr>
                <w:rFonts w:ascii="Cambria" w:eastAsia="Calibri" w:hAnsi="Cambria"/>
                <w:b/>
              </w:rPr>
            </w:pPr>
            <w:r w:rsidRPr="00B04631">
              <w:rPr>
                <w:rFonts w:ascii="Cambria" w:eastAsia="Calibri" w:hAnsi="Cambria"/>
              </w:rPr>
              <w:t>None</w:t>
            </w:r>
          </w:p>
        </w:tc>
      </w:tr>
      <w:tr w:rsidR="00C907D6" w:rsidRPr="00B04631" w14:paraId="1D669D35" w14:textId="77777777" w:rsidTr="00D352E5">
        <w:trPr>
          <w:cantSplit/>
          <w:trHeight w:val="782"/>
        </w:trPr>
        <w:tc>
          <w:tcPr>
            <w:tcW w:w="9576" w:type="dxa"/>
            <w:gridSpan w:val="2"/>
          </w:tcPr>
          <w:p w14:paraId="46905476" w14:textId="77777777" w:rsidR="00C907D6" w:rsidRPr="00B04631" w:rsidRDefault="00C907D6" w:rsidP="00D352E5">
            <w:pPr>
              <w:keepNext/>
              <w:keepLines/>
              <w:tabs>
                <w:tab w:val="center" w:pos="4320"/>
                <w:tab w:val="right" w:pos="8640"/>
              </w:tabs>
              <w:spacing w:before="120"/>
              <w:rPr>
                <w:rFonts w:ascii="Cambria" w:eastAsia="Calibri" w:hAnsi="Cambria"/>
                <w:b/>
              </w:rPr>
            </w:pPr>
            <w:r w:rsidRPr="00B04631">
              <w:rPr>
                <w:rFonts w:ascii="Cambria" w:eastAsia="Calibri" w:hAnsi="Cambria"/>
                <w:b/>
              </w:rPr>
              <w:t>Open issues:</w:t>
            </w:r>
          </w:p>
          <w:p w14:paraId="2A050391" w14:textId="77777777" w:rsidR="00C907D6" w:rsidRPr="00B04631" w:rsidRDefault="00C907D6" w:rsidP="00D352E5">
            <w:pPr>
              <w:keepNext/>
              <w:keepLines/>
              <w:tabs>
                <w:tab w:val="center" w:pos="4320"/>
                <w:tab w:val="right" w:pos="8640"/>
              </w:tabs>
              <w:spacing w:before="120"/>
              <w:rPr>
                <w:rFonts w:ascii="Cambria" w:eastAsia="Calibri" w:hAnsi="Cambria"/>
              </w:rPr>
            </w:pPr>
            <w:r w:rsidRPr="00B04631">
              <w:rPr>
                <w:rFonts w:ascii="Cambria" w:eastAsia="Calibri" w:hAnsi="Cambria"/>
              </w:rPr>
              <w:t xml:space="preserve">1. </w:t>
            </w:r>
            <w:r>
              <w:rPr>
                <w:rFonts w:ascii="Cambria" w:eastAsia="Calibri" w:hAnsi="Cambria"/>
              </w:rPr>
              <w:t xml:space="preserve"> Should search results be sorted in some way?</w:t>
            </w:r>
          </w:p>
        </w:tc>
      </w:tr>
    </w:tbl>
    <w:p w14:paraId="04A9B155" w14:textId="77777777" w:rsidR="00C907D6" w:rsidRDefault="00C907D6" w:rsidP="00C907D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3"/>
        <w:gridCol w:w="6983"/>
      </w:tblGrid>
      <w:tr w:rsidR="003F2A31" w:rsidRPr="00B04631" w14:paraId="10A7C210" w14:textId="77777777" w:rsidTr="00D352E5">
        <w:trPr>
          <w:cantSplit/>
        </w:trPr>
        <w:tc>
          <w:tcPr>
            <w:tcW w:w="1908" w:type="dxa"/>
          </w:tcPr>
          <w:p w14:paraId="7D04AA65" w14:textId="77777777" w:rsidR="003F2A31" w:rsidRPr="00B04631" w:rsidRDefault="003F2A31" w:rsidP="00D352E5">
            <w:pPr>
              <w:keepNext/>
              <w:keepLines/>
              <w:spacing w:before="120"/>
              <w:rPr>
                <w:rFonts w:ascii="Cambria" w:eastAsia="Calibri" w:hAnsi="Cambria"/>
                <w:b/>
              </w:rPr>
            </w:pPr>
            <w:r>
              <w:rPr>
                <w:rFonts w:ascii="Cambria" w:eastAsia="Calibri" w:hAnsi="Cambria"/>
                <w:b/>
              </w:rPr>
              <w:lastRenderedPageBreak/>
              <w:t>Title</w:t>
            </w:r>
          </w:p>
        </w:tc>
        <w:tc>
          <w:tcPr>
            <w:tcW w:w="7668" w:type="dxa"/>
          </w:tcPr>
          <w:p w14:paraId="3709DE73" w14:textId="77777777" w:rsidR="003F2A31" w:rsidRDefault="003F2A31" w:rsidP="00D352E5">
            <w:pPr>
              <w:keepNext/>
              <w:keepLines/>
              <w:spacing w:before="120"/>
              <w:rPr>
                <w:rFonts w:ascii="Cambria" w:eastAsia="Calibri" w:hAnsi="Cambria"/>
              </w:rPr>
            </w:pPr>
            <w:r>
              <w:rPr>
                <w:rFonts w:ascii="Cambria" w:eastAsia="Calibri" w:hAnsi="Cambria"/>
              </w:rPr>
              <w:t>Case Status</w:t>
            </w:r>
          </w:p>
        </w:tc>
      </w:tr>
      <w:tr w:rsidR="00656CC1" w:rsidRPr="00B04631" w14:paraId="5AE4471F" w14:textId="77777777" w:rsidTr="00D352E5">
        <w:trPr>
          <w:cantSplit/>
        </w:trPr>
        <w:tc>
          <w:tcPr>
            <w:tcW w:w="1908" w:type="dxa"/>
          </w:tcPr>
          <w:p w14:paraId="0ECCA2F4" w14:textId="77777777" w:rsidR="00656CC1" w:rsidRPr="00B04631" w:rsidRDefault="00656CC1" w:rsidP="00D352E5">
            <w:pPr>
              <w:keepNext/>
              <w:keepLines/>
              <w:spacing w:before="120"/>
              <w:rPr>
                <w:rFonts w:ascii="Cambria" w:eastAsia="Calibri" w:hAnsi="Cambria"/>
                <w:b/>
              </w:rPr>
            </w:pPr>
            <w:r w:rsidRPr="00B04631">
              <w:rPr>
                <w:rFonts w:ascii="Cambria" w:eastAsia="Calibri" w:hAnsi="Cambria"/>
                <w:b/>
              </w:rPr>
              <w:t>Use case ID:</w:t>
            </w:r>
          </w:p>
        </w:tc>
        <w:tc>
          <w:tcPr>
            <w:tcW w:w="7668" w:type="dxa"/>
          </w:tcPr>
          <w:p w14:paraId="5B941486" w14:textId="77777777" w:rsidR="00656CC1" w:rsidRPr="00B04631" w:rsidRDefault="00656CC1" w:rsidP="00D352E5">
            <w:pPr>
              <w:keepNext/>
              <w:keepLines/>
              <w:spacing w:before="120"/>
              <w:rPr>
                <w:rFonts w:ascii="Cambria" w:eastAsia="Calibri" w:hAnsi="Cambria"/>
              </w:rPr>
            </w:pPr>
            <w:r>
              <w:rPr>
                <w:rFonts w:ascii="Cambria" w:eastAsia="Calibri" w:hAnsi="Cambria"/>
              </w:rPr>
              <w:t>8</w:t>
            </w:r>
          </w:p>
        </w:tc>
      </w:tr>
      <w:tr w:rsidR="00656CC1" w:rsidRPr="00B04631" w14:paraId="4EB347F6" w14:textId="77777777" w:rsidTr="00D352E5">
        <w:trPr>
          <w:cantSplit/>
        </w:trPr>
        <w:tc>
          <w:tcPr>
            <w:tcW w:w="1908" w:type="dxa"/>
          </w:tcPr>
          <w:p w14:paraId="0289666D" w14:textId="77777777" w:rsidR="00656CC1" w:rsidRPr="00B04631" w:rsidRDefault="00656CC1" w:rsidP="00D352E5">
            <w:pPr>
              <w:keepNext/>
              <w:keepLines/>
              <w:spacing w:before="120"/>
              <w:rPr>
                <w:rFonts w:ascii="Cambria" w:eastAsia="Calibri" w:hAnsi="Cambria"/>
                <w:b/>
              </w:rPr>
            </w:pPr>
            <w:r>
              <w:rPr>
                <w:rFonts w:ascii="Cambria" w:eastAsia="Calibri" w:hAnsi="Cambria"/>
                <w:b/>
              </w:rPr>
              <w:t>Value</w:t>
            </w:r>
          </w:p>
        </w:tc>
        <w:tc>
          <w:tcPr>
            <w:tcW w:w="7668" w:type="dxa"/>
          </w:tcPr>
          <w:p w14:paraId="6C2B283B" w14:textId="77777777" w:rsidR="00656CC1" w:rsidRPr="00B04631" w:rsidRDefault="00262102" w:rsidP="00D352E5">
            <w:pPr>
              <w:spacing w:before="120"/>
              <w:rPr>
                <w:rFonts w:ascii="Calibri" w:eastAsia="Calibri" w:hAnsi="Calibri"/>
                <w:color w:val="000000"/>
              </w:rPr>
            </w:pPr>
            <w:r>
              <w:rPr>
                <w:rFonts w:ascii="Calibri" w:eastAsia="Calibri" w:hAnsi="Calibri"/>
                <w:color w:val="000000"/>
              </w:rPr>
              <w:t>4</w:t>
            </w:r>
          </w:p>
        </w:tc>
      </w:tr>
      <w:tr w:rsidR="00656CC1" w:rsidRPr="00B04631" w14:paraId="25FC6E25" w14:textId="77777777" w:rsidTr="00D352E5">
        <w:trPr>
          <w:cantSplit/>
        </w:trPr>
        <w:tc>
          <w:tcPr>
            <w:tcW w:w="1908" w:type="dxa"/>
          </w:tcPr>
          <w:p w14:paraId="4EDC81C2" w14:textId="77777777" w:rsidR="00656CC1" w:rsidRPr="00B04631" w:rsidRDefault="00656CC1" w:rsidP="00D352E5">
            <w:pPr>
              <w:keepNext/>
              <w:keepLines/>
              <w:spacing w:before="120"/>
              <w:rPr>
                <w:rFonts w:ascii="Cambria" w:eastAsia="Calibri" w:hAnsi="Cambria"/>
                <w:b/>
              </w:rPr>
            </w:pPr>
            <w:r>
              <w:rPr>
                <w:rFonts w:ascii="Cambria" w:eastAsia="Calibri" w:hAnsi="Cambria"/>
                <w:b/>
              </w:rPr>
              <w:t>Cost</w:t>
            </w:r>
          </w:p>
        </w:tc>
        <w:tc>
          <w:tcPr>
            <w:tcW w:w="7668" w:type="dxa"/>
          </w:tcPr>
          <w:p w14:paraId="7C6ABDB3" w14:textId="77777777" w:rsidR="00656CC1" w:rsidRDefault="00262102" w:rsidP="00D352E5">
            <w:pPr>
              <w:spacing w:before="120"/>
              <w:rPr>
                <w:rFonts w:ascii="Calibri" w:eastAsia="Calibri" w:hAnsi="Calibri"/>
                <w:color w:val="000000"/>
              </w:rPr>
            </w:pPr>
            <w:r>
              <w:rPr>
                <w:rFonts w:ascii="Calibri" w:eastAsia="Calibri" w:hAnsi="Calibri"/>
                <w:color w:val="000000"/>
              </w:rPr>
              <w:t>4</w:t>
            </w:r>
          </w:p>
        </w:tc>
      </w:tr>
      <w:tr w:rsidR="00656CC1" w:rsidRPr="00B04631" w14:paraId="00064487" w14:textId="77777777" w:rsidTr="00D352E5">
        <w:trPr>
          <w:cantSplit/>
        </w:trPr>
        <w:tc>
          <w:tcPr>
            <w:tcW w:w="1908" w:type="dxa"/>
          </w:tcPr>
          <w:p w14:paraId="601A4D7E" w14:textId="77777777" w:rsidR="00656CC1" w:rsidRPr="00B04631" w:rsidRDefault="00656CC1" w:rsidP="00D352E5">
            <w:pPr>
              <w:keepNext/>
              <w:keepLines/>
              <w:spacing w:before="120"/>
              <w:rPr>
                <w:rFonts w:ascii="Cambria" w:eastAsia="Calibri" w:hAnsi="Cambria"/>
                <w:b/>
              </w:rPr>
            </w:pPr>
            <w:r w:rsidRPr="00B04631">
              <w:rPr>
                <w:rFonts w:ascii="Cambria" w:eastAsia="Calibri" w:hAnsi="Cambria"/>
                <w:b/>
              </w:rPr>
              <w:t>Description:</w:t>
            </w:r>
          </w:p>
        </w:tc>
        <w:tc>
          <w:tcPr>
            <w:tcW w:w="7668" w:type="dxa"/>
          </w:tcPr>
          <w:p w14:paraId="6C1BC29F" w14:textId="77777777" w:rsidR="00656CC1" w:rsidRPr="00B04631" w:rsidRDefault="00262102" w:rsidP="00D352E5">
            <w:pPr>
              <w:spacing w:before="120"/>
              <w:rPr>
                <w:rFonts w:ascii="Calibri" w:eastAsia="Calibri" w:hAnsi="Calibri"/>
                <w:color w:val="000000"/>
              </w:rPr>
            </w:pPr>
            <w:r>
              <w:rPr>
                <w:rFonts w:ascii="Calibri" w:eastAsia="Calibri" w:hAnsi="Calibri"/>
                <w:color w:val="000000"/>
              </w:rPr>
              <w:t>State of cases are tracked and indicated</w:t>
            </w:r>
          </w:p>
        </w:tc>
      </w:tr>
      <w:tr w:rsidR="00656CC1" w:rsidRPr="00B04631" w14:paraId="32CE834B" w14:textId="77777777" w:rsidTr="00D352E5">
        <w:trPr>
          <w:cantSplit/>
          <w:trHeight w:val="998"/>
        </w:trPr>
        <w:tc>
          <w:tcPr>
            <w:tcW w:w="9576" w:type="dxa"/>
            <w:gridSpan w:val="2"/>
          </w:tcPr>
          <w:p w14:paraId="0B7F9EC7" w14:textId="77777777" w:rsidR="00656CC1" w:rsidRDefault="00656CC1" w:rsidP="00D352E5">
            <w:pPr>
              <w:keepNext/>
              <w:keepLines/>
              <w:tabs>
                <w:tab w:val="center" w:pos="4320"/>
                <w:tab w:val="right" w:pos="8640"/>
              </w:tabs>
              <w:spacing w:before="120"/>
              <w:rPr>
                <w:rFonts w:ascii="Cambria" w:eastAsia="Calibri" w:hAnsi="Cambria"/>
              </w:rPr>
            </w:pPr>
            <w:r w:rsidRPr="00B04631">
              <w:rPr>
                <w:rFonts w:ascii="Cambria" w:eastAsia="Calibri" w:hAnsi="Cambria"/>
                <w:b/>
              </w:rPr>
              <w:t>Basic Flow:</w:t>
            </w:r>
          </w:p>
          <w:p w14:paraId="39FAE075" w14:textId="77777777" w:rsidR="00656CC1" w:rsidRDefault="00262102" w:rsidP="00262102">
            <w:pPr>
              <w:keepNext/>
              <w:keepLines/>
              <w:numPr>
                <w:ilvl w:val="0"/>
                <w:numId w:val="22"/>
              </w:numPr>
              <w:spacing w:before="120"/>
              <w:rPr>
                <w:rFonts w:ascii="Cambria" w:eastAsia="Calibri" w:hAnsi="Cambria"/>
              </w:rPr>
            </w:pPr>
            <w:r>
              <w:rPr>
                <w:rFonts w:ascii="Cambria" w:eastAsia="Calibri" w:hAnsi="Cambria"/>
              </w:rPr>
              <w:t>User selects a case to view.  The case is closed.</w:t>
            </w:r>
          </w:p>
          <w:p w14:paraId="6881B76C" w14:textId="77777777" w:rsidR="00656CC1" w:rsidRDefault="00262102" w:rsidP="00262102">
            <w:pPr>
              <w:keepNext/>
              <w:keepLines/>
              <w:numPr>
                <w:ilvl w:val="0"/>
                <w:numId w:val="22"/>
              </w:numPr>
              <w:spacing w:before="120"/>
              <w:rPr>
                <w:rFonts w:ascii="Cambria" w:eastAsia="Calibri" w:hAnsi="Cambria"/>
              </w:rPr>
            </w:pPr>
            <w:r>
              <w:rPr>
                <w:rFonts w:ascii="Cambria" w:eastAsia="Calibri" w:hAnsi="Cambria"/>
              </w:rPr>
              <w:t>The system displays the case's data along with an indicator that the case is closed.  No 'Edit Case' option is given to user, however a 'Reopen Case' option is.</w:t>
            </w:r>
          </w:p>
          <w:p w14:paraId="53668678" w14:textId="77777777" w:rsidR="00262102" w:rsidRDefault="00262102" w:rsidP="00262102">
            <w:pPr>
              <w:keepNext/>
              <w:keepLines/>
              <w:numPr>
                <w:ilvl w:val="0"/>
                <w:numId w:val="22"/>
              </w:numPr>
              <w:spacing w:before="120"/>
              <w:rPr>
                <w:rFonts w:ascii="Cambria" w:eastAsia="Calibri" w:hAnsi="Cambria"/>
              </w:rPr>
            </w:pPr>
            <w:r>
              <w:rPr>
                <w:rFonts w:ascii="Cambria" w:eastAsia="Calibri" w:hAnsi="Cambria"/>
              </w:rPr>
              <w:t>User selects 'reopen case'.</w:t>
            </w:r>
          </w:p>
          <w:p w14:paraId="1F419A70" w14:textId="77777777" w:rsidR="00656CC1" w:rsidRPr="00B04631" w:rsidRDefault="00262102" w:rsidP="00262102">
            <w:pPr>
              <w:keepNext/>
              <w:keepLines/>
              <w:numPr>
                <w:ilvl w:val="0"/>
                <w:numId w:val="22"/>
              </w:numPr>
              <w:spacing w:before="120"/>
              <w:rPr>
                <w:rFonts w:ascii="Cambria" w:eastAsia="Calibri" w:hAnsi="Cambria"/>
              </w:rPr>
            </w:pPr>
            <w:r>
              <w:rPr>
                <w:rFonts w:ascii="Cambria" w:eastAsia="Calibri" w:hAnsi="Cambria"/>
              </w:rPr>
              <w:t>The system displays the 'edit case</w:t>
            </w:r>
            <w:proofErr w:type="gramStart"/>
            <w:r>
              <w:rPr>
                <w:rFonts w:ascii="Cambria" w:eastAsia="Calibri" w:hAnsi="Cambria"/>
              </w:rPr>
              <w:t>'</w:t>
            </w:r>
            <w:r w:rsidR="00656CC1">
              <w:rPr>
                <w:rFonts w:ascii="Cambria" w:eastAsia="Calibri" w:hAnsi="Cambria"/>
              </w:rPr>
              <w:t xml:space="preserve"> </w:t>
            </w:r>
            <w:r>
              <w:rPr>
                <w:rFonts w:ascii="Cambria" w:eastAsia="Calibri" w:hAnsi="Cambria"/>
              </w:rPr>
              <w:t xml:space="preserve"> button</w:t>
            </w:r>
            <w:proofErr w:type="gramEnd"/>
            <w:r>
              <w:rPr>
                <w:rFonts w:ascii="Cambria" w:eastAsia="Calibri" w:hAnsi="Cambria"/>
              </w:rPr>
              <w:t xml:space="preserve"> and allows the case to be modified.  Audit information is stored.</w:t>
            </w:r>
          </w:p>
        </w:tc>
      </w:tr>
      <w:tr w:rsidR="00656CC1" w:rsidRPr="00A37B8D" w14:paraId="242BA15F" w14:textId="77777777" w:rsidTr="00D352E5">
        <w:trPr>
          <w:cantSplit/>
          <w:trHeight w:val="1133"/>
        </w:trPr>
        <w:tc>
          <w:tcPr>
            <w:tcW w:w="9576" w:type="dxa"/>
            <w:gridSpan w:val="2"/>
          </w:tcPr>
          <w:p w14:paraId="378FAE76" w14:textId="77777777" w:rsidR="00656CC1" w:rsidRPr="00B04631" w:rsidRDefault="00656CC1" w:rsidP="00D352E5">
            <w:pPr>
              <w:keepNext/>
              <w:keepLines/>
              <w:tabs>
                <w:tab w:val="center" w:pos="4320"/>
                <w:tab w:val="right" w:pos="8640"/>
              </w:tabs>
              <w:spacing w:before="120"/>
              <w:rPr>
                <w:rFonts w:ascii="Cambria" w:eastAsia="Calibri" w:hAnsi="Cambria"/>
                <w:b/>
              </w:rPr>
            </w:pPr>
            <w:r w:rsidRPr="00B04631">
              <w:rPr>
                <w:rFonts w:ascii="Cambria" w:eastAsia="Calibri" w:hAnsi="Cambria"/>
                <w:b/>
              </w:rPr>
              <w:t>Alternate Flows:</w:t>
            </w:r>
          </w:p>
          <w:p w14:paraId="1E24B305" w14:textId="77777777" w:rsidR="00262102" w:rsidRPr="00A37B8D" w:rsidRDefault="00656CC1" w:rsidP="00262102">
            <w:pPr>
              <w:keepNext/>
              <w:keepLines/>
              <w:tabs>
                <w:tab w:val="center" w:pos="4320"/>
                <w:tab w:val="right" w:pos="8640"/>
              </w:tabs>
              <w:spacing w:before="120"/>
              <w:rPr>
                <w:rFonts w:ascii="Cambria" w:eastAsia="Calibri" w:hAnsi="Cambria"/>
              </w:rPr>
            </w:pPr>
            <w:r>
              <w:rPr>
                <w:rFonts w:ascii="Cambria" w:eastAsia="Calibri" w:hAnsi="Cambria"/>
              </w:rPr>
              <w:t>1</w:t>
            </w:r>
            <w:r w:rsidRPr="00B04631">
              <w:rPr>
                <w:rFonts w:ascii="Cambria" w:eastAsia="Calibri" w:hAnsi="Cambria"/>
              </w:rPr>
              <w:t xml:space="preserve">a. </w:t>
            </w:r>
            <w:r>
              <w:rPr>
                <w:rFonts w:ascii="Cambria" w:eastAsia="Calibri" w:hAnsi="Cambria"/>
              </w:rPr>
              <w:t xml:space="preserve"> User</w:t>
            </w:r>
            <w:r w:rsidR="00262102">
              <w:rPr>
                <w:rFonts w:ascii="Cambria" w:eastAsia="Calibri" w:hAnsi="Cambria"/>
              </w:rPr>
              <w:t xml:space="preserve"> selects a case to view.  The case is open.</w:t>
            </w:r>
          </w:p>
          <w:p w14:paraId="00F48B9B" w14:textId="77777777" w:rsidR="00656CC1" w:rsidRDefault="00262102" w:rsidP="003F2A31">
            <w:pPr>
              <w:keepNext/>
              <w:keepLines/>
              <w:numPr>
                <w:ilvl w:val="0"/>
                <w:numId w:val="26"/>
              </w:numPr>
              <w:spacing w:before="120"/>
              <w:rPr>
                <w:rFonts w:ascii="Cambria" w:eastAsia="Calibri" w:hAnsi="Cambria"/>
              </w:rPr>
            </w:pPr>
            <w:r>
              <w:rPr>
                <w:rFonts w:ascii="Cambria" w:eastAsia="Calibri" w:hAnsi="Cambria"/>
              </w:rPr>
              <w:t>The system allows the user to edit data and an option to move the case to a closed state.</w:t>
            </w:r>
          </w:p>
          <w:p w14:paraId="409C630B" w14:textId="77777777" w:rsidR="00262102" w:rsidRDefault="00262102" w:rsidP="003F2A31">
            <w:pPr>
              <w:keepNext/>
              <w:keepLines/>
              <w:numPr>
                <w:ilvl w:val="0"/>
                <w:numId w:val="26"/>
              </w:numPr>
              <w:spacing w:before="120"/>
              <w:rPr>
                <w:rFonts w:ascii="Cambria" w:eastAsia="Calibri" w:hAnsi="Cambria"/>
              </w:rPr>
            </w:pPr>
            <w:r>
              <w:rPr>
                <w:rFonts w:ascii="Cambria" w:eastAsia="Calibri" w:hAnsi="Cambria"/>
              </w:rPr>
              <w:t>User selects 'close case'.</w:t>
            </w:r>
          </w:p>
          <w:p w14:paraId="4A907D81" w14:textId="77777777" w:rsidR="00262102" w:rsidRPr="00A37B8D" w:rsidRDefault="00262102" w:rsidP="003F2A31">
            <w:pPr>
              <w:keepNext/>
              <w:keepLines/>
              <w:numPr>
                <w:ilvl w:val="0"/>
                <w:numId w:val="26"/>
              </w:numPr>
              <w:spacing w:before="120"/>
              <w:rPr>
                <w:rFonts w:ascii="Cambria" w:eastAsia="Calibri" w:hAnsi="Cambria"/>
              </w:rPr>
            </w:pPr>
            <w:r>
              <w:rPr>
                <w:rFonts w:ascii="Cambria" w:eastAsia="Calibri" w:hAnsi="Cambria"/>
              </w:rPr>
              <w:t xml:space="preserve">The system changes the case state to closed, records the audit, and </w:t>
            </w:r>
            <w:proofErr w:type="gramStart"/>
            <w:r>
              <w:rPr>
                <w:rFonts w:ascii="Cambria" w:eastAsia="Calibri" w:hAnsi="Cambria"/>
              </w:rPr>
              <w:t>updates  the</w:t>
            </w:r>
            <w:proofErr w:type="gramEnd"/>
            <w:r>
              <w:rPr>
                <w:rFonts w:ascii="Cambria" w:eastAsia="Calibri" w:hAnsi="Cambria"/>
              </w:rPr>
              <w:t xml:space="preserve"> case view screen to now show the case is closed. </w:t>
            </w:r>
          </w:p>
        </w:tc>
      </w:tr>
      <w:tr w:rsidR="00656CC1" w:rsidRPr="00B04631" w14:paraId="3C5C3C46" w14:textId="77777777" w:rsidTr="00D352E5">
        <w:trPr>
          <w:cantSplit/>
          <w:trHeight w:val="1133"/>
        </w:trPr>
        <w:tc>
          <w:tcPr>
            <w:tcW w:w="9576" w:type="dxa"/>
            <w:gridSpan w:val="2"/>
          </w:tcPr>
          <w:p w14:paraId="38DA7561" w14:textId="77777777" w:rsidR="00656CC1" w:rsidRPr="00B04631" w:rsidRDefault="00656CC1" w:rsidP="00D352E5">
            <w:pPr>
              <w:keepNext/>
              <w:keepLines/>
              <w:tabs>
                <w:tab w:val="center" w:pos="4320"/>
                <w:tab w:val="right" w:pos="8640"/>
              </w:tabs>
              <w:spacing w:before="120"/>
              <w:rPr>
                <w:rFonts w:ascii="Cambria" w:eastAsia="Calibri" w:hAnsi="Cambria"/>
                <w:b/>
              </w:rPr>
            </w:pPr>
            <w:r w:rsidRPr="00B04631">
              <w:rPr>
                <w:rFonts w:ascii="Cambria" w:eastAsia="Calibri" w:hAnsi="Cambria"/>
                <w:b/>
              </w:rPr>
              <w:t>Exceptions:</w:t>
            </w:r>
          </w:p>
          <w:p w14:paraId="2FD5E919" w14:textId="77777777" w:rsidR="00656CC1" w:rsidRPr="00B04631" w:rsidRDefault="00656CC1" w:rsidP="00D352E5">
            <w:pPr>
              <w:keepNext/>
              <w:keepLines/>
              <w:tabs>
                <w:tab w:val="center" w:pos="4320"/>
                <w:tab w:val="right" w:pos="8640"/>
              </w:tabs>
              <w:spacing w:before="120"/>
              <w:rPr>
                <w:rFonts w:ascii="Cambria" w:eastAsia="Calibri" w:hAnsi="Cambria"/>
                <w:b/>
              </w:rPr>
            </w:pPr>
            <w:r w:rsidRPr="00B04631">
              <w:rPr>
                <w:rFonts w:ascii="Cambria" w:eastAsia="Calibri" w:hAnsi="Cambria"/>
              </w:rPr>
              <w:t>None</w:t>
            </w:r>
          </w:p>
        </w:tc>
      </w:tr>
      <w:tr w:rsidR="00656CC1" w:rsidRPr="00B04631" w14:paraId="28FF4D94" w14:textId="77777777" w:rsidTr="00D352E5">
        <w:trPr>
          <w:cantSplit/>
          <w:trHeight w:val="782"/>
        </w:trPr>
        <w:tc>
          <w:tcPr>
            <w:tcW w:w="9576" w:type="dxa"/>
            <w:gridSpan w:val="2"/>
          </w:tcPr>
          <w:p w14:paraId="39811B41" w14:textId="77777777" w:rsidR="00656CC1" w:rsidRPr="00B04631" w:rsidRDefault="00656CC1" w:rsidP="00262102">
            <w:pPr>
              <w:keepNext/>
              <w:keepLines/>
              <w:tabs>
                <w:tab w:val="center" w:pos="4320"/>
                <w:tab w:val="right" w:pos="8640"/>
              </w:tabs>
              <w:spacing w:before="120"/>
              <w:rPr>
                <w:rFonts w:ascii="Cambria" w:eastAsia="Calibri" w:hAnsi="Cambria"/>
              </w:rPr>
            </w:pPr>
            <w:r w:rsidRPr="00B04631">
              <w:rPr>
                <w:rFonts w:ascii="Cambria" w:eastAsia="Calibri" w:hAnsi="Cambria"/>
                <w:b/>
              </w:rPr>
              <w:t>Open issues:</w:t>
            </w:r>
          </w:p>
        </w:tc>
      </w:tr>
    </w:tbl>
    <w:p w14:paraId="654FECBF" w14:textId="77777777" w:rsidR="00656CC1" w:rsidRDefault="00656CC1" w:rsidP="00656CC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2"/>
        <w:gridCol w:w="6984"/>
      </w:tblGrid>
      <w:tr w:rsidR="003F2A31" w:rsidRPr="00B04631" w14:paraId="2AF850E5" w14:textId="77777777" w:rsidTr="00D352E5">
        <w:trPr>
          <w:cantSplit/>
        </w:trPr>
        <w:tc>
          <w:tcPr>
            <w:tcW w:w="1908" w:type="dxa"/>
          </w:tcPr>
          <w:p w14:paraId="463A4E40" w14:textId="77777777" w:rsidR="003F2A31" w:rsidRPr="00B04631" w:rsidRDefault="003F2A31" w:rsidP="00D352E5">
            <w:pPr>
              <w:keepNext/>
              <w:keepLines/>
              <w:spacing w:before="120"/>
              <w:rPr>
                <w:rFonts w:ascii="Cambria" w:eastAsia="Calibri" w:hAnsi="Cambria"/>
                <w:b/>
              </w:rPr>
            </w:pPr>
            <w:r>
              <w:rPr>
                <w:rFonts w:ascii="Cambria" w:eastAsia="Calibri" w:hAnsi="Cambria"/>
                <w:b/>
              </w:rPr>
              <w:lastRenderedPageBreak/>
              <w:t>Title</w:t>
            </w:r>
          </w:p>
        </w:tc>
        <w:tc>
          <w:tcPr>
            <w:tcW w:w="7668" w:type="dxa"/>
          </w:tcPr>
          <w:p w14:paraId="45D8D88C" w14:textId="77777777" w:rsidR="003F2A31" w:rsidRDefault="003F2A31" w:rsidP="00D352E5">
            <w:pPr>
              <w:keepNext/>
              <w:keepLines/>
              <w:spacing w:before="120"/>
              <w:rPr>
                <w:rFonts w:ascii="Cambria" w:eastAsia="Calibri" w:hAnsi="Cambria"/>
              </w:rPr>
            </w:pPr>
            <w:r>
              <w:rPr>
                <w:rFonts w:ascii="Cambria" w:eastAsia="Calibri" w:hAnsi="Cambria"/>
              </w:rPr>
              <w:t>Sorting of Search results</w:t>
            </w:r>
          </w:p>
        </w:tc>
      </w:tr>
      <w:tr w:rsidR="0004683A" w:rsidRPr="00B04631" w14:paraId="7D2D1E73" w14:textId="77777777" w:rsidTr="00D352E5">
        <w:trPr>
          <w:cantSplit/>
        </w:trPr>
        <w:tc>
          <w:tcPr>
            <w:tcW w:w="1908" w:type="dxa"/>
          </w:tcPr>
          <w:p w14:paraId="13443976" w14:textId="77777777" w:rsidR="00262102" w:rsidRPr="00B04631" w:rsidRDefault="00262102" w:rsidP="00D352E5">
            <w:pPr>
              <w:keepNext/>
              <w:keepLines/>
              <w:spacing w:before="120"/>
              <w:rPr>
                <w:rFonts w:ascii="Cambria" w:eastAsia="Calibri" w:hAnsi="Cambria"/>
                <w:b/>
              </w:rPr>
            </w:pPr>
            <w:r w:rsidRPr="00B04631">
              <w:rPr>
                <w:rFonts w:ascii="Cambria" w:eastAsia="Calibri" w:hAnsi="Cambria"/>
                <w:b/>
              </w:rPr>
              <w:t>Use case ID:</w:t>
            </w:r>
          </w:p>
        </w:tc>
        <w:tc>
          <w:tcPr>
            <w:tcW w:w="7668" w:type="dxa"/>
          </w:tcPr>
          <w:p w14:paraId="3B5D164B" w14:textId="77777777" w:rsidR="00262102" w:rsidRPr="00B04631" w:rsidRDefault="00262102" w:rsidP="00D352E5">
            <w:pPr>
              <w:keepNext/>
              <w:keepLines/>
              <w:spacing w:before="120"/>
              <w:rPr>
                <w:rFonts w:ascii="Cambria" w:eastAsia="Calibri" w:hAnsi="Cambria"/>
              </w:rPr>
            </w:pPr>
            <w:r>
              <w:rPr>
                <w:rFonts w:ascii="Cambria" w:eastAsia="Calibri" w:hAnsi="Cambria"/>
              </w:rPr>
              <w:t>9</w:t>
            </w:r>
          </w:p>
        </w:tc>
      </w:tr>
      <w:tr w:rsidR="0004683A" w:rsidRPr="00B04631" w14:paraId="05EFDE40" w14:textId="77777777" w:rsidTr="00D352E5">
        <w:trPr>
          <w:cantSplit/>
        </w:trPr>
        <w:tc>
          <w:tcPr>
            <w:tcW w:w="1908" w:type="dxa"/>
          </w:tcPr>
          <w:p w14:paraId="46F60E80" w14:textId="77777777" w:rsidR="00262102" w:rsidRPr="00B04631" w:rsidRDefault="00262102" w:rsidP="00D352E5">
            <w:pPr>
              <w:keepNext/>
              <w:keepLines/>
              <w:spacing w:before="120"/>
              <w:rPr>
                <w:rFonts w:ascii="Cambria" w:eastAsia="Calibri" w:hAnsi="Cambria"/>
                <w:b/>
              </w:rPr>
            </w:pPr>
            <w:r>
              <w:rPr>
                <w:rFonts w:ascii="Cambria" w:eastAsia="Calibri" w:hAnsi="Cambria"/>
                <w:b/>
              </w:rPr>
              <w:t>Value</w:t>
            </w:r>
          </w:p>
        </w:tc>
        <w:tc>
          <w:tcPr>
            <w:tcW w:w="7668" w:type="dxa"/>
          </w:tcPr>
          <w:p w14:paraId="68970D8E" w14:textId="77777777" w:rsidR="00262102" w:rsidRPr="00B04631" w:rsidRDefault="00262102" w:rsidP="00D352E5">
            <w:pPr>
              <w:spacing w:before="120"/>
              <w:rPr>
                <w:rFonts w:ascii="Calibri" w:eastAsia="Calibri" w:hAnsi="Calibri"/>
                <w:color w:val="000000"/>
              </w:rPr>
            </w:pPr>
            <w:r>
              <w:rPr>
                <w:rFonts w:ascii="Calibri" w:eastAsia="Calibri" w:hAnsi="Calibri"/>
                <w:color w:val="000000"/>
              </w:rPr>
              <w:t>3</w:t>
            </w:r>
          </w:p>
        </w:tc>
      </w:tr>
      <w:tr w:rsidR="0004683A" w:rsidRPr="00B04631" w14:paraId="228CA212" w14:textId="77777777" w:rsidTr="00D352E5">
        <w:trPr>
          <w:cantSplit/>
        </w:trPr>
        <w:tc>
          <w:tcPr>
            <w:tcW w:w="1908" w:type="dxa"/>
          </w:tcPr>
          <w:p w14:paraId="5E2DF2AC" w14:textId="77777777" w:rsidR="00262102" w:rsidRPr="00B04631" w:rsidRDefault="00262102" w:rsidP="00D352E5">
            <w:pPr>
              <w:keepNext/>
              <w:keepLines/>
              <w:spacing w:before="120"/>
              <w:rPr>
                <w:rFonts w:ascii="Cambria" w:eastAsia="Calibri" w:hAnsi="Cambria"/>
                <w:b/>
              </w:rPr>
            </w:pPr>
            <w:r>
              <w:rPr>
                <w:rFonts w:ascii="Cambria" w:eastAsia="Calibri" w:hAnsi="Cambria"/>
                <w:b/>
              </w:rPr>
              <w:t>Cost</w:t>
            </w:r>
          </w:p>
        </w:tc>
        <w:tc>
          <w:tcPr>
            <w:tcW w:w="7668" w:type="dxa"/>
          </w:tcPr>
          <w:p w14:paraId="23C39DE2" w14:textId="77777777" w:rsidR="00262102" w:rsidRDefault="00262102" w:rsidP="00D352E5">
            <w:pPr>
              <w:spacing w:before="120"/>
              <w:rPr>
                <w:rFonts w:ascii="Calibri" w:eastAsia="Calibri" w:hAnsi="Calibri"/>
                <w:color w:val="000000"/>
              </w:rPr>
            </w:pPr>
            <w:r>
              <w:rPr>
                <w:rFonts w:ascii="Calibri" w:eastAsia="Calibri" w:hAnsi="Calibri"/>
                <w:color w:val="000000"/>
              </w:rPr>
              <w:t>5</w:t>
            </w:r>
          </w:p>
        </w:tc>
      </w:tr>
      <w:tr w:rsidR="0004683A" w:rsidRPr="00B04631" w14:paraId="7D7B34C4" w14:textId="77777777" w:rsidTr="00D352E5">
        <w:trPr>
          <w:cantSplit/>
        </w:trPr>
        <w:tc>
          <w:tcPr>
            <w:tcW w:w="1908" w:type="dxa"/>
          </w:tcPr>
          <w:p w14:paraId="08326482" w14:textId="77777777" w:rsidR="00262102" w:rsidRPr="00B04631" w:rsidRDefault="00262102" w:rsidP="00D352E5">
            <w:pPr>
              <w:keepNext/>
              <w:keepLines/>
              <w:spacing w:before="120"/>
              <w:rPr>
                <w:rFonts w:ascii="Cambria" w:eastAsia="Calibri" w:hAnsi="Cambria"/>
                <w:b/>
              </w:rPr>
            </w:pPr>
            <w:r w:rsidRPr="00B04631">
              <w:rPr>
                <w:rFonts w:ascii="Cambria" w:eastAsia="Calibri" w:hAnsi="Cambria"/>
                <w:b/>
              </w:rPr>
              <w:t>Description:</w:t>
            </w:r>
          </w:p>
        </w:tc>
        <w:tc>
          <w:tcPr>
            <w:tcW w:w="7668" w:type="dxa"/>
          </w:tcPr>
          <w:p w14:paraId="10468C26" w14:textId="77777777" w:rsidR="00262102" w:rsidRPr="00B04631" w:rsidRDefault="00262102" w:rsidP="0004683A">
            <w:pPr>
              <w:spacing w:before="120"/>
              <w:rPr>
                <w:rFonts w:ascii="Calibri" w:eastAsia="Calibri" w:hAnsi="Calibri"/>
                <w:color w:val="000000"/>
              </w:rPr>
            </w:pPr>
            <w:r>
              <w:rPr>
                <w:rFonts w:ascii="Calibri" w:eastAsia="Calibri" w:hAnsi="Calibri"/>
                <w:color w:val="000000"/>
              </w:rPr>
              <w:t xml:space="preserve">Search results </w:t>
            </w:r>
            <w:r w:rsidR="0004683A">
              <w:rPr>
                <w:rFonts w:ascii="Calibri" w:eastAsia="Calibri" w:hAnsi="Calibri"/>
                <w:color w:val="000000"/>
              </w:rPr>
              <w:t>are</w:t>
            </w:r>
            <w:r>
              <w:rPr>
                <w:rFonts w:ascii="Calibri" w:eastAsia="Calibri" w:hAnsi="Calibri"/>
                <w:color w:val="000000"/>
              </w:rPr>
              <w:t xml:space="preserve"> sorted by </w:t>
            </w:r>
            <w:r w:rsidR="0004683A">
              <w:rPr>
                <w:rFonts w:ascii="Calibri" w:eastAsia="Calibri" w:hAnsi="Calibri"/>
                <w:color w:val="000000"/>
              </w:rPr>
              <w:t>different user specified parameters</w:t>
            </w:r>
            <w:r w:rsidR="003F2A31">
              <w:rPr>
                <w:rFonts w:ascii="Calibri" w:eastAsia="Calibri" w:hAnsi="Calibri"/>
                <w:color w:val="000000"/>
              </w:rPr>
              <w:t xml:space="preserve"> in order to make viewing data easier.</w:t>
            </w:r>
          </w:p>
        </w:tc>
      </w:tr>
      <w:tr w:rsidR="00262102" w:rsidRPr="00B04631" w14:paraId="1BB2B60F" w14:textId="77777777" w:rsidTr="00D352E5">
        <w:trPr>
          <w:cantSplit/>
          <w:trHeight w:val="998"/>
        </w:trPr>
        <w:tc>
          <w:tcPr>
            <w:tcW w:w="9576" w:type="dxa"/>
            <w:gridSpan w:val="2"/>
          </w:tcPr>
          <w:p w14:paraId="7AA42E6C" w14:textId="77777777" w:rsidR="00262102" w:rsidRDefault="00262102" w:rsidP="00D352E5">
            <w:pPr>
              <w:keepNext/>
              <w:keepLines/>
              <w:tabs>
                <w:tab w:val="center" w:pos="4320"/>
                <w:tab w:val="right" w:pos="8640"/>
              </w:tabs>
              <w:spacing w:before="120"/>
              <w:rPr>
                <w:rFonts w:ascii="Cambria" w:eastAsia="Calibri" w:hAnsi="Cambria"/>
              </w:rPr>
            </w:pPr>
            <w:r w:rsidRPr="00B04631">
              <w:rPr>
                <w:rFonts w:ascii="Cambria" w:eastAsia="Calibri" w:hAnsi="Cambria"/>
                <w:b/>
              </w:rPr>
              <w:t>Basic Flow:</w:t>
            </w:r>
          </w:p>
          <w:p w14:paraId="0795E2BE" w14:textId="77777777" w:rsidR="00262102" w:rsidRDefault="0004683A" w:rsidP="0004683A">
            <w:pPr>
              <w:keepNext/>
              <w:keepLines/>
              <w:numPr>
                <w:ilvl w:val="0"/>
                <w:numId w:val="24"/>
              </w:numPr>
              <w:spacing w:before="120"/>
              <w:rPr>
                <w:rFonts w:ascii="Cambria" w:eastAsia="Calibri" w:hAnsi="Cambria"/>
              </w:rPr>
            </w:pPr>
            <w:r>
              <w:rPr>
                <w:rFonts w:ascii="Cambria" w:eastAsia="Calibri" w:hAnsi="Cambria"/>
              </w:rPr>
              <w:t>User searches for a case.</w:t>
            </w:r>
          </w:p>
          <w:p w14:paraId="1C285018" w14:textId="77777777" w:rsidR="00262102" w:rsidRDefault="00262102" w:rsidP="0004683A">
            <w:pPr>
              <w:keepNext/>
              <w:keepLines/>
              <w:numPr>
                <w:ilvl w:val="0"/>
                <w:numId w:val="24"/>
              </w:numPr>
              <w:spacing w:before="120"/>
              <w:rPr>
                <w:rFonts w:ascii="Cambria" w:eastAsia="Calibri" w:hAnsi="Cambria"/>
              </w:rPr>
            </w:pPr>
            <w:r>
              <w:rPr>
                <w:rFonts w:ascii="Cambria" w:eastAsia="Calibri" w:hAnsi="Cambria"/>
              </w:rPr>
              <w:t xml:space="preserve">The system displays </w:t>
            </w:r>
            <w:r w:rsidR="0004683A">
              <w:rPr>
                <w:rFonts w:ascii="Cambria" w:eastAsia="Calibri" w:hAnsi="Cambria"/>
              </w:rPr>
              <w:t>the search results and offers options for sorting the data by fields.  Cases are sorted by date by default.  Other sorting options include SLA deadline, case state, and type/subtype.</w:t>
            </w:r>
          </w:p>
          <w:p w14:paraId="51955D9E" w14:textId="77777777" w:rsidR="00262102" w:rsidRDefault="00262102" w:rsidP="0004683A">
            <w:pPr>
              <w:keepNext/>
              <w:keepLines/>
              <w:numPr>
                <w:ilvl w:val="0"/>
                <w:numId w:val="24"/>
              </w:numPr>
              <w:spacing w:before="120"/>
              <w:rPr>
                <w:rFonts w:ascii="Cambria" w:eastAsia="Calibri" w:hAnsi="Cambria"/>
              </w:rPr>
            </w:pPr>
            <w:r>
              <w:rPr>
                <w:rFonts w:ascii="Cambria" w:eastAsia="Calibri" w:hAnsi="Cambria"/>
              </w:rPr>
              <w:t xml:space="preserve">User </w:t>
            </w:r>
            <w:r w:rsidR="0004683A">
              <w:rPr>
                <w:rFonts w:ascii="Cambria" w:eastAsia="Calibri" w:hAnsi="Cambria"/>
              </w:rPr>
              <w:t>selects a sorting option.</w:t>
            </w:r>
          </w:p>
          <w:p w14:paraId="6A355960" w14:textId="77777777" w:rsidR="00262102" w:rsidRPr="00B04631" w:rsidRDefault="00262102" w:rsidP="0004683A">
            <w:pPr>
              <w:keepNext/>
              <w:keepLines/>
              <w:numPr>
                <w:ilvl w:val="0"/>
                <w:numId w:val="24"/>
              </w:numPr>
              <w:spacing w:before="120"/>
              <w:rPr>
                <w:rFonts w:ascii="Cambria" w:eastAsia="Calibri" w:hAnsi="Cambria"/>
              </w:rPr>
            </w:pPr>
            <w:r>
              <w:rPr>
                <w:rFonts w:ascii="Cambria" w:eastAsia="Calibri" w:hAnsi="Cambria"/>
              </w:rPr>
              <w:t xml:space="preserve">The system </w:t>
            </w:r>
            <w:r w:rsidR="0004683A">
              <w:rPr>
                <w:rFonts w:ascii="Cambria" w:eastAsia="Calibri" w:hAnsi="Cambria"/>
              </w:rPr>
              <w:t>reloads the page with the same data list, except sorted by the selected parameter.</w:t>
            </w:r>
          </w:p>
        </w:tc>
      </w:tr>
      <w:tr w:rsidR="00262102" w:rsidRPr="00A37B8D" w14:paraId="208CAD88" w14:textId="77777777" w:rsidTr="00D352E5">
        <w:trPr>
          <w:cantSplit/>
          <w:trHeight w:val="1133"/>
        </w:trPr>
        <w:tc>
          <w:tcPr>
            <w:tcW w:w="9576" w:type="dxa"/>
            <w:gridSpan w:val="2"/>
          </w:tcPr>
          <w:p w14:paraId="31FF0C6E" w14:textId="77777777" w:rsidR="00262102" w:rsidRPr="00A37B8D" w:rsidRDefault="00262102" w:rsidP="0004683A">
            <w:pPr>
              <w:keepNext/>
              <w:keepLines/>
              <w:tabs>
                <w:tab w:val="center" w:pos="4320"/>
                <w:tab w:val="right" w:pos="8640"/>
              </w:tabs>
              <w:spacing w:before="120"/>
              <w:rPr>
                <w:rFonts w:ascii="Cambria" w:eastAsia="Calibri" w:hAnsi="Cambria"/>
              </w:rPr>
            </w:pPr>
            <w:r w:rsidRPr="00B04631">
              <w:rPr>
                <w:rFonts w:ascii="Cambria" w:eastAsia="Calibri" w:hAnsi="Cambria"/>
                <w:b/>
              </w:rPr>
              <w:t>Alternate Flows:</w:t>
            </w:r>
          </w:p>
        </w:tc>
      </w:tr>
      <w:tr w:rsidR="00262102" w:rsidRPr="00B04631" w14:paraId="4FCE010C" w14:textId="77777777" w:rsidTr="00D352E5">
        <w:trPr>
          <w:cantSplit/>
          <w:trHeight w:val="1133"/>
        </w:trPr>
        <w:tc>
          <w:tcPr>
            <w:tcW w:w="9576" w:type="dxa"/>
            <w:gridSpan w:val="2"/>
          </w:tcPr>
          <w:p w14:paraId="4FE9FE84" w14:textId="77777777" w:rsidR="00262102" w:rsidRPr="00B04631" w:rsidRDefault="00262102" w:rsidP="00D352E5">
            <w:pPr>
              <w:keepNext/>
              <w:keepLines/>
              <w:tabs>
                <w:tab w:val="center" w:pos="4320"/>
                <w:tab w:val="right" w:pos="8640"/>
              </w:tabs>
              <w:spacing w:before="120"/>
              <w:rPr>
                <w:rFonts w:ascii="Cambria" w:eastAsia="Calibri" w:hAnsi="Cambria"/>
                <w:b/>
              </w:rPr>
            </w:pPr>
            <w:r w:rsidRPr="00B04631">
              <w:rPr>
                <w:rFonts w:ascii="Cambria" w:eastAsia="Calibri" w:hAnsi="Cambria"/>
                <w:b/>
              </w:rPr>
              <w:t>Exceptions:</w:t>
            </w:r>
          </w:p>
          <w:p w14:paraId="5ED5EC10" w14:textId="77777777" w:rsidR="00262102" w:rsidRPr="00B04631" w:rsidRDefault="00262102" w:rsidP="00D352E5">
            <w:pPr>
              <w:keepNext/>
              <w:keepLines/>
              <w:tabs>
                <w:tab w:val="center" w:pos="4320"/>
                <w:tab w:val="right" w:pos="8640"/>
              </w:tabs>
              <w:spacing w:before="120"/>
              <w:rPr>
                <w:rFonts w:ascii="Cambria" w:eastAsia="Calibri" w:hAnsi="Cambria"/>
                <w:b/>
              </w:rPr>
            </w:pPr>
            <w:r w:rsidRPr="00B04631">
              <w:rPr>
                <w:rFonts w:ascii="Cambria" w:eastAsia="Calibri" w:hAnsi="Cambria"/>
              </w:rPr>
              <w:t>None</w:t>
            </w:r>
          </w:p>
        </w:tc>
      </w:tr>
      <w:tr w:rsidR="00262102" w:rsidRPr="00B04631" w14:paraId="19C03620" w14:textId="77777777" w:rsidTr="00D352E5">
        <w:trPr>
          <w:cantSplit/>
          <w:trHeight w:val="782"/>
        </w:trPr>
        <w:tc>
          <w:tcPr>
            <w:tcW w:w="9576" w:type="dxa"/>
            <w:gridSpan w:val="2"/>
          </w:tcPr>
          <w:p w14:paraId="2D0AFE08" w14:textId="77777777" w:rsidR="00262102" w:rsidRPr="00B04631" w:rsidRDefault="00262102" w:rsidP="00D352E5">
            <w:pPr>
              <w:keepNext/>
              <w:keepLines/>
              <w:tabs>
                <w:tab w:val="center" w:pos="4320"/>
                <w:tab w:val="right" w:pos="8640"/>
              </w:tabs>
              <w:spacing w:before="120"/>
              <w:rPr>
                <w:rFonts w:ascii="Cambria" w:eastAsia="Calibri" w:hAnsi="Cambria"/>
              </w:rPr>
            </w:pPr>
            <w:r w:rsidRPr="00B04631">
              <w:rPr>
                <w:rFonts w:ascii="Cambria" w:eastAsia="Calibri" w:hAnsi="Cambria"/>
                <w:b/>
              </w:rPr>
              <w:t>Open issues:</w:t>
            </w:r>
          </w:p>
        </w:tc>
      </w:tr>
    </w:tbl>
    <w:p w14:paraId="7DE92C75" w14:textId="77777777" w:rsidR="00262102" w:rsidRDefault="00262102" w:rsidP="0026210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2"/>
        <w:gridCol w:w="6984"/>
      </w:tblGrid>
      <w:tr w:rsidR="003F2A31" w:rsidRPr="00B04631" w14:paraId="4304369F" w14:textId="77777777" w:rsidTr="00D352E5">
        <w:trPr>
          <w:cantSplit/>
        </w:trPr>
        <w:tc>
          <w:tcPr>
            <w:tcW w:w="1908" w:type="dxa"/>
          </w:tcPr>
          <w:p w14:paraId="755B859A" w14:textId="77777777" w:rsidR="003F2A31" w:rsidRPr="00B04631" w:rsidRDefault="003F2A31" w:rsidP="00D352E5">
            <w:pPr>
              <w:keepNext/>
              <w:keepLines/>
              <w:spacing w:before="120"/>
              <w:rPr>
                <w:rFonts w:ascii="Cambria" w:eastAsia="Calibri" w:hAnsi="Cambria"/>
                <w:b/>
              </w:rPr>
            </w:pPr>
            <w:r>
              <w:rPr>
                <w:rFonts w:ascii="Cambria" w:eastAsia="Calibri" w:hAnsi="Cambria"/>
                <w:b/>
              </w:rPr>
              <w:lastRenderedPageBreak/>
              <w:t>Title</w:t>
            </w:r>
          </w:p>
        </w:tc>
        <w:tc>
          <w:tcPr>
            <w:tcW w:w="7668" w:type="dxa"/>
          </w:tcPr>
          <w:p w14:paraId="532163F3" w14:textId="77777777" w:rsidR="003F2A31" w:rsidRDefault="003F2A31" w:rsidP="00D352E5">
            <w:pPr>
              <w:keepNext/>
              <w:keepLines/>
              <w:spacing w:before="120"/>
              <w:rPr>
                <w:rFonts w:ascii="Cambria" w:eastAsia="Calibri" w:hAnsi="Cambria"/>
              </w:rPr>
            </w:pPr>
            <w:r>
              <w:rPr>
                <w:rFonts w:ascii="Cambria" w:eastAsia="Calibri" w:hAnsi="Cambria"/>
              </w:rPr>
              <w:t>Export to Excel</w:t>
            </w:r>
          </w:p>
        </w:tc>
      </w:tr>
      <w:tr w:rsidR="0004683A" w:rsidRPr="00B04631" w14:paraId="4F490705" w14:textId="77777777" w:rsidTr="00D352E5">
        <w:trPr>
          <w:cantSplit/>
        </w:trPr>
        <w:tc>
          <w:tcPr>
            <w:tcW w:w="1908" w:type="dxa"/>
          </w:tcPr>
          <w:p w14:paraId="13B04755" w14:textId="77777777" w:rsidR="0004683A" w:rsidRPr="00B04631" w:rsidRDefault="0004683A" w:rsidP="00D352E5">
            <w:pPr>
              <w:keepNext/>
              <w:keepLines/>
              <w:spacing w:before="120"/>
              <w:rPr>
                <w:rFonts w:ascii="Cambria" w:eastAsia="Calibri" w:hAnsi="Cambria"/>
                <w:b/>
              </w:rPr>
            </w:pPr>
            <w:r w:rsidRPr="00B04631">
              <w:rPr>
                <w:rFonts w:ascii="Cambria" w:eastAsia="Calibri" w:hAnsi="Cambria"/>
                <w:b/>
              </w:rPr>
              <w:t>Use case ID:</w:t>
            </w:r>
          </w:p>
        </w:tc>
        <w:tc>
          <w:tcPr>
            <w:tcW w:w="7668" w:type="dxa"/>
          </w:tcPr>
          <w:p w14:paraId="6CAD4BFC" w14:textId="77777777" w:rsidR="0004683A" w:rsidRPr="00B04631" w:rsidRDefault="0004683A" w:rsidP="00D352E5">
            <w:pPr>
              <w:keepNext/>
              <w:keepLines/>
              <w:spacing w:before="120"/>
              <w:rPr>
                <w:rFonts w:ascii="Cambria" w:eastAsia="Calibri" w:hAnsi="Cambria"/>
              </w:rPr>
            </w:pPr>
            <w:r>
              <w:rPr>
                <w:rFonts w:ascii="Cambria" w:eastAsia="Calibri" w:hAnsi="Cambria"/>
              </w:rPr>
              <w:t>10</w:t>
            </w:r>
          </w:p>
        </w:tc>
      </w:tr>
      <w:tr w:rsidR="0004683A" w:rsidRPr="00B04631" w14:paraId="6CFE24E8" w14:textId="77777777" w:rsidTr="00D352E5">
        <w:trPr>
          <w:cantSplit/>
        </w:trPr>
        <w:tc>
          <w:tcPr>
            <w:tcW w:w="1908" w:type="dxa"/>
          </w:tcPr>
          <w:p w14:paraId="3F9F2A0D" w14:textId="77777777" w:rsidR="0004683A" w:rsidRPr="00B04631" w:rsidRDefault="0004683A" w:rsidP="00D352E5">
            <w:pPr>
              <w:keepNext/>
              <w:keepLines/>
              <w:spacing w:before="120"/>
              <w:rPr>
                <w:rFonts w:ascii="Cambria" w:eastAsia="Calibri" w:hAnsi="Cambria"/>
                <w:b/>
              </w:rPr>
            </w:pPr>
            <w:r>
              <w:rPr>
                <w:rFonts w:ascii="Cambria" w:eastAsia="Calibri" w:hAnsi="Cambria"/>
                <w:b/>
              </w:rPr>
              <w:t>Value</w:t>
            </w:r>
          </w:p>
        </w:tc>
        <w:tc>
          <w:tcPr>
            <w:tcW w:w="7668" w:type="dxa"/>
          </w:tcPr>
          <w:p w14:paraId="581D0964" w14:textId="77777777" w:rsidR="0004683A" w:rsidRPr="00B04631" w:rsidRDefault="0004683A" w:rsidP="00D352E5">
            <w:pPr>
              <w:spacing w:before="120"/>
              <w:rPr>
                <w:rFonts w:ascii="Calibri" w:eastAsia="Calibri" w:hAnsi="Calibri"/>
                <w:color w:val="000000"/>
              </w:rPr>
            </w:pPr>
            <w:r>
              <w:rPr>
                <w:rFonts w:ascii="Calibri" w:eastAsia="Calibri" w:hAnsi="Calibri"/>
                <w:color w:val="000000"/>
              </w:rPr>
              <w:t>2</w:t>
            </w:r>
          </w:p>
        </w:tc>
      </w:tr>
      <w:tr w:rsidR="0004683A" w:rsidRPr="00B04631" w14:paraId="118F15E1" w14:textId="77777777" w:rsidTr="00D352E5">
        <w:trPr>
          <w:cantSplit/>
        </w:trPr>
        <w:tc>
          <w:tcPr>
            <w:tcW w:w="1908" w:type="dxa"/>
          </w:tcPr>
          <w:p w14:paraId="6CDAC17A" w14:textId="77777777" w:rsidR="0004683A" w:rsidRPr="00B04631" w:rsidRDefault="0004683A" w:rsidP="00D352E5">
            <w:pPr>
              <w:keepNext/>
              <w:keepLines/>
              <w:spacing w:before="120"/>
              <w:rPr>
                <w:rFonts w:ascii="Cambria" w:eastAsia="Calibri" w:hAnsi="Cambria"/>
                <w:b/>
              </w:rPr>
            </w:pPr>
            <w:r>
              <w:rPr>
                <w:rFonts w:ascii="Cambria" w:eastAsia="Calibri" w:hAnsi="Cambria"/>
                <w:b/>
              </w:rPr>
              <w:t>Cost</w:t>
            </w:r>
          </w:p>
        </w:tc>
        <w:tc>
          <w:tcPr>
            <w:tcW w:w="7668" w:type="dxa"/>
          </w:tcPr>
          <w:p w14:paraId="1F3D666D" w14:textId="77777777" w:rsidR="0004683A" w:rsidRDefault="0004683A" w:rsidP="0004683A">
            <w:pPr>
              <w:spacing w:before="120"/>
              <w:rPr>
                <w:rFonts w:ascii="Calibri" w:eastAsia="Calibri" w:hAnsi="Calibri"/>
                <w:color w:val="000000"/>
              </w:rPr>
            </w:pPr>
            <w:r>
              <w:rPr>
                <w:rFonts w:ascii="Calibri" w:eastAsia="Calibri" w:hAnsi="Calibri"/>
                <w:color w:val="000000"/>
              </w:rPr>
              <w:t>4</w:t>
            </w:r>
          </w:p>
        </w:tc>
      </w:tr>
      <w:tr w:rsidR="0004683A" w:rsidRPr="00B04631" w14:paraId="2BE383BB" w14:textId="77777777" w:rsidTr="00D352E5">
        <w:trPr>
          <w:cantSplit/>
        </w:trPr>
        <w:tc>
          <w:tcPr>
            <w:tcW w:w="1908" w:type="dxa"/>
          </w:tcPr>
          <w:p w14:paraId="394707A5" w14:textId="77777777" w:rsidR="0004683A" w:rsidRPr="00B04631" w:rsidRDefault="0004683A" w:rsidP="00D352E5">
            <w:pPr>
              <w:keepNext/>
              <w:keepLines/>
              <w:spacing w:before="120"/>
              <w:rPr>
                <w:rFonts w:ascii="Cambria" w:eastAsia="Calibri" w:hAnsi="Cambria"/>
                <w:b/>
              </w:rPr>
            </w:pPr>
            <w:r w:rsidRPr="00B04631">
              <w:rPr>
                <w:rFonts w:ascii="Cambria" w:eastAsia="Calibri" w:hAnsi="Cambria"/>
                <w:b/>
              </w:rPr>
              <w:t>Description:</w:t>
            </w:r>
          </w:p>
        </w:tc>
        <w:tc>
          <w:tcPr>
            <w:tcW w:w="7668" w:type="dxa"/>
          </w:tcPr>
          <w:p w14:paraId="74FD138A" w14:textId="77777777" w:rsidR="0004683A" w:rsidRPr="00B04631" w:rsidRDefault="0004683A" w:rsidP="00D352E5">
            <w:pPr>
              <w:spacing w:before="120"/>
              <w:rPr>
                <w:rFonts w:ascii="Calibri" w:eastAsia="Calibri" w:hAnsi="Calibri"/>
                <w:color w:val="000000"/>
              </w:rPr>
            </w:pPr>
            <w:r>
              <w:rPr>
                <w:rFonts w:ascii="Calibri" w:eastAsia="Calibri" w:hAnsi="Calibri"/>
                <w:color w:val="000000"/>
              </w:rPr>
              <w:t>System interactions for exporting search results to excel</w:t>
            </w:r>
          </w:p>
        </w:tc>
      </w:tr>
      <w:tr w:rsidR="0004683A" w:rsidRPr="00B04631" w14:paraId="014CF29D" w14:textId="77777777" w:rsidTr="00D352E5">
        <w:trPr>
          <w:cantSplit/>
          <w:trHeight w:val="998"/>
        </w:trPr>
        <w:tc>
          <w:tcPr>
            <w:tcW w:w="9576" w:type="dxa"/>
            <w:gridSpan w:val="2"/>
          </w:tcPr>
          <w:p w14:paraId="5241544E" w14:textId="77777777" w:rsidR="0004683A" w:rsidRDefault="0004683A" w:rsidP="00D352E5">
            <w:pPr>
              <w:keepNext/>
              <w:keepLines/>
              <w:tabs>
                <w:tab w:val="center" w:pos="4320"/>
                <w:tab w:val="right" w:pos="8640"/>
              </w:tabs>
              <w:spacing w:before="120"/>
              <w:rPr>
                <w:rFonts w:ascii="Cambria" w:eastAsia="Calibri" w:hAnsi="Cambria"/>
              </w:rPr>
            </w:pPr>
            <w:r w:rsidRPr="00B04631">
              <w:rPr>
                <w:rFonts w:ascii="Cambria" w:eastAsia="Calibri" w:hAnsi="Cambria"/>
                <w:b/>
              </w:rPr>
              <w:t>Basic Flow:</w:t>
            </w:r>
          </w:p>
          <w:p w14:paraId="2F4C1718" w14:textId="77777777" w:rsidR="0004683A" w:rsidRDefault="0004683A" w:rsidP="0004683A">
            <w:pPr>
              <w:keepNext/>
              <w:keepLines/>
              <w:numPr>
                <w:ilvl w:val="0"/>
                <w:numId w:val="23"/>
              </w:numPr>
              <w:spacing w:before="120"/>
              <w:rPr>
                <w:rFonts w:ascii="Cambria" w:eastAsia="Calibri" w:hAnsi="Cambria"/>
              </w:rPr>
            </w:pPr>
            <w:r>
              <w:rPr>
                <w:rFonts w:ascii="Cambria" w:eastAsia="Calibri" w:hAnsi="Cambria"/>
              </w:rPr>
              <w:t>User searches for a case. and selects 'Export to Excel'.</w:t>
            </w:r>
          </w:p>
          <w:p w14:paraId="151EB6A2" w14:textId="77777777" w:rsidR="0004683A" w:rsidRDefault="0004683A" w:rsidP="0004683A">
            <w:pPr>
              <w:keepNext/>
              <w:keepLines/>
              <w:numPr>
                <w:ilvl w:val="0"/>
                <w:numId w:val="23"/>
              </w:numPr>
              <w:spacing w:before="120"/>
              <w:rPr>
                <w:rFonts w:ascii="Cambria" w:eastAsia="Calibri" w:hAnsi="Cambria"/>
              </w:rPr>
            </w:pPr>
            <w:r>
              <w:rPr>
                <w:rFonts w:ascii="Cambria" w:eastAsia="Calibri" w:hAnsi="Cambria"/>
              </w:rPr>
              <w:t>The system parses all of the data for every case in the search results into a csv file that can be consumed by excel.</w:t>
            </w:r>
          </w:p>
          <w:p w14:paraId="56512032" w14:textId="77777777" w:rsidR="0004683A" w:rsidRPr="00B04631" w:rsidRDefault="0004683A" w:rsidP="0004683A">
            <w:pPr>
              <w:keepNext/>
              <w:keepLines/>
              <w:numPr>
                <w:ilvl w:val="0"/>
                <w:numId w:val="23"/>
              </w:numPr>
              <w:spacing w:before="120"/>
              <w:rPr>
                <w:rFonts w:ascii="Cambria" w:eastAsia="Calibri" w:hAnsi="Cambria"/>
              </w:rPr>
            </w:pPr>
            <w:r>
              <w:rPr>
                <w:rFonts w:ascii="Cambria" w:eastAsia="Calibri" w:hAnsi="Cambria"/>
              </w:rPr>
              <w:t>The system displays a message that the results were successfully exported and informs the user where the csv file is located.</w:t>
            </w:r>
          </w:p>
        </w:tc>
      </w:tr>
      <w:tr w:rsidR="0004683A" w:rsidRPr="00A37B8D" w14:paraId="384D3A89" w14:textId="77777777" w:rsidTr="00D352E5">
        <w:trPr>
          <w:cantSplit/>
          <w:trHeight w:val="1133"/>
        </w:trPr>
        <w:tc>
          <w:tcPr>
            <w:tcW w:w="9576" w:type="dxa"/>
            <w:gridSpan w:val="2"/>
          </w:tcPr>
          <w:p w14:paraId="0004195A" w14:textId="77777777" w:rsidR="0004683A" w:rsidRPr="00A37B8D" w:rsidRDefault="0004683A" w:rsidP="0004683A">
            <w:pPr>
              <w:keepNext/>
              <w:keepLines/>
              <w:tabs>
                <w:tab w:val="center" w:pos="4320"/>
                <w:tab w:val="right" w:pos="8640"/>
              </w:tabs>
              <w:spacing w:before="120"/>
              <w:rPr>
                <w:rFonts w:ascii="Cambria" w:eastAsia="Calibri" w:hAnsi="Cambria"/>
              </w:rPr>
            </w:pPr>
            <w:r w:rsidRPr="00B04631">
              <w:rPr>
                <w:rFonts w:ascii="Cambria" w:eastAsia="Calibri" w:hAnsi="Cambria"/>
                <w:b/>
              </w:rPr>
              <w:t>Alternate Flows:</w:t>
            </w:r>
          </w:p>
        </w:tc>
      </w:tr>
      <w:tr w:rsidR="0004683A" w:rsidRPr="00B04631" w14:paraId="6FB1054D" w14:textId="77777777" w:rsidTr="00D352E5">
        <w:trPr>
          <w:cantSplit/>
          <w:trHeight w:val="1133"/>
        </w:trPr>
        <w:tc>
          <w:tcPr>
            <w:tcW w:w="9576" w:type="dxa"/>
            <w:gridSpan w:val="2"/>
          </w:tcPr>
          <w:p w14:paraId="05CB5886" w14:textId="77777777" w:rsidR="0004683A" w:rsidRPr="00B04631" w:rsidRDefault="0004683A" w:rsidP="00D352E5">
            <w:pPr>
              <w:keepNext/>
              <w:keepLines/>
              <w:tabs>
                <w:tab w:val="center" w:pos="4320"/>
                <w:tab w:val="right" w:pos="8640"/>
              </w:tabs>
              <w:spacing w:before="120"/>
              <w:rPr>
                <w:rFonts w:ascii="Cambria" w:eastAsia="Calibri" w:hAnsi="Cambria"/>
                <w:b/>
              </w:rPr>
            </w:pPr>
            <w:r w:rsidRPr="00B04631">
              <w:rPr>
                <w:rFonts w:ascii="Cambria" w:eastAsia="Calibri" w:hAnsi="Cambria"/>
                <w:b/>
              </w:rPr>
              <w:t>Exceptions:</w:t>
            </w:r>
          </w:p>
          <w:p w14:paraId="650FC373" w14:textId="77777777" w:rsidR="0004683A" w:rsidRPr="00A37B8D" w:rsidRDefault="0004683A" w:rsidP="0004683A">
            <w:pPr>
              <w:keepNext/>
              <w:keepLines/>
              <w:tabs>
                <w:tab w:val="center" w:pos="4320"/>
                <w:tab w:val="right" w:pos="8640"/>
              </w:tabs>
              <w:spacing w:before="120"/>
              <w:rPr>
                <w:rFonts w:ascii="Cambria" w:eastAsia="Calibri" w:hAnsi="Cambria"/>
              </w:rPr>
            </w:pPr>
            <w:r>
              <w:rPr>
                <w:rFonts w:ascii="Cambria" w:eastAsia="Calibri" w:hAnsi="Cambria"/>
              </w:rPr>
              <w:t>2</w:t>
            </w:r>
            <w:r w:rsidRPr="00B04631">
              <w:rPr>
                <w:rFonts w:ascii="Cambria" w:eastAsia="Calibri" w:hAnsi="Cambria"/>
              </w:rPr>
              <w:t xml:space="preserve">a. </w:t>
            </w:r>
            <w:r>
              <w:rPr>
                <w:rFonts w:ascii="Cambria" w:eastAsia="Calibri" w:hAnsi="Cambria"/>
              </w:rPr>
              <w:t xml:space="preserve"> System encounters a parsing error.</w:t>
            </w:r>
          </w:p>
          <w:p w14:paraId="28CA0A84" w14:textId="77777777" w:rsidR="0004683A" w:rsidRDefault="0004683A" w:rsidP="0004683A">
            <w:pPr>
              <w:keepNext/>
              <w:keepLines/>
              <w:numPr>
                <w:ilvl w:val="0"/>
                <w:numId w:val="25"/>
              </w:numPr>
              <w:spacing w:before="120"/>
              <w:rPr>
                <w:rFonts w:ascii="Cambria" w:eastAsia="Calibri" w:hAnsi="Cambria"/>
              </w:rPr>
            </w:pPr>
            <w:r>
              <w:rPr>
                <w:rFonts w:ascii="Cambria" w:eastAsia="Calibri" w:hAnsi="Cambria"/>
              </w:rPr>
              <w:t>The system abandons its task for creating a csv file and informs the user that something went wrong while parsing the data.</w:t>
            </w:r>
          </w:p>
          <w:p w14:paraId="6A022778" w14:textId="77777777" w:rsidR="0004683A" w:rsidRPr="00B04631" w:rsidRDefault="0004683A" w:rsidP="00D352E5">
            <w:pPr>
              <w:keepNext/>
              <w:keepLines/>
              <w:tabs>
                <w:tab w:val="center" w:pos="4320"/>
                <w:tab w:val="right" w:pos="8640"/>
              </w:tabs>
              <w:spacing w:before="120"/>
              <w:rPr>
                <w:rFonts w:ascii="Cambria" w:eastAsia="Calibri" w:hAnsi="Cambria"/>
                <w:b/>
              </w:rPr>
            </w:pPr>
          </w:p>
        </w:tc>
      </w:tr>
      <w:tr w:rsidR="0004683A" w:rsidRPr="00B04631" w14:paraId="32D1B9FF" w14:textId="77777777" w:rsidTr="00D352E5">
        <w:trPr>
          <w:cantSplit/>
          <w:trHeight w:val="782"/>
        </w:trPr>
        <w:tc>
          <w:tcPr>
            <w:tcW w:w="9576" w:type="dxa"/>
            <w:gridSpan w:val="2"/>
          </w:tcPr>
          <w:p w14:paraId="75254B96" w14:textId="77777777" w:rsidR="0004683A" w:rsidRPr="00B04631" w:rsidRDefault="0004683A" w:rsidP="00D352E5">
            <w:pPr>
              <w:keepNext/>
              <w:keepLines/>
              <w:tabs>
                <w:tab w:val="center" w:pos="4320"/>
                <w:tab w:val="right" w:pos="8640"/>
              </w:tabs>
              <w:spacing w:before="120"/>
              <w:rPr>
                <w:rFonts w:ascii="Cambria" w:eastAsia="Calibri" w:hAnsi="Cambria"/>
              </w:rPr>
            </w:pPr>
            <w:r w:rsidRPr="00B04631">
              <w:rPr>
                <w:rFonts w:ascii="Cambria" w:eastAsia="Calibri" w:hAnsi="Cambria"/>
                <w:b/>
              </w:rPr>
              <w:t>Open issues:</w:t>
            </w:r>
          </w:p>
        </w:tc>
      </w:tr>
    </w:tbl>
    <w:p w14:paraId="32D932E5" w14:textId="77777777" w:rsidR="0004683A" w:rsidRDefault="0004683A" w:rsidP="0004683A"/>
    <w:p w14:paraId="51824B10" w14:textId="77777777" w:rsidR="00C907D6" w:rsidRDefault="00C907D6">
      <w:bookmarkStart w:id="155" w:name="_GoBack"/>
      <w:bookmarkEnd w:id="155"/>
    </w:p>
    <w:sectPr w:rsidR="00C907D6" w:rsidSect="00195D38">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646510" w14:textId="77777777" w:rsidR="00511B0C" w:rsidRDefault="00511B0C" w:rsidP="00224EBF">
      <w:r>
        <w:separator/>
      </w:r>
    </w:p>
  </w:endnote>
  <w:endnote w:type="continuationSeparator" w:id="0">
    <w:p w14:paraId="402F2235" w14:textId="77777777" w:rsidR="00511B0C" w:rsidRDefault="00511B0C" w:rsidP="0022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075D6" w14:textId="77777777" w:rsidR="00195D38" w:rsidRDefault="00772CEB">
    <w:pPr>
      <w:pStyle w:val="Header"/>
      <w:tabs>
        <w:tab w:val="clear" w:pos="4320"/>
        <w:tab w:val="right" w:pos="4770"/>
      </w:tabs>
      <w:rPr>
        <w:rFonts w:ascii="Arial" w:hAnsi="Arial"/>
        <w:sz w:val="20"/>
      </w:rPr>
    </w:pPr>
    <w:r>
      <w:rPr>
        <w:rFonts w:ascii="Arial" w:hAnsi="Arial"/>
        <w:b/>
        <w:color w:val="C0C0C0"/>
        <w:sz w:val="20"/>
      </w:rPr>
      <w:t xml:space="preserve">Last Modified: </w:t>
    </w:r>
    <w:r w:rsidR="001C75D5">
      <w:rPr>
        <w:rFonts w:ascii="Arial" w:hAnsi="Arial"/>
        <w:b/>
        <w:color w:val="C0C0C0"/>
        <w:sz w:val="20"/>
      </w:rPr>
      <w:fldChar w:fldCharType="begin"/>
    </w:r>
    <w:r>
      <w:rPr>
        <w:rFonts w:ascii="Arial" w:hAnsi="Arial"/>
        <w:b/>
        <w:color w:val="C0C0C0"/>
        <w:sz w:val="20"/>
      </w:rPr>
      <w:instrText xml:space="preserve"> DATE \@ "M/d/yyyy" </w:instrText>
    </w:r>
    <w:r w:rsidR="001C75D5">
      <w:rPr>
        <w:rFonts w:ascii="Arial" w:hAnsi="Arial"/>
        <w:b/>
        <w:color w:val="C0C0C0"/>
        <w:sz w:val="20"/>
      </w:rPr>
      <w:fldChar w:fldCharType="separate"/>
    </w:r>
    <w:r w:rsidR="00F9679E">
      <w:rPr>
        <w:rFonts w:ascii="Arial" w:hAnsi="Arial"/>
        <w:b/>
        <w:noProof/>
        <w:color w:val="C0C0C0"/>
        <w:sz w:val="20"/>
      </w:rPr>
      <w:t>2/19/2016</w:t>
    </w:r>
    <w:r w:rsidR="001C75D5">
      <w:rPr>
        <w:rFonts w:ascii="Arial" w:hAnsi="Arial"/>
        <w:b/>
        <w:color w:val="C0C0C0"/>
        <w:sz w:val="20"/>
      </w:rPr>
      <w:fldChar w:fldCharType="end"/>
    </w:r>
    <w:r>
      <w:rPr>
        <w:rFonts w:ascii="Arial" w:hAnsi="Arial"/>
        <w:b/>
        <w:color w:val="C0C0C0"/>
        <w:sz w:val="20"/>
      </w:rPr>
      <w:tab/>
    </w:r>
    <w:r>
      <w:rPr>
        <w:rFonts w:ascii="Arial" w:hAnsi="Arial"/>
        <w:b/>
        <w:color w:val="C0C0C0"/>
        <w:sz w:val="20"/>
      </w:rPr>
      <w:tab/>
      <w:t xml:space="preserve">Page </w:t>
    </w:r>
    <w:r w:rsidR="001C75D5">
      <w:rPr>
        <w:rFonts w:ascii="Arial" w:hAnsi="Arial"/>
        <w:b/>
        <w:color w:val="C0C0C0"/>
        <w:sz w:val="20"/>
      </w:rPr>
      <w:fldChar w:fldCharType="begin"/>
    </w:r>
    <w:r>
      <w:rPr>
        <w:rFonts w:ascii="Arial" w:hAnsi="Arial"/>
        <w:b/>
        <w:color w:val="C0C0C0"/>
        <w:sz w:val="20"/>
      </w:rPr>
      <w:instrText xml:space="preserve"> PAGE </w:instrText>
    </w:r>
    <w:r w:rsidR="001C75D5">
      <w:rPr>
        <w:rFonts w:ascii="Arial" w:hAnsi="Arial"/>
        <w:b/>
        <w:color w:val="C0C0C0"/>
        <w:sz w:val="20"/>
      </w:rPr>
      <w:fldChar w:fldCharType="separate"/>
    </w:r>
    <w:r w:rsidR="00023A03">
      <w:rPr>
        <w:rFonts w:ascii="Arial" w:hAnsi="Arial"/>
        <w:b/>
        <w:noProof/>
        <w:color w:val="C0C0C0"/>
        <w:sz w:val="20"/>
      </w:rPr>
      <w:t>17</w:t>
    </w:r>
    <w:r w:rsidR="001C75D5">
      <w:rPr>
        <w:rFonts w:ascii="Arial" w:hAnsi="Arial"/>
        <w:b/>
        <w:color w:val="C0C0C0"/>
        <w:sz w:val="20"/>
      </w:rPr>
      <w:fldChar w:fldCharType="end"/>
    </w:r>
    <w:r>
      <w:rPr>
        <w:rFonts w:ascii="Arial" w:hAnsi="Arial"/>
        <w:b/>
        <w:color w:val="C0C0C0"/>
        <w:sz w:val="20"/>
      </w:rPr>
      <w:t xml:space="preserve"> of </w:t>
    </w:r>
    <w:r w:rsidR="001C75D5">
      <w:rPr>
        <w:rFonts w:ascii="Arial" w:hAnsi="Arial"/>
        <w:b/>
        <w:color w:val="C0C0C0"/>
        <w:sz w:val="20"/>
      </w:rPr>
      <w:fldChar w:fldCharType="begin"/>
    </w:r>
    <w:r>
      <w:rPr>
        <w:rFonts w:ascii="Arial" w:hAnsi="Arial"/>
        <w:b/>
        <w:color w:val="C0C0C0"/>
        <w:sz w:val="20"/>
      </w:rPr>
      <w:instrText xml:space="preserve"> NUMPAGES </w:instrText>
    </w:r>
    <w:r w:rsidR="001C75D5">
      <w:rPr>
        <w:rFonts w:ascii="Arial" w:hAnsi="Arial"/>
        <w:b/>
        <w:color w:val="C0C0C0"/>
        <w:sz w:val="20"/>
      </w:rPr>
      <w:fldChar w:fldCharType="separate"/>
    </w:r>
    <w:r w:rsidR="00023A03">
      <w:rPr>
        <w:rFonts w:ascii="Arial" w:hAnsi="Arial"/>
        <w:b/>
        <w:noProof/>
        <w:color w:val="C0C0C0"/>
        <w:sz w:val="20"/>
      </w:rPr>
      <w:t>17</w:t>
    </w:r>
    <w:r w:rsidR="001C75D5">
      <w:rPr>
        <w:rFonts w:ascii="Arial" w:hAnsi="Arial"/>
        <w:b/>
        <w:color w:val="C0C0C0"/>
        <w:sz w:val="20"/>
      </w:rPr>
      <w:fldChar w:fldCharType="end"/>
    </w:r>
  </w:p>
  <w:p w14:paraId="63356A8E" w14:textId="77777777" w:rsidR="00195D38" w:rsidRDefault="00195D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5749C" w14:textId="77777777" w:rsidR="00511B0C" w:rsidRDefault="00511B0C" w:rsidP="00224EBF">
      <w:r>
        <w:separator/>
      </w:r>
    </w:p>
  </w:footnote>
  <w:footnote w:type="continuationSeparator" w:id="0">
    <w:p w14:paraId="47989213" w14:textId="77777777" w:rsidR="00511B0C" w:rsidRDefault="00511B0C" w:rsidP="00224E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69F65" w14:textId="77777777" w:rsidR="00195D38" w:rsidRDefault="00772CEB">
    <w:pPr>
      <w:pStyle w:val="Header"/>
      <w:rPr>
        <w:sz w:val="20"/>
      </w:rPr>
    </w:pPr>
    <w:r>
      <w:rPr>
        <w:rFonts w:ascii="Arial" w:hAnsi="Arial"/>
        <w:b/>
        <w:color w:val="C0C0C0"/>
        <w:sz w:val="20"/>
      </w:rPr>
      <w:t>[Project Name]</w:t>
    </w:r>
    <w:r>
      <w:rPr>
        <w:rFonts w:ascii="Arial" w:hAnsi="Arial"/>
        <w:b/>
        <w:color w:val="C0C0C0"/>
        <w:sz w:val="20"/>
      </w:rPr>
      <w:tab/>
    </w:r>
    <w:r>
      <w:rPr>
        <w:rFonts w:ascii="Arial" w:hAnsi="Arial"/>
        <w:b/>
        <w:color w:val="C0C0C0"/>
        <w:sz w:val="20"/>
      </w:rPr>
      <w:tab/>
      <w:t>Software Requirements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C46C3"/>
    <w:multiLevelType w:val="hybridMultilevel"/>
    <w:tmpl w:val="ED103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40262"/>
    <w:multiLevelType w:val="hybridMultilevel"/>
    <w:tmpl w:val="8A2AD738"/>
    <w:lvl w:ilvl="0" w:tplc="4A80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A1D21"/>
    <w:multiLevelType w:val="hybridMultilevel"/>
    <w:tmpl w:val="8A2AD738"/>
    <w:lvl w:ilvl="0" w:tplc="4A80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0761C"/>
    <w:multiLevelType w:val="hybridMultilevel"/>
    <w:tmpl w:val="CD20FD58"/>
    <w:lvl w:ilvl="0" w:tplc="DD8E2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216C63"/>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D438A8"/>
    <w:multiLevelType w:val="hybridMultilevel"/>
    <w:tmpl w:val="7FB8497E"/>
    <w:lvl w:ilvl="0" w:tplc="F260E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157A3"/>
    <w:multiLevelType w:val="hybridMultilevel"/>
    <w:tmpl w:val="8A2AD738"/>
    <w:lvl w:ilvl="0" w:tplc="4A80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E3727F"/>
    <w:multiLevelType w:val="hybridMultilevel"/>
    <w:tmpl w:val="8A2AD738"/>
    <w:lvl w:ilvl="0" w:tplc="4A80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8F3522"/>
    <w:multiLevelType w:val="hybridMultilevel"/>
    <w:tmpl w:val="8A2AD738"/>
    <w:lvl w:ilvl="0" w:tplc="4A80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1247F9"/>
    <w:multiLevelType w:val="hybridMultilevel"/>
    <w:tmpl w:val="A782B6BA"/>
    <w:lvl w:ilvl="0" w:tplc="C48222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2C131C27"/>
    <w:multiLevelType w:val="hybridMultilevel"/>
    <w:tmpl w:val="770453AA"/>
    <w:lvl w:ilvl="0" w:tplc="3654A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D9169C"/>
    <w:multiLevelType w:val="hybridMultilevel"/>
    <w:tmpl w:val="34425962"/>
    <w:lvl w:ilvl="0" w:tplc="F3E8A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AB0C2A"/>
    <w:multiLevelType w:val="hybridMultilevel"/>
    <w:tmpl w:val="A47A7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294946"/>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8867C7"/>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B97823"/>
    <w:multiLevelType w:val="hybridMultilevel"/>
    <w:tmpl w:val="470E64A4"/>
    <w:lvl w:ilvl="0" w:tplc="61DCB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512840F3"/>
    <w:multiLevelType w:val="hybridMultilevel"/>
    <w:tmpl w:val="C1902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1E05DC"/>
    <w:multiLevelType w:val="hybridMultilevel"/>
    <w:tmpl w:val="EE164EEC"/>
    <w:lvl w:ilvl="0" w:tplc="8D5A41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E4097D"/>
    <w:multiLevelType w:val="hybridMultilevel"/>
    <w:tmpl w:val="6FD8513C"/>
    <w:lvl w:ilvl="0" w:tplc="AA507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FE275C"/>
    <w:multiLevelType w:val="hybridMultilevel"/>
    <w:tmpl w:val="7E5C18F6"/>
    <w:lvl w:ilvl="0" w:tplc="027A7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0A70E3"/>
    <w:multiLevelType w:val="hybridMultilevel"/>
    <w:tmpl w:val="05386D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D918C8"/>
    <w:multiLevelType w:val="hybridMultilevel"/>
    <w:tmpl w:val="D6CA845C"/>
    <w:lvl w:ilvl="0" w:tplc="84A2A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0"/>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3"/>
  </w:num>
  <w:num w:numId="6">
    <w:abstractNumId w:val="19"/>
  </w:num>
  <w:num w:numId="7">
    <w:abstractNumId w:val="23"/>
  </w:num>
  <w:num w:numId="8">
    <w:abstractNumId w:val="24"/>
  </w:num>
  <w:num w:numId="9">
    <w:abstractNumId w:val="15"/>
  </w:num>
  <w:num w:numId="10">
    <w:abstractNumId w:val="4"/>
  </w:num>
  <w:num w:numId="11">
    <w:abstractNumId w:val="14"/>
  </w:num>
  <w:num w:numId="12">
    <w:abstractNumId w:val="21"/>
  </w:num>
  <w:num w:numId="13">
    <w:abstractNumId w:val="20"/>
  </w:num>
  <w:num w:numId="14">
    <w:abstractNumId w:val="9"/>
  </w:num>
  <w:num w:numId="15">
    <w:abstractNumId w:val="3"/>
  </w:num>
  <w:num w:numId="16">
    <w:abstractNumId w:val="5"/>
  </w:num>
  <w:num w:numId="17">
    <w:abstractNumId w:val="25"/>
  </w:num>
  <w:num w:numId="18">
    <w:abstractNumId w:val="16"/>
  </w:num>
  <w:num w:numId="19">
    <w:abstractNumId w:val="2"/>
  </w:num>
  <w:num w:numId="20">
    <w:abstractNumId w:val="1"/>
  </w:num>
  <w:num w:numId="21">
    <w:abstractNumId w:val="8"/>
  </w:num>
  <w:num w:numId="22">
    <w:abstractNumId w:val="22"/>
  </w:num>
  <w:num w:numId="23">
    <w:abstractNumId w:val="12"/>
  </w:num>
  <w:num w:numId="24">
    <w:abstractNumId w:val="11"/>
  </w:num>
  <w:num w:numId="25">
    <w:abstractNumId w:val="7"/>
  </w:num>
  <w:num w:numId="26">
    <w:abstractNumId w:val="6"/>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E68C8"/>
    <w:rsid w:val="00023A03"/>
    <w:rsid w:val="0004683A"/>
    <w:rsid w:val="0009083B"/>
    <w:rsid w:val="000C1585"/>
    <w:rsid w:val="001037AF"/>
    <w:rsid w:val="00105027"/>
    <w:rsid w:val="00163EBD"/>
    <w:rsid w:val="00195D38"/>
    <w:rsid w:val="001A59BC"/>
    <w:rsid w:val="001B1AA6"/>
    <w:rsid w:val="001C75D5"/>
    <w:rsid w:val="001E3652"/>
    <w:rsid w:val="0022666D"/>
    <w:rsid w:val="00261180"/>
    <w:rsid w:val="00262102"/>
    <w:rsid w:val="003206CA"/>
    <w:rsid w:val="00353EBA"/>
    <w:rsid w:val="003852F8"/>
    <w:rsid w:val="003F2A31"/>
    <w:rsid w:val="00412D04"/>
    <w:rsid w:val="00511B0C"/>
    <w:rsid w:val="00556F9B"/>
    <w:rsid w:val="00656CC1"/>
    <w:rsid w:val="006B5723"/>
    <w:rsid w:val="00772CEB"/>
    <w:rsid w:val="007952D1"/>
    <w:rsid w:val="00911F0C"/>
    <w:rsid w:val="00AB5A6D"/>
    <w:rsid w:val="00B15791"/>
    <w:rsid w:val="00BC5F64"/>
    <w:rsid w:val="00C907D6"/>
    <w:rsid w:val="00D82B7A"/>
    <w:rsid w:val="00DC651C"/>
    <w:rsid w:val="00DE68C8"/>
    <w:rsid w:val="00E863E2"/>
    <w:rsid w:val="00E94092"/>
    <w:rsid w:val="00EA0E81"/>
    <w:rsid w:val="00F16AF6"/>
    <w:rsid w:val="00F450E5"/>
    <w:rsid w:val="00F72A86"/>
    <w:rsid w:val="00F96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CB30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D38"/>
    <w:rPr>
      <w:sz w:val="24"/>
      <w:szCs w:val="24"/>
    </w:rPr>
  </w:style>
  <w:style w:type="paragraph" w:styleId="Heading1">
    <w:name w:val="heading 1"/>
    <w:basedOn w:val="Normal"/>
    <w:next w:val="Normal"/>
    <w:qFormat/>
    <w:rsid w:val="00195D38"/>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195D38"/>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195D38"/>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195D38"/>
    <w:pPr>
      <w:keepNext/>
      <w:numPr>
        <w:ilvl w:val="3"/>
        <w:numId w:val="1"/>
      </w:numPr>
      <w:spacing w:before="240" w:after="60"/>
      <w:outlineLvl w:val="3"/>
    </w:pPr>
    <w:rPr>
      <w:b/>
      <w:bCs/>
      <w:sz w:val="28"/>
      <w:szCs w:val="28"/>
    </w:rPr>
  </w:style>
  <w:style w:type="paragraph" w:styleId="Heading5">
    <w:name w:val="heading 5"/>
    <w:basedOn w:val="Normal"/>
    <w:next w:val="Normal"/>
    <w:qFormat/>
    <w:rsid w:val="00195D38"/>
    <w:pPr>
      <w:numPr>
        <w:ilvl w:val="4"/>
        <w:numId w:val="1"/>
      </w:numPr>
      <w:spacing w:before="240" w:after="60"/>
      <w:outlineLvl w:val="4"/>
    </w:pPr>
    <w:rPr>
      <w:b/>
      <w:bCs/>
      <w:i/>
      <w:iCs/>
      <w:sz w:val="26"/>
      <w:szCs w:val="26"/>
    </w:rPr>
  </w:style>
  <w:style w:type="paragraph" w:styleId="Heading6">
    <w:name w:val="heading 6"/>
    <w:basedOn w:val="Normal"/>
    <w:next w:val="Normal"/>
    <w:qFormat/>
    <w:rsid w:val="00195D38"/>
    <w:pPr>
      <w:numPr>
        <w:ilvl w:val="5"/>
        <w:numId w:val="1"/>
      </w:numPr>
      <w:spacing w:before="240" w:after="60"/>
      <w:outlineLvl w:val="5"/>
    </w:pPr>
    <w:rPr>
      <w:b/>
      <w:bCs/>
      <w:sz w:val="22"/>
      <w:szCs w:val="22"/>
    </w:rPr>
  </w:style>
  <w:style w:type="paragraph" w:styleId="Heading7">
    <w:name w:val="heading 7"/>
    <w:basedOn w:val="Normal"/>
    <w:next w:val="Normal"/>
    <w:qFormat/>
    <w:rsid w:val="00195D38"/>
    <w:pPr>
      <w:numPr>
        <w:ilvl w:val="6"/>
        <w:numId w:val="1"/>
      </w:numPr>
      <w:spacing w:before="240" w:after="60"/>
      <w:outlineLvl w:val="6"/>
    </w:pPr>
  </w:style>
  <w:style w:type="paragraph" w:styleId="Heading8">
    <w:name w:val="heading 8"/>
    <w:basedOn w:val="Normal"/>
    <w:next w:val="Normal"/>
    <w:qFormat/>
    <w:rsid w:val="00195D38"/>
    <w:pPr>
      <w:numPr>
        <w:ilvl w:val="7"/>
        <w:numId w:val="1"/>
      </w:numPr>
      <w:spacing w:before="240" w:after="60"/>
      <w:outlineLvl w:val="7"/>
    </w:pPr>
    <w:rPr>
      <w:i/>
      <w:iCs/>
    </w:rPr>
  </w:style>
  <w:style w:type="paragraph" w:styleId="Heading9">
    <w:name w:val="heading 9"/>
    <w:basedOn w:val="Normal"/>
    <w:next w:val="Normal"/>
    <w:qFormat/>
    <w:rsid w:val="00195D3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95D38"/>
    <w:pPr>
      <w:tabs>
        <w:tab w:val="center" w:pos="4320"/>
        <w:tab w:val="right" w:pos="8640"/>
      </w:tabs>
    </w:pPr>
  </w:style>
  <w:style w:type="paragraph" w:styleId="Footer">
    <w:name w:val="footer"/>
    <w:basedOn w:val="Normal"/>
    <w:semiHidden/>
    <w:rsid w:val="00195D38"/>
    <w:pPr>
      <w:tabs>
        <w:tab w:val="center" w:pos="4320"/>
        <w:tab w:val="right" w:pos="8640"/>
      </w:tabs>
    </w:pPr>
  </w:style>
  <w:style w:type="paragraph" w:styleId="TOC1">
    <w:name w:val="toc 1"/>
    <w:basedOn w:val="Normal"/>
    <w:next w:val="Normal"/>
    <w:autoRedefine/>
    <w:uiPriority w:val="39"/>
    <w:rsid w:val="00195D38"/>
    <w:pPr>
      <w:spacing w:before="360"/>
    </w:pPr>
    <w:rPr>
      <w:rFonts w:ascii="Arial" w:hAnsi="Arial"/>
      <w:b/>
      <w:bCs/>
      <w:caps/>
      <w:szCs w:val="28"/>
    </w:rPr>
  </w:style>
  <w:style w:type="paragraph" w:styleId="TOC2">
    <w:name w:val="toc 2"/>
    <w:basedOn w:val="Normal"/>
    <w:next w:val="Normal"/>
    <w:autoRedefine/>
    <w:uiPriority w:val="39"/>
    <w:rsid w:val="00195D38"/>
    <w:pPr>
      <w:tabs>
        <w:tab w:val="left" w:pos="720"/>
        <w:tab w:val="right" w:leader="dot" w:pos="8630"/>
      </w:tabs>
      <w:spacing w:before="120"/>
    </w:pPr>
    <w:rPr>
      <w:b/>
      <w:bCs/>
      <w:noProof/>
    </w:rPr>
  </w:style>
  <w:style w:type="paragraph" w:styleId="TOC3">
    <w:name w:val="toc 3"/>
    <w:basedOn w:val="Normal"/>
    <w:next w:val="Normal"/>
    <w:autoRedefine/>
    <w:uiPriority w:val="39"/>
    <w:rsid w:val="00195D38"/>
    <w:pPr>
      <w:ind w:left="240"/>
    </w:pPr>
  </w:style>
  <w:style w:type="paragraph" w:styleId="TOC4">
    <w:name w:val="toc 4"/>
    <w:basedOn w:val="Normal"/>
    <w:next w:val="Normal"/>
    <w:autoRedefine/>
    <w:semiHidden/>
    <w:rsid w:val="00195D38"/>
    <w:pPr>
      <w:ind w:left="480"/>
    </w:pPr>
  </w:style>
  <w:style w:type="paragraph" w:styleId="TOC5">
    <w:name w:val="toc 5"/>
    <w:basedOn w:val="Normal"/>
    <w:next w:val="Normal"/>
    <w:autoRedefine/>
    <w:semiHidden/>
    <w:rsid w:val="00195D38"/>
    <w:pPr>
      <w:ind w:left="720"/>
    </w:pPr>
  </w:style>
  <w:style w:type="paragraph" w:styleId="TOC6">
    <w:name w:val="toc 6"/>
    <w:basedOn w:val="Normal"/>
    <w:next w:val="Normal"/>
    <w:autoRedefine/>
    <w:semiHidden/>
    <w:rsid w:val="00195D38"/>
    <w:pPr>
      <w:ind w:left="960"/>
    </w:pPr>
  </w:style>
  <w:style w:type="paragraph" w:styleId="TOC7">
    <w:name w:val="toc 7"/>
    <w:basedOn w:val="Normal"/>
    <w:next w:val="Normal"/>
    <w:autoRedefine/>
    <w:semiHidden/>
    <w:rsid w:val="00195D38"/>
    <w:pPr>
      <w:ind w:left="1200"/>
    </w:pPr>
  </w:style>
  <w:style w:type="paragraph" w:styleId="TOC8">
    <w:name w:val="toc 8"/>
    <w:basedOn w:val="Normal"/>
    <w:next w:val="Normal"/>
    <w:autoRedefine/>
    <w:semiHidden/>
    <w:rsid w:val="00195D38"/>
    <w:pPr>
      <w:ind w:left="1440"/>
    </w:pPr>
  </w:style>
  <w:style w:type="paragraph" w:styleId="TOC9">
    <w:name w:val="toc 9"/>
    <w:basedOn w:val="Normal"/>
    <w:next w:val="Normal"/>
    <w:autoRedefine/>
    <w:semiHidden/>
    <w:rsid w:val="00195D38"/>
    <w:pPr>
      <w:ind w:left="1680"/>
    </w:pPr>
  </w:style>
  <w:style w:type="character" w:styleId="Hyperlink">
    <w:name w:val="Hyperlink"/>
    <w:basedOn w:val="DefaultParagraphFont"/>
    <w:uiPriority w:val="99"/>
    <w:rsid w:val="00195D38"/>
    <w:rPr>
      <w:color w:val="0000FF"/>
      <w:u w:val="single"/>
    </w:rPr>
  </w:style>
  <w:style w:type="paragraph" w:styleId="Title">
    <w:name w:val="Title"/>
    <w:basedOn w:val="Normal"/>
    <w:qFormat/>
    <w:rsid w:val="00195D38"/>
    <w:pPr>
      <w:jc w:val="center"/>
    </w:pPr>
    <w:rPr>
      <w:rFonts w:ascii="Arial" w:hAnsi="Arial" w:cs="Arial"/>
      <w:sz w:val="32"/>
    </w:rPr>
  </w:style>
  <w:style w:type="character" w:styleId="FollowedHyperlink">
    <w:name w:val="FollowedHyperlink"/>
    <w:basedOn w:val="DefaultParagraphFont"/>
    <w:semiHidden/>
    <w:rsid w:val="00195D38"/>
    <w:rPr>
      <w:color w:val="800080"/>
      <w:u w:val="single"/>
    </w:rPr>
  </w:style>
  <w:style w:type="paragraph" w:styleId="BodyTextIndent">
    <w:name w:val="Body Text Indent"/>
    <w:basedOn w:val="Normal"/>
    <w:semiHidden/>
    <w:rsid w:val="00195D38"/>
    <w:pPr>
      <w:ind w:left="270" w:hanging="270"/>
    </w:pPr>
  </w:style>
  <w:style w:type="paragraph" w:styleId="BodyTextIndent2">
    <w:name w:val="Body Text Indent 2"/>
    <w:basedOn w:val="Normal"/>
    <w:semiHidden/>
    <w:rsid w:val="00195D38"/>
    <w:pPr>
      <w:ind w:left="270"/>
    </w:pPr>
  </w:style>
  <w:style w:type="paragraph" w:styleId="BodyText">
    <w:name w:val="Body Text"/>
    <w:basedOn w:val="Normal"/>
    <w:semiHidden/>
    <w:rsid w:val="00195D38"/>
    <w:pPr>
      <w:spacing w:before="40"/>
    </w:pPr>
    <w:rPr>
      <w:i/>
      <w:iCs/>
    </w:rPr>
  </w:style>
  <w:style w:type="paragraph" w:styleId="BalloonText">
    <w:name w:val="Balloon Text"/>
    <w:basedOn w:val="Normal"/>
    <w:link w:val="BalloonTextChar"/>
    <w:uiPriority w:val="99"/>
    <w:semiHidden/>
    <w:unhideWhenUsed/>
    <w:rsid w:val="00DE68C8"/>
    <w:rPr>
      <w:rFonts w:ascii="Tahoma" w:hAnsi="Tahoma" w:cs="Tahoma"/>
      <w:sz w:val="16"/>
      <w:szCs w:val="16"/>
    </w:rPr>
  </w:style>
  <w:style w:type="character" w:customStyle="1" w:styleId="BalloonTextChar">
    <w:name w:val="Balloon Text Char"/>
    <w:basedOn w:val="DefaultParagraphFont"/>
    <w:link w:val="BalloonText"/>
    <w:uiPriority w:val="99"/>
    <w:semiHidden/>
    <w:rsid w:val="00DE68C8"/>
    <w:rPr>
      <w:rFonts w:ascii="Tahoma" w:hAnsi="Tahoma" w:cs="Tahoma"/>
      <w:sz w:val="16"/>
      <w:szCs w:val="16"/>
    </w:rPr>
  </w:style>
  <w:style w:type="paragraph" w:styleId="NormalWeb">
    <w:name w:val="Normal (Web)"/>
    <w:basedOn w:val="Normal"/>
    <w:rsid w:val="001037AF"/>
    <w:pPr>
      <w:suppressAutoHyphens/>
      <w:spacing w:before="280" w:after="280"/>
    </w:pPr>
    <w:rPr>
      <w:lang w:eastAsia="ar-SA"/>
    </w:rPr>
  </w:style>
  <w:style w:type="paragraph" w:styleId="ListParagraph">
    <w:name w:val="List Paragraph"/>
    <w:basedOn w:val="Normal"/>
    <w:uiPriority w:val="34"/>
    <w:qFormat/>
    <w:rsid w:val="00E86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17</Pages>
  <Words>2672</Words>
  <Characters>15234</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17871</CharactersWithSpaces>
  <SharedDoc>false</SharedDoc>
  <HLinks>
    <vt:vector size="132" baseType="variant">
      <vt:variant>
        <vt:i4>1507377</vt:i4>
      </vt:variant>
      <vt:variant>
        <vt:i4>128</vt:i4>
      </vt:variant>
      <vt:variant>
        <vt:i4>0</vt:i4>
      </vt:variant>
      <vt:variant>
        <vt:i4>5</vt:i4>
      </vt:variant>
      <vt:variant>
        <vt:lpwstr/>
      </vt:variant>
      <vt:variant>
        <vt:lpwstr>_Toc171416058</vt:lpwstr>
      </vt:variant>
      <vt:variant>
        <vt:i4>1507377</vt:i4>
      </vt:variant>
      <vt:variant>
        <vt:i4>122</vt:i4>
      </vt:variant>
      <vt:variant>
        <vt:i4>0</vt:i4>
      </vt:variant>
      <vt:variant>
        <vt:i4>5</vt:i4>
      </vt:variant>
      <vt:variant>
        <vt:lpwstr/>
      </vt:variant>
      <vt:variant>
        <vt:lpwstr>_Toc171416057</vt:lpwstr>
      </vt:variant>
      <vt:variant>
        <vt:i4>1507377</vt:i4>
      </vt:variant>
      <vt:variant>
        <vt:i4>116</vt:i4>
      </vt:variant>
      <vt:variant>
        <vt:i4>0</vt:i4>
      </vt:variant>
      <vt:variant>
        <vt:i4>5</vt:i4>
      </vt:variant>
      <vt:variant>
        <vt:lpwstr/>
      </vt:variant>
      <vt:variant>
        <vt:lpwstr>_Toc171416056</vt:lpwstr>
      </vt:variant>
      <vt:variant>
        <vt:i4>1507377</vt:i4>
      </vt:variant>
      <vt:variant>
        <vt:i4>110</vt:i4>
      </vt:variant>
      <vt:variant>
        <vt:i4>0</vt:i4>
      </vt:variant>
      <vt:variant>
        <vt:i4>5</vt:i4>
      </vt:variant>
      <vt:variant>
        <vt:lpwstr/>
      </vt:variant>
      <vt:variant>
        <vt:lpwstr>_Toc171416055</vt:lpwstr>
      </vt:variant>
      <vt:variant>
        <vt:i4>1507377</vt:i4>
      </vt:variant>
      <vt:variant>
        <vt:i4>104</vt:i4>
      </vt:variant>
      <vt:variant>
        <vt:i4>0</vt:i4>
      </vt:variant>
      <vt:variant>
        <vt:i4>5</vt:i4>
      </vt:variant>
      <vt:variant>
        <vt:lpwstr/>
      </vt:variant>
      <vt:variant>
        <vt:lpwstr>_Toc171416054</vt:lpwstr>
      </vt:variant>
      <vt:variant>
        <vt:i4>1507377</vt:i4>
      </vt:variant>
      <vt:variant>
        <vt:i4>98</vt:i4>
      </vt:variant>
      <vt:variant>
        <vt:i4>0</vt:i4>
      </vt:variant>
      <vt:variant>
        <vt:i4>5</vt:i4>
      </vt:variant>
      <vt:variant>
        <vt:lpwstr/>
      </vt:variant>
      <vt:variant>
        <vt:lpwstr>_Toc171416053</vt:lpwstr>
      </vt:variant>
      <vt:variant>
        <vt:i4>1507377</vt:i4>
      </vt:variant>
      <vt:variant>
        <vt:i4>92</vt:i4>
      </vt:variant>
      <vt:variant>
        <vt:i4>0</vt:i4>
      </vt:variant>
      <vt:variant>
        <vt:i4>5</vt:i4>
      </vt:variant>
      <vt:variant>
        <vt:lpwstr/>
      </vt:variant>
      <vt:variant>
        <vt:lpwstr>_Toc171416052</vt:lpwstr>
      </vt:variant>
      <vt:variant>
        <vt:i4>1507377</vt:i4>
      </vt:variant>
      <vt:variant>
        <vt:i4>86</vt:i4>
      </vt:variant>
      <vt:variant>
        <vt:i4>0</vt:i4>
      </vt:variant>
      <vt:variant>
        <vt:i4>5</vt:i4>
      </vt:variant>
      <vt:variant>
        <vt:lpwstr/>
      </vt:variant>
      <vt:variant>
        <vt:lpwstr>_Toc171416051</vt:lpwstr>
      </vt:variant>
      <vt:variant>
        <vt:i4>1507377</vt:i4>
      </vt:variant>
      <vt:variant>
        <vt:i4>80</vt:i4>
      </vt:variant>
      <vt:variant>
        <vt:i4>0</vt:i4>
      </vt:variant>
      <vt:variant>
        <vt:i4>5</vt:i4>
      </vt:variant>
      <vt:variant>
        <vt:lpwstr/>
      </vt:variant>
      <vt:variant>
        <vt:lpwstr>_Toc171416050</vt:lpwstr>
      </vt:variant>
      <vt:variant>
        <vt:i4>1441841</vt:i4>
      </vt:variant>
      <vt:variant>
        <vt:i4>74</vt:i4>
      </vt:variant>
      <vt:variant>
        <vt:i4>0</vt:i4>
      </vt:variant>
      <vt:variant>
        <vt:i4>5</vt:i4>
      </vt:variant>
      <vt:variant>
        <vt:lpwstr/>
      </vt:variant>
      <vt:variant>
        <vt:lpwstr>_Toc171416049</vt:lpwstr>
      </vt:variant>
      <vt:variant>
        <vt:i4>1441841</vt:i4>
      </vt:variant>
      <vt:variant>
        <vt:i4>68</vt:i4>
      </vt:variant>
      <vt:variant>
        <vt:i4>0</vt:i4>
      </vt:variant>
      <vt:variant>
        <vt:i4>5</vt:i4>
      </vt:variant>
      <vt:variant>
        <vt:lpwstr/>
      </vt:variant>
      <vt:variant>
        <vt:lpwstr>_Toc171416048</vt:lpwstr>
      </vt:variant>
      <vt:variant>
        <vt:i4>1441841</vt:i4>
      </vt:variant>
      <vt:variant>
        <vt:i4>62</vt:i4>
      </vt:variant>
      <vt:variant>
        <vt:i4>0</vt:i4>
      </vt:variant>
      <vt:variant>
        <vt:i4>5</vt:i4>
      </vt:variant>
      <vt:variant>
        <vt:lpwstr/>
      </vt:variant>
      <vt:variant>
        <vt:lpwstr>_Toc171416047</vt:lpwstr>
      </vt:variant>
      <vt:variant>
        <vt:i4>1441841</vt:i4>
      </vt:variant>
      <vt:variant>
        <vt:i4>56</vt:i4>
      </vt:variant>
      <vt:variant>
        <vt:i4>0</vt:i4>
      </vt:variant>
      <vt:variant>
        <vt:i4>5</vt:i4>
      </vt:variant>
      <vt:variant>
        <vt:lpwstr/>
      </vt:variant>
      <vt:variant>
        <vt:lpwstr>_Toc171416046</vt:lpwstr>
      </vt:variant>
      <vt:variant>
        <vt:i4>1441841</vt:i4>
      </vt:variant>
      <vt:variant>
        <vt:i4>50</vt:i4>
      </vt:variant>
      <vt:variant>
        <vt:i4>0</vt:i4>
      </vt:variant>
      <vt:variant>
        <vt:i4>5</vt:i4>
      </vt:variant>
      <vt:variant>
        <vt:lpwstr/>
      </vt:variant>
      <vt:variant>
        <vt:lpwstr>_Toc171416045</vt:lpwstr>
      </vt:variant>
      <vt:variant>
        <vt:i4>1441841</vt:i4>
      </vt:variant>
      <vt:variant>
        <vt:i4>44</vt:i4>
      </vt:variant>
      <vt:variant>
        <vt:i4>0</vt:i4>
      </vt:variant>
      <vt:variant>
        <vt:i4>5</vt:i4>
      </vt:variant>
      <vt:variant>
        <vt:lpwstr/>
      </vt:variant>
      <vt:variant>
        <vt:lpwstr>_Toc171416044</vt:lpwstr>
      </vt:variant>
      <vt:variant>
        <vt:i4>1441841</vt:i4>
      </vt:variant>
      <vt:variant>
        <vt:i4>38</vt:i4>
      </vt:variant>
      <vt:variant>
        <vt:i4>0</vt:i4>
      </vt:variant>
      <vt:variant>
        <vt:i4>5</vt:i4>
      </vt:variant>
      <vt:variant>
        <vt:lpwstr/>
      </vt:variant>
      <vt:variant>
        <vt:lpwstr>_Toc171416043</vt:lpwstr>
      </vt:variant>
      <vt:variant>
        <vt:i4>1441841</vt:i4>
      </vt:variant>
      <vt:variant>
        <vt:i4>32</vt:i4>
      </vt:variant>
      <vt:variant>
        <vt:i4>0</vt:i4>
      </vt:variant>
      <vt:variant>
        <vt:i4>5</vt:i4>
      </vt:variant>
      <vt:variant>
        <vt:lpwstr/>
      </vt:variant>
      <vt:variant>
        <vt:lpwstr>_Toc171416042</vt:lpwstr>
      </vt:variant>
      <vt:variant>
        <vt:i4>1441841</vt:i4>
      </vt:variant>
      <vt:variant>
        <vt:i4>26</vt:i4>
      </vt:variant>
      <vt:variant>
        <vt:i4>0</vt:i4>
      </vt:variant>
      <vt:variant>
        <vt:i4>5</vt:i4>
      </vt:variant>
      <vt:variant>
        <vt:lpwstr/>
      </vt:variant>
      <vt:variant>
        <vt:lpwstr>_Toc171416041</vt:lpwstr>
      </vt:variant>
      <vt:variant>
        <vt:i4>1441841</vt:i4>
      </vt:variant>
      <vt:variant>
        <vt:i4>20</vt:i4>
      </vt:variant>
      <vt:variant>
        <vt:i4>0</vt:i4>
      </vt:variant>
      <vt:variant>
        <vt:i4>5</vt:i4>
      </vt:variant>
      <vt:variant>
        <vt:lpwstr/>
      </vt:variant>
      <vt:variant>
        <vt:lpwstr>_Toc171416040</vt:lpwstr>
      </vt:variant>
      <vt:variant>
        <vt:i4>1114161</vt:i4>
      </vt:variant>
      <vt:variant>
        <vt:i4>14</vt:i4>
      </vt:variant>
      <vt:variant>
        <vt:i4>0</vt:i4>
      </vt:variant>
      <vt:variant>
        <vt:i4>5</vt:i4>
      </vt:variant>
      <vt:variant>
        <vt:lpwstr/>
      </vt:variant>
      <vt:variant>
        <vt:lpwstr>_Toc171416039</vt:lpwstr>
      </vt:variant>
      <vt:variant>
        <vt:i4>1114161</vt:i4>
      </vt:variant>
      <vt:variant>
        <vt:i4>8</vt:i4>
      </vt:variant>
      <vt:variant>
        <vt:i4>0</vt:i4>
      </vt:variant>
      <vt:variant>
        <vt:i4>5</vt:i4>
      </vt:variant>
      <vt:variant>
        <vt:lpwstr/>
      </vt:variant>
      <vt:variant>
        <vt:lpwstr>_Toc171416038</vt:lpwstr>
      </vt:variant>
      <vt:variant>
        <vt:i4>1114161</vt:i4>
      </vt:variant>
      <vt:variant>
        <vt:i4>2</vt:i4>
      </vt:variant>
      <vt:variant>
        <vt:i4>0</vt:i4>
      </vt:variant>
      <vt:variant>
        <vt:i4>5</vt:i4>
      </vt:variant>
      <vt:variant>
        <vt:lpwstr/>
      </vt:variant>
      <vt:variant>
        <vt:lpwstr>_Toc171416037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Eddie Burris</dc:creator>
  <cp:lastModifiedBy>Shoemaker, Steven Andrew (UMKC-Student)</cp:lastModifiedBy>
  <cp:revision>15</cp:revision>
  <dcterms:created xsi:type="dcterms:W3CDTF">2016-02-18T02:27:00Z</dcterms:created>
  <dcterms:modified xsi:type="dcterms:W3CDTF">2016-02-19T17:57:00Z</dcterms:modified>
</cp:coreProperties>
</file>