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08085" w14:textId="77777777" w:rsidR="00584050" w:rsidRPr="00584050" w:rsidRDefault="00584050" w:rsidP="00584050">
      <w:pPr>
        <w:rPr>
          <w:b/>
          <w:bCs/>
          <w:lang w:val="en-US"/>
        </w:rPr>
      </w:pPr>
      <w:r w:rsidRPr="00584050">
        <w:rPr>
          <w:rFonts w:ascii="Segoe UI Emoji" w:hAnsi="Segoe UI Emoji" w:cs="Segoe UI Emoji"/>
          <w:b/>
          <w:bCs/>
        </w:rPr>
        <w:t>📊</w:t>
      </w:r>
      <w:r w:rsidRPr="00584050">
        <w:rPr>
          <w:b/>
          <w:bCs/>
          <w:lang w:val="en-US"/>
        </w:rPr>
        <w:t xml:space="preserve"> BUSINESS PLAN</w:t>
      </w:r>
    </w:p>
    <w:p w14:paraId="7F5F54F7" w14:textId="77777777" w:rsidR="00584050" w:rsidRPr="00584050" w:rsidRDefault="00584050" w:rsidP="00584050">
      <w:pPr>
        <w:rPr>
          <w:b/>
          <w:bCs/>
          <w:lang w:val="en-US"/>
        </w:rPr>
      </w:pPr>
      <w:r w:rsidRPr="00584050">
        <w:rPr>
          <w:b/>
          <w:bCs/>
          <w:lang w:val="en-US"/>
        </w:rPr>
        <w:t>IA_LLM-PH3</w:t>
      </w:r>
    </w:p>
    <w:p w14:paraId="074B8218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Plateforme d’intelligence artificielle pour la supervision, l’analyse et la prédiction de workflows en temps réel</w:t>
      </w:r>
    </w:p>
    <w:p w14:paraId="76CA77A8" w14:textId="77777777" w:rsidR="00584050" w:rsidRPr="00584050" w:rsidRDefault="00584050" w:rsidP="00584050">
      <w:r w:rsidRPr="00584050">
        <w:rPr>
          <w:b/>
          <w:bCs/>
        </w:rPr>
        <w:t>Modèle : Vente logiciel ON-PREMISE</w:t>
      </w:r>
    </w:p>
    <w:p w14:paraId="505D56ED" w14:textId="77777777" w:rsidR="00584050" w:rsidRPr="00584050" w:rsidRDefault="00584050" w:rsidP="00584050">
      <w:r w:rsidRPr="00584050">
        <w:pict w14:anchorId="150AE9BC">
          <v:rect id="_x0000_i1151" style="width:0;height:1.5pt" o:hralign="center" o:hrstd="t" o:hr="t" fillcolor="#a0a0a0" stroked="f"/>
        </w:pict>
      </w:r>
    </w:p>
    <w:p w14:paraId="27DC9558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1. Résumé exécutif</w:t>
      </w:r>
    </w:p>
    <w:p w14:paraId="545A233D" w14:textId="77777777" w:rsidR="00584050" w:rsidRPr="00584050" w:rsidRDefault="00584050" w:rsidP="00584050">
      <w:r w:rsidRPr="00584050">
        <w:rPr>
          <w:b/>
          <w:bCs/>
        </w:rPr>
        <w:t>IA_LLM-PH3</w:t>
      </w:r>
      <w:r w:rsidRPr="00584050">
        <w:t xml:space="preserve"> est un logiciel d’intelligence artificielle destiné aux environnements industriels et techniques, permettant de </w:t>
      </w:r>
      <w:r w:rsidRPr="00584050">
        <w:rPr>
          <w:b/>
          <w:bCs/>
        </w:rPr>
        <w:t>superviser des workflows complexes</w:t>
      </w:r>
      <w:r w:rsidRPr="00584050">
        <w:t xml:space="preserve">, </w:t>
      </w:r>
      <w:r w:rsidRPr="00584050">
        <w:rPr>
          <w:b/>
          <w:bCs/>
        </w:rPr>
        <w:t>analyser des événements en temps réel</w:t>
      </w:r>
      <w:r w:rsidRPr="00584050">
        <w:t xml:space="preserve">, </w:t>
      </w:r>
      <w:r w:rsidRPr="00584050">
        <w:rPr>
          <w:b/>
          <w:bCs/>
        </w:rPr>
        <w:t>mesurer leur impact</w:t>
      </w:r>
      <w:r w:rsidRPr="00584050">
        <w:t xml:space="preserve">, et </w:t>
      </w:r>
      <w:r w:rsidRPr="00584050">
        <w:rPr>
          <w:b/>
          <w:bCs/>
        </w:rPr>
        <w:t>anticiper les dérives futures</w:t>
      </w:r>
      <w:r w:rsidRPr="00584050">
        <w:t>.</w:t>
      </w:r>
    </w:p>
    <w:p w14:paraId="2106C5EF" w14:textId="77777777" w:rsidR="00584050" w:rsidRPr="00584050" w:rsidRDefault="00584050" w:rsidP="00584050">
      <w:r w:rsidRPr="00584050">
        <w:t xml:space="preserve">Contrairement aux solutions SaaS ou cloud, IA_LLM-PH3 est conçu pour être </w:t>
      </w:r>
      <w:r w:rsidRPr="00584050">
        <w:rPr>
          <w:b/>
          <w:bCs/>
        </w:rPr>
        <w:t>déployé on-premise</w:t>
      </w:r>
      <w:r w:rsidRPr="00584050">
        <w:t>, garantissant :</w:t>
      </w:r>
    </w:p>
    <w:p w14:paraId="1BE43572" w14:textId="77777777" w:rsidR="00584050" w:rsidRPr="00584050" w:rsidRDefault="00584050" w:rsidP="00584050">
      <w:pPr>
        <w:numPr>
          <w:ilvl w:val="0"/>
          <w:numId w:val="1"/>
        </w:numPr>
      </w:pPr>
      <w:r w:rsidRPr="00584050">
        <w:t>la maîtrise totale des données,</w:t>
      </w:r>
    </w:p>
    <w:p w14:paraId="1CE3252B" w14:textId="77777777" w:rsidR="00584050" w:rsidRPr="00584050" w:rsidRDefault="00584050" w:rsidP="00584050">
      <w:pPr>
        <w:numPr>
          <w:ilvl w:val="0"/>
          <w:numId w:val="1"/>
        </w:numPr>
      </w:pPr>
      <w:r w:rsidRPr="00584050">
        <w:t>la conformité aux contraintes industrielles,</w:t>
      </w:r>
    </w:p>
    <w:p w14:paraId="5115926D" w14:textId="77777777" w:rsidR="00584050" w:rsidRPr="00584050" w:rsidRDefault="00584050" w:rsidP="00584050">
      <w:pPr>
        <w:numPr>
          <w:ilvl w:val="0"/>
          <w:numId w:val="1"/>
        </w:numPr>
      </w:pPr>
      <w:r w:rsidRPr="00584050">
        <w:t>la continuité de service,</w:t>
      </w:r>
    </w:p>
    <w:p w14:paraId="439F3517" w14:textId="77777777" w:rsidR="00584050" w:rsidRPr="00584050" w:rsidRDefault="00584050" w:rsidP="00584050">
      <w:pPr>
        <w:numPr>
          <w:ilvl w:val="0"/>
          <w:numId w:val="1"/>
        </w:numPr>
      </w:pPr>
      <w:r w:rsidRPr="00584050">
        <w:t>et l’indépendance vis-à-vis des fournisseurs cloud.</w:t>
      </w:r>
    </w:p>
    <w:p w14:paraId="4DC496DC" w14:textId="77777777" w:rsidR="00584050" w:rsidRPr="00584050" w:rsidRDefault="00584050" w:rsidP="00584050">
      <w:r w:rsidRPr="00584050">
        <w:t xml:space="preserve">Le projet cible des </w:t>
      </w:r>
      <w:r w:rsidRPr="00584050">
        <w:rPr>
          <w:b/>
          <w:bCs/>
        </w:rPr>
        <w:t>clients industriels, techniques ou sensibles</w:t>
      </w:r>
      <w:r w:rsidRPr="00584050">
        <w:t xml:space="preserve">, recherchant une </w:t>
      </w:r>
      <w:r w:rsidRPr="00584050">
        <w:rPr>
          <w:b/>
          <w:bCs/>
        </w:rPr>
        <w:t>IA opérationnelle</w:t>
      </w:r>
      <w:r w:rsidRPr="00584050">
        <w:t>, explicable et intégrable à leurs systèmes existants.</w:t>
      </w:r>
    </w:p>
    <w:p w14:paraId="09DC5828" w14:textId="77777777" w:rsidR="00584050" w:rsidRPr="00584050" w:rsidRDefault="00584050" w:rsidP="00584050">
      <w:r w:rsidRPr="00584050">
        <w:pict w14:anchorId="5EB58825">
          <v:rect id="_x0000_i1152" style="width:0;height:1.5pt" o:hralign="center" o:hrstd="t" o:hr="t" fillcolor="#a0a0a0" stroked="f"/>
        </w:pict>
      </w:r>
    </w:p>
    <w:p w14:paraId="652EAF06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2. Problématique marché</w:t>
      </w:r>
    </w:p>
    <w:p w14:paraId="4AFD77BC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2.1 Constat</w:t>
      </w:r>
    </w:p>
    <w:p w14:paraId="78E7391E" w14:textId="77777777" w:rsidR="00584050" w:rsidRPr="00584050" w:rsidRDefault="00584050" w:rsidP="00584050">
      <w:r w:rsidRPr="00584050">
        <w:t>Les entreprises industrielles disposent :</w:t>
      </w:r>
    </w:p>
    <w:p w14:paraId="59871B39" w14:textId="77777777" w:rsidR="00584050" w:rsidRPr="00584050" w:rsidRDefault="00584050" w:rsidP="00584050">
      <w:pPr>
        <w:numPr>
          <w:ilvl w:val="0"/>
          <w:numId w:val="2"/>
        </w:numPr>
      </w:pPr>
      <w:r w:rsidRPr="00584050">
        <w:t>de nombreuses données (machines, événements, cycles, logs),</w:t>
      </w:r>
    </w:p>
    <w:p w14:paraId="2F2C4621" w14:textId="77777777" w:rsidR="00584050" w:rsidRPr="00584050" w:rsidRDefault="00584050" w:rsidP="00584050">
      <w:pPr>
        <w:numPr>
          <w:ilvl w:val="0"/>
          <w:numId w:val="2"/>
        </w:numPr>
      </w:pPr>
      <w:r w:rsidRPr="00584050">
        <w:t xml:space="preserve">mais de peu d’outils capables de </w:t>
      </w:r>
      <w:r w:rsidRPr="00584050">
        <w:rPr>
          <w:b/>
          <w:bCs/>
        </w:rPr>
        <w:t>donner du sens global</w:t>
      </w:r>
      <w:r w:rsidRPr="00584050">
        <w:t xml:space="preserve"> à ces données.</w:t>
      </w:r>
    </w:p>
    <w:p w14:paraId="508B3375" w14:textId="77777777" w:rsidR="00584050" w:rsidRPr="00584050" w:rsidRDefault="00584050" w:rsidP="00584050">
      <w:r w:rsidRPr="00584050">
        <w:t>Les solutions existantes sont souvent :</w:t>
      </w:r>
    </w:p>
    <w:p w14:paraId="0741F6AF" w14:textId="77777777" w:rsidR="00584050" w:rsidRPr="00584050" w:rsidRDefault="00584050" w:rsidP="00584050">
      <w:pPr>
        <w:numPr>
          <w:ilvl w:val="0"/>
          <w:numId w:val="3"/>
        </w:numPr>
      </w:pPr>
      <w:r w:rsidRPr="00584050">
        <w:t>purement descriptives (dashboards),</w:t>
      </w:r>
    </w:p>
    <w:p w14:paraId="08A14FA0" w14:textId="77777777" w:rsidR="00584050" w:rsidRPr="00584050" w:rsidRDefault="00584050" w:rsidP="00584050">
      <w:pPr>
        <w:numPr>
          <w:ilvl w:val="0"/>
          <w:numId w:val="3"/>
        </w:numPr>
      </w:pPr>
      <w:r w:rsidRPr="00584050">
        <w:t>cloisonnées (outil par usage),</w:t>
      </w:r>
    </w:p>
    <w:p w14:paraId="2F785B82" w14:textId="77777777" w:rsidR="00584050" w:rsidRPr="00584050" w:rsidRDefault="00584050" w:rsidP="00584050">
      <w:pPr>
        <w:numPr>
          <w:ilvl w:val="0"/>
          <w:numId w:val="3"/>
        </w:numPr>
      </w:pPr>
      <w:r w:rsidRPr="00584050">
        <w:t>dépendantes du cloud,</w:t>
      </w:r>
    </w:p>
    <w:p w14:paraId="375B4E6A" w14:textId="77777777" w:rsidR="00584050" w:rsidRPr="00584050" w:rsidRDefault="00584050" w:rsidP="00584050">
      <w:pPr>
        <w:numPr>
          <w:ilvl w:val="0"/>
          <w:numId w:val="3"/>
        </w:numPr>
      </w:pPr>
      <w:r w:rsidRPr="00584050">
        <w:t>peu explicables.</w:t>
      </w:r>
    </w:p>
    <w:p w14:paraId="44DBF739" w14:textId="77777777" w:rsidR="00584050" w:rsidRPr="00584050" w:rsidRDefault="00584050" w:rsidP="00584050">
      <w:r w:rsidRPr="00584050">
        <w:lastRenderedPageBreak/>
        <w:pict w14:anchorId="7534CBC7">
          <v:rect id="_x0000_i1153" style="width:0;height:1.5pt" o:hralign="center" o:hrstd="t" o:hr="t" fillcolor="#a0a0a0" stroked="f"/>
        </w:pict>
      </w:r>
    </w:p>
    <w:p w14:paraId="45A820D2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2.2 Besoin client</w:t>
      </w:r>
    </w:p>
    <w:p w14:paraId="5DFFED55" w14:textId="77777777" w:rsidR="00584050" w:rsidRPr="00584050" w:rsidRDefault="00584050" w:rsidP="00584050">
      <w:r w:rsidRPr="00584050">
        <w:t>Les clients expriment un besoin clair :</w:t>
      </w:r>
    </w:p>
    <w:p w14:paraId="3E40B5F0" w14:textId="77777777" w:rsidR="00584050" w:rsidRPr="00584050" w:rsidRDefault="00584050" w:rsidP="00584050">
      <w:pPr>
        <w:numPr>
          <w:ilvl w:val="0"/>
          <w:numId w:val="4"/>
        </w:numPr>
      </w:pPr>
      <w:r w:rsidRPr="00584050">
        <w:rPr>
          <w:b/>
          <w:bCs/>
        </w:rPr>
        <w:t>comprendre ce qui se passe réellement</w:t>
      </w:r>
    </w:p>
    <w:p w14:paraId="53908CC8" w14:textId="77777777" w:rsidR="00584050" w:rsidRPr="00584050" w:rsidRDefault="00584050" w:rsidP="00584050">
      <w:pPr>
        <w:numPr>
          <w:ilvl w:val="0"/>
          <w:numId w:val="4"/>
        </w:numPr>
      </w:pPr>
      <w:r w:rsidRPr="00584050">
        <w:rPr>
          <w:b/>
          <w:bCs/>
        </w:rPr>
        <w:t>expliquer pourquoi</w:t>
      </w:r>
    </w:p>
    <w:p w14:paraId="6B75B144" w14:textId="77777777" w:rsidR="00584050" w:rsidRPr="00584050" w:rsidRDefault="00584050" w:rsidP="00584050">
      <w:pPr>
        <w:numPr>
          <w:ilvl w:val="0"/>
          <w:numId w:val="4"/>
        </w:numPr>
      </w:pPr>
      <w:r w:rsidRPr="00584050">
        <w:rPr>
          <w:b/>
          <w:bCs/>
        </w:rPr>
        <w:t>évaluer l’impact</w:t>
      </w:r>
    </w:p>
    <w:p w14:paraId="1D1E6B07" w14:textId="77777777" w:rsidR="00584050" w:rsidRPr="00584050" w:rsidRDefault="00584050" w:rsidP="00584050">
      <w:pPr>
        <w:numPr>
          <w:ilvl w:val="0"/>
          <w:numId w:val="4"/>
        </w:numPr>
      </w:pPr>
      <w:r w:rsidRPr="00584050">
        <w:rPr>
          <w:b/>
          <w:bCs/>
        </w:rPr>
        <w:t>anticiper ce qui va arriver</w:t>
      </w:r>
    </w:p>
    <w:p w14:paraId="32FC9F9F" w14:textId="77777777" w:rsidR="00584050" w:rsidRPr="00584050" w:rsidRDefault="00584050" w:rsidP="00584050">
      <w:pPr>
        <w:numPr>
          <w:ilvl w:val="0"/>
          <w:numId w:val="4"/>
        </w:numPr>
      </w:pPr>
      <w:r w:rsidRPr="00584050">
        <w:rPr>
          <w:b/>
          <w:bCs/>
        </w:rPr>
        <w:t>produire des rapports exploitables</w:t>
      </w:r>
    </w:p>
    <w:p w14:paraId="20845375" w14:textId="77777777" w:rsidR="00584050" w:rsidRPr="00584050" w:rsidRDefault="00584050" w:rsidP="00584050">
      <w:r w:rsidRPr="00584050">
        <w:rPr>
          <w:rFonts w:ascii="Segoe UI Emoji" w:hAnsi="Segoe UI Emoji" w:cs="Segoe UI Emoji"/>
        </w:rPr>
        <w:t>👉</w:t>
      </w:r>
      <w:r w:rsidRPr="00584050">
        <w:t xml:space="preserve"> IA_LLM-PH3 répond précisément à ce besoin.</w:t>
      </w:r>
    </w:p>
    <w:p w14:paraId="0F8267EE" w14:textId="77777777" w:rsidR="00584050" w:rsidRPr="00584050" w:rsidRDefault="00584050" w:rsidP="00584050">
      <w:r w:rsidRPr="00584050">
        <w:pict w14:anchorId="057A976B">
          <v:rect id="_x0000_i1154" style="width:0;height:1.5pt" o:hralign="center" o:hrstd="t" o:hr="t" fillcolor="#a0a0a0" stroked="f"/>
        </w:pict>
      </w:r>
    </w:p>
    <w:p w14:paraId="18D9C053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3. Solution proposée</w:t>
      </w:r>
    </w:p>
    <w:p w14:paraId="74B3DFBB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3.1 Description du produit</w:t>
      </w:r>
    </w:p>
    <w:p w14:paraId="339AEFE3" w14:textId="77777777" w:rsidR="00584050" w:rsidRPr="00584050" w:rsidRDefault="00584050" w:rsidP="00584050">
      <w:r w:rsidRPr="00584050">
        <w:rPr>
          <w:b/>
          <w:bCs/>
        </w:rPr>
        <w:t>IA_LLM-PH3</w:t>
      </w:r>
      <w:r w:rsidRPr="00584050">
        <w:t xml:space="preserve"> est une plateforme d’IA intégrant :</w:t>
      </w:r>
    </w:p>
    <w:p w14:paraId="59F1A11E" w14:textId="77777777" w:rsidR="00584050" w:rsidRPr="00584050" w:rsidRDefault="00584050" w:rsidP="00584050">
      <w:pPr>
        <w:numPr>
          <w:ilvl w:val="0"/>
          <w:numId w:val="5"/>
        </w:numPr>
      </w:pPr>
      <w:r w:rsidRPr="00584050">
        <w:t>supervision temps réel de workflows</w:t>
      </w:r>
    </w:p>
    <w:p w14:paraId="25BEEAF2" w14:textId="77777777" w:rsidR="00584050" w:rsidRPr="00584050" w:rsidRDefault="00584050" w:rsidP="00584050">
      <w:pPr>
        <w:numPr>
          <w:ilvl w:val="0"/>
          <w:numId w:val="5"/>
        </w:numPr>
      </w:pPr>
      <w:r w:rsidRPr="00584050">
        <w:t>analyse contextuelle d’événements</w:t>
      </w:r>
    </w:p>
    <w:p w14:paraId="284800BC" w14:textId="77777777" w:rsidR="00584050" w:rsidRPr="00584050" w:rsidRDefault="00584050" w:rsidP="00584050">
      <w:pPr>
        <w:numPr>
          <w:ilvl w:val="0"/>
          <w:numId w:val="5"/>
        </w:numPr>
      </w:pPr>
      <w:r w:rsidRPr="00584050">
        <w:t>analyse d’impact (cycle, performance, propagation)</w:t>
      </w:r>
    </w:p>
    <w:p w14:paraId="6D50F653" w14:textId="77777777" w:rsidR="00584050" w:rsidRPr="00584050" w:rsidRDefault="00584050" w:rsidP="00584050">
      <w:pPr>
        <w:numPr>
          <w:ilvl w:val="0"/>
          <w:numId w:val="5"/>
        </w:numPr>
      </w:pPr>
      <w:r w:rsidRPr="00584050">
        <w:t>prédiction et détection de tendances</w:t>
      </w:r>
    </w:p>
    <w:p w14:paraId="5606B9AC" w14:textId="77777777" w:rsidR="00584050" w:rsidRPr="00584050" w:rsidRDefault="00584050" w:rsidP="00584050">
      <w:pPr>
        <w:numPr>
          <w:ilvl w:val="0"/>
          <w:numId w:val="5"/>
        </w:numPr>
      </w:pPr>
      <w:r w:rsidRPr="00584050">
        <w:t>génération automatique de rapports</w:t>
      </w:r>
    </w:p>
    <w:p w14:paraId="5B0DEE7F" w14:textId="77777777" w:rsidR="00584050" w:rsidRPr="00584050" w:rsidRDefault="00584050" w:rsidP="00584050">
      <w:pPr>
        <w:numPr>
          <w:ilvl w:val="0"/>
          <w:numId w:val="5"/>
        </w:numPr>
      </w:pPr>
      <w:r w:rsidRPr="00584050">
        <w:t>interface conversationnelle IA</w:t>
      </w:r>
    </w:p>
    <w:p w14:paraId="4083775F" w14:textId="77777777" w:rsidR="00584050" w:rsidRPr="00584050" w:rsidRDefault="00584050" w:rsidP="00584050">
      <w:pPr>
        <w:numPr>
          <w:ilvl w:val="0"/>
          <w:numId w:val="5"/>
        </w:numPr>
      </w:pPr>
      <w:r w:rsidRPr="00584050">
        <w:t>RAG (IA augmentée par documents métiers)</w:t>
      </w:r>
    </w:p>
    <w:p w14:paraId="0E874D4F" w14:textId="77777777" w:rsidR="00584050" w:rsidRPr="00584050" w:rsidRDefault="00584050" w:rsidP="00584050">
      <w:r w:rsidRPr="00584050">
        <w:pict w14:anchorId="4B0F9CBE">
          <v:rect id="_x0000_i1155" style="width:0;height:1.5pt" o:hralign="center" o:hrstd="t" o:hr="t" fillcolor="#a0a0a0" stroked="f"/>
        </w:pict>
      </w:r>
    </w:p>
    <w:p w14:paraId="77AD8259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3.2 Différenciation clé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333"/>
        <w:gridCol w:w="1392"/>
      </w:tblGrid>
      <w:tr w:rsidR="00584050" w:rsidRPr="00584050" w14:paraId="7E40AA44" w14:textId="77777777" w:rsidTr="0058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E8871" w14:textId="77777777" w:rsidR="00584050" w:rsidRPr="00584050" w:rsidRDefault="00584050" w:rsidP="00584050">
            <w:pPr>
              <w:rPr>
                <w:b/>
                <w:bCs/>
              </w:rPr>
            </w:pPr>
            <w:r w:rsidRPr="00584050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6975377B" w14:textId="77777777" w:rsidR="00584050" w:rsidRPr="00584050" w:rsidRDefault="00584050" w:rsidP="00584050">
            <w:pPr>
              <w:rPr>
                <w:b/>
                <w:bCs/>
              </w:rPr>
            </w:pPr>
            <w:r w:rsidRPr="00584050">
              <w:rPr>
                <w:b/>
                <w:bCs/>
              </w:rPr>
              <w:t>Solutions classiques</w:t>
            </w:r>
          </w:p>
        </w:tc>
        <w:tc>
          <w:tcPr>
            <w:tcW w:w="0" w:type="auto"/>
            <w:vAlign w:val="center"/>
            <w:hideMark/>
          </w:tcPr>
          <w:p w14:paraId="50DE611E" w14:textId="77777777" w:rsidR="00584050" w:rsidRPr="00584050" w:rsidRDefault="00584050" w:rsidP="00584050">
            <w:pPr>
              <w:rPr>
                <w:b/>
                <w:bCs/>
              </w:rPr>
            </w:pPr>
            <w:r w:rsidRPr="00584050">
              <w:rPr>
                <w:b/>
                <w:bCs/>
              </w:rPr>
              <w:t>IA_LLM-PH3</w:t>
            </w:r>
          </w:p>
        </w:tc>
      </w:tr>
      <w:tr w:rsidR="00584050" w:rsidRPr="00584050" w14:paraId="15941C1B" w14:textId="77777777" w:rsidTr="0058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E1E6" w14:textId="77777777" w:rsidR="00584050" w:rsidRPr="00584050" w:rsidRDefault="00584050" w:rsidP="00584050">
            <w:r w:rsidRPr="00584050">
              <w:t>Supervision</w:t>
            </w:r>
          </w:p>
        </w:tc>
        <w:tc>
          <w:tcPr>
            <w:tcW w:w="0" w:type="auto"/>
            <w:vAlign w:val="center"/>
            <w:hideMark/>
          </w:tcPr>
          <w:p w14:paraId="1576FD50" w14:textId="77777777" w:rsidR="00584050" w:rsidRPr="00584050" w:rsidRDefault="00584050" w:rsidP="00584050">
            <w:r w:rsidRPr="00584050">
              <w:t>Passive</w:t>
            </w:r>
          </w:p>
        </w:tc>
        <w:tc>
          <w:tcPr>
            <w:tcW w:w="0" w:type="auto"/>
            <w:vAlign w:val="center"/>
            <w:hideMark/>
          </w:tcPr>
          <w:p w14:paraId="10E0A7DA" w14:textId="77777777" w:rsidR="00584050" w:rsidRPr="00584050" w:rsidRDefault="00584050" w:rsidP="00584050">
            <w:r w:rsidRPr="00584050">
              <w:t>Intelligente</w:t>
            </w:r>
          </w:p>
        </w:tc>
      </w:tr>
      <w:tr w:rsidR="00584050" w:rsidRPr="00584050" w14:paraId="58263CC3" w14:textId="77777777" w:rsidTr="0058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FD57" w14:textId="77777777" w:rsidR="00584050" w:rsidRPr="00584050" w:rsidRDefault="00584050" w:rsidP="00584050">
            <w:r w:rsidRPr="00584050">
              <w:t>Analyse</w:t>
            </w:r>
          </w:p>
        </w:tc>
        <w:tc>
          <w:tcPr>
            <w:tcW w:w="0" w:type="auto"/>
            <w:vAlign w:val="center"/>
            <w:hideMark/>
          </w:tcPr>
          <w:p w14:paraId="1D31E207" w14:textId="77777777" w:rsidR="00584050" w:rsidRPr="00584050" w:rsidRDefault="00584050" w:rsidP="00584050">
            <w:r w:rsidRPr="00584050">
              <w:t>Manuelle</w:t>
            </w:r>
          </w:p>
        </w:tc>
        <w:tc>
          <w:tcPr>
            <w:tcW w:w="0" w:type="auto"/>
            <w:vAlign w:val="center"/>
            <w:hideMark/>
          </w:tcPr>
          <w:p w14:paraId="1DB8DDEB" w14:textId="77777777" w:rsidR="00584050" w:rsidRPr="00584050" w:rsidRDefault="00584050" w:rsidP="00584050">
            <w:r w:rsidRPr="00584050">
              <w:t>Automatisée</w:t>
            </w:r>
          </w:p>
        </w:tc>
      </w:tr>
      <w:tr w:rsidR="00584050" w:rsidRPr="00584050" w14:paraId="4AC50ED8" w14:textId="77777777" w:rsidTr="0058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EE1D" w14:textId="77777777" w:rsidR="00584050" w:rsidRPr="00584050" w:rsidRDefault="00584050" w:rsidP="00584050">
            <w:r w:rsidRPr="00584050">
              <w:t>Prédiction</w:t>
            </w:r>
          </w:p>
        </w:tc>
        <w:tc>
          <w:tcPr>
            <w:tcW w:w="0" w:type="auto"/>
            <w:vAlign w:val="center"/>
            <w:hideMark/>
          </w:tcPr>
          <w:p w14:paraId="6EBCB03D" w14:textId="77777777" w:rsidR="00584050" w:rsidRPr="00584050" w:rsidRDefault="00584050" w:rsidP="00584050">
            <w:r w:rsidRPr="00584050">
              <w:t>Rare</w:t>
            </w:r>
          </w:p>
        </w:tc>
        <w:tc>
          <w:tcPr>
            <w:tcW w:w="0" w:type="auto"/>
            <w:vAlign w:val="center"/>
            <w:hideMark/>
          </w:tcPr>
          <w:p w14:paraId="57C20EF7" w14:textId="77777777" w:rsidR="00584050" w:rsidRPr="00584050" w:rsidRDefault="00584050" w:rsidP="00584050">
            <w:r w:rsidRPr="00584050">
              <w:t>Native</w:t>
            </w:r>
          </w:p>
        </w:tc>
      </w:tr>
      <w:tr w:rsidR="00584050" w:rsidRPr="00584050" w14:paraId="41112135" w14:textId="77777777" w:rsidTr="0058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4AA4" w14:textId="77777777" w:rsidR="00584050" w:rsidRPr="00584050" w:rsidRDefault="00584050" w:rsidP="00584050">
            <w:r w:rsidRPr="00584050">
              <w:t>Explicabilité</w:t>
            </w:r>
          </w:p>
        </w:tc>
        <w:tc>
          <w:tcPr>
            <w:tcW w:w="0" w:type="auto"/>
            <w:vAlign w:val="center"/>
            <w:hideMark/>
          </w:tcPr>
          <w:p w14:paraId="525724B5" w14:textId="77777777" w:rsidR="00584050" w:rsidRPr="00584050" w:rsidRDefault="00584050" w:rsidP="00584050">
            <w:r w:rsidRPr="00584050">
              <w:t>Faible</w:t>
            </w:r>
          </w:p>
        </w:tc>
        <w:tc>
          <w:tcPr>
            <w:tcW w:w="0" w:type="auto"/>
            <w:vAlign w:val="center"/>
            <w:hideMark/>
          </w:tcPr>
          <w:p w14:paraId="74281741" w14:textId="77777777" w:rsidR="00584050" w:rsidRPr="00584050" w:rsidRDefault="00584050" w:rsidP="00584050">
            <w:r w:rsidRPr="00584050">
              <w:t>Élevée</w:t>
            </w:r>
          </w:p>
        </w:tc>
      </w:tr>
      <w:tr w:rsidR="00584050" w:rsidRPr="00584050" w14:paraId="249031DC" w14:textId="77777777" w:rsidTr="0058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CD30" w14:textId="77777777" w:rsidR="00584050" w:rsidRPr="00584050" w:rsidRDefault="00584050" w:rsidP="00584050">
            <w:r w:rsidRPr="00584050">
              <w:lastRenderedPageBreak/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63538998" w14:textId="77777777" w:rsidR="00584050" w:rsidRPr="00584050" w:rsidRDefault="00584050" w:rsidP="00584050">
            <w:r w:rsidRPr="00584050">
              <w:t>Cloud</w:t>
            </w:r>
          </w:p>
        </w:tc>
        <w:tc>
          <w:tcPr>
            <w:tcW w:w="0" w:type="auto"/>
            <w:vAlign w:val="center"/>
            <w:hideMark/>
          </w:tcPr>
          <w:p w14:paraId="16D28049" w14:textId="77777777" w:rsidR="00584050" w:rsidRPr="00584050" w:rsidRDefault="00584050" w:rsidP="00584050">
            <w:r w:rsidRPr="00584050">
              <w:t>On-premise</w:t>
            </w:r>
          </w:p>
        </w:tc>
      </w:tr>
      <w:tr w:rsidR="00584050" w:rsidRPr="00584050" w14:paraId="2A18EE39" w14:textId="77777777" w:rsidTr="0058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8762" w14:textId="77777777" w:rsidR="00584050" w:rsidRPr="00584050" w:rsidRDefault="00584050" w:rsidP="00584050">
            <w:r w:rsidRPr="00584050">
              <w:t>Données</w:t>
            </w:r>
          </w:p>
        </w:tc>
        <w:tc>
          <w:tcPr>
            <w:tcW w:w="0" w:type="auto"/>
            <w:vAlign w:val="center"/>
            <w:hideMark/>
          </w:tcPr>
          <w:p w14:paraId="7CB798DC" w14:textId="77777777" w:rsidR="00584050" w:rsidRPr="00584050" w:rsidRDefault="00584050" w:rsidP="00584050">
            <w:r w:rsidRPr="00584050">
              <w:t>Externalisées</w:t>
            </w:r>
          </w:p>
        </w:tc>
        <w:tc>
          <w:tcPr>
            <w:tcW w:w="0" w:type="auto"/>
            <w:vAlign w:val="center"/>
            <w:hideMark/>
          </w:tcPr>
          <w:p w14:paraId="2A701D18" w14:textId="77777777" w:rsidR="00584050" w:rsidRPr="00584050" w:rsidRDefault="00584050" w:rsidP="00584050">
            <w:r w:rsidRPr="00584050">
              <w:t>Maîtrisées</w:t>
            </w:r>
          </w:p>
        </w:tc>
      </w:tr>
    </w:tbl>
    <w:p w14:paraId="1977C5A5" w14:textId="77777777" w:rsidR="00584050" w:rsidRPr="00584050" w:rsidRDefault="00584050" w:rsidP="00584050">
      <w:r w:rsidRPr="00584050">
        <w:pict w14:anchorId="30FCF9B2">
          <v:rect id="_x0000_i1156" style="width:0;height:1.5pt" o:hralign="center" o:hrstd="t" o:hr="t" fillcolor="#a0a0a0" stroked="f"/>
        </w:pict>
      </w:r>
    </w:p>
    <w:p w14:paraId="22E6029D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4. Marché cible</w:t>
      </w:r>
    </w:p>
    <w:p w14:paraId="6CFF194C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4.1 Types de clients</w:t>
      </w:r>
    </w:p>
    <w:p w14:paraId="117A77C4" w14:textId="77777777" w:rsidR="00584050" w:rsidRPr="00584050" w:rsidRDefault="00584050" w:rsidP="00584050">
      <w:pPr>
        <w:numPr>
          <w:ilvl w:val="0"/>
          <w:numId w:val="6"/>
        </w:numPr>
      </w:pPr>
      <w:r w:rsidRPr="00584050">
        <w:t>Industrie manufacturière</w:t>
      </w:r>
    </w:p>
    <w:p w14:paraId="2251571F" w14:textId="77777777" w:rsidR="00584050" w:rsidRPr="00584050" w:rsidRDefault="00584050" w:rsidP="00584050">
      <w:pPr>
        <w:numPr>
          <w:ilvl w:val="0"/>
          <w:numId w:val="6"/>
        </w:numPr>
      </w:pPr>
      <w:r w:rsidRPr="00584050">
        <w:t>Énergie / process</w:t>
      </w:r>
    </w:p>
    <w:p w14:paraId="25880D97" w14:textId="77777777" w:rsidR="00584050" w:rsidRPr="00584050" w:rsidRDefault="00584050" w:rsidP="00584050">
      <w:pPr>
        <w:numPr>
          <w:ilvl w:val="0"/>
          <w:numId w:val="6"/>
        </w:numPr>
      </w:pPr>
      <w:r w:rsidRPr="00584050">
        <w:t>Logistique</w:t>
      </w:r>
    </w:p>
    <w:p w14:paraId="6F7E1EB6" w14:textId="77777777" w:rsidR="00584050" w:rsidRPr="00584050" w:rsidRDefault="00584050" w:rsidP="00584050">
      <w:pPr>
        <w:numPr>
          <w:ilvl w:val="0"/>
          <w:numId w:val="6"/>
        </w:numPr>
      </w:pPr>
      <w:r w:rsidRPr="00584050">
        <w:t>Infrastructures techniques</w:t>
      </w:r>
    </w:p>
    <w:p w14:paraId="546D298C" w14:textId="77777777" w:rsidR="00584050" w:rsidRPr="00584050" w:rsidRDefault="00584050" w:rsidP="00584050">
      <w:pPr>
        <w:numPr>
          <w:ilvl w:val="0"/>
          <w:numId w:val="6"/>
        </w:numPr>
      </w:pPr>
      <w:r w:rsidRPr="00584050">
        <w:t>Intégrateurs industriels</w:t>
      </w:r>
    </w:p>
    <w:p w14:paraId="7ADFBC64" w14:textId="77777777" w:rsidR="00584050" w:rsidRPr="00584050" w:rsidRDefault="00584050" w:rsidP="00584050">
      <w:pPr>
        <w:numPr>
          <w:ilvl w:val="0"/>
          <w:numId w:val="6"/>
        </w:numPr>
      </w:pPr>
      <w:r w:rsidRPr="00584050">
        <w:t>Sites soumis à contraintes de sécurité ou confidentialité</w:t>
      </w:r>
    </w:p>
    <w:p w14:paraId="744B550A" w14:textId="77777777" w:rsidR="00584050" w:rsidRPr="00584050" w:rsidRDefault="00584050" w:rsidP="00584050">
      <w:r w:rsidRPr="00584050">
        <w:pict w14:anchorId="7403DEE1">
          <v:rect id="_x0000_i1157" style="width:0;height:1.5pt" o:hralign="center" o:hrstd="t" o:hr="t" fillcolor="#a0a0a0" stroked="f"/>
        </w:pict>
      </w:r>
    </w:p>
    <w:p w14:paraId="090A65A2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4.2 Taille de marché (qualitative)</w:t>
      </w:r>
    </w:p>
    <w:p w14:paraId="6EE9BB36" w14:textId="77777777" w:rsidR="00584050" w:rsidRPr="00584050" w:rsidRDefault="00584050" w:rsidP="00584050">
      <w:pPr>
        <w:numPr>
          <w:ilvl w:val="0"/>
          <w:numId w:val="7"/>
        </w:numPr>
      </w:pPr>
      <w:r w:rsidRPr="00584050">
        <w:t>Des milliers de sites industriels en Europe</w:t>
      </w:r>
    </w:p>
    <w:p w14:paraId="17BFEBC6" w14:textId="77777777" w:rsidR="00584050" w:rsidRPr="00584050" w:rsidRDefault="00584050" w:rsidP="00584050">
      <w:pPr>
        <w:numPr>
          <w:ilvl w:val="0"/>
          <w:numId w:val="7"/>
        </w:numPr>
      </w:pPr>
      <w:r w:rsidRPr="00584050">
        <w:t>Forte réticence au SaaS cloud</w:t>
      </w:r>
    </w:p>
    <w:p w14:paraId="38C4C6CC" w14:textId="77777777" w:rsidR="00584050" w:rsidRPr="00584050" w:rsidRDefault="00584050" w:rsidP="00584050">
      <w:pPr>
        <w:numPr>
          <w:ilvl w:val="0"/>
          <w:numId w:val="7"/>
        </w:numPr>
      </w:pPr>
      <w:r w:rsidRPr="00584050">
        <w:t xml:space="preserve">Budget logiciel souvent compris entre </w:t>
      </w:r>
      <w:r w:rsidRPr="00584050">
        <w:rPr>
          <w:b/>
          <w:bCs/>
        </w:rPr>
        <w:t>20k€ et 200k€</w:t>
      </w:r>
    </w:p>
    <w:p w14:paraId="700B5EF7" w14:textId="77777777" w:rsidR="00584050" w:rsidRPr="00584050" w:rsidRDefault="00584050" w:rsidP="00584050">
      <w:pPr>
        <w:numPr>
          <w:ilvl w:val="0"/>
          <w:numId w:val="7"/>
        </w:numPr>
      </w:pPr>
      <w:r w:rsidRPr="00584050">
        <w:t>Forte valeur accordée à :</w:t>
      </w:r>
    </w:p>
    <w:p w14:paraId="7F472848" w14:textId="77777777" w:rsidR="00584050" w:rsidRPr="00584050" w:rsidRDefault="00584050" w:rsidP="00584050">
      <w:pPr>
        <w:numPr>
          <w:ilvl w:val="1"/>
          <w:numId w:val="7"/>
        </w:numPr>
      </w:pPr>
      <w:r w:rsidRPr="00584050">
        <w:t>la réduction d’incidents</w:t>
      </w:r>
    </w:p>
    <w:p w14:paraId="67E14A6A" w14:textId="77777777" w:rsidR="00584050" w:rsidRPr="00584050" w:rsidRDefault="00584050" w:rsidP="00584050">
      <w:pPr>
        <w:numPr>
          <w:ilvl w:val="1"/>
          <w:numId w:val="7"/>
        </w:numPr>
      </w:pPr>
      <w:r w:rsidRPr="00584050">
        <w:t>l’anticipation</w:t>
      </w:r>
    </w:p>
    <w:p w14:paraId="48F0B2E1" w14:textId="77777777" w:rsidR="00584050" w:rsidRPr="00584050" w:rsidRDefault="00584050" w:rsidP="00584050">
      <w:pPr>
        <w:numPr>
          <w:ilvl w:val="1"/>
          <w:numId w:val="7"/>
        </w:numPr>
      </w:pPr>
      <w:r w:rsidRPr="00584050">
        <w:t>le gain de temps humain</w:t>
      </w:r>
    </w:p>
    <w:p w14:paraId="550B2A91" w14:textId="77777777" w:rsidR="00584050" w:rsidRPr="00584050" w:rsidRDefault="00584050" w:rsidP="00584050">
      <w:r w:rsidRPr="00584050">
        <w:pict w14:anchorId="538A46F0">
          <v:rect id="_x0000_i1158" style="width:0;height:1.5pt" o:hralign="center" o:hrstd="t" o:hr="t" fillcolor="#a0a0a0" stroked="f"/>
        </w:pict>
      </w:r>
    </w:p>
    <w:p w14:paraId="286CEBCC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5. Proposition de valeur</w:t>
      </w:r>
    </w:p>
    <w:p w14:paraId="759EB2E5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Pour le client</w:t>
      </w:r>
    </w:p>
    <w:p w14:paraId="6441E776" w14:textId="77777777" w:rsidR="00584050" w:rsidRPr="00584050" w:rsidRDefault="00584050" w:rsidP="00584050">
      <w:r w:rsidRPr="00584050">
        <w:rPr>
          <w:rFonts w:ascii="Segoe UI Symbol" w:hAnsi="Segoe UI Symbol" w:cs="Segoe UI Symbol"/>
        </w:rPr>
        <w:t>✔</w:t>
      </w:r>
      <w:r w:rsidRPr="00584050">
        <w:t xml:space="preserve"> Moins d’incidents non anticipés</w:t>
      </w:r>
      <w:r w:rsidRPr="00584050">
        <w:br/>
      </w:r>
      <w:r w:rsidRPr="00584050">
        <w:rPr>
          <w:rFonts w:ascii="Segoe UI Symbol" w:hAnsi="Segoe UI Symbol" w:cs="Segoe UI Symbol"/>
        </w:rPr>
        <w:t>✔</w:t>
      </w:r>
      <w:r w:rsidRPr="00584050">
        <w:t xml:space="preserve"> Meilleure compr</w:t>
      </w:r>
      <w:r w:rsidRPr="00584050">
        <w:rPr>
          <w:rFonts w:ascii="Aptos" w:hAnsi="Aptos" w:cs="Aptos"/>
        </w:rPr>
        <w:t>é</w:t>
      </w:r>
      <w:r w:rsidRPr="00584050">
        <w:t>hension des causes</w:t>
      </w:r>
      <w:r w:rsidRPr="00584050">
        <w:br/>
      </w:r>
      <w:r w:rsidRPr="00584050">
        <w:rPr>
          <w:rFonts w:ascii="Segoe UI Symbol" w:hAnsi="Segoe UI Symbol" w:cs="Segoe UI Symbol"/>
        </w:rPr>
        <w:t>✔</w:t>
      </w:r>
      <w:r w:rsidRPr="00584050">
        <w:t xml:space="preserve"> D</w:t>
      </w:r>
      <w:r w:rsidRPr="00584050">
        <w:rPr>
          <w:rFonts w:ascii="Aptos" w:hAnsi="Aptos" w:cs="Aptos"/>
        </w:rPr>
        <w:t>é</w:t>
      </w:r>
      <w:r w:rsidRPr="00584050">
        <w:t>cisions bas</w:t>
      </w:r>
      <w:r w:rsidRPr="00584050">
        <w:rPr>
          <w:rFonts w:ascii="Aptos" w:hAnsi="Aptos" w:cs="Aptos"/>
        </w:rPr>
        <w:t>é</w:t>
      </w:r>
      <w:r w:rsidRPr="00584050">
        <w:t>es sur des faits</w:t>
      </w:r>
      <w:r w:rsidRPr="00584050">
        <w:br/>
      </w:r>
      <w:r w:rsidRPr="00584050">
        <w:rPr>
          <w:rFonts w:ascii="Segoe UI Symbol" w:hAnsi="Segoe UI Symbol" w:cs="Segoe UI Symbol"/>
        </w:rPr>
        <w:lastRenderedPageBreak/>
        <w:t>✔</w:t>
      </w:r>
      <w:r w:rsidRPr="00584050">
        <w:t xml:space="preserve"> Gain de temps sur l</w:t>
      </w:r>
      <w:r w:rsidRPr="00584050">
        <w:rPr>
          <w:rFonts w:ascii="Aptos" w:hAnsi="Aptos" w:cs="Aptos"/>
        </w:rPr>
        <w:t>’</w:t>
      </w:r>
      <w:r w:rsidRPr="00584050">
        <w:t>analyse et le reporting</w:t>
      </w:r>
      <w:r w:rsidRPr="00584050">
        <w:br/>
      </w:r>
      <w:r w:rsidRPr="00584050">
        <w:rPr>
          <w:rFonts w:ascii="Segoe UI Symbol" w:hAnsi="Segoe UI Symbol" w:cs="Segoe UI Symbol"/>
        </w:rPr>
        <w:t>✔</w:t>
      </w:r>
      <w:r w:rsidRPr="00584050">
        <w:t xml:space="preserve"> Donn</w:t>
      </w:r>
      <w:r w:rsidRPr="00584050">
        <w:rPr>
          <w:rFonts w:ascii="Aptos" w:hAnsi="Aptos" w:cs="Aptos"/>
        </w:rPr>
        <w:t>é</w:t>
      </w:r>
      <w:r w:rsidRPr="00584050">
        <w:t>es 100 % ma</w:t>
      </w:r>
      <w:r w:rsidRPr="00584050">
        <w:rPr>
          <w:rFonts w:ascii="Aptos" w:hAnsi="Aptos" w:cs="Aptos"/>
        </w:rPr>
        <w:t>î</w:t>
      </w:r>
      <w:r w:rsidRPr="00584050">
        <w:t>tris</w:t>
      </w:r>
      <w:r w:rsidRPr="00584050">
        <w:rPr>
          <w:rFonts w:ascii="Aptos" w:hAnsi="Aptos" w:cs="Aptos"/>
        </w:rPr>
        <w:t>é</w:t>
      </w:r>
      <w:r w:rsidRPr="00584050">
        <w:t>es</w:t>
      </w:r>
    </w:p>
    <w:p w14:paraId="4F5985D7" w14:textId="77777777" w:rsidR="00584050" w:rsidRPr="00584050" w:rsidRDefault="00584050" w:rsidP="00584050">
      <w:r w:rsidRPr="00584050">
        <w:pict w14:anchorId="7AD03FEC">
          <v:rect id="_x0000_i1159" style="width:0;height:1.5pt" o:hralign="center" o:hrstd="t" o:hr="t" fillcolor="#a0a0a0" stroked="f"/>
        </w:pict>
      </w:r>
    </w:p>
    <w:p w14:paraId="38705921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6. Modèle économique – Vente ON-PREMISE</w:t>
      </w:r>
    </w:p>
    <w:p w14:paraId="49182087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6.1 Principe</w:t>
      </w:r>
    </w:p>
    <w:p w14:paraId="3DA4B735" w14:textId="77777777" w:rsidR="00584050" w:rsidRPr="00584050" w:rsidRDefault="00584050" w:rsidP="00584050">
      <w:r w:rsidRPr="00584050">
        <w:t>IA_LLM-PH3 est vendu sous forme de :</w:t>
      </w:r>
    </w:p>
    <w:p w14:paraId="73152FC3" w14:textId="77777777" w:rsidR="00584050" w:rsidRPr="00584050" w:rsidRDefault="00584050" w:rsidP="00584050">
      <w:pPr>
        <w:numPr>
          <w:ilvl w:val="0"/>
          <w:numId w:val="8"/>
        </w:numPr>
      </w:pPr>
      <w:r w:rsidRPr="00584050">
        <w:rPr>
          <w:b/>
          <w:bCs/>
        </w:rPr>
        <w:t>licence logicielle on-premise</w:t>
      </w:r>
    </w:p>
    <w:p w14:paraId="0ED63EEF" w14:textId="77777777" w:rsidR="00584050" w:rsidRPr="00584050" w:rsidRDefault="00584050" w:rsidP="00584050">
      <w:pPr>
        <w:numPr>
          <w:ilvl w:val="0"/>
          <w:numId w:val="8"/>
        </w:numPr>
      </w:pPr>
      <w:r w:rsidRPr="00584050">
        <w:t>complétée par :</w:t>
      </w:r>
    </w:p>
    <w:p w14:paraId="4C390A4D" w14:textId="77777777" w:rsidR="00584050" w:rsidRPr="00584050" w:rsidRDefault="00584050" w:rsidP="00584050">
      <w:pPr>
        <w:numPr>
          <w:ilvl w:val="1"/>
          <w:numId w:val="8"/>
        </w:numPr>
      </w:pPr>
      <w:r w:rsidRPr="00584050">
        <w:t>installation</w:t>
      </w:r>
    </w:p>
    <w:p w14:paraId="434CFDA5" w14:textId="77777777" w:rsidR="00584050" w:rsidRPr="00584050" w:rsidRDefault="00584050" w:rsidP="00584050">
      <w:pPr>
        <w:numPr>
          <w:ilvl w:val="1"/>
          <w:numId w:val="8"/>
        </w:numPr>
      </w:pPr>
      <w:r w:rsidRPr="00584050">
        <w:t>paramétrage</w:t>
      </w:r>
    </w:p>
    <w:p w14:paraId="7BAB7C54" w14:textId="77777777" w:rsidR="00584050" w:rsidRPr="00584050" w:rsidRDefault="00584050" w:rsidP="00584050">
      <w:pPr>
        <w:numPr>
          <w:ilvl w:val="1"/>
          <w:numId w:val="8"/>
        </w:numPr>
      </w:pPr>
      <w:r w:rsidRPr="00584050">
        <w:t>maintenance</w:t>
      </w:r>
    </w:p>
    <w:p w14:paraId="7CCD971A" w14:textId="77777777" w:rsidR="00584050" w:rsidRPr="00584050" w:rsidRDefault="00584050" w:rsidP="00584050">
      <w:pPr>
        <w:numPr>
          <w:ilvl w:val="1"/>
          <w:numId w:val="8"/>
        </w:numPr>
      </w:pPr>
      <w:r w:rsidRPr="00584050">
        <w:t>évolutions</w:t>
      </w:r>
    </w:p>
    <w:p w14:paraId="762AB28F" w14:textId="77777777" w:rsidR="00584050" w:rsidRPr="00584050" w:rsidRDefault="00584050" w:rsidP="00584050">
      <w:r w:rsidRPr="00584050">
        <w:pict w14:anchorId="22313FAA">
          <v:rect id="_x0000_i1160" style="width:0;height:1.5pt" o:hralign="center" o:hrstd="t" o:hr="t" fillcolor="#a0a0a0" stroked="f"/>
        </w:pict>
      </w:r>
    </w:p>
    <w:p w14:paraId="5F110A5D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6.2 Offres commerciales (proposition)</w:t>
      </w:r>
    </w:p>
    <w:p w14:paraId="2BC779B6" w14:textId="77777777" w:rsidR="00584050" w:rsidRPr="00584050" w:rsidRDefault="00584050" w:rsidP="00584050">
      <w:pPr>
        <w:rPr>
          <w:b/>
          <w:bCs/>
        </w:rPr>
      </w:pPr>
      <w:r w:rsidRPr="00584050">
        <w:rPr>
          <w:rFonts w:ascii="Segoe UI Emoji" w:hAnsi="Segoe UI Emoji" w:cs="Segoe UI Emoji"/>
          <w:b/>
          <w:bCs/>
        </w:rPr>
        <w:t>🟦</w:t>
      </w:r>
      <w:r w:rsidRPr="00584050">
        <w:rPr>
          <w:b/>
          <w:bCs/>
        </w:rPr>
        <w:t xml:space="preserve"> Offre ESSENTIAL</w:t>
      </w:r>
    </w:p>
    <w:p w14:paraId="1E95127C" w14:textId="77777777" w:rsidR="00584050" w:rsidRPr="00584050" w:rsidRDefault="00584050" w:rsidP="00584050">
      <w:r w:rsidRPr="00584050">
        <w:rPr>
          <w:b/>
          <w:bCs/>
        </w:rPr>
        <w:t>Licence site</w:t>
      </w:r>
    </w:p>
    <w:p w14:paraId="57F2F0F1" w14:textId="77777777" w:rsidR="00584050" w:rsidRPr="00584050" w:rsidRDefault="00584050" w:rsidP="00584050">
      <w:pPr>
        <w:numPr>
          <w:ilvl w:val="0"/>
          <w:numId w:val="9"/>
        </w:numPr>
      </w:pPr>
      <w:r w:rsidRPr="00584050">
        <w:t>Supervision workflows</w:t>
      </w:r>
    </w:p>
    <w:p w14:paraId="1E123BD9" w14:textId="77777777" w:rsidR="00584050" w:rsidRPr="00584050" w:rsidRDefault="00584050" w:rsidP="00584050">
      <w:pPr>
        <w:numPr>
          <w:ilvl w:val="0"/>
          <w:numId w:val="9"/>
        </w:numPr>
      </w:pPr>
      <w:r w:rsidRPr="00584050">
        <w:t>Analyse événements</w:t>
      </w:r>
    </w:p>
    <w:p w14:paraId="3C8EB5B2" w14:textId="77777777" w:rsidR="00584050" w:rsidRPr="00584050" w:rsidRDefault="00584050" w:rsidP="00584050">
      <w:pPr>
        <w:numPr>
          <w:ilvl w:val="0"/>
          <w:numId w:val="9"/>
        </w:numPr>
      </w:pPr>
      <w:r w:rsidRPr="00584050">
        <w:t>Chat IA</w:t>
      </w:r>
    </w:p>
    <w:p w14:paraId="49DD3A8A" w14:textId="77777777" w:rsidR="00584050" w:rsidRPr="00584050" w:rsidRDefault="00584050" w:rsidP="00584050">
      <w:pPr>
        <w:numPr>
          <w:ilvl w:val="0"/>
          <w:numId w:val="9"/>
        </w:numPr>
      </w:pPr>
      <w:r w:rsidRPr="00584050">
        <w:t>Reporting basique</w:t>
      </w:r>
    </w:p>
    <w:p w14:paraId="471BA7E9" w14:textId="77777777" w:rsidR="00584050" w:rsidRPr="00584050" w:rsidRDefault="00584050" w:rsidP="00584050">
      <w:r w:rsidRPr="00584050">
        <w:rPr>
          <w:rFonts w:ascii="Segoe UI Emoji" w:hAnsi="Segoe UI Emoji" w:cs="Segoe UI Emoji"/>
        </w:rPr>
        <w:t>💰</w:t>
      </w:r>
      <w:r w:rsidRPr="00584050">
        <w:t xml:space="preserve"> </w:t>
      </w:r>
      <w:r w:rsidRPr="00584050">
        <w:rPr>
          <w:b/>
          <w:bCs/>
        </w:rPr>
        <w:t>Prix indicatif</w:t>
      </w:r>
      <w:r w:rsidRPr="00584050">
        <w:t xml:space="preserve"> : 25 000 € – 40 000 € (licence)</w:t>
      </w:r>
    </w:p>
    <w:p w14:paraId="0B055F14" w14:textId="77777777" w:rsidR="00584050" w:rsidRPr="00584050" w:rsidRDefault="00584050" w:rsidP="00584050">
      <w:r w:rsidRPr="00584050">
        <w:pict w14:anchorId="56642B35">
          <v:rect id="_x0000_i1161" style="width:0;height:1.5pt" o:hralign="center" o:hrstd="t" o:hr="t" fillcolor="#a0a0a0" stroked="f"/>
        </w:pict>
      </w:r>
    </w:p>
    <w:p w14:paraId="681D360A" w14:textId="77777777" w:rsidR="00584050" w:rsidRPr="00584050" w:rsidRDefault="00584050" w:rsidP="00584050">
      <w:pPr>
        <w:rPr>
          <w:b/>
          <w:bCs/>
        </w:rPr>
      </w:pPr>
      <w:r w:rsidRPr="00584050">
        <w:rPr>
          <w:rFonts w:ascii="Segoe UI Emoji" w:hAnsi="Segoe UI Emoji" w:cs="Segoe UI Emoji"/>
          <w:b/>
          <w:bCs/>
        </w:rPr>
        <w:t>🟦</w:t>
      </w:r>
      <w:r w:rsidRPr="00584050">
        <w:rPr>
          <w:b/>
          <w:bCs/>
        </w:rPr>
        <w:t xml:space="preserve"> Offre ADVANCED</w:t>
      </w:r>
    </w:p>
    <w:p w14:paraId="43AF0B2E" w14:textId="77777777" w:rsidR="00584050" w:rsidRPr="00584050" w:rsidRDefault="00584050" w:rsidP="00584050">
      <w:r w:rsidRPr="00584050">
        <w:rPr>
          <w:b/>
          <w:bCs/>
        </w:rPr>
        <w:t>Licence site</w:t>
      </w:r>
    </w:p>
    <w:p w14:paraId="2D4CAC9E" w14:textId="77777777" w:rsidR="00584050" w:rsidRPr="00584050" w:rsidRDefault="00584050" w:rsidP="00584050">
      <w:pPr>
        <w:numPr>
          <w:ilvl w:val="0"/>
          <w:numId w:val="10"/>
        </w:numPr>
      </w:pPr>
      <w:r w:rsidRPr="00584050">
        <w:t>Toutes fonctions Essential</w:t>
      </w:r>
    </w:p>
    <w:p w14:paraId="7186F91F" w14:textId="77777777" w:rsidR="00584050" w:rsidRPr="00584050" w:rsidRDefault="00584050" w:rsidP="00584050">
      <w:pPr>
        <w:numPr>
          <w:ilvl w:val="0"/>
          <w:numId w:val="10"/>
        </w:numPr>
      </w:pPr>
      <w:r w:rsidRPr="00584050">
        <w:t>Analyse d’impact avancée</w:t>
      </w:r>
    </w:p>
    <w:p w14:paraId="620FFE4A" w14:textId="77777777" w:rsidR="00584050" w:rsidRPr="00584050" w:rsidRDefault="00584050" w:rsidP="00584050">
      <w:pPr>
        <w:numPr>
          <w:ilvl w:val="0"/>
          <w:numId w:val="10"/>
        </w:numPr>
      </w:pPr>
      <w:r w:rsidRPr="00584050">
        <w:t>Prédiction / tendances</w:t>
      </w:r>
    </w:p>
    <w:p w14:paraId="1A9B499B" w14:textId="77777777" w:rsidR="00584050" w:rsidRPr="00584050" w:rsidRDefault="00584050" w:rsidP="00584050">
      <w:pPr>
        <w:numPr>
          <w:ilvl w:val="0"/>
          <w:numId w:val="10"/>
        </w:numPr>
      </w:pPr>
      <w:r w:rsidRPr="00584050">
        <w:t>RAG (documents techniques)</w:t>
      </w:r>
    </w:p>
    <w:p w14:paraId="5263884A" w14:textId="77777777" w:rsidR="00584050" w:rsidRPr="00584050" w:rsidRDefault="00584050" w:rsidP="00584050">
      <w:pPr>
        <w:numPr>
          <w:ilvl w:val="0"/>
          <w:numId w:val="10"/>
        </w:numPr>
      </w:pPr>
      <w:r w:rsidRPr="00584050">
        <w:lastRenderedPageBreak/>
        <w:t>Rapports intelligents</w:t>
      </w:r>
    </w:p>
    <w:p w14:paraId="4F705593" w14:textId="77777777" w:rsidR="00584050" w:rsidRPr="00584050" w:rsidRDefault="00584050" w:rsidP="00584050">
      <w:r w:rsidRPr="00584050">
        <w:rPr>
          <w:rFonts w:ascii="Segoe UI Emoji" w:hAnsi="Segoe UI Emoji" w:cs="Segoe UI Emoji"/>
        </w:rPr>
        <w:t>💰</w:t>
      </w:r>
      <w:r w:rsidRPr="00584050">
        <w:t xml:space="preserve"> </w:t>
      </w:r>
      <w:r w:rsidRPr="00584050">
        <w:rPr>
          <w:b/>
          <w:bCs/>
        </w:rPr>
        <w:t>Prix indicatif</w:t>
      </w:r>
      <w:r w:rsidRPr="00584050">
        <w:t xml:space="preserve"> : 60 000 € – 90 000 € (licence)</w:t>
      </w:r>
    </w:p>
    <w:p w14:paraId="238FC850" w14:textId="77777777" w:rsidR="00584050" w:rsidRPr="00584050" w:rsidRDefault="00584050" w:rsidP="00584050">
      <w:r w:rsidRPr="00584050">
        <w:pict w14:anchorId="5BDA70E9">
          <v:rect id="_x0000_i1162" style="width:0;height:1.5pt" o:hralign="center" o:hrstd="t" o:hr="t" fillcolor="#a0a0a0" stroked="f"/>
        </w:pict>
      </w:r>
    </w:p>
    <w:p w14:paraId="5E046BB8" w14:textId="77777777" w:rsidR="00584050" w:rsidRPr="00584050" w:rsidRDefault="00584050" w:rsidP="00584050">
      <w:pPr>
        <w:rPr>
          <w:b/>
          <w:bCs/>
        </w:rPr>
      </w:pPr>
      <w:r w:rsidRPr="00584050">
        <w:rPr>
          <w:rFonts w:ascii="Segoe UI Emoji" w:hAnsi="Segoe UI Emoji" w:cs="Segoe UI Emoji"/>
          <w:b/>
          <w:bCs/>
        </w:rPr>
        <w:t>🟦</w:t>
      </w:r>
      <w:r w:rsidRPr="00584050">
        <w:rPr>
          <w:b/>
          <w:bCs/>
        </w:rPr>
        <w:t xml:space="preserve"> Offre ENTERPRISE</w:t>
      </w:r>
    </w:p>
    <w:p w14:paraId="6AA556B2" w14:textId="77777777" w:rsidR="00584050" w:rsidRPr="00584050" w:rsidRDefault="00584050" w:rsidP="00584050">
      <w:r w:rsidRPr="00584050">
        <w:rPr>
          <w:b/>
          <w:bCs/>
        </w:rPr>
        <w:t>Licence site ou multi-sites</w:t>
      </w:r>
    </w:p>
    <w:p w14:paraId="63FBD73C" w14:textId="77777777" w:rsidR="00584050" w:rsidRPr="00584050" w:rsidRDefault="00584050" w:rsidP="00584050">
      <w:pPr>
        <w:numPr>
          <w:ilvl w:val="0"/>
          <w:numId w:val="11"/>
        </w:numPr>
      </w:pPr>
      <w:r w:rsidRPr="00584050">
        <w:t>Toutes fonctions Advanced</w:t>
      </w:r>
    </w:p>
    <w:p w14:paraId="4F7CFA34" w14:textId="77777777" w:rsidR="00584050" w:rsidRPr="00584050" w:rsidRDefault="00584050" w:rsidP="00584050">
      <w:pPr>
        <w:numPr>
          <w:ilvl w:val="0"/>
          <w:numId w:val="11"/>
        </w:numPr>
      </w:pPr>
      <w:r w:rsidRPr="00584050">
        <w:t>Personnalisation métier</w:t>
      </w:r>
    </w:p>
    <w:p w14:paraId="08977BD4" w14:textId="77777777" w:rsidR="00584050" w:rsidRPr="00584050" w:rsidRDefault="00584050" w:rsidP="00584050">
      <w:pPr>
        <w:numPr>
          <w:ilvl w:val="0"/>
          <w:numId w:val="11"/>
        </w:numPr>
      </w:pPr>
      <w:r w:rsidRPr="00584050">
        <w:t>Connecteurs spécifiques</w:t>
      </w:r>
    </w:p>
    <w:p w14:paraId="36762CD0" w14:textId="77777777" w:rsidR="00584050" w:rsidRPr="00584050" w:rsidRDefault="00584050" w:rsidP="00584050">
      <w:pPr>
        <w:numPr>
          <w:ilvl w:val="0"/>
          <w:numId w:val="11"/>
        </w:numPr>
      </w:pPr>
      <w:r w:rsidRPr="00584050">
        <w:t>Support prioritaire</w:t>
      </w:r>
    </w:p>
    <w:p w14:paraId="6EA1F543" w14:textId="77777777" w:rsidR="00584050" w:rsidRPr="00584050" w:rsidRDefault="00584050" w:rsidP="00584050">
      <w:pPr>
        <w:numPr>
          <w:ilvl w:val="0"/>
          <w:numId w:val="11"/>
        </w:numPr>
      </w:pPr>
      <w:r w:rsidRPr="00584050">
        <w:t>Évolutions dédiées</w:t>
      </w:r>
    </w:p>
    <w:p w14:paraId="564AF30A" w14:textId="77777777" w:rsidR="00584050" w:rsidRPr="00584050" w:rsidRDefault="00584050" w:rsidP="00584050">
      <w:r w:rsidRPr="00584050">
        <w:rPr>
          <w:rFonts w:ascii="Segoe UI Emoji" w:hAnsi="Segoe UI Emoji" w:cs="Segoe UI Emoji"/>
        </w:rPr>
        <w:t>💰</w:t>
      </w:r>
      <w:r w:rsidRPr="00584050">
        <w:t xml:space="preserve"> </w:t>
      </w:r>
      <w:r w:rsidRPr="00584050">
        <w:rPr>
          <w:b/>
          <w:bCs/>
        </w:rPr>
        <w:t>Prix indicatif</w:t>
      </w:r>
      <w:r w:rsidRPr="00584050">
        <w:t xml:space="preserve"> : 120 000 € – 200 000 €+</w:t>
      </w:r>
    </w:p>
    <w:p w14:paraId="145AAF76" w14:textId="77777777" w:rsidR="00584050" w:rsidRPr="00584050" w:rsidRDefault="00584050" w:rsidP="00584050">
      <w:r w:rsidRPr="00584050">
        <w:pict w14:anchorId="662A809F">
          <v:rect id="_x0000_i1163" style="width:0;height:1.5pt" o:hralign="center" o:hrstd="t" o:hr="t" fillcolor="#a0a0a0" stroked="f"/>
        </w:pict>
      </w:r>
    </w:p>
    <w:p w14:paraId="7609F9C3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6.3 Maintenance &amp; support</w:t>
      </w:r>
    </w:p>
    <w:p w14:paraId="77BF9B02" w14:textId="77777777" w:rsidR="00584050" w:rsidRPr="00584050" w:rsidRDefault="00584050" w:rsidP="00584050">
      <w:pPr>
        <w:numPr>
          <w:ilvl w:val="0"/>
          <w:numId w:val="12"/>
        </w:numPr>
      </w:pPr>
      <w:r w:rsidRPr="00584050">
        <w:t xml:space="preserve">Maintenance annuelle : </w:t>
      </w:r>
      <w:r w:rsidRPr="00584050">
        <w:rPr>
          <w:b/>
          <w:bCs/>
        </w:rPr>
        <w:t>15–20 % du prix licence</w:t>
      </w:r>
    </w:p>
    <w:p w14:paraId="0CAA8E98" w14:textId="77777777" w:rsidR="00584050" w:rsidRPr="00584050" w:rsidRDefault="00584050" w:rsidP="00584050">
      <w:pPr>
        <w:numPr>
          <w:ilvl w:val="0"/>
          <w:numId w:val="12"/>
        </w:numPr>
      </w:pPr>
      <w:r w:rsidRPr="00584050">
        <w:t>Inclut :</w:t>
      </w:r>
    </w:p>
    <w:p w14:paraId="062D223B" w14:textId="77777777" w:rsidR="00584050" w:rsidRPr="00584050" w:rsidRDefault="00584050" w:rsidP="00584050">
      <w:pPr>
        <w:numPr>
          <w:ilvl w:val="1"/>
          <w:numId w:val="12"/>
        </w:numPr>
      </w:pPr>
      <w:r w:rsidRPr="00584050">
        <w:t>correctifs</w:t>
      </w:r>
    </w:p>
    <w:p w14:paraId="0C86F014" w14:textId="77777777" w:rsidR="00584050" w:rsidRPr="00584050" w:rsidRDefault="00584050" w:rsidP="00584050">
      <w:pPr>
        <w:numPr>
          <w:ilvl w:val="1"/>
          <w:numId w:val="12"/>
        </w:numPr>
      </w:pPr>
      <w:r w:rsidRPr="00584050">
        <w:t>mises à jour</w:t>
      </w:r>
    </w:p>
    <w:p w14:paraId="2FB4DD0C" w14:textId="77777777" w:rsidR="00584050" w:rsidRPr="00584050" w:rsidRDefault="00584050" w:rsidP="00584050">
      <w:pPr>
        <w:numPr>
          <w:ilvl w:val="1"/>
          <w:numId w:val="12"/>
        </w:numPr>
      </w:pPr>
      <w:r w:rsidRPr="00584050">
        <w:t>support</w:t>
      </w:r>
    </w:p>
    <w:p w14:paraId="4890EE86" w14:textId="77777777" w:rsidR="00584050" w:rsidRPr="00584050" w:rsidRDefault="00584050" w:rsidP="00584050">
      <w:r w:rsidRPr="00584050">
        <w:pict w14:anchorId="079535C6">
          <v:rect id="_x0000_i1164" style="width:0;height:1.5pt" o:hralign="center" o:hrstd="t" o:hr="t" fillcolor="#a0a0a0" stroked="f"/>
        </w:pict>
      </w:r>
    </w:p>
    <w:p w14:paraId="7B1B6A5C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7. Déploiement &amp; intégration</w:t>
      </w:r>
    </w:p>
    <w:p w14:paraId="65CC49E6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7.1 Mode de déploiement</w:t>
      </w:r>
    </w:p>
    <w:p w14:paraId="693BEDC5" w14:textId="77777777" w:rsidR="00584050" w:rsidRPr="00584050" w:rsidRDefault="00584050" w:rsidP="00584050">
      <w:pPr>
        <w:numPr>
          <w:ilvl w:val="0"/>
          <w:numId w:val="13"/>
        </w:numPr>
      </w:pPr>
      <w:r w:rsidRPr="00584050">
        <w:t>Serveur client (on-premise)</w:t>
      </w:r>
    </w:p>
    <w:p w14:paraId="3B1D8A04" w14:textId="77777777" w:rsidR="00584050" w:rsidRPr="00584050" w:rsidRDefault="00584050" w:rsidP="00584050">
      <w:pPr>
        <w:numPr>
          <w:ilvl w:val="0"/>
          <w:numId w:val="13"/>
        </w:numPr>
      </w:pPr>
      <w:r w:rsidRPr="00584050">
        <w:t>Environnement isolé</w:t>
      </w:r>
    </w:p>
    <w:p w14:paraId="7744810F" w14:textId="77777777" w:rsidR="00584050" w:rsidRPr="00584050" w:rsidRDefault="00584050" w:rsidP="00584050">
      <w:pPr>
        <w:numPr>
          <w:ilvl w:val="0"/>
          <w:numId w:val="13"/>
        </w:numPr>
      </w:pPr>
      <w:r w:rsidRPr="00584050">
        <w:t>Aucun flux cloud obligatoire</w:t>
      </w:r>
    </w:p>
    <w:p w14:paraId="1A1812D7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7.2 Intégration</w:t>
      </w:r>
    </w:p>
    <w:p w14:paraId="28977549" w14:textId="77777777" w:rsidR="00584050" w:rsidRPr="00584050" w:rsidRDefault="00584050" w:rsidP="00584050">
      <w:pPr>
        <w:numPr>
          <w:ilvl w:val="0"/>
          <w:numId w:val="14"/>
        </w:numPr>
      </w:pPr>
      <w:r w:rsidRPr="00584050">
        <w:t>Intégration progressive</w:t>
      </w:r>
    </w:p>
    <w:p w14:paraId="557B2751" w14:textId="77777777" w:rsidR="00584050" w:rsidRPr="00584050" w:rsidRDefault="00584050" w:rsidP="00584050">
      <w:pPr>
        <w:numPr>
          <w:ilvl w:val="0"/>
          <w:numId w:val="14"/>
        </w:numPr>
      </w:pPr>
      <w:r w:rsidRPr="00584050">
        <w:t>Adaptation aux systèmes existants</w:t>
      </w:r>
    </w:p>
    <w:p w14:paraId="70A0384C" w14:textId="77777777" w:rsidR="00584050" w:rsidRPr="00584050" w:rsidRDefault="00584050" w:rsidP="00584050">
      <w:pPr>
        <w:numPr>
          <w:ilvl w:val="0"/>
          <w:numId w:val="14"/>
        </w:numPr>
      </w:pPr>
      <w:r w:rsidRPr="00584050">
        <w:t xml:space="preserve">Fonctionne comme une </w:t>
      </w:r>
      <w:r w:rsidRPr="00584050">
        <w:rPr>
          <w:b/>
          <w:bCs/>
        </w:rPr>
        <w:t>brique d’intelligence</w:t>
      </w:r>
    </w:p>
    <w:p w14:paraId="4D9CAEB3" w14:textId="77777777" w:rsidR="00584050" w:rsidRPr="00584050" w:rsidRDefault="00584050" w:rsidP="00584050">
      <w:r w:rsidRPr="00584050">
        <w:lastRenderedPageBreak/>
        <w:pict w14:anchorId="023C9086">
          <v:rect id="_x0000_i1165" style="width:0;height:1.5pt" o:hralign="center" o:hrstd="t" o:hr="t" fillcolor="#a0a0a0" stroked="f"/>
        </w:pict>
      </w:r>
    </w:p>
    <w:p w14:paraId="0EE6E2DF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8. Avantages concurrentiels durables</w:t>
      </w:r>
    </w:p>
    <w:p w14:paraId="4A9A3052" w14:textId="77777777" w:rsidR="00584050" w:rsidRPr="00584050" w:rsidRDefault="00584050" w:rsidP="00584050">
      <w:pPr>
        <w:numPr>
          <w:ilvl w:val="0"/>
          <w:numId w:val="15"/>
        </w:numPr>
      </w:pPr>
      <w:r w:rsidRPr="00584050">
        <w:t>Architecture modulaire</w:t>
      </w:r>
    </w:p>
    <w:p w14:paraId="183C932E" w14:textId="77777777" w:rsidR="00584050" w:rsidRPr="00584050" w:rsidRDefault="00584050" w:rsidP="00584050">
      <w:pPr>
        <w:numPr>
          <w:ilvl w:val="0"/>
          <w:numId w:val="15"/>
        </w:numPr>
      </w:pPr>
      <w:r w:rsidRPr="00584050">
        <w:t>IA explicable</w:t>
      </w:r>
    </w:p>
    <w:p w14:paraId="66E719EF" w14:textId="77777777" w:rsidR="00584050" w:rsidRPr="00584050" w:rsidRDefault="00584050" w:rsidP="00584050">
      <w:pPr>
        <w:numPr>
          <w:ilvl w:val="0"/>
          <w:numId w:val="15"/>
        </w:numPr>
      </w:pPr>
      <w:r w:rsidRPr="00584050">
        <w:t>Multimodal (texte, image, données)</w:t>
      </w:r>
    </w:p>
    <w:p w14:paraId="4ADAD7F1" w14:textId="77777777" w:rsidR="00584050" w:rsidRPr="00584050" w:rsidRDefault="00584050" w:rsidP="00584050">
      <w:pPr>
        <w:numPr>
          <w:ilvl w:val="0"/>
          <w:numId w:val="15"/>
        </w:numPr>
      </w:pPr>
      <w:r w:rsidRPr="00584050">
        <w:t>RAG intégré</w:t>
      </w:r>
    </w:p>
    <w:p w14:paraId="489B0487" w14:textId="77777777" w:rsidR="00584050" w:rsidRPr="00584050" w:rsidRDefault="00584050" w:rsidP="00584050">
      <w:pPr>
        <w:numPr>
          <w:ilvl w:val="0"/>
          <w:numId w:val="15"/>
        </w:numPr>
      </w:pPr>
      <w:r w:rsidRPr="00584050">
        <w:t>Indépendance cloud</w:t>
      </w:r>
    </w:p>
    <w:p w14:paraId="7E098FEC" w14:textId="77777777" w:rsidR="00584050" w:rsidRPr="00584050" w:rsidRDefault="00584050" w:rsidP="00584050">
      <w:pPr>
        <w:numPr>
          <w:ilvl w:val="0"/>
          <w:numId w:val="15"/>
        </w:numPr>
      </w:pPr>
      <w:r w:rsidRPr="00584050">
        <w:t>Forte barrière technique à l’entrée</w:t>
      </w:r>
    </w:p>
    <w:p w14:paraId="4FE34B9E" w14:textId="77777777" w:rsidR="00584050" w:rsidRPr="00584050" w:rsidRDefault="00584050" w:rsidP="00584050">
      <w:r w:rsidRPr="00584050">
        <w:pict w14:anchorId="688122DE">
          <v:rect id="_x0000_i1166" style="width:0;height:1.5pt" o:hralign="center" o:hrstd="t" o:hr="t" fillcolor="#a0a0a0" stroked="f"/>
        </w:pict>
      </w:r>
    </w:p>
    <w:p w14:paraId="5DD8C20A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9. Stratégie commerciale</w:t>
      </w:r>
    </w:p>
    <w:p w14:paraId="5F98EB13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9.1 Acquisition clients</w:t>
      </w:r>
    </w:p>
    <w:p w14:paraId="087F11E5" w14:textId="77777777" w:rsidR="00584050" w:rsidRPr="00584050" w:rsidRDefault="00584050" w:rsidP="00584050">
      <w:pPr>
        <w:numPr>
          <w:ilvl w:val="0"/>
          <w:numId w:val="16"/>
        </w:numPr>
      </w:pPr>
      <w:r w:rsidRPr="00584050">
        <w:t>Vente directe B2B</w:t>
      </w:r>
    </w:p>
    <w:p w14:paraId="0DDE3771" w14:textId="77777777" w:rsidR="00584050" w:rsidRPr="00584050" w:rsidRDefault="00584050" w:rsidP="00584050">
      <w:pPr>
        <w:numPr>
          <w:ilvl w:val="0"/>
          <w:numId w:val="16"/>
        </w:numPr>
      </w:pPr>
      <w:r w:rsidRPr="00584050">
        <w:t>Partenariats intégrateurs</w:t>
      </w:r>
    </w:p>
    <w:p w14:paraId="210194D6" w14:textId="77777777" w:rsidR="00584050" w:rsidRPr="00584050" w:rsidRDefault="00584050" w:rsidP="00584050">
      <w:pPr>
        <w:numPr>
          <w:ilvl w:val="0"/>
          <w:numId w:val="16"/>
        </w:numPr>
      </w:pPr>
      <w:r w:rsidRPr="00584050">
        <w:t>POC ciblés</w:t>
      </w:r>
    </w:p>
    <w:p w14:paraId="54B7A4B7" w14:textId="77777777" w:rsidR="00584050" w:rsidRPr="00584050" w:rsidRDefault="00584050" w:rsidP="00584050">
      <w:pPr>
        <w:numPr>
          <w:ilvl w:val="0"/>
          <w:numId w:val="16"/>
        </w:numPr>
      </w:pPr>
      <w:r w:rsidRPr="00584050">
        <w:t>Démarrage sur un site pilote</w:t>
      </w:r>
    </w:p>
    <w:p w14:paraId="2436EB8E" w14:textId="77777777" w:rsidR="00584050" w:rsidRPr="00584050" w:rsidRDefault="00584050" w:rsidP="00584050">
      <w:r w:rsidRPr="00584050">
        <w:pict w14:anchorId="3D2395B6">
          <v:rect id="_x0000_i1167" style="width:0;height:1.5pt" o:hralign="center" o:hrstd="t" o:hr="t" fillcolor="#a0a0a0" stroked="f"/>
        </w:pict>
      </w:r>
    </w:p>
    <w:p w14:paraId="69F76FB7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9.2 Cycle de vente</w:t>
      </w:r>
    </w:p>
    <w:p w14:paraId="5485A41C" w14:textId="77777777" w:rsidR="00584050" w:rsidRPr="00584050" w:rsidRDefault="00584050" w:rsidP="00584050">
      <w:pPr>
        <w:numPr>
          <w:ilvl w:val="0"/>
          <w:numId w:val="17"/>
        </w:numPr>
      </w:pPr>
      <w:r w:rsidRPr="00584050">
        <w:t>Démonstration</w:t>
      </w:r>
    </w:p>
    <w:p w14:paraId="25F59DD7" w14:textId="77777777" w:rsidR="00584050" w:rsidRPr="00584050" w:rsidRDefault="00584050" w:rsidP="00584050">
      <w:pPr>
        <w:numPr>
          <w:ilvl w:val="0"/>
          <w:numId w:val="17"/>
        </w:numPr>
      </w:pPr>
      <w:r w:rsidRPr="00584050">
        <w:t>POC (1–3 mois)</w:t>
      </w:r>
    </w:p>
    <w:p w14:paraId="5AB50883" w14:textId="77777777" w:rsidR="00584050" w:rsidRPr="00584050" w:rsidRDefault="00584050" w:rsidP="00584050">
      <w:pPr>
        <w:numPr>
          <w:ilvl w:val="0"/>
          <w:numId w:val="17"/>
        </w:numPr>
      </w:pPr>
      <w:r w:rsidRPr="00584050">
        <w:t>Déploiement progressif</w:t>
      </w:r>
    </w:p>
    <w:p w14:paraId="6E146766" w14:textId="77777777" w:rsidR="00584050" w:rsidRPr="00584050" w:rsidRDefault="00584050" w:rsidP="00584050">
      <w:pPr>
        <w:numPr>
          <w:ilvl w:val="0"/>
          <w:numId w:val="17"/>
        </w:numPr>
      </w:pPr>
      <w:r w:rsidRPr="00584050">
        <w:t>Extension fonctionnelle</w:t>
      </w:r>
    </w:p>
    <w:p w14:paraId="1FCF9DC8" w14:textId="77777777" w:rsidR="00584050" w:rsidRPr="00584050" w:rsidRDefault="00584050" w:rsidP="00584050">
      <w:r w:rsidRPr="00584050">
        <w:pict w14:anchorId="193349A7">
          <v:rect id="_x0000_i1168" style="width:0;height:1.5pt" o:hralign="center" o:hrstd="t" o:hr="t" fillcolor="#a0a0a0" stroked="f"/>
        </w:pict>
      </w:r>
    </w:p>
    <w:p w14:paraId="7AE4C085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10. Stratégie de croissance</w:t>
      </w:r>
    </w:p>
    <w:p w14:paraId="34BA975E" w14:textId="77777777" w:rsidR="00584050" w:rsidRPr="00584050" w:rsidRDefault="00584050" w:rsidP="00584050">
      <w:pPr>
        <w:numPr>
          <w:ilvl w:val="0"/>
          <w:numId w:val="18"/>
        </w:numPr>
      </w:pPr>
      <w:r w:rsidRPr="00584050">
        <w:t>Montée en gamme des clients existants</w:t>
      </w:r>
    </w:p>
    <w:p w14:paraId="754DBE19" w14:textId="77777777" w:rsidR="00584050" w:rsidRPr="00584050" w:rsidRDefault="00584050" w:rsidP="00584050">
      <w:pPr>
        <w:numPr>
          <w:ilvl w:val="0"/>
          <w:numId w:val="18"/>
        </w:numPr>
      </w:pPr>
      <w:r w:rsidRPr="00584050">
        <w:t>Déploiement multi-sites</w:t>
      </w:r>
    </w:p>
    <w:p w14:paraId="4282B3D4" w14:textId="77777777" w:rsidR="00584050" w:rsidRPr="00584050" w:rsidRDefault="00584050" w:rsidP="00584050">
      <w:pPr>
        <w:numPr>
          <w:ilvl w:val="0"/>
          <w:numId w:val="18"/>
        </w:numPr>
      </w:pPr>
      <w:r w:rsidRPr="00584050">
        <w:t>Spécialisation sectorielle</w:t>
      </w:r>
    </w:p>
    <w:p w14:paraId="2B39917A" w14:textId="77777777" w:rsidR="00584050" w:rsidRPr="00584050" w:rsidRDefault="00584050" w:rsidP="00584050">
      <w:pPr>
        <w:numPr>
          <w:ilvl w:val="0"/>
          <w:numId w:val="18"/>
        </w:numPr>
      </w:pPr>
      <w:r w:rsidRPr="00584050">
        <w:t>Industrialisation du produit</w:t>
      </w:r>
    </w:p>
    <w:p w14:paraId="5A8EB768" w14:textId="77777777" w:rsidR="00584050" w:rsidRPr="00584050" w:rsidRDefault="00584050" w:rsidP="00584050">
      <w:r w:rsidRPr="00584050">
        <w:pict w14:anchorId="5F9D39AC">
          <v:rect id="_x0000_i1169" style="width:0;height:1.5pt" o:hralign="center" o:hrstd="t" o:hr="t" fillcolor="#a0a0a0" stroked="f"/>
        </w:pict>
      </w:r>
    </w:p>
    <w:p w14:paraId="301EF290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lastRenderedPageBreak/>
        <w:t>11. Risques &amp; maîtrises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491"/>
      </w:tblGrid>
      <w:tr w:rsidR="00584050" w:rsidRPr="00584050" w14:paraId="20BA3E33" w14:textId="77777777" w:rsidTr="0058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C59BA" w14:textId="77777777" w:rsidR="00584050" w:rsidRPr="00584050" w:rsidRDefault="00584050" w:rsidP="00584050">
            <w:pPr>
              <w:rPr>
                <w:b/>
                <w:bCs/>
              </w:rPr>
            </w:pPr>
            <w:r w:rsidRPr="00584050">
              <w:rPr>
                <w:b/>
                <w:bCs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421AFF20" w14:textId="77777777" w:rsidR="00584050" w:rsidRPr="00584050" w:rsidRDefault="00584050" w:rsidP="00584050">
            <w:pPr>
              <w:rPr>
                <w:b/>
                <w:bCs/>
              </w:rPr>
            </w:pPr>
            <w:r w:rsidRPr="00584050">
              <w:rPr>
                <w:b/>
                <w:bCs/>
              </w:rPr>
              <w:t>Réponse</w:t>
            </w:r>
          </w:p>
        </w:tc>
      </w:tr>
      <w:tr w:rsidR="00584050" w:rsidRPr="00584050" w14:paraId="0CABB226" w14:textId="77777777" w:rsidTr="0058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009F" w14:textId="77777777" w:rsidR="00584050" w:rsidRPr="00584050" w:rsidRDefault="00584050" w:rsidP="00584050">
            <w:r w:rsidRPr="00584050">
              <w:t>Adoption IA</w:t>
            </w:r>
          </w:p>
        </w:tc>
        <w:tc>
          <w:tcPr>
            <w:tcW w:w="0" w:type="auto"/>
            <w:vAlign w:val="center"/>
            <w:hideMark/>
          </w:tcPr>
          <w:p w14:paraId="6FB1A249" w14:textId="77777777" w:rsidR="00584050" w:rsidRPr="00584050" w:rsidRDefault="00584050" w:rsidP="00584050">
            <w:r w:rsidRPr="00584050">
              <w:t>IA explicable</w:t>
            </w:r>
          </w:p>
        </w:tc>
      </w:tr>
      <w:tr w:rsidR="00584050" w:rsidRPr="00584050" w14:paraId="42E36099" w14:textId="77777777" w:rsidTr="0058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1760" w14:textId="77777777" w:rsidR="00584050" w:rsidRPr="00584050" w:rsidRDefault="00584050" w:rsidP="00584050">
            <w:r w:rsidRPr="00584050">
              <w:t>Complexité</w:t>
            </w:r>
          </w:p>
        </w:tc>
        <w:tc>
          <w:tcPr>
            <w:tcW w:w="0" w:type="auto"/>
            <w:vAlign w:val="center"/>
            <w:hideMark/>
          </w:tcPr>
          <w:p w14:paraId="303380DD" w14:textId="77777777" w:rsidR="00584050" w:rsidRPr="00584050" w:rsidRDefault="00584050" w:rsidP="00584050">
            <w:r w:rsidRPr="00584050">
              <w:t>Déploiement progressif</w:t>
            </w:r>
          </w:p>
        </w:tc>
      </w:tr>
      <w:tr w:rsidR="00584050" w:rsidRPr="00584050" w14:paraId="513D348E" w14:textId="77777777" w:rsidTr="0058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9DE8" w14:textId="77777777" w:rsidR="00584050" w:rsidRPr="00584050" w:rsidRDefault="00584050" w:rsidP="00584050">
            <w:r w:rsidRPr="00584050">
              <w:t>Concurrence</w:t>
            </w:r>
          </w:p>
        </w:tc>
        <w:tc>
          <w:tcPr>
            <w:tcW w:w="0" w:type="auto"/>
            <w:vAlign w:val="center"/>
            <w:hideMark/>
          </w:tcPr>
          <w:p w14:paraId="479F9C55" w14:textId="77777777" w:rsidR="00584050" w:rsidRPr="00584050" w:rsidRDefault="00584050" w:rsidP="00584050">
            <w:r w:rsidRPr="00584050">
              <w:t>On-premise + RAG</w:t>
            </w:r>
          </w:p>
        </w:tc>
      </w:tr>
      <w:tr w:rsidR="00584050" w:rsidRPr="00584050" w14:paraId="76D012DE" w14:textId="77777777" w:rsidTr="00584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6" w14:textId="77777777" w:rsidR="00584050" w:rsidRPr="00584050" w:rsidRDefault="00584050" w:rsidP="00584050">
            <w:r w:rsidRPr="00584050">
              <w:t>Évolution tech</w:t>
            </w:r>
          </w:p>
        </w:tc>
        <w:tc>
          <w:tcPr>
            <w:tcW w:w="0" w:type="auto"/>
            <w:vAlign w:val="center"/>
            <w:hideMark/>
          </w:tcPr>
          <w:p w14:paraId="4E7B9A02" w14:textId="77777777" w:rsidR="00584050" w:rsidRPr="00584050" w:rsidRDefault="00584050" w:rsidP="00584050">
            <w:r w:rsidRPr="00584050">
              <w:t>Architecture modulaire</w:t>
            </w:r>
          </w:p>
        </w:tc>
      </w:tr>
    </w:tbl>
    <w:p w14:paraId="2770CE2E" w14:textId="77777777" w:rsidR="00584050" w:rsidRPr="00584050" w:rsidRDefault="00584050" w:rsidP="00584050">
      <w:r w:rsidRPr="00584050">
        <w:pict w14:anchorId="2DBA698E">
          <v:rect id="_x0000_i1170" style="width:0;height:1.5pt" o:hralign="center" o:hrstd="t" o:hr="t" fillcolor="#a0a0a0" stroked="f"/>
        </w:pict>
      </w:r>
    </w:p>
    <w:p w14:paraId="2DA2742F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12. Vision long terme</w:t>
      </w:r>
    </w:p>
    <w:p w14:paraId="4C4FEEC3" w14:textId="77777777" w:rsidR="00584050" w:rsidRPr="00584050" w:rsidRDefault="00584050" w:rsidP="00584050">
      <w:r w:rsidRPr="00584050">
        <w:t>IA_LLM-PH3 est destiné à devenir :</w:t>
      </w:r>
    </w:p>
    <w:p w14:paraId="318797D1" w14:textId="77777777" w:rsidR="00584050" w:rsidRPr="00584050" w:rsidRDefault="00584050" w:rsidP="00584050">
      <w:r w:rsidRPr="00584050">
        <w:rPr>
          <w:b/>
          <w:bCs/>
        </w:rPr>
        <w:t>un moteur d’intelligence opérationnelle standard</w:t>
      </w:r>
      <w:r w:rsidRPr="00584050">
        <w:t>,</w:t>
      </w:r>
      <w:r w:rsidRPr="00584050">
        <w:br/>
        <w:t>intégré au cœur des systèmes industriels.</w:t>
      </w:r>
    </w:p>
    <w:p w14:paraId="39D7F2C2" w14:textId="77777777" w:rsidR="00584050" w:rsidRPr="00584050" w:rsidRDefault="00584050" w:rsidP="00584050">
      <w:r w:rsidRPr="00584050">
        <w:pict w14:anchorId="63703FE8">
          <v:rect id="_x0000_i1171" style="width:0;height:1.5pt" o:hralign="center" o:hrstd="t" o:hr="t" fillcolor="#a0a0a0" stroked="f"/>
        </w:pict>
      </w:r>
    </w:p>
    <w:p w14:paraId="2C88E168" w14:textId="77777777" w:rsidR="00584050" w:rsidRPr="00584050" w:rsidRDefault="00584050" w:rsidP="00584050">
      <w:pPr>
        <w:rPr>
          <w:b/>
          <w:bCs/>
        </w:rPr>
      </w:pPr>
      <w:r w:rsidRPr="00584050">
        <w:rPr>
          <w:b/>
          <w:bCs/>
        </w:rPr>
        <w:t>13. Conclusion</w:t>
      </w:r>
    </w:p>
    <w:p w14:paraId="1A3C1FF6" w14:textId="77777777" w:rsidR="00584050" w:rsidRPr="00584050" w:rsidRDefault="00584050" w:rsidP="00584050">
      <w:r w:rsidRPr="00584050">
        <w:t>IA_LLM-PH3 répond à un besoin réel et croissant :</w:t>
      </w:r>
    </w:p>
    <w:p w14:paraId="0FA2D74B" w14:textId="77777777" w:rsidR="00584050" w:rsidRPr="00584050" w:rsidRDefault="00584050" w:rsidP="00584050">
      <w:pPr>
        <w:numPr>
          <w:ilvl w:val="0"/>
          <w:numId w:val="19"/>
        </w:numPr>
      </w:pPr>
      <w:r w:rsidRPr="00584050">
        <w:t>comprendre,</w:t>
      </w:r>
    </w:p>
    <w:p w14:paraId="752A1130" w14:textId="77777777" w:rsidR="00584050" w:rsidRPr="00584050" w:rsidRDefault="00584050" w:rsidP="00584050">
      <w:pPr>
        <w:numPr>
          <w:ilvl w:val="0"/>
          <w:numId w:val="19"/>
        </w:numPr>
      </w:pPr>
      <w:r w:rsidRPr="00584050">
        <w:t>expliquer,</w:t>
      </w:r>
    </w:p>
    <w:p w14:paraId="69E26070" w14:textId="77777777" w:rsidR="00584050" w:rsidRPr="00584050" w:rsidRDefault="00584050" w:rsidP="00584050">
      <w:pPr>
        <w:numPr>
          <w:ilvl w:val="0"/>
          <w:numId w:val="19"/>
        </w:numPr>
      </w:pPr>
      <w:r w:rsidRPr="00584050">
        <w:t>anticiper,</w:t>
      </w:r>
    </w:p>
    <w:p w14:paraId="2C9A8839" w14:textId="77777777" w:rsidR="00584050" w:rsidRPr="00584050" w:rsidRDefault="00584050" w:rsidP="00584050">
      <w:pPr>
        <w:numPr>
          <w:ilvl w:val="0"/>
          <w:numId w:val="19"/>
        </w:numPr>
      </w:pPr>
      <w:r w:rsidRPr="00584050">
        <w:t>décider.</w:t>
      </w:r>
    </w:p>
    <w:p w14:paraId="3F68BCE3" w14:textId="77777777" w:rsidR="00584050" w:rsidRPr="00584050" w:rsidRDefault="00584050" w:rsidP="00584050">
      <w:r w:rsidRPr="00584050">
        <w:t xml:space="preserve">Le modèle </w:t>
      </w:r>
      <w:r w:rsidRPr="00584050">
        <w:rPr>
          <w:b/>
          <w:bCs/>
        </w:rPr>
        <w:t>on-premise</w:t>
      </w:r>
      <w:r w:rsidRPr="00584050">
        <w:t xml:space="preserve"> est un avantage stratégique fort sur le marché industriel.</w:t>
      </w:r>
    </w:p>
    <w:p w14:paraId="7B21763B" w14:textId="77777777" w:rsidR="00BF2EB4" w:rsidRDefault="00BF2EB4"/>
    <w:sectPr w:rsidR="00BF2E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882"/>
    <w:multiLevelType w:val="multilevel"/>
    <w:tmpl w:val="C792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2877"/>
    <w:multiLevelType w:val="multilevel"/>
    <w:tmpl w:val="09DC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56F1"/>
    <w:multiLevelType w:val="multilevel"/>
    <w:tmpl w:val="62D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E7FC0"/>
    <w:multiLevelType w:val="multilevel"/>
    <w:tmpl w:val="9E0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F0658"/>
    <w:multiLevelType w:val="multilevel"/>
    <w:tmpl w:val="24C2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C7470"/>
    <w:multiLevelType w:val="multilevel"/>
    <w:tmpl w:val="631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D72B1"/>
    <w:multiLevelType w:val="multilevel"/>
    <w:tmpl w:val="808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05FA0"/>
    <w:multiLevelType w:val="multilevel"/>
    <w:tmpl w:val="927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F492C"/>
    <w:multiLevelType w:val="multilevel"/>
    <w:tmpl w:val="B0D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133B0"/>
    <w:multiLevelType w:val="multilevel"/>
    <w:tmpl w:val="3FA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F03CF"/>
    <w:multiLevelType w:val="multilevel"/>
    <w:tmpl w:val="B8A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E1084"/>
    <w:multiLevelType w:val="multilevel"/>
    <w:tmpl w:val="8F6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852BE"/>
    <w:multiLevelType w:val="multilevel"/>
    <w:tmpl w:val="1C5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A2CDF"/>
    <w:multiLevelType w:val="multilevel"/>
    <w:tmpl w:val="4A68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706B0"/>
    <w:multiLevelType w:val="multilevel"/>
    <w:tmpl w:val="57D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77CFA"/>
    <w:multiLevelType w:val="multilevel"/>
    <w:tmpl w:val="C31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45E15"/>
    <w:multiLevelType w:val="multilevel"/>
    <w:tmpl w:val="3D8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33E48"/>
    <w:multiLevelType w:val="multilevel"/>
    <w:tmpl w:val="2A0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617CC"/>
    <w:multiLevelType w:val="multilevel"/>
    <w:tmpl w:val="4A92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7585">
    <w:abstractNumId w:val="11"/>
  </w:num>
  <w:num w:numId="2" w16cid:durableId="1019041745">
    <w:abstractNumId w:val="17"/>
  </w:num>
  <w:num w:numId="3" w16cid:durableId="1459452065">
    <w:abstractNumId w:val="8"/>
  </w:num>
  <w:num w:numId="4" w16cid:durableId="798837958">
    <w:abstractNumId w:val="5"/>
  </w:num>
  <w:num w:numId="5" w16cid:durableId="834147511">
    <w:abstractNumId w:val="1"/>
  </w:num>
  <w:num w:numId="6" w16cid:durableId="2106068834">
    <w:abstractNumId w:val="2"/>
  </w:num>
  <w:num w:numId="7" w16cid:durableId="383257399">
    <w:abstractNumId w:val="13"/>
  </w:num>
  <w:num w:numId="8" w16cid:durableId="1111973278">
    <w:abstractNumId w:val="0"/>
  </w:num>
  <w:num w:numId="9" w16cid:durableId="1322930699">
    <w:abstractNumId w:val="7"/>
  </w:num>
  <w:num w:numId="10" w16cid:durableId="548302118">
    <w:abstractNumId w:val="12"/>
  </w:num>
  <w:num w:numId="11" w16cid:durableId="1499349502">
    <w:abstractNumId w:val="4"/>
  </w:num>
  <w:num w:numId="12" w16cid:durableId="1762412045">
    <w:abstractNumId w:val="15"/>
  </w:num>
  <w:num w:numId="13" w16cid:durableId="980690041">
    <w:abstractNumId w:val="6"/>
  </w:num>
  <w:num w:numId="14" w16cid:durableId="490407990">
    <w:abstractNumId w:val="16"/>
  </w:num>
  <w:num w:numId="15" w16cid:durableId="566648522">
    <w:abstractNumId w:val="10"/>
  </w:num>
  <w:num w:numId="16" w16cid:durableId="1018241624">
    <w:abstractNumId w:val="9"/>
  </w:num>
  <w:num w:numId="17" w16cid:durableId="1566601106">
    <w:abstractNumId w:val="14"/>
  </w:num>
  <w:num w:numId="18" w16cid:durableId="1779565034">
    <w:abstractNumId w:val="3"/>
  </w:num>
  <w:num w:numId="19" w16cid:durableId="7933295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50"/>
    <w:rsid w:val="00584050"/>
    <w:rsid w:val="007E5F1B"/>
    <w:rsid w:val="00954502"/>
    <w:rsid w:val="00BF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FFCA1"/>
  <w15:chartTrackingRefBased/>
  <w15:docId w15:val="{BC408CE9-C82A-40A9-A606-00D0609C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4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4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4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4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4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40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40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40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40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40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40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40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40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40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4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40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4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7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9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16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766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 DUBOST</dc:creator>
  <cp:keywords/>
  <dc:description/>
  <cp:lastModifiedBy>COME DUBOST</cp:lastModifiedBy>
  <cp:revision>1</cp:revision>
  <dcterms:created xsi:type="dcterms:W3CDTF">2025-12-17T14:32:00Z</dcterms:created>
  <dcterms:modified xsi:type="dcterms:W3CDTF">2025-12-17T14:32:00Z</dcterms:modified>
</cp:coreProperties>
</file>