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5A243A" w14:textId="77777777" w:rsidR="00335862" w:rsidRPr="002A73FE" w:rsidRDefault="00335862" w:rsidP="00335862">
      <w:pPr>
        <w:spacing w:line="240" w:lineRule="auto"/>
        <w:ind w:firstLine="0"/>
        <w:jc w:val="center"/>
        <w:rPr>
          <w:b/>
          <w:lang w:val="uk-UA"/>
        </w:rPr>
      </w:pPr>
      <w:r w:rsidRPr="002A73FE">
        <w:rPr>
          <w:b/>
          <w:lang w:val="uk-UA"/>
        </w:rPr>
        <w:t>Міністерство освіти і науки України</w:t>
      </w:r>
    </w:p>
    <w:p w14:paraId="5C2CAC18" w14:textId="77777777" w:rsidR="00335862" w:rsidRDefault="00335862" w:rsidP="00335862">
      <w:pPr>
        <w:spacing w:line="240" w:lineRule="auto"/>
        <w:ind w:firstLine="0"/>
        <w:jc w:val="center"/>
        <w:rPr>
          <w:b/>
          <w:lang w:val="uk-UA"/>
        </w:rPr>
      </w:pPr>
      <w:r w:rsidRPr="002A73FE">
        <w:rPr>
          <w:b/>
          <w:lang w:val="uk-UA"/>
        </w:rPr>
        <w:t>Харківський національний університет радіоелектроніки</w:t>
      </w:r>
    </w:p>
    <w:p w14:paraId="38D30B8E" w14:textId="77777777" w:rsidR="00335862" w:rsidRDefault="00335862" w:rsidP="00335862">
      <w:pPr>
        <w:spacing w:line="240" w:lineRule="auto"/>
        <w:ind w:firstLine="0"/>
        <w:jc w:val="center"/>
        <w:rPr>
          <w:b/>
          <w:lang w:val="uk-UA"/>
        </w:rPr>
      </w:pPr>
    </w:p>
    <w:p w14:paraId="136F2393" w14:textId="77777777" w:rsidR="00335862" w:rsidRDefault="00335862" w:rsidP="00335862">
      <w:pPr>
        <w:spacing w:line="240" w:lineRule="auto"/>
        <w:ind w:firstLine="0"/>
        <w:jc w:val="center"/>
        <w:rPr>
          <w:b/>
          <w:lang w:val="uk-UA"/>
        </w:rPr>
      </w:pPr>
    </w:p>
    <w:p w14:paraId="29B481D7" w14:textId="77777777" w:rsidR="00335862" w:rsidRPr="002A73FE" w:rsidRDefault="00335862" w:rsidP="00335862">
      <w:pPr>
        <w:spacing w:line="240" w:lineRule="auto"/>
        <w:ind w:firstLine="0"/>
        <w:jc w:val="center"/>
        <w:rPr>
          <w:b/>
          <w:lang w:val="uk-UA"/>
        </w:rPr>
      </w:pPr>
    </w:p>
    <w:p w14:paraId="0CE5DADE" w14:textId="77777777" w:rsidR="00335862" w:rsidRPr="002A73FE" w:rsidRDefault="00335862" w:rsidP="00335862">
      <w:pPr>
        <w:spacing w:line="240" w:lineRule="auto"/>
        <w:ind w:firstLine="0"/>
        <w:rPr>
          <w:lang w:val="uk-UA"/>
        </w:rPr>
      </w:pPr>
    </w:p>
    <w:p w14:paraId="690A2E3E" w14:textId="77777777" w:rsidR="00335862" w:rsidRDefault="00335862" w:rsidP="00335862">
      <w:pPr>
        <w:spacing w:line="240" w:lineRule="auto"/>
        <w:ind w:firstLine="0"/>
        <w:jc w:val="center"/>
        <w:rPr>
          <w:szCs w:val="28"/>
          <w:lang w:val="uk-UA"/>
        </w:rPr>
      </w:pPr>
      <w:r w:rsidRPr="002A73FE">
        <w:rPr>
          <w:lang w:val="uk-UA"/>
        </w:rPr>
        <w:t>Факультет комп’ютерних наук</w:t>
      </w:r>
    </w:p>
    <w:p w14:paraId="469CF82F" w14:textId="77777777" w:rsidR="00335862" w:rsidRPr="002A73FE" w:rsidRDefault="00335862" w:rsidP="00335862">
      <w:pPr>
        <w:spacing w:line="240" w:lineRule="auto"/>
        <w:ind w:firstLine="0"/>
        <w:jc w:val="center"/>
        <w:rPr>
          <w:lang w:val="uk-UA"/>
        </w:rPr>
      </w:pPr>
    </w:p>
    <w:p w14:paraId="0EE9FFFD" w14:textId="77777777" w:rsidR="00335862" w:rsidRPr="002A73FE" w:rsidRDefault="00335862" w:rsidP="00335862">
      <w:pPr>
        <w:spacing w:line="240" w:lineRule="auto"/>
        <w:ind w:firstLine="0"/>
        <w:jc w:val="center"/>
        <w:rPr>
          <w:lang w:val="uk-UA"/>
        </w:rPr>
      </w:pPr>
      <w:r w:rsidRPr="002A73FE">
        <w:rPr>
          <w:lang w:val="uk-UA"/>
        </w:rPr>
        <w:t>Кафедра Програмної інженерії</w:t>
      </w:r>
    </w:p>
    <w:p w14:paraId="420E4961" w14:textId="77777777" w:rsidR="00335862" w:rsidRPr="002A73FE" w:rsidRDefault="00335862" w:rsidP="00335862">
      <w:pPr>
        <w:spacing w:line="240" w:lineRule="auto"/>
        <w:ind w:firstLine="0"/>
        <w:rPr>
          <w:lang w:val="uk-UA"/>
        </w:rPr>
      </w:pPr>
    </w:p>
    <w:p w14:paraId="3921D81E" w14:textId="77777777" w:rsidR="00335862" w:rsidRPr="002A73FE" w:rsidRDefault="00335862" w:rsidP="00335862">
      <w:pPr>
        <w:spacing w:line="240" w:lineRule="auto"/>
        <w:ind w:firstLine="0"/>
        <w:rPr>
          <w:lang w:val="uk-UA"/>
        </w:rPr>
      </w:pPr>
    </w:p>
    <w:p w14:paraId="626CD47B" w14:textId="77777777" w:rsidR="00335862" w:rsidRPr="002A73FE" w:rsidRDefault="00335862" w:rsidP="00335862">
      <w:pPr>
        <w:spacing w:line="240" w:lineRule="auto"/>
        <w:ind w:firstLine="0"/>
        <w:jc w:val="center"/>
        <w:rPr>
          <w:b/>
          <w:lang w:val="uk-UA"/>
        </w:rPr>
      </w:pPr>
    </w:p>
    <w:p w14:paraId="04206DDF" w14:textId="77777777" w:rsidR="00335862" w:rsidRPr="002A73FE" w:rsidRDefault="00335862" w:rsidP="00335862">
      <w:pPr>
        <w:spacing w:line="240" w:lineRule="auto"/>
        <w:ind w:firstLine="0"/>
        <w:jc w:val="center"/>
        <w:rPr>
          <w:lang w:val="uk-UA"/>
        </w:rPr>
      </w:pPr>
      <w:r w:rsidRPr="002A73FE">
        <w:rPr>
          <w:b/>
          <w:lang w:val="uk-UA"/>
        </w:rPr>
        <w:t>АТЕСТАЦІЙНА РОБОТА МАГІСТРА</w:t>
      </w:r>
      <w:r w:rsidRPr="002A73FE">
        <w:rPr>
          <w:b/>
          <w:lang w:val="uk-UA"/>
        </w:rPr>
        <w:br/>
      </w:r>
      <w:r w:rsidRPr="002A73FE">
        <w:rPr>
          <w:lang w:val="uk-UA"/>
        </w:rPr>
        <w:t>пояснювальна записка</w:t>
      </w:r>
    </w:p>
    <w:p w14:paraId="6B23A8CD" w14:textId="77777777" w:rsidR="00335862" w:rsidRPr="002A73FE" w:rsidRDefault="00335862" w:rsidP="00335862">
      <w:pPr>
        <w:spacing w:line="240" w:lineRule="auto"/>
        <w:ind w:firstLine="0"/>
        <w:rPr>
          <w:lang w:val="uk-UA"/>
        </w:rPr>
      </w:pPr>
    </w:p>
    <w:p w14:paraId="520FA16E" w14:textId="77777777" w:rsidR="00335862" w:rsidRPr="002A73FE" w:rsidRDefault="00335862" w:rsidP="00335862">
      <w:pPr>
        <w:spacing w:line="240" w:lineRule="auto"/>
        <w:ind w:firstLine="0"/>
        <w:rPr>
          <w:lang w:val="uk-UA"/>
        </w:rPr>
      </w:pPr>
    </w:p>
    <w:p w14:paraId="3CB0D499" w14:textId="77777777" w:rsidR="00335862" w:rsidRPr="002A73FE" w:rsidRDefault="00335862" w:rsidP="00335862">
      <w:pPr>
        <w:spacing w:line="240" w:lineRule="auto"/>
        <w:ind w:firstLine="0"/>
        <w:rPr>
          <w:lang w:val="uk-UA"/>
        </w:rPr>
      </w:pPr>
    </w:p>
    <w:p w14:paraId="66D8D10A" w14:textId="77777777" w:rsidR="00335862" w:rsidRPr="002A73FE" w:rsidRDefault="00335862" w:rsidP="00335862">
      <w:pPr>
        <w:spacing w:line="240" w:lineRule="auto"/>
        <w:ind w:firstLine="0"/>
        <w:rPr>
          <w:lang w:val="uk-UA"/>
        </w:rPr>
      </w:pPr>
    </w:p>
    <w:p w14:paraId="26D85635" w14:textId="77777777" w:rsidR="00335862" w:rsidRPr="002A73FE" w:rsidRDefault="00335862" w:rsidP="00335862">
      <w:pPr>
        <w:spacing w:line="240" w:lineRule="auto"/>
        <w:ind w:firstLine="0"/>
        <w:jc w:val="center"/>
        <w:rPr>
          <w:lang w:val="uk-UA"/>
        </w:rPr>
      </w:pPr>
      <w:r w:rsidRPr="002A73FE">
        <w:rPr>
          <w:lang w:val="uk-UA"/>
        </w:rPr>
        <w:t>____________________________________________________________________________________________________________________________________</w:t>
      </w:r>
    </w:p>
    <w:p w14:paraId="54700678" w14:textId="77777777" w:rsidR="00335862" w:rsidRPr="002A73FE" w:rsidRDefault="00335862" w:rsidP="00335862">
      <w:pPr>
        <w:spacing w:line="240" w:lineRule="auto"/>
        <w:ind w:firstLine="0"/>
        <w:jc w:val="center"/>
        <w:rPr>
          <w:lang w:val="uk-UA"/>
        </w:rPr>
      </w:pPr>
      <w:r w:rsidRPr="002A73FE">
        <w:rPr>
          <w:lang w:val="uk-UA"/>
        </w:rPr>
        <w:t>(Тема роботи)</w:t>
      </w:r>
    </w:p>
    <w:p w14:paraId="68B513EA" w14:textId="77777777" w:rsidR="00335862" w:rsidRPr="002A73FE" w:rsidRDefault="00335862" w:rsidP="00335862">
      <w:pPr>
        <w:spacing w:line="240" w:lineRule="auto"/>
        <w:ind w:firstLine="0"/>
        <w:rPr>
          <w:lang w:val="uk-UA"/>
        </w:rPr>
      </w:pPr>
    </w:p>
    <w:p w14:paraId="05C9EE8C" w14:textId="77777777" w:rsidR="00335862" w:rsidRPr="002A73FE" w:rsidRDefault="00335862" w:rsidP="00335862">
      <w:pPr>
        <w:spacing w:line="240" w:lineRule="auto"/>
        <w:ind w:firstLine="0"/>
        <w:rPr>
          <w:lang w:val="uk-UA"/>
        </w:rPr>
      </w:pPr>
    </w:p>
    <w:p w14:paraId="2ED131F9" w14:textId="77777777" w:rsidR="00335862" w:rsidRPr="002A73FE" w:rsidRDefault="00335862" w:rsidP="00335862">
      <w:pPr>
        <w:spacing w:line="240" w:lineRule="auto"/>
        <w:ind w:firstLine="0"/>
        <w:rPr>
          <w:lang w:val="uk-UA"/>
        </w:rPr>
      </w:pPr>
    </w:p>
    <w:p w14:paraId="2A76F161" w14:textId="77777777" w:rsidR="00335862" w:rsidRPr="002A73FE" w:rsidRDefault="00335862" w:rsidP="00335862">
      <w:pPr>
        <w:spacing w:line="240" w:lineRule="auto"/>
        <w:ind w:firstLine="0"/>
        <w:rPr>
          <w:lang w:val="uk-UA"/>
        </w:rPr>
      </w:pPr>
    </w:p>
    <w:p w14:paraId="3016DA80" w14:textId="77777777" w:rsidR="00335862" w:rsidRPr="002A73FE" w:rsidRDefault="00335862" w:rsidP="00335862">
      <w:pPr>
        <w:spacing w:line="240" w:lineRule="auto"/>
        <w:ind w:firstLine="3119"/>
        <w:rPr>
          <w:lang w:val="uk-UA"/>
        </w:rPr>
      </w:pPr>
      <w:r w:rsidRPr="002A73FE">
        <w:rPr>
          <w:lang w:val="uk-UA"/>
        </w:rPr>
        <w:t xml:space="preserve">Магістрант гр. </w:t>
      </w:r>
      <w:r>
        <w:rPr>
          <w:lang w:val="uk-UA"/>
        </w:rPr>
        <w:t>ПЗС</w:t>
      </w:r>
      <w:r w:rsidRPr="002A73FE">
        <w:rPr>
          <w:lang w:val="uk-UA"/>
        </w:rPr>
        <w:t xml:space="preserve">м-16-1  </w:t>
      </w:r>
      <w:r>
        <w:rPr>
          <w:lang w:val="uk-UA"/>
        </w:rPr>
        <w:t>Шпетний Д.В.</w:t>
      </w:r>
    </w:p>
    <w:p w14:paraId="77C9262E" w14:textId="77777777" w:rsidR="00335862" w:rsidRPr="002A73FE" w:rsidRDefault="00335862" w:rsidP="00335862">
      <w:pPr>
        <w:spacing w:line="240" w:lineRule="auto"/>
        <w:ind w:firstLine="3119"/>
        <w:rPr>
          <w:lang w:val="uk-UA"/>
        </w:rPr>
      </w:pPr>
    </w:p>
    <w:p w14:paraId="7ACAB010" w14:textId="77777777" w:rsidR="00335862" w:rsidRPr="002A73FE" w:rsidRDefault="00335862" w:rsidP="00335862">
      <w:pPr>
        <w:spacing w:line="240" w:lineRule="auto"/>
        <w:ind w:firstLine="3119"/>
        <w:rPr>
          <w:lang w:val="uk-UA"/>
        </w:rPr>
      </w:pPr>
      <w:r w:rsidRPr="002A73FE">
        <w:rPr>
          <w:lang w:val="uk-UA"/>
        </w:rPr>
        <w:t xml:space="preserve">Керівник роботи   </w:t>
      </w:r>
      <w:r>
        <w:rPr>
          <w:lang w:val="uk-UA"/>
        </w:rPr>
        <w:t>Турута О.П.</w:t>
      </w:r>
    </w:p>
    <w:p w14:paraId="4CD151AB" w14:textId="77777777" w:rsidR="00335862" w:rsidRPr="002A73FE" w:rsidRDefault="00335862" w:rsidP="00335862">
      <w:pPr>
        <w:spacing w:line="240" w:lineRule="auto"/>
        <w:ind w:firstLine="3119"/>
        <w:rPr>
          <w:lang w:val="uk-UA"/>
        </w:rPr>
      </w:pPr>
    </w:p>
    <w:p w14:paraId="1536F0B4" w14:textId="77777777" w:rsidR="00335862" w:rsidRPr="002A73FE" w:rsidRDefault="00335862" w:rsidP="00335862">
      <w:pPr>
        <w:spacing w:line="240" w:lineRule="auto"/>
        <w:ind w:firstLine="3119"/>
        <w:rPr>
          <w:lang w:val="uk-UA"/>
        </w:rPr>
      </w:pPr>
      <w:r w:rsidRPr="002A73FE">
        <w:rPr>
          <w:lang w:val="uk-UA"/>
        </w:rPr>
        <w:t xml:space="preserve">Рецензент </w:t>
      </w:r>
      <w:r>
        <w:rPr>
          <w:lang w:val="uk-UA"/>
        </w:rPr>
        <w:t>___________________</w:t>
      </w:r>
    </w:p>
    <w:p w14:paraId="77BCEC39" w14:textId="77777777" w:rsidR="00335862" w:rsidRPr="002A73FE" w:rsidRDefault="00335862" w:rsidP="00335862">
      <w:pPr>
        <w:spacing w:line="240" w:lineRule="auto"/>
        <w:ind w:firstLine="3119"/>
        <w:rPr>
          <w:lang w:val="uk-UA"/>
        </w:rPr>
      </w:pPr>
    </w:p>
    <w:p w14:paraId="25BF47CF" w14:textId="77777777" w:rsidR="00335862" w:rsidRPr="002A73FE" w:rsidRDefault="00335862" w:rsidP="00335862">
      <w:pPr>
        <w:spacing w:line="240" w:lineRule="auto"/>
        <w:ind w:firstLine="3119"/>
        <w:rPr>
          <w:lang w:val="uk-UA"/>
        </w:rPr>
      </w:pPr>
      <w:r w:rsidRPr="002A73FE">
        <w:rPr>
          <w:lang w:val="uk-UA"/>
        </w:rPr>
        <w:t xml:space="preserve">Рецензент </w:t>
      </w:r>
      <w:r>
        <w:rPr>
          <w:lang w:val="uk-UA"/>
        </w:rPr>
        <w:t>___________________</w:t>
      </w:r>
    </w:p>
    <w:p w14:paraId="3632A8D7" w14:textId="77777777" w:rsidR="00335862" w:rsidRPr="002A73FE" w:rsidRDefault="00335862" w:rsidP="00335862">
      <w:pPr>
        <w:spacing w:line="240" w:lineRule="auto"/>
        <w:ind w:firstLine="3828"/>
        <w:rPr>
          <w:lang w:val="uk-UA"/>
        </w:rPr>
      </w:pPr>
    </w:p>
    <w:p w14:paraId="50841560" w14:textId="77777777" w:rsidR="00335862" w:rsidRPr="002A73FE" w:rsidRDefault="00335862" w:rsidP="00335862">
      <w:pPr>
        <w:spacing w:line="240" w:lineRule="auto"/>
        <w:ind w:firstLine="0"/>
        <w:rPr>
          <w:lang w:val="uk-UA"/>
        </w:rPr>
      </w:pPr>
    </w:p>
    <w:p w14:paraId="7634D279" w14:textId="77777777" w:rsidR="00335862" w:rsidRDefault="00335862" w:rsidP="00335862">
      <w:pPr>
        <w:spacing w:line="240" w:lineRule="auto"/>
        <w:ind w:firstLine="0"/>
        <w:jc w:val="left"/>
        <w:rPr>
          <w:lang w:val="uk-UA"/>
        </w:rPr>
      </w:pPr>
    </w:p>
    <w:p w14:paraId="637B5A8D" w14:textId="77777777" w:rsidR="00335862" w:rsidRPr="002A73FE" w:rsidRDefault="00335862" w:rsidP="00335862">
      <w:pPr>
        <w:spacing w:line="240" w:lineRule="auto"/>
        <w:ind w:firstLine="0"/>
        <w:jc w:val="left"/>
        <w:rPr>
          <w:lang w:val="uk-UA"/>
        </w:rPr>
      </w:pPr>
      <w:r w:rsidRPr="002A73FE">
        <w:rPr>
          <w:lang w:val="uk-UA"/>
        </w:rPr>
        <w:t>Допускається до захисту</w:t>
      </w:r>
      <w:r w:rsidRPr="002A73FE">
        <w:rPr>
          <w:lang w:val="uk-UA"/>
        </w:rPr>
        <w:br/>
        <w:t xml:space="preserve">Зав. кафедри, проф.               </w:t>
      </w:r>
      <w:r w:rsidRPr="002A73FE">
        <w:rPr>
          <w:lang w:val="uk-UA"/>
        </w:rPr>
        <w:tab/>
        <w:t>_________________</w:t>
      </w:r>
      <w:r w:rsidRPr="002A73FE">
        <w:rPr>
          <w:lang w:val="uk-UA"/>
        </w:rPr>
        <w:tab/>
        <w:t>Дудар З.В.</w:t>
      </w:r>
    </w:p>
    <w:p w14:paraId="0E4DB0F6" w14:textId="77777777" w:rsidR="00335862" w:rsidRPr="002A73FE" w:rsidRDefault="00335862" w:rsidP="00335862">
      <w:pPr>
        <w:spacing w:line="240" w:lineRule="auto"/>
        <w:ind w:firstLine="0"/>
        <w:rPr>
          <w:rFonts w:ascii="Arial" w:hAnsi="Arial" w:cs="Arial"/>
          <w:lang w:val="uk-UA"/>
        </w:rPr>
      </w:pPr>
    </w:p>
    <w:p w14:paraId="558A89C2" w14:textId="77777777" w:rsidR="00335862" w:rsidRPr="002A73FE" w:rsidRDefault="00335862" w:rsidP="00335862">
      <w:pPr>
        <w:pStyle w:val="Title"/>
        <w:spacing w:line="240" w:lineRule="auto"/>
        <w:jc w:val="left"/>
        <w:rPr>
          <w:rFonts w:ascii="Times New Roman" w:hAnsi="Times New Roman"/>
          <w:szCs w:val="28"/>
          <w:lang w:val="uk-UA"/>
        </w:rPr>
      </w:pPr>
    </w:p>
    <w:p w14:paraId="3ED3C0C0" w14:textId="77777777" w:rsidR="00335862" w:rsidRPr="002A73FE" w:rsidRDefault="00335862" w:rsidP="00335862">
      <w:pPr>
        <w:pStyle w:val="Title"/>
        <w:spacing w:line="240" w:lineRule="auto"/>
        <w:jc w:val="left"/>
        <w:rPr>
          <w:rFonts w:ascii="Times New Roman" w:hAnsi="Times New Roman"/>
          <w:szCs w:val="28"/>
          <w:lang w:val="uk-UA"/>
        </w:rPr>
      </w:pPr>
    </w:p>
    <w:p w14:paraId="5C966774" w14:textId="77777777" w:rsidR="00335862" w:rsidRDefault="00335862" w:rsidP="00335862">
      <w:pPr>
        <w:pStyle w:val="Title"/>
        <w:spacing w:line="240" w:lineRule="auto"/>
        <w:rPr>
          <w:rFonts w:ascii="Times New Roman" w:hAnsi="Times New Roman"/>
          <w:szCs w:val="28"/>
          <w:lang w:val="uk-UA"/>
        </w:rPr>
      </w:pPr>
    </w:p>
    <w:p w14:paraId="110BC7F4" w14:textId="77777777" w:rsidR="00335862" w:rsidRPr="002A73FE" w:rsidRDefault="00335862" w:rsidP="00335862">
      <w:pPr>
        <w:pStyle w:val="Title"/>
        <w:spacing w:line="240" w:lineRule="auto"/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szCs w:val="28"/>
          <w:lang w:val="uk-UA"/>
        </w:rPr>
        <w:t>2018</w:t>
      </w:r>
      <w:r w:rsidRPr="002A73FE">
        <w:rPr>
          <w:rFonts w:ascii="Times New Roman" w:hAnsi="Times New Roman"/>
          <w:szCs w:val="28"/>
          <w:lang w:val="uk-UA"/>
        </w:rPr>
        <w:t xml:space="preserve"> р.</w:t>
      </w:r>
    </w:p>
    <w:p w14:paraId="0C0283F5" w14:textId="77777777" w:rsidR="00DF233E" w:rsidRDefault="00335862">
      <w:pPr>
        <w:spacing w:after="160" w:line="259" w:lineRule="auto"/>
        <w:ind w:firstLine="0"/>
        <w:jc w:val="left"/>
        <w:rPr>
          <w:lang w:val="uk-UA"/>
        </w:rPr>
      </w:pPr>
      <w:r>
        <w:br w:type="page"/>
      </w:r>
      <w:r w:rsidR="00DF233E">
        <w:rPr>
          <w:lang w:val="uk-UA"/>
        </w:rPr>
        <w:lastRenderedPageBreak/>
        <w:t>АРКУШ ЗАВДАННЯ (сделать)</w:t>
      </w:r>
    </w:p>
    <w:p w14:paraId="578CF6D7" w14:textId="77777777" w:rsidR="00DF233E" w:rsidRDefault="00DF233E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55E66FB8" w14:textId="77777777" w:rsidR="00DF233E" w:rsidRPr="002A73FE" w:rsidRDefault="00DF233E" w:rsidP="00DF233E">
      <w:pPr>
        <w:ind w:firstLine="0"/>
        <w:jc w:val="center"/>
        <w:rPr>
          <w:lang w:val="uk-UA"/>
        </w:rPr>
      </w:pPr>
      <w:r w:rsidRPr="002A73FE">
        <w:rPr>
          <w:lang w:val="uk-UA"/>
        </w:rPr>
        <w:lastRenderedPageBreak/>
        <w:t>РЕФЕРАТ / ABSTRACT</w:t>
      </w:r>
    </w:p>
    <w:p w14:paraId="0458C8FA" w14:textId="77777777" w:rsidR="00DF233E" w:rsidRPr="00C171EF" w:rsidRDefault="00DF233E" w:rsidP="00DF233E">
      <w:pPr>
        <w:spacing w:line="240" w:lineRule="auto"/>
        <w:rPr>
          <w:color w:val="FF0000"/>
          <w:szCs w:val="28"/>
          <w:lang w:val="uk-UA"/>
        </w:rPr>
      </w:pPr>
    </w:p>
    <w:p w14:paraId="5D22DE35" w14:textId="77777777" w:rsidR="00DF233E" w:rsidRPr="00C171EF" w:rsidRDefault="00DF233E" w:rsidP="00DF233E">
      <w:pPr>
        <w:pStyle w:val="5"/>
        <w:jc w:val="both"/>
        <w:rPr>
          <w:color w:val="FF0000"/>
          <w:sz w:val="28"/>
          <w:szCs w:val="28"/>
          <w:lang w:val="uk-UA"/>
        </w:rPr>
      </w:pPr>
      <w:r w:rsidRPr="00C171EF">
        <w:rPr>
          <w:color w:val="FF0000"/>
          <w:sz w:val="28"/>
          <w:szCs w:val="28"/>
          <w:lang w:val="uk-UA"/>
        </w:rPr>
        <w:t>Пояснювальна записка до атестаційної роботи: 54 с., 10 рис., 7 табл., 3 додатки, 27 джерел.</w:t>
      </w:r>
    </w:p>
    <w:p w14:paraId="1DB38AB9" w14:textId="77777777" w:rsidR="00DF233E" w:rsidRPr="00C171EF" w:rsidRDefault="00DF233E" w:rsidP="00DF233E">
      <w:pPr>
        <w:pStyle w:val="5"/>
        <w:jc w:val="both"/>
        <w:rPr>
          <w:color w:val="FF0000"/>
          <w:sz w:val="28"/>
          <w:szCs w:val="28"/>
          <w:lang w:val="uk-UA"/>
        </w:rPr>
      </w:pPr>
    </w:p>
    <w:p w14:paraId="0BDD8B2A" w14:textId="77777777" w:rsidR="00DF233E" w:rsidRPr="00C171EF" w:rsidRDefault="00DF233E" w:rsidP="00DF233E">
      <w:pPr>
        <w:pStyle w:val="5"/>
        <w:jc w:val="both"/>
        <w:rPr>
          <w:color w:val="FF0000"/>
          <w:sz w:val="28"/>
          <w:szCs w:val="28"/>
          <w:lang w:val="uk-UA"/>
        </w:rPr>
      </w:pPr>
      <w:r w:rsidRPr="00C171EF">
        <w:rPr>
          <w:color w:val="FF0000"/>
          <w:sz w:val="28"/>
          <w:szCs w:val="28"/>
          <w:lang w:val="uk-UA"/>
        </w:rPr>
        <w:t>АКСЕСУАРИ, ЕЛЕКТРОННИЙ МАГАЗИН, ЗІР, КОНТАКТНІ ЛІНЗИ, КОРЕКЦІЯ, РОЗЧИНИ, APACHE MySQL, PHP, WEB–САЙТ.</w:t>
      </w:r>
    </w:p>
    <w:p w14:paraId="4D308753" w14:textId="77777777" w:rsidR="00DF233E" w:rsidRPr="00C171EF" w:rsidRDefault="00DF233E" w:rsidP="00DF233E">
      <w:pPr>
        <w:pStyle w:val="5"/>
        <w:jc w:val="both"/>
        <w:rPr>
          <w:color w:val="FF0000"/>
          <w:sz w:val="28"/>
          <w:szCs w:val="28"/>
          <w:lang w:val="uk-UA"/>
        </w:rPr>
      </w:pPr>
    </w:p>
    <w:p w14:paraId="59C4566A" w14:textId="77777777" w:rsidR="00DF233E" w:rsidRPr="00C171EF" w:rsidRDefault="00DF233E" w:rsidP="00DF233E">
      <w:pPr>
        <w:pStyle w:val="5"/>
        <w:jc w:val="both"/>
        <w:rPr>
          <w:color w:val="FF0000"/>
          <w:sz w:val="28"/>
          <w:szCs w:val="28"/>
          <w:lang w:val="uk-UA"/>
        </w:rPr>
      </w:pPr>
      <w:r w:rsidRPr="00C171EF">
        <w:rPr>
          <w:color w:val="FF0000"/>
          <w:sz w:val="28"/>
          <w:szCs w:val="28"/>
          <w:lang w:val="uk-UA"/>
        </w:rPr>
        <w:t xml:space="preserve">Об’єктом дослідження є підприємство, що займається реалізацією товарів і послуг через мережу Internet, на прикладі фірми “Інтелект-оптика», що працює у галузі контактної корекції зору та реалізує контактні лінзи, розчини за доглядом за ними та аксесуари. </w:t>
      </w:r>
    </w:p>
    <w:p w14:paraId="5C34037D" w14:textId="77777777" w:rsidR="00DF233E" w:rsidRPr="00C171EF" w:rsidRDefault="00DF233E" w:rsidP="00DF233E">
      <w:pPr>
        <w:pStyle w:val="5"/>
        <w:jc w:val="both"/>
        <w:rPr>
          <w:color w:val="FF0000"/>
          <w:sz w:val="28"/>
          <w:szCs w:val="28"/>
          <w:lang w:val="uk-UA"/>
        </w:rPr>
      </w:pPr>
      <w:r w:rsidRPr="00C171EF">
        <w:rPr>
          <w:color w:val="FF0000"/>
          <w:sz w:val="28"/>
          <w:szCs w:val="28"/>
          <w:lang w:val="uk-UA"/>
        </w:rPr>
        <w:t xml:space="preserve">Метою роботи є розробка системи електронної комерції для реалізації товарів оптичного асортименту через мережу Internet. </w:t>
      </w:r>
    </w:p>
    <w:p w14:paraId="5276AA3A" w14:textId="77777777" w:rsidR="00DF233E" w:rsidRPr="00C171EF" w:rsidRDefault="00DF233E" w:rsidP="00DF233E">
      <w:pPr>
        <w:pStyle w:val="5"/>
        <w:jc w:val="both"/>
        <w:rPr>
          <w:color w:val="FF0000"/>
          <w:sz w:val="28"/>
          <w:szCs w:val="28"/>
          <w:lang w:val="uk-UA"/>
        </w:rPr>
      </w:pPr>
      <w:r w:rsidRPr="00C171EF">
        <w:rPr>
          <w:color w:val="FF0000"/>
          <w:sz w:val="28"/>
          <w:szCs w:val="28"/>
          <w:lang w:val="uk-UA"/>
        </w:rPr>
        <w:t>Методи розробки базуються на технології PHP, сервер бази даних MySQL і Web-сервер Apache.</w:t>
      </w:r>
    </w:p>
    <w:p w14:paraId="2D6D486A" w14:textId="77777777" w:rsidR="00DF233E" w:rsidRPr="00C171EF" w:rsidRDefault="00DF233E" w:rsidP="00DF233E">
      <w:pPr>
        <w:pStyle w:val="5"/>
        <w:jc w:val="both"/>
        <w:rPr>
          <w:color w:val="FF0000"/>
          <w:sz w:val="28"/>
          <w:szCs w:val="28"/>
          <w:lang w:val="uk-UA"/>
        </w:rPr>
      </w:pPr>
      <w:r w:rsidRPr="00C171EF">
        <w:rPr>
          <w:color w:val="FF0000"/>
          <w:sz w:val="28"/>
          <w:szCs w:val="28"/>
          <w:lang w:val="uk-UA"/>
        </w:rPr>
        <w:t>У результаті роботи здійснена програмна реалізація системи електронної комерції для продажу товарів оптичного асортименту і реалізації послуг у мережі Internet для фірми “Інтелект – оптика»</w:t>
      </w:r>
    </w:p>
    <w:p w14:paraId="547FE013" w14:textId="77777777" w:rsidR="00DF233E" w:rsidRPr="00C171EF" w:rsidRDefault="00DF233E" w:rsidP="00DF233E">
      <w:pPr>
        <w:pStyle w:val="5"/>
        <w:jc w:val="both"/>
        <w:rPr>
          <w:color w:val="FF0000"/>
          <w:sz w:val="28"/>
          <w:szCs w:val="28"/>
          <w:lang w:val="uk-UA"/>
        </w:rPr>
      </w:pPr>
    </w:p>
    <w:p w14:paraId="48C42360" w14:textId="77777777" w:rsidR="00DF233E" w:rsidRPr="00C171EF" w:rsidRDefault="00DF233E" w:rsidP="00DF233E">
      <w:pPr>
        <w:pStyle w:val="5"/>
        <w:jc w:val="both"/>
        <w:rPr>
          <w:color w:val="FF0000"/>
          <w:sz w:val="28"/>
          <w:szCs w:val="28"/>
          <w:lang w:val="uk-UA"/>
        </w:rPr>
      </w:pPr>
    </w:p>
    <w:p w14:paraId="278DF7FD" w14:textId="77777777" w:rsidR="00DF233E" w:rsidRPr="00C171EF" w:rsidRDefault="00DF233E" w:rsidP="00DF233E">
      <w:pPr>
        <w:pStyle w:val="5"/>
        <w:jc w:val="both"/>
        <w:rPr>
          <w:color w:val="FF0000"/>
          <w:sz w:val="28"/>
          <w:szCs w:val="28"/>
          <w:lang w:val="uk-UA"/>
        </w:rPr>
      </w:pPr>
      <w:r w:rsidRPr="00C171EF">
        <w:rPr>
          <w:color w:val="FF0000"/>
          <w:sz w:val="28"/>
          <w:szCs w:val="28"/>
          <w:lang w:val="uk-UA"/>
        </w:rPr>
        <w:t>ACCESSORIES, APACHE, CONTACT LENSES, CORRECTION, ELECTRONIC SHOP, INTERNET SOLUTIONS, MySQL, OPTICAL, PHP, SIGHT, WEB-site.</w:t>
      </w:r>
    </w:p>
    <w:p w14:paraId="0C6F5DC9" w14:textId="77777777" w:rsidR="00DF233E" w:rsidRPr="00C171EF" w:rsidRDefault="00DF233E" w:rsidP="00DF233E">
      <w:pPr>
        <w:pStyle w:val="5"/>
        <w:jc w:val="both"/>
        <w:rPr>
          <w:color w:val="FF0000"/>
          <w:sz w:val="28"/>
          <w:szCs w:val="28"/>
          <w:lang w:val="uk-UA"/>
        </w:rPr>
      </w:pPr>
    </w:p>
    <w:p w14:paraId="276D9654" w14:textId="77777777" w:rsidR="00DF233E" w:rsidRPr="00C171EF" w:rsidRDefault="00DF233E" w:rsidP="00DF233E">
      <w:pPr>
        <w:pStyle w:val="5"/>
        <w:jc w:val="both"/>
        <w:rPr>
          <w:color w:val="FF0000"/>
          <w:sz w:val="28"/>
          <w:szCs w:val="28"/>
          <w:lang w:val="uk-UA"/>
        </w:rPr>
      </w:pPr>
      <w:r w:rsidRPr="00C171EF">
        <w:rPr>
          <w:color w:val="FF0000"/>
          <w:sz w:val="28"/>
          <w:szCs w:val="28"/>
          <w:lang w:val="uk-UA"/>
        </w:rPr>
        <w:t>The object of research is an enterprise, which is engaged in the realization of goods and services through the Internet.  The “Intellect-optic» firm was chosen as an example, which deals with the contact sight correction sphere and sells contact lenses, their accessories and maintenance liquids.</w:t>
      </w:r>
    </w:p>
    <w:p w14:paraId="322CD1BC" w14:textId="77777777" w:rsidR="00DF233E" w:rsidRPr="00C171EF" w:rsidRDefault="00DF233E" w:rsidP="00DF233E">
      <w:pPr>
        <w:pStyle w:val="5"/>
        <w:jc w:val="both"/>
        <w:rPr>
          <w:color w:val="FF0000"/>
          <w:sz w:val="28"/>
          <w:szCs w:val="28"/>
          <w:lang w:val="uk-UA"/>
        </w:rPr>
      </w:pPr>
      <w:r w:rsidRPr="00C171EF">
        <w:rPr>
          <w:color w:val="FF0000"/>
          <w:sz w:val="28"/>
          <w:szCs w:val="28"/>
          <w:lang w:val="uk-UA"/>
        </w:rPr>
        <w:t>The aim – the development of an electronic commerce system for selling optical goods through the Internet</w:t>
      </w:r>
    </w:p>
    <w:p w14:paraId="7C76DC21" w14:textId="77777777" w:rsidR="00DF233E" w:rsidRPr="00C171EF" w:rsidRDefault="00DF233E" w:rsidP="00DF233E">
      <w:pPr>
        <w:pStyle w:val="5"/>
        <w:shd w:val="clear" w:color="auto" w:fill="FFFFFF"/>
        <w:jc w:val="both"/>
        <w:rPr>
          <w:color w:val="FF0000"/>
          <w:sz w:val="28"/>
          <w:szCs w:val="28"/>
          <w:lang w:val="uk-UA"/>
        </w:rPr>
      </w:pPr>
      <w:r w:rsidRPr="00C171EF">
        <w:rPr>
          <w:color w:val="FF0000"/>
          <w:sz w:val="28"/>
          <w:szCs w:val="28"/>
          <w:lang w:val="uk-UA"/>
        </w:rPr>
        <w:t>Methods of developing technology based on PHP, MySQL database server and Web-server Apache.</w:t>
      </w:r>
    </w:p>
    <w:p w14:paraId="76E7DF16" w14:textId="77777777" w:rsidR="00DF233E" w:rsidRPr="00C171EF" w:rsidRDefault="00DF233E" w:rsidP="00DF233E">
      <w:pPr>
        <w:pStyle w:val="5"/>
        <w:shd w:val="clear" w:color="auto" w:fill="FFFFFF"/>
        <w:jc w:val="both"/>
        <w:rPr>
          <w:color w:val="FF0000"/>
          <w:sz w:val="28"/>
          <w:szCs w:val="28"/>
          <w:lang w:val="uk-UA"/>
        </w:rPr>
      </w:pPr>
      <w:r w:rsidRPr="00C171EF">
        <w:rPr>
          <w:color w:val="FF0000"/>
          <w:sz w:val="28"/>
          <w:szCs w:val="28"/>
          <w:lang w:val="uk-UA"/>
        </w:rPr>
        <w:t xml:space="preserve">Results – the analysis is preformed and the program realization of electronic commerce system for selling goods and services with the use of the Internet for the “Intellect-optic» firm is completed. </w:t>
      </w:r>
    </w:p>
    <w:p w14:paraId="38664DFF" w14:textId="77777777" w:rsidR="006E67F2" w:rsidRDefault="006E67F2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47CB04FB" w14:textId="77777777" w:rsidR="006E67F2" w:rsidRPr="006E67F2" w:rsidRDefault="006E67F2" w:rsidP="006E67F2">
      <w:pPr>
        <w:ind w:firstLine="0"/>
        <w:jc w:val="center"/>
        <w:rPr>
          <w:b/>
        </w:rPr>
      </w:pPr>
      <w:r w:rsidRPr="002A73FE">
        <w:rPr>
          <w:b/>
          <w:lang w:val="uk-UA"/>
        </w:rPr>
        <w:lastRenderedPageBreak/>
        <w:t>ЗМІСТ</w:t>
      </w:r>
      <w:r w:rsidRPr="00C171EF">
        <w:rPr>
          <w:b/>
        </w:rPr>
        <w:t xml:space="preserve"> (</w:t>
      </w:r>
      <w:r>
        <w:rPr>
          <w:b/>
        </w:rPr>
        <w:t>ШРИИИИФТ)</w:t>
      </w:r>
    </w:p>
    <w:p w14:paraId="528AE6C0" w14:textId="77777777" w:rsidR="006E67F2" w:rsidRPr="002A73FE" w:rsidRDefault="006E67F2" w:rsidP="006E67F2">
      <w:pPr>
        <w:pStyle w:val="5"/>
        <w:spacing w:line="360" w:lineRule="auto"/>
        <w:ind w:firstLine="0"/>
        <w:jc w:val="center"/>
        <w:rPr>
          <w:sz w:val="24"/>
          <w:szCs w:val="24"/>
          <w:lang w:val="uk-UA"/>
        </w:rPr>
      </w:pPr>
    </w:p>
    <w:p w14:paraId="35C33E39" w14:textId="77777777" w:rsidR="006E67F2" w:rsidRPr="002A73FE" w:rsidRDefault="006E67F2" w:rsidP="006E67F2">
      <w:pPr>
        <w:pStyle w:val="5"/>
        <w:spacing w:line="360" w:lineRule="auto"/>
        <w:ind w:firstLine="0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Перелік умовних скорочень...........................................................................................................</w:t>
      </w:r>
    </w:p>
    <w:p w14:paraId="1E36EED2" w14:textId="77777777" w:rsidR="006E67F2" w:rsidRPr="002A73FE" w:rsidRDefault="006E67F2" w:rsidP="006E67F2">
      <w:pPr>
        <w:pStyle w:val="5"/>
        <w:spacing w:line="360" w:lineRule="auto"/>
        <w:ind w:firstLine="0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Вступ................................................................................................................................................</w:t>
      </w:r>
    </w:p>
    <w:p w14:paraId="3C74A729" w14:textId="77777777" w:rsidR="006E67F2" w:rsidRPr="002A73FE" w:rsidRDefault="006E67F2" w:rsidP="006E67F2">
      <w:pPr>
        <w:pStyle w:val="5"/>
        <w:spacing w:line="360" w:lineRule="auto"/>
        <w:ind w:firstLine="0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1 Назва розділу................................................................................................................................</w:t>
      </w:r>
    </w:p>
    <w:p w14:paraId="623DA490" w14:textId="77777777" w:rsidR="006E67F2" w:rsidRPr="002A73FE" w:rsidRDefault="006E67F2" w:rsidP="006E67F2">
      <w:pPr>
        <w:pStyle w:val="5"/>
        <w:spacing w:line="360" w:lineRule="auto"/>
        <w:ind w:firstLine="426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1.1 Назва підрозділу.................................................................................................................</w:t>
      </w:r>
    </w:p>
    <w:p w14:paraId="71DF0BE4" w14:textId="77777777" w:rsidR="006E67F2" w:rsidRPr="002A73FE" w:rsidRDefault="006E67F2" w:rsidP="006E67F2">
      <w:pPr>
        <w:pStyle w:val="5"/>
        <w:spacing w:line="360" w:lineRule="auto"/>
        <w:ind w:firstLine="426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1.2 Назва підрозділу................................................................................................................</w:t>
      </w:r>
    </w:p>
    <w:p w14:paraId="14D81308" w14:textId="77777777" w:rsidR="006E67F2" w:rsidRPr="002A73FE" w:rsidRDefault="006E67F2" w:rsidP="006E67F2">
      <w:pPr>
        <w:pStyle w:val="5"/>
        <w:spacing w:line="360" w:lineRule="auto"/>
        <w:ind w:firstLine="0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2 Назва розділу................................................................................................................................</w:t>
      </w:r>
    </w:p>
    <w:p w14:paraId="405ECE48" w14:textId="77777777" w:rsidR="006E67F2" w:rsidRPr="002A73FE" w:rsidRDefault="006E67F2" w:rsidP="006E67F2">
      <w:pPr>
        <w:pStyle w:val="5"/>
        <w:spacing w:line="360" w:lineRule="auto"/>
        <w:ind w:firstLine="426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2.1 Назва підрозділу.................................................................................................................</w:t>
      </w:r>
    </w:p>
    <w:p w14:paraId="101C78BA" w14:textId="77777777" w:rsidR="006E67F2" w:rsidRPr="002A73FE" w:rsidRDefault="006E67F2" w:rsidP="006E67F2">
      <w:pPr>
        <w:pStyle w:val="5"/>
        <w:spacing w:line="360" w:lineRule="auto"/>
        <w:ind w:firstLine="426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2.2 Назва підрозділу.................................................................................................................</w:t>
      </w:r>
    </w:p>
    <w:p w14:paraId="2F501F82" w14:textId="77777777" w:rsidR="006E67F2" w:rsidRPr="002A73FE" w:rsidRDefault="006E67F2" w:rsidP="006E67F2">
      <w:pPr>
        <w:pStyle w:val="5"/>
        <w:spacing w:line="360" w:lineRule="auto"/>
        <w:ind w:firstLine="426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2.3 Назва підрозділу.................................................................................................................</w:t>
      </w:r>
    </w:p>
    <w:p w14:paraId="2FD590F3" w14:textId="77777777" w:rsidR="006E67F2" w:rsidRPr="002A73FE" w:rsidRDefault="006E67F2" w:rsidP="006E67F2">
      <w:pPr>
        <w:pStyle w:val="5"/>
        <w:spacing w:line="360" w:lineRule="auto"/>
        <w:ind w:firstLine="426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2.4 Назва підрозділу.................................................................................................................</w:t>
      </w:r>
    </w:p>
    <w:p w14:paraId="2F268223" w14:textId="77777777" w:rsidR="006E67F2" w:rsidRPr="002A73FE" w:rsidRDefault="006E67F2" w:rsidP="006E67F2">
      <w:pPr>
        <w:pStyle w:val="5"/>
        <w:spacing w:line="360" w:lineRule="auto"/>
        <w:ind w:firstLine="0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3 Назва розділу ................................................................................................................................</w:t>
      </w:r>
    </w:p>
    <w:p w14:paraId="735B339B" w14:textId="77777777" w:rsidR="006E67F2" w:rsidRPr="002A73FE" w:rsidRDefault="006E67F2" w:rsidP="006E67F2">
      <w:pPr>
        <w:pStyle w:val="5"/>
        <w:spacing w:line="360" w:lineRule="auto"/>
        <w:ind w:firstLine="426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3.1 Назва підрозділу.................................................................................................................</w:t>
      </w:r>
    </w:p>
    <w:p w14:paraId="0CD7B8AC" w14:textId="77777777" w:rsidR="006E67F2" w:rsidRPr="002A73FE" w:rsidRDefault="006E67F2" w:rsidP="006E67F2">
      <w:pPr>
        <w:pStyle w:val="5"/>
        <w:spacing w:line="360" w:lineRule="auto"/>
        <w:ind w:firstLine="426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3.2 Назва підрозділу.................................................................................................................</w:t>
      </w:r>
    </w:p>
    <w:p w14:paraId="4AD45F99" w14:textId="77777777" w:rsidR="006E67F2" w:rsidRPr="002A73FE" w:rsidRDefault="006E67F2" w:rsidP="006E67F2">
      <w:pPr>
        <w:pStyle w:val="5"/>
        <w:spacing w:line="360" w:lineRule="auto"/>
        <w:ind w:firstLine="0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4 Назва розділу ................................................................................................................................</w:t>
      </w:r>
    </w:p>
    <w:p w14:paraId="50644480" w14:textId="77777777" w:rsidR="006E67F2" w:rsidRPr="002A73FE" w:rsidRDefault="006E67F2" w:rsidP="006E67F2">
      <w:pPr>
        <w:pStyle w:val="5"/>
        <w:spacing w:line="360" w:lineRule="auto"/>
        <w:ind w:firstLine="426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4.1 Назва підрозділу.................................................................................................................</w:t>
      </w:r>
    </w:p>
    <w:p w14:paraId="31A4CD20" w14:textId="77777777" w:rsidR="006E67F2" w:rsidRPr="002A73FE" w:rsidRDefault="006E67F2" w:rsidP="006E67F2">
      <w:pPr>
        <w:pStyle w:val="5"/>
        <w:spacing w:line="360" w:lineRule="auto"/>
        <w:ind w:firstLine="426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4.2 Назва підрозділу.................................................................................................................</w:t>
      </w:r>
    </w:p>
    <w:p w14:paraId="1A5E0A50" w14:textId="77777777" w:rsidR="006E67F2" w:rsidRPr="002A73FE" w:rsidRDefault="006E67F2" w:rsidP="006E67F2">
      <w:pPr>
        <w:pStyle w:val="5"/>
        <w:spacing w:line="360" w:lineRule="auto"/>
        <w:ind w:firstLine="0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Висновки...........................................................................................................................................</w:t>
      </w:r>
    </w:p>
    <w:p w14:paraId="24BE4FB1" w14:textId="77777777" w:rsidR="006E67F2" w:rsidRPr="002A73FE" w:rsidRDefault="006E67F2" w:rsidP="006E67F2">
      <w:pPr>
        <w:pStyle w:val="5"/>
        <w:spacing w:line="360" w:lineRule="auto"/>
        <w:ind w:firstLine="0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Перелік джерел посилання………..................................................................................................</w:t>
      </w:r>
    </w:p>
    <w:p w14:paraId="34040EB8" w14:textId="77777777" w:rsidR="006E67F2" w:rsidRPr="002A73FE" w:rsidRDefault="006E67F2" w:rsidP="006E67F2">
      <w:pPr>
        <w:pStyle w:val="5"/>
        <w:spacing w:line="360" w:lineRule="auto"/>
        <w:ind w:firstLine="0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Додаток А Програмний код, схема, алгоритм тощо...…........……….………………......……..</w:t>
      </w:r>
    </w:p>
    <w:p w14:paraId="1AB58562" w14:textId="77777777" w:rsidR="006E67F2" w:rsidRPr="002A73FE" w:rsidRDefault="006E67F2" w:rsidP="006E67F2">
      <w:pPr>
        <w:pStyle w:val="5"/>
        <w:spacing w:line="360" w:lineRule="auto"/>
        <w:ind w:firstLine="0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Додаток Б Слайди презентації...............………………….......…………………………………..</w:t>
      </w:r>
    </w:p>
    <w:p w14:paraId="40CAC097" w14:textId="77777777" w:rsidR="006E67F2" w:rsidRPr="002A73FE" w:rsidRDefault="006E67F2" w:rsidP="006E67F2">
      <w:pPr>
        <w:pStyle w:val="5"/>
        <w:spacing w:line="360" w:lineRule="auto"/>
        <w:ind w:firstLine="0"/>
        <w:jc w:val="both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Додаток В Апробація результатів роботи...........................………….…………………...……..</w:t>
      </w:r>
    </w:p>
    <w:p w14:paraId="3D4B3F57" w14:textId="77777777" w:rsidR="006E67F2" w:rsidRPr="002A73FE" w:rsidRDefault="006E67F2" w:rsidP="006E67F2">
      <w:pPr>
        <w:ind w:firstLine="0"/>
        <w:rPr>
          <w:sz w:val="24"/>
          <w:szCs w:val="24"/>
          <w:lang w:val="uk-UA"/>
        </w:rPr>
      </w:pPr>
      <w:r w:rsidRPr="002A73FE">
        <w:rPr>
          <w:sz w:val="24"/>
          <w:szCs w:val="24"/>
          <w:lang w:val="uk-UA"/>
        </w:rPr>
        <w:t>Додаток Г Електронні матеріали (CD)....................................................................……….</w:t>
      </w:r>
    </w:p>
    <w:p w14:paraId="0AC9C852" w14:textId="77777777" w:rsidR="00335862" w:rsidRPr="00DF233E" w:rsidRDefault="00335862">
      <w:pPr>
        <w:spacing w:after="160" w:line="259" w:lineRule="auto"/>
        <w:ind w:firstLine="0"/>
        <w:jc w:val="left"/>
        <w:rPr>
          <w:lang w:val="uk-UA"/>
        </w:rPr>
      </w:pPr>
    </w:p>
    <w:p w14:paraId="7A16B1D9" w14:textId="77777777" w:rsidR="00C171EF" w:rsidRDefault="00C171EF">
      <w:pPr>
        <w:spacing w:after="160" w:line="259" w:lineRule="auto"/>
        <w:ind w:firstLine="0"/>
        <w:jc w:val="left"/>
      </w:pPr>
      <w:r>
        <w:br w:type="page"/>
      </w:r>
    </w:p>
    <w:p w14:paraId="53B1DDA6" w14:textId="77777777" w:rsidR="004728DA" w:rsidRDefault="00C171EF" w:rsidP="00C171EF">
      <w:pPr>
        <w:jc w:val="center"/>
        <w:rPr>
          <w:lang w:val="uk-UA"/>
        </w:rPr>
      </w:pPr>
      <w:r>
        <w:rPr>
          <w:lang w:val="uk-UA"/>
        </w:rPr>
        <w:lastRenderedPageBreak/>
        <w:t>ВСТУП</w:t>
      </w:r>
    </w:p>
    <w:p w14:paraId="6991010B" w14:textId="77777777" w:rsidR="00C171EF" w:rsidRDefault="00C171EF" w:rsidP="00C171EF">
      <w:pPr>
        <w:jc w:val="center"/>
        <w:rPr>
          <w:lang w:val="uk-UA"/>
        </w:rPr>
      </w:pPr>
    </w:p>
    <w:p w14:paraId="7AE1F7BB" w14:textId="77777777" w:rsidR="00C171EF" w:rsidRDefault="00C171EF" w:rsidP="00C171EF">
      <w:pPr>
        <w:jc w:val="center"/>
        <w:rPr>
          <w:lang w:val="uk-UA"/>
        </w:rPr>
      </w:pPr>
    </w:p>
    <w:p w14:paraId="49E9C0FC" w14:textId="77777777" w:rsidR="00C171EF" w:rsidRDefault="00C171EF" w:rsidP="00C171EF">
      <w:pPr>
        <w:rPr>
          <w:lang w:val="uk-UA"/>
        </w:rPr>
      </w:pPr>
      <w:r>
        <w:rPr>
          <w:lang w:val="uk-UA"/>
        </w:rPr>
        <w:t>Людство завжди прагне до автоматизації повсякденних завдань. Користування індивідуальними засобами транспорту для багатьох є необхідністю. Розробники автомобілів ставлять за одну з найважливіших цілей підвищення комфорту та безпеки керування. Для цього постійно ведуться роботи над покращенням систем контролю та створення автоматичних допоміжних систем для водія (адаптивне керування, режими круїзної подорожі та інше).</w:t>
      </w:r>
    </w:p>
    <w:p w14:paraId="279D6DB9" w14:textId="77777777" w:rsidR="00C171EF" w:rsidRDefault="00C171EF" w:rsidP="00C171EF">
      <w:pPr>
        <w:rPr>
          <w:lang w:val="uk-UA"/>
        </w:rPr>
      </w:pPr>
      <w:r>
        <w:rPr>
          <w:lang w:val="uk-UA"/>
        </w:rPr>
        <w:t xml:space="preserve">Наступним етапом автоматизації стає усунення водія як основного центру </w:t>
      </w:r>
      <w:r w:rsidR="00511C71">
        <w:rPr>
          <w:lang w:val="uk-UA"/>
        </w:rPr>
        <w:t>виконування механічних дій для керування автомобілем і перетворення його ролі на контролюючу та спрямовуючу – задання маршруту, обрання типу пересування (пріоритет швидкості, комфорту, безпеки тощо) та вибір інших параметрів вищого рівня абстракції.</w:t>
      </w:r>
      <w:r>
        <w:rPr>
          <w:lang w:val="uk-UA"/>
        </w:rPr>
        <w:t xml:space="preserve"> </w:t>
      </w:r>
      <w:r w:rsidR="00511C71">
        <w:rPr>
          <w:lang w:val="uk-UA"/>
        </w:rPr>
        <w:t xml:space="preserve">Над проектом автономного керування працюють усі визначні </w:t>
      </w:r>
      <w:r w:rsidR="009C6F0D">
        <w:rPr>
          <w:lang w:val="uk-UA"/>
        </w:rPr>
        <w:t xml:space="preserve">автомобільні </w:t>
      </w:r>
      <w:r w:rsidR="00511C71">
        <w:rPr>
          <w:lang w:val="uk-UA"/>
        </w:rPr>
        <w:t>компанії</w:t>
      </w:r>
      <w:r w:rsidR="00EE1552" w:rsidRPr="00EE1552">
        <w:rPr>
          <w:lang w:val="uk-UA"/>
        </w:rPr>
        <w:t xml:space="preserve"> (</w:t>
      </w:r>
      <w:r w:rsidR="00EE1552">
        <w:rPr>
          <w:lang w:val="en-US"/>
        </w:rPr>
        <w:t>Toyota</w:t>
      </w:r>
      <w:r w:rsidR="00EE1552" w:rsidRPr="00EE1552">
        <w:rPr>
          <w:lang w:val="uk-UA"/>
        </w:rPr>
        <w:t xml:space="preserve">, </w:t>
      </w:r>
      <w:r w:rsidR="00EE1552">
        <w:rPr>
          <w:lang w:val="en-US"/>
        </w:rPr>
        <w:t>Ford</w:t>
      </w:r>
      <w:r w:rsidR="00EE1552" w:rsidRPr="00EE1552">
        <w:rPr>
          <w:lang w:val="uk-UA"/>
        </w:rPr>
        <w:t xml:space="preserve">, </w:t>
      </w:r>
      <w:r w:rsidR="00EE1552">
        <w:rPr>
          <w:lang w:val="en-US"/>
        </w:rPr>
        <w:t>Volkswagen</w:t>
      </w:r>
      <w:r w:rsidR="00EE1552" w:rsidRPr="00EE1552">
        <w:rPr>
          <w:lang w:val="uk-UA"/>
        </w:rPr>
        <w:t xml:space="preserve">, </w:t>
      </w:r>
      <w:r w:rsidR="00EE1552">
        <w:rPr>
          <w:lang w:val="en-US"/>
        </w:rPr>
        <w:t>Tesla</w:t>
      </w:r>
      <w:r w:rsidR="00EE1552" w:rsidRPr="00EE1552">
        <w:rPr>
          <w:lang w:val="uk-UA"/>
        </w:rPr>
        <w:t xml:space="preserve"> </w:t>
      </w:r>
      <w:r w:rsidR="00EE1552">
        <w:rPr>
          <w:lang w:val="en-US"/>
        </w:rPr>
        <w:t>Motors</w:t>
      </w:r>
      <w:r w:rsidR="00EE1552" w:rsidRPr="00EE1552">
        <w:rPr>
          <w:lang w:val="uk-UA"/>
        </w:rPr>
        <w:t>)</w:t>
      </w:r>
      <w:r w:rsidR="00511C71">
        <w:rPr>
          <w:lang w:val="uk-UA"/>
        </w:rPr>
        <w:t xml:space="preserve"> </w:t>
      </w:r>
      <w:r w:rsidR="009C6F0D">
        <w:rPr>
          <w:lang w:val="uk-UA"/>
        </w:rPr>
        <w:t>та гіганти розробки програмного забезпечення</w:t>
      </w:r>
      <w:r w:rsidR="00EE1552" w:rsidRPr="00EE1552">
        <w:rPr>
          <w:lang w:val="uk-UA"/>
        </w:rPr>
        <w:t xml:space="preserve"> (</w:t>
      </w:r>
      <w:r w:rsidR="00EE1552">
        <w:rPr>
          <w:lang w:val="en-US"/>
        </w:rPr>
        <w:t>Google</w:t>
      </w:r>
      <w:r w:rsidR="00EE1552" w:rsidRPr="00EE1552">
        <w:rPr>
          <w:lang w:val="uk-UA"/>
        </w:rPr>
        <w:t xml:space="preserve">, </w:t>
      </w:r>
      <w:r w:rsidR="00EE1552">
        <w:rPr>
          <w:lang w:val="en-US"/>
        </w:rPr>
        <w:t>Samsung</w:t>
      </w:r>
      <w:r w:rsidR="00EE1552" w:rsidRPr="00EE1552">
        <w:rPr>
          <w:lang w:val="uk-UA"/>
        </w:rPr>
        <w:t xml:space="preserve">, </w:t>
      </w:r>
      <w:r w:rsidR="00EE1552">
        <w:rPr>
          <w:lang w:val="en-US"/>
        </w:rPr>
        <w:t>NVidia</w:t>
      </w:r>
      <w:r w:rsidR="00EE1552" w:rsidRPr="00EE1552">
        <w:rPr>
          <w:lang w:val="uk-UA"/>
        </w:rPr>
        <w:t>)</w:t>
      </w:r>
      <w:r w:rsidR="009C6F0D">
        <w:rPr>
          <w:lang w:val="uk-UA"/>
        </w:rPr>
        <w:t>. Однак результати їх роботи не можуть бути використаними у серійних автомобілях зараз у зв’язку з юридичними складностями та неповноцінністю систем.</w:t>
      </w:r>
    </w:p>
    <w:p w14:paraId="5D871471" w14:textId="77777777" w:rsidR="009C6F0D" w:rsidRDefault="009C6F0D" w:rsidP="00C171EF">
      <w:pPr>
        <w:rPr>
          <w:lang w:val="uk-UA"/>
        </w:rPr>
      </w:pPr>
      <w:r>
        <w:rPr>
          <w:lang w:val="uk-UA"/>
        </w:rPr>
        <w:t>На кафедрі ПІ університету постійно ведуться дослідження у галузях машинного зору, штучного інтелекту та моделювання складних мультиагентних систем, що дає достатню теоретичну базу для виконання даного дослідження.</w:t>
      </w:r>
    </w:p>
    <w:p w14:paraId="222822C5" w14:textId="77777777" w:rsidR="009C6F0D" w:rsidRDefault="009C6F0D" w:rsidP="00C171EF">
      <w:pPr>
        <w:rPr>
          <w:lang w:val="uk-UA"/>
        </w:rPr>
      </w:pPr>
      <w:r>
        <w:rPr>
          <w:lang w:val="uk-UA"/>
        </w:rPr>
        <w:t xml:space="preserve">Метою роботи є покращення існуючих способів аналізу дорожньо-транспортної ситуації у системах автономного автомобілю завдяки використання додаткових груп сенсорів та </w:t>
      </w:r>
      <w:r w:rsidR="00CE50B0">
        <w:rPr>
          <w:lang w:val="uk-UA"/>
        </w:rPr>
        <w:t>новаторських підходів у аналізі сукупності даних.</w:t>
      </w:r>
      <w:r w:rsidR="003A216B">
        <w:rPr>
          <w:lang w:val="uk-UA"/>
        </w:rPr>
        <w:t xml:space="preserve"> Інтеграція систем автоматичного керування є небезпечною у першу чергу завдяки тому що неможливо передбачити та опрацювати усі сценарії поведінки звичним алгоритмічним шляхом, тому є раціональним використовувати деякі практики машинного навчання та </w:t>
      </w:r>
      <w:r w:rsidR="003A216B">
        <w:rPr>
          <w:lang w:val="uk-UA"/>
        </w:rPr>
        <w:lastRenderedPageBreak/>
        <w:t>впровадження базових концепцій штучного інтелекту, які сформують модель поведінки, що емулює дії професійного водія.</w:t>
      </w:r>
    </w:p>
    <w:p w14:paraId="78CAB2BC" w14:textId="77777777" w:rsidR="00CE50B0" w:rsidRDefault="00CE50B0" w:rsidP="00C171EF">
      <w:pPr>
        <w:rPr>
          <w:lang w:val="uk-UA"/>
        </w:rPr>
      </w:pPr>
      <w:r>
        <w:rPr>
          <w:lang w:val="uk-UA"/>
        </w:rPr>
        <w:t xml:space="preserve">Об’єктом дослідження є автономний автомобіль та створена програмна симуляція обраних транспортних ситуацій. У ході дослідження були використані емпіричні, експериментальні методи дослідження у сукупності з абстрактно-формальним моделюванням середовища. Отримані результати удосконалюють </w:t>
      </w:r>
      <w:r w:rsidR="00762C31">
        <w:rPr>
          <w:lang w:val="uk-UA"/>
        </w:rPr>
        <w:t>роботу</w:t>
      </w:r>
      <w:r>
        <w:rPr>
          <w:lang w:val="uk-UA"/>
        </w:rPr>
        <w:t xml:space="preserve"> аналогічних </w:t>
      </w:r>
      <w:r w:rsidR="00762C31">
        <w:rPr>
          <w:lang w:val="uk-UA"/>
        </w:rPr>
        <w:t xml:space="preserve">систем контролю та аналізу середовища згідно обраним формальним критеріям. Дані наукові інновації можуть бути використаними для поліпшення існуючих систем аналізу та прийняття рішень у автоматизації керування, або інтегровані у </w:t>
      </w:r>
      <w:r w:rsidR="00EE1552">
        <w:rPr>
          <w:lang w:val="uk-UA"/>
        </w:rPr>
        <w:t>автомобільні</w:t>
      </w:r>
      <w:r w:rsidR="00762C31">
        <w:rPr>
          <w:lang w:val="uk-UA"/>
        </w:rPr>
        <w:t xml:space="preserve"> </w:t>
      </w:r>
      <w:r w:rsidR="00EE1552">
        <w:rPr>
          <w:lang w:val="uk-UA"/>
        </w:rPr>
        <w:t>допоміжні підсистеми контролю та аналізу руху.</w:t>
      </w:r>
    </w:p>
    <w:p w14:paraId="1337C7F7" w14:textId="77777777" w:rsidR="003A216B" w:rsidRDefault="003A216B" w:rsidP="00C171EF">
      <w:pPr>
        <w:rPr>
          <w:lang w:val="uk-UA"/>
        </w:rPr>
      </w:pPr>
    </w:p>
    <w:p w14:paraId="5DFF1756" w14:textId="77777777" w:rsidR="007E63B8" w:rsidRDefault="003A216B" w:rsidP="00C171EF">
      <w:pPr>
        <w:rPr>
          <w:lang w:val="uk-UA"/>
        </w:rPr>
      </w:pPr>
      <w:r>
        <w:rPr>
          <w:lang w:val="uk-UA"/>
        </w:rPr>
        <w:t>(ДОРОБИТИ)</w:t>
      </w:r>
    </w:p>
    <w:p w14:paraId="1E2F1875" w14:textId="77777777" w:rsidR="007E63B8" w:rsidRDefault="007E63B8">
      <w:pPr>
        <w:spacing w:after="160"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0FCA0EA8" w14:textId="77777777" w:rsidR="003A216B" w:rsidRPr="00CC6F22" w:rsidRDefault="004311E4" w:rsidP="00C171EF">
      <w:r>
        <w:rPr>
          <w:lang w:val="uk-UA"/>
        </w:rPr>
        <w:lastRenderedPageBreak/>
        <w:t>ОГЛЯД НАУКОВОЇ ЛІТЕРАТУРИ</w:t>
      </w:r>
    </w:p>
    <w:p w14:paraId="55A107D0" w14:textId="77777777" w:rsidR="004311E4" w:rsidRPr="00CC6F22" w:rsidRDefault="004311E4" w:rsidP="00C171EF"/>
    <w:p w14:paraId="1DB5AD07" w14:textId="77777777" w:rsidR="004311E4" w:rsidRPr="00CC6F22" w:rsidRDefault="002A4211" w:rsidP="00C171EF">
      <w:hyperlink r:id="rId5" w:history="1">
        <w:r w:rsidR="004311E4" w:rsidRPr="00E15F31">
          <w:rPr>
            <w:rStyle w:val="Hyperlink"/>
            <w:lang w:val="en-US"/>
          </w:rPr>
          <w:t>https</w:t>
        </w:r>
        <w:r w:rsidR="004311E4" w:rsidRPr="00CC6F22">
          <w:rPr>
            <w:rStyle w:val="Hyperlink"/>
          </w:rPr>
          <w:t>://</w:t>
        </w:r>
        <w:proofErr w:type="spellStart"/>
        <w:r w:rsidR="004311E4" w:rsidRPr="00E15F31">
          <w:rPr>
            <w:rStyle w:val="Hyperlink"/>
            <w:lang w:val="en-US"/>
          </w:rPr>
          <w:t>waymo</w:t>
        </w:r>
        <w:proofErr w:type="spellEnd"/>
        <w:r w:rsidR="004311E4" w:rsidRPr="00CC6F22">
          <w:rPr>
            <w:rStyle w:val="Hyperlink"/>
          </w:rPr>
          <w:t>.</w:t>
        </w:r>
        <w:r w:rsidR="004311E4" w:rsidRPr="00E15F31">
          <w:rPr>
            <w:rStyle w:val="Hyperlink"/>
            <w:lang w:val="en-US"/>
          </w:rPr>
          <w:t>com</w:t>
        </w:r>
        <w:r w:rsidR="004311E4" w:rsidRPr="00CC6F22">
          <w:rPr>
            <w:rStyle w:val="Hyperlink"/>
          </w:rPr>
          <w:t>/</w:t>
        </w:r>
        <w:r w:rsidR="004311E4" w:rsidRPr="00E15F31">
          <w:rPr>
            <w:rStyle w:val="Hyperlink"/>
            <w:lang w:val="en-US"/>
          </w:rPr>
          <w:t>tech</w:t>
        </w:r>
        <w:r w:rsidR="004311E4" w:rsidRPr="00CC6F22">
          <w:rPr>
            <w:rStyle w:val="Hyperlink"/>
          </w:rPr>
          <w:t>/</w:t>
        </w:r>
      </w:hyperlink>
      <w:r w:rsidR="004311E4" w:rsidRPr="00CC6F22">
        <w:t xml:space="preserve"> (</w:t>
      </w:r>
      <w:r w:rsidR="004311E4">
        <w:rPr>
          <w:lang w:val="en-US"/>
        </w:rPr>
        <w:t>Google</w:t>
      </w:r>
      <w:r w:rsidR="004311E4" w:rsidRPr="00CC6F22">
        <w:t xml:space="preserve"> </w:t>
      </w:r>
      <w:r w:rsidR="004311E4">
        <w:rPr>
          <w:lang w:val="en-US"/>
        </w:rPr>
        <w:t>car</w:t>
      </w:r>
      <w:r w:rsidR="004311E4" w:rsidRPr="00CC6F22">
        <w:t>)</w:t>
      </w:r>
    </w:p>
    <w:p w14:paraId="5DBB9FB0" w14:textId="77777777" w:rsidR="00733A97" w:rsidRPr="00CC6F22" w:rsidRDefault="00733A97" w:rsidP="00C171EF"/>
    <w:p w14:paraId="01E9FAFB" w14:textId="77777777" w:rsidR="00733A97" w:rsidRDefault="00733A97" w:rsidP="00733A97">
      <w:pPr>
        <w:rPr>
          <w:lang w:val="uk-UA"/>
        </w:rPr>
      </w:pPr>
      <w:r>
        <w:rPr>
          <w:lang w:val="uk-UA"/>
        </w:rPr>
        <w:t>Автономна навігація за допомогою візуальних засобів є активною дослідницькою областю протягом багатьох років</w:t>
      </w:r>
      <w:r>
        <w:t xml:space="preserve"> </w:t>
      </w:r>
      <w:commentRangeStart w:id="0"/>
      <w:r>
        <w:t>[1]</w:t>
      </w:r>
      <w:commentRangeEnd w:id="0"/>
      <w:r>
        <w:rPr>
          <w:rStyle w:val="CommentReference"/>
        </w:rPr>
        <w:commentReference w:id="0"/>
      </w:r>
      <w:r>
        <w:rPr>
          <w:lang w:val="uk-UA"/>
        </w:rPr>
        <w:t>. Одною</w:t>
      </w:r>
      <w:r w:rsidRPr="00733A97">
        <w:rPr>
          <w:lang w:val="uk-UA"/>
        </w:rPr>
        <w:t xml:space="preserve"> </w:t>
      </w:r>
      <w:r>
        <w:rPr>
          <w:lang w:val="uk-UA"/>
        </w:rPr>
        <w:t>з перших ідей для автономного автомобіля є відслідкування автомобілів та пересування зі іншими транспортними засобами, що є рутинною задачею під час міського трафіку, який складається з заторів та монотонного руху у завданній інфраструктурі міста. Іншою сферою застосування технологій допоміжника автоматичного пасивного пересування є рух по автомагістралі, якому також властиві якості монотонності та відносна залежність від пересування інших транспортниз агентів.</w:t>
      </w:r>
    </w:p>
    <w:p w14:paraId="084E3313" w14:textId="77777777" w:rsidR="009A685B" w:rsidRDefault="009A685B" w:rsidP="00733A97">
      <w:pPr>
        <w:rPr>
          <w:lang w:val="uk-UA"/>
        </w:rPr>
      </w:pPr>
    </w:p>
    <w:p w14:paraId="3B0A02BF" w14:textId="77777777" w:rsidR="009A685B" w:rsidRDefault="009A685B" w:rsidP="00733A97">
      <w:pPr>
        <w:rPr>
          <w:lang w:val="uk-UA"/>
        </w:rPr>
      </w:pPr>
      <w:r>
        <w:rPr>
          <w:lang w:val="uk-UA"/>
        </w:rPr>
        <w:t>Автономні транспортні засоби знаходяться на межі сфер штучного інтелекту та інженерії. Неможливо досягти результату не використовуючи комплексний підхід роботи з інженерними досягненнями та використанням останніх досліджень у області аналізу та прийняття рішень.</w:t>
      </w:r>
    </w:p>
    <w:p w14:paraId="0A18359E" w14:textId="77777777" w:rsidR="009A685B" w:rsidRDefault="009A685B" w:rsidP="00733A97">
      <w:pPr>
        <w:rPr>
          <w:lang w:val="uk-UA"/>
        </w:rPr>
      </w:pPr>
    </w:p>
    <w:p w14:paraId="5DCDA997" w14:textId="77777777" w:rsidR="009A685B" w:rsidRDefault="009A685B" w:rsidP="00733A97">
      <w:pPr>
        <w:rPr>
          <w:lang w:val="uk-UA"/>
        </w:rPr>
      </w:pPr>
      <w:r>
        <w:rPr>
          <w:lang w:val="uk-UA"/>
        </w:rPr>
        <w:t>Сучасна парадигма автомобільної індустрії зсунула свої пріорітети з потужних високоефективних автомобілей у сторону комфорту та безпеки як головних критеріїв конструювання. Цей зсув парадигми надав прискорення розробці різноманітних розумних технологій у засобах руху. Ультимативним рішення проблеми максимізації комфорту та безпеки є розробка автономного автомобіля</w:t>
      </w:r>
      <w:r w:rsidR="00B0569B">
        <w:rPr>
          <w:lang w:val="uk-UA"/>
        </w:rPr>
        <w:t>. Для виконання цієї міссії автомобіль повинен аналізувати свою середу пересування, розробляти план пересування та безпосередньо керування без втручання людини.</w:t>
      </w:r>
    </w:p>
    <w:p w14:paraId="35EFF2BA" w14:textId="77777777" w:rsidR="00B0569B" w:rsidRDefault="00B0569B" w:rsidP="00733A97">
      <w:pPr>
        <w:rPr>
          <w:lang w:val="uk-UA"/>
        </w:rPr>
      </w:pPr>
      <w:r>
        <w:rPr>
          <w:lang w:val="uk-UA"/>
        </w:rPr>
        <w:t xml:space="preserve">Такі організації як </w:t>
      </w:r>
      <w:r>
        <w:rPr>
          <w:lang w:val="en-US"/>
        </w:rPr>
        <w:t>Defensive</w:t>
      </w:r>
      <w:r w:rsidRPr="00B0569B">
        <w:rPr>
          <w:lang w:val="uk-UA"/>
        </w:rPr>
        <w:t xml:space="preserve"> </w:t>
      </w:r>
      <w:r>
        <w:rPr>
          <w:lang w:val="en-US"/>
        </w:rPr>
        <w:t>Advanced</w:t>
      </w:r>
      <w:r w:rsidRPr="00B0569B">
        <w:rPr>
          <w:lang w:val="uk-UA"/>
        </w:rPr>
        <w:t xml:space="preserve"> </w:t>
      </w:r>
      <w:r>
        <w:rPr>
          <w:lang w:val="en-US"/>
        </w:rPr>
        <w:t>Research</w:t>
      </w:r>
      <w:r w:rsidRPr="00B0569B">
        <w:rPr>
          <w:lang w:val="uk-UA"/>
        </w:rPr>
        <w:t xml:space="preserve"> </w:t>
      </w:r>
      <w:r>
        <w:rPr>
          <w:lang w:val="en-US"/>
        </w:rPr>
        <w:t>Project</w:t>
      </w:r>
      <w:r w:rsidRPr="00B0569B">
        <w:rPr>
          <w:lang w:val="uk-UA"/>
        </w:rPr>
        <w:t xml:space="preserve"> </w:t>
      </w:r>
      <w:r>
        <w:rPr>
          <w:lang w:val="en-US"/>
        </w:rPr>
        <w:t>Agency</w:t>
      </w:r>
      <w:r w:rsidRPr="00B0569B">
        <w:rPr>
          <w:lang w:val="uk-UA"/>
        </w:rPr>
        <w:t xml:space="preserve"> </w:t>
      </w:r>
      <w:r>
        <w:rPr>
          <w:lang w:val="uk-UA"/>
        </w:rPr>
        <w:t xml:space="preserve">відкривають змагання для автономних автомобілей у пересічній місцевості та в урбаністичному оточенні. Перше змагання зосереджено на досягненні мети автономного пересування </w:t>
      </w:r>
      <w:r>
        <w:rPr>
          <w:lang w:val="uk-UA"/>
        </w:rPr>
        <w:lastRenderedPageBreak/>
        <w:t xml:space="preserve">за умовою неможливості безпосереднього контролю людиною у реальному часі. Наприклад, ровер на Марсі або не потребуючий контролю розміновувач у військовому середовищі тощо. Друге змагання має на меті впровадження технологічних ноу-хау та досліджень у серійні автомобілі задля підвищення безпеки та комфорту пересування в урбаністичних умовах. У результаті глобальні автомобільні компанії постійно інвестують у розвиток коммерціалізації </w:t>
      </w:r>
      <w:r w:rsidR="007F4109">
        <w:rPr>
          <w:lang w:val="uk-UA"/>
        </w:rPr>
        <w:t>автономних транспортних засобів.</w:t>
      </w:r>
    </w:p>
    <w:p w14:paraId="513FA07D" w14:textId="77777777" w:rsidR="007F4109" w:rsidRDefault="007F4109" w:rsidP="00733A97">
      <w:r>
        <w:rPr>
          <w:lang w:val="uk-UA"/>
        </w:rPr>
        <w:t>Одною з пріорітетних задач урбаністичної системи автономного автомобілю є відслідкування статичних перешкод (стіни, ліхтарі, паркани та інше) та динамінчих перешкод. Друга категорія більш широка і в неї потрапляють такі об’єкти як пішохіди, тварини, інші транспортні агенти (автомобілі, мотоцикли, велосипеди та інше). Також важливою темою для автоматизації руху є пересування у межах дорожніх правил, що включає у себе світлофори, різного роду дорожні знаки, пішоходні переходи, регулювальника та інші допоміжні сигнальні засоби.</w:t>
      </w:r>
    </w:p>
    <w:p w14:paraId="4118C7A8" w14:textId="31D6FA50" w:rsidR="00F75885" w:rsidRPr="002A4211" w:rsidRDefault="00E7326B" w:rsidP="00733A97">
      <w:r>
        <w:rPr>
          <w:lang w:val="uk-UA"/>
        </w:rPr>
        <w:t>Розробка такого транспортного засобу інтегрує технології з двух сфер людської діяльності: автомобільна індустрія та промисловість роботів. Надійн</w:t>
      </w:r>
      <w:bookmarkStart w:id="1" w:name="_GoBack"/>
      <w:bookmarkEnd w:id="1"/>
      <w:r>
        <w:rPr>
          <w:lang w:val="uk-UA"/>
        </w:rPr>
        <w:t xml:space="preserve">у механічну та електричну платформу для автономних автомобілей можна досягти лише за допомогою продуктів діяльності автомобільної індустрії. Багато алгоритмів автономного пересування було досліджено </w:t>
      </w:r>
    </w:p>
    <w:p w14:paraId="10FCA9DD" w14:textId="77777777" w:rsidR="007F4109" w:rsidRDefault="007F4109" w:rsidP="00733A97">
      <w:pPr>
        <w:rPr>
          <w:lang w:val="uk-UA"/>
        </w:rPr>
      </w:pPr>
      <w:r>
        <w:rPr>
          <w:lang w:val="uk-UA"/>
        </w:rPr>
        <w:t>(</w:t>
      </w:r>
      <w:r w:rsidR="002A4211">
        <w:fldChar w:fldCharType="begin"/>
      </w:r>
      <w:r w:rsidR="002A4211" w:rsidRPr="00CC6F22">
        <w:rPr>
          <w:lang w:val="uk-UA"/>
        </w:rPr>
        <w:instrText xml:space="preserve"> </w:instrText>
      </w:r>
      <w:r w:rsidR="002A4211">
        <w:instrText>HYPERLINK</w:instrText>
      </w:r>
      <w:r w:rsidR="002A4211" w:rsidRPr="00CC6F22">
        <w:rPr>
          <w:lang w:val="uk-UA"/>
        </w:rPr>
        <w:instrText xml:space="preserve"> "</w:instrText>
      </w:r>
      <w:r w:rsidR="002A4211">
        <w:instrText>http</w:instrText>
      </w:r>
      <w:r w:rsidR="002A4211" w:rsidRPr="00CC6F22">
        <w:rPr>
          <w:lang w:val="uk-UA"/>
        </w:rPr>
        <w:instrText>://</w:instrText>
      </w:r>
      <w:r w:rsidR="002A4211">
        <w:instrText>ieeexplore</w:instrText>
      </w:r>
      <w:r w:rsidR="002A4211" w:rsidRPr="00CC6F22">
        <w:rPr>
          <w:lang w:val="uk-UA"/>
        </w:rPr>
        <w:instrText>.</w:instrText>
      </w:r>
      <w:r w:rsidR="002A4211">
        <w:instrText>ieee</w:instrText>
      </w:r>
      <w:r w:rsidR="002A4211" w:rsidRPr="00CC6F22">
        <w:rPr>
          <w:lang w:val="uk-UA"/>
        </w:rPr>
        <w:instrText>.</w:instrText>
      </w:r>
      <w:r w:rsidR="002A4211">
        <w:instrText>org</w:instrText>
      </w:r>
      <w:r w:rsidR="002A4211" w:rsidRPr="00CC6F22">
        <w:rPr>
          <w:lang w:val="uk-UA"/>
        </w:rPr>
        <w:instrText>/</w:instrText>
      </w:r>
      <w:r w:rsidR="002A4211">
        <w:instrText>abstract</w:instrText>
      </w:r>
      <w:r w:rsidR="002A4211" w:rsidRPr="00CC6F22">
        <w:rPr>
          <w:lang w:val="uk-UA"/>
        </w:rPr>
        <w:instrText>/</w:instrText>
      </w:r>
      <w:r w:rsidR="002A4211">
        <w:instrText>document</w:instrText>
      </w:r>
      <w:r w:rsidR="002A4211" w:rsidRPr="00CC6F22">
        <w:rPr>
          <w:lang w:val="uk-UA"/>
        </w:rPr>
        <w:instrText xml:space="preserve">/6809196/" </w:instrText>
      </w:r>
      <w:r w:rsidR="002A4211">
        <w:fldChar w:fldCharType="separate"/>
      </w:r>
      <w:r w:rsidRPr="00E15F31">
        <w:rPr>
          <w:rStyle w:val="Hyperlink"/>
          <w:lang w:val="uk-UA"/>
        </w:rPr>
        <w:t>http://ieeexplore.ieee.org/abstract/document/6809196/</w:t>
      </w:r>
      <w:r w:rsidR="002A4211">
        <w:rPr>
          <w:rStyle w:val="Hyperlink"/>
          <w:lang w:val="uk-UA"/>
        </w:rPr>
        <w:fldChar w:fldCharType="end"/>
      </w:r>
      <w:r>
        <w:rPr>
          <w:lang w:val="uk-UA"/>
        </w:rPr>
        <w:t>)</w:t>
      </w:r>
    </w:p>
    <w:p w14:paraId="480D3D94" w14:textId="77777777" w:rsidR="007F4109" w:rsidRPr="00B0569B" w:rsidRDefault="007F4109" w:rsidP="00733A97">
      <w:pPr>
        <w:rPr>
          <w:lang w:val="uk-UA"/>
        </w:rPr>
      </w:pPr>
    </w:p>
    <w:p w14:paraId="3F003CBE" w14:textId="48A3477F" w:rsidR="004311E4" w:rsidRPr="00F75885" w:rsidRDefault="00CC6F22" w:rsidP="004516AB">
      <w:pPr>
        <w:jc w:val="center"/>
        <w:rPr>
          <w:lang w:val="en-US"/>
        </w:rPr>
      </w:pPr>
      <w:r>
        <w:rPr>
          <w:lang w:val="uk-UA"/>
        </w:rPr>
        <w:br w:type="column"/>
      </w:r>
      <w:r>
        <w:rPr>
          <w:lang w:val="uk-UA"/>
        </w:rPr>
        <w:lastRenderedPageBreak/>
        <w:t>ПЕРЕЛІК ПОСИЛАНЬ</w:t>
      </w:r>
    </w:p>
    <w:p w14:paraId="5D4E65A3" w14:textId="77777777" w:rsidR="004516AB" w:rsidRDefault="004516AB" w:rsidP="004516AB">
      <w:pPr>
        <w:jc w:val="center"/>
        <w:rPr>
          <w:lang w:val="uk-UA"/>
        </w:rPr>
      </w:pPr>
    </w:p>
    <w:p w14:paraId="4C573544" w14:textId="77777777" w:rsidR="00CC6F22" w:rsidRDefault="00CC6F22" w:rsidP="00C171EF">
      <w:pPr>
        <w:rPr>
          <w:lang w:val="uk-UA"/>
        </w:rPr>
      </w:pPr>
    </w:p>
    <w:p w14:paraId="432BF89E" w14:textId="211960C8" w:rsidR="00CC6F22" w:rsidRPr="00CC6F22" w:rsidRDefault="00CC6F22" w:rsidP="00C171EF">
      <w:pPr>
        <w:rPr>
          <w:lang w:val="en-US"/>
        </w:rPr>
      </w:pPr>
      <w:r w:rsidRPr="00CC6F22">
        <w:rPr>
          <w:lang w:val="en-US"/>
        </w:rPr>
        <w:t xml:space="preserve">[1] </w:t>
      </w:r>
      <w:proofErr w:type="spellStart"/>
      <w:r w:rsidRPr="00CC6F22">
        <w:rPr>
          <w:lang w:val="en-US"/>
        </w:rPr>
        <w:t>Jeong</w:t>
      </w:r>
      <w:proofErr w:type="spellEnd"/>
      <w:r w:rsidRPr="00CC6F22">
        <w:rPr>
          <w:lang w:val="en-US"/>
        </w:rPr>
        <w:t xml:space="preserve"> E and Oh C 2017 </w:t>
      </w:r>
      <w:proofErr w:type="gramStart"/>
      <w:r w:rsidRPr="00CC6F22">
        <w:rPr>
          <w:lang w:val="en-US"/>
        </w:rPr>
        <w:t>Evaluating</w:t>
      </w:r>
      <w:proofErr w:type="gramEnd"/>
      <w:r w:rsidRPr="00CC6F22">
        <w:rPr>
          <w:lang w:val="en-US"/>
        </w:rPr>
        <w:t xml:space="preserve"> the effectiveness of active vehicle safety systems Accident Analysis &amp; Prevention 85-96 </w:t>
      </w:r>
    </w:p>
    <w:p w14:paraId="65A28C6E" w14:textId="77777777" w:rsidR="00CC6F22" w:rsidRDefault="00CC6F22" w:rsidP="00C171EF">
      <w:pPr>
        <w:rPr>
          <w:lang w:val="en-US"/>
        </w:rPr>
      </w:pPr>
      <w:r w:rsidRPr="00CC6F22">
        <w:rPr>
          <w:lang w:val="en-US"/>
        </w:rPr>
        <w:t xml:space="preserve">[2] Ni L, Gupta A, Falcone P and </w:t>
      </w:r>
      <w:proofErr w:type="spellStart"/>
      <w:r w:rsidRPr="00CC6F22">
        <w:rPr>
          <w:lang w:val="en-US"/>
        </w:rPr>
        <w:t>Johannesson</w:t>
      </w:r>
      <w:proofErr w:type="spellEnd"/>
      <w:r w:rsidRPr="00CC6F22">
        <w:rPr>
          <w:lang w:val="en-US"/>
        </w:rPr>
        <w:t xml:space="preserve"> L 2016 Vehicle lateral motion control with </w:t>
      </w:r>
      <w:proofErr w:type="spellStart"/>
      <w:r w:rsidRPr="00CC6F22">
        <w:rPr>
          <w:lang w:val="en-US"/>
        </w:rPr>
        <w:t>perfomance</w:t>
      </w:r>
      <w:proofErr w:type="spellEnd"/>
      <w:r w:rsidRPr="00CC6F22">
        <w:rPr>
          <w:lang w:val="en-US"/>
        </w:rPr>
        <w:t xml:space="preserve"> and safety guarantees IFAC Proceedings Volumes 285-90 </w:t>
      </w:r>
    </w:p>
    <w:p w14:paraId="14615523" w14:textId="77777777" w:rsidR="00CC6F22" w:rsidRDefault="00CC6F22" w:rsidP="00C171EF">
      <w:pPr>
        <w:rPr>
          <w:lang w:val="en-US"/>
        </w:rPr>
      </w:pPr>
      <w:r w:rsidRPr="00CC6F22">
        <w:rPr>
          <w:lang w:val="en-US"/>
        </w:rPr>
        <w:t xml:space="preserve">[3] </w:t>
      </w:r>
      <w:proofErr w:type="spellStart"/>
      <w:r w:rsidRPr="00CC6F22">
        <w:rPr>
          <w:lang w:val="en-US"/>
        </w:rPr>
        <w:t>Bakfish</w:t>
      </w:r>
      <w:proofErr w:type="spellEnd"/>
      <w:r w:rsidRPr="00CC6F22">
        <w:rPr>
          <w:lang w:val="en-US"/>
        </w:rPr>
        <w:t xml:space="preserve"> K and </w:t>
      </w:r>
      <w:proofErr w:type="spellStart"/>
      <w:r w:rsidRPr="00CC6F22">
        <w:rPr>
          <w:lang w:val="en-US"/>
        </w:rPr>
        <w:t>Hajnc</w:t>
      </w:r>
      <w:proofErr w:type="spellEnd"/>
      <w:r w:rsidRPr="00CC6F22">
        <w:rPr>
          <w:lang w:val="en-US"/>
        </w:rPr>
        <w:t xml:space="preserve"> D 2003 New book about tires (Moscow: </w:t>
      </w:r>
      <w:proofErr w:type="spellStart"/>
      <w:r w:rsidRPr="00CC6F22">
        <w:rPr>
          <w:lang w:val="en-US"/>
        </w:rPr>
        <w:t>Izdatel'stvo</w:t>
      </w:r>
      <w:proofErr w:type="spellEnd"/>
      <w:r w:rsidRPr="00CC6F22">
        <w:rPr>
          <w:lang w:val="en-US"/>
        </w:rPr>
        <w:t xml:space="preserve"> </w:t>
      </w:r>
      <w:proofErr w:type="spellStart"/>
      <w:r w:rsidRPr="00CC6F22">
        <w:rPr>
          <w:lang w:val="en-US"/>
        </w:rPr>
        <w:t>Astrel</w:t>
      </w:r>
      <w:proofErr w:type="spellEnd"/>
      <w:r w:rsidRPr="00CC6F22">
        <w:rPr>
          <w:lang w:val="en-US"/>
        </w:rPr>
        <w:t xml:space="preserve">') – in Russian </w:t>
      </w:r>
    </w:p>
    <w:p w14:paraId="602DC1EE" w14:textId="77777777" w:rsidR="00CC6F22" w:rsidRDefault="00CC6F22" w:rsidP="00C171EF">
      <w:pPr>
        <w:rPr>
          <w:lang w:val="en-US"/>
        </w:rPr>
      </w:pPr>
      <w:r w:rsidRPr="00CC6F22">
        <w:rPr>
          <w:lang w:val="en-US"/>
        </w:rPr>
        <w:t xml:space="preserve">[4] </w:t>
      </w:r>
      <w:proofErr w:type="spellStart"/>
      <w:r w:rsidRPr="00CC6F22">
        <w:rPr>
          <w:lang w:val="en-US"/>
        </w:rPr>
        <w:t>Buznikov</w:t>
      </w:r>
      <w:proofErr w:type="spellEnd"/>
      <w:r w:rsidRPr="00CC6F22">
        <w:rPr>
          <w:lang w:val="en-US"/>
        </w:rPr>
        <w:t xml:space="preserve"> S E 2009 The method of constructing information virtual sensors for car’s active safety systems Proc. of XVII Int. Conf. “The management problems of safety in complex systems” (Moscow: Russian State University for the Humanities Press) pp 420-4 – in Russian </w:t>
      </w:r>
    </w:p>
    <w:p w14:paraId="7C8E380D" w14:textId="77777777" w:rsidR="00CC6F22" w:rsidRDefault="00CC6F22" w:rsidP="00C171EF">
      <w:pPr>
        <w:rPr>
          <w:lang w:val="en-US"/>
        </w:rPr>
      </w:pPr>
      <w:r w:rsidRPr="00CC6F22">
        <w:rPr>
          <w:lang w:val="en-US"/>
        </w:rPr>
        <w:t xml:space="preserve">[5] </w:t>
      </w:r>
      <w:proofErr w:type="spellStart"/>
      <w:r w:rsidRPr="00CC6F22">
        <w:rPr>
          <w:lang w:val="en-US"/>
        </w:rPr>
        <w:t>Buznikov</w:t>
      </w:r>
      <w:proofErr w:type="spellEnd"/>
      <w:r w:rsidRPr="00CC6F22">
        <w:rPr>
          <w:lang w:val="en-US"/>
        </w:rPr>
        <w:t xml:space="preserve"> S E, Elkin D S, </w:t>
      </w:r>
      <w:proofErr w:type="spellStart"/>
      <w:r w:rsidRPr="00CC6F22">
        <w:rPr>
          <w:lang w:val="en-US"/>
        </w:rPr>
        <w:t>Shabanov</w:t>
      </w:r>
      <w:proofErr w:type="spellEnd"/>
      <w:r w:rsidRPr="00CC6F22">
        <w:rPr>
          <w:lang w:val="en-US"/>
        </w:rPr>
        <w:t xml:space="preserve"> N S and </w:t>
      </w:r>
      <w:proofErr w:type="spellStart"/>
      <w:r w:rsidRPr="00CC6F22">
        <w:rPr>
          <w:lang w:val="en-US"/>
        </w:rPr>
        <w:t>Strukov</w:t>
      </w:r>
      <w:proofErr w:type="spellEnd"/>
      <w:r w:rsidRPr="00CC6F22">
        <w:rPr>
          <w:lang w:val="en-US"/>
        </w:rPr>
        <w:t xml:space="preserve"> V O 2016 Task of safe automatic braking of the vehicle Trudy NAMI 44-52 – in Russian </w:t>
      </w:r>
    </w:p>
    <w:p w14:paraId="3A137D47" w14:textId="77777777" w:rsidR="00CC6F22" w:rsidRDefault="00CC6F22" w:rsidP="00C171EF">
      <w:pPr>
        <w:rPr>
          <w:lang w:val="en-US"/>
        </w:rPr>
      </w:pPr>
      <w:r w:rsidRPr="00CC6F22">
        <w:rPr>
          <w:lang w:val="en-US"/>
        </w:rPr>
        <w:t xml:space="preserve">[6] </w:t>
      </w:r>
      <w:proofErr w:type="spellStart"/>
      <w:r w:rsidRPr="00CC6F22">
        <w:rPr>
          <w:lang w:val="en-US"/>
        </w:rPr>
        <w:t>Buznikov</w:t>
      </w:r>
      <w:proofErr w:type="spellEnd"/>
      <w:r w:rsidRPr="00CC6F22">
        <w:rPr>
          <w:lang w:val="en-US"/>
        </w:rPr>
        <w:t xml:space="preserve"> S E, Elkin D S 2007 Identification of maximal values of sliding friction coefficients of the vehicle wheels: the certificate of official registration program for computer # 2007610818 </w:t>
      </w:r>
      <w:proofErr w:type="spellStart"/>
      <w:r w:rsidRPr="00CC6F22">
        <w:rPr>
          <w:lang w:val="en-US"/>
        </w:rPr>
        <w:t>Rospatent</w:t>
      </w:r>
      <w:proofErr w:type="spellEnd"/>
      <w:r w:rsidRPr="00CC6F22">
        <w:rPr>
          <w:lang w:val="en-US"/>
        </w:rPr>
        <w:t xml:space="preserve"> </w:t>
      </w:r>
    </w:p>
    <w:p w14:paraId="2CFFFB7A" w14:textId="77777777" w:rsidR="00CC6F22" w:rsidRDefault="00CC6F22" w:rsidP="00C171EF">
      <w:pPr>
        <w:rPr>
          <w:lang w:val="en-US"/>
        </w:rPr>
      </w:pPr>
      <w:r w:rsidRPr="00CC6F22">
        <w:rPr>
          <w:lang w:val="en-US"/>
        </w:rPr>
        <w:t xml:space="preserve">[7] </w:t>
      </w:r>
      <w:proofErr w:type="spellStart"/>
      <w:r w:rsidRPr="00CC6F22">
        <w:rPr>
          <w:lang w:val="en-US"/>
        </w:rPr>
        <w:t>Saykin</w:t>
      </w:r>
      <w:proofErr w:type="spellEnd"/>
      <w:r w:rsidRPr="00CC6F22">
        <w:rPr>
          <w:lang w:val="en-US"/>
        </w:rPr>
        <w:t xml:space="preserve"> A, </w:t>
      </w:r>
      <w:proofErr w:type="spellStart"/>
      <w:r w:rsidRPr="00CC6F22">
        <w:rPr>
          <w:lang w:val="en-US"/>
        </w:rPr>
        <w:t>Bakhmutov</w:t>
      </w:r>
      <w:proofErr w:type="spellEnd"/>
      <w:r w:rsidRPr="00CC6F22">
        <w:rPr>
          <w:lang w:val="en-US"/>
        </w:rPr>
        <w:t xml:space="preserve"> S, </w:t>
      </w:r>
      <w:proofErr w:type="spellStart"/>
      <w:r w:rsidRPr="00CC6F22">
        <w:rPr>
          <w:lang w:val="en-US"/>
        </w:rPr>
        <w:t>Terenchenko</w:t>
      </w:r>
      <w:proofErr w:type="spellEnd"/>
      <w:r w:rsidRPr="00CC6F22">
        <w:rPr>
          <w:lang w:val="en-US"/>
        </w:rPr>
        <w:t xml:space="preserve"> A, </w:t>
      </w:r>
      <w:proofErr w:type="spellStart"/>
      <w:r w:rsidRPr="00CC6F22">
        <w:rPr>
          <w:lang w:val="en-US"/>
        </w:rPr>
        <w:t>Endachev</w:t>
      </w:r>
      <w:proofErr w:type="spellEnd"/>
      <w:r w:rsidRPr="00CC6F22">
        <w:rPr>
          <w:lang w:val="en-US"/>
        </w:rPr>
        <w:t xml:space="preserve"> D, </w:t>
      </w:r>
      <w:proofErr w:type="spellStart"/>
      <w:r w:rsidRPr="00CC6F22">
        <w:rPr>
          <w:lang w:val="en-US"/>
        </w:rPr>
        <w:t>Karpukhin</w:t>
      </w:r>
      <w:proofErr w:type="spellEnd"/>
      <w:r w:rsidRPr="00CC6F22">
        <w:rPr>
          <w:lang w:val="en-US"/>
        </w:rPr>
        <w:t xml:space="preserve"> K and </w:t>
      </w:r>
      <w:proofErr w:type="spellStart"/>
      <w:r w:rsidRPr="00CC6F22">
        <w:rPr>
          <w:lang w:val="en-US"/>
        </w:rPr>
        <w:t>Zarubkin</w:t>
      </w:r>
      <w:proofErr w:type="spellEnd"/>
      <w:r w:rsidRPr="00CC6F22">
        <w:rPr>
          <w:lang w:val="en-US"/>
        </w:rPr>
        <w:t xml:space="preserve"> V 2014 Tendency of Creation of "</w:t>
      </w:r>
      <w:proofErr w:type="spellStart"/>
      <w:r w:rsidRPr="00CC6F22">
        <w:rPr>
          <w:lang w:val="en-US"/>
        </w:rPr>
        <w:t>Driverles</w:t>
      </w:r>
      <w:proofErr w:type="spellEnd"/>
      <w:r w:rsidRPr="00CC6F22">
        <w:rPr>
          <w:lang w:val="en-US"/>
        </w:rPr>
        <w:t xml:space="preserve">" Vehicles Abroad Biosciences Biotechnology Research Asia 11 p 241-6 </w:t>
      </w:r>
    </w:p>
    <w:p w14:paraId="27388BEB" w14:textId="77777777" w:rsidR="00CC6F22" w:rsidRDefault="00CC6F22" w:rsidP="00C171EF">
      <w:pPr>
        <w:rPr>
          <w:lang w:val="en-US"/>
        </w:rPr>
      </w:pPr>
      <w:r w:rsidRPr="00CC6F22">
        <w:rPr>
          <w:lang w:val="en-US"/>
        </w:rPr>
        <w:t xml:space="preserve">[8] </w:t>
      </w:r>
      <w:proofErr w:type="spellStart"/>
      <w:r w:rsidRPr="00CC6F22">
        <w:rPr>
          <w:lang w:val="en-US"/>
        </w:rPr>
        <w:t>Saikin</w:t>
      </w:r>
      <w:proofErr w:type="spellEnd"/>
      <w:r w:rsidRPr="00CC6F22">
        <w:rPr>
          <w:lang w:val="en-US"/>
        </w:rPr>
        <w:t xml:space="preserve"> A, </w:t>
      </w:r>
      <w:proofErr w:type="spellStart"/>
      <w:r w:rsidRPr="00CC6F22">
        <w:rPr>
          <w:lang w:val="en-US"/>
        </w:rPr>
        <w:t>Buznikov</w:t>
      </w:r>
      <w:proofErr w:type="spellEnd"/>
      <w:r w:rsidRPr="00CC6F22">
        <w:rPr>
          <w:lang w:val="en-US"/>
        </w:rPr>
        <w:t xml:space="preserve"> S and </w:t>
      </w:r>
      <w:proofErr w:type="spellStart"/>
      <w:r w:rsidRPr="00CC6F22">
        <w:rPr>
          <w:lang w:val="en-US"/>
        </w:rPr>
        <w:t>Karpukhin</w:t>
      </w:r>
      <w:proofErr w:type="spellEnd"/>
      <w:r w:rsidRPr="00CC6F22">
        <w:rPr>
          <w:lang w:val="en-US"/>
        </w:rPr>
        <w:t xml:space="preserve"> K 2016 </w:t>
      </w:r>
      <w:proofErr w:type="gramStart"/>
      <w:r w:rsidRPr="00CC6F22">
        <w:rPr>
          <w:lang w:val="en-US"/>
        </w:rPr>
        <w:t>The</w:t>
      </w:r>
      <w:proofErr w:type="gramEnd"/>
      <w:r w:rsidRPr="00CC6F22">
        <w:rPr>
          <w:lang w:val="en-US"/>
        </w:rPr>
        <w:t xml:space="preserve"> Analysis of Technical Vision Problems Typical for Driverless Vehicles Research Journal of Pharmaceutical, Biological and Chemical Sciences 7 #4 p 2053-9 </w:t>
      </w:r>
    </w:p>
    <w:p w14:paraId="5A40D9E1" w14:textId="77777777" w:rsidR="00CC6F22" w:rsidRDefault="00CC6F22" w:rsidP="00C171EF">
      <w:pPr>
        <w:rPr>
          <w:lang w:val="en-US"/>
        </w:rPr>
      </w:pPr>
      <w:r w:rsidRPr="00CC6F22">
        <w:rPr>
          <w:lang w:val="en-US"/>
        </w:rPr>
        <w:t xml:space="preserve">[9] </w:t>
      </w:r>
      <w:proofErr w:type="spellStart"/>
      <w:r w:rsidRPr="00CC6F22">
        <w:rPr>
          <w:lang w:val="en-US"/>
        </w:rPr>
        <w:t>Shadrin</w:t>
      </w:r>
      <w:proofErr w:type="spellEnd"/>
      <w:r w:rsidRPr="00CC6F22">
        <w:rPr>
          <w:lang w:val="en-US"/>
        </w:rPr>
        <w:t xml:space="preserve"> S, Ivanov A and </w:t>
      </w:r>
      <w:proofErr w:type="spellStart"/>
      <w:r w:rsidRPr="00CC6F22">
        <w:rPr>
          <w:lang w:val="en-US"/>
        </w:rPr>
        <w:t>Karpukhin</w:t>
      </w:r>
      <w:proofErr w:type="spellEnd"/>
      <w:r w:rsidRPr="00CC6F22">
        <w:rPr>
          <w:lang w:val="en-US"/>
        </w:rPr>
        <w:t xml:space="preserve"> K 2016 Using Data From Multiplex Networks on Vehicles in Road Tests, in Intelligent Transportation Systems, and in Self-Driving Cars Russian Engineering Research 36 #10 p 811-4 doi:10.3103/S1068798X16100166 </w:t>
      </w:r>
    </w:p>
    <w:p w14:paraId="09094990" w14:textId="77777777" w:rsidR="00CC6F22" w:rsidRDefault="00CC6F22" w:rsidP="00C171EF">
      <w:pPr>
        <w:rPr>
          <w:lang w:val="en-US"/>
        </w:rPr>
      </w:pPr>
      <w:r w:rsidRPr="00CC6F22">
        <w:rPr>
          <w:lang w:val="en-US"/>
        </w:rPr>
        <w:lastRenderedPageBreak/>
        <w:t xml:space="preserve">[10] </w:t>
      </w:r>
      <w:proofErr w:type="spellStart"/>
      <w:r w:rsidRPr="00CC6F22">
        <w:rPr>
          <w:lang w:val="en-US"/>
        </w:rPr>
        <w:t>Dakroub</w:t>
      </w:r>
      <w:proofErr w:type="spellEnd"/>
      <w:r w:rsidRPr="00CC6F22">
        <w:rPr>
          <w:lang w:val="en-US"/>
        </w:rPr>
        <w:t xml:space="preserve"> H, </w:t>
      </w:r>
      <w:proofErr w:type="spellStart"/>
      <w:r w:rsidRPr="00CC6F22">
        <w:rPr>
          <w:lang w:val="en-US"/>
        </w:rPr>
        <w:t>Shaout</w:t>
      </w:r>
      <w:proofErr w:type="spellEnd"/>
      <w:r w:rsidRPr="00CC6F22">
        <w:rPr>
          <w:lang w:val="en-US"/>
        </w:rPr>
        <w:t xml:space="preserve"> A and </w:t>
      </w:r>
      <w:proofErr w:type="spellStart"/>
      <w:r w:rsidRPr="00CC6F22">
        <w:rPr>
          <w:lang w:val="en-US"/>
        </w:rPr>
        <w:t>Awajan</w:t>
      </w:r>
      <w:proofErr w:type="spellEnd"/>
      <w:r w:rsidRPr="00CC6F22">
        <w:rPr>
          <w:lang w:val="en-US"/>
        </w:rPr>
        <w:t xml:space="preserve"> A 2016. Connected Car Architecture and Virtualization SAE Int. J. </w:t>
      </w:r>
      <w:proofErr w:type="spellStart"/>
      <w:r w:rsidRPr="00CC6F22">
        <w:rPr>
          <w:lang w:val="en-US"/>
        </w:rPr>
        <w:t>Passeng</w:t>
      </w:r>
      <w:proofErr w:type="spellEnd"/>
      <w:r w:rsidRPr="00CC6F22">
        <w:rPr>
          <w:lang w:val="en-US"/>
        </w:rPr>
        <w:t xml:space="preserve">. Cars – Electron. </w:t>
      </w:r>
      <w:proofErr w:type="spellStart"/>
      <w:r w:rsidRPr="00CC6F22">
        <w:rPr>
          <w:lang w:val="en-US"/>
        </w:rPr>
        <w:t>Electr</w:t>
      </w:r>
      <w:proofErr w:type="spellEnd"/>
      <w:r w:rsidRPr="00CC6F22">
        <w:rPr>
          <w:lang w:val="en-US"/>
        </w:rPr>
        <w:t xml:space="preserve">. Syst. 9(1) p 153-9 </w:t>
      </w:r>
      <w:proofErr w:type="spellStart"/>
      <w:r w:rsidRPr="00CC6F22">
        <w:rPr>
          <w:lang w:val="en-US"/>
        </w:rPr>
        <w:t>doi</w:t>
      </w:r>
      <w:proofErr w:type="spellEnd"/>
      <w:r w:rsidRPr="00CC6F22">
        <w:rPr>
          <w:lang w:val="en-US"/>
        </w:rPr>
        <w:t>: 10.4271/2016-01-0081</w:t>
      </w:r>
    </w:p>
    <w:p w14:paraId="1779B731" w14:textId="4457C3CC" w:rsidR="00CC6F22" w:rsidRPr="00CC6F22" w:rsidRDefault="00CC6F22" w:rsidP="00C171EF">
      <w:pPr>
        <w:rPr>
          <w:lang w:val="uk-UA"/>
        </w:rPr>
      </w:pPr>
      <w:r w:rsidRPr="00CC6F22">
        <w:rPr>
          <w:lang w:val="en-US"/>
        </w:rPr>
        <w:t xml:space="preserve"> [11] </w:t>
      </w:r>
      <w:proofErr w:type="spellStart"/>
      <w:r w:rsidRPr="00CC6F22">
        <w:rPr>
          <w:lang w:val="en-US"/>
        </w:rPr>
        <w:t>Shadrin</w:t>
      </w:r>
      <w:proofErr w:type="spellEnd"/>
      <w:r w:rsidRPr="00CC6F22">
        <w:rPr>
          <w:lang w:val="en-US"/>
        </w:rPr>
        <w:t xml:space="preserve"> S and Ivanov A 2016 Algorithm of autonomous vehicle steering </w:t>
      </w:r>
      <w:proofErr w:type="gramStart"/>
      <w:r w:rsidRPr="00CC6F22">
        <w:rPr>
          <w:lang w:val="en-US"/>
        </w:rPr>
        <w:t>system control law estimation</w:t>
      </w:r>
      <w:proofErr w:type="gramEnd"/>
      <w:r w:rsidRPr="00CC6F22">
        <w:rPr>
          <w:lang w:val="en-US"/>
        </w:rPr>
        <w:t xml:space="preserve"> while the desired trajectory driving ARPN Journal of Engineering and Applied Sciences 11 #15 p 9312-6</w:t>
      </w:r>
    </w:p>
    <w:sectPr w:rsidR="00CC6F22" w:rsidRPr="00CC6F22" w:rsidSect="00335862">
      <w:pgSz w:w="12240" w:h="15840"/>
      <w:pgMar w:top="1134" w:right="567" w:bottom="1134" w:left="1418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mitry Shpetnyi" w:date="2018-04-02T20:36:00Z" w:initials="DS">
    <w:p w14:paraId="5960AE68" w14:textId="77777777" w:rsidR="00733A97" w:rsidRPr="00733A97" w:rsidRDefault="00733A9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733A97">
        <w:rPr>
          <w:lang w:val="en-US"/>
        </w:rPr>
        <w:t>[</w:t>
      </w:r>
      <w:proofErr w:type="spellStart"/>
      <w:r w:rsidRPr="00733A97">
        <w:rPr>
          <w:lang w:val="en-US"/>
        </w:rPr>
        <w:t>Aubert</w:t>
      </w:r>
      <w:proofErr w:type="spellEnd"/>
      <w:r w:rsidRPr="00733A97">
        <w:rPr>
          <w:lang w:val="en-US"/>
        </w:rPr>
        <w:t xml:space="preserve"> et al, 1990] [</w:t>
      </w:r>
      <w:proofErr w:type="spellStart"/>
      <w:r w:rsidRPr="00733A97">
        <w:rPr>
          <w:lang w:val="en-US"/>
        </w:rPr>
        <w:t>Crisman</w:t>
      </w:r>
      <w:proofErr w:type="spellEnd"/>
      <w:r w:rsidRPr="00733A97">
        <w:rPr>
          <w:lang w:val="en-US"/>
        </w:rPr>
        <w:t xml:space="preserve"> &amp; Thorpe, 1990] [</w:t>
      </w:r>
      <w:proofErr w:type="spellStart"/>
      <w:r w:rsidRPr="00733A97">
        <w:rPr>
          <w:lang w:val="en-US"/>
        </w:rPr>
        <w:t>Dickmanns</w:t>
      </w:r>
      <w:proofErr w:type="spellEnd"/>
      <w:r w:rsidRPr="00733A97">
        <w:rPr>
          <w:lang w:val="en-US"/>
        </w:rPr>
        <w:t xml:space="preserve"> &amp; </w:t>
      </w:r>
      <w:proofErr w:type="spellStart"/>
      <w:r w:rsidRPr="00733A97">
        <w:rPr>
          <w:lang w:val="en-US"/>
        </w:rPr>
        <w:t>Zapp</w:t>
      </w:r>
      <w:proofErr w:type="spellEnd"/>
      <w:r w:rsidRPr="00733A97">
        <w:rPr>
          <w:lang w:val="en-US"/>
        </w:rPr>
        <w:t>, 19871 [</w:t>
      </w:r>
      <w:proofErr w:type="spellStart"/>
      <w:r w:rsidRPr="00733A97">
        <w:rPr>
          <w:lang w:val="en-US"/>
        </w:rPr>
        <w:t>Pomerleau</w:t>
      </w:r>
      <w:proofErr w:type="spellEnd"/>
      <w:r w:rsidRPr="00733A97">
        <w:rPr>
          <w:lang w:val="en-US"/>
        </w:rPr>
        <w:t>, 1990].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60AE6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mitry Shpetnyi">
    <w15:presenceInfo w15:providerId="AD" w15:userId="S-1-5-21-1229272821-1606980848-854245398-114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E3F"/>
    <w:rsid w:val="002A4211"/>
    <w:rsid w:val="00335862"/>
    <w:rsid w:val="003A216B"/>
    <w:rsid w:val="004311E4"/>
    <w:rsid w:val="004516AB"/>
    <w:rsid w:val="004728DA"/>
    <w:rsid w:val="004C1E3F"/>
    <w:rsid w:val="00511C71"/>
    <w:rsid w:val="006E67F2"/>
    <w:rsid w:val="00733A97"/>
    <w:rsid w:val="00762C31"/>
    <w:rsid w:val="007E63B8"/>
    <w:rsid w:val="007F4109"/>
    <w:rsid w:val="009A685B"/>
    <w:rsid w:val="009C6F0D"/>
    <w:rsid w:val="00B0569B"/>
    <w:rsid w:val="00C171EF"/>
    <w:rsid w:val="00CC6F22"/>
    <w:rsid w:val="00CE50B0"/>
    <w:rsid w:val="00DF233E"/>
    <w:rsid w:val="00E7326B"/>
    <w:rsid w:val="00EE1552"/>
    <w:rsid w:val="00F7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0C7C5"/>
  <w15:chartTrackingRefBased/>
  <w15:docId w15:val="{D7DC5BCC-24E9-4A0F-B631-8C9F1A43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862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35862"/>
    <w:pPr>
      <w:ind w:firstLine="0"/>
      <w:jc w:val="center"/>
    </w:pPr>
    <w:rPr>
      <w:rFonts w:ascii="Arial" w:hAnsi="Arial"/>
    </w:rPr>
  </w:style>
  <w:style w:type="character" w:customStyle="1" w:styleId="TitleChar">
    <w:name w:val="Title Char"/>
    <w:basedOn w:val="DefaultParagraphFont"/>
    <w:link w:val="Title"/>
    <w:rsid w:val="00335862"/>
    <w:rPr>
      <w:rFonts w:ascii="Arial" w:eastAsia="Times New Roman" w:hAnsi="Arial" w:cs="Times New Roman"/>
      <w:sz w:val="28"/>
      <w:szCs w:val="20"/>
      <w:lang w:val="ru-RU" w:eastAsia="ru-RU"/>
    </w:rPr>
  </w:style>
  <w:style w:type="paragraph" w:customStyle="1" w:styleId="5">
    <w:name w:val="Стиль5"/>
    <w:basedOn w:val="Normal"/>
    <w:rsid w:val="00DF233E"/>
    <w:pPr>
      <w:spacing w:line="240" w:lineRule="auto"/>
      <w:jc w:val="left"/>
    </w:pPr>
    <w:rPr>
      <w:sz w:val="26"/>
    </w:rPr>
  </w:style>
  <w:style w:type="character" w:styleId="Hyperlink">
    <w:name w:val="Hyperlink"/>
    <w:basedOn w:val="DefaultParagraphFont"/>
    <w:uiPriority w:val="99"/>
    <w:unhideWhenUsed/>
    <w:rsid w:val="004311E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33A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3A97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3A9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3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3A97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A9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A97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1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hyperlink" Target="https://waymo.com/tech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D1296-C8D2-4E54-B724-573F11435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10</Pages>
  <Words>1923</Words>
  <Characters>10966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Shpetnyi</dc:creator>
  <cp:keywords/>
  <dc:description/>
  <cp:lastModifiedBy>Dmitry Shpetnyi</cp:lastModifiedBy>
  <cp:revision>8</cp:revision>
  <dcterms:created xsi:type="dcterms:W3CDTF">2018-03-18T17:37:00Z</dcterms:created>
  <dcterms:modified xsi:type="dcterms:W3CDTF">2018-04-04T10:29:00Z</dcterms:modified>
</cp:coreProperties>
</file>