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F2E" w:rsidRDefault="00567F2E" w:rsidP="00567F2E">
      <w:pPr>
        <w:pStyle w:val="5"/>
        <w:ind w:firstLine="0"/>
        <w:jc w:val="center"/>
        <w:rPr>
          <w:sz w:val="28"/>
          <w:szCs w:val="28"/>
          <w:lang w:val="uk-UA"/>
        </w:rPr>
      </w:pPr>
      <w:r w:rsidRPr="00567F2E">
        <w:rPr>
          <w:sz w:val="28"/>
          <w:szCs w:val="28"/>
          <w:lang w:val="uk-UA"/>
        </w:rPr>
        <w:t>Рецензія</w:t>
      </w:r>
    </w:p>
    <w:p w:rsidR="00567F2E" w:rsidRPr="00567F2E" w:rsidRDefault="00567F2E" w:rsidP="00567F2E">
      <w:pPr>
        <w:pStyle w:val="5"/>
        <w:ind w:firstLine="0"/>
        <w:jc w:val="center"/>
        <w:rPr>
          <w:sz w:val="28"/>
          <w:szCs w:val="28"/>
          <w:lang w:val="uk-UA"/>
        </w:rPr>
      </w:pPr>
    </w:p>
    <w:p w:rsidR="00567F2E" w:rsidRPr="00567F2E" w:rsidRDefault="00567F2E" w:rsidP="00F94021">
      <w:pPr>
        <w:pStyle w:val="5"/>
        <w:ind w:firstLine="0"/>
        <w:jc w:val="both"/>
        <w:rPr>
          <w:sz w:val="28"/>
          <w:szCs w:val="28"/>
          <w:lang w:val="uk-UA"/>
        </w:rPr>
      </w:pPr>
      <w:r w:rsidRPr="00567F2E">
        <w:rPr>
          <w:sz w:val="28"/>
          <w:szCs w:val="28"/>
          <w:lang w:val="uk-UA"/>
        </w:rPr>
        <w:t>на атестаційну роботу магістра</w:t>
      </w:r>
    </w:p>
    <w:p w:rsidR="00567F2E" w:rsidRPr="00567F2E" w:rsidRDefault="00567F2E" w:rsidP="00F94021">
      <w:pPr>
        <w:pStyle w:val="5"/>
        <w:ind w:firstLine="0"/>
        <w:jc w:val="both"/>
        <w:rPr>
          <w:sz w:val="28"/>
          <w:szCs w:val="28"/>
          <w:lang w:val="uk-UA"/>
        </w:rPr>
      </w:pPr>
      <w:r w:rsidRPr="00567F2E">
        <w:rPr>
          <w:sz w:val="28"/>
          <w:szCs w:val="28"/>
          <w:lang w:val="uk-UA"/>
        </w:rPr>
        <w:t>магістранта групи ПЗСм-16-</w:t>
      </w:r>
      <w:r w:rsidRPr="00567F2E">
        <w:rPr>
          <w:sz w:val="28"/>
          <w:szCs w:val="28"/>
        </w:rPr>
        <w:t>2</w:t>
      </w:r>
      <w:r w:rsidRPr="00567F2E">
        <w:rPr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Самоцького</w:t>
      </w:r>
      <w:proofErr w:type="spellEnd"/>
      <w:r>
        <w:rPr>
          <w:i/>
          <w:sz w:val="28"/>
          <w:szCs w:val="28"/>
          <w:lang w:val="uk-UA"/>
        </w:rPr>
        <w:t xml:space="preserve"> Владислава Олександровича</w:t>
      </w:r>
    </w:p>
    <w:p w:rsidR="00567F2E" w:rsidRPr="00567F2E" w:rsidRDefault="00567F2E" w:rsidP="00F94021">
      <w:pPr>
        <w:pStyle w:val="5"/>
        <w:ind w:firstLine="0"/>
        <w:jc w:val="both"/>
        <w:rPr>
          <w:sz w:val="28"/>
          <w:szCs w:val="28"/>
          <w:lang w:val="uk-UA"/>
        </w:rPr>
      </w:pPr>
      <w:r w:rsidRPr="00567F2E">
        <w:rPr>
          <w:sz w:val="28"/>
          <w:szCs w:val="28"/>
          <w:lang w:val="uk-UA"/>
        </w:rPr>
        <w:t>спеціальність – 121- Інженерія програмного забезпечення</w:t>
      </w:r>
    </w:p>
    <w:p w:rsidR="00567F2E" w:rsidRPr="00567F2E" w:rsidRDefault="00F94021" w:rsidP="00F94021">
      <w:pPr>
        <w:pStyle w:val="5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567F2E" w:rsidRPr="00567F2E">
        <w:rPr>
          <w:sz w:val="28"/>
          <w:szCs w:val="28"/>
          <w:lang w:val="uk-UA"/>
        </w:rPr>
        <w:t>світня програма</w:t>
      </w:r>
      <w:r w:rsidR="00567F2E">
        <w:rPr>
          <w:sz w:val="28"/>
          <w:szCs w:val="28"/>
          <w:lang w:val="uk-UA"/>
        </w:rPr>
        <w:t xml:space="preserve"> </w:t>
      </w:r>
      <w:r w:rsidR="00567F2E" w:rsidRPr="00567F2E">
        <w:rPr>
          <w:sz w:val="28"/>
          <w:szCs w:val="28"/>
          <w:lang w:val="uk-UA"/>
        </w:rPr>
        <w:t>– Програмне забезпечення систем</w:t>
      </w:r>
    </w:p>
    <w:p w:rsidR="00567F2E" w:rsidRPr="00567F2E" w:rsidRDefault="00F94021" w:rsidP="00F94021">
      <w:pPr>
        <w:pStyle w:val="5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 </w:t>
      </w:r>
      <w:r w:rsidRPr="00F94021">
        <w:rPr>
          <w:sz w:val="28"/>
          <w:szCs w:val="28"/>
          <w:lang w:val="uk-UA"/>
        </w:rPr>
        <w:t xml:space="preserve">– </w:t>
      </w:r>
      <w:r w:rsidR="00567F2E" w:rsidRPr="00567F2E">
        <w:rPr>
          <w:sz w:val="28"/>
          <w:szCs w:val="28"/>
          <w:lang w:val="uk-UA"/>
        </w:rPr>
        <w:t>«Дослідження методів штучного інтелекту для реалізації системи розумного дому»</w:t>
      </w:r>
    </w:p>
    <w:p w:rsidR="00567F2E" w:rsidRDefault="00567F2E" w:rsidP="00F94021">
      <w:pPr>
        <w:ind w:firstLine="0"/>
        <w:rPr>
          <w:lang w:val="uk-UA"/>
        </w:rPr>
      </w:pPr>
    </w:p>
    <w:p w:rsidR="00F94021" w:rsidRDefault="00F94021" w:rsidP="00F94021">
      <w:pPr>
        <w:rPr>
          <w:szCs w:val="28"/>
          <w:lang w:val="uk-UA"/>
        </w:rPr>
      </w:pPr>
      <w:r w:rsidRPr="00F94021">
        <w:rPr>
          <w:szCs w:val="28"/>
          <w:lang w:val="uk-UA"/>
        </w:rPr>
        <w:t>З розвитком комп'ютерних систем стає все більш очевидним, що використання систем розпізнавання мови набагато розшириться, якщо стане можливим використання людської мови при роботі безпосередньо з комп'ютером, і зокрема стане можливим керування машиною звичайним голосом у реальному часі, а також введення і виведення інформації у вигляді звичайної людської мови. Одним з перспективних способів організації людино-машинного взаємодії є передача комп'ютерній системі інструкцій користувача у форматі мовних команд.</w:t>
      </w:r>
    </w:p>
    <w:p w:rsidR="00F94021" w:rsidRDefault="00F94021" w:rsidP="00F94021">
      <w:pPr>
        <w:rPr>
          <w:szCs w:val="28"/>
          <w:lang w:val="uk-UA"/>
        </w:rPr>
      </w:pPr>
      <w:r>
        <w:rPr>
          <w:szCs w:val="28"/>
          <w:lang w:val="uk-UA"/>
        </w:rPr>
        <w:t xml:space="preserve">Магістрантом </w:t>
      </w:r>
      <w:proofErr w:type="spellStart"/>
      <w:r>
        <w:rPr>
          <w:szCs w:val="28"/>
          <w:lang w:val="uk-UA"/>
        </w:rPr>
        <w:t>Самоцьким</w:t>
      </w:r>
      <w:proofErr w:type="spellEnd"/>
      <w:r>
        <w:rPr>
          <w:szCs w:val="28"/>
          <w:lang w:val="uk-UA"/>
        </w:rPr>
        <w:t xml:space="preserve"> В.О. було проведено аналіз вимог до автоматичного розпізнавання мови, виділені основні вимоги до сучасних систем розпізнавання мови, розглянуті та проаналізовані базові підходи до автоматичного розпізнання мови</w:t>
      </w:r>
      <w:r w:rsidR="00FA2719">
        <w:rPr>
          <w:szCs w:val="28"/>
          <w:lang w:val="uk-UA"/>
        </w:rPr>
        <w:t xml:space="preserve">. </w:t>
      </w:r>
      <w:r w:rsidR="00EA7696">
        <w:rPr>
          <w:szCs w:val="28"/>
          <w:lang w:val="uk-UA"/>
        </w:rPr>
        <w:t>Розроблений додаток для розумного дому, який розпізнає мовні команди та виконує ці команди.</w:t>
      </w:r>
    </w:p>
    <w:p w:rsidR="00EA7696" w:rsidRDefault="00EA7696" w:rsidP="00F94021">
      <w:pPr>
        <w:rPr>
          <w:szCs w:val="28"/>
          <w:lang w:val="uk-UA"/>
        </w:rPr>
      </w:pPr>
      <w:r>
        <w:rPr>
          <w:szCs w:val="28"/>
          <w:lang w:val="uk-UA"/>
        </w:rPr>
        <w:t>Недоліком роботи є те, що розроблена система не наділена простим функціоналом розширення словника команд.</w:t>
      </w:r>
    </w:p>
    <w:p w:rsidR="00EA7696" w:rsidRDefault="00EA7696" w:rsidP="00F94021">
      <w:pPr>
        <w:rPr>
          <w:szCs w:val="28"/>
          <w:lang w:val="uk-UA"/>
        </w:rPr>
      </w:pPr>
      <w:r w:rsidRPr="00EA7696">
        <w:rPr>
          <w:szCs w:val="28"/>
          <w:lang w:val="uk-UA"/>
        </w:rPr>
        <w:t>Магістерська атестаційна робота магістранта групи</w:t>
      </w:r>
      <w:r>
        <w:rPr>
          <w:szCs w:val="28"/>
          <w:lang w:val="uk-UA"/>
        </w:rPr>
        <w:t xml:space="preserve"> </w:t>
      </w:r>
      <w:r w:rsidRPr="00EA7696">
        <w:rPr>
          <w:szCs w:val="28"/>
          <w:lang w:val="uk-UA"/>
        </w:rPr>
        <w:t xml:space="preserve">ПЗСм-16-2 </w:t>
      </w:r>
      <w:proofErr w:type="spellStart"/>
      <w:r w:rsidRPr="00EA7696">
        <w:rPr>
          <w:szCs w:val="28"/>
          <w:lang w:val="uk-UA"/>
        </w:rPr>
        <w:t>Самоцьк</w:t>
      </w:r>
      <w:r>
        <w:rPr>
          <w:szCs w:val="28"/>
          <w:lang w:val="uk-UA"/>
        </w:rPr>
        <w:t>ого</w:t>
      </w:r>
      <w:proofErr w:type="spellEnd"/>
      <w:r>
        <w:rPr>
          <w:szCs w:val="28"/>
          <w:lang w:val="uk-UA"/>
        </w:rPr>
        <w:t> В.О.</w:t>
      </w:r>
      <w:r w:rsidRPr="00EA7696">
        <w:rPr>
          <w:szCs w:val="28"/>
          <w:lang w:val="uk-UA"/>
        </w:rPr>
        <w:t xml:space="preserve"> відповідає вимогам до атестаційних робіт і заслуговує оцінки «</w:t>
      </w:r>
      <w:r>
        <w:rPr>
          <w:szCs w:val="28"/>
          <w:lang w:val="uk-UA"/>
        </w:rPr>
        <w:t>відмінно</w:t>
      </w:r>
      <w:r w:rsidRPr="00EA7696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90</w:t>
      </w:r>
      <w:r w:rsidRPr="00EA7696">
        <w:rPr>
          <w:szCs w:val="28"/>
          <w:lang w:val="uk-UA"/>
        </w:rPr>
        <w:t>». Атестаційну роботу магістра можна представити для захисту ЕК за спеціальністю 121 – "Інженерія програмного забезпечення" (</w:t>
      </w:r>
      <w:proofErr w:type="spellStart"/>
      <w:r w:rsidRPr="00EA7696">
        <w:rPr>
          <w:szCs w:val="28"/>
          <w:lang w:val="uk-UA"/>
        </w:rPr>
        <w:t>освітньо-наукова</w:t>
      </w:r>
      <w:proofErr w:type="spellEnd"/>
      <w:r w:rsidRPr="00EA7696">
        <w:rPr>
          <w:szCs w:val="28"/>
          <w:lang w:val="uk-UA"/>
        </w:rPr>
        <w:t xml:space="preserve"> програма – Програмне забезпечення систем).</w:t>
      </w:r>
    </w:p>
    <w:p w:rsidR="00420D10" w:rsidRDefault="00420D10" w:rsidP="00567F2E">
      <w:pPr>
        <w:rPr>
          <w:szCs w:val="28"/>
          <w:lang w:val="uk-UA"/>
        </w:rPr>
      </w:pPr>
    </w:p>
    <w:p w:rsidR="00EA7696" w:rsidRPr="002A73FE" w:rsidRDefault="00EA7696" w:rsidP="00EA7696">
      <w:pPr>
        <w:spacing w:line="240" w:lineRule="auto"/>
        <w:ind w:firstLine="0"/>
        <w:rPr>
          <w:sz w:val="24"/>
          <w:szCs w:val="24"/>
          <w:lang w:val="uk-UA"/>
        </w:rPr>
      </w:pPr>
      <w:r w:rsidRPr="00EA7696">
        <w:rPr>
          <w:szCs w:val="28"/>
          <w:lang w:val="uk-UA"/>
        </w:rPr>
        <w:t>Рецензент</w:t>
      </w:r>
      <w:r w:rsidRPr="002A73FE">
        <w:rPr>
          <w:sz w:val="24"/>
          <w:szCs w:val="24"/>
          <w:lang w:val="uk-UA"/>
        </w:rPr>
        <w:t xml:space="preserve"> </w:t>
      </w:r>
    </w:p>
    <w:p w:rsidR="00EA7696" w:rsidRPr="00F94021" w:rsidRDefault="00EA7696" w:rsidP="00567F2E">
      <w:pPr>
        <w:rPr>
          <w:szCs w:val="28"/>
          <w:lang w:val="uk-UA"/>
        </w:rPr>
      </w:pPr>
      <w:proofErr w:type="spellStart"/>
      <w:r>
        <w:rPr>
          <w:szCs w:val="28"/>
          <w:lang w:val="uk-UA"/>
        </w:rPr>
        <w:t>Д.т.н</w:t>
      </w:r>
      <w:proofErr w:type="spellEnd"/>
      <w:r>
        <w:rPr>
          <w:szCs w:val="28"/>
          <w:lang w:val="uk-UA"/>
        </w:rPr>
        <w:t>, проф. «ХАІ» Шостак І.В.</w:t>
      </w:r>
    </w:p>
    <w:sectPr w:rsidR="00EA7696" w:rsidRPr="00F94021" w:rsidSect="00F72F7E">
      <w:pgSz w:w="11900" w:h="16838" w:code="9"/>
      <w:pgMar w:top="1134" w:right="567" w:bottom="1134" w:left="1418" w:header="0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0B45D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558A4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92F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80063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0CC5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94EA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321C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024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7B87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F65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4A6259"/>
    <w:multiLevelType w:val="multilevel"/>
    <w:tmpl w:val="8708CA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2B907C5"/>
    <w:multiLevelType w:val="hybridMultilevel"/>
    <w:tmpl w:val="A80A3BC4"/>
    <w:lvl w:ilvl="0" w:tplc="0838910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455CD9"/>
    <w:multiLevelType w:val="multilevel"/>
    <w:tmpl w:val="0409001D"/>
    <w:numStyleLink w:val="1"/>
  </w:abstractNum>
  <w:abstractNum w:abstractNumId="14">
    <w:nsid w:val="2B853929"/>
    <w:multiLevelType w:val="hybridMultilevel"/>
    <w:tmpl w:val="4E707B64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D283486"/>
    <w:multiLevelType w:val="hybridMultilevel"/>
    <w:tmpl w:val="D94C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E0D7C"/>
    <w:multiLevelType w:val="hybridMultilevel"/>
    <w:tmpl w:val="E2B0209E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A5E5E04"/>
    <w:multiLevelType w:val="hybridMultilevel"/>
    <w:tmpl w:val="6484B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FC727A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B442CF5"/>
    <w:multiLevelType w:val="hybridMultilevel"/>
    <w:tmpl w:val="CF988D62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0"/>
  </w:num>
  <w:num w:numId="17">
    <w:abstractNumId w:val="16"/>
  </w:num>
  <w:num w:numId="18">
    <w:abstractNumId w:val="19"/>
  </w:num>
  <w:num w:numId="19">
    <w:abstractNumId w:val="12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72F7E"/>
    <w:rsid w:val="000257CF"/>
    <w:rsid w:val="0007559C"/>
    <w:rsid w:val="00076A88"/>
    <w:rsid w:val="000C5C71"/>
    <w:rsid w:val="000C772F"/>
    <w:rsid w:val="000F6B8D"/>
    <w:rsid w:val="00103654"/>
    <w:rsid w:val="00113191"/>
    <w:rsid w:val="00141C42"/>
    <w:rsid w:val="00180649"/>
    <w:rsid w:val="001A0AB1"/>
    <w:rsid w:val="001E06A4"/>
    <w:rsid w:val="001F4B82"/>
    <w:rsid w:val="00205215"/>
    <w:rsid w:val="00213334"/>
    <w:rsid w:val="002344ED"/>
    <w:rsid w:val="0025435C"/>
    <w:rsid w:val="00256A6D"/>
    <w:rsid w:val="002861A3"/>
    <w:rsid w:val="002A7350"/>
    <w:rsid w:val="002B33FE"/>
    <w:rsid w:val="002D258B"/>
    <w:rsid w:val="002F76B0"/>
    <w:rsid w:val="00353EB9"/>
    <w:rsid w:val="00381246"/>
    <w:rsid w:val="003A3859"/>
    <w:rsid w:val="003C257F"/>
    <w:rsid w:val="003D3BF0"/>
    <w:rsid w:val="003D437A"/>
    <w:rsid w:val="003E4D42"/>
    <w:rsid w:val="00420D10"/>
    <w:rsid w:val="00467341"/>
    <w:rsid w:val="004A5846"/>
    <w:rsid w:val="004B59D5"/>
    <w:rsid w:val="004D4AAA"/>
    <w:rsid w:val="00533B82"/>
    <w:rsid w:val="00544D5F"/>
    <w:rsid w:val="00567F2E"/>
    <w:rsid w:val="005A01CA"/>
    <w:rsid w:val="005B3B34"/>
    <w:rsid w:val="005B5EDD"/>
    <w:rsid w:val="00602967"/>
    <w:rsid w:val="006303BD"/>
    <w:rsid w:val="0065134D"/>
    <w:rsid w:val="00661F6E"/>
    <w:rsid w:val="006822DE"/>
    <w:rsid w:val="0068299D"/>
    <w:rsid w:val="006A4A27"/>
    <w:rsid w:val="006E048D"/>
    <w:rsid w:val="00726AC5"/>
    <w:rsid w:val="00746FF4"/>
    <w:rsid w:val="00774AF9"/>
    <w:rsid w:val="007E705B"/>
    <w:rsid w:val="00824EBE"/>
    <w:rsid w:val="00A12B82"/>
    <w:rsid w:val="00A27BFA"/>
    <w:rsid w:val="00A31CB9"/>
    <w:rsid w:val="00A522A2"/>
    <w:rsid w:val="00AB400C"/>
    <w:rsid w:val="00AD2783"/>
    <w:rsid w:val="00B25957"/>
    <w:rsid w:val="00B357BB"/>
    <w:rsid w:val="00B64FB2"/>
    <w:rsid w:val="00BB2862"/>
    <w:rsid w:val="00BD700B"/>
    <w:rsid w:val="00C12378"/>
    <w:rsid w:val="00C1331F"/>
    <w:rsid w:val="00C24C5D"/>
    <w:rsid w:val="00C3604C"/>
    <w:rsid w:val="00C41214"/>
    <w:rsid w:val="00C6565A"/>
    <w:rsid w:val="00C972E1"/>
    <w:rsid w:val="00CA66D2"/>
    <w:rsid w:val="00CB3EB6"/>
    <w:rsid w:val="00CD2117"/>
    <w:rsid w:val="00CF7149"/>
    <w:rsid w:val="00D01BC3"/>
    <w:rsid w:val="00D02108"/>
    <w:rsid w:val="00D213B2"/>
    <w:rsid w:val="00D26077"/>
    <w:rsid w:val="00D61AB0"/>
    <w:rsid w:val="00D834F3"/>
    <w:rsid w:val="00D938A2"/>
    <w:rsid w:val="00DD4EFB"/>
    <w:rsid w:val="00E14335"/>
    <w:rsid w:val="00E17DD6"/>
    <w:rsid w:val="00E57122"/>
    <w:rsid w:val="00E6106E"/>
    <w:rsid w:val="00E80229"/>
    <w:rsid w:val="00EA7696"/>
    <w:rsid w:val="00F149DF"/>
    <w:rsid w:val="00F302BB"/>
    <w:rsid w:val="00F72F7E"/>
    <w:rsid w:val="00F8156D"/>
    <w:rsid w:val="00F92570"/>
    <w:rsid w:val="00F94021"/>
    <w:rsid w:val="00FA2719"/>
    <w:rsid w:val="00FE2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1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rsid w:val="00F72F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"/>
    <w:uiPriority w:val="1"/>
    <w:qFormat/>
    <w:rsid w:val="005A01CA"/>
    <w:pPr>
      <w:spacing w:after="0" w:line="360" w:lineRule="auto"/>
      <w:jc w:val="center"/>
    </w:pPr>
    <w:rPr>
      <w:rFonts w:ascii="Times New Roman" w:hAnsi="Times New Roman"/>
      <w:caps/>
      <w:sz w:val="28"/>
    </w:rPr>
  </w:style>
  <w:style w:type="character" w:customStyle="1" w:styleId="11">
    <w:name w:val="Заголовок 1 Знак"/>
    <w:basedOn w:val="a1"/>
    <w:link w:val="10"/>
    <w:uiPriority w:val="9"/>
    <w:rsid w:val="00F72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Intense Emphasis"/>
    <w:basedOn w:val="a1"/>
    <w:uiPriority w:val="21"/>
    <w:rsid w:val="00F72F7E"/>
    <w:rPr>
      <w:b/>
      <w:bCs/>
      <w:i/>
      <w:iCs/>
      <w:color w:val="4F81BD" w:themeColor="accent1"/>
    </w:rPr>
  </w:style>
  <w:style w:type="paragraph" w:styleId="a6">
    <w:name w:val="Title"/>
    <w:aliases w:val="Пустая строка"/>
    <w:basedOn w:val="a0"/>
    <w:link w:val="a7"/>
    <w:qFormat/>
    <w:rsid w:val="00D26077"/>
    <w:pPr>
      <w:ind w:firstLine="0"/>
      <w:jc w:val="left"/>
    </w:pPr>
    <w:rPr>
      <w:rFonts w:eastAsia="Times New Roman" w:cs="Times New Roman"/>
      <w:szCs w:val="20"/>
      <w:lang w:val="ru-RU" w:eastAsia="ru-RU"/>
    </w:rPr>
  </w:style>
  <w:style w:type="character" w:customStyle="1" w:styleId="a7">
    <w:name w:val="Название Знак"/>
    <w:aliases w:val="Пустая строка Знак"/>
    <w:basedOn w:val="a1"/>
    <w:link w:val="a6"/>
    <w:rsid w:val="00D260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FR1">
    <w:name w:val="FR1"/>
    <w:rsid w:val="00103654"/>
    <w:pPr>
      <w:widowControl w:val="0"/>
      <w:spacing w:before="620" w:after="0" w:line="240" w:lineRule="auto"/>
      <w:ind w:left="2040" w:right="2000"/>
      <w:jc w:val="center"/>
    </w:pPr>
    <w:rPr>
      <w:rFonts w:ascii="Times New Roman" w:eastAsia="Times New Roman" w:hAnsi="Times New Roman" w:cs="Times New Roman"/>
      <w:sz w:val="40"/>
      <w:szCs w:val="20"/>
      <w:lang w:val="uk-UA" w:eastAsia="ru-RU"/>
    </w:rPr>
  </w:style>
  <w:style w:type="paragraph" w:styleId="a8">
    <w:name w:val="List Paragraph"/>
    <w:basedOn w:val="a0"/>
    <w:uiPriority w:val="34"/>
    <w:rsid w:val="00D834F3"/>
    <w:pPr>
      <w:ind w:left="720"/>
      <w:contextualSpacing/>
    </w:pPr>
  </w:style>
  <w:style w:type="numbering" w:customStyle="1" w:styleId="1">
    <w:name w:val="Список 1"/>
    <w:basedOn w:val="a3"/>
    <w:uiPriority w:val="99"/>
    <w:rsid w:val="00D834F3"/>
    <w:pPr>
      <w:numPr>
        <w:numId w:val="2"/>
      </w:numPr>
    </w:pPr>
  </w:style>
  <w:style w:type="table" w:styleId="a9">
    <w:name w:val="Table Grid"/>
    <w:basedOn w:val="a2"/>
    <w:uiPriority w:val="59"/>
    <w:rsid w:val="000F6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Стиль2"/>
    <w:basedOn w:val="aa"/>
    <w:rsid w:val="000F6B8D"/>
    <w:pPr>
      <w:numPr>
        <w:numId w:val="4"/>
      </w:numPr>
      <w:spacing w:line="360" w:lineRule="auto"/>
    </w:pPr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a">
    <w:name w:val="Plain Text"/>
    <w:basedOn w:val="a0"/>
    <w:link w:val="ab"/>
    <w:uiPriority w:val="99"/>
    <w:semiHidden/>
    <w:unhideWhenUsed/>
    <w:rsid w:val="000F6B8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1"/>
    <w:link w:val="aa"/>
    <w:uiPriority w:val="99"/>
    <w:semiHidden/>
    <w:rsid w:val="000F6B8D"/>
    <w:rPr>
      <w:rFonts w:ascii="Consolas" w:hAnsi="Consolas"/>
      <w:sz w:val="21"/>
      <w:szCs w:val="21"/>
    </w:rPr>
  </w:style>
  <w:style w:type="paragraph" w:styleId="ac">
    <w:name w:val="Balloon Text"/>
    <w:basedOn w:val="a0"/>
    <w:link w:val="ad"/>
    <w:uiPriority w:val="99"/>
    <w:semiHidden/>
    <w:unhideWhenUsed/>
    <w:rsid w:val="00D938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D938A2"/>
    <w:rPr>
      <w:rFonts w:ascii="Tahoma" w:hAnsi="Tahoma" w:cs="Tahoma"/>
      <w:sz w:val="16"/>
      <w:szCs w:val="16"/>
    </w:rPr>
  </w:style>
  <w:style w:type="paragraph" w:styleId="a">
    <w:name w:val="List"/>
    <w:basedOn w:val="a0"/>
    <w:uiPriority w:val="99"/>
    <w:unhideWhenUsed/>
    <w:qFormat/>
    <w:rsid w:val="002D258B"/>
    <w:pPr>
      <w:numPr>
        <w:numId w:val="19"/>
      </w:numPr>
      <w:ind w:left="0" w:firstLine="709"/>
      <w:contextualSpacing/>
    </w:pPr>
  </w:style>
  <w:style w:type="paragraph" w:customStyle="1" w:styleId="5">
    <w:name w:val="Стиль5"/>
    <w:basedOn w:val="a0"/>
    <w:rsid w:val="00CF7149"/>
    <w:pPr>
      <w:spacing w:line="240" w:lineRule="auto"/>
      <w:ind w:firstLine="720"/>
      <w:jc w:val="left"/>
    </w:pPr>
    <w:rPr>
      <w:rFonts w:eastAsia="Times New Roman" w:cs="Times New Roman"/>
      <w:sz w:val="26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1EE62-7B7F-4D9D-AB53-4760A5E1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Samotskyi</dc:creator>
  <cp:keywords/>
  <dc:description/>
  <cp:lastModifiedBy>Vladyslav Samotskyi</cp:lastModifiedBy>
  <cp:revision>2</cp:revision>
  <dcterms:created xsi:type="dcterms:W3CDTF">2018-05-26T08:51:00Z</dcterms:created>
  <dcterms:modified xsi:type="dcterms:W3CDTF">2018-06-06T19:07:00Z</dcterms:modified>
</cp:coreProperties>
</file>