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Länkar Crow's Foot Notation</w:t>
        <w:br/>
        <w:br/>
        <w:t xml:space="preserve">Cheat Sheet</w:t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https://drive.google.com/file/d/0B_spkK3eZiHmZTZhczVTaVZxUFU/view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Datamodellering ERD  Crow Foot Notation</w:t>
        <w:br/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https://www.codeproject.com/Articles/878359/Data-modelling-using-ERD-with-Crow-Foot-Notation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Enkelt grafiskt verktyg för Datamodellering</w:t>
        <w:br/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http://dia-installer.de/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  <w:t xml:space="preserve">Lite mer avancerad datamodellering - exempel</w:t>
        <w:br/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http://www.conceptdraw.com/diagram/crows-foot-notation-cheat-sheet-pdf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http://www.conceptdraw.com/How-To-Guide/erd-symbols-and-meanings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codeproject.com/Articles/878359/Data-modelling-using-ERD-with-Crow-Foot-Notation" Id="docRId1" Type="http://schemas.openxmlformats.org/officeDocument/2006/relationships/hyperlink" /><Relationship TargetMode="External" Target="http://www.conceptdraw.com/diagram/crows-foot-notation-cheat-sheet-pdf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drive.google.com/file/d/0B_spkK3eZiHmZTZhczVTaVZxUFU/view" Id="docRId0" Type="http://schemas.openxmlformats.org/officeDocument/2006/relationships/hyperlink" /><Relationship TargetMode="External" Target="http://dia-installer.de/" Id="docRId2" Type="http://schemas.openxmlformats.org/officeDocument/2006/relationships/hyperlink" /><Relationship TargetMode="External" Target="http://www.conceptdraw.com/How-To-Guide/erd-symbols-and-meanings" Id="docRId4" Type="http://schemas.openxmlformats.org/officeDocument/2006/relationships/hyperlink" /><Relationship Target="styles.xml" Id="docRId6" Type="http://schemas.openxmlformats.org/officeDocument/2006/relationships/styles" /></Relationships>
</file>