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AC6" w:rsidRPr="00F62AC6" w:rsidRDefault="00F62AC6" w:rsidP="00F62AC6">
      <w:pPr>
        <w:rPr>
          <w:rFonts w:ascii="Times New Roman" w:hAnsi="Times New Roman" w:cs="Times New Roman"/>
          <w:b/>
        </w:rPr>
      </w:pPr>
      <w:r w:rsidRPr="00F62AC6">
        <w:rPr>
          <w:rFonts w:ascii="Times New Roman" w:hAnsi="Times New Roman" w:cs="Times New Roman"/>
          <w:b/>
        </w:rPr>
        <w:t>Memorandum</w:t>
      </w:r>
    </w:p>
    <w:p w:rsidR="00F62AC6" w:rsidRPr="00F62AC6" w:rsidRDefault="00F62AC6" w:rsidP="00F62AC6">
      <w:pPr>
        <w:rPr>
          <w:rFonts w:ascii="Times New Roman" w:hAnsi="Times New Roman" w:cs="Times New Roman"/>
          <w:b/>
        </w:rPr>
      </w:pPr>
    </w:p>
    <w:p w:rsidR="00F62AC6" w:rsidRPr="00F62AC6" w:rsidRDefault="00F62AC6" w:rsidP="00F62AC6">
      <w:pPr>
        <w:rPr>
          <w:rFonts w:ascii="Times New Roman" w:hAnsi="Times New Roman" w:cs="Times New Roman"/>
        </w:rPr>
      </w:pPr>
      <w:r w:rsidRPr="00F62AC6">
        <w:rPr>
          <w:rFonts w:ascii="Times New Roman" w:hAnsi="Times New Roman" w:cs="Times New Roman"/>
        </w:rPr>
        <w:t>Date:</w:t>
      </w:r>
      <w:r w:rsidRPr="00F62AC6">
        <w:rPr>
          <w:rFonts w:ascii="Times New Roman" w:hAnsi="Times New Roman" w:cs="Times New Roman"/>
        </w:rPr>
        <w:tab/>
        <w:t>9/24/2013</w:t>
      </w:r>
    </w:p>
    <w:p w:rsidR="00F62AC6" w:rsidRPr="00F62AC6" w:rsidRDefault="00F62AC6" w:rsidP="00F62AC6">
      <w:pPr>
        <w:rPr>
          <w:rFonts w:ascii="Times New Roman" w:hAnsi="Times New Roman" w:cs="Times New Roman"/>
          <w:b/>
        </w:rPr>
      </w:pPr>
    </w:p>
    <w:p w:rsidR="00F62AC6" w:rsidRPr="00F62AC6" w:rsidRDefault="00F62AC6" w:rsidP="00F62AC6">
      <w:pPr>
        <w:rPr>
          <w:rFonts w:ascii="Times New Roman" w:hAnsi="Times New Roman" w:cs="Times New Roman"/>
        </w:rPr>
      </w:pPr>
      <w:r w:rsidRPr="00F62AC6">
        <w:rPr>
          <w:rFonts w:ascii="Times New Roman" w:hAnsi="Times New Roman" w:cs="Times New Roman"/>
        </w:rPr>
        <w:t>To:</w:t>
      </w:r>
      <w:r w:rsidRPr="00F62AC6">
        <w:rPr>
          <w:rFonts w:ascii="Times New Roman" w:hAnsi="Times New Roman" w:cs="Times New Roman"/>
        </w:rPr>
        <w:tab/>
        <w:t xml:space="preserve">Mr. </w:t>
      </w:r>
      <w:r w:rsidRPr="00F62AC6">
        <w:rPr>
          <w:rFonts w:ascii="Times New Roman" w:hAnsi="Times New Roman" w:cs="Times New Roman"/>
        </w:rPr>
        <w:t>Co-Worker</w:t>
      </w:r>
    </w:p>
    <w:p w:rsidR="00F62AC6" w:rsidRPr="00F62AC6" w:rsidRDefault="00F62AC6" w:rsidP="00F62AC6">
      <w:pPr>
        <w:rPr>
          <w:rFonts w:ascii="Times New Roman" w:hAnsi="Times New Roman" w:cs="Times New Roman"/>
        </w:rPr>
      </w:pPr>
    </w:p>
    <w:p w:rsidR="00F62AC6" w:rsidRPr="00F62AC6" w:rsidRDefault="00F62AC6" w:rsidP="00F62AC6">
      <w:pPr>
        <w:rPr>
          <w:rFonts w:ascii="Times New Roman" w:hAnsi="Times New Roman" w:cs="Times New Roman"/>
        </w:rPr>
      </w:pPr>
      <w:r w:rsidRPr="00F62AC6">
        <w:rPr>
          <w:rFonts w:ascii="Times New Roman" w:hAnsi="Times New Roman" w:cs="Times New Roman"/>
        </w:rPr>
        <w:t>From:</w:t>
      </w:r>
      <w:r w:rsidRPr="00F62AC6">
        <w:rPr>
          <w:rFonts w:ascii="Times New Roman" w:hAnsi="Times New Roman" w:cs="Times New Roman"/>
        </w:rPr>
        <w:tab/>
      </w:r>
      <w:r w:rsidRPr="00F62AC6">
        <w:rPr>
          <w:rFonts w:ascii="Times New Roman" w:hAnsi="Times New Roman" w:cs="Times New Roman"/>
        </w:rPr>
        <w:t xml:space="preserve">Jonathan </w:t>
      </w:r>
      <w:proofErr w:type="spellStart"/>
      <w:r w:rsidRPr="00F62AC6">
        <w:rPr>
          <w:rFonts w:ascii="Times New Roman" w:hAnsi="Times New Roman" w:cs="Times New Roman"/>
        </w:rPr>
        <w:t>Drouin</w:t>
      </w:r>
      <w:proofErr w:type="spellEnd"/>
    </w:p>
    <w:p w:rsidR="00F62AC6" w:rsidRPr="00F62AC6" w:rsidRDefault="00F62AC6" w:rsidP="00F62AC6">
      <w:pPr>
        <w:rPr>
          <w:rFonts w:ascii="Times New Roman" w:hAnsi="Times New Roman" w:cs="Times New Roman"/>
        </w:rPr>
      </w:pPr>
    </w:p>
    <w:p w:rsidR="00F62AC6" w:rsidRPr="00F62AC6" w:rsidRDefault="00F62AC6" w:rsidP="00F62AC6">
      <w:pPr>
        <w:rPr>
          <w:rFonts w:ascii="Times New Roman" w:hAnsi="Times New Roman" w:cs="Times New Roman"/>
        </w:rPr>
      </w:pPr>
      <w:r w:rsidRPr="00F62AC6">
        <w:rPr>
          <w:rFonts w:ascii="Times New Roman" w:hAnsi="Times New Roman" w:cs="Times New Roman"/>
        </w:rPr>
        <w:t>Re:</w:t>
      </w:r>
      <w:r w:rsidRPr="00F62AC6">
        <w:rPr>
          <w:rFonts w:ascii="Times New Roman" w:hAnsi="Times New Roman" w:cs="Times New Roman"/>
        </w:rPr>
        <w:tab/>
      </w:r>
      <w:r>
        <w:rPr>
          <w:rFonts w:ascii="Times New Roman" w:hAnsi="Times New Roman" w:cs="Times New Roman"/>
        </w:rPr>
        <w:t xml:space="preserve">Sorption Data fit to the </w:t>
      </w:r>
      <w:proofErr w:type="spellStart"/>
      <w:r>
        <w:rPr>
          <w:rFonts w:ascii="Times New Roman" w:hAnsi="Times New Roman" w:cs="Times New Roman"/>
        </w:rPr>
        <w:t>Freundlich</w:t>
      </w:r>
      <w:proofErr w:type="spellEnd"/>
      <w:r>
        <w:rPr>
          <w:rFonts w:ascii="Times New Roman" w:hAnsi="Times New Roman" w:cs="Times New Roman"/>
        </w:rPr>
        <w:t xml:space="preserve"> Isotherm</w:t>
      </w:r>
    </w:p>
    <w:p w:rsidR="00F62AC6" w:rsidRPr="00F62AC6" w:rsidRDefault="00F62AC6" w:rsidP="00F62AC6">
      <w:pPr>
        <w:rPr>
          <w:rFonts w:ascii="Times New Roman" w:hAnsi="Times New Roman" w:cs="Times New Roman"/>
        </w:rPr>
      </w:pPr>
    </w:p>
    <w:p w:rsidR="00F62AC6" w:rsidRPr="00F62AC6" w:rsidRDefault="00F62AC6" w:rsidP="00F62AC6">
      <w:pPr>
        <w:rPr>
          <w:rFonts w:ascii="Times New Roman" w:hAnsi="Times New Roman" w:cs="Times New Roman"/>
        </w:rPr>
      </w:pPr>
      <w:r w:rsidRPr="00F62AC6">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F62AC6" w:rsidRDefault="00F62AC6" w:rsidP="00F62AC6">
      <w:pPr>
        <w:rPr>
          <w:rFonts w:ascii="Times New Roman" w:hAnsi="Times New Roman" w:cs="Times New Roman"/>
        </w:rPr>
      </w:pPr>
    </w:p>
    <w:p w:rsidR="00205795" w:rsidRDefault="00205795" w:rsidP="00F62AC6">
      <w:pPr>
        <w:rPr>
          <w:rFonts w:ascii="Times New Roman" w:hAnsi="Times New Roman" w:cs="Times New Roman"/>
          <w:b/>
        </w:rPr>
      </w:pPr>
      <w:r>
        <w:rPr>
          <w:rFonts w:ascii="Times New Roman" w:hAnsi="Times New Roman" w:cs="Times New Roman"/>
          <w:b/>
        </w:rPr>
        <w:t>Objective:</w:t>
      </w:r>
    </w:p>
    <w:p w:rsidR="00205795" w:rsidRDefault="00205795" w:rsidP="00F62AC6">
      <w:pPr>
        <w:rPr>
          <w:rFonts w:ascii="Times New Roman" w:hAnsi="Times New Roman" w:cs="Times New Roman"/>
        </w:rPr>
      </w:pPr>
      <w:r>
        <w:rPr>
          <w:rFonts w:ascii="Times New Roman" w:hAnsi="Times New Roman" w:cs="Times New Roman"/>
        </w:rPr>
        <w:t xml:space="preserve">The found Sorption Data was to be plotted and then fit with either the linear isotherm or the </w:t>
      </w:r>
      <w:proofErr w:type="spellStart"/>
      <w:r>
        <w:rPr>
          <w:rFonts w:ascii="Times New Roman" w:hAnsi="Times New Roman" w:cs="Times New Roman"/>
        </w:rPr>
        <w:t>Freundlich</w:t>
      </w:r>
      <w:proofErr w:type="spellEnd"/>
      <w:r>
        <w:rPr>
          <w:rFonts w:ascii="Times New Roman" w:hAnsi="Times New Roman" w:cs="Times New Roman"/>
        </w:rPr>
        <w:t xml:space="preserve"> Isotherm to find an appropriate K-value for the data. The data was used to figure out whether treating the water with granulated activated carbon (GAC) would reduce the amount of chlordane concentrations in the water below the allowed 2 ppb level. </w:t>
      </w:r>
    </w:p>
    <w:p w:rsidR="00205795" w:rsidRDefault="00205795" w:rsidP="00F62AC6">
      <w:pPr>
        <w:rPr>
          <w:rFonts w:ascii="Times New Roman" w:hAnsi="Times New Roman" w:cs="Times New Roman"/>
        </w:rPr>
      </w:pPr>
    </w:p>
    <w:p w:rsidR="00205795" w:rsidRDefault="00205795" w:rsidP="00F62AC6">
      <w:pPr>
        <w:rPr>
          <w:rFonts w:ascii="Times New Roman" w:hAnsi="Times New Roman" w:cs="Times New Roman"/>
        </w:rPr>
      </w:pPr>
      <w:r>
        <w:rPr>
          <w:rFonts w:ascii="Times New Roman" w:hAnsi="Times New Roman" w:cs="Times New Roman"/>
          <w:b/>
        </w:rPr>
        <w:t xml:space="preserve">Methods: </w:t>
      </w:r>
    </w:p>
    <w:p w:rsidR="007C0558" w:rsidRDefault="007C0558" w:rsidP="00F62AC6">
      <w:pPr>
        <w:rPr>
          <w:rFonts w:ascii="Times New Roman" w:eastAsia="PMingLiU" w:hAnsi="Times New Roman" w:cs="Times New Roman" w:hint="eastAsia"/>
          <w:lang w:eastAsia="zh-TW"/>
        </w:rPr>
      </w:pPr>
      <w:r>
        <w:rPr>
          <w:rFonts w:ascii="Times New Roman" w:hAnsi="Times New Roman" w:cs="Times New Roman"/>
        </w:rPr>
        <w:t xml:space="preserve">With the help of the program </w:t>
      </w:r>
      <w:proofErr w:type="spellStart"/>
      <w:r>
        <w:rPr>
          <w:rFonts w:ascii="Times New Roman" w:hAnsi="Times New Roman" w:cs="Times New Roman"/>
        </w:rPr>
        <w:t>KaleidaGraph</w:t>
      </w:r>
      <w:proofErr w:type="spellEnd"/>
      <w:r>
        <w:rPr>
          <w:rFonts w:ascii="Times New Roman" w:hAnsi="Times New Roman" w:cs="Times New Roman"/>
        </w:rPr>
        <w:t xml:space="preserve">, the data was fit to the two different isotherm models. After the best fit was determined, the K-value was taken as the slope of the sorption reaction. </w:t>
      </w:r>
      <w:r w:rsidR="00F51B31">
        <w:rPr>
          <w:rFonts w:ascii="Times New Roman" w:hAnsi="Times New Roman" w:cs="Times New Roman"/>
        </w:rPr>
        <w:t>The 1/n value is also needed.</w:t>
      </w:r>
    </w:p>
    <w:p w:rsidR="007C0558" w:rsidRDefault="007C0558" w:rsidP="00F62AC6">
      <w:pPr>
        <w:rPr>
          <w:rFonts w:ascii="Times New Roman" w:eastAsia="PMingLiU" w:hAnsi="Times New Roman" w:cs="Times New Roman" w:hint="eastAsia"/>
          <w:lang w:eastAsia="zh-TW"/>
        </w:rPr>
      </w:pPr>
    </w:p>
    <w:p w:rsidR="007C0558" w:rsidRDefault="007C0558" w:rsidP="00F62AC6">
      <w:pPr>
        <w:rPr>
          <w:rFonts w:ascii="Times New Roman" w:eastAsia="PMingLiU" w:hAnsi="Times New Roman" w:cs="Times New Roman"/>
          <w:b/>
          <w:lang w:eastAsia="zh-TW"/>
        </w:rPr>
      </w:pPr>
      <w:r>
        <w:rPr>
          <w:rFonts w:ascii="Times New Roman" w:eastAsia="PMingLiU" w:hAnsi="Times New Roman" w:cs="Times New Roman"/>
          <w:b/>
          <w:lang w:eastAsia="zh-TW"/>
        </w:rPr>
        <w:t>Results and Discussion:</w:t>
      </w:r>
    </w:p>
    <w:p w:rsidR="007C0558" w:rsidRPr="007C0558" w:rsidRDefault="007C0558" w:rsidP="00F62AC6">
      <w:pPr>
        <w:rPr>
          <w:rFonts w:ascii="Times New Roman" w:eastAsia="PMingLiU" w:hAnsi="Times New Roman" w:cs="Times New Roman"/>
          <w:lang w:eastAsia="zh-TW"/>
        </w:rPr>
      </w:pPr>
      <w:r>
        <w:rPr>
          <w:rFonts w:ascii="Times New Roman" w:eastAsia="PMingLiU" w:hAnsi="Times New Roman" w:cs="Times New Roman"/>
          <w:lang w:eastAsia="zh-TW"/>
        </w:rPr>
        <w:t xml:space="preserve">It was determined that the </w:t>
      </w:r>
      <w:proofErr w:type="spellStart"/>
      <w:r>
        <w:rPr>
          <w:rFonts w:ascii="Times New Roman" w:eastAsia="PMingLiU" w:hAnsi="Times New Roman" w:cs="Times New Roman"/>
          <w:lang w:eastAsia="zh-TW"/>
        </w:rPr>
        <w:t>Freundlich</w:t>
      </w:r>
      <w:proofErr w:type="spellEnd"/>
      <w:r>
        <w:rPr>
          <w:rFonts w:ascii="Times New Roman" w:eastAsia="PMingLiU" w:hAnsi="Times New Roman" w:cs="Times New Roman"/>
          <w:lang w:eastAsia="zh-TW"/>
        </w:rPr>
        <w:t xml:space="preserve"> Isotherm fit the data better than the linear isotherm. The data was not linear, with the data making a concave up curve. The curve implies that the data is best fit by a non-linear isotherm. The </w:t>
      </w:r>
      <w:proofErr w:type="spellStart"/>
      <w:r>
        <w:rPr>
          <w:rFonts w:ascii="Times New Roman" w:eastAsia="PMingLiU" w:hAnsi="Times New Roman" w:cs="Times New Roman"/>
          <w:lang w:eastAsia="zh-TW"/>
        </w:rPr>
        <w:t>Freundlich</w:t>
      </w:r>
      <w:proofErr w:type="spellEnd"/>
      <w:r>
        <w:rPr>
          <w:rFonts w:ascii="Times New Roman" w:eastAsia="PMingLiU" w:hAnsi="Times New Roman" w:cs="Times New Roman"/>
          <w:lang w:eastAsia="zh-TW"/>
        </w:rPr>
        <w:t xml:space="preserve"> Isotherm fit the data very closely as seen below in Figure 1</w:t>
      </w:r>
      <w:r w:rsidR="00F51B31">
        <w:rPr>
          <w:rFonts w:ascii="Times New Roman" w:eastAsia="PMingLiU" w:hAnsi="Times New Roman" w:cs="Times New Roman"/>
          <w:lang w:eastAsia="zh-TW"/>
        </w:rPr>
        <w:t xml:space="preserve"> below, with an R-value of 1.</w:t>
      </w:r>
      <w:r>
        <w:rPr>
          <w:rFonts w:ascii="Times New Roman" w:eastAsia="PMingLiU" w:hAnsi="Times New Roman" w:cs="Times New Roman"/>
          <w:lang w:eastAsia="zh-TW"/>
        </w:rPr>
        <w:t xml:space="preserve"> The K-v</w:t>
      </w:r>
      <w:r w:rsidR="00F51B31">
        <w:rPr>
          <w:rFonts w:ascii="Times New Roman" w:eastAsia="PMingLiU" w:hAnsi="Times New Roman" w:cs="Times New Roman"/>
          <w:lang w:eastAsia="zh-TW"/>
        </w:rPr>
        <w:t xml:space="preserve">alue found from the fit was 285 L/g. A positive K-value implies that as the mass of the </w:t>
      </w:r>
      <w:proofErr w:type="spellStart"/>
      <w:r w:rsidR="00F51B31">
        <w:rPr>
          <w:rFonts w:ascii="Times New Roman" w:eastAsia="PMingLiU" w:hAnsi="Times New Roman" w:cs="Times New Roman"/>
          <w:lang w:eastAsia="zh-TW"/>
        </w:rPr>
        <w:t>adsorbate</w:t>
      </w:r>
      <w:proofErr w:type="spellEnd"/>
      <w:r w:rsidR="00F51B31">
        <w:rPr>
          <w:rFonts w:ascii="Times New Roman" w:eastAsia="PMingLiU" w:hAnsi="Times New Roman" w:cs="Times New Roman"/>
          <w:lang w:eastAsia="zh-TW"/>
        </w:rPr>
        <w:t xml:space="preserve"> adsorbed per mass of adsorbent goes up so does the aqueous concentration of the </w:t>
      </w:r>
      <w:proofErr w:type="spellStart"/>
      <w:r w:rsidR="00F51B31">
        <w:rPr>
          <w:rFonts w:ascii="Times New Roman" w:eastAsia="PMingLiU" w:hAnsi="Times New Roman" w:cs="Times New Roman"/>
          <w:lang w:eastAsia="zh-TW"/>
        </w:rPr>
        <w:t>adsorbate</w:t>
      </w:r>
      <w:proofErr w:type="spellEnd"/>
      <w:r w:rsidR="00F51B31">
        <w:rPr>
          <w:rFonts w:ascii="Times New Roman" w:eastAsia="PMingLiU" w:hAnsi="Times New Roman" w:cs="Times New Roman"/>
          <w:lang w:eastAsia="zh-TW"/>
        </w:rPr>
        <w:t>. The 1/n value found was 1/.4, which equals 2.5.</w:t>
      </w:r>
    </w:p>
    <w:p w:rsidR="00F62AC6" w:rsidRPr="00F62AC6" w:rsidRDefault="00F62AC6" w:rsidP="00F62AC6">
      <w:pPr>
        <w:rPr>
          <w:rFonts w:ascii="Times New Roman" w:hAnsi="Times New Roman" w:cs="Times New Roman"/>
        </w:rPr>
      </w:pPr>
    </w:p>
    <w:p w:rsidR="00F62AC6" w:rsidRPr="00F62AC6" w:rsidRDefault="00F51B31" w:rsidP="00F62AC6">
      <w:pPr>
        <w:rPr>
          <w:rFonts w:ascii="Times New Roman" w:hAnsi="Times New Roman" w:cs="Times New Roman"/>
        </w:rPr>
      </w:pPr>
      <w:r>
        <w:object w:dxaOrig="10800" w:dyaOrig="10800">
          <v:shape id="_x0000_i1035" type="#_x0000_t75" style="width:468pt;height:468pt" o:ole="">
            <v:imagedata r:id="rId6" o:title=""/>
          </v:shape>
          <o:OLEObject Type="Embed" ProgID="KGraph_Plot" ShapeID="_x0000_i1035" DrawAspect="Content" ObjectID="_1441532648" r:id="rId7"/>
        </w:object>
      </w:r>
    </w:p>
    <w:p w:rsidR="00F62AC6" w:rsidRPr="00F62AC6" w:rsidRDefault="00F62AC6" w:rsidP="00F62AC6">
      <w:pPr>
        <w:jc w:val="center"/>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A plot of the concentration of </w:t>
      </w:r>
      <w:proofErr w:type="spellStart"/>
      <w:r>
        <w:rPr>
          <w:rFonts w:ascii="Times New Roman" w:hAnsi="Times New Roman" w:cs="Times New Roman"/>
        </w:rPr>
        <w:t>adsorbate</w:t>
      </w:r>
      <w:proofErr w:type="spellEnd"/>
      <w:r>
        <w:rPr>
          <w:rFonts w:ascii="Times New Roman" w:hAnsi="Times New Roman" w:cs="Times New Roman"/>
        </w:rPr>
        <w:t xml:space="preserve"> in the aqueous phase against the mass of </w:t>
      </w:r>
      <w:proofErr w:type="spellStart"/>
      <w:r>
        <w:rPr>
          <w:rFonts w:ascii="Times New Roman" w:hAnsi="Times New Roman" w:cs="Times New Roman"/>
        </w:rPr>
        <w:t>adsorbate</w:t>
      </w:r>
      <w:proofErr w:type="spellEnd"/>
      <w:r>
        <w:rPr>
          <w:rFonts w:ascii="Times New Roman" w:hAnsi="Times New Roman" w:cs="Times New Roman"/>
        </w:rPr>
        <w:t xml:space="preserve"> adsorbed per m</w:t>
      </w:r>
      <w:r w:rsidR="00F51B31">
        <w:rPr>
          <w:rFonts w:ascii="Times New Roman" w:hAnsi="Times New Roman" w:cs="Times New Roman"/>
        </w:rPr>
        <w:t xml:space="preserve">ass of adsorbent. A line is fitted to the data with a K-value of 285 (L/g). The found </w:t>
      </w:r>
      <w:proofErr w:type="spellStart"/>
      <w:r w:rsidR="00F51B31">
        <w:rPr>
          <w:rFonts w:ascii="Times New Roman" w:hAnsi="Times New Roman" w:cs="Times New Roman"/>
        </w:rPr>
        <w:t>unitless</w:t>
      </w:r>
      <w:proofErr w:type="spellEnd"/>
      <w:r w:rsidR="00F51B31">
        <w:rPr>
          <w:rFonts w:ascii="Times New Roman" w:hAnsi="Times New Roman" w:cs="Times New Roman"/>
        </w:rPr>
        <w:t xml:space="preserve"> 1/n value was 2.5.</w:t>
      </w:r>
      <w:bookmarkStart w:id="0" w:name="_GoBack"/>
      <w:bookmarkEnd w:id="0"/>
    </w:p>
    <w:sectPr w:rsidR="00F62AC6" w:rsidRPr="00F62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AC6"/>
    <w:rsid w:val="00205795"/>
    <w:rsid w:val="007C0558"/>
    <w:rsid w:val="00F51B31"/>
    <w:rsid w:val="00F62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AC6"/>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AC6"/>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&amp; IT"</dc:creator>
  <cp:lastModifiedBy>"Library &amp; IT"</cp:lastModifiedBy>
  <cp:revision>1</cp:revision>
  <dcterms:created xsi:type="dcterms:W3CDTF">2013-09-24T16:16:00Z</dcterms:created>
  <dcterms:modified xsi:type="dcterms:W3CDTF">2013-09-24T16:57:00Z</dcterms:modified>
</cp:coreProperties>
</file>