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869B4" w14:textId="77777777" w:rsidR="00E17A37" w:rsidRPr="00E17A37" w:rsidRDefault="00E17A37" w:rsidP="00233E9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17A37">
        <w:rPr>
          <w:rFonts w:ascii="Times New Roman" w:hAnsi="Times New Roman" w:cs="Times New Roman"/>
          <w:b/>
          <w:sz w:val="24"/>
          <w:szCs w:val="24"/>
        </w:rPr>
        <w:t xml:space="preserve">ENGR 340-Introduction to Environmental engineering </w:t>
      </w:r>
    </w:p>
    <w:p w14:paraId="533BCDE5" w14:textId="50CD0758" w:rsidR="00E17A37" w:rsidRPr="00E17A37" w:rsidRDefault="00E17A37" w:rsidP="00233E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7A37">
        <w:rPr>
          <w:rFonts w:ascii="Times New Roman" w:hAnsi="Times New Roman" w:cs="Times New Roman"/>
          <w:sz w:val="24"/>
          <w:szCs w:val="24"/>
        </w:rPr>
        <w:t>To: Deborah Sills</w:t>
      </w:r>
    </w:p>
    <w:p w14:paraId="3856AA2D" w14:textId="77777777" w:rsidR="00E17A37" w:rsidRPr="00E17A37" w:rsidRDefault="00E17A37" w:rsidP="00233E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7A37">
        <w:rPr>
          <w:rFonts w:ascii="Times New Roman" w:hAnsi="Times New Roman" w:cs="Times New Roman"/>
          <w:sz w:val="24"/>
          <w:szCs w:val="24"/>
        </w:rPr>
        <w:t>From: Loujin Daher</w:t>
      </w:r>
    </w:p>
    <w:p w14:paraId="6FCB4DF9" w14:textId="77777777" w:rsidR="00E17A37" w:rsidRPr="00E17A37" w:rsidRDefault="00E17A37" w:rsidP="00233E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September 17, 2013</w:t>
      </w:r>
    </w:p>
    <w:p w14:paraId="657B2A30" w14:textId="5A0B3023" w:rsidR="00E17A37" w:rsidRDefault="00E17A37" w:rsidP="00233E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7A37">
        <w:rPr>
          <w:rFonts w:ascii="Times New Roman" w:hAnsi="Times New Roman" w:cs="Times New Roman"/>
          <w:sz w:val="24"/>
          <w:szCs w:val="24"/>
        </w:rPr>
        <w:t xml:space="preserve">Re: </w:t>
      </w:r>
      <w:r w:rsidR="00EB0909">
        <w:rPr>
          <w:rFonts w:ascii="Times New Roman" w:hAnsi="Times New Roman" w:cs="Times New Roman"/>
          <w:sz w:val="24"/>
          <w:szCs w:val="24"/>
        </w:rPr>
        <w:t xml:space="preserve">Nonlinear Curve Fitting </w:t>
      </w:r>
    </w:p>
    <w:p w14:paraId="410E6075" w14:textId="77777777" w:rsidR="00E17A37" w:rsidRDefault="00E17A37" w:rsidP="00E17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77FF9" wp14:editId="7FB54546">
                <wp:simplePos x="0" y="0"/>
                <wp:positionH relativeFrom="column">
                  <wp:posOffset>-114300</wp:posOffset>
                </wp:positionH>
                <wp:positionV relativeFrom="paragraph">
                  <wp:posOffset>88900</wp:posOffset>
                </wp:positionV>
                <wp:extent cx="65151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7pt" to="504.0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5F974D5B" w14:textId="77777777" w:rsidR="00E17A37" w:rsidRDefault="00E17A37" w:rsidP="00E17A37">
      <w:pPr>
        <w:rPr>
          <w:rFonts w:ascii="Times New Roman" w:hAnsi="Times New Roman" w:cs="Times New Roman"/>
          <w:b/>
          <w:sz w:val="24"/>
          <w:szCs w:val="24"/>
        </w:rPr>
      </w:pPr>
      <w:r w:rsidRPr="00E17A37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14:paraId="4A7F88A1" w14:textId="77777777" w:rsidR="00E17A37" w:rsidRDefault="00E17A37" w:rsidP="00E17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</w:t>
      </w:r>
      <w:r w:rsidR="00233E95">
        <w:rPr>
          <w:rFonts w:ascii="Times New Roman" w:hAnsi="Times New Roman" w:cs="Times New Roman"/>
          <w:sz w:val="24"/>
          <w:szCs w:val="24"/>
        </w:rPr>
        <w:t>tive of this lab is to learn creating</w:t>
      </w:r>
      <w:r>
        <w:rPr>
          <w:rFonts w:ascii="Times New Roman" w:hAnsi="Times New Roman" w:cs="Times New Roman"/>
          <w:sz w:val="24"/>
          <w:szCs w:val="24"/>
        </w:rPr>
        <w:t xml:space="preserve"> a hig</w:t>
      </w:r>
      <w:r w:rsidR="00233E95">
        <w:rPr>
          <w:rFonts w:ascii="Times New Roman" w:hAnsi="Times New Roman" w:cs="Times New Roman"/>
          <w:sz w:val="24"/>
          <w:szCs w:val="24"/>
        </w:rPr>
        <w:t xml:space="preserve">h quality graphs using </w:t>
      </w:r>
      <w:proofErr w:type="spellStart"/>
      <w:r w:rsidR="00233E95">
        <w:rPr>
          <w:rFonts w:ascii="Times New Roman" w:hAnsi="Times New Roman" w:cs="Times New Roman"/>
          <w:sz w:val="24"/>
          <w:szCs w:val="24"/>
        </w:rPr>
        <w:t>Kaleidagraph</w:t>
      </w:r>
      <w:proofErr w:type="spellEnd"/>
      <w:r w:rsidR="00233E95">
        <w:rPr>
          <w:rFonts w:ascii="Times New Roman" w:hAnsi="Times New Roman" w:cs="Times New Roman"/>
          <w:sz w:val="24"/>
          <w:szCs w:val="24"/>
        </w:rPr>
        <w:t>. Also, analyze the data and fitted models presented in these graphs.</w:t>
      </w:r>
    </w:p>
    <w:p w14:paraId="13505521" w14:textId="65E7DC79" w:rsidR="00DE50AF" w:rsidRPr="00EB0909" w:rsidRDefault="00EB0909" w:rsidP="00E17A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0909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I: </w:t>
      </w:r>
    </w:p>
    <w:p w14:paraId="0BDE8BCA" w14:textId="77777777" w:rsidR="00233E95" w:rsidRDefault="001C6A8E" w:rsidP="00E17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  <w:lang w:eastAsia="en-US"/>
        </w:rPr>
        <w:drawing>
          <wp:inline distT="0" distB="0" distL="0" distR="0" wp14:anchorId="682F9C1E" wp14:editId="05851753">
            <wp:extent cx="4610100" cy="4356100"/>
            <wp:effectExtent l="0" t="0" r="0" b="12700"/>
            <wp:docPr id="13" name="Picture 13" descr="Macintosh HD:Users:Majd:Desktop: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Majd:Desktop:Untitle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" t="15738" r="7804" b="1210"/>
                    <a:stretch/>
                  </pic:blipFill>
                  <pic:spPr bwMode="auto">
                    <a:xfrm>
                      <a:off x="0" y="0"/>
                      <a:ext cx="46101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56BB8" w14:textId="77777777" w:rsidR="00E17A37" w:rsidRPr="001C6A8E" w:rsidRDefault="001C6A8E" w:rsidP="001C6A8E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6A8E">
        <w:rPr>
          <w:rFonts w:ascii="Times New Roman" w:hAnsi="Times New Roman" w:cs="Times New Roman"/>
          <w:b w:val="0"/>
          <w:color w:val="auto"/>
          <w:sz w:val="24"/>
          <w:szCs w:val="24"/>
        </w:rPr>
        <w:t>Figure 1.  Measured dissolved oxygen in mg/L over time in minutes fitted in a Second Order Reaction, with Reaction Rate Coefficient (k) = 0.14</w:t>
      </w:r>
      <m:oMath>
        <m:f>
          <m:f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mg*min</m:t>
            </m:r>
          </m:den>
        </m:f>
      </m:oMath>
      <w:r w:rsidRPr="001C6A8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2C22598C" w14:textId="77777777" w:rsidR="00E17A37" w:rsidRDefault="00E17A37" w:rsidP="000B5F27">
      <w:pPr>
        <w:keepNext/>
      </w:pPr>
    </w:p>
    <w:p w14:paraId="3CD21252" w14:textId="77777777" w:rsidR="000B5F27" w:rsidRDefault="001C6A8E" w:rsidP="000B5F27">
      <w:pPr>
        <w:keepNext/>
      </w:pPr>
      <w:r>
        <w:rPr>
          <w:noProof/>
          <w:lang w:eastAsia="en-US"/>
        </w:rPr>
        <w:drawing>
          <wp:inline distT="0" distB="0" distL="0" distR="0" wp14:anchorId="5DDC7842" wp14:editId="6DFE6326">
            <wp:extent cx="6515100" cy="6238514"/>
            <wp:effectExtent l="0" t="0" r="0" b="0"/>
            <wp:docPr id="15" name="Picture 15" descr="Macintosh HD:Users:Majd:Desktop: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Majd:Desktop:Untitled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13247" r="6410"/>
                    <a:stretch/>
                  </pic:blipFill>
                  <pic:spPr bwMode="auto">
                    <a:xfrm>
                      <a:off x="0" y="0"/>
                      <a:ext cx="6517205" cy="6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5B20C" w14:textId="77777777" w:rsidR="000B5F27" w:rsidRDefault="000B5F27" w:rsidP="000B5F27">
      <w:pPr>
        <w:keepNext/>
      </w:pPr>
    </w:p>
    <w:p w14:paraId="755C6387" w14:textId="77777777" w:rsidR="000B5F27" w:rsidRPr="001C6A8E" w:rsidRDefault="000B5F27" w:rsidP="000B5F27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6A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Figure 2. </w:t>
      </w:r>
      <w:r w:rsidR="00213844" w:rsidRPr="001C6A8E">
        <w:rPr>
          <w:rFonts w:ascii="Times New Roman" w:hAnsi="Times New Roman" w:cs="Times New Roman"/>
          <w:b w:val="0"/>
          <w:color w:val="auto"/>
          <w:sz w:val="24"/>
          <w:szCs w:val="24"/>
        </w:rPr>
        <w:t>Measured</w:t>
      </w:r>
      <w:r w:rsidRPr="001C6A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Dissolved Oxygen in mg/L over time in minutes fitted in a Zero Order Reaction, with</w:t>
      </w:r>
      <w:r w:rsidR="00213844" w:rsidRPr="001C6A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Reaction Rate Coefficient (k</w:t>
      </w:r>
      <w:r w:rsidRPr="001C6A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 = 0.3 </w:t>
      </w:r>
      <m:oMath>
        <m:f>
          <m:fPr>
            <m:ctrlPr>
              <w:rPr>
                <w:rFonts w:ascii="Cambria Math" w:hAnsi="Cambria Math" w:cs="Times New Roman"/>
                <w:b w:val="0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mg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L*min</m:t>
            </m:r>
          </m:den>
        </m:f>
      </m:oMath>
      <w:r w:rsidR="00213844" w:rsidRPr="001C6A8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746324D5" w14:textId="77777777" w:rsidR="000B5F27" w:rsidRDefault="00DE50AF" w:rsidP="000B5F27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532EAD94" wp14:editId="40C5DB83">
            <wp:extent cx="6455979" cy="5600700"/>
            <wp:effectExtent l="0" t="0" r="0" b="0"/>
            <wp:docPr id="18" name="Picture 18" descr="Macintosh HD:Users:Majd:Desktop: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Majd:Desktop:Untitled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7"/>
                    <a:stretch/>
                  </pic:blipFill>
                  <pic:spPr bwMode="auto">
                    <a:xfrm>
                      <a:off x="0" y="0"/>
                      <a:ext cx="6455979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8E3B6" w14:textId="77777777" w:rsidR="00DE50AF" w:rsidRDefault="00DE50AF" w:rsidP="000B5F27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109478FD" w14:textId="77777777" w:rsidR="001349CC" w:rsidRDefault="000B5F27" w:rsidP="000B5F27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E50AF">
        <w:rPr>
          <w:rFonts w:ascii="Times New Roman" w:hAnsi="Times New Roman" w:cs="Times New Roman"/>
          <w:b w:val="0"/>
          <w:color w:val="auto"/>
          <w:sz w:val="24"/>
          <w:szCs w:val="24"/>
        </w:rPr>
        <w:t>Figure 3. Measure</w:t>
      </w:r>
      <w:r w:rsidR="00213844" w:rsidRPr="00DE50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 </w:t>
      </w:r>
      <w:r w:rsidRPr="00DE50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Dissolved Oxygen in mg/L over time in minutes fitted in a First Order Reaction, with Reaction </w:t>
      </w:r>
      <w:r w:rsidR="00213844" w:rsidRPr="00DE50AF">
        <w:rPr>
          <w:rFonts w:ascii="Times New Roman" w:hAnsi="Times New Roman" w:cs="Times New Roman"/>
          <w:b w:val="0"/>
          <w:color w:val="auto"/>
          <w:sz w:val="24"/>
          <w:szCs w:val="24"/>
        </w:rPr>
        <w:t>Rate Coefficient (k</w:t>
      </w:r>
      <w:r w:rsidRPr="00DE50AF">
        <w:rPr>
          <w:rFonts w:ascii="Times New Roman" w:hAnsi="Times New Roman" w:cs="Times New Roman"/>
          <w:b w:val="0"/>
          <w:color w:val="auto"/>
          <w:sz w:val="24"/>
          <w:szCs w:val="24"/>
        </w:rPr>
        <w:t>) = 0.11</w:t>
      </w:r>
      <m:oMath>
        <m:f>
          <m:fPr>
            <m:ctrlPr>
              <w:rPr>
                <w:rFonts w:ascii="Cambria Math" w:hAnsi="Cambria Math" w:cs="Times New Roman"/>
                <w:b w:val="0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min</m:t>
            </m:r>
          </m:den>
        </m:f>
      </m:oMath>
      <w:r w:rsidRPr="00DE50AF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DE50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2AF23A68" w14:textId="77777777" w:rsidR="00DE50AF" w:rsidRDefault="00DE50AF" w:rsidP="00DE50AF"/>
    <w:p w14:paraId="0B01E866" w14:textId="77777777" w:rsidR="00EB0909" w:rsidRDefault="00EB0909" w:rsidP="00DE50AF"/>
    <w:p w14:paraId="20FA6C68" w14:textId="77777777" w:rsidR="00EB0909" w:rsidRDefault="00EB0909" w:rsidP="00DE50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2A4DA1C" w14:textId="77777777" w:rsidR="00EB0909" w:rsidRPr="00EB0909" w:rsidRDefault="00EB0909" w:rsidP="00DE50AF">
      <w:pPr>
        <w:rPr>
          <w:rFonts w:ascii="Times New Roman" w:hAnsi="Times New Roman" w:cs="Times New Roman"/>
          <w:sz w:val="24"/>
          <w:szCs w:val="24"/>
        </w:rPr>
      </w:pPr>
    </w:p>
    <w:p w14:paraId="1033741E" w14:textId="77777777" w:rsidR="00EB0909" w:rsidRPr="00DE50AF" w:rsidRDefault="00EB0909" w:rsidP="00DE50AF"/>
    <w:sectPr w:rsidR="00EB0909" w:rsidRPr="00DE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CC"/>
    <w:rsid w:val="00065419"/>
    <w:rsid w:val="000B5F27"/>
    <w:rsid w:val="001349CC"/>
    <w:rsid w:val="001C6A8E"/>
    <w:rsid w:val="00213844"/>
    <w:rsid w:val="00233E95"/>
    <w:rsid w:val="002C773C"/>
    <w:rsid w:val="00DE50AF"/>
    <w:rsid w:val="00E17A37"/>
    <w:rsid w:val="00E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8"/>
    <o:shapelayout v:ext="edit">
      <o:idmap v:ext="edit" data="1"/>
    </o:shapelayout>
  </w:shapeDefaults>
  <w:decimalSymbol w:val="."/>
  <w:listSeparator w:val=","/>
  <w14:docId w14:val="17F53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5F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138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5F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138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077FEB-11DD-0B4D-980F-92B23F3A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122</Words>
  <Characters>699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Majd Daher</cp:lastModifiedBy>
  <cp:revision>5</cp:revision>
  <dcterms:created xsi:type="dcterms:W3CDTF">2013-09-17T17:46:00Z</dcterms:created>
  <dcterms:modified xsi:type="dcterms:W3CDTF">2013-09-19T03:07:00Z</dcterms:modified>
</cp:coreProperties>
</file>