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622AF" w14:textId="5D91326C" w:rsidR="005763D2" w:rsidRDefault="009F6CD9" w:rsidP="009F6CD9">
      <w:pPr>
        <w:jc w:val="center"/>
        <w:rPr>
          <w:rFonts w:ascii="Times New Roman" w:hAnsi="Times New Roman" w:cs="Times New Roman"/>
          <w:sz w:val="36"/>
          <w:szCs w:val="36"/>
        </w:rPr>
      </w:pPr>
      <w:r w:rsidRPr="009F6CD9">
        <w:rPr>
          <w:rFonts w:ascii="Times New Roman" w:hAnsi="Times New Roman" w:cs="Times New Roman"/>
          <w:sz w:val="36"/>
          <w:szCs w:val="36"/>
        </w:rPr>
        <w:t>KICKSTARTER CAMPAIGN ANALYSIS REPORT</w:t>
      </w:r>
    </w:p>
    <w:p w14:paraId="26483B18" w14:textId="77777777" w:rsidR="009F6CD9" w:rsidRPr="009F6CD9" w:rsidRDefault="009F6CD9" w:rsidP="009F6CD9">
      <w:pPr>
        <w:rPr>
          <w:rFonts w:ascii="Times New Roman" w:hAnsi="Times New Roman" w:cs="Times New Roman"/>
          <w:sz w:val="36"/>
          <w:szCs w:val="36"/>
        </w:rPr>
      </w:pPr>
    </w:p>
    <w:p w14:paraId="2B226F9F" w14:textId="0A7AD5D0" w:rsidR="00DC7D69" w:rsidRDefault="006222AF" w:rsidP="00DC7D69">
      <w:pPr>
        <w:numPr>
          <w:ilvl w:val="0"/>
          <w:numId w:val="1"/>
        </w:numPr>
        <w:spacing w:before="100" w:beforeAutospacing="1" w:after="100" w:afterAutospacing="1"/>
        <w:rPr>
          <w:rFonts w:ascii="Times New Roman" w:eastAsia="Times New Roman" w:hAnsi="Times New Roman" w:cs="Times New Roman"/>
        </w:rPr>
      </w:pPr>
      <w:r w:rsidRPr="00DC7D69">
        <w:rPr>
          <w:rFonts w:ascii="Times New Roman" w:eastAsia="Times New Roman" w:hAnsi="Times New Roman" w:cs="Times New Roman"/>
        </w:rPr>
        <w:t>GIVEN THE PROVIDED DATA, WHAT ARE THREE CONCLUSIONS WE CAN DRAW ABOUT KICKSTARTER CAMPAIGNS?</w:t>
      </w:r>
    </w:p>
    <w:p w14:paraId="334EE347" w14:textId="7525F46D" w:rsidR="006F74DD" w:rsidRDefault="009F6CD9" w:rsidP="001673C0">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Although </w:t>
      </w:r>
      <w:r w:rsidR="002F2649">
        <w:rPr>
          <w:rFonts w:ascii="Times New Roman" w:eastAsia="Times New Roman" w:hAnsi="Times New Roman" w:cs="Times New Roman"/>
        </w:rPr>
        <w:t>a greater</w:t>
      </w:r>
      <w:r>
        <w:rPr>
          <w:rFonts w:ascii="Times New Roman" w:eastAsia="Times New Roman" w:hAnsi="Times New Roman" w:cs="Times New Roman"/>
        </w:rPr>
        <w:t xml:space="preserve"> number of projects that belong to the categor</w:t>
      </w:r>
      <w:r w:rsidR="002F2649">
        <w:rPr>
          <w:rFonts w:ascii="Times New Roman" w:eastAsia="Times New Roman" w:hAnsi="Times New Roman" w:cs="Times New Roman"/>
        </w:rPr>
        <w:t xml:space="preserve">ies music, </w:t>
      </w:r>
      <w:r w:rsidR="0040324A">
        <w:rPr>
          <w:rFonts w:ascii="Times New Roman" w:eastAsia="Times New Roman" w:hAnsi="Times New Roman" w:cs="Times New Roman"/>
        </w:rPr>
        <w:t>film and video,</w:t>
      </w:r>
      <w:r>
        <w:rPr>
          <w:rFonts w:ascii="Times New Roman" w:eastAsia="Times New Roman" w:hAnsi="Times New Roman" w:cs="Times New Roman"/>
        </w:rPr>
        <w:t xml:space="preserve"> theater came out be more successful</w:t>
      </w:r>
      <w:r w:rsidR="0040324A">
        <w:rPr>
          <w:rFonts w:ascii="Times New Roman" w:eastAsia="Times New Roman" w:hAnsi="Times New Roman" w:cs="Times New Roman"/>
        </w:rPr>
        <w:t xml:space="preserve"> while food, games, photography, publishing have lower success rates. All the journalism projects got cancelled and not even started, almost one third of the projects that belong to technology are failed, cancelled. This would give </w:t>
      </w:r>
      <w:r w:rsidR="008858AA">
        <w:rPr>
          <w:rFonts w:ascii="Times New Roman" w:eastAsia="Times New Roman" w:hAnsi="Times New Roman" w:cs="Times New Roman"/>
        </w:rPr>
        <w:t>backers a good overview on what categories they could invest in.</w:t>
      </w:r>
    </w:p>
    <w:p w14:paraId="52F4D7FC" w14:textId="671005FF" w:rsidR="002F2649" w:rsidRPr="002F2649" w:rsidRDefault="002F2649" w:rsidP="002F264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6CC2E4FF" wp14:editId="287C142D">
            <wp:extent cx="5496643" cy="3699076"/>
            <wp:effectExtent l="0" t="0" r="254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00611" cy="3701746"/>
                    </a:xfrm>
                    <a:prstGeom prst="rect">
                      <a:avLst/>
                    </a:prstGeom>
                  </pic:spPr>
                </pic:pic>
              </a:graphicData>
            </a:graphic>
          </wp:inline>
        </w:drawing>
      </w:r>
    </w:p>
    <w:p w14:paraId="1877D441" w14:textId="3B3FB05E" w:rsidR="00DC7D69" w:rsidRDefault="008858AA" w:rsidP="008858A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While looking at the charts drawn on the sub-category data set, though it not enough data</w:t>
      </w:r>
      <w:r w:rsidR="006222AF">
        <w:rPr>
          <w:rFonts w:ascii="Times New Roman" w:eastAsia="Times New Roman" w:hAnsi="Times New Roman" w:cs="Times New Roman"/>
        </w:rPr>
        <w:t xml:space="preserve"> to properly </w:t>
      </w:r>
      <w:proofErr w:type="spellStart"/>
      <w:r w:rsidR="006222AF">
        <w:rPr>
          <w:rFonts w:ascii="Times New Roman" w:eastAsia="Times New Roman" w:hAnsi="Times New Roman" w:cs="Times New Roman"/>
        </w:rPr>
        <w:t>analyse</w:t>
      </w:r>
      <w:proofErr w:type="spellEnd"/>
      <w:r>
        <w:rPr>
          <w:rFonts w:ascii="Times New Roman" w:eastAsia="Times New Roman" w:hAnsi="Times New Roman" w:cs="Times New Roman"/>
        </w:rPr>
        <w:t xml:space="preserve">, these are what the observations are: documentation, </w:t>
      </w:r>
      <w:r w:rsidR="006222AF">
        <w:rPr>
          <w:rFonts w:ascii="Times New Roman" w:eastAsia="Times New Roman" w:hAnsi="Times New Roman" w:cs="Times New Roman"/>
        </w:rPr>
        <w:t>hardware, rock</w:t>
      </w:r>
      <w:r>
        <w:rPr>
          <w:rFonts w:ascii="Times New Roman" w:eastAsia="Times New Roman" w:hAnsi="Times New Roman" w:cs="Times New Roman"/>
        </w:rPr>
        <w:t xml:space="preserve">, shorts, tabletop games, television are having good success </w:t>
      </w:r>
      <w:proofErr w:type="gramStart"/>
      <w:r>
        <w:rPr>
          <w:rFonts w:ascii="Times New Roman" w:eastAsia="Times New Roman" w:hAnsi="Times New Roman" w:cs="Times New Roman"/>
        </w:rPr>
        <w:t>rates .Plays</w:t>
      </w:r>
      <w:proofErr w:type="gramEnd"/>
      <w:r>
        <w:rPr>
          <w:rFonts w:ascii="Times New Roman" w:eastAsia="Times New Roman" w:hAnsi="Times New Roman" w:cs="Times New Roman"/>
        </w:rPr>
        <w:t xml:space="preserve"> tend to be super </w:t>
      </w:r>
      <w:r>
        <w:rPr>
          <w:rFonts w:ascii="Times New Roman" w:eastAsia="Times New Roman" w:hAnsi="Times New Roman" w:cs="Times New Roman"/>
        </w:rPr>
        <w:lastRenderedPageBreak/>
        <w:t>popular.</w:t>
      </w:r>
      <w:r w:rsidR="00DC7D69">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5BC082EC" wp14:editId="233A0F91">
            <wp:extent cx="5943600" cy="3477895"/>
            <wp:effectExtent l="0" t="0" r="0"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p>
    <w:p w14:paraId="0F29E0CF" w14:textId="72D1ED75" w:rsidR="008858AA" w:rsidRDefault="008858AA" w:rsidP="008858A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Countries with all successful projects </w:t>
      </w:r>
      <w:r w:rsidR="006477B1">
        <w:rPr>
          <w:rFonts w:ascii="Times New Roman" w:eastAsia="Times New Roman" w:hAnsi="Times New Roman" w:cs="Times New Roman"/>
        </w:rPr>
        <w:t>undertaken</w:t>
      </w:r>
      <w:r>
        <w:rPr>
          <w:rFonts w:ascii="Times New Roman" w:eastAsia="Times New Roman" w:hAnsi="Times New Roman" w:cs="Times New Roman"/>
        </w:rPr>
        <w:t xml:space="preserve"> over all the years even if minute are LU</w:t>
      </w:r>
      <w:r>
        <w:rPr>
          <w:rFonts w:ascii="Times New Roman" w:eastAsia="Times New Roman" w:hAnsi="Times New Roman" w:cs="Times New Roman"/>
        </w:rPr>
        <w:t xml:space="preserve"> </w:t>
      </w:r>
      <w:r>
        <w:rPr>
          <w:rFonts w:ascii="Times New Roman" w:eastAsia="Times New Roman" w:hAnsi="Times New Roman" w:cs="Times New Roman"/>
        </w:rPr>
        <w:t>(2 successful projects in photography, theater together), SG</w:t>
      </w:r>
      <w:r w:rsidR="006477B1">
        <w:rPr>
          <w:rFonts w:ascii="Times New Roman" w:eastAsia="Times New Roman" w:hAnsi="Times New Roman" w:cs="Times New Roman"/>
        </w:rPr>
        <w:t xml:space="preserve"> </w:t>
      </w:r>
      <w:r>
        <w:rPr>
          <w:rFonts w:ascii="Times New Roman" w:eastAsia="Times New Roman" w:hAnsi="Times New Roman" w:cs="Times New Roman"/>
        </w:rPr>
        <w:t>(1 theater)</w:t>
      </w:r>
    </w:p>
    <w:p w14:paraId="54A20C3C" w14:textId="32DA9A40" w:rsidR="008858AA" w:rsidRDefault="008858AA" w:rsidP="008858A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w:t>
      </w:r>
      <w:r>
        <w:rPr>
          <w:rFonts w:ascii="Times New Roman" w:eastAsia="Times New Roman" w:hAnsi="Times New Roman" w:cs="Times New Roman"/>
        </w:rPr>
        <w:t>nited states tend to have</w:t>
      </w:r>
      <w:r>
        <w:rPr>
          <w:rFonts w:ascii="Times New Roman" w:eastAsia="Times New Roman" w:hAnsi="Times New Roman" w:cs="Times New Roman"/>
        </w:rPr>
        <w:t xml:space="preserve"> highest n</w:t>
      </w:r>
      <w:r>
        <w:rPr>
          <w:rFonts w:ascii="Times New Roman" w:eastAsia="Times New Roman" w:hAnsi="Times New Roman" w:cs="Times New Roman"/>
        </w:rPr>
        <w:t>umber</w:t>
      </w:r>
      <w:r>
        <w:rPr>
          <w:rFonts w:ascii="Times New Roman" w:eastAsia="Times New Roman" w:hAnsi="Times New Roman" w:cs="Times New Roman"/>
        </w:rPr>
        <w:t xml:space="preserve"> of projects</w:t>
      </w:r>
    </w:p>
    <w:p w14:paraId="67BC4BFC" w14:textId="77777777" w:rsidR="008858AA" w:rsidRPr="001673C0" w:rsidRDefault="008858AA" w:rsidP="008858AA">
      <w:pPr>
        <w:pStyle w:val="ListParagraph"/>
        <w:spacing w:before="100" w:beforeAutospacing="1" w:after="100" w:afterAutospacing="1"/>
        <w:rPr>
          <w:rFonts w:ascii="Times New Roman" w:eastAsia="Times New Roman" w:hAnsi="Times New Roman" w:cs="Times New Roman"/>
        </w:rPr>
      </w:pPr>
    </w:p>
    <w:p w14:paraId="07170BB8" w14:textId="03983127" w:rsidR="008858AA" w:rsidRDefault="008858AA" w:rsidP="008858A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Most successful projects </w:t>
      </w:r>
      <w:r>
        <w:rPr>
          <w:rFonts w:ascii="Times New Roman" w:eastAsia="Times New Roman" w:hAnsi="Times New Roman" w:cs="Times New Roman"/>
        </w:rPr>
        <w:t xml:space="preserve">seem to be </w:t>
      </w:r>
      <w:r>
        <w:rPr>
          <w:rFonts w:ascii="Times New Roman" w:eastAsia="Times New Roman" w:hAnsi="Times New Roman" w:cs="Times New Roman"/>
        </w:rPr>
        <w:t>started in May</w:t>
      </w:r>
      <w:r>
        <w:rPr>
          <w:rFonts w:ascii="Times New Roman" w:eastAsia="Times New Roman" w:hAnsi="Times New Roman" w:cs="Times New Roman"/>
        </w:rPr>
        <w:t xml:space="preserve"> as per the pivot chart drawn </w:t>
      </w:r>
      <w:r w:rsidR="006477B1">
        <w:rPr>
          <w:rFonts w:ascii="Times New Roman" w:eastAsia="Times New Roman" w:hAnsi="Times New Roman" w:cs="Times New Roman"/>
        </w:rPr>
        <w:t>month wise to analyze state of the project</w:t>
      </w:r>
    </w:p>
    <w:p w14:paraId="6EBF68A8" w14:textId="77777777" w:rsidR="006477B1" w:rsidRPr="006477B1" w:rsidRDefault="006477B1" w:rsidP="006477B1">
      <w:pPr>
        <w:pStyle w:val="ListParagraph"/>
        <w:rPr>
          <w:rFonts w:ascii="Times New Roman" w:eastAsia="Times New Roman" w:hAnsi="Times New Roman" w:cs="Times New Roman"/>
        </w:rPr>
      </w:pPr>
    </w:p>
    <w:p w14:paraId="00A255BA" w14:textId="6981F6B6" w:rsidR="006477B1" w:rsidRPr="006477B1" w:rsidRDefault="006477B1" w:rsidP="006477B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5935A805" w14:textId="14FE4E20" w:rsidR="008858AA" w:rsidRPr="00DC7D69" w:rsidRDefault="006477B1" w:rsidP="008858AA">
      <w:pPr>
        <w:pStyle w:val="ListParagraph"/>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07E8CE" wp14:editId="1A93697C">
            <wp:extent cx="4367463" cy="2730598"/>
            <wp:effectExtent l="0" t="0" r="190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95720" cy="2748264"/>
                    </a:xfrm>
                    <a:prstGeom prst="rect">
                      <a:avLst/>
                    </a:prstGeom>
                  </pic:spPr>
                </pic:pic>
              </a:graphicData>
            </a:graphic>
          </wp:inline>
        </w:drawing>
      </w:r>
    </w:p>
    <w:p w14:paraId="6320F6DC" w14:textId="0BD2EB97" w:rsidR="00DC7D69" w:rsidRDefault="006222AF" w:rsidP="00DC7D69">
      <w:pPr>
        <w:numPr>
          <w:ilvl w:val="0"/>
          <w:numId w:val="1"/>
        </w:numPr>
        <w:spacing w:before="100" w:beforeAutospacing="1" w:after="100" w:afterAutospacing="1"/>
        <w:rPr>
          <w:rFonts w:ascii="Times New Roman" w:eastAsia="Times New Roman" w:hAnsi="Times New Roman" w:cs="Times New Roman"/>
        </w:rPr>
      </w:pPr>
      <w:r w:rsidRPr="00DC7D69">
        <w:rPr>
          <w:rFonts w:ascii="Times New Roman" w:eastAsia="Times New Roman" w:hAnsi="Times New Roman" w:cs="Times New Roman"/>
        </w:rPr>
        <w:lastRenderedPageBreak/>
        <w:t>WHAT ARE SOME LIMITATIONS OF THIS DATASET?</w:t>
      </w:r>
    </w:p>
    <w:p w14:paraId="72DAA47B" w14:textId="2AE20A42" w:rsidR="00AA0DCE" w:rsidRPr="009F6CD9" w:rsidRDefault="00A51E8C" w:rsidP="009F6CD9">
      <w:pPr>
        <w:pStyle w:val="ListParagraph"/>
        <w:numPr>
          <w:ilvl w:val="0"/>
          <w:numId w:val="6"/>
        </w:numPr>
        <w:spacing w:before="100" w:beforeAutospacing="1" w:after="100" w:afterAutospacing="1"/>
        <w:rPr>
          <w:rFonts w:ascii="Times New Roman" w:eastAsia="Times New Roman" w:hAnsi="Times New Roman" w:cs="Times New Roman"/>
        </w:rPr>
      </w:pPr>
      <w:r w:rsidRPr="009F6CD9">
        <w:rPr>
          <w:rFonts w:ascii="Times New Roman" w:eastAsia="Times New Roman" w:hAnsi="Times New Roman" w:cs="Times New Roman"/>
        </w:rPr>
        <w:t>It would be nice to have campaign end hours, campaign end hours data in the data set as this can help to analyze how the success rate of the projects would be impacted</w:t>
      </w:r>
      <w:r w:rsidR="009F6CD9">
        <w:rPr>
          <w:rFonts w:ascii="Times New Roman" w:eastAsia="Times New Roman" w:hAnsi="Times New Roman" w:cs="Times New Roman"/>
        </w:rPr>
        <w:t xml:space="preserve"> based on when they are launched.</w:t>
      </w:r>
    </w:p>
    <w:p w14:paraId="50B7AFE5" w14:textId="3F603FED" w:rsidR="0042626E" w:rsidRDefault="0042626E" w:rsidP="009F6CD9">
      <w:pPr>
        <w:pStyle w:val="ListParagraph"/>
        <w:numPr>
          <w:ilvl w:val="0"/>
          <w:numId w:val="6"/>
        </w:numPr>
        <w:spacing w:before="100" w:beforeAutospacing="1" w:after="100" w:afterAutospacing="1"/>
        <w:rPr>
          <w:rFonts w:ascii="Times New Roman" w:eastAsia="Times New Roman" w:hAnsi="Times New Roman" w:cs="Times New Roman"/>
        </w:rPr>
      </w:pPr>
      <w:r w:rsidRPr="009F6CD9">
        <w:rPr>
          <w:rFonts w:ascii="Times New Roman" w:eastAsia="Times New Roman" w:hAnsi="Times New Roman" w:cs="Times New Roman"/>
        </w:rPr>
        <w:t xml:space="preserve">Instead of a country wise distribution, if there is state wise distribution it could have helped analyze which has got largest margins and thus interest us dig deeper regarding the category/ sub-category of the </w:t>
      </w:r>
      <w:proofErr w:type="gramStart"/>
      <w:r w:rsidR="009F6CD9" w:rsidRPr="009F6CD9">
        <w:rPr>
          <w:rFonts w:ascii="Times New Roman" w:eastAsia="Times New Roman" w:hAnsi="Times New Roman" w:cs="Times New Roman"/>
        </w:rPr>
        <w:t>project</w:t>
      </w:r>
      <w:r w:rsidR="009F6CD9">
        <w:rPr>
          <w:rFonts w:ascii="Times New Roman" w:eastAsia="Times New Roman" w:hAnsi="Times New Roman" w:cs="Times New Roman"/>
        </w:rPr>
        <w:t>s</w:t>
      </w:r>
      <w:proofErr w:type="gramEnd"/>
      <w:r w:rsidRPr="009F6CD9">
        <w:rPr>
          <w:rFonts w:ascii="Times New Roman" w:eastAsia="Times New Roman" w:hAnsi="Times New Roman" w:cs="Times New Roman"/>
        </w:rPr>
        <w:t xml:space="preserve"> backers invested in.</w:t>
      </w:r>
    </w:p>
    <w:p w14:paraId="26B7483D" w14:textId="130D1D43" w:rsidR="009F6CD9" w:rsidRPr="009F6CD9" w:rsidRDefault="009F6CD9" w:rsidP="009F6CD9">
      <w:pPr>
        <w:pStyle w:val="ListParagraph"/>
        <w:numPr>
          <w:ilvl w:val="0"/>
          <w:numId w:val="6"/>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Individual contribution of a backer would have helped in analyzing what kind of campaigns that a person would be interested in to invest.</w:t>
      </w:r>
    </w:p>
    <w:p w14:paraId="5A0FA6FD" w14:textId="3CB05062" w:rsidR="00A51E8C" w:rsidRPr="009F6CD9" w:rsidRDefault="0042626E" w:rsidP="009F6CD9">
      <w:pPr>
        <w:pStyle w:val="ListParagraph"/>
        <w:numPr>
          <w:ilvl w:val="0"/>
          <w:numId w:val="6"/>
        </w:numPr>
        <w:spacing w:before="100" w:beforeAutospacing="1" w:after="100" w:afterAutospacing="1"/>
        <w:rPr>
          <w:rFonts w:ascii="Times New Roman" w:eastAsia="Times New Roman" w:hAnsi="Times New Roman" w:cs="Times New Roman"/>
        </w:rPr>
      </w:pPr>
      <w:r w:rsidRPr="009F6CD9">
        <w:rPr>
          <w:rFonts w:ascii="Times New Roman" w:eastAsia="Times New Roman" w:hAnsi="Times New Roman" w:cs="Times New Roman"/>
        </w:rPr>
        <w:t>Day wise analysis also seems to be missing, which might have helped in getting to know the best and worst days if campaign launch</w:t>
      </w:r>
      <w:r w:rsidR="009F6CD9">
        <w:rPr>
          <w:rFonts w:ascii="Times New Roman" w:eastAsia="Times New Roman" w:hAnsi="Times New Roman" w:cs="Times New Roman"/>
        </w:rPr>
        <w:t>.</w:t>
      </w:r>
      <w:r w:rsidRPr="009F6CD9">
        <w:rPr>
          <w:rFonts w:ascii="Times New Roman" w:eastAsia="Times New Roman" w:hAnsi="Times New Roman" w:cs="Times New Roman"/>
        </w:rPr>
        <w:t xml:space="preserve"> </w:t>
      </w:r>
    </w:p>
    <w:p w14:paraId="677652C7" w14:textId="77777777" w:rsidR="00DC7D69" w:rsidRDefault="00DC7D69" w:rsidP="00DC7D69">
      <w:pPr>
        <w:pStyle w:val="ListParagraph"/>
        <w:rPr>
          <w:rFonts w:ascii="Times New Roman" w:eastAsia="Times New Roman" w:hAnsi="Times New Roman" w:cs="Times New Roman"/>
        </w:rPr>
      </w:pPr>
    </w:p>
    <w:p w14:paraId="11F46293" w14:textId="77777777" w:rsidR="00DC7D69" w:rsidRPr="00DC7D69" w:rsidRDefault="00DC7D69" w:rsidP="00DC7D69">
      <w:pPr>
        <w:spacing w:before="100" w:beforeAutospacing="1" w:after="100" w:afterAutospacing="1"/>
        <w:ind w:left="720"/>
        <w:rPr>
          <w:rFonts w:ascii="Times New Roman" w:eastAsia="Times New Roman" w:hAnsi="Times New Roman" w:cs="Times New Roman"/>
        </w:rPr>
      </w:pPr>
    </w:p>
    <w:p w14:paraId="02AB366F" w14:textId="2FD03B5B" w:rsidR="00DC7D69" w:rsidRDefault="006222AF" w:rsidP="00DC7D69">
      <w:pPr>
        <w:numPr>
          <w:ilvl w:val="0"/>
          <w:numId w:val="1"/>
        </w:numPr>
        <w:spacing w:before="100" w:beforeAutospacing="1" w:after="100" w:afterAutospacing="1"/>
        <w:rPr>
          <w:rFonts w:ascii="Times New Roman" w:eastAsia="Times New Roman" w:hAnsi="Times New Roman" w:cs="Times New Roman"/>
        </w:rPr>
      </w:pPr>
      <w:r w:rsidRPr="00DC7D69">
        <w:rPr>
          <w:rFonts w:ascii="Times New Roman" w:eastAsia="Times New Roman" w:hAnsi="Times New Roman" w:cs="Times New Roman"/>
        </w:rPr>
        <w:t>WHAT ARE SOME OTHER POSSIBLE TABLES AND/OR GRAPHS THAT WE COULD CREATE?</w:t>
      </w:r>
    </w:p>
    <w:p w14:paraId="6281E0E2" w14:textId="4FE01D24" w:rsidR="006222AF" w:rsidRPr="002121FF" w:rsidRDefault="006222AF" w:rsidP="002121FF">
      <w:pPr>
        <w:pStyle w:val="ListParagraph"/>
        <w:numPr>
          <w:ilvl w:val="0"/>
          <w:numId w:val="8"/>
        </w:numPr>
        <w:spacing w:before="100" w:beforeAutospacing="1" w:after="100" w:afterAutospacing="1"/>
        <w:rPr>
          <w:rFonts w:ascii="Times New Roman" w:eastAsia="Times New Roman" w:hAnsi="Times New Roman" w:cs="Times New Roman"/>
        </w:rPr>
      </w:pPr>
      <w:r w:rsidRPr="002121FF">
        <w:rPr>
          <w:rFonts w:ascii="Times New Roman" w:eastAsia="Times New Roman" w:hAnsi="Times New Roman" w:cs="Times New Roman"/>
        </w:rPr>
        <w:t xml:space="preserve">We can create a graph to visualize </w:t>
      </w:r>
      <w:r w:rsidR="00C11D85" w:rsidRPr="002121FF">
        <w:rPr>
          <w:rFonts w:ascii="Times New Roman" w:eastAsia="Times New Roman" w:hAnsi="Times New Roman" w:cs="Times New Roman"/>
        </w:rPr>
        <w:t>the trends of the state of the projects based on the pivot chart created with date created conversion and date end conversion.</w:t>
      </w:r>
    </w:p>
    <w:p w14:paraId="63CABF99" w14:textId="76FB53DF" w:rsidR="00C11D85" w:rsidRPr="002121FF" w:rsidRDefault="00C11D85" w:rsidP="002121FF">
      <w:pPr>
        <w:pStyle w:val="ListParagraph"/>
        <w:numPr>
          <w:ilvl w:val="0"/>
          <w:numId w:val="8"/>
        </w:numPr>
        <w:spacing w:before="100" w:beforeAutospacing="1" w:after="100" w:afterAutospacing="1"/>
        <w:rPr>
          <w:rFonts w:ascii="Times New Roman" w:eastAsia="Times New Roman" w:hAnsi="Times New Roman" w:cs="Times New Roman"/>
        </w:rPr>
      </w:pPr>
      <w:r w:rsidRPr="002121FF">
        <w:rPr>
          <w:rFonts w:ascii="Times New Roman" w:eastAsia="Times New Roman" w:hAnsi="Times New Roman" w:cs="Times New Roman"/>
        </w:rPr>
        <w:t>We can create a pivot table over average donation for different currencies in the data set on different states of projects</w:t>
      </w:r>
    </w:p>
    <w:p w14:paraId="424B2E0B" w14:textId="286DDB10" w:rsidR="009F6CD9" w:rsidRPr="002121FF" w:rsidRDefault="002121FF" w:rsidP="002121FF">
      <w:pPr>
        <w:pStyle w:val="ListParagraph"/>
        <w:numPr>
          <w:ilvl w:val="0"/>
          <w:numId w:val="8"/>
        </w:numPr>
        <w:spacing w:before="100" w:beforeAutospacing="1" w:after="100" w:afterAutospacing="1"/>
        <w:rPr>
          <w:rFonts w:ascii="Times New Roman" w:eastAsia="Times New Roman" w:hAnsi="Times New Roman" w:cs="Times New Roman"/>
        </w:rPr>
      </w:pPr>
      <w:r w:rsidRPr="002121FF">
        <w:rPr>
          <w:rFonts w:ascii="Times New Roman" w:eastAsia="Times New Roman" w:hAnsi="Times New Roman" w:cs="Times New Roman"/>
        </w:rPr>
        <w:t xml:space="preserve">We also can create pivot charts for sum of backers count for categories, filtered using subcategories </w:t>
      </w:r>
    </w:p>
    <w:p w14:paraId="1979C404" w14:textId="77777777" w:rsidR="002121FF" w:rsidRPr="00C11D85" w:rsidRDefault="002121FF" w:rsidP="00C11D85">
      <w:pPr>
        <w:spacing w:before="100" w:beforeAutospacing="1" w:after="100" w:afterAutospacing="1"/>
        <w:rPr>
          <w:rFonts w:ascii="Times New Roman" w:eastAsia="Times New Roman" w:hAnsi="Times New Roman" w:cs="Times New Roman"/>
        </w:rPr>
      </w:pPr>
    </w:p>
    <w:p w14:paraId="49B5E7C8" w14:textId="4EBD0225" w:rsidR="005C25CD" w:rsidRPr="00DC7D69" w:rsidRDefault="005C25CD" w:rsidP="005C25CD">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p>
    <w:p w14:paraId="29654B17" w14:textId="77777777" w:rsidR="00DC7D69" w:rsidRDefault="00DC7D69"/>
    <w:sectPr w:rsidR="00DC7D69" w:rsidSect="00CA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B68E9"/>
    <w:multiLevelType w:val="hybridMultilevel"/>
    <w:tmpl w:val="E226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29CF"/>
    <w:multiLevelType w:val="hybridMultilevel"/>
    <w:tmpl w:val="647C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41470"/>
    <w:multiLevelType w:val="hybridMultilevel"/>
    <w:tmpl w:val="5EC29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593173BA"/>
    <w:multiLevelType w:val="hybridMultilevel"/>
    <w:tmpl w:val="0072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50903"/>
    <w:multiLevelType w:val="hybridMultilevel"/>
    <w:tmpl w:val="251E4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00A93"/>
    <w:multiLevelType w:val="hybridMultilevel"/>
    <w:tmpl w:val="A4A0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1A4B0F"/>
    <w:multiLevelType w:val="multilevel"/>
    <w:tmpl w:val="A93C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2"/>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9A"/>
    <w:rsid w:val="001673C0"/>
    <w:rsid w:val="002121FF"/>
    <w:rsid w:val="002F2649"/>
    <w:rsid w:val="003A089A"/>
    <w:rsid w:val="0040324A"/>
    <w:rsid w:val="0042626E"/>
    <w:rsid w:val="005C25CD"/>
    <w:rsid w:val="006222AF"/>
    <w:rsid w:val="006477B1"/>
    <w:rsid w:val="006F74DD"/>
    <w:rsid w:val="008858AA"/>
    <w:rsid w:val="009F6CD9"/>
    <w:rsid w:val="00A51E8C"/>
    <w:rsid w:val="00AA0DCE"/>
    <w:rsid w:val="00AB0A89"/>
    <w:rsid w:val="00BF6099"/>
    <w:rsid w:val="00C11D85"/>
    <w:rsid w:val="00CA3278"/>
    <w:rsid w:val="00D1514E"/>
    <w:rsid w:val="00DC7D69"/>
    <w:rsid w:val="00F8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199DA"/>
  <w15:chartTrackingRefBased/>
  <w15:docId w15:val="{A9D30C70-1C5C-F447-AB98-EE51A49B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22AF"/>
    <w:pPr>
      <w:numPr>
        <w:numId w:val="7"/>
      </w:numPr>
      <w:spacing w:before="600" w:after="60" w:line="288" w:lineRule="auto"/>
      <w:outlineLvl w:val="0"/>
    </w:pPr>
    <w:rPr>
      <w:rFonts w:asciiTheme="maj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rsid w:val="006222AF"/>
    <w:pPr>
      <w:numPr>
        <w:ilvl w:val="1"/>
        <w:numId w:val="7"/>
      </w:numPr>
      <w:spacing w:before="40" w:after="120" w:line="288" w:lineRule="auto"/>
      <w:outlineLvl w:val="1"/>
    </w:pPr>
    <w:rPr>
      <w:rFonts w:asciiTheme="majorHAnsi" w:eastAsiaTheme="majorEastAsia" w:hAnsiTheme="majorHAnsi" w:cstheme="majorBidi"/>
      <w:color w:val="ED7D31" w:themeColor="accent2"/>
      <w:sz w:val="22"/>
      <w:szCs w:val="26"/>
      <w:lang w:eastAsia="ja-JP"/>
    </w:rPr>
  </w:style>
  <w:style w:type="paragraph" w:styleId="Heading3">
    <w:name w:val="heading 3"/>
    <w:basedOn w:val="Normal"/>
    <w:link w:val="Heading3Char"/>
    <w:uiPriority w:val="9"/>
    <w:unhideWhenUsed/>
    <w:qFormat/>
    <w:rsid w:val="006222AF"/>
    <w:pPr>
      <w:numPr>
        <w:ilvl w:val="2"/>
        <w:numId w:val="7"/>
      </w:numPr>
      <w:spacing w:before="40" w:line="288" w:lineRule="auto"/>
      <w:outlineLvl w:val="2"/>
    </w:pPr>
    <w:rPr>
      <w:rFonts w:asciiTheme="majorHAnsi" w:eastAsiaTheme="majorEastAsia" w:hAnsiTheme="majorHAnsi" w:cstheme="majorBidi"/>
      <w:color w:val="4472C4" w:themeColor="accent1"/>
      <w:sz w:val="22"/>
      <w:lang w:eastAsia="ja-JP"/>
    </w:rPr>
  </w:style>
  <w:style w:type="paragraph" w:styleId="Heading4">
    <w:name w:val="heading 4"/>
    <w:basedOn w:val="Normal"/>
    <w:link w:val="Heading4Char"/>
    <w:uiPriority w:val="9"/>
    <w:semiHidden/>
    <w:unhideWhenUsed/>
    <w:qFormat/>
    <w:rsid w:val="006222AF"/>
    <w:pPr>
      <w:numPr>
        <w:ilvl w:val="3"/>
        <w:numId w:val="7"/>
      </w:numPr>
      <w:spacing w:before="40" w:line="288" w:lineRule="auto"/>
      <w:outlineLvl w:val="3"/>
    </w:pPr>
    <w:rPr>
      <w:rFonts w:asciiTheme="majorHAnsi" w:eastAsiaTheme="majorEastAsia" w:hAnsiTheme="majorHAnsi" w:cstheme="majorBidi"/>
      <w:i/>
      <w:iCs/>
      <w:color w:val="4472C4" w:themeColor="accent1"/>
      <w:spacing w:val="6"/>
      <w:sz w:val="22"/>
      <w:szCs w:val="22"/>
      <w:lang w:eastAsia="ja-JP"/>
    </w:rPr>
  </w:style>
  <w:style w:type="paragraph" w:styleId="Heading5">
    <w:name w:val="heading 5"/>
    <w:basedOn w:val="Normal"/>
    <w:link w:val="Heading5Char"/>
    <w:uiPriority w:val="9"/>
    <w:semiHidden/>
    <w:unhideWhenUsed/>
    <w:qFormat/>
    <w:rsid w:val="006222AF"/>
    <w:pPr>
      <w:numPr>
        <w:ilvl w:val="4"/>
        <w:numId w:val="7"/>
      </w:numPr>
      <w:spacing w:before="40" w:line="288" w:lineRule="auto"/>
      <w:outlineLvl w:val="4"/>
    </w:pPr>
    <w:rPr>
      <w:rFonts w:asciiTheme="majorHAnsi" w:eastAsiaTheme="majorEastAsia" w:hAnsiTheme="majorHAnsi" w:cstheme="majorBidi"/>
      <w:i/>
      <w:color w:val="ED7D31" w:themeColor="accent2"/>
      <w:spacing w:val="6"/>
      <w:sz w:val="22"/>
      <w:szCs w:val="22"/>
      <w:lang w:eastAsia="ja-JP"/>
    </w:rPr>
  </w:style>
  <w:style w:type="paragraph" w:styleId="Heading6">
    <w:name w:val="heading 6"/>
    <w:basedOn w:val="Normal"/>
    <w:link w:val="Heading6Char"/>
    <w:uiPriority w:val="9"/>
    <w:semiHidden/>
    <w:unhideWhenUsed/>
    <w:qFormat/>
    <w:rsid w:val="006222AF"/>
    <w:pPr>
      <w:numPr>
        <w:ilvl w:val="5"/>
        <w:numId w:val="7"/>
      </w:numPr>
      <w:spacing w:before="40" w:line="288" w:lineRule="auto"/>
      <w:outlineLvl w:val="5"/>
    </w:pPr>
    <w:rPr>
      <w:rFonts w:asciiTheme="majorHAnsi" w:eastAsiaTheme="majorEastAsia" w:hAnsiTheme="majorHAnsi" w:cstheme="majorBidi"/>
      <w:color w:val="ED7D31" w:themeColor="accent2"/>
      <w:spacing w:val="12"/>
      <w:sz w:val="22"/>
      <w:szCs w:val="22"/>
      <w:lang w:eastAsia="ja-JP"/>
    </w:rPr>
  </w:style>
  <w:style w:type="paragraph" w:styleId="Heading7">
    <w:name w:val="heading 7"/>
    <w:basedOn w:val="Normal"/>
    <w:link w:val="Heading7Char"/>
    <w:uiPriority w:val="9"/>
    <w:semiHidden/>
    <w:unhideWhenUsed/>
    <w:qFormat/>
    <w:rsid w:val="006222AF"/>
    <w:pPr>
      <w:numPr>
        <w:ilvl w:val="6"/>
        <w:numId w:val="7"/>
      </w:numPr>
      <w:spacing w:before="40" w:line="288" w:lineRule="auto"/>
      <w:outlineLvl w:val="6"/>
    </w:pPr>
    <w:rPr>
      <w:rFonts w:asciiTheme="majorHAnsi" w:eastAsiaTheme="majorEastAsia" w:hAnsiTheme="majorHAnsi" w:cstheme="majorBidi"/>
      <w:iCs/>
      <w:color w:val="ED7D31" w:themeColor="accent2"/>
      <w:sz w:val="22"/>
      <w:szCs w:val="22"/>
      <w:lang w:eastAsia="ja-JP"/>
    </w:rPr>
  </w:style>
  <w:style w:type="paragraph" w:styleId="Heading8">
    <w:name w:val="heading 8"/>
    <w:basedOn w:val="Normal"/>
    <w:link w:val="Heading8Char"/>
    <w:uiPriority w:val="9"/>
    <w:semiHidden/>
    <w:unhideWhenUsed/>
    <w:qFormat/>
    <w:rsid w:val="006222AF"/>
    <w:pPr>
      <w:numPr>
        <w:ilvl w:val="7"/>
        <w:numId w:val="7"/>
      </w:numPr>
      <w:spacing w:before="40" w:line="288" w:lineRule="auto"/>
      <w:outlineLvl w:val="7"/>
    </w:pPr>
    <w:rPr>
      <w:rFonts w:asciiTheme="majorHAnsi" w:eastAsiaTheme="majorEastAsia" w:hAnsiTheme="majorHAnsi" w:cstheme="majorBidi"/>
      <w:i/>
      <w:color w:val="F19D64" w:themeColor="accent2" w:themeTint="BF"/>
      <w:sz w:val="22"/>
      <w:szCs w:val="21"/>
      <w:lang w:eastAsia="ja-JP"/>
    </w:rPr>
  </w:style>
  <w:style w:type="paragraph" w:styleId="Heading9">
    <w:name w:val="heading 9"/>
    <w:basedOn w:val="Normal"/>
    <w:link w:val="Heading9Char"/>
    <w:uiPriority w:val="9"/>
    <w:semiHidden/>
    <w:unhideWhenUsed/>
    <w:qFormat/>
    <w:rsid w:val="006222AF"/>
    <w:pPr>
      <w:numPr>
        <w:ilvl w:val="8"/>
        <w:numId w:val="7"/>
      </w:numPr>
      <w:spacing w:before="40" w:line="288" w:lineRule="auto"/>
      <w:outlineLvl w:val="8"/>
    </w:pPr>
    <w:rPr>
      <w:rFonts w:asciiTheme="majorHAnsi" w:eastAsiaTheme="majorEastAsia" w:hAnsiTheme="majorHAnsi" w:cstheme="majorBidi"/>
      <w:iCs/>
      <w:color w:val="F19D64" w:themeColor="accent2" w:themeTint="BF"/>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69"/>
    <w:pPr>
      <w:ind w:left="720"/>
      <w:contextualSpacing/>
    </w:pPr>
  </w:style>
  <w:style w:type="character" w:customStyle="1" w:styleId="Heading1Char">
    <w:name w:val="Heading 1 Char"/>
    <w:basedOn w:val="DefaultParagraphFont"/>
    <w:link w:val="Heading1"/>
    <w:uiPriority w:val="9"/>
    <w:rsid w:val="006222AF"/>
    <w:rPr>
      <w:rFonts w:asciiTheme="maj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sid w:val="006222AF"/>
    <w:rPr>
      <w:rFonts w:asciiTheme="majorHAnsi" w:eastAsiaTheme="majorEastAsia" w:hAnsiTheme="majorHAnsi" w:cstheme="majorBidi"/>
      <w:color w:val="ED7D31" w:themeColor="accent2"/>
      <w:sz w:val="22"/>
      <w:szCs w:val="26"/>
      <w:lang w:eastAsia="ja-JP"/>
    </w:rPr>
  </w:style>
  <w:style w:type="character" w:customStyle="1" w:styleId="Heading3Char">
    <w:name w:val="Heading 3 Char"/>
    <w:basedOn w:val="DefaultParagraphFont"/>
    <w:link w:val="Heading3"/>
    <w:uiPriority w:val="9"/>
    <w:rsid w:val="006222AF"/>
    <w:rPr>
      <w:rFonts w:asciiTheme="majorHAnsi" w:eastAsiaTheme="majorEastAsia" w:hAnsiTheme="majorHAnsi" w:cstheme="majorBidi"/>
      <w:color w:val="4472C4" w:themeColor="accent1"/>
      <w:sz w:val="22"/>
      <w:lang w:eastAsia="ja-JP"/>
    </w:rPr>
  </w:style>
  <w:style w:type="character" w:customStyle="1" w:styleId="Heading4Char">
    <w:name w:val="Heading 4 Char"/>
    <w:basedOn w:val="DefaultParagraphFont"/>
    <w:link w:val="Heading4"/>
    <w:uiPriority w:val="9"/>
    <w:semiHidden/>
    <w:rsid w:val="006222AF"/>
    <w:rPr>
      <w:rFonts w:asciiTheme="majorHAnsi" w:eastAsiaTheme="majorEastAsia" w:hAnsiTheme="majorHAnsi" w:cstheme="majorBidi"/>
      <w:i/>
      <w:iCs/>
      <w:color w:val="4472C4" w:themeColor="accent1"/>
      <w:spacing w:val="6"/>
      <w:sz w:val="22"/>
      <w:szCs w:val="22"/>
      <w:lang w:eastAsia="ja-JP"/>
    </w:rPr>
  </w:style>
  <w:style w:type="character" w:customStyle="1" w:styleId="Heading5Char">
    <w:name w:val="Heading 5 Char"/>
    <w:basedOn w:val="DefaultParagraphFont"/>
    <w:link w:val="Heading5"/>
    <w:uiPriority w:val="9"/>
    <w:semiHidden/>
    <w:rsid w:val="006222AF"/>
    <w:rPr>
      <w:rFonts w:asciiTheme="majorHAnsi" w:eastAsiaTheme="majorEastAsia" w:hAnsiTheme="majorHAnsi" w:cstheme="majorBidi"/>
      <w:i/>
      <w:color w:val="ED7D31" w:themeColor="accent2"/>
      <w:spacing w:val="6"/>
      <w:sz w:val="22"/>
      <w:szCs w:val="22"/>
      <w:lang w:eastAsia="ja-JP"/>
    </w:rPr>
  </w:style>
  <w:style w:type="character" w:customStyle="1" w:styleId="Heading6Char">
    <w:name w:val="Heading 6 Char"/>
    <w:basedOn w:val="DefaultParagraphFont"/>
    <w:link w:val="Heading6"/>
    <w:uiPriority w:val="9"/>
    <w:semiHidden/>
    <w:rsid w:val="006222AF"/>
    <w:rPr>
      <w:rFonts w:asciiTheme="majorHAnsi" w:eastAsiaTheme="majorEastAsia" w:hAnsiTheme="majorHAnsi" w:cstheme="majorBidi"/>
      <w:color w:val="ED7D31" w:themeColor="accent2"/>
      <w:spacing w:val="12"/>
      <w:sz w:val="22"/>
      <w:szCs w:val="22"/>
      <w:lang w:eastAsia="ja-JP"/>
    </w:rPr>
  </w:style>
  <w:style w:type="character" w:customStyle="1" w:styleId="Heading7Char">
    <w:name w:val="Heading 7 Char"/>
    <w:basedOn w:val="DefaultParagraphFont"/>
    <w:link w:val="Heading7"/>
    <w:uiPriority w:val="9"/>
    <w:semiHidden/>
    <w:rsid w:val="006222AF"/>
    <w:rPr>
      <w:rFonts w:asciiTheme="majorHAnsi" w:eastAsiaTheme="majorEastAsia" w:hAnsiTheme="majorHAnsi" w:cstheme="majorBidi"/>
      <w:iCs/>
      <w:color w:val="ED7D31" w:themeColor="accent2"/>
      <w:sz w:val="22"/>
      <w:szCs w:val="22"/>
      <w:lang w:eastAsia="ja-JP"/>
    </w:rPr>
  </w:style>
  <w:style w:type="character" w:customStyle="1" w:styleId="Heading8Char">
    <w:name w:val="Heading 8 Char"/>
    <w:basedOn w:val="DefaultParagraphFont"/>
    <w:link w:val="Heading8"/>
    <w:uiPriority w:val="9"/>
    <w:semiHidden/>
    <w:rsid w:val="006222AF"/>
    <w:rPr>
      <w:rFonts w:asciiTheme="majorHAnsi" w:eastAsiaTheme="majorEastAsia" w:hAnsiTheme="majorHAnsi" w:cstheme="majorBidi"/>
      <w:i/>
      <w:color w:val="F19D64" w:themeColor="accent2" w:themeTint="BF"/>
      <w:sz w:val="22"/>
      <w:szCs w:val="21"/>
      <w:lang w:eastAsia="ja-JP"/>
    </w:rPr>
  </w:style>
  <w:style w:type="character" w:customStyle="1" w:styleId="Heading9Char">
    <w:name w:val="Heading 9 Char"/>
    <w:basedOn w:val="DefaultParagraphFont"/>
    <w:link w:val="Heading9"/>
    <w:uiPriority w:val="9"/>
    <w:semiHidden/>
    <w:rsid w:val="006222AF"/>
    <w:rPr>
      <w:rFonts w:asciiTheme="majorHAnsi" w:eastAsiaTheme="majorEastAsia" w:hAnsiTheme="majorHAnsi" w:cstheme="majorBidi"/>
      <w:iCs/>
      <w:color w:val="F19D64" w:themeColor="accent2" w:themeTint="BF"/>
      <w:sz w:val="2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25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Supraja Koppisetty (IT - IS Ecomm O)</dc:creator>
  <cp:keywords/>
  <dc:description/>
  <cp:lastModifiedBy>Veera Supraja Koppisetty (IT - IS Ecomm O)</cp:lastModifiedBy>
  <cp:revision>10</cp:revision>
  <dcterms:created xsi:type="dcterms:W3CDTF">2021-03-18T03:39:00Z</dcterms:created>
  <dcterms:modified xsi:type="dcterms:W3CDTF">2021-03-21T01:07:00Z</dcterms:modified>
</cp:coreProperties>
</file>