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5420" w14:textId="77777777" w:rsidR="00240E26" w:rsidRPr="00240E26" w:rsidRDefault="00240E26" w:rsidP="00240E26">
      <w:pPr>
        <w:shd w:val="clear" w:color="auto" w:fill="FFFFFF"/>
        <w:spacing w:after="100" w:afterAutospacing="1" w:line="240" w:lineRule="auto"/>
        <w:outlineLvl w:val="1"/>
        <w:rPr>
          <w:rFonts w:ascii="PoppinsRegular" w:eastAsia="Times New Roman" w:hAnsi="PoppinsRegular" w:cs="Times New Roman"/>
          <w:color w:val="000000"/>
          <w:spacing w:val="15"/>
          <w:sz w:val="36"/>
          <w:szCs w:val="36"/>
          <w:lang w:eastAsia="hr-HR"/>
        </w:rPr>
      </w:pPr>
      <w:r w:rsidRPr="00240E26">
        <w:rPr>
          <w:rFonts w:ascii="PoppinsRegular" w:eastAsia="Times New Roman" w:hAnsi="PoppinsRegular" w:cs="Times New Roman"/>
          <w:color w:val="000000"/>
          <w:spacing w:val="15"/>
          <w:sz w:val="36"/>
          <w:szCs w:val="36"/>
          <w:lang w:eastAsia="hr-HR"/>
        </w:rPr>
        <w:t>Koncept projekta - dokumentacija u dvije faze</w:t>
      </w:r>
    </w:p>
    <w:p w14:paraId="2A6122CC" w14:textId="77777777" w:rsidR="00240E26" w:rsidRP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Dokument mora imati strukturu kako slijedi:</w:t>
      </w:r>
    </w:p>
    <w:p w14:paraId="6571F6CF" w14:textId="4065C95D" w:rsidR="00653C82" w:rsidRP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1. Temeljna ideja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br/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    </w:t>
      </w:r>
      <w:r w:rsidR="00653C82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Igra se zove Rabbit World. Igra se odvija u 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nekoliko</w:t>
      </w:r>
      <w:r w:rsidR="00653C82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razina. Svaka razina se sastoji od objekata razmještenih po pozadini. Po tim objektima se može hodati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/skakati te će biti razmješteni određeni elementi(mrkve) koje zec treba sakupljati. </w:t>
      </w:r>
    </w:p>
    <w:p w14:paraId="2C4C2EEA" w14:textId="01B08E58" w:rsidR="00C5130D" w:rsidRP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2. 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Priča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Zec se nalazi u svijetu (razina igre) u kojemu ima za cilj prikupiti dovoljan broj 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 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mrkvi da bi mogao završiti tu razinu. Kada zec prikupi 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ključ 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potreb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an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za uspješan završetak razine, vrata za iduću razinu se „otključavaju</w:t>
      </w:r>
      <w:r w:rsidR="00305F7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/otvaraju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“ te dolaskom do vrata razina je uspješno završena i prikazuju se podatci o sakupljenim bodovima i potrebnom vremenu za završetak igre. </w:t>
      </w:r>
      <w:r w:rsidR="00305F7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Ovisno o razini, postojat će i zamke koje će biti potrebno izbjeći. Ako ih zec ne izbjegne, gubi živote(ima ih tri),kada potroši sve živote igra će biti gotova i prikazuju se do tada ostvareni rezultati.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Svakim ulaskom u novi level životi se obnavljaju i ponovno ih ima 3.</w:t>
      </w:r>
    </w:p>
    <w:p w14:paraId="2E0520E1" w14:textId="05A5BE35" w:rsid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3. 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Cilj, ciljevi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Sakupiti što je više moguće mrkvi u što kraćem vremenu.</w:t>
      </w:r>
      <w:r w:rsidR="00305F7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P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ostoji minimalno ograničenje -</w:t>
      </w:r>
      <w:r w:rsidR="00305F7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potrebno je sakupiti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1 ključ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da bi se uopće moglo prijeći na iduć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u razinu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.</w:t>
      </w:r>
    </w:p>
    <w:p w14:paraId="349C0B8A" w14:textId="63094BED" w:rsidR="00804D10" w:rsidRPr="00240E26" w:rsidRDefault="00804D10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Također su životi ograničenje, zec ima tri života i ako ih izgubi prije zadnje razine igra je gotova i bilježi se do tada postignut rezultat.</w:t>
      </w:r>
    </w:p>
    <w:p w14:paraId="15CB2A03" w14:textId="07CC94F9" w:rsidR="00240E26" w:rsidRP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4. 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Logika igre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Ako zec nije prikupio 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1 ključ</w:t>
      </w:r>
      <w:r w:rsidR="003E67B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ne može 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prijeći na iduću razinu.</w:t>
      </w:r>
    </w:p>
    <w:p w14:paraId="2E177980" w14:textId="1BE3E8AD" w:rsidR="00240E26" w:rsidRP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5. 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Mehanika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Lik 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se kreće po objektima. Može ići lijevo,desno,gore(skok) ili dolje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(slobodan pad)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. </w:t>
      </w:r>
    </w:p>
    <w:p w14:paraId="559CF71E" w14:textId="3349C8B6" w:rsidR="00240E26" w:rsidRP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6. 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Bodovi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Broj sakupljenih mrkvi predstavlja bodove, te poredak na ljestvici</w:t>
      </w:r>
      <w:r w:rsidR="00305F7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prikazuje potrebno vrijeme, je li razina uspješno završena ili ne,broj sakupljenih mrkvi te ima igrača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.</w:t>
      </w:r>
    </w:p>
    <w:p w14:paraId="01C12F04" w14:textId="24A8C1A1" w:rsid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7. 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Napredovanje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Igra sadrži 5 levela i svaki je teži s tim da je prvi najlakši, a zadnji najteži.</w:t>
      </w:r>
    </w:p>
    <w:p w14:paraId="7918F17C" w14:textId="5D23E43F" w:rsidR="00C5130D" w:rsidRPr="00240E26" w:rsidRDefault="00C5130D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Konkretno napredovanje je sakupljanje ključa i mrkvi u što kraćem vremenu.</w:t>
      </w:r>
    </w:p>
    <w:p w14:paraId="6B355C41" w14:textId="029EA0D6" w:rsid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8. 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Okruženje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Za okruženje prilažem skicu.</w:t>
      </w:r>
    </w:p>
    <w:p w14:paraId="30E23738" w14:textId="77777777" w:rsidR="00305F71" w:rsidRDefault="00305F71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>
        <w:rPr>
          <w:rFonts w:ascii="RalewayRegular" w:eastAsia="Times New Roman" w:hAnsi="RalewayRegular" w:cs="Times New Roman"/>
          <w:noProof/>
          <w:color w:val="444343"/>
          <w:spacing w:val="15"/>
          <w:sz w:val="23"/>
          <w:szCs w:val="23"/>
          <w:lang w:eastAsia="hr-HR"/>
        </w:rPr>
        <w:lastRenderedPageBreak/>
        <w:drawing>
          <wp:inline distT="0" distB="0" distL="0" distR="0" wp14:anchorId="1BC71B59" wp14:editId="5BFD6FFE">
            <wp:extent cx="5760720" cy="4046220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D437" w14:textId="24BE3ACB" w:rsidR="00305F71" w:rsidRPr="00240E26" w:rsidRDefault="00305F71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>
        <w:rPr>
          <w:rFonts w:ascii="RalewayRegular" w:eastAsia="Times New Roman" w:hAnsi="RalewayRegular" w:cs="Times New Roman"/>
          <w:noProof/>
          <w:color w:val="444343"/>
          <w:spacing w:val="15"/>
          <w:sz w:val="23"/>
          <w:szCs w:val="23"/>
          <w:lang w:eastAsia="hr-HR"/>
        </w:rPr>
        <w:drawing>
          <wp:inline distT="0" distB="0" distL="0" distR="0" wp14:anchorId="01A3E8EE" wp14:editId="3FC7B493">
            <wp:extent cx="5760720" cy="461391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2578" w14:textId="2F6EFEA2" w:rsidR="00240E26" w:rsidRP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lastRenderedPageBreak/>
        <w:t>9. 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Likovi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Zec za kojega također prilažem skicu.</w:t>
      </w:r>
    </w:p>
    <w:p w14:paraId="07A7671B" w14:textId="0578463C" w:rsidR="00240E26" w:rsidRP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10. 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Likovi bez mogućnosti upravljanja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>    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Likovi bez mogućnosti upravljanja će biti mrkve, 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prepreke(no ne sve,postojat će i prepreke koje će se kretati automatski. </w:t>
      </w:r>
    </w:p>
    <w:p w14:paraId="3C2B29AF" w14:textId="2EEA3647" w:rsidR="00240E26" w:rsidRPr="00240E26" w:rsidRDefault="00240E26" w:rsidP="00240E26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11. 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Moguće prikupljanje resursa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  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Resursi se p</w:t>
      </w:r>
      <w:r w:rsidR="00BD652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riku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pljaju tako što naš lik(zec) prođe mjestom na kojemu se oni nalaze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tj. dodirne ih.</w:t>
      </w:r>
    </w:p>
    <w:p w14:paraId="16D8DD1E" w14:textId="63971241" w:rsidR="00804D10" w:rsidRPr="00240E26" w:rsidRDefault="00240E26" w:rsidP="00D032B5">
      <w:pPr>
        <w:shd w:val="clear" w:color="auto" w:fill="FFFFFF"/>
        <w:spacing w:after="100" w:afterAutospacing="1" w:line="48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12. 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Način kontrole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 u igri</w:t>
      </w:r>
      <w:r w:rsidR="00BD652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ab/>
      </w:r>
      <w:r w:rsidR="00BD652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ab/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>       </w:t>
      </w:r>
      <w:r w:rsidR="00804D10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Lik se kontrolira tipkovnicom. A,W,S,D  ili  </w:t>
      </w:r>
      <w:r w:rsidR="00BD652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strelicama z</w:t>
      </w:r>
      <w:r w:rsidR="00E038B2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a </w:t>
      </w:r>
      <w:r w:rsidR="00BD652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desno,gore,dolje,lijevo</w:t>
      </w:r>
    </w:p>
    <w:p w14:paraId="179E71AE" w14:textId="7C04DD9B" w:rsidR="003D039D" w:rsidRDefault="00240E26" w:rsidP="00305F71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13. </w:t>
      </w:r>
      <w:r w:rsidRPr="00240E26">
        <w:rPr>
          <w:rFonts w:ascii="RalewayRegular" w:eastAsia="Times New Roman" w:hAnsi="RalewayRegular" w:cs="Times New Roman"/>
          <w:b/>
          <w:bCs/>
          <w:color w:val="444343"/>
          <w:spacing w:val="15"/>
          <w:sz w:val="23"/>
          <w:szCs w:val="23"/>
          <w:lang w:eastAsia="hr-HR"/>
        </w:rPr>
        <w:t>Kraj igre/simulacije, aplikacije</w:t>
      </w:r>
      <w:r w:rsidRPr="00240E26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br/>
        <w:t xml:space="preserve">      </w:t>
      </w:r>
      <w:r w:rsidR="00BD652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Na kraju svake razine bilježi se broj 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sakupljenih mrkvi</w:t>
      </w:r>
      <w:r w:rsidR="00BD652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, vrijeme potrebno za završetak razine 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ime igrača + informacija o tome je li razina uspješno završena ili ne</w:t>
      </w:r>
      <w:r w:rsidR="00BD6521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. </w:t>
      </w:r>
    </w:p>
    <w:p w14:paraId="74B84FE7" w14:textId="2C7A3068" w:rsidR="00E038B2" w:rsidRPr="00305F71" w:rsidRDefault="00E038B2" w:rsidP="00305F71">
      <w:pPr>
        <w:shd w:val="clear" w:color="auto" w:fill="FFFFFF"/>
        <w:spacing w:after="100" w:afterAutospacing="1" w:line="240" w:lineRule="auto"/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</w:pPr>
      <w:r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Igra ima 5 razin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a</w:t>
      </w:r>
      <w:r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>. Igra završava kada se uspješno završe sve razine</w:t>
      </w:r>
      <w:r w:rsidR="00C5130D"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 ili ako se prije izgubi sva tri života</w:t>
      </w:r>
      <w:r>
        <w:rPr>
          <w:rFonts w:ascii="RalewayRegular" w:eastAsia="Times New Roman" w:hAnsi="RalewayRegular" w:cs="Times New Roman"/>
          <w:color w:val="444343"/>
          <w:spacing w:val="15"/>
          <w:sz w:val="23"/>
          <w:szCs w:val="23"/>
          <w:lang w:eastAsia="hr-HR"/>
        </w:rPr>
        <w:t xml:space="preserve">. </w:t>
      </w:r>
    </w:p>
    <w:sectPr w:rsidR="00E038B2" w:rsidRPr="00305F71" w:rsidSect="00AD3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RalewayRegular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C8"/>
    <w:rsid w:val="00240E26"/>
    <w:rsid w:val="00305F71"/>
    <w:rsid w:val="003D039D"/>
    <w:rsid w:val="003E67BD"/>
    <w:rsid w:val="00653C82"/>
    <w:rsid w:val="007B0CC8"/>
    <w:rsid w:val="00804D10"/>
    <w:rsid w:val="00AD39AC"/>
    <w:rsid w:val="00BD6521"/>
    <w:rsid w:val="00C5130D"/>
    <w:rsid w:val="00D032B5"/>
    <w:rsid w:val="00E0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0151"/>
  <w15:chartTrackingRefBased/>
  <w15:docId w15:val="{65B700EF-B39D-40DC-8621-8CFB9ED5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240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240E26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24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240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Dajana Šimunović</dc:creator>
  <cp:keywords/>
  <dc:description/>
  <cp:lastModifiedBy>Dajana Šimunović</cp:lastModifiedBy>
  <cp:revision>7</cp:revision>
  <dcterms:created xsi:type="dcterms:W3CDTF">2021-03-03T11:54:00Z</dcterms:created>
  <dcterms:modified xsi:type="dcterms:W3CDTF">2021-07-15T14:43:00Z</dcterms:modified>
</cp:coreProperties>
</file>