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1955D6" w:rsidP="00924BE1">
                <w:pPr>
                  <w:pStyle w:val="NoSpacing"/>
                  <w:jc w:val="center"/>
                  <w:rPr>
                    <w:rFonts w:asciiTheme="majorHAnsi" w:eastAsiaTheme="majorEastAsia" w:hAnsiTheme="majorHAnsi" w:cstheme="majorBidi"/>
                    <w:caps/>
                  </w:rPr>
                </w:pPr>
              </w:p>
            </w:tc>
          </w:tr>
          <w:tr w:rsidR="001955D6">
            <w:trPr>
              <w:trHeight w:val="1440"/>
              <w:jc w:val="center"/>
            </w:trPr>
            <w:sdt>
              <w:sdtPr>
                <w:rPr>
                  <w:b/>
                  <w:color w:val="333333"/>
                  <w:sz w:val="44"/>
                  <w:szCs w:val="3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80"/>
                        <w:szCs w:val="80"/>
                      </w:rPr>
                    </w:pPr>
                    <w:r w:rsidRPr="001955D6">
                      <w:rPr>
                        <w:b/>
                        <w:color w:val="333333"/>
                        <w:sz w:val="44"/>
                        <w:szCs w:val="32"/>
                      </w:rPr>
                      <w:t xml:space="preserve">Analysis of the benefit of startup or entrepreneur   </w:t>
                    </w:r>
                  </w:p>
                </w:tc>
              </w:sdtContent>
            </w:sdt>
          </w:tr>
          <w:tr w:rsidR="001955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Project </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p>
        <w:p w:rsidR="004A3A64"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2827847" w:history="1">
            <w:r w:rsidR="004A3A64" w:rsidRPr="00227A1C">
              <w:rPr>
                <w:rStyle w:val="Hyperlink"/>
                <w:b/>
                <w:noProof/>
              </w:rPr>
              <w:t>I.</w:t>
            </w:r>
            <w:r w:rsidR="004A3A64">
              <w:rPr>
                <w:rFonts w:eastAsiaTheme="minorEastAsia"/>
                <w:noProof/>
              </w:rPr>
              <w:tab/>
            </w:r>
            <w:r w:rsidR="004A3A64" w:rsidRPr="00227A1C">
              <w:rPr>
                <w:rStyle w:val="Hyperlink"/>
                <w:b/>
                <w:noProof/>
              </w:rPr>
              <w:t>Introduction</w:t>
            </w:r>
            <w:r w:rsidR="004A3A64">
              <w:rPr>
                <w:noProof/>
                <w:webHidden/>
              </w:rPr>
              <w:tab/>
            </w:r>
            <w:r w:rsidR="004A3A64">
              <w:rPr>
                <w:noProof/>
                <w:webHidden/>
              </w:rPr>
              <w:fldChar w:fldCharType="begin"/>
            </w:r>
            <w:r w:rsidR="004A3A64">
              <w:rPr>
                <w:noProof/>
                <w:webHidden/>
              </w:rPr>
              <w:instrText xml:space="preserve"> PAGEREF _Toc42827847 \h </w:instrText>
            </w:r>
            <w:r w:rsidR="004A3A64">
              <w:rPr>
                <w:noProof/>
                <w:webHidden/>
              </w:rPr>
            </w:r>
            <w:r w:rsidR="004A3A64">
              <w:rPr>
                <w:noProof/>
                <w:webHidden/>
              </w:rPr>
              <w:fldChar w:fldCharType="separate"/>
            </w:r>
            <w:r w:rsidR="004A3A64">
              <w:rPr>
                <w:noProof/>
                <w:webHidden/>
              </w:rPr>
              <w:t>2</w:t>
            </w:r>
            <w:r w:rsidR="004A3A64">
              <w:rPr>
                <w:noProof/>
                <w:webHidden/>
              </w:rPr>
              <w:fldChar w:fldCharType="end"/>
            </w:r>
          </w:hyperlink>
        </w:p>
        <w:p w:rsidR="004A3A64" w:rsidRDefault="004A3A64">
          <w:pPr>
            <w:pStyle w:val="TOC1"/>
            <w:tabs>
              <w:tab w:val="left" w:pos="440"/>
              <w:tab w:val="right" w:leader="dot" w:pos="9017"/>
            </w:tabs>
            <w:rPr>
              <w:rFonts w:eastAsiaTheme="minorEastAsia"/>
              <w:noProof/>
            </w:rPr>
          </w:pPr>
          <w:hyperlink w:anchor="_Toc42827848" w:history="1">
            <w:r w:rsidRPr="00227A1C">
              <w:rPr>
                <w:rStyle w:val="Hyperlink"/>
                <w:b/>
                <w:noProof/>
              </w:rPr>
              <w:t>II.</w:t>
            </w:r>
            <w:r>
              <w:rPr>
                <w:rFonts w:eastAsiaTheme="minorEastAsia"/>
                <w:noProof/>
              </w:rPr>
              <w:tab/>
            </w:r>
            <w:r w:rsidRPr="00227A1C">
              <w:rPr>
                <w:rStyle w:val="Hyperlink"/>
                <w:b/>
                <w:noProof/>
              </w:rPr>
              <w:t>II. Literature review</w:t>
            </w:r>
            <w:r>
              <w:rPr>
                <w:noProof/>
                <w:webHidden/>
              </w:rPr>
              <w:tab/>
            </w:r>
            <w:r>
              <w:rPr>
                <w:noProof/>
                <w:webHidden/>
              </w:rPr>
              <w:fldChar w:fldCharType="begin"/>
            </w:r>
            <w:r>
              <w:rPr>
                <w:noProof/>
                <w:webHidden/>
              </w:rPr>
              <w:instrText xml:space="preserve"> PAGEREF _Toc42827848 \h </w:instrText>
            </w:r>
            <w:r>
              <w:rPr>
                <w:noProof/>
                <w:webHidden/>
              </w:rPr>
            </w:r>
            <w:r>
              <w:rPr>
                <w:noProof/>
                <w:webHidden/>
              </w:rPr>
              <w:fldChar w:fldCharType="separate"/>
            </w:r>
            <w:r>
              <w:rPr>
                <w:noProof/>
                <w:webHidden/>
              </w:rPr>
              <w:t>2</w:t>
            </w:r>
            <w:r>
              <w:rPr>
                <w:noProof/>
                <w:webHidden/>
              </w:rPr>
              <w:fldChar w:fldCharType="end"/>
            </w:r>
          </w:hyperlink>
        </w:p>
        <w:p w:rsidR="004A3A64" w:rsidRDefault="004A3A64">
          <w:pPr>
            <w:pStyle w:val="TOC1"/>
            <w:tabs>
              <w:tab w:val="right" w:leader="dot" w:pos="9017"/>
            </w:tabs>
            <w:rPr>
              <w:rFonts w:eastAsiaTheme="minorEastAsia"/>
              <w:noProof/>
            </w:rPr>
          </w:pPr>
          <w:hyperlink w:anchor="_Toc42827849" w:history="1">
            <w:r w:rsidRPr="00227A1C">
              <w:rPr>
                <w:rStyle w:val="Hyperlink"/>
                <w:b/>
                <w:noProof/>
              </w:rPr>
              <w:t>III. Methodology</w:t>
            </w:r>
            <w:r>
              <w:rPr>
                <w:noProof/>
                <w:webHidden/>
              </w:rPr>
              <w:tab/>
            </w:r>
            <w:r>
              <w:rPr>
                <w:noProof/>
                <w:webHidden/>
              </w:rPr>
              <w:fldChar w:fldCharType="begin"/>
            </w:r>
            <w:r>
              <w:rPr>
                <w:noProof/>
                <w:webHidden/>
              </w:rPr>
              <w:instrText xml:space="preserve"> PAGEREF _Toc42827849 \h </w:instrText>
            </w:r>
            <w:r>
              <w:rPr>
                <w:noProof/>
                <w:webHidden/>
              </w:rPr>
            </w:r>
            <w:r>
              <w:rPr>
                <w:noProof/>
                <w:webHidden/>
              </w:rPr>
              <w:fldChar w:fldCharType="separate"/>
            </w:r>
            <w:r>
              <w:rPr>
                <w:noProof/>
                <w:webHidden/>
              </w:rPr>
              <w:t>3</w:t>
            </w:r>
            <w:r>
              <w:rPr>
                <w:noProof/>
                <w:webHidden/>
              </w:rPr>
              <w:fldChar w:fldCharType="end"/>
            </w:r>
          </w:hyperlink>
        </w:p>
        <w:p w:rsidR="004A3A64" w:rsidRDefault="004A3A64">
          <w:pPr>
            <w:pStyle w:val="TOC1"/>
            <w:tabs>
              <w:tab w:val="left" w:pos="660"/>
              <w:tab w:val="right" w:leader="dot" w:pos="9017"/>
            </w:tabs>
            <w:rPr>
              <w:rFonts w:eastAsiaTheme="minorEastAsia"/>
              <w:noProof/>
            </w:rPr>
          </w:pPr>
          <w:hyperlink w:anchor="_Toc42827850" w:history="1">
            <w:r w:rsidRPr="00227A1C">
              <w:rPr>
                <w:rStyle w:val="Hyperlink"/>
                <w:b/>
                <w:noProof/>
              </w:rPr>
              <w:t>III.</w:t>
            </w:r>
            <w:r>
              <w:rPr>
                <w:rFonts w:eastAsiaTheme="minorEastAsia"/>
                <w:noProof/>
              </w:rPr>
              <w:tab/>
            </w:r>
            <w:r w:rsidRPr="00227A1C">
              <w:rPr>
                <w:rStyle w:val="Hyperlink"/>
                <w:b/>
                <w:noProof/>
              </w:rPr>
              <w:t>Analysis and result and discussion</w:t>
            </w:r>
            <w:r>
              <w:rPr>
                <w:noProof/>
                <w:webHidden/>
              </w:rPr>
              <w:tab/>
            </w:r>
            <w:r>
              <w:rPr>
                <w:noProof/>
                <w:webHidden/>
              </w:rPr>
              <w:fldChar w:fldCharType="begin"/>
            </w:r>
            <w:r>
              <w:rPr>
                <w:noProof/>
                <w:webHidden/>
              </w:rPr>
              <w:instrText xml:space="preserve"> PAGEREF _Toc42827850 \h </w:instrText>
            </w:r>
            <w:r>
              <w:rPr>
                <w:noProof/>
                <w:webHidden/>
              </w:rPr>
            </w:r>
            <w:r>
              <w:rPr>
                <w:noProof/>
                <w:webHidden/>
              </w:rPr>
              <w:fldChar w:fldCharType="separate"/>
            </w:r>
            <w:r>
              <w:rPr>
                <w:noProof/>
                <w:webHidden/>
              </w:rPr>
              <w:t>4</w:t>
            </w:r>
            <w:r>
              <w:rPr>
                <w:noProof/>
                <w:webHidden/>
              </w:rPr>
              <w:fldChar w:fldCharType="end"/>
            </w:r>
          </w:hyperlink>
        </w:p>
        <w:p w:rsidR="004A3A64" w:rsidRDefault="004A3A64">
          <w:pPr>
            <w:pStyle w:val="TOC2"/>
            <w:tabs>
              <w:tab w:val="left" w:pos="660"/>
              <w:tab w:val="right" w:leader="dot" w:pos="9017"/>
            </w:tabs>
            <w:rPr>
              <w:rFonts w:eastAsiaTheme="minorEastAsia"/>
              <w:noProof/>
            </w:rPr>
          </w:pPr>
          <w:hyperlink w:anchor="_Toc42827851" w:history="1">
            <w:r w:rsidRPr="00227A1C">
              <w:rPr>
                <w:rStyle w:val="Hyperlink"/>
                <w:noProof/>
              </w:rPr>
              <w:t>A.</w:t>
            </w:r>
            <w:r>
              <w:rPr>
                <w:rFonts w:eastAsiaTheme="minorEastAsia"/>
                <w:noProof/>
              </w:rPr>
              <w:tab/>
            </w:r>
            <w:r w:rsidRPr="00227A1C">
              <w:rPr>
                <w:rStyle w:val="Hyperlink"/>
                <w:b/>
                <w:bCs/>
                <w:noProof/>
              </w:rPr>
              <w:t>Job creation</w:t>
            </w:r>
            <w:r>
              <w:rPr>
                <w:noProof/>
                <w:webHidden/>
              </w:rPr>
              <w:tab/>
            </w:r>
            <w:r>
              <w:rPr>
                <w:noProof/>
                <w:webHidden/>
              </w:rPr>
              <w:fldChar w:fldCharType="begin"/>
            </w:r>
            <w:r>
              <w:rPr>
                <w:noProof/>
                <w:webHidden/>
              </w:rPr>
              <w:instrText xml:space="preserve"> PAGEREF _Toc42827851 \h </w:instrText>
            </w:r>
            <w:r>
              <w:rPr>
                <w:noProof/>
                <w:webHidden/>
              </w:rPr>
            </w:r>
            <w:r>
              <w:rPr>
                <w:noProof/>
                <w:webHidden/>
              </w:rPr>
              <w:fldChar w:fldCharType="separate"/>
            </w:r>
            <w:r>
              <w:rPr>
                <w:noProof/>
                <w:webHidden/>
              </w:rPr>
              <w:t>4</w:t>
            </w:r>
            <w:r>
              <w:rPr>
                <w:noProof/>
                <w:webHidden/>
              </w:rPr>
              <w:fldChar w:fldCharType="end"/>
            </w:r>
          </w:hyperlink>
        </w:p>
        <w:p w:rsidR="004A3A64" w:rsidRDefault="004A3A64">
          <w:pPr>
            <w:pStyle w:val="TOC2"/>
            <w:tabs>
              <w:tab w:val="left" w:pos="660"/>
              <w:tab w:val="right" w:leader="dot" w:pos="9017"/>
            </w:tabs>
            <w:rPr>
              <w:rFonts w:eastAsiaTheme="minorEastAsia"/>
              <w:noProof/>
            </w:rPr>
          </w:pPr>
          <w:hyperlink w:anchor="_Toc42827852" w:history="1">
            <w:r w:rsidRPr="00227A1C">
              <w:rPr>
                <w:rStyle w:val="Hyperlink"/>
                <w:b/>
                <w:bCs/>
                <w:noProof/>
              </w:rPr>
              <w:t>B.</w:t>
            </w:r>
            <w:r>
              <w:rPr>
                <w:rFonts w:eastAsiaTheme="minorEastAsia"/>
                <w:noProof/>
              </w:rPr>
              <w:tab/>
            </w:r>
            <w:r w:rsidRPr="00227A1C">
              <w:rPr>
                <w:rStyle w:val="Hyperlink"/>
                <w:b/>
                <w:bCs/>
                <w:noProof/>
              </w:rPr>
              <w:t>Innovation</w:t>
            </w:r>
            <w:r>
              <w:rPr>
                <w:noProof/>
                <w:webHidden/>
              </w:rPr>
              <w:tab/>
            </w:r>
            <w:r>
              <w:rPr>
                <w:noProof/>
                <w:webHidden/>
              </w:rPr>
              <w:fldChar w:fldCharType="begin"/>
            </w:r>
            <w:r>
              <w:rPr>
                <w:noProof/>
                <w:webHidden/>
              </w:rPr>
              <w:instrText xml:space="preserve"> PAGEREF _Toc42827852 \h </w:instrText>
            </w:r>
            <w:r>
              <w:rPr>
                <w:noProof/>
                <w:webHidden/>
              </w:rPr>
            </w:r>
            <w:r>
              <w:rPr>
                <w:noProof/>
                <w:webHidden/>
              </w:rPr>
              <w:fldChar w:fldCharType="separate"/>
            </w:r>
            <w:r>
              <w:rPr>
                <w:noProof/>
                <w:webHidden/>
              </w:rPr>
              <w:t>5</w:t>
            </w:r>
            <w:r>
              <w:rPr>
                <w:noProof/>
                <w:webHidden/>
              </w:rPr>
              <w:fldChar w:fldCharType="end"/>
            </w:r>
          </w:hyperlink>
        </w:p>
        <w:p w:rsidR="004A3A64" w:rsidRDefault="004A3A64">
          <w:pPr>
            <w:pStyle w:val="TOC2"/>
            <w:tabs>
              <w:tab w:val="left" w:pos="660"/>
              <w:tab w:val="right" w:leader="dot" w:pos="9017"/>
            </w:tabs>
            <w:rPr>
              <w:rFonts w:eastAsiaTheme="minorEastAsia"/>
              <w:noProof/>
            </w:rPr>
          </w:pPr>
          <w:hyperlink w:anchor="_Toc42827853" w:history="1">
            <w:r w:rsidRPr="00227A1C">
              <w:rPr>
                <w:rStyle w:val="Hyperlink"/>
                <w:b/>
                <w:bCs/>
                <w:noProof/>
              </w:rPr>
              <w:t>C.</w:t>
            </w:r>
            <w:r>
              <w:rPr>
                <w:rFonts w:eastAsiaTheme="minorEastAsia"/>
                <w:noProof/>
              </w:rPr>
              <w:tab/>
            </w:r>
            <w:r w:rsidRPr="00227A1C">
              <w:rPr>
                <w:rStyle w:val="Hyperlink"/>
                <w:b/>
                <w:bCs/>
                <w:noProof/>
              </w:rPr>
              <w:t>Business in service sector</w:t>
            </w:r>
            <w:r>
              <w:rPr>
                <w:noProof/>
                <w:webHidden/>
              </w:rPr>
              <w:tab/>
            </w:r>
            <w:r>
              <w:rPr>
                <w:noProof/>
                <w:webHidden/>
              </w:rPr>
              <w:fldChar w:fldCharType="begin"/>
            </w:r>
            <w:r>
              <w:rPr>
                <w:noProof/>
                <w:webHidden/>
              </w:rPr>
              <w:instrText xml:space="preserve"> PAGEREF _Toc42827853 \h </w:instrText>
            </w:r>
            <w:r>
              <w:rPr>
                <w:noProof/>
                <w:webHidden/>
              </w:rPr>
            </w:r>
            <w:r>
              <w:rPr>
                <w:noProof/>
                <w:webHidden/>
              </w:rPr>
              <w:fldChar w:fldCharType="separate"/>
            </w:r>
            <w:r>
              <w:rPr>
                <w:noProof/>
                <w:webHidden/>
              </w:rPr>
              <w:t>6</w:t>
            </w:r>
            <w:r>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bookmarkStart w:id="0" w:name="_GoBack"/>
      <w:bookmarkEnd w:id="0"/>
    </w:p>
    <w:p w:rsidR="00E10F76" w:rsidRPr="00E10F76" w:rsidRDefault="00E10F76" w:rsidP="00E10F76">
      <w:pPr>
        <w:pStyle w:val="NormalWeb"/>
        <w:numPr>
          <w:ilvl w:val="0"/>
          <w:numId w:val="1"/>
        </w:numPr>
        <w:spacing w:line="360" w:lineRule="auto"/>
        <w:jc w:val="both"/>
        <w:outlineLvl w:val="0"/>
        <w:rPr>
          <w:b/>
          <w:color w:val="333333"/>
          <w:sz w:val="32"/>
        </w:rPr>
      </w:pPr>
      <w:bookmarkStart w:id="1" w:name="_Toc42827847"/>
      <w:r>
        <w:rPr>
          <w:b/>
          <w:color w:val="333333"/>
          <w:sz w:val="32"/>
        </w:rPr>
        <w:lastRenderedPageBreak/>
        <w:t>Introduction</w:t>
      </w:r>
      <w:bookmarkEnd w:id="1"/>
    </w:p>
    <w:p w:rsidR="00E10F76" w:rsidRPr="00E10F76" w:rsidRDefault="00E10F76" w:rsidP="00E10F76">
      <w:pPr>
        <w:pStyle w:val="NormalWeb"/>
        <w:spacing w:line="360" w:lineRule="auto"/>
        <w:jc w:val="both"/>
        <w:rPr>
          <w:color w:val="333333"/>
        </w:rPr>
      </w:pPr>
      <w:r w:rsidRPr="00E10F76">
        <w:rPr>
          <w:color w:val="333333"/>
        </w:rPr>
        <w:t>Entrepreneurship is a set of skills that contribute to starting a new business by linking it to the ability to create new opportunities; it's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services.</w:t>
      </w:r>
    </w:p>
    <w:p w:rsidR="00E10F76" w:rsidRDefault="00E10F76" w:rsidP="00E10F76">
      <w:pPr>
        <w:pStyle w:val="NormalWeb"/>
        <w:spacing w:line="360" w:lineRule="auto"/>
        <w:jc w:val="both"/>
        <w:rPr>
          <w:color w:val="333333"/>
        </w:rPr>
      </w:pPr>
      <w:r w:rsidRPr="00E10F76">
        <w:rPr>
          <w:color w:val="333333"/>
        </w:rPr>
        <w:t>It can absorb more manpower, making it an appropriate environment for investing human resources and its impact on the study community. Also, it contributes to reducing the phenomena of unemployment and poverty, the most prevalent phenomena in societies that negatively affect the process of economic growth, which will be presented through this study. In addition, it's a catalyst for innovation, as it is an essential engine for innovation and innovation in any economic activity. Entrepreneurship helps make a lot of tangible changes to communities that can actually be seen on the ground. Moreover, it is also working to increase the rate of national income for both the individual and the family, which contributes to savings and investment and increases the economic cycle. Entrepreneurship contributes to the development of inventions and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2" w:name="_Toc42827848"/>
      <w:r w:rsidRPr="003B5DB7">
        <w:rPr>
          <w:b/>
          <w:color w:val="333333"/>
          <w:sz w:val="32"/>
        </w:rPr>
        <w:t>II. Literature review</w:t>
      </w:r>
      <w:bookmarkEnd w:id="2"/>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lastRenderedPageBreak/>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3" w:name="x__GoBack"/>
      <w:bookmarkEnd w:id="3"/>
      <w:r w:rsidRPr="003B5DB7">
        <w:rPr>
          <w:color w:val="333333"/>
        </w:rPr>
        <w:t>. </w:t>
      </w:r>
    </w:p>
    <w:p w:rsidR="00AB4C8A" w:rsidRPr="00AB4C8A" w:rsidRDefault="00AB4C8A" w:rsidP="00AB4C8A">
      <w:pPr>
        <w:pStyle w:val="NormalWeb"/>
        <w:spacing w:line="360" w:lineRule="auto"/>
        <w:jc w:val="both"/>
        <w:outlineLvl w:val="0"/>
        <w:rPr>
          <w:b/>
          <w:color w:val="333333"/>
          <w:sz w:val="32"/>
        </w:rPr>
      </w:pPr>
      <w:bookmarkStart w:id="4" w:name="_Toc42827849"/>
      <w:r w:rsidRPr="00AB4C8A">
        <w:rPr>
          <w:b/>
          <w:color w:val="333333"/>
          <w:sz w:val="32"/>
        </w:rPr>
        <w:t>III. Methodology</w:t>
      </w:r>
      <w:bookmarkEnd w:id="4"/>
      <w:r w:rsidRPr="00AB4C8A">
        <w:rPr>
          <w:b/>
          <w:color w:val="333333"/>
          <w:sz w:val="32"/>
        </w:rPr>
        <w:t>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Some weaknesses are lacking of advanced modeling, development of statistical approaches. The Subject of the comparing is entrepreneurship impact which has 3 general factors (Job expectations, innovation, and industry percent in business services sector). Four dimensions will take place in the research:</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lastRenderedPageBreak/>
        <w:t>1. First we choose to discuss the factors of entrepreneurship impact differentials between Asia and Oceania, Africa, Europe, Latin America and Caribbean, and North America.</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2. Identify under what economical level is every country (efficiency-driven, factor-driven, and innovation-driven).</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3. The differential of factors of entrepreneur impact between Arab countries.</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AB4C8A">
      <w:pPr>
        <w:pStyle w:val="NormalWeb"/>
        <w:shd w:val="clear" w:color="auto" w:fill="FFFFFF"/>
        <w:spacing w:before="0" w:beforeAutospacing="0" w:after="0" w:afterAutospacing="0" w:line="324" w:lineRule="atLeast"/>
        <w:rPr>
          <w:color w:val="333333"/>
        </w:rPr>
      </w:pPr>
      <w:r w:rsidRPr="00AB4C8A">
        <w:rPr>
          <w:color w:val="333333"/>
        </w:rPr>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D40CC7" w:rsidRDefault="00D40CC7" w:rsidP="007F1AD1">
      <w:pPr>
        <w:pStyle w:val="NormalWeb"/>
        <w:numPr>
          <w:ilvl w:val="0"/>
          <w:numId w:val="1"/>
        </w:numPr>
        <w:spacing w:line="360" w:lineRule="auto"/>
        <w:jc w:val="both"/>
        <w:outlineLvl w:val="0"/>
        <w:rPr>
          <w:b/>
          <w:color w:val="333333"/>
          <w:sz w:val="32"/>
        </w:rPr>
      </w:pPr>
      <w:bookmarkStart w:id="5" w:name="_Toc42827850"/>
      <w:r w:rsidRPr="00D40CC7">
        <w:rPr>
          <w:b/>
          <w:color w:val="333333"/>
          <w:sz w:val="32"/>
        </w:rPr>
        <w:t>Analysis and result and discussion</w:t>
      </w:r>
      <w:bookmarkEnd w:id="5"/>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6" w:name="_Toc42827851"/>
      <w:r w:rsidRPr="00EC4377">
        <w:rPr>
          <w:rStyle w:val="Strong"/>
          <w:color w:val="333333"/>
        </w:rPr>
        <w:t>Job creation</w:t>
      </w:r>
      <w:bookmarkEnd w:id="6"/>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lastRenderedPageBreak/>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7" w:name="_Toc42827852"/>
      <w:r w:rsidRPr="00EC4377">
        <w:rPr>
          <w:rStyle w:val="Strong"/>
          <w:color w:val="333333"/>
        </w:rPr>
        <w:t>Innovation</w:t>
      </w:r>
      <w:bookmarkEnd w:id="7"/>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8" w:name="_Toc42827853"/>
      <w:r w:rsidRPr="00312D91">
        <w:rPr>
          <w:rStyle w:val="Strong"/>
          <w:color w:val="333333"/>
        </w:rPr>
        <w:t xml:space="preserve">Business in </w:t>
      </w:r>
      <w:r>
        <w:rPr>
          <w:rStyle w:val="Strong"/>
          <w:color w:val="333333"/>
        </w:rPr>
        <w:t>service sector</w:t>
      </w:r>
      <w:bookmarkEnd w:id="8"/>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lastRenderedPageBreak/>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lastRenderedPageBreak/>
        <w:drawing>
          <wp:inline distT="0" distB="0" distL="0" distR="0" wp14:anchorId="2116A36D" wp14:editId="7C885127">
            <wp:extent cx="6379369" cy="2857500"/>
            <wp:effectExtent l="0" t="0" r="21590" b="19050"/>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lastRenderedPageBreak/>
        <w:drawing>
          <wp:inline distT="0" distB="0" distL="0" distR="0" wp14:anchorId="5A85C233" wp14:editId="58781357">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781FDE" w:rsidRPr="00781FDE" w:rsidRDefault="00781FDE" w:rsidP="00781FDE">
      <w:pPr>
        <w:rPr>
          <w:rFonts w:ascii="Times New Roman" w:hAnsi="Times New Roman" w:cs="Times New Roman"/>
          <w:color w:val="333333"/>
          <w:szCs w:val="24"/>
        </w:rPr>
      </w:pPr>
    </w:p>
    <w:sectPr w:rsidR="00781FDE" w:rsidRPr="00781FDE" w:rsidSect="0071248C">
      <w:footerReference w:type="default" r:id="rId16"/>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F87" w:rsidRDefault="00FF5F87" w:rsidP="003B36E8">
      <w:pPr>
        <w:spacing w:after="0" w:line="240" w:lineRule="auto"/>
      </w:pPr>
      <w:r>
        <w:separator/>
      </w:r>
    </w:p>
  </w:endnote>
  <w:endnote w:type="continuationSeparator" w:id="0">
    <w:p w:rsidR="00FF5F87" w:rsidRDefault="00FF5F87"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553342"/>
      <w:docPartObj>
        <w:docPartGallery w:val="Page Numbers (Bottom of Page)"/>
        <w:docPartUnique/>
      </w:docPartObj>
    </w:sdtPr>
    <w:sdtEndPr>
      <w:rPr>
        <w:noProof/>
      </w:rPr>
    </w:sdtEndPr>
    <w:sdtContent>
      <w:p w:rsidR="003B36E8" w:rsidRDefault="003B36E8" w:rsidP="003B36E8">
        <w:pPr>
          <w:pStyle w:val="Footer"/>
          <w:jc w:val="center"/>
        </w:pPr>
        <w:r>
          <w:fldChar w:fldCharType="begin"/>
        </w:r>
        <w:r>
          <w:instrText xml:space="preserve"> PAGE   \* MERGEFORMAT </w:instrText>
        </w:r>
        <w:r>
          <w:fldChar w:fldCharType="separate"/>
        </w:r>
        <w:r w:rsidR="00EC1CC8">
          <w:rPr>
            <w:noProof/>
          </w:rPr>
          <w:t>1</w:t>
        </w:r>
        <w:r>
          <w:rPr>
            <w:noProof/>
          </w:rPr>
          <w:fldChar w:fldCharType="end"/>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F87" w:rsidRDefault="00FF5F87" w:rsidP="003B36E8">
      <w:pPr>
        <w:spacing w:after="0" w:line="240" w:lineRule="auto"/>
      </w:pPr>
      <w:r>
        <w:separator/>
      </w:r>
    </w:p>
  </w:footnote>
  <w:footnote w:type="continuationSeparator" w:id="0">
    <w:p w:rsidR="00FF5F87" w:rsidRDefault="00FF5F87"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964A2"/>
    <w:rsid w:val="000E26A9"/>
    <w:rsid w:val="00135D0E"/>
    <w:rsid w:val="0016708F"/>
    <w:rsid w:val="001955D6"/>
    <w:rsid w:val="001A25B7"/>
    <w:rsid w:val="00206F8C"/>
    <w:rsid w:val="0025184B"/>
    <w:rsid w:val="002C6D2F"/>
    <w:rsid w:val="002E5A65"/>
    <w:rsid w:val="00312D91"/>
    <w:rsid w:val="00313A35"/>
    <w:rsid w:val="003862FD"/>
    <w:rsid w:val="003A3B65"/>
    <w:rsid w:val="003B36E8"/>
    <w:rsid w:val="003B4A88"/>
    <w:rsid w:val="003B5DB7"/>
    <w:rsid w:val="0040736E"/>
    <w:rsid w:val="004545D7"/>
    <w:rsid w:val="00464714"/>
    <w:rsid w:val="004A3A64"/>
    <w:rsid w:val="004C039E"/>
    <w:rsid w:val="004C5276"/>
    <w:rsid w:val="004D6626"/>
    <w:rsid w:val="004D6B3A"/>
    <w:rsid w:val="0051705B"/>
    <w:rsid w:val="005443E3"/>
    <w:rsid w:val="00570306"/>
    <w:rsid w:val="005C20C0"/>
    <w:rsid w:val="005C4251"/>
    <w:rsid w:val="005D745E"/>
    <w:rsid w:val="00606217"/>
    <w:rsid w:val="00613B77"/>
    <w:rsid w:val="006565F8"/>
    <w:rsid w:val="00664925"/>
    <w:rsid w:val="0071248C"/>
    <w:rsid w:val="00762C7F"/>
    <w:rsid w:val="00781FDE"/>
    <w:rsid w:val="007863E2"/>
    <w:rsid w:val="007F1AD1"/>
    <w:rsid w:val="00817307"/>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A21F4"/>
    <w:rsid w:val="00BB5328"/>
    <w:rsid w:val="00BD5765"/>
    <w:rsid w:val="00C63950"/>
    <w:rsid w:val="00CC3A8A"/>
    <w:rsid w:val="00CD26F4"/>
    <w:rsid w:val="00D33EB3"/>
    <w:rsid w:val="00D40CC7"/>
    <w:rsid w:val="00DC37C9"/>
    <w:rsid w:val="00DE481F"/>
    <w:rsid w:val="00E10F76"/>
    <w:rsid w:val="00E359D2"/>
    <w:rsid w:val="00EB67B0"/>
    <w:rsid w:val="00EC1CC8"/>
    <w:rsid w:val="00EC4377"/>
    <w:rsid w:val="00EF33DF"/>
    <w:rsid w:val="00F13526"/>
    <w:rsid w:val="00FF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73170944"/>
        <c:axId val="73172480"/>
      </c:barChart>
      <c:catAx>
        <c:axId val="73170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72480"/>
        <c:crosses val="autoZero"/>
        <c:auto val="1"/>
        <c:lblAlgn val="ctr"/>
        <c:lblOffset val="100"/>
        <c:noMultiLvlLbl val="0"/>
      </c:catAx>
      <c:valAx>
        <c:axId val="731724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70944"/>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115094272"/>
        <c:axId val="115095808"/>
      </c:barChart>
      <c:catAx>
        <c:axId val="115094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095808"/>
        <c:crosses val="autoZero"/>
        <c:auto val="1"/>
        <c:lblAlgn val="ctr"/>
        <c:lblOffset val="100"/>
        <c:noMultiLvlLbl val="0"/>
      </c:catAx>
      <c:valAx>
        <c:axId val="115095808"/>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094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115512832"/>
        <c:axId val="115514368"/>
      </c:barChart>
      <c:catAx>
        <c:axId val="11551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4368"/>
        <c:crosses val="autoZero"/>
        <c:auto val="1"/>
        <c:lblAlgn val="ctr"/>
        <c:lblOffset val="100"/>
        <c:noMultiLvlLbl val="0"/>
      </c:catAx>
      <c:valAx>
        <c:axId val="1155143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2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116626944"/>
        <c:axId val="116628480"/>
      </c:barChart>
      <c:catAx>
        <c:axId val="116626944"/>
        <c:scaling>
          <c:orientation val="minMax"/>
        </c:scaling>
        <c:delete val="0"/>
        <c:axPos val="b"/>
        <c:majorTickMark val="out"/>
        <c:minorTickMark val="none"/>
        <c:tickLblPos val="nextTo"/>
        <c:crossAx val="116628480"/>
        <c:crosses val="autoZero"/>
        <c:auto val="1"/>
        <c:lblAlgn val="ctr"/>
        <c:lblOffset val="100"/>
        <c:noMultiLvlLbl val="0"/>
      </c:catAx>
      <c:valAx>
        <c:axId val="116628480"/>
        <c:scaling>
          <c:orientation val="minMax"/>
        </c:scaling>
        <c:delete val="0"/>
        <c:axPos val="l"/>
        <c:majorGridlines/>
        <c:numFmt formatCode="0.00" sourceLinked="1"/>
        <c:majorTickMark val="out"/>
        <c:minorTickMark val="none"/>
        <c:tickLblPos val="nextTo"/>
        <c:crossAx val="116626944"/>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Arabic</a:t>
            </a:r>
            <a:r>
              <a:rPr lang="en-US" baseline="0"/>
              <a:t> Countries</a:t>
            </a:r>
            <a:endParaRPr lang="en-US"/>
          </a:p>
        </c:rich>
      </c:tx>
      <c:layout>
        <c:manualLayout>
          <c:xMode val="edge"/>
          <c:yMode val="edge"/>
          <c:x val="0.32290158657683865"/>
          <c:y val="2.3469519377507034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spPr>
            <a:solidFill>
              <a:schemeClr val="accent1"/>
            </a:solidFill>
            <a:ln>
              <a:noFill/>
            </a:ln>
            <a:effectLst/>
          </c:spPr>
          <c:invertIfNegative val="0"/>
          <c:dLbls>
            <c:dLbl>
              <c:idx val="0"/>
              <c:layout>
                <c:manualLayout>
                  <c:x val="0"/>
                  <c:y val="0"/>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spPr>
            <a:solidFill>
              <a:schemeClr val="accent2"/>
            </a:solidFill>
            <a:ln>
              <a:noFill/>
            </a:ln>
            <a:effectLst/>
          </c:spPr>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spPr>
            <a:solidFill>
              <a:schemeClr val="accent3"/>
            </a:solidFill>
            <a:ln>
              <a:noFill/>
            </a:ln>
            <a:effectLst/>
          </c:spPr>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116726016"/>
        <c:axId val="116748288"/>
      </c:barChart>
      <c:catAx>
        <c:axId val="11672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748288"/>
        <c:crosses val="autoZero"/>
        <c:auto val="1"/>
        <c:lblAlgn val="ctr"/>
        <c:lblOffset val="100"/>
        <c:noMultiLvlLbl val="0"/>
      </c:catAx>
      <c:valAx>
        <c:axId val="116748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726016"/>
        <c:crosses val="autoZero"/>
        <c:crossBetween val="between"/>
      </c:valAx>
      <c:spPr>
        <a:noFill/>
        <a:ln>
          <a:noFill/>
        </a:ln>
        <a:effectLst/>
      </c:spPr>
    </c:plotArea>
    <c:legend>
      <c:legendPos val="r"/>
      <c:layout>
        <c:manualLayout>
          <c:xMode val="edge"/>
          <c:yMode val="edge"/>
          <c:x val="0.80247153797687998"/>
          <c:y val="0.28955104907995322"/>
          <c:w val="0.1847031292744358"/>
          <c:h val="0.459472330793058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116796032"/>
        <c:axId val="116826496"/>
      </c:barChart>
      <c:catAx>
        <c:axId val="116796032"/>
        <c:scaling>
          <c:orientation val="minMax"/>
        </c:scaling>
        <c:delete val="0"/>
        <c:axPos val="b"/>
        <c:majorTickMark val="out"/>
        <c:minorTickMark val="none"/>
        <c:tickLblPos val="nextTo"/>
        <c:crossAx val="116826496"/>
        <c:crosses val="autoZero"/>
        <c:auto val="1"/>
        <c:lblAlgn val="ctr"/>
        <c:lblOffset val="100"/>
        <c:noMultiLvlLbl val="0"/>
      </c:catAx>
      <c:valAx>
        <c:axId val="116826496"/>
        <c:scaling>
          <c:orientation val="minMax"/>
        </c:scaling>
        <c:delete val="0"/>
        <c:axPos val="l"/>
        <c:majorGridlines/>
        <c:numFmt formatCode="0.00" sourceLinked="1"/>
        <c:majorTickMark val="out"/>
        <c:minorTickMark val="none"/>
        <c:tickLblPos val="nextTo"/>
        <c:crossAx val="116796032"/>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AFEABD-DA6E-4667-8C57-DCA8976C4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9</Pages>
  <Words>1970</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benefit of startup or entrepreneur   </dc:title>
  <dc:subject>Project </dc:subject>
  <dc:creator>Alaa Sindi</dc:creator>
  <cp:lastModifiedBy>dell</cp:lastModifiedBy>
  <cp:revision>55</cp:revision>
  <dcterms:created xsi:type="dcterms:W3CDTF">2018-04-05T21:48:00Z</dcterms:created>
  <dcterms:modified xsi:type="dcterms:W3CDTF">2020-06-12T01:18:00Z</dcterms:modified>
</cp:coreProperties>
</file>