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DF" w:rsidRPr="006E442F" w:rsidRDefault="005A7EDF" w:rsidP="006E442F">
      <w:pPr>
        <w:widowControl/>
        <w:shd w:val="clear" w:color="auto" w:fill="FFFFFF"/>
        <w:jc w:val="left"/>
        <w:outlineLvl w:val="3"/>
        <w:rPr>
          <w:rFonts w:ascii="宋体" w:eastAsia="宋体" w:hAnsi="宋体" w:cs="宋体"/>
          <w:b/>
          <w:bCs/>
          <w:color w:val="333333"/>
          <w:kern w:val="0"/>
          <w:szCs w:val="21"/>
        </w:rPr>
      </w:pPr>
      <w:r w:rsidRPr="006E442F">
        <w:rPr>
          <w:rFonts w:ascii="宋体" w:eastAsia="宋体" w:hAnsi="宋体" w:cs="宋体" w:hint="eastAsia"/>
          <w:b/>
          <w:bCs/>
          <w:color w:val="333333"/>
          <w:kern w:val="0"/>
          <w:szCs w:val="21"/>
        </w:rPr>
        <w:t>炒股把握最佳的入场时机是必学课程，此文完整阐述</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大盘的入场点每年大约有3次（统计规律），一般我使用60日均线左右是否进入的前提条件：如果60日均线向下，坚决空仓看戏；如果60日均线向上或者接近水平，可以使用下面的条件入场。</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drawing>
          <wp:inline distT="0" distB="0" distL="0" distR="0">
            <wp:extent cx="4667250" cy="3267075"/>
            <wp:effectExtent l="19050" t="0" r="0" b="0"/>
            <wp:docPr id="1" name="图片 1"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炒股把握最佳的入场时机是必学课程，此文完整阐述"/>
                    <pic:cNvPicPr>
                      <a:picLocks noChangeAspect="1" noChangeArrowheads="1"/>
                    </pic:cNvPicPr>
                  </pic:nvPicPr>
                  <pic:blipFill>
                    <a:blip r:embed="rId7"/>
                    <a:srcRect/>
                    <a:stretch>
                      <a:fillRect/>
                    </a:stretch>
                  </pic:blipFill>
                  <pic:spPr bwMode="auto">
                    <a:xfrm>
                      <a:off x="0" y="0"/>
                      <a:ext cx="4667250" cy="3267075"/>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drawing>
          <wp:inline distT="0" distB="0" distL="0" distR="0">
            <wp:extent cx="4667250" cy="3819525"/>
            <wp:effectExtent l="19050" t="0" r="0" b="0"/>
            <wp:docPr id="2" name="图片 2"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炒股把握最佳的入场时机是必学课程，此文完整阐述"/>
                    <pic:cNvPicPr>
                      <a:picLocks noChangeAspect="1" noChangeArrowheads="1"/>
                    </pic:cNvPicPr>
                  </pic:nvPicPr>
                  <pic:blipFill>
                    <a:blip r:embed="rId8"/>
                    <a:srcRect/>
                    <a:stretch>
                      <a:fillRect/>
                    </a:stretch>
                  </pic:blipFill>
                  <pic:spPr bwMode="auto">
                    <a:xfrm>
                      <a:off x="0" y="0"/>
                      <a:ext cx="4667250" cy="3819525"/>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现在轮到选择合适的入场时机了，大家会说，仅仅用MACD可靠么？股市“砖家”都说MACD没有用，都是有延迟的呀。。。我可以负责任的告诉你，那些“砖家”可以去死了。</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lastRenderedPageBreak/>
        <w:t>最简单而且最傻瓜的方法，往往是赚钱最稳定的方法。你可以用MACD，你可以用多空线（BBI），你甚至可以用5,10日线金叉和死叉入场，都是最简单的方法。但是只要你坚持一种方法，切忌多种方法同时用，这样会让你左右为难。</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我自己喜欢用MACD方法选择大盘的入场点：MACD绿柱出现2重峰或者三重峰。第二次峰或者第三次峰形成的时候，就是全仓入场的时机。下面我就贴一下09年3次入场点：1月9号，3月10号，9月2号（这3次我都发贴强烈推荐全仓入场。）</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drawing>
          <wp:inline distT="0" distB="0" distL="0" distR="0">
            <wp:extent cx="2809875" cy="3067050"/>
            <wp:effectExtent l="19050" t="0" r="9525" b="0"/>
            <wp:docPr id="3" name="图片 3"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炒股把握最佳的入场时机是必学课程，此文完整阐述"/>
                    <pic:cNvPicPr>
                      <a:picLocks noChangeAspect="1" noChangeArrowheads="1"/>
                    </pic:cNvPicPr>
                  </pic:nvPicPr>
                  <pic:blipFill>
                    <a:blip r:embed="rId9"/>
                    <a:srcRect/>
                    <a:stretch>
                      <a:fillRect/>
                    </a:stretch>
                  </pic:blipFill>
                  <pic:spPr bwMode="auto">
                    <a:xfrm>
                      <a:off x="0" y="0"/>
                      <a:ext cx="2809875" cy="3067050"/>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drawing>
          <wp:inline distT="0" distB="0" distL="0" distR="0">
            <wp:extent cx="3914775" cy="3133725"/>
            <wp:effectExtent l="19050" t="0" r="9525" b="0"/>
            <wp:docPr id="4" name="图片 4"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炒股把握最佳的入场时机是必学课程，此文完整阐述"/>
                    <pic:cNvPicPr>
                      <a:picLocks noChangeAspect="1" noChangeArrowheads="1"/>
                    </pic:cNvPicPr>
                  </pic:nvPicPr>
                  <pic:blipFill>
                    <a:blip r:embed="rId10"/>
                    <a:srcRect/>
                    <a:stretch>
                      <a:fillRect/>
                    </a:stretch>
                  </pic:blipFill>
                  <pic:spPr bwMode="auto">
                    <a:xfrm>
                      <a:off x="0" y="0"/>
                      <a:ext cx="3914775" cy="3133725"/>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lastRenderedPageBreak/>
        <w:drawing>
          <wp:inline distT="0" distB="0" distL="0" distR="0">
            <wp:extent cx="4657725" cy="4152900"/>
            <wp:effectExtent l="19050" t="0" r="9525" b="0"/>
            <wp:docPr id="5" name="图片 5"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炒股把握最佳的入场时机是必学课程，此文完整阐述"/>
                    <pic:cNvPicPr>
                      <a:picLocks noChangeAspect="1" noChangeArrowheads="1"/>
                    </pic:cNvPicPr>
                  </pic:nvPicPr>
                  <pic:blipFill>
                    <a:blip r:embed="rId11"/>
                    <a:srcRect/>
                    <a:stretch>
                      <a:fillRect/>
                    </a:stretch>
                  </pic:blipFill>
                  <pic:spPr bwMode="auto">
                    <a:xfrm>
                      <a:off x="0" y="0"/>
                      <a:ext cx="4657725" cy="4152900"/>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前面的那个60日均线只是入场的必须条件，而不是充要条件，满足了这个60日均线的条件之后，还必须看MACD，才能选择合适时机入场</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没有一个方法是万能的，macd方法也是，在这个前提下，我们必须制定一种方法来防止出现错误的时候，如何补救。</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比如在2002.4.26那次，很好的macd大浪接小浪，但是最后还是下探了。遇到这种情况，如何处理呢？我的方法是：当绿柱子变长或者由红柱子变成绿柱子的时候，立刻出来，不要犹豫。如下图示：</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lastRenderedPageBreak/>
        <w:drawing>
          <wp:inline distT="0" distB="0" distL="0" distR="0">
            <wp:extent cx="4667250" cy="3505200"/>
            <wp:effectExtent l="19050" t="0" r="0" b="0"/>
            <wp:docPr id="6" name="图片 6"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炒股把握最佳的入场时机是必学课程，此文完整阐述"/>
                    <pic:cNvPicPr>
                      <a:picLocks noChangeAspect="1" noChangeArrowheads="1"/>
                    </pic:cNvPicPr>
                  </pic:nvPicPr>
                  <pic:blipFill>
                    <a:blip r:embed="rId12"/>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还有一些情况下，当macd形成大浪接小浪以后，主力很可能会再诱空一天到2天。这个时候，大家不要着急，我给大家一种比较合理的入场方法：利用5日线辅助</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drawing>
          <wp:inline distT="0" distB="0" distL="0" distR="0">
            <wp:extent cx="4095750" cy="4181475"/>
            <wp:effectExtent l="19050" t="0" r="0" b="0"/>
            <wp:docPr id="7" name="图片 7"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炒股把握最佳的入场时机是必学课程，此文完整阐述"/>
                    <pic:cNvPicPr>
                      <a:picLocks noChangeAspect="1" noChangeArrowheads="1"/>
                    </pic:cNvPicPr>
                  </pic:nvPicPr>
                  <pic:blipFill>
                    <a:blip r:embed="rId13"/>
                    <a:srcRect/>
                    <a:stretch>
                      <a:fillRect/>
                    </a:stretch>
                  </pic:blipFill>
                  <pic:spPr bwMode="auto">
                    <a:xfrm>
                      <a:off x="0" y="0"/>
                      <a:ext cx="4095750" cy="4181475"/>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股市的强弱我是用60日均线来分的，大家可能自己有不同的标准，我只说我自己的标准，大家不必跟我完全一样。</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lastRenderedPageBreak/>
        <w:t>前面已经讲过，当60日均线向下的时候，股市属于弱势，这种情况下必须空仓观望；当60日均线接近水平或向上的时候，我们才对股市进行操作。</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震荡市MACD战法</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震荡市最显著的特点就是：追涨杀跌，散户吃大亏，被主力玩弄于鼓掌之间，嘿嘿嘿。。。</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这个时候需要用60分钟K线的MACD指标来确定入场点和出场点。</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因为60分钟周期比日线更具有先见作用，但是不要试图去看更低的周期，比如15分钟，5分钟。。那样会让你头晕眼花。。更加踏空，割肉。。</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震荡市MACD最重要的方法就是利用60分钟k线MACD底部二次金叉来确定入场点；</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什么是MACD底部二次金叉？我来告诉你。看下面的大盘60分钟k线图（09年9月2号收盘确定）：</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drawing>
          <wp:inline distT="0" distB="0" distL="0" distR="0">
            <wp:extent cx="4286250" cy="4410075"/>
            <wp:effectExtent l="19050" t="0" r="0" b="0"/>
            <wp:docPr id="8" name="图片 8"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炒股把握最佳的入场时机是必学课程，此文完整阐述"/>
                    <pic:cNvPicPr>
                      <a:picLocks noChangeAspect="1" noChangeArrowheads="1"/>
                    </pic:cNvPicPr>
                  </pic:nvPicPr>
                  <pic:blipFill>
                    <a:blip r:embed="rId14"/>
                    <a:srcRect/>
                    <a:stretch>
                      <a:fillRect/>
                    </a:stretch>
                  </pic:blipFill>
                  <pic:spPr bwMode="auto">
                    <a:xfrm>
                      <a:off x="0" y="0"/>
                      <a:ext cx="4286250" cy="4410075"/>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再一张</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lastRenderedPageBreak/>
        <w:drawing>
          <wp:inline distT="0" distB="0" distL="0" distR="0">
            <wp:extent cx="4057650" cy="4457700"/>
            <wp:effectExtent l="19050" t="0" r="0" b="0"/>
            <wp:docPr id="9" name="图片 9"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炒股把握最佳的入场时机是必学课程，此文完整阐述"/>
                    <pic:cNvPicPr>
                      <a:picLocks noChangeAspect="1" noChangeArrowheads="1"/>
                    </pic:cNvPicPr>
                  </pic:nvPicPr>
                  <pic:blipFill>
                    <a:blip r:embed="rId15"/>
                    <a:srcRect/>
                    <a:stretch>
                      <a:fillRect/>
                    </a:stretch>
                  </pic:blipFill>
                  <pic:spPr bwMode="auto">
                    <a:xfrm>
                      <a:off x="0" y="0"/>
                      <a:ext cx="4057650" cy="4457700"/>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11月份没有60分钟的底部二次金叉却直接上去了，这个时候怎么办？</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经验补救方法有下面几种：</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一、当60分钟k线MACD的黄线已经接近底部以后，可以观察一下30分钟k线的走势。其他时候千万不要死盯30分钟k线，否则会眼花。看沪市还是看深市呢？都别看了，看HS300，这个才是真实反映A股走势的大盘指数。</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30分钟二次金叉，同时60分钟macd底部翻上去，而且金叉。这个时候就可以确定入场。</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hs300 60分钟k线图</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lastRenderedPageBreak/>
        <w:drawing>
          <wp:inline distT="0" distB="0" distL="0" distR="0">
            <wp:extent cx="4105275" cy="5286375"/>
            <wp:effectExtent l="19050" t="0" r="9525" b="0"/>
            <wp:docPr id="10" name="图片 10"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炒股把握最佳的入场时机是必学课程，此文完整阐述"/>
                    <pic:cNvPicPr>
                      <a:picLocks noChangeAspect="1" noChangeArrowheads="1"/>
                    </pic:cNvPicPr>
                  </pic:nvPicPr>
                  <pic:blipFill>
                    <a:blip r:embed="rId16"/>
                    <a:srcRect/>
                    <a:stretch>
                      <a:fillRect/>
                    </a:stretch>
                  </pic:blipFill>
                  <pic:spPr bwMode="auto">
                    <a:xfrm>
                      <a:off x="0" y="0"/>
                      <a:ext cx="4105275" cy="5286375"/>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hs300 30分钟二次金叉</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lastRenderedPageBreak/>
        <w:drawing>
          <wp:inline distT="0" distB="0" distL="0" distR="0">
            <wp:extent cx="3933825" cy="4305300"/>
            <wp:effectExtent l="19050" t="0" r="9525" b="0"/>
            <wp:docPr id="11" name="图片 11"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炒股把握最佳的入场时机是必学课程，此文完整阐述"/>
                    <pic:cNvPicPr>
                      <a:picLocks noChangeAspect="1" noChangeArrowheads="1"/>
                    </pic:cNvPicPr>
                  </pic:nvPicPr>
                  <pic:blipFill>
                    <a:blip r:embed="rId17"/>
                    <a:srcRect/>
                    <a:stretch>
                      <a:fillRect/>
                    </a:stretch>
                  </pic:blipFill>
                  <pic:spPr bwMode="auto">
                    <a:xfrm>
                      <a:off x="0" y="0"/>
                      <a:ext cx="3933825" cy="4305300"/>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也就是说：当处于震荡市的时候，80%的时间咱们要关注的是hs300指数的60分钟k线图，当60分钟k线第一次金叉的时候，可以关注一下，如果30分钟k线是底部二次金叉，那么也可以当做入场点。但是千万不要迷恋30分钟k线。。。它只是一个传说。。。</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比如在9.2号和9月30号的时候，30分钟和60分钟同时底部二次金叉，同时验证了入场点。就可以大胆介入了</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DIF， DEA 对日线有用处，对于分时的，用处不太大，只用关心金叉</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震荡市的出场点：</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震荡市，最重要的是什么？出场点的选择。</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好的出场点，可以让你神清气爽，连放屁都带劲了（一屁顶过去五屁，不信你试试）</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个股坚决不能用MACD</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震荡市的出场方法：</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60分钟k线MACD高位二次死叉</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注意这里面有2个修饰词：高位 和 二次死叉</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看下面的图（9月18日10点30）</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lastRenderedPageBreak/>
        <w:drawing>
          <wp:inline distT="0" distB="0" distL="0" distR="0">
            <wp:extent cx="1914525" cy="4438650"/>
            <wp:effectExtent l="19050" t="0" r="9525" b="0"/>
            <wp:docPr id="12" name="图片 12"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炒股把握最佳的入场时机是必学课程，此文完整阐述"/>
                    <pic:cNvPicPr>
                      <a:picLocks noChangeAspect="1" noChangeArrowheads="1"/>
                    </pic:cNvPicPr>
                  </pic:nvPicPr>
                  <pic:blipFill>
                    <a:blip r:embed="rId18"/>
                    <a:srcRect/>
                    <a:stretch>
                      <a:fillRect/>
                    </a:stretch>
                  </pic:blipFill>
                  <pic:spPr bwMode="auto">
                    <a:xfrm>
                      <a:off x="0" y="0"/>
                      <a:ext cx="1914525" cy="4438650"/>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10月22号 60分钟K线MACD，高位 二次死叉</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lastRenderedPageBreak/>
        <w:drawing>
          <wp:inline distT="0" distB="0" distL="0" distR="0">
            <wp:extent cx="2066925" cy="4248150"/>
            <wp:effectExtent l="19050" t="0" r="9525" b="0"/>
            <wp:docPr id="13" name="图片 13"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炒股把握最佳的入场时机是必学课程，此文完整阐述"/>
                    <pic:cNvPicPr>
                      <a:picLocks noChangeAspect="1" noChangeArrowheads="1"/>
                    </pic:cNvPicPr>
                  </pic:nvPicPr>
                  <pic:blipFill>
                    <a:blip r:embed="rId19"/>
                    <a:srcRect/>
                    <a:stretch>
                      <a:fillRect/>
                    </a:stretch>
                  </pic:blipFill>
                  <pic:spPr bwMode="auto">
                    <a:xfrm>
                      <a:off x="0" y="0"/>
                      <a:ext cx="2066925" cy="4248150"/>
                    </a:xfrm>
                    <a:prstGeom prst="rect">
                      <a:avLst/>
                    </a:prstGeom>
                    <a:noFill/>
                    <a:ln w="9525">
                      <a:noFill/>
                      <a:miter lim="800000"/>
                      <a:headEnd/>
                      <a:tailEnd/>
                    </a:ln>
                  </pic:spPr>
                </pic:pic>
              </a:graphicData>
            </a:graphic>
          </wp:inline>
        </w:drawing>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从前面【震荡市】的出场，入场点的进入点位可以看出，离顶部和底部只有1%~3%的偏离，股市中你完全没有必要去抓最低，卖最高，你也没办法没可能买最低，卖最高，就算是主力也是分散几次投资。也不可能是顶底皆抓的。</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【震荡市】的入场方法、出场方法都告诉了，在行的人都应该会有疑问了，如果入场错误，如何止损？</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在实际的操盘过程中，可能不能完全按照你的想法去走，比如出现了底部二次金叉，后面也可能会有再次下探，止损点怎么设定呢？</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很简单：止损点是MACD60分钟线再次死叉。。</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止损之后，可能MACD60分钟会再次金叉，但是不要期待很快就会金叉，一定要严格止损，就算有个把点的损失，下次金叉再入内，也会很快赚回来。</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当然，也有可能出现在【震荡市】和【牛市】过渡的时候，出现60分钟K线MACD高位二次死叉以后，会稍微整理，再次金叉的。如何避免踏空呢？</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我用一个操盘的失误来告诉大家。</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10月22号是60分钟MACD高位二次死叉，当时我们是出来了一部分，还有换了一部分仓。</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10月月23号hs300的60分钟MACD又出现了金叉，当时又把仓位加进去了。但是下午证明是错误的（有个叫AdoR的同志揪住这点不放，呵呵）。</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周一周二就及时纠正了，因为又再次死叉。</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hint="eastAsia"/>
          <w:color w:val="666666"/>
          <w:kern w:val="0"/>
          <w:szCs w:val="21"/>
        </w:rPr>
        <w:t>10月26号三次死叉，必须出</w:t>
      </w:r>
    </w:p>
    <w:p w:rsidR="005A7EDF" w:rsidRPr="006E442F" w:rsidRDefault="005A7EDF" w:rsidP="006E442F">
      <w:pPr>
        <w:widowControl/>
        <w:shd w:val="clear" w:color="auto" w:fill="FFFFFF"/>
        <w:jc w:val="left"/>
        <w:rPr>
          <w:rFonts w:ascii="宋体" w:eastAsia="宋体" w:hAnsi="宋体" w:cs="宋体"/>
          <w:color w:val="666666"/>
          <w:kern w:val="0"/>
          <w:szCs w:val="21"/>
        </w:rPr>
      </w:pPr>
      <w:r w:rsidRPr="006E442F">
        <w:rPr>
          <w:rFonts w:ascii="宋体" w:eastAsia="宋体" w:hAnsi="宋体" w:cs="宋体"/>
          <w:noProof/>
          <w:color w:val="666666"/>
          <w:kern w:val="0"/>
          <w:szCs w:val="21"/>
        </w:rPr>
        <w:lastRenderedPageBreak/>
        <w:drawing>
          <wp:inline distT="0" distB="0" distL="0" distR="0">
            <wp:extent cx="3343275" cy="4438650"/>
            <wp:effectExtent l="19050" t="0" r="9525" b="0"/>
            <wp:docPr id="14" name="图片 14" descr="炒股把握最佳的入场时机是必学课程，此文完整阐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炒股把握最佳的入场时机是必学课程，此文完整阐述"/>
                    <pic:cNvPicPr>
                      <a:picLocks noChangeAspect="1" noChangeArrowheads="1"/>
                    </pic:cNvPicPr>
                  </pic:nvPicPr>
                  <pic:blipFill>
                    <a:blip r:embed="rId20"/>
                    <a:srcRect/>
                    <a:stretch>
                      <a:fillRect/>
                    </a:stretch>
                  </pic:blipFill>
                  <pic:spPr bwMode="auto">
                    <a:xfrm>
                      <a:off x="0" y="0"/>
                      <a:ext cx="3343275" cy="4438650"/>
                    </a:xfrm>
                    <a:prstGeom prst="rect">
                      <a:avLst/>
                    </a:prstGeom>
                    <a:noFill/>
                    <a:ln w="9525">
                      <a:noFill/>
                      <a:miter lim="800000"/>
                      <a:headEnd/>
                      <a:tailEnd/>
                    </a:ln>
                  </pic:spPr>
                </pic:pic>
              </a:graphicData>
            </a:graphic>
          </wp:inline>
        </w:drawing>
      </w:r>
    </w:p>
    <w:p w:rsidR="00C1188A" w:rsidRPr="006E442F" w:rsidRDefault="00C1188A"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rPr>
          <w:rFonts w:hint="eastAsia"/>
          <w:szCs w:val="21"/>
        </w:rPr>
      </w:pPr>
    </w:p>
    <w:p w:rsidR="006E442F" w:rsidRPr="006E442F" w:rsidRDefault="006E442F" w:rsidP="006E442F">
      <w:pPr>
        <w:pStyle w:val="1"/>
        <w:shd w:val="clear" w:color="auto" w:fill="FFFFFF"/>
        <w:spacing w:before="0" w:after="0" w:line="240" w:lineRule="auto"/>
        <w:ind w:left="720" w:right="497"/>
        <w:rPr>
          <w:rFonts w:ascii="Arial" w:hAnsi="Arial" w:cs="Arial"/>
          <w:b w:val="0"/>
          <w:bCs w:val="0"/>
          <w:color w:val="333333"/>
          <w:sz w:val="21"/>
          <w:szCs w:val="21"/>
          <w:vertAlign w:val="subscript"/>
        </w:rPr>
      </w:pPr>
      <w:r w:rsidRPr="006E442F">
        <w:rPr>
          <w:rFonts w:ascii="Arial" w:hAnsi="Arial" w:cs="Arial"/>
          <w:b w:val="0"/>
          <w:bCs w:val="0"/>
          <w:color w:val="333333"/>
          <w:sz w:val="21"/>
          <w:szCs w:val="21"/>
          <w:vertAlign w:val="subscript"/>
        </w:rPr>
        <w:t>威廉指标</w:t>
      </w:r>
    </w:p>
    <w:p w:rsidR="006E442F" w:rsidRPr="006E442F" w:rsidRDefault="006E442F" w:rsidP="006E442F">
      <w:pPr>
        <w:shd w:val="clear" w:color="auto" w:fill="FFFFFF"/>
        <w:ind w:left="720"/>
        <w:rPr>
          <w:rFonts w:ascii="Arial" w:hAnsi="Arial" w:cs="Arial"/>
          <w:color w:val="333333"/>
          <w:szCs w:val="21"/>
        </w:rPr>
      </w:pPr>
      <w:r w:rsidRPr="006E442F">
        <w:rPr>
          <w:rStyle w:val="apple-converted-space"/>
          <w:rFonts w:ascii="Arial" w:hAnsi="Arial" w:cs="Arial"/>
          <w:color w:val="333333"/>
          <w:szCs w:val="21"/>
        </w:rPr>
        <w:t> </w:t>
      </w:r>
      <w:hyperlink r:id="rId21" w:history="1">
        <w:r w:rsidRPr="006E442F">
          <w:rPr>
            <w:rStyle w:val="a7"/>
            <w:rFonts w:ascii="Arial" w:hAnsi="Arial" w:cs="Arial"/>
            <w:color w:val="666666"/>
            <w:szCs w:val="21"/>
            <w:bdr w:val="single" w:sz="18" w:space="15" w:color="C5C5C5" w:frame="1"/>
            <w:shd w:val="clear" w:color="auto" w:fill="FFFFFF"/>
          </w:rPr>
          <w:t>编辑</w:t>
        </w:r>
      </w:hyperlink>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威廉指标是由</w:t>
      </w:r>
      <w:r w:rsidRPr="006E442F">
        <w:rPr>
          <w:rFonts w:ascii="Arial" w:hAnsi="Arial" w:cs="Arial"/>
          <w:color w:val="333333"/>
          <w:szCs w:val="21"/>
        </w:rPr>
        <w:t>LarryWilliams</w:t>
      </w:r>
      <w:r w:rsidRPr="006E442F">
        <w:rPr>
          <w:rFonts w:ascii="Arial" w:hAnsi="Arial" w:cs="Arial"/>
          <w:color w:val="333333"/>
          <w:szCs w:val="21"/>
        </w:rPr>
        <w:t>于</w:t>
      </w:r>
      <w:r w:rsidRPr="006E442F">
        <w:rPr>
          <w:rFonts w:ascii="Arial" w:hAnsi="Arial" w:cs="Arial"/>
          <w:color w:val="333333"/>
          <w:szCs w:val="21"/>
        </w:rPr>
        <w:t>1973</w:t>
      </w:r>
      <w:r w:rsidRPr="006E442F">
        <w:rPr>
          <w:rFonts w:ascii="Arial" w:hAnsi="Arial" w:cs="Arial"/>
          <w:color w:val="333333"/>
          <w:szCs w:val="21"/>
        </w:rPr>
        <w:t>年首创的，</w:t>
      </w:r>
      <w:r w:rsidRPr="006E442F">
        <w:rPr>
          <w:rFonts w:ascii="Arial" w:hAnsi="Arial" w:cs="Arial"/>
          <w:color w:val="333333"/>
          <w:szCs w:val="21"/>
        </w:rPr>
        <w:t>WMS</w:t>
      </w:r>
      <w:r w:rsidRPr="006E442F">
        <w:rPr>
          <w:rFonts w:ascii="Arial" w:hAnsi="Arial" w:cs="Arial"/>
          <w:color w:val="333333"/>
          <w:szCs w:val="21"/>
        </w:rPr>
        <w:t>表示的是市场处于超买还是超卖状态。</w:t>
      </w:r>
    </w:p>
    <w:p w:rsidR="006E442F" w:rsidRPr="006E442F" w:rsidRDefault="006E442F" w:rsidP="006E442F">
      <w:pPr>
        <w:shd w:val="clear" w:color="auto" w:fill="FFFFFF"/>
        <w:rPr>
          <w:rFonts w:ascii="Arial" w:hAnsi="Arial" w:cs="Arial"/>
          <w:b/>
          <w:bCs/>
          <w:color w:val="999999"/>
          <w:szCs w:val="21"/>
        </w:rPr>
      </w:pPr>
      <w:r w:rsidRPr="006E442F">
        <w:rPr>
          <w:rFonts w:ascii="Arial" w:hAnsi="Arial" w:cs="Arial"/>
          <w:b/>
          <w:bCs/>
          <w:color w:val="999999"/>
          <w:szCs w:val="21"/>
        </w:rPr>
        <w:t>中文名</w:t>
      </w:r>
    </w:p>
    <w:p w:rsidR="006E442F" w:rsidRPr="006E442F" w:rsidRDefault="006E442F" w:rsidP="006E442F">
      <w:pPr>
        <w:shd w:val="clear" w:color="auto" w:fill="FFFFFF"/>
        <w:ind w:left="720"/>
        <w:rPr>
          <w:rFonts w:ascii="Arial" w:hAnsi="Arial" w:cs="Arial"/>
          <w:color w:val="333333"/>
          <w:szCs w:val="21"/>
        </w:rPr>
      </w:pPr>
      <w:r w:rsidRPr="006E442F">
        <w:rPr>
          <w:rFonts w:ascii="Arial" w:hAnsi="Arial" w:cs="Arial"/>
          <w:color w:val="333333"/>
          <w:szCs w:val="21"/>
        </w:rPr>
        <w:t>威廉指标</w:t>
      </w:r>
    </w:p>
    <w:p w:rsidR="006E442F" w:rsidRPr="006E442F" w:rsidRDefault="006E442F" w:rsidP="006E442F">
      <w:pPr>
        <w:shd w:val="clear" w:color="auto" w:fill="FFFFFF"/>
        <w:rPr>
          <w:rFonts w:ascii="Arial" w:hAnsi="Arial" w:cs="Arial"/>
          <w:b/>
          <w:bCs/>
          <w:color w:val="999999"/>
          <w:szCs w:val="21"/>
        </w:rPr>
      </w:pPr>
      <w:r w:rsidRPr="006E442F">
        <w:rPr>
          <w:rFonts w:ascii="Arial" w:hAnsi="Arial" w:cs="Arial"/>
          <w:b/>
          <w:bCs/>
          <w:color w:val="999999"/>
          <w:szCs w:val="21"/>
        </w:rPr>
        <w:t>创作者</w:t>
      </w:r>
    </w:p>
    <w:p w:rsidR="006E442F" w:rsidRPr="006E442F" w:rsidRDefault="006E442F" w:rsidP="006E442F">
      <w:pPr>
        <w:shd w:val="clear" w:color="auto" w:fill="FFFFFF"/>
        <w:ind w:left="720"/>
        <w:rPr>
          <w:rFonts w:ascii="Arial" w:hAnsi="Arial" w:cs="Arial"/>
          <w:color w:val="333333"/>
          <w:szCs w:val="21"/>
        </w:rPr>
      </w:pPr>
      <w:r w:rsidRPr="006E442F">
        <w:rPr>
          <w:rFonts w:ascii="Arial" w:hAnsi="Arial" w:cs="Arial"/>
          <w:color w:val="333333"/>
          <w:szCs w:val="21"/>
        </w:rPr>
        <w:t>LarryWilliams</w:t>
      </w:r>
    </w:p>
    <w:p w:rsidR="006E442F" w:rsidRPr="006E442F" w:rsidRDefault="006E442F" w:rsidP="006E442F">
      <w:pPr>
        <w:shd w:val="clear" w:color="auto" w:fill="FFFFFF"/>
        <w:rPr>
          <w:rFonts w:ascii="Arial" w:hAnsi="Arial" w:cs="Arial"/>
          <w:b/>
          <w:bCs/>
          <w:color w:val="999999"/>
          <w:szCs w:val="21"/>
        </w:rPr>
      </w:pPr>
      <w:r w:rsidRPr="006E442F">
        <w:rPr>
          <w:rFonts w:ascii="Arial" w:hAnsi="Arial" w:cs="Arial"/>
          <w:b/>
          <w:bCs/>
          <w:color w:val="999999"/>
          <w:szCs w:val="21"/>
        </w:rPr>
        <w:t>时</w:t>
      </w:r>
      <w:r w:rsidRPr="006E442F">
        <w:rPr>
          <w:rFonts w:ascii="Arial" w:hAnsi="Arial" w:cs="Arial"/>
          <w:b/>
          <w:bCs/>
          <w:color w:val="999999"/>
          <w:szCs w:val="21"/>
        </w:rPr>
        <w:t>    </w:t>
      </w:r>
      <w:r w:rsidRPr="006E442F">
        <w:rPr>
          <w:rFonts w:ascii="Arial" w:hAnsi="Arial" w:cs="Arial"/>
          <w:b/>
          <w:bCs/>
          <w:color w:val="999999"/>
          <w:szCs w:val="21"/>
        </w:rPr>
        <w:t>间</w:t>
      </w:r>
    </w:p>
    <w:p w:rsidR="006E442F" w:rsidRPr="006E442F" w:rsidRDefault="006E442F" w:rsidP="006E442F">
      <w:pPr>
        <w:shd w:val="clear" w:color="auto" w:fill="FFFFFF"/>
        <w:ind w:left="720"/>
        <w:rPr>
          <w:rFonts w:ascii="Arial" w:hAnsi="Arial" w:cs="Arial"/>
          <w:color w:val="333333"/>
          <w:szCs w:val="21"/>
        </w:rPr>
      </w:pPr>
      <w:r w:rsidRPr="006E442F">
        <w:rPr>
          <w:rFonts w:ascii="Arial" w:hAnsi="Arial" w:cs="Arial"/>
          <w:color w:val="333333"/>
          <w:szCs w:val="21"/>
        </w:rPr>
        <w:t>1973</w:t>
      </w:r>
      <w:r w:rsidRPr="006E442F">
        <w:rPr>
          <w:rFonts w:ascii="Arial" w:hAnsi="Arial" w:cs="Arial"/>
          <w:color w:val="333333"/>
          <w:szCs w:val="21"/>
        </w:rPr>
        <w:t>年</w:t>
      </w:r>
    </w:p>
    <w:p w:rsidR="006E442F" w:rsidRPr="006E442F" w:rsidRDefault="006E442F" w:rsidP="006E442F">
      <w:pPr>
        <w:shd w:val="clear" w:color="auto" w:fill="FFFFFF"/>
        <w:rPr>
          <w:rFonts w:ascii="Arial" w:hAnsi="Arial" w:cs="Arial"/>
          <w:b/>
          <w:bCs/>
          <w:color w:val="999999"/>
          <w:szCs w:val="21"/>
        </w:rPr>
      </w:pPr>
      <w:r w:rsidRPr="006E442F">
        <w:rPr>
          <w:rFonts w:ascii="Arial" w:hAnsi="Arial" w:cs="Arial"/>
          <w:b/>
          <w:bCs/>
          <w:color w:val="999999"/>
          <w:szCs w:val="21"/>
        </w:rPr>
        <w:t>表示的是</w:t>
      </w:r>
    </w:p>
    <w:p w:rsidR="006E442F" w:rsidRPr="006E442F" w:rsidRDefault="006E442F" w:rsidP="006E442F">
      <w:pPr>
        <w:shd w:val="clear" w:color="auto" w:fill="FFFFFF"/>
        <w:ind w:left="720"/>
        <w:rPr>
          <w:rFonts w:ascii="Arial" w:hAnsi="Arial" w:cs="Arial"/>
          <w:color w:val="333333"/>
          <w:szCs w:val="21"/>
        </w:rPr>
      </w:pPr>
      <w:r w:rsidRPr="006E442F">
        <w:rPr>
          <w:rFonts w:ascii="Arial" w:hAnsi="Arial" w:cs="Arial"/>
          <w:color w:val="333333"/>
          <w:szCs w:val="21"/>
        </w:rPr>
        <w:t>市场处于超买还是超卖状态</w:t>
      </w:r>
    </w:p>
    <w:p w:rsidR="006E442F" w:rsidRPr="006E442F" w:rsidRDefault="006E442F" w:rsidP="006E442F">
      <w:pPr>
        <w:pStyle w:val="2"/>
        <w:shd w:val="clear" w:color="auto" w:fill="FBFBFB"/>
        <w:spacing w:before="0" w:after="0" w:line="240" w:lineRule="auto"/>
        <w:ind w:left="993"/>
        <w:jc w:val="center"/>
        <w:rPr>
          <w:rFonts w:ascii="Arial" w:hAnsi="Arial" w:cs="Arial"/>
          <w:b w:val="0"/>
          <w:bCs w:val="0"/>
          <w:color w:val="333333"/>
          <w:sz w:val="21"/>
          <w:szCs w:val="21"/>
        </w:rPr>
      </w:pPr>
      <w:r w:rsidRPr="006E442F">
        <w:rPr>
          <w:rFonts w:ascii="Arial" w:hAnsi="Arial" w:cs="Arial"/>
          <w:b w:val="0"/>
          <w:bCs w:val="0"/>
          <w:color w:val="333333"/>
          <w:sz w:val="21"/>
          <w:szCs w:val="21"/>
        </w:rPr>
        <w:t>目录</w:t>
      </w:r>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63A0DF"/>
          <w:szCs w:val="21"/>
        </w:rPr>
        <w:t>1</w:t>
      </w:r>
      <w:r w:rsidRPr="006E442F">
        <w:rPr>
          <w:rStyle w:val="apple-converted-space"/>
          <w:rFonts w:ascii="Arial" w:hAnsi="Arial" w:cs="Arial"/>
          <w:color w:val="333333"/>
          <w:szCs w:val="21"/>
        </w:rPr>
        <w:t> </w:t>
      </w:r>
      <w:hyperlink r:id="rId22" w:anchor="1" w:history="1">
        <w:r w:rsidRPr="006E442F">
          <w:rPr>
            <w:rStyle w:val="a7"/>
            <w:rFonts w:ascii="Arial" w:hAnsi="Arial" w:cs="Arial"/>
            <w:color w:val="136EC2"/>
            <w:szCs w:val="21"/>
            <w:shd w:val="clear" w:color="auto" w:fill="FFFFFF"/>
          </w:rPr>
          <w:t>简介</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23" w:anchor="1_1" w:history="1">
        <w:r w:rsidRPr="006E442F">
          <w:rPr>
            <w:rStyle w:val="a7"/>
            <w:rFonts w:ascii="Arial" w:hAnsi="Arial" w:cs="Arial"/>
            <w:color w:val="333333"/>
            <w:szCs w:val="21"/>
          </w:rPr>
          <w:t>威廉指数</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24" w:anchor="1_2" w:history="1">
        <w:r w:rsidRPr="006E442F">
          <w:rPr>
            <w:rStyle w:val="a7"/>
            <w:rFonts w:ascii="Arial" w:hAnsi="Arial" w:cs="Arial"/>
            <w:color w:val="333333"/>
            <w:szCs w:val="21"/>
          </w:rPr>
          <w:t>说明举例</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25" w:anchor="1_3" w:history="1">
        <w:r w:rsidRPr="006E442F">
          <w:rPr>
            <w:rStyle w:val="a7"/>
            <w:rFonts w:ascii="Arial" w:hAnsi="Arial" w:cs="Arial"/>
            <w:color w:val="333333"/>
            <w:szCs w:val="21"/>
          </w:rPr>
          <w:t>W&amp;R</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26" w:anchor="1_4" w:history="1">
        <w:r w:rsidRPr="006E442F">
          <w:rPr>
            <w:rStyle w:val="a7"/>
            <w:rFonts w:ascii="Arial" w:hAnsi="Arial" w:cs="Arial"/>
            <w:color w:val="333333"/>
            <w:szCs w:val="21"/>
          </w:rPr>
          <w:t>指标原理</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63A0DF"/>
          <w:szCs w:val="21"/>
        </w:rPr>
        <w:t>2</w:t>
      </w:r>
      <w:r w:rsidRPr="006E442F">
        <w:rPr>
          <w:rStyle w:val="apple-converted-space"/>
          <w:rFonts w:ascii="Arial" w:hAnsi="Arial" w:cs="Arial"/>
          <w:color w:val="333333"/>
          <w:szCs w:val="21"/>
        </w:rPr>
        <w:t> </w:t>
      </w:r>
      <w:hyperlink r:id="rId27" w:anchor="2" w:history="1">
        <w:r w:rsidRPr="006E442F">
          <w:rPr>
            <w:rStyle w:val="a7"/>
            <w:rFonts w:ascii="Arial" w:hAnsi="Arial" w:cs="Arial"/>
            <w:color w:val="136EC2"/>
            <w:szCs w:val="21"/>
            <w:shd w:val="clear" w:color="auto" w:fill="FFFFFF"/>
          </w:rPr>
          <w:t>预测高低点</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28" w:anchor="2_1" w:history="1">
        <w:r w:rsidRPr="006E442F">
          <w:rPr>
            <w:rStyle w:val="a7"/>
            <w:rFonts w:ascii="Arial" w:hAnsi="Arial" w:cs="Arial"/>
            <w:color w:val="333333"/>
            <w:szCs w:val="21"/>
          </w:rPr>
          <w:t>应用法则</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29" w:anchor="2_2" w:history="1">
        <w:r w:rsidRPr="006E442F">
          <w:rPr>
            <w:rStyle w:val="a7"/>
            <w:rFonts w:ascii="Arial" w:hAnsi="Arial" w:cs="Arial"/>
            <w:color w:val="333333"/>
            <w:szCs w:val="21"/>
          </w:rPr>
          <w:t>使用方法</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30" w:anchor="2_3" w:history="1">
        <w:r w:rsidRPr="006E442F">
          <w:rPr>
            <w:rStyle w:val="a7"/>
            <w:rFonts w:ascii="Arial" w:hAnsi="Arial" w:cs="Arial"/>
            <w:color w:val="333333"/>
            <w:szCs w:val="21"/>
          </w:rPr>
          <w:t>改进技巧</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63A0DF"/>
          <w:szCs w:val="21"/>
        </w:rPr>
        <w:t>3</w:t>
      </w:r>
      <w:r w:rsidRPr="006E442F">
        <w:rPr>
          <w:rStyle w:val="apple-converted-space"/>
          <w:rFonts w:ascii="Arial" w:hAnsi="Arial" w:cs="Arial"/>
          <w:color w:val="333333"/>
          <w:szCs w:val="21"/>
        </w:rPr>
        <w:t> </w:t>
      </w:r>
      <w:hyperlink r:id="rId31" w:anchor="3" w:history="1">
        <w:r w:rsidRPr="006E442F">
          <w:rPr>
            <w:rStyle w:val="a7"/>
            <w:rFonts w:ascii="Arial" w:hAnsi="Arial" w:cs="Arial"/>
            <w:color w:val="136EC2"/>
            <w:szCs w:val="21"/>
            <w:shd w:val="clear" w:color="auto" w:fill="FFFFFF"/>
          </w:rPr>
          <w:t>同类指标</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32" w:anchor="3_1" w:history="1">
        <w:r w:rsidRPr="006E442F">
          <w:rPr>
            <w:rStyle w:val="a7"/>
            <w:rFonts w:ascii="Arial" w:hAnsi="Arial" w:cs="Arial"/>
            <w:color w:val="333333"/>
            <w:szCs w:val="21"/>
          </w:rPr>
          <w:t>作用</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33" w:anchor="3_2" w:history="1">
        <w:r w:rsidRPr="006E442F">
          <w:rPr>
            <w:rStyle w:val="a7"/>
            <w:rFonts w:ascii="Arial" w:hAnsi="Arial" w:cs="Arial"/>
            <w:color w:val="333333"/>
            <w:szCs w:val="21"/>
          </w:rPr>
          <w:t>与</w:t>
        </w:r>
        <w:r w:rsidRPr="006E442F">
          <w:rPr>
            <w:rStyle w:val="a7"/>
            <w:rFonts w:ascii="Arial" w:hAnsi="Arial" w:cs="Arial"/>
            <w:color w:val="333333"/>
            <w:szCs w:val="21"/>
          </w:rPr>
          <w:t>KD</w:t>
        </w:r>
        <w:r w:rsidRPr="006E442F">
          <w:rPr>
            <w:rStyle w:val="a7"/>
            <w:rFonts w:ascii="Arial" w:hAnsi="Arial" w:cs="Arial"/>
            <w:color w:val="333333"/>
            <w:szCs w:val="21"/>
          </w:rPr>
          <w:t>指标的关系</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63A0DF"/>
          <w:szCs w:val="21"/>
        </w:rPr>
        <w:t>4</w:t>
      </w:r>
      <w:r w:rsidRPr="006E442F">
        <w:rPr>
          <w:rStyle w:val="apple-converted-space"/>
          <w:rFonts w:ascii="Arial" w:hAnsi="Arial" w:cs="Arial"/>
          <w:color w:val="333333"/>
          <w:szCs w:val="21"/>
        </w:rPr>
        <w:t> </w:t>
      </w:r>
      <w:hyperlink r:id="rId34" w:anchor="4" w:history="1">
        <w:r w:rsidRPr="006E442F">
          <w:rPr>
            <w:rStyle w:val="a7"/>
            <w:rFonts w:ascii="Arial" w:hAnsi="Arial" w:cs="Arial"/>
            <w:color w:val="136EC2"/>
            <w:szCs w:val="21"/>
            <w:shd w:val="clear" w:color="auto" w:fill="FFFFFF"/>
          </w:rPr>
          <w:t>盘整市场</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35" w:anchor="4_1" w:history="1">
        <w:r w:rsidRPr="006E442F">
          <w:rPr>
            <w:rStyle w:val="a7"/>
            <w:rFonts w:ascii="Arial" w:hAnsi="Arial" w:cs="Arial"/>
            <w:color w:val="333333"/>
            <w:szCs w:val="21"/>
          </w:rPr>
          <w:t>ADX</w:t>
        </w:r>
        <w:r w:rsidRPr="006E442F">
          <w:rPr>
            <w:rStyle w:val="a7"/>
            <w:rFonts w:ascii="Arial" w:hAnsi="Arial" w:cs="Arial"/>
            <w:color w:val="333333"/>
            <w:szCs w:val="21"/>
          </w:rPr>
          <w:t>线</w:t>
        </w:r>
      </w:hyperlink>
    </w:p>
    <w:p w:rsidR="006E442F" w:rsidRPr="006E442F" w:rsidRDefault="006E442F" w:rsidP="006E442F">
      <w:pPr>
        <w:widowControl/>
        <w:numPr>
          <w:ilvl w:val="0"/>
          <w:numId w:val="1"/>
        </w:numP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36" w:anchor="4_2" w:history="1">
        <w:r w:rsidRPr="006E442F">
          <w:rPr>
            <w:rStyle w:val="a7"/>
            <w:rFonts w:ascii="Arial" w:hAnsi="Arial" w:cs="Arial"/>
            <w:color w:val="333333"/>
            <w:szCs w:val="21"/>
          </w:rPr>
          <w:t>W&amp;R</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5</w:t>
      </w:r>
      <w:r w:rsidRPr="006E442F">
        <w:rPr>
          <w:rStyle w:val="apple-converted-space"/>
          <w:rFonts w:ascii="Arial" w:hAnsi="Arial" w:cs="Arial"/>
          <w:color w:val="333333"/>
          <w:szCs w:val="21"/>
        </w:rPr>
        <w:t> </w:t>
      </w:r>
      <w:hyperlink r:id="rId37" w:anchor="5" w:history="1">
        <w:r w:rsidRPr="006E442F">
          <w:rPr>
            <w:rStyle w:val="a7"/>
            <w:rFonts w:ascii="Arial" w:hAnsi="Arial" w:cs="Arial"/>
            <w:color w:val="136EC2"/>
            <w:szCs w:val="21"/>
            <w:shd w:val="clear" w:color="auto" w:fill="FFFFFF"/>
          </w:rPr>
          <w:t>趋势图片</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6</w:t>
      </w:r>
      <w:r w:rsidRPr="006E442F">
        <w:rPr>
          <w:rStyle w:val="apple-converted-space"/>
          <w:rFonts w:ascii="Arial" w:hAnsi="Arial" w:cs="Arial"/>
          <w:color w:val="333333"/>
          <w:szCs w:val="21"/>
        </w:rPr>
        <w:t> </w:t>
      </w:r>
      <w:hyperlink r:id="rId38" w:anchor="6" w:history="1">
        <w:r w:rsidRPr="006E442F">
          <w:rPr>
            <w:rStyle w:val="a7"/>
            <w:rFonts w:ascii="Arial" w:hAnsi="Arial" w:cs="Arial"/>
            <w:color w:val="136EC2"/>
            <w:szCs w:val="21"/>
            <w:shd w:val="clear" w:color="auto" w:fill="FFFFFF"/>
          </w:rPr>
          <w:t>使用心得</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39" w:anchor="6_1" w:history="1">
        <w:r w:rsidRPr="006E442F">
          <w:rPr>
            <w:rStyle w:val="a7"/>
            <w:rFonts w:ascii="Arial" w:hAnsi="Arial" w:cs="Arial"/>
            <w:color w:val="333333"/>
            <w:szCs w:val="21"/>
          </w:rPr>
          <w:t>绝对取值</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40" w:anchor="6_2" w:history="1">
        <w:r w:rsidRPr="006E442F">
          <w:rPr>
            <w:rStyle w:val="a7"/>
            <w:rFonts w:ascii="Arial" w:hAnsi="Arial" w:cs="Arial"/>
            <w:color w:val="333333"/>
            <w:szCs w:val="21"/>
          </w:rPr>
          <w:t>背离原则</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7</w:t>
      </w:r>
      <w:r w:rsidRPr="006E442F">
        <w:rPr>
          <w:rStyle w:val="apple-converted-space"/>
          <w:rFonts w:ascii="Arial" w:hAnsi="Arial" w:cs="Arial"/>
          <w:color w:val="333333"/>
          <w:szCs w:val="21"/>
        </w:rPr>
        <w:t> </w:t>
      </w:r>
      <w:hyperlink r:id="rId41" w:anchor="7" w:history="1">
        <w:r w:rsidRPr="006E442F">
          <w:rPr>
            <w:rStyle w:val="a7"/>
            <w:rFonts w:ascii="Arial" w:hAnsi="Arial" w:cs="Arial"/>
            <w:color w:val="136EC2"/>
            <w:szCs w:val="21"/>
            <w:shd w:val="clear" w:color="auto" w:fill="FFFFFF"/>
          </w:rPr>
          <w:t>应用技巧</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42" w:anchor="7_1" w:history="1">
        <w:r w:rsidRPr="006E442F">
          <w:rPr>
            <w:rStyle w:val="a7"/>
            <w:rFonts w:ascii="Arial" w:hAnsi="Arial" w:cs="Arial"/>
            <w:color w:val="333333"/>
            <w:szCs w:val="21"/>
          </w:rPr>
          <w:t>主要区别</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43" w:anchor="7_2" w:history="1">
        <w:r w:rsidRPr="006E442F">
          <w:rPr>
            <w:rStyle w:val="a7"/>
            <w:rFonts w:ascii="Arial" w:hAnsi="Arial" w:cs="Arial"/>
            <w:color w:val="333333"/>
            <w:szCs w:val="21"/>
          </w:rPr>
          <w:t>交易方法</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44" w:anchor="7_3" w:history="1">
        <w:r w:rsidRPr="006E442F">
          <w:rPr>
            <w:rStyle w:val="a7"/>
            <w:rFonts w:ascii="Arial" w:hAnsi="Arial" w:cs="Arial"/>
            <w:color w:val="333333"/>
            <w:szCs w:val="21"/>
          </w:rPr>
          <w:t>依据原则</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45" w:anchor="7_4" w:history="1">
        <w:r w:rsidRPr="006E442F">
          <w:rPr>
            <w:rStyle w:val="a7"/>
            <w:rFonts w:ascii="Arial" w:hAnsi="Arial" w:cs="Arial"/>
            <w:color w:val="333333"/>
            <w:szCs w:val="21"/>
          </w:rPr>
          <w:t>买卖原则</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46" w:anchor="7_5" w:history="1">
        <w:r w:rsidRPr="006E442F">
          <w:rPr>
            <w:rStyle w:val="a7"/>
            <w:rFonts w:ascii="Arial" w:hAnsi="Arial" w:cs="Arial"/>
            <w:color w:val="333333"/>
            <w:szCs w:val="21"/>
          </w:rPr>
          <w:t>补救措施</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47" w:anchor="7_6" w:history="1">
        <w:r w:rsidRPr="006E442F">
          <w:rPr>
            <w:rStyle w:val="a7"/>
            <w:rFonts w:ascii="Arial" w:hAnsi="Arial" w:cs="Arial"/>
            <w:color w:val="333333"/>
            <w:szCs w:val="21"/>
          </w:rPr>
          <w:t>曲线向下</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48" w:anchor="7_7" w:history="1">
        <w:r w:rsidRPr="006E442F">
          <w:rPr>
            <w:rStyle w:val="a7"/>
            <w:rFonts w:ascii="Arial" w:hAnsi="Arial" w:cs="Arial"/>
            <w:color w:val="333333"/>
            <w:szCs w:val="21"/>
          </w:rPr>
          <w:t>曲线向上</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lastRenderedPageBreak/>
        <w:t>8</w:t>
      </w:r>
      <w:r w:rsidRPr="006E442F">
        <w:rPr>
          <w:rStyle w:val="apple-converted-space"/>
          <w:rFonts w:ascii="Arial" w:hAnsi="Arial" w:cs="Arial"/>
          <w:color w:val="333333"/>
          <w:szCs w:val="21"/>
        </w:rPr>
        <w:t> </w:t>
      </w:r>
      <w:hyperlink r:id="rId49" w:anchor="8" w:history="1">
        <w:r w:rsidRPr="006E442F">
          <w:rPr>
            <w:rStyle w:val="a7"/>
            <w:rFonts w:ascii="Arial" w:hAnsi="Arial" w:cs="Arial"/>
            <w:color w:val="136EC2"/>
            <w:szCs w:val="21"/>
            <w:shd w:val="clear" w:color="auto" w:fill="FFFFFF"/>
          </w:rPr>
          <w:t>原理</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50" w:anchor="8_1" w:history="1">
        <w:r w:rsidRPr="006E442F">
          <w:rPr>
            <w:rStyle w:val="a7"/>
            <w:rFonts w:ascii="Arial" w:hAnsi="Arial" w:cs="Arial"/>
            <w:color w:val="333333"/>
            <w:szCs w:val="21"/>
          </w:rPr>
          <w:t>算法</w:t>
        </w:r>
      </w:hyperlink>
    </w:p>
    <w:p w:rsidR="006E442F" w:rsidRPr="006E442F" w:rsidRDefault="006E442F" w:rsidP="006E442F">
      <w:pPr>
        <w:widowControl/>
        <w:numPr>
          <w:ilvl w:val="0"/>
          <w:numId w:val="2"/>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51" w:anchor="8_2" w:history="1">
        <w:r w:rsidRPr="006E442F">
          <w:rPr>
            <w:rStyle w:val="a7"/>
            <w:rFonts w:ascii="Arial" w:hAnsi="Arial" w:cs="Arial"/>
            <w:color w:val="333333"/>
            <w:szCs w:val="21"/>
          </w:rPr>
          <w:t>参数</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52" w:anchor="8_3" w:history="1">
        <w:r w:rsidRPr="006E442F">
          <w:rPr>
            <w:rStyle w:val="a7"/>
            <w:rFonts w:ascii="Arial" w:hAnsi="Arial" w:cs="Arial"/>
            <w:color w:val="333333"/>
            <w:szCs w:val="21"/>
          </w:rPr>
          <w:t>用法</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53" w:anchor="8_4" w:history="1">
        <w:r w:rsidRPr="006E442F">
          <w:rPr>
            <w:rStyle w:val="a7"/>
            <w:rFonts w:ascii="Arial" w:hAnsi="Arial" w:cs="Arial"/>
            <w:color w:val="333333"/>
            <w:szCs w:val="21"/>
          </w:rPr>
          <w:t>指标关系</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54" w:anchor="8_5" w:history="1">
        <w:r w:rsidRPr="006E442F">
          <w:rPr>
            <w:rStyle w:val="a7"/>
            <w:rFonts w:ascii="Arial" w:hAnsi="Arial" w:cs="Arial"/>
            <w:color w:val="333333"/>
            <w:szCs w:val="21"/>
          </w:rPr>
          <w:t>应用法则：</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55" w:anchor="8_6" w:history="1">
        <w:r w:rsidRPr="006E442F">
          <w:rPr>
            <w:rStyle w:val="a7"/>
            <w:rFonts w:ascii="Arial" w:hAnsi="Arial" w:cs="Arial"/>
            <w:color w:val="333333"/>
            <w:szCs w:val="21"/>
          </w:rPr>
          <w:t>作用</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56" w:anchor="8_7" w:history="1">
        <w:r w:rsidRPr="006E442F">
          <w:rPr>
            <w:rStyle w:val="a7"/>
            <w:rFonts w:ascii="Arial" w:hAnsi="Arial" w:cs="Arial"/>
            <w:color w:val="333333"/>
            <w:szCs w:val="21"/>
          </w:rPr>
          <w:t>使用原则</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57" w:anchor="8_8" w:history="1">
        <w:r w:rsidRPr="006E442F">
          <w:rPr>
            <w:rStyle w:val="a7"/>
            <w:rFonts w:ascii="Arial" w:hAnsi="Arial" w:cs="Arial"/>
            <w:color w:val="333333"/>
            <w:szCs w:val="21"/>
          </w:rPr>
          <w:t>使用方法</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9</w:t>
      </w:r>
      <w:r w:rsidRPr="006E442F">
        <w:rPr>
          <w:rStyle w:val="apple-converted-space"/>
          <w:rFonts w:ascii="Arial" w:hAnsi="Arial" w:cs="Arial"/>
          <w:color w:val="333333"/>
          <w:szCs w:val="21"/>
        </w:rPr>
        <w:t> </w:t>
      </w:r>
      <w:hyperlink r:id="rId58" w:anchor="9" w:history="1">
        <w:r w:rsidRPr="006E442F">
          <w:rPr>
            <w:rStyle w:val="a7"/>
            <w:rFonts w:ascii="Arial" w:hAnsi="Arial" w:cs="Arial"/>
            <w:color w:val="136EC2"/>
            <w:szCs w:val="21"/>
            <w:shd w:val="clear" w:color="auto" w:fill="FFFFFF"/>
          </w:rPr>
          <w:t>WMS%R</w:t>
        </w:r>
        <w:r w:rsidRPr="006E442F">
          <w:rPr>
            <w:rStyle w:val="a7"/>
            <w:rFonts w:ascii="Arial" w:hAnsi="Arial" w:cs="Arial"/>
            <w:color w:val="136EC2"/>
            <w:szCs w:val="21"/>
            <w:shd w:val="clear" w:color="auto" w:fill="FFFFFF"/>
          </w:rPr>
          <w:t>应用</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10</w:t>
      </w:r>
      <w:r w:rsidRPr="006E442F">
        <w:rPr>
          <w:rStyle w:val="apple-converted-space"/>
          <w:rFonts w:ascii="Arial" w:hAnsi="Arial" w:cs="Arial"/>
          <w:color w:val="333333"/>
          <w:szCs w:val="21"/>
        </w:rPr>
        <w:t> </w:t>
      </w:r>
      <w:hyperlink r:id="rId59" w:anchor="10" w:history="1">
        <w:r w:rsidRPr="006E442F">
          <w:rPr>
            <w:rStyle w:val="a7"/>
            <w:rFonts w:ascii="Arial" w:hAnsi="Arial" w:cs="Arial"/>
            <w:color w:val="136EC2"/>
            <w:szCs w:val="21"/>
            <w:shd w:val="clear" w:color="auto" w:fill="FFFFFF"/>
          </w:rPr>
          <w:t>公式分析</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11</w:t>
      </w:r>
      <w:r w:rsidRPr="006E442F">
        <w:rPr>
          <w:rStyle w:val="apple-converted-space"/>
          <w:rFonts w:ascii="Arial" w:hAnsi="Arial" w:cs="Arial"/>
          <w:color w:val="333333"/>
          <w:szCs w:val="21"/>
        </w:rPr>
        <w:t> </w:t>
      </w:r>
      <w:hyperlink r:id="rId60" w:anchor="11" w:history="1">
        <w:r w:rsidRPr="006E442F">
          <w:rPr>
            <w:rStyle w:val="a7"/>
            <w:rFonts w:ascii="Arial" w:hAnsi="Arial" w:cs="Arial"/>
            <w:color w:val="136EC2"/>
            <w:szCs w:val="21"/>
            <w:shd w:val="clear" w:color="auto" w:fill="FFFFFF"/>
          </w:rPr>
          <w:t>W&amp;R</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61" w:anchor="11_1" w:history="1">
        <w:r w:rsidRPr="006E442F">
          <w:rPr>
            <w:rStyle w:val="a7"/>
            <w:rFonts w:ascii="Arial" w:hAnsi="Arial" w:cs="Arial"/>
            <w:color w:val="333333"/>
            <w:szCs w:val="21"/>
          </w:rPr>
          <w:t>使用原则</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62" w:anchor="11_2" w:history="1">
        <w:r w:rsidRPr="006E442F">
          <w:rPr>
            <w:rStyle w:val="a7"/>
            <w:rFonts w:ascii="Arial" w:hAnsi="Arial" w:cs="Arial"/>
            <w:color w:val="333333"/>
            <w:szCs w:val="21"/>
          </w:rPr>
          <w:t>系统设置</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63" w:anchor="11_3" w:history="1">
        <w:r w:rsidRPr="006E442F">
          <w:rPr>
            <w:rStyle w:val="a7"/>
            <w:rFonts w:ascii="Arial" w:hAnsi="Arial" w:cs="Arial"/>
            <w:color w:val="333333"/>
            <w:szCs w:val="21"/>
          </w:rPr>
          <w:t>应用原则</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64" w:anchor="11_4" w:history="1">
        <w:r w:rsidRPr="006E442F">
          <w:rPr>
            <w:rStyle w:val="a7"/>
            <w:rFonts w:ascii="Arial" w:hAnsi="Arial" w:cs="Arial"/>
            <w:color w:val="333333"/>
            <w:szCs w:val="21"/>
          </w:rPr>
          <w:t>周期</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65" w:anchor="11_5" w:history="1">
        <w:r w:rsidRPr="006E442F">
          <w:rPr>
            <w:rStyle w:val="a7"/>
            <w:rFonts w:ascii="Arial" w:hAnsi="Arial" w:cs="Arial"/>
            <w:color w:val="333333"/>
            <w:szCs w:val="21"/>
          </w:rPr>
          <w:t>应用</w:t>
        </w:r>
      </w:hyperlink>
    </w:p>
    <w:p w:rsidR="006E442F" w:rsidRPr="006E442F" w:rsidRDefault="006E442F" w:rsidP="006E442F">
      <w:pPr>
        <w:widowControl/>
        <w:numPr>
          <w:ilvl w:val="0"/>
          <w:numId w:val="3"/>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12</w:t>
      </w:r>
      <w:r w:rsidRPr="006E442F">
        <w:rPr>
          <w:rStyle w:val="apple-converted-space"/>
          <w:rFonts w:ascii="Arial" w:hAnsi="Arial" w:cs="Arial"/>
          <w:color w:val="333333"/>
          <w:szCs w:val="21"/>
        </w:rPr>
        <w:t> </w:t>
      </w:r>
      <w:hyperlink r:id="rId66" w:anchor="12" w:history="1">
        <w:r w:rsidRPr="006E442F">
          <w:rPr>
            <w:rStyle w:val="a7"/>
            <w:rFonts w:ascii="Arial" w:hAnsi="Arial" w:cs="Arial"/>
            <w:color w:val="136EC2"/>
            <w:szCs w:val="21"/>
            <w:shd w:val="clear" w:color="auto" w:fill="FFFFFF"/>
          </w:rPr>
          <w:t>背离</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13</w:t>
      </w:r>
      <w:r w:rsidRPr="006E442F">
        <w:rPr>
          <w:rStyle w:val="apple-converted-space"/>
          <w:rFonts w:ascii="Arial" w:hAnsi="Arial" w:cs="Arial"/>
          <w:color w:val="333333"/>
          <w:szCs w:val="21"/>
        </w:rPr>
        <w:t> </w:t>
      </w:r>
      <w:hyperlink r:id="rId67" w:anchor="13" w:history="1">
        <w:r w:rsidRPr="006E442F">
          <w:rPr>
            <w:rStyle w:val="a7"/>
            <w:rFonts w:ascii="Arial" w:hAnsi="Arial" w:cs="Arial"/>
            <w:color w:val="136EC2"/>
            <w:szCs w:val="21"/>
            <w:shd w:val="clear" w:color="auto" w:fill="FFFFFF"/>
          </w:rPr>
          <w:t>原理</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14</w:t>
      </w:r>
      <w:r w:rsidRPr="006E442F">
        <w:rPr>
          <w:rStyle w:val="apple-converted-space"/>
          <w:rFonts w:ascii="Arial" w:hAnsi="Arial" w:cs="Arial"/>
          <w:color w:val="333333"/>
          <w:szCs w:val="21"/>
        </w:rPr>
        <w:t> </w:t>
      </w:r>
      <w:hyperlink r:id="rId68" w:anchor="14" w:history="1">
        <w:r w:rsidRPr="006E442F">
          <w:rPr>
            <w:rStyle w:val="a7"/>
            <w:rFonts w:ascii="Arial" w:hAnsi="Arial" w:cs="Arial"/>
            <w:color w:val="136EC2"/>
            <w:szCs w:val="21"/>
            <w:shd w:val="clear" w:color="auto" w:fill="FFFFFF"/>
          </w:rPr>
          <w:t>应用范围</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69" w:anchor="14_1" w:history="1">
        <w:r w:rsidRPr="006E442F">
          <w:rPr>
            <w:rStyle w:val="a7"/>
            <w:rFonts w:ascii="Arial" w:hAnsi="Arial" w:cs="Arial"/>
            <w:color w:val="333333"/>
            <w:szCs w:val="21"/>
          </w:rPr>
          <w:t>缺点改进</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70" w:anchor="14_2" w:history="1">
        <w:r w:rsidRPr="006E442F">
          <w:rPr>
            <w:rStyle w:val="a7"/>
            <w:rFonts w:ascii="Arial" w:hAnsi="Arial" w:cs="Arial"/>
            <w:color w:val="333333"/>
            <w:szCs w:val="21"/>
          </w:rPr>
          <w:t>注意要点</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15</w:t>
      </w:r>
      <w:r w:rsidRPr="006E442F">
        <w:rPr>
          <w:rStyle w:val="apple-converted-space"/>
          <w:rFonts w:ascii="Arial" w:hAnsi="Arial" w:cs="Arial"/>
          <w:color w:val="333333"/>
          <w:szCs w:val="21"/>
        </w:rPr>
        <w:t> </w:t>
      </w:r>
      <w:hyperlink r:id="rId71" w:anchor="15" w:history="1">
        <w:r w:rsidRPr="006E442F">
          <w:rPr>
            <w:rStyle w:val="a7"/>
            <w:rFonts w:ascii="Arial" w:hAnsi="Arial" w:cs="Arial"/>
            <w:color w:val="136EC2"/>
            <w:szCs w:val="21"/>
            <w:shd w:val="clear" w:color="auto" w:fill="FFFFFF"/>
          </w:rPr>
          <w:t>定义</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72" w:anchor="15_1" w:history="1">
        <w:r w:rsidRPr="006E442F">
          <w:rPr>
            <w:rStyle w:val="a7"/>
            <w:rFonts w:ascii="Arial" w:hAnsi="Arial" w:cs="Arial"/>
            <w:color w:val="333333"/>
            <w:szCs w:val="21"/>
          </w:rPr>
          <w:t>运用</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73" w:anchor="15_2" w:history="1">
        <w:r w:rsidRPr="006E442F">
          <w:rPr>
            <w:rStyle w:val="a7"/>
            <w:rFonts w:ascii="Arial" w:hAnsi="Arial" w:cs="Arial"/>
            <w:color w:val="333333"/>
            <w:szCs w:val="21"/>
          </w:rPr>
          <w:t>运用原则</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63A0DF"/>
          <w:szCs w:val="21"/>
        </w:rPr>
        <w:t>16</w:t>
      </w:r>
      <w:r w:rsidRPr="006E442F">
        <w:rPr>
          <w:rStyle w:val="apple-converted-space"/>
          <w:rFonts w:ascii="Arial" w:hAnsi="Arial" w:cs="Arial"/>
          <w:color w:val="333333"/>
          <w:szCs w:val="21"/>
        </w:rPr>
        <w:t> </w:t>
      </w:r>
      <w:hyperlink r:id="rId74" w:anchor="16" w:history="1">
        <w:r w:rsidRPr="006E442F">
          <w:rPr>
            <w:rStyle w:val="a7"/>
            <w:rFonts w:ascii="Arial" w:hAnsi="Arial" w:cs="Arial"/>
            <w:color w:val="136EC2"/>
            <w:szCs w:val="21"/>
            <w:shd w:val="clear" w:color="auto" w:fill="FFFFFF"/>
          </w:rPr>
          <w:t>W&amp;R</w:t>
        </w:r>
        <w:r w:rsidRPr="006E442F">
          <w:rPr>
            <w:rStyle w:val="a7"/>
            <w:rFonts w:ascii="Arial" w:hAnsi="Arial" w:cs="Arial"/>
            <w:color w:val="136EC2"/>
            <w:szCs w:val="21"/>
            <w:shd w:val="clear" w:color="auto" w:fill="FFFFFF"/>
          </w:rPr>
          <w:t>指标</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75" w:anchor="16_1" w:history="1">
        <w:r w:rsidRPr="006E442F">
          <w:rPr>
            <w:rStyle w:val="a7"/>
            <w:rFonts w:ascii="Arial" w:hAnsi="Arial" w:cs="Arial"/>
            <w:color w:val="333333"/>
            <w:szCs w:val="21"/>
          </w:rPr>
          <w:t>使用方法</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76" w:anchor="16_2" w:history="1">
        <w:r w:rsidRPr="006E442F">
          <w:rPr>
            <w:rStyle w:val="a7"/>
            <w:rFonts w:ascii="Arial" w:hAnsi="Arial" w:cs="Arial"/>
            <w:color w:val="333333"/>
            <w:szCs w:val="21"/>
          </w:rPr>
          <w:t>1.</w:t>
        </w:r>
        <w:r w:rsidRPr="006E442F">
          <w:rPr>
            <w:rStyle w:val="a7"/>
            <w:rFonts w:ascii="Arial" w:hAnsi="Arial" w:cs="Arial"/>
            <w:color w:val="333333"/>
            <w:szCs w:val="21"/>
          </w:rPr>
          <w:t>从</w:t>
        </w:r>
        <w:r w:rsidRPr="006E442F">
          <w:rPr>
            <w:rStyle w:val="a7"/>
            <w:rFonts w:ascii="Arial" w:hAnsi="Arial" w:cs="Arial"/>
            <w:color w:val="333333"/>
            <w:szCs w:val="21"/>
          </w:rPr>
          <w:t>W&amp;R</w:t>
        </w:r>
        <w:r w:rsidRPr="006E442F">
          <w:rPr>
            <w:rStyle w:val="a7"/>
            <w:rFonts w:ascii="Arial" w:hAnsi="Arial" w:cs="Arial"/>
            <w:color w:val="333333"/>
            <w:szCs w:val="21"/>
          </w:rPr>
          <w:t>的绝对取值方面考虑。</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77" w:anchor="16_3" w:history="1">
        <w:r w:rsidRPr="006E442F">
          <w:rPr>
            <w:rStyle w:val="a7"/>
            <w:rFonts w:ascii="Arial" w:hAnsi="Arial" w:cs="Arial"/>
            <w:color w:val="333333"/>
            <w:szCs w:val="21"/>
          </w:rPr>
          <w:t>使用心得</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78" w:anchor="16_4" w:history="1">
        <w:r w:rsidRPr="006E442F">
          <w:rPr>
            <w:rStyle w:val="a7"/>
            <w:rFonts w:ascii="Arial" w:hAnsi="Arial" w:cs="Arial"/>
            <w:color w:val="333333"/>
            <w:szCs w:val="21"/>
          </w:rPr>
          <w:t>区别</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79" w:anchor="16_5" w:history="1">
        <w:r w:rsidRPr="006E442F">
          <w:rPr>
            <w:rStyle w:val="a7"/>
            <w:rFonts w:ascii="Arial" w:hAnsi="Arial" w:cs="Arial"/>
            <w:color w:val="333333"/>
            <w:szCs w:val="21"/>
          </w:rPr>
          <w:t>用法</w:t>
        </w:r>
      </w:hyperlink>
    </w:p>
    <w:p w:rsidR="006E442F" w:rsidRPr="006E442F" w:rsidRDefault="006E442F" w:rsidP="006E442F">
      <w:pPr>
        <w:widowControl/>
        <w:numPr>
          <w:ilvl w:val="0"/>
          <w:numId w:val="4"/>
        </w:numPr>
        <w:pBdr>
          <w:left w:val="single" w:sz="18" w:space="0" w:color="F5F5F5"/>
        </w:pBdr>
        <w:shd w:val="clear" w:color="auto" w:fill="FFFFFF"/>
        <w:ind w:left="0"/>
        <w:jc w:val="left"/>
        <w:rPr>
          <w:rFonts w:ascii="Arial" w:hAnsi="Arial" w:cs="Arial"/>
          <w:color w:val="333333"/>
          <w:szCs w:val="21"/>
        </w:rPr>
      </w:pPr>
      <w:r w:rsidRPr="006E442F">
        <w:rPr>
          <w:rStyle w:val="index"/>
          <w:rFonts w:ascii="Arial" w:hAnsi="Arial" w:cs="Arial"/>
          <w:color w:val="CCCCCC"/>
          <w:szCs w:val="21"/>
        </w:rPr>
        <w:t>▪</w:t>
      </w:r>
      <w:r w:rsidRPr="006E442F">
        <w:rPr>
          <w:rStyle w:val="apple-converted-space"/>
          <w:rFonts w:ascii="Arial" w:hAnsi="Arial" w:cs="Arial"/>
          <w:color w:val="333333"/>
          <w:szCs w:val="21"/>
        </w:rPr>
        <w:t> </w:t>
      </w:r>
      <w:hyperlink r:id="rId80" w:anchor="16_6" w:history="1">
        <w:r w:rsidRPr="006E442F">
          <w:rPr>
            <w:rStyle w:val="a7"/>
            <w:rFonts w:ascii="Arial" w:hAnsi="Arial" w:cs="Arial"/>
            <w:color w:val="333333"/>
            <w:szCs w:val="21"/>
          </w:rPr>
          <w:t>W%R</w:t>
        </w:r>
        <w:r w:rsidRPr="006E442F">
          <w:rPr>
            <w:rStyle w:val="a7"/>
            <w:rFonts w:ascii="Arial" w:hAnsi="Arial" w:cs="Arial"/>
            <w:color w:val="333333"/>
            <w:szCs w:val="21"/>
          </w:rPr>
          <w:t>的改进：</w:t>
        </w:r>
      </w:hyperlink>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0" w:name="1"/>
      <w:bookmarkStart w:id="1" w:name="sub114361_1"/>
      <w:bookmarkStart w:id="2" w:name="简介"/>
      <w:bookmarkEnd w:id="0"/>
      <w:bookmarkEnd w:id="1"/>
      <w:bookmarkEnd w:id="2"/>
      <w:r w:rsidRPr="006E442F">
        <w:rPr>
          <w:rStyle w:val="title-text"/>
          <w:rFonts w:ascii="微软雅黑" w:eastAsia="微软雅黑" w:hAnsi="微软雅黑" w:hint="eastAsia"/>
          <w:b w:val="0"/>
          <w:bCs w:val="0"/>
          <w:color w:val="000000"/>
          <w:sz w:val="21"/>
          <w:szCs w:val="21"/>
          <w:shd w:val="clear" w:color="auto" w:fill="FFFFFF"/>
        </w:rPr>
        <w:t>简介</w:t>
      </w:r>
      <w:hyperlink r:id="rId81"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威廉指标（</w:t>
      </w:r>
      <w:r w:rsidRPr="006E442F">
        <w:rPr>
          <w:rFonts w:ascii="Arial" w:hAnsi="Arial" w:cs="Arial"/>
          <w:color w:val="333333"/>
          <w:szCs w:val="21"/>
        </w:rPr>
        <w:t>Williams %R</w:t>
      </w:r>
      <w:r w:rsidRPr="006E442F">
        <w:rPr>
          <w:rFonts w:ascii="Arial" w:hAnsi="Arial" w:cs="Arial"/>
          <w:color w:val="333333"/>
          <w:szCs w:val="21"/>
        </w:rPr>
        <w:t>）或简称</w:t>
      </w:r>
      <w:r w:rsidRPr="006E442F">
        <w:rPr>
          <w:rFonts w:ascii="Arial" w:hAnsi="Arial" w:cs="Arial"/>
          <w:color w:val="333333"/>
          <w:szCs w:val="21"/>
        </w:rPr>
        <w:t>W%R</w:t>
      </w:r>
      <w:r w:rsidRPr="006E442F">
        <w:rPr>
          <w:rFonts w:ascii="Arial" w:hAnsi="Arial" w:cs="Arial"/>
          <w:color w:val="333333"/>
          <w:szCs w:val="21"/>
        </w:rPr>
        <w:t>是由拉里</w:t>
      </w:r>
      <w:r w:rsidRPr="006E442F">
        <w:rPr>
          <w:rFonts w:ascii="Arial" w:hAnsi="Arial" w:cs="Arial"/>
          <w:color w:val="333333"/>
          <w:szCs w:val="21"/>
        </w:rPr>
        <w:t>·</w:t>
      </w:r>
      <w:hyperlink r:id="rId82" w:tgtFrame="_blank" w:history="1">
        <w:r w:rsidRPr="006E442F">
          <w:rPr>
            <w:rStyle w:val="a7"/>
            <w:rFonts w:ascii="Arial" w:hAnsi="Arial" w:cs="Arial"/>
            <w:color w:val="136EC2"/>
            <w:szCs w:val="21"/>
          </w:rPr>
          <w:t>威廉斯</w:t>
        </w:r>
      </w:hyperlink>
      <w:r w:rsidRPr="006E442F">
        <w:rPr>
          <w:rFonts w:ascii="Arial" w:hAnsi="Arial" w:cs="Arial"/>
          <w:color w:val="333333"/>
          <w:szCs w:val="21"/>
        </w:rPr>
        <w:t>（</w:t>
      </w:r>
      <w:r w:rsidRPr="006E442F">
        <w:rPr>
          <w:rFonts w:ascii="Arial" w:hAnsi="Arial" w:cs="Arial"/>
          <w:color w:val="333333"/>
          <w:szCs w:val="21"/>
        </w:rPr>
        <w:t>Larry Williams</w:t>
      </w:r>
      <w:r w:rsidRPr="006E442F">
        <w:rPr>
          <w:rFonts w:ascii="Arial" w:hAnsi="Arial" w:cs="Arial"/>
          <w:color w:val="333333"/>
          <w:szCs w:val="21"/>
        </w:rPr>
        <w:t>）在</w:t>
      </w:r>
      <w:r w:rsidRPr="006E442F">
        <w:rPr>
          <w:rFonts w:ascii="Arial" w:hAnsi="Arial" w:cs="Arial"/>
          <w:color w:val="333333"/>
          <w:szCs w:val="21"/>
        </w:rPr>
        <w:t>1973</w:t>
      </w:r>
      <w:r w:rsidRPr="006E442F">
        <w:rPr>
          <w:rFonts w:ascii="Arial" w:hAnsi="Arial" w:cs="Arial"/>
          <w:color w:val="333333"/>
          <w:szCs w:val="21"/>
        </w:rPr>
        <w:t>年出版的《我如何赚得一百万》（</w:t>
      </w:r>
      <w:r w:rsidRPr="006E442F">
        <w:rPr>
          <w:rFonts w:ascii="Arial" w:hAnsi="Arial" w:cs="Arial"/>
          <w:color w:val="333333"/>
          <w:szCs w:val="21"/>
        </w:rPr>
        <w:t>How I made one million dollars last year trading commodities</w:t>
      </w:r>
      <w:r w:rsidRPr="006E442F">
        <w:rPr>
          <w:rFonts w:ascii="Arial" w:hAnsi="Arial" w:cs="Arial"/>
          <w:color w:val="333333"/>
          <w:szCs w:val="21"/>
        </w:rPr>
        <w:t>）一书中首先发表，这个指标是一个振荡指标，是依</w:t>
      </w:r>
      <w:hyperlink r:id="rId83" w:tgtFrame="_blank" w:history="1">
        <w:r w:rsidRPr="006E442F">
          <w:rPr>
            <w:rStyle w:val="a7"/>
            <w:rFonts w:ascii="Arial" w:hAnsi="Arial" w:cs="Arial"/>
            <w:color w:val="136EC2"/>
            <w:szCs w:val="21"/>
          </w:rPr>
          <w:t>股价</w:t>
        </w:r>
      </w:hyperlink>
      <w:r w:rsidRPr="006E442F">
        <w:rPr>
          <w:rFonts w:ascii="Arial" w:hAnsi="Arial" w:cs="Arial"/>
          <w:color w:val="333333"/>
          <w:szCs w:val="21"/>
        </w:rPr>
        <w:t>的摆动点来度量股票</w:t>
      </w:r>
      <w:r w:rsidRPr="006E442F">
        <w:rPr>
          <w:rFonts w:ascii="Arial" w:hAnsi="Arial" w:cs="Arial"/>
          <w:color w:val="333333"/>
          <w:szCs w:val="21"/>
        </w:rPr>
        <w:t>/</w:t>
      </w:r>
      <w:r w:rsidRPr="006E442F">
        <w:rPr>
          <w:rFonts w:ascii="Arial" w:hAnsi="Arial" w:cs="Arial"/>
          <w:color w:val="333333"/>
          <w:szCs w:val="21"/>
        </w:rPr>
        <w:t>指数是否处于超买或超卖的现象。它衡量多空双方创出的峰值（最高价）距每天收市价的距离与一定时间内（如</w:t>
      </w:r>
      <w:r w:rsidRPr="006E442F">
        <w:rPr>
          <w:rFonts w:ascii="Arial" w:hAnsi="Arial" w:cs="Arial"/>
          <w:color w:val="333333"/>
          <w:szCs w:val="21"/>
        </w:rPr>
        <w:t>7</w:t>
      </w:r>
      <w:r w:rsidRPr="006E442F">
        <w:rPr>
          <w:rFonts w:ascii="Arial" w:hAnsi="Arial" w:cs="Arial"/>
          <w:color w:val="333333"/>
          <w:szCs w:val="21"/>
        </w:rPr>
        <w:t>天）的股价波动范围的比例，以提供出股市趋势反转的讯号。</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3" w:name="1_1"/>
      <w:bookmarkStart w:id="4" w:name="sub114361_1_1"/>
      <w:bookmarkStart w:id="5" w:name="威廉指数"/>
      <w:bookmarkEnd w:id="3"/>
      <w:bookmarkEnd w:id="4"/>
      <w:bookmarkEnd w:id="5"/>
      <w:r w:rsidRPr="006E442F">
        <w:rPr>
          <w:rStyle w:val="title-text"/>
          <w:rFonts w:ascii="微软雅黑" w:eastAsia="微软雅黑" w:hAnsi="微软雅黑" w:hint="eastAsia"/>
          <w:b w:val="0"/>
          <w:bCs w:val="0"/>
          <w:color w:val="333333"/>
          <w:sz w:val="21"/>
          <w:szCs w:val="21"/>
        </w:rPr>
        <w:t>威廉指数</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威廉</w:t>
      </w:r>
      <w:hyperlink r:id="rId84" w:tgtFrame="_blank" w:history="1">
        <w:r w:rsidRPr="006E442F">
          <w:rPr>
            <w:rStyle w:val="a7"/>
            <w:rFonts w:ascii="Arial" w:hAnsi="Arial" w:cs="Arial"/>
            <w:color w:val="136EC2"/>
            <w:szCs w:val="21"/>
          </w:rPr>
          <w:t>指数</w:t>
        </w:r>
      </w:hyperlink>
      <w:r w:rsidRPr="006E442F">
        <w:rPr>
          <w:rFonts w:ascii="Arial" w:hAnsi="Arial" w:cs="Arial"/>
          <w:color w:val="333333"/>
          <w:szCs w:val="21"/>
        </w:rPr>
        <w:t>又称威廉</w:t>
      </w:r>
      <w:hyperlink r:id="rId85" w:tgtFrame="_blank" w:history="1">
        <w:r w:rsidRPr="006E442F">
          <w:rPr>
            <w:rStyle w:val="a7"/>
            <w:rFonts w:ascii="Arial" w:hAnsi="Arial" w:cs="Arial"/>
            <w:color w:val="136EC2"/>
            <w:szCs w:val="21"/>
          </w:rPr>
          <w:t>超买超卖</w:t>
        </w:r>
      </w:hyperlink>
      <w:r w:rsidRPr="006E442F">
        <w:rPr>
          <w:rFonts w:ascii="Arial" w:hAnsi="Arial" w:cs="Arial"/>
          <w:color w:val="333333"/>
          <w:szCs w:val="21"/>
        </w:rPr>
        <w:t>指数（</w:t>
      </w:r>
      <w:r w:rsidRPr="006E442F">
        <w:rPr>
          <w:rFonts w:ascii="Arial" w:hAnsi="Arial" w:cs="Arial"/>
          <w:color w:val="333333"/>
          <w:szCs w:val="21"/>
        </w:rPr>
        <w:t>Williams Overbought/Oversold Index</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简记为</w:t>
      </w:r>
      <w:r w:rsidRPr="006E442F">
        <w:rPr>
          <w:rFonts w:ascii="Arial" w:hAnsi="Arial" w:cs="Arial"/>
          <w:color w:val="333333"/>
          <w:szCs w:val="21"/>
        </w:rPr>
        <w:t>WMS%R</w:t>
      </w:r>
      <w:r w:rsidRPr="006E442F">
        <w:rPr>
          <w:rFonts w:ascii="Arial" w:hAnsi="Arial" w:cs="Arial"/>
          <w:color w:val="333333"/>
          <w:szCs w:val="21"/>
        </w:rPr>
        <w:t>或</w:t>
      </w:r>
      <w:r w:rsidRPr="006E442F">
        <w:rPr>
          <w:rFonts w:ascii="Arial" w:hAnsi="Arial" w:cs="Arial"/>
          <w:color w:val="333333"/>
          <w:szCs w:val="21"/>
        </w:rPr>
        <w:t>%R</w:t>
      </w:r>
      <w:r w:rsidRPr="006E442F">
        <w:rPr>
          <w:rFonts w:ascii="Arial" w:hAnsi="Arial" w:cs="Arial"/>
          <w:color w:val="333333"/>
          <w:szCs w:val="21"/>
        </w:rPr>
        <w:t>，它由拉瑞威廉</w:t>
      </w:r>
      <w:r w:rsidRPr="006E442F">
        <w:rPr>
          <w:rFonts w:ascii="Arial" w:hAnsi="Arial" w:cs="Arial"/>
          <w:color w:val="333333"/>
          <w:szCs w:val="21"/>
        </w:rPr>
        <w:t>(Larry Williams)</w:t>
      </w:r>
      <w:r w:rsidRPr="006E442F">
        <w:rPr>
          <w:rFonts w:ascii="Arial" w:hAnsi="Arial" w:cs="Arial"/>
          <w:color w:val="333333"/>
          <w:szCs w:val="21"/>
        </w:rPr>
        <w:t>在</w:t>
      </w:r>
      <w:r w:rsidRPr="006E442F">
        <w:rPr>
          <w:rFonts w:ascii="Arial" w:hAnsi="Arial" w:cs="Arial"/>
          <w:color w:val="333333"/>
          <w:szCs w:val="21"/>
        </w:rPr>
        <w:t>1973</w:t>
      </w:r>
      <w:r w:rsidRPr="006E442F">
        <w:rPr>
          <w:rFonts w:ascii="Arial" w:hAnsi="Arial" w:cs="Arial"/>
          <w:color w:val="333333"/>
          <w:szCs w:val="21"/>
        </w:rPr>
        <w:t>年所著的《我如何赚取百万美元》</w:t>
      </w:r>
      <w:r w:rsidRPr="006E442F">
        <w:rPr>
          <w:rFonts w:ascii="Arial" w:hAnsi="Arial" w:cs="Arial"/>
          <w:color w:val="333333"/>
          <w:szCs w:val="21"/>
        </w:rPr>
        <w:t>(“How I made a million dollars</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一书中首先发表，因而以他的名字命名。</w:t>
      </w:r>
      <w:r w:rsidRPr="006E442F">
        <w:rPr>
          <w:rFonts w:ascii="Arial" w:hAnsi="Arial" w:cs="Arial"/>
          <w:color w:val="333333"/>
          <w:szCs w:val="21"/>
        </w:rPr>
        <w:t xml:space="preserve"> </w:t>
      </w:r>
      <w:r w:rsidRPr="006E442F">
        <w:rPr>
          <w:rFonts w:ascii="Arial" w:hAnsi="Arial" w:cs="Arial"/>
          <w:color w:val="333333"/>
          <w:szCs w:val="21"/>
        </w:rPr>
        <w:t>威廉指数主要</w:t>
      </w:r>
      <w:r w:rsidRPr="006E442F">
        <w:rPr>
          <w:rFonts w:ascii="Arial" w:hAnsi="Arial" w:cs="Arial"/>
          <w:color w:val="333333"/>
          <w:szCs w:val="21"/>
        </w:rPr>
        <w:lastRenderedPageBreak/>
        <w:t>用于研究</w:t>
      </w:r>
      <w:hyperlink r:id="rId86" w:tgtFrame="_blank" w:history="1">
        <w:r w:rsidRPr="006E442F">
          <w:rPr>
            <w:rStyle w:val="a7"/>
            <w:rFonts w:ascii="Arial" w:hAnsi="Arial" w:cs="Arial"/>
            <w:color w:val="136EC2"/>
            <w:szCs w:val="21"/>
          </w:rPr>
          <w:t>股价</w:t>
        </w:r>
      </w:hyperlink>
      <w:r w:rsidRPr="006E442F">
        <w:rPr>
          <w:rFonts w:ascii="Arial" w:hAnsi="Arial" w:cs="Arial"/>
          <w:color w:val="333333"/>
          <w:szCs w:val="21"/>
        </w:rPr>
        <w:t>的波动，通过分析</w:t>
      </w:r>
      <w:hyperlink r:id="rId87" w:tgtFrame="_blank" w:history="1">
        <w:r w:rsidRPr="006E442F">
          <w:rPr>
            <w:rStyle w:val="a7"/>
            <w:rFonts w:ascii="Arial" w:hAnsi="Arial" w:cs="Arial"/>
            <w:color w:val="136EC2"/>
            <w:szCs w:val="21"/>
          </w:rPr>
          <w:t>股价波动</w:t>
        </w:r>
      </w:hyperlink>
      <w:r w:rsidRPr="006E442F">
        <w:rPr>
          <w:rFonts w:ascii="Arial" w:hAnsi="Arial" w:cs="Arial"/>
          <w:color w:val="333333"/>
          <w:szCs w:val="21"/>
        </w:rPr>
        <w:t>变化中的峰与谷决定买卖时机。它利用振荡点来反映市场的超买超卖现象，可以预测循期内的高点与低点，从而显示出有效的买卖信号，是用来分析市场短期</w:t>
      </w:r>
      <w:hyperlink r:id="rId88" w:tgtFrame="_blank" w:history="1">
        <w:r w:rsidRPr="006E442F">
          <w:rPr>
            <w:rStyle w:val="a7"/>
            <w:rFonts w:ascii="Arial" w:hAnsi="Arial" w:cs="Arial"/>
            <w:color w:val="136EC2"/>
            <w:szCs w:val="21"/>
          </w:rPr>
          <w:t>行情</w:t>
        </w:r>
      </w:hyperlink>
      <w:r w:rsidRPr="006E442F">
        <w:rPr>
          <w:rFonts w:ascii="Arial" w:hAnsi="Arial" w:cs="Arial"/>
          <w:color w:val="333333"/>
          <w:szCs w:val="21"/>
        </w:rPr>
        <w:t>走势的技术指标。</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6" w:name="1_2"/>
      <w:bookmarkStart w:id="7" w:name="sub114361_1_2"/>
      <w:bookmarkStart w:id="8" w:name="说明举例"/>
      <w:bookmarkEnd w:id="6"/>
      <w:bookmarkEnd w:id="7"/>
      <w:bookmarkEnd w:id="8"/>
      <w:r w:rsidRPr="006E442F">
        <w:rPr>
          <w:rStyle w:val="title-text"/>
          <w:rFonts w:ascii="微软雅黑" w:eastAsia="微软雅黑" w:hAnsi="微软雅黑" w:hint="eastAsia"/>
          <w:b w:val="0"/>
          <w:bCs w:val="0"/>
          <w:color w:val="333333"/>
          <w:sz w:val="21"/>
          <w:szCs w:val="21"/>
        </w:rPr>
        <w:t>说明举例</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noProof/>
          <w:color w:val="136EC2"/>
          <w:szCs w:val="21"/>
        </w:rPr>
        <w:drawing>
          <wp:inline distT="0" distB="0" distL="0" distR="0">
            <wp:extent cx="2080895" cy="1355725"/>
            <wp:effectExtent l="19050" t="0" r="0" b="0"/>
            <wp:docPr id="121" name="图片 121" descr="威廉指标">
              <a:hlinkClick xmlns:a="http://schemas.openxmlformats.org/drawingml/2006/main" r:id="rId89"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威廉指标">
                      <a:hlinkClick r:id="rId89" tgtFrame="&quot;_blank&quot;" tooltip="&quot;威廉指标&quot;"/>
                    </pic:cNvPr>
                    <pic:cNvPicPr>
                      <a:picLocks noChangeAspect="1" noChangeArrowheads="1"/>
                    </pic:cNvPicPr>
                  </pic:nvPicPr>
                  <pic:blipFill>
                    <a:blip r:embed="rId90"/>
                    <a:srcRect/>
                    <a:stretch>
                      <a:fillRect/>
                    </a:stretch>
                  </pic:blipFill>
                  <pic:spPr bwMode="auto">
                    <a:xfrm>
                      <a:off x="0" y="0"/>
                      <a:ext cx="2080895" cy="135572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威廉指标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w:t>
      </w:r>
      <w:r w:rsidRPr="006E442F">
        <w:rPr>
          <w:rFonts w:ascii="Arial" w:hAnsi="Arial" w:cs="Arial"/>
          <w:color w:val="333333"/>
          <w:szCs w:val="21"/>
        </w:rPr>
        <w:t>和</w:t>
      </w:r>
      <w:r w:rsidRPr="006E442F">
        <w:rPr>
          <w:rFonts w:ascii="Arial" w:hAnsi="Arial" w:cs="Arial"/>
          <w:color w:val="333333"/>
          <w:szCs w:val="21"/>
        </w:rPr>
        <w:t>R</w:t>
      </w:r>
      <w:r w:rsidRPr="006E442F">
        <w:rPr>
          <w:rFonts w:ascii="Arial" w:hAnsi="Arial" w:cs="Arial"/>
          <w:color w:val="333333"/>
          <w:szCs w:val="21"/>
        </w:rPr>
        <w:t>为测量行情振荡的指标，乃引用遇强则买，遇弱则卖的原理。</w:t>
      </w:r>
    </w:p>
    <w:p w:rsidR="006E442F" w:rsidRPr="006E442F" w:rsidRDefault="006E442F" w:rsidP="006E442F">
      <w:pPr>
        <w:shd w:val="clear" w:color="auto" w:fill="FFFFFF"/>
        <w:ind w:firstLine="480"/>
        <w:rPr>
          <w:rFonts w:ascii="Arial" w:hAnsi="Arial" w:cs="Arial"/>
          <w:color w:val="333333"/>
          <w:szCs w:val="21"/>
        </w:rPr>
      </w:pPr>
      <w:hyperlink r:id="rId91" w:tgtFrame="_blank" w:history="1">
        <w:r w:rsidRPr="006E442F">
          <w:rPr>
            <w:rStyle w:val="a7"/>
            <w:rFonts w:ascii="Arial" w:hAnsi="Arial" w:cs="Arial"/>
            <w:color w:val="136EC2"/>
            <w:szCs w:val="21"/>
          </w:rPr>
          <w:t>W&amp;R</w:t>
        </w:r>
      </w:hyperlink>
      <w:r w:rsidRPr="006E442F">
        <w:rPr>
          <w:rFonts w:ascii="Arial" w:hAnsi="Arial" w:cs="Arial"/>
          <w:color w:val="333333"/>
          <w:szCs w:val="21"/>
        </w:rPr>
        <w:t>威廉指标是一个振荡指标，</w:t>
      </w:r>
      <w:r w:rsidRPr="006E442F">
        <w:rPr>
          <w:rFonts w:ascii="Arial" w:hAnsi="Arial" w:cs="Arial"/>
          <w:color w:val="333333"/>
          <w:szCs w:val="21"/>
        </w:rPr>
        <w:t xml:space="preserve"> </w:t>
      </w:r>
      <w:r w:rsidRPr="006E442F">
        <w:rPr>
          <w:rFonts w:ascii="Arial" w:hAnsi="Arial" w:cs="Arial"/>
          <w:color w:val="333333"/>
          <w:szCs w:val="21"/>
        </w:rPr>
        <w:t>改进的</w:t>
      </w:r>
      <w:r w:rsidRPr="006E442F">
        <w:rPr>
          <w:rFonts w:ascii="Arial" w:hAnsi="Arial" w:cs="Arial"/>
          <w:color w:val="333333"/>
          <w:szCs w:val="21"/>
        </w:rPr>
        <w:t>W&amp;R</w:t>
      </w:r>
      <w:r w:rsidRPr="006E442F">
        <w:rPr>
          <w:rFonts w:ascii="Arial" w:hAnsi="Arial" w:cs="Arial"/>
          <w:color w:val="333333"/>
          <w:szCs w:val="21"/>
        </w:rPr>
        <w:t>指标趋势研判技巧：</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指标线可用于中期趋势的判断，当</w:t>
      </w:r>
      <w:r w:rsidRPr="006E442F">
        <w:rPr>
          <w:rFonts w:ascii="Arial" w:hAnsi="Arial" w:cs="Arial"/>
          <w:color w:val="333333"/>
          <w:szCs w:val="21"/>
        </w:rPr>
        <w:t>34</w:t>
      </w:r>
      <w:r w:rsidRPr="006E442F">
        <w:rPr>
          <w:rFonts w:ascii="Arial" w:hAnsi="Arial" w:cs="Arial"/>
          <w:color w:val="333333"/>
          <w:szCs w:val="21"/>
        </w:rPr>
        <w:t>日的</w:t>
      </w:r>
      <w:r w:rsidRPr="006E442F">
        <w:rPr>
          <w:rFonts w:ascii="Arial" w:hAnsi="Arial" w:cs="Arial"/>
          <w:color w:val="333333"/>
          <w:szCs w:val="21"/>
        </w:rPr>
        <w:t>W&amp;R</w:t>
      </w:r>
      <w:r w:rsidRPr="006E442F">
        <w:rPr>
          <w:rFonts w:ascii="Arial" w:hAnsi="Arial" w:cs="Arial"/>
          <w:color w:val="333333"/>
          <w:szCs w:val="21"/>
        </w:rPr>
        <w:t>指标向上运行时，表示中期趋势向好；反之向下运行时，表示中期趋势向淡。当仅仅是</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指标提示后市向好时，可适量参与短线操作。当</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指标和</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指标均同时提示后市向好时，可以大胆积极的参与短线。</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9" w:name="1_3"/>
      <w:bookmarkStart w:id="10" w:name="sub114361_1_3"/>
      <w:bookmarkEnd w:id="9"/>
      <w:bookmarkEnd w:id="10"/>
      <w:r w:rsidRPr="006E442F">
        <w:rPr>
          <w:rStyle w:val="title-text"/>
          <w:rFonts w:ascii="微软雅黑" w:eastAsia="微软雅黑" w:hAnsi="微软雅黑" w:hint="eastAsia"/>
          <w:b w:val="0"/>
          <w:bCs w:val="0"/>
          <w:color w:val="333333"/>
          <w:sz w:val="21"/>
          <w:szCs w:val="21"/>
        </w:rPr>
        <w:t>W&amp;R</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指标和</w:t>
      </w:r>
      <w:r w:rsidRPr="006E442F">
        <w:rPr>
          <w:rFonts w:ascii="Arial" w:hAnsi="Arial" w:cs="Arial"/>
          <w:color w:val="333333"/>
          <w:szCs w:val="21"/>
        </w:rPr>
        <w:t>8</w:t>
      </w:r>
      <w:r w:rsidRPr="006E442F">
        <w:rPr>
          <w:rFonts w:ascii="Arial" w:hAnsi="Arial" w:cs="Arial"/>
          <w:color w:val="333333"/>
          <w:szCs w:val="21"/>
        </w:rPr>
        <w:t>、</w:t>
      </w:r>
      <w:r w:rsidRPr="006E442F">
        <w:rPr>
          <w:rFonts w:ascii="Arial" w:hAnsi="Arial" w:cs="Arial"/>
          <w:color w:val="333333"/>
          <w:szCs w:val="21"/>
        </w:rPr>
        <w:t>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指标的趋势做为短线操盘的依据可以迅速提高短线交易的成功率。</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1" w:name="1_4"/>
      <w:bookmarkStart w:id="12" w:name="sub114361_1_4"/>
      <w:bookmarkStart w:id="13" w:name="指标原理"/>
      <w:bookmarkEnd w:id="11"/>
      <w:bookmarkEnd w:id="12"/>
      <w:bookmarkEnd w:id="13"/>
      <w:r w:rsidRPr="006E442F">
        <w:rPr>
          <w:rStyle w:val="title-text"/>
          <w:rFonts w:ascii="微软雅黑" w:eastAsia="微软雅黑" w:hAnsi="微软雅黑" w:hint="eastAsia"/>
          <w:b w:val="0"/>
          <w:bCs w:val="0"/>
          <w:color w:val="333333"/>
          <w:sz w:val="21"/>
          <w:szCs w:val="21"/>
        </w:rPr>
        <w:t>指标原理</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t>
      </w:r>
      <w:r w:rsidRPr="006E442F">
        <w:rPr>
          <w:rFonts w:ascii="Arial" w:hAnsi="Arial" w:cs="Arial"/>
          <w:color w:val="333333"/>
          <w:szCs w:val="21"/>
        </w:rPr>
        <w:t>威廉指标原名为</w:t>
      </w:r>
      <w:r w:rsidRPr="006E442F">
        <w:rPr>
          <w:rFonts w:ascii="Arial" w:hAnsi="Arial" w:cs="Arial"/>
          <w:color w:val="333333"/>
          <w:szCs w:val="21"/>
        </w:rPr>
        <w:t>“</w:t>
      </w:r>
      <w:r w:rsidRPr="006E442F">
        <w:rPr>
          <w:rFonts w:ascii="Arial" w:hAnsi="Arial" w:cs="Arial"/>
          <w:color w:val="333333"/>
          <w:szCs w:val="21"/>
        </w:rPr>
        <w:t>威廉氏超买超卖指标</w:t>
      </w:r>
      <w:r w:rsidRPr="006E442F">
        <w:rPr>
          <w:rFonts w:ascii="Arial" w:hAnsi="Arial" w:cs="Arial"/>
          <w:color w:val="333333"/>
          <w:szCs w:val="21"/>
        </w:rPr>
        <w:t>”</w:t>
      </w:r>
      <w:r w:rsidRPr="006E442F">
        <w:rPr>
          <w:rFonts w:ascii="Arial" w:hAnsi="Arial" w:cs="Arial"/>
          <w:color w:val="333333"/>
          <w:szCs w:val="21"/>
        </w:rPr>
        <w:t>，简称</w:t>
      </w:r>
      <w:r w:rsidRPr="006E442F">
        <w:rPr>
          <w:rFonts w:ascii="Arial" w:hAnsi="Arial" w:cs="Arial"/>
          <w:color w:val="333333"/>
          <w:szCs w:val="21"/>
        </w:rPr>
        <w:t>“WM%”</w:t>
      </w:r>
      <w:r w:rsidRPr="006E442F">
        <w:rPr>
          <w:rFonts w:ascii="Arial" w:hAnsi="Arial" w:cs="Arial"/>
          <w:color w:val="333333"/>
          <w:szCs w:val="21"/>
        </w:rPr>
        <w:t>、</w:t>
      </w:r>
      <w:r w:rsidRPr="006E442F">
        <w:rPr>
          <w:rFonts w:ascii="Arial" w:hAnsi="Arial" w:cs="Arial"/>
          <w:color w:val="333333"/>
          <w:szCs w:val="21"/>
        </w:rPr>
        <w:t xml:space="preserve"> “%R”</w:t>
      </w:r>
      <w:r w:rsidRPr="006E442F">
        <w:rPr>
          <w:rFonts w:ascii="Arial" w:hAnsi="Arial" w:cs="Arial"/>
          <w:color w:val="333333"/>
          <w:szCs w:val="21"/>
        </w:rPr>
        <w:t>、</w:t>
      </w:r>
      <w:r w:rsidRPr="006E442F">
        <w:rPr>
          <w:rFonts w:ascii="Arial" w:hAnsi="Arial" w:cs="Arial"/>
          <w:color w:val="333333"/>
          <w:szCs w:val="21"/>
        </w:rPr>
        <w:t>“W%R”</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威廉姆斯认为：一个成功的分析系统可以把握有潜力的股票及买卖股票的最佳时机。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威廉指标主要用于分析市场短期买卖走势，是测量超买超卖的简易指标。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4.</w:t>
      </w:r>
      <w:r w:rsidRPr="006E442F">
        <w:rPr>
          <w:rFonts w:ascii="Arial" w:hAnsi="Arial" w:cs="Arial"/>
          <w:color w:val="333333"/>
          <w:szCs w:val="21"/>
        </w:rPr>
        <w:t>威廉指标利用摆动点来度量股市的的超买超卖现象，可以预测循环期内的高点和低点。</w:t>
      </w:r>
    </w:p>
    <w:p w:rsidR="006E442F" w:rsidRPr="006E442F" w:rsidRDefault="006E442F" w:rsidP="006E442F">
      <w:pPr>
        <w:shd w:val="clear" w:color="auto" w:fill="FFFFFF"/>
        <w:ind w:firstLine="480"/>
        <w:rPr>
          <w:rStyle w:val="a7"/>
          <w:color w:val="136EC2"/>
          <w:szCs w:val="21"/>
          <w:u w:val="none"/>
        </w:rPr>
      </w:pPr>
      <w:r w:rsidRPr="006E442F">
        <w:rPr>
          <w:rFonts w:ascii="Arial" w:hAnsi="Arial" w:cs="Arial"/>
          <w:color w:val="333333"/>
          <w:szCs w:val="21"/>
        </w:rPr>
        <w:fldChar w:fldCharType="begin"/>
      </w:r>
      <w:r w:rsidRPr="006E442F">
        <w:rPr>
          <w:rFonts w:ascii="Arial" w:hAnsi="Arial" w:cs="Arial"/>
          <w:color w:val="333333"/>
          <w:szCs w:val="21"/>
        </w:rPr>
        <w:instrText xml:space="preserve"> </w:instrText>
      </w:r>
      <w:r w:rsidRPr="006E442F">
        <w:rPr>
          <w:rFonts w:ascii="Arial" w:hAnsi="Arial" w:cs="Arial" w:hint="eastAsia"/>
          <w:color w:val="333333"/>
          <w:szCs w:val="21"/>
        </w:rPr>
        <w:instrText>HYPERLINK "http://baike.baidu.com/pic/%E5%A8%81%E5%BB%89%E6%8C%87%E6%A0%87/2064411/3324516/adaf2edda3cc7cd9b7213fb53801213fb80e9149?fr=lemma&amp;ct=cover" \o "</w:instrText>
      </w:r>
      <w:r w:rsidRPr="006E442F">
        <w:rPr>
          <w:rFonts w:ascii="Arial" w:hAnsi="Arial" w:cs="Arial" w:hint="eastAsia"/>
          <w:color w:val="333333"/>
          <w:szCs w:val="21"/>
        </w:rPr>
        <w:instrText>威廉指标</w:instrText>
      </w:r>
      <w:r w:rsidRPr="006E442F">
        <w:rPr>
          <w:rFonts w:ascii="Arial" w:hAnsi="Arial" w:cs="Arial" w:hint="eastAsia"/>
          <w:color w:val="333333"/>
          <w:szCs w:val="21"/>
        </w:rPr>
        <w:instrText>" \t "_blank"</w:instrText>
      </w:r>
      <w:r w:rsidRPr="006E442F">
        <w:rPr>
          <w:rFonts w:ascii="Arial" w:hAnsi="Arial" w:cs="Arial"/>
          <w:color w:val="333333"/>
          <w:szCs w:val="21"/>
        </w:rPr>
        <w:instrText xml:space="preserve"> </w:instrText>
      </w:r>
      <w:r w:rsidRPr="006E442F">
        <w:rPr>
          <w:rFonts w:ascii="Arial" w:hAnsi="Arial" w:cs="Arial"/>
          <w:color w:val="333333"/>
          <w:szCs w:val="21"/>
        </w:rPr>
        <w:fldChar w:fldCharType="separate"/>
      </w:r>
    </w:p>
    <w:p w:rsidR="006E442F" w:rsidRPr="006E442F" w:rsidRDefault="006E442F" w:rsidP="006E442F">
      <w:pPr>
        <w:shd w:val="clear" w:color="auto" w:fill="FFFFFF"/>
        <w:ind w:firstLine="480"/>
        <w:rPr>
          <w:szCs w:val="21"/>
        </w:rPr>
      </w:pPr>
      <w:r w:rsidRPr="006E442F">
        <w:rPr>
          <w:rFonts w:ascii="Arial" w:hAnsi="Arial" w:cs="Arial"/>
          <w:noProof/>
          <w:color w:val="136EC2"/>
          <w:szCs w:val="21"/>
        </w:rPr>
        <w:drawing>
          <wp:inline distT="0" distB="0" distL="0" distR="0">
            <wp:extent cx="2080895" cy="1292860"/>
            <wp:effectExtent l="19050" t="0" r="0" b="0"/>
            <wp:docPr id="122" name="图片 122" descr="威廉指标">
              <a:hlinkClick xmlns:a="http://schemas.openxmlformats.org/drawingml/2006/main" r:id="rId92"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威廉指标">
                      <a:hlinkClick r:id="rId92" tgtFrame="&quot;_blank&quot;" tooltip="&quot;威廉指标&quot;"/>
                    </pic:cNvPr>
                    <pic:cNvPicPr>
                      <a:picLocks noChangeAspect="1" noChangeArrowheads="1"/>
                    </pic:cNvPicPr>
                  </pic:nvPicPr>
                  <pic:blipFill>
                    <a:blip r:embed="rId93"/>
                    <a:srcRect/>
                    <a:stretch>
                      <a:fillRect/>
                    </a:stretch>
                  </pic:blipFill>
                  <pic:spPr bwMode="auto">
                    <a:xfrm>
                      <a:off x="0" y="0"/>
                      <a:ext cx="2080895" cy="1292860"/>
                    </a:xfrm>
                    <a:prstGeom prst="rect">
                      <a:avLst/>
                    </a:prstGeom>
                    <a:noFill/>
                    <a:ln w="9525">
                      <a:noFill/>
                      <a:miter lim="800000"/>
                      <a:headEnd/>
                      <a:tailEnd/>
                    </a:ln>
                  </pic:spPr>
                </pic:pic>
              </a:graphicData>
            </a:graphic>
          </wp:inline>
        </w:drawing>
      </w:r>
    </w:p>
    <w:p w:rsidR="006E442F" w:rsidRPr="006E442F" w:rsidRDefault="006E442F" w:rsidP="006E442F">
      <w:pPr>
        <w:shd w:val="clear" w:color="auto" w:fill="FFFFFF"/>
        <w:rPr>
          <w:rFonts w:ascii="simSun" w:hAnsi="simSun" w:cs="Arial"/>
          <w:color w:val="555555"/>
          <w:szCs w:val="21"/>
        </w:rPr>
      </w:pPr>
      <w:r w:rsidRPr="006E442F">
        <w:rPr>
          <w:rFonts w:ascii="simSun" w:hAnsi="simSun" w:cs="Arial"/>
          <w:color w:val="555555"/>
          <w:szCs w:val="21"/>
        </w:rPr>
        <w:t>威廉指标</w:t>
      </w:r>
      <w:r w:rsidRPr="006E442F">
        <w:rPr>
          <w:rStyle w:val="apple-converted-space"/>
          <w:rFonts w:ascii="simSun" w:hAnsi="simSun" w:cs="Arial"/>
          <w:color w:val="555555"/>
          <w:szCs w:val="21"/>
        </w:rPr>
        <w:t> </w:t>
      </w:r>
      <w:r w:rsidRPr="006E442F">
        <w:rPr>
          <w:rStyle w:val="number"/>
          <w:rFonts w:ascii="simSun" w:hAnsi="simSun" w:cs="Arial"/>
          <w:color w:val="808080"/>
          <w:szCs w:val="21"/>
        </w:rPr>
        <w:t>(4</w:t>
      </w:r>
      <w:r w:rsidRPr="006E442F">
        <w:rPr>
          <w:rStyle w:val="number"/>
          <w:rFonts w:ascii="simSun" w:hAnsi="simSun" w:cs="Arial"/>
          <w:color w:val="808080"/>
          <w:szCs w:val="21"/>
        </w:rPr>
        <w:t>张</w:t>
      </w:r>
      <w:r w:rsidRPr="006E442F">
        <w:rPr>
          <w:rStyle w:val="number"/>
          <w:rFonts w:ascii="simSun" w:hAnsi="simSun" w:cs="Arial"/>
          <w:color w:val="808080"/>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fldChar w:fldCharType="end"/>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威廉指标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英文为</w:t>
      </w:r>
      <w:r w:rsidRPr="006E442F">
        <w:rPr>
          <w:rFonts w:ascii="Arial" w:hAnsi="Arial" w:cs="Arial"/>
          <w:color w:val="333333"/>
          <w:szCs w:val="21"/>
        </w:rPr>
        <w:t>Williams Overbought/Oversold Index(</w:t>
      </w:r>
      <w:r w:rsidRPr="006E442F">
        <w:rPr>
          <w:rFonts w:ascii="Arial" w:hAnsi="Arial" w:cs="Arial"/>
          <w:color w:val="333333"/>
          <w:szCs w:val="21"/>
        </w:rPr>
        <w:t>简称</w:t>
      </w:r>
      <w:r w:rsidRPr="006E442F">
        <w:rPr>
          <w:rFonts w:ascii="Arial" w:hAnsi="Arial" w:cs="Arial"/>
          <w:color w:val="333333"/>
          <w:szCs w:val="21"/>
        </w:rPr>
        <w:t>W&amp;R</w:t>
      </w:r>
      <w:r w:rsidRPr="006E442F">
        <w:rPr>
          <w:rFonts w:ascii="Arial" w:hAnsi="Arial" w:cs="Arial"/>
          <w:color w:val="333333"/>
          <w:szCs w:val="21"/>
        </w:rPr>
        <w:t>或</w:t>
      </w:r>
      <w:r w:rsidRPr="006E442F">
        <w:rPr>
          <w:rFonts w:ascii="Arial" w:hAnsi="Arial" w:cs="Arial"/>
          <w:color w:val="333333"/>
          <w:szCs w:val="21"/>
        </w:rPr>
        <w:t>%R)</w:t>
      </w:r>
      <w:r w:rsidRPr="006E442F">
        <w:rPr>
          <w:rFonts w:ascii="Arial" w:hAnsi="Arial" w:cs="Arial"/>
          <w:b/>
          <w:bCs/>
          <w:color w:val="333333"/>
          <w:szCs w:val="21"/>
        </w:rPr>
        <w:t>，</w:t>
      </w:r>
      <w:r w:rsidRPr="006E442F">
        <w:rPr>
          <w:rFonts w:ascii="Arial" w:hAnsi="Arial" w:cs="Arial"/>
          <w:color w:val="333333"/>
          <w:szCs w:val="21"/>
        </w:rPr>
        <w:t>主要最低价和收盘价之间的关系，来判断股市的超买超卖现象，预测股价中短期的走势。它主要是利用振荡点来反映市场的超买超卖行为，分析多空双方力量的对比，从而提出有效的信号来研判市场中短</w:t>
      </w:r>
      <w:r w:rsidRPr="006E442F">
        <w:rPr>
          <w:rFonts w:ascii="Arial" w:hAnsi="Arial" w:cs="Arial"/>
          <w:color w:val="333333"/>
          <w:szCs w:val="21"/>
        </w:rPr>
        <w:lastRenderedPageBreak/>
        <w:t>期行为的走势。</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技术分析指标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在公式设计上和随机指标的原理比较相似。两者都是从研究股价波幅出发，通过分析一段时间内股票走势的最高价、最低价和收盘价这三者的关系，来反映市场买卖气势的强弱，借以考察阶段性市场气氛、判断价格与理性投资价值标准相背离的程度。</w:t>
      </w:r>
      <w:r w:rsidRPr="006E442F">
        <w:rPr>
          <w:rFonts w:ascii="Arial" w:hAnsi="Arial" w:cs="Arial"/>
          <w:color w:val="333333"/>
          <w:szCs w:val="21"/>
        </w:rPr>
        <w:br/>
      </w:r>
      <w:r w:rsidRPr="006E442F">
        <w:rPr>
          <w:rFonts w:ascii="Arial" w:hAnsi="Arial" w:cs="Arial"/>
          <w:color w:val="333333"/>
          <w:szCs w:val="21"/>
        </w:rPr>
        <w:t xml:space="preserve">　　和</w:t>
      </w:r>
      <w:hyperlink r:id="rId94" w:tgtFrame="_blank" w:history="1">
        <w:r w:rsidRPr="006E442F">
          <w:rPr>
            <w:rStyle w:val="a7"/>
            <w:rFonts w:ascii="Arial" w:hAnsi="Arial" w:cs="Arial"/>
            <w:color w:val="136EC2"/>
            <w:szCs w:val="21"/>
          </w:rPr>
          <w:t>股市</w:t>
        </w:r>
      </w:hyperlink>
      <w:r w:rsidRPr="006E442F">
        <w:rPr>
          <w:rFonts w:ascii="Arial" w:hAnsi="Arial" w:cs="Arial"/>
          <w:color w:val="333333"/>
          <w:szCs w:val="21"/>
        </w:rPr>
        <w:t>其它技术分析指标一样，威廉指标可以运用于行情的各个周期的研究判断，大体而言，威廉指标可分为</w:t>
      </w:r>
      <w:r w:rsidRPr="006E442F">
        <w:rPr>
          <w:rFonts w:ascii="Arial" w:hAnsi="Arial" w:cs="Arial"/>
          <w:color w:val="333333"/>
          <w:szCs w:val="21"/>
        </w:rPr>
        <w:t>5</w:t>
      </w:r>
      <w:r w:rsidRPr="006E442F">
        <w:rPr>
          <w:rFonts w:ascii="Arial" w:hAnsi="Arial" w:cs="Arial"/>
          <w:color w:val="333333"/>
          <w:szCs w:val="21"/>
        </w:rPr>
        <w:t>分钟、</w:t>
      </w:r>
      <w:r w:rsidRPr="006E442F">
        <w:rPr>
          <w:rFonts w:ascii="Arial" w:hAnsi="Arial" w:cs="Arial"/>
          <w:color w:val="333333"/>
          <w:szCs w:val="21"/>
        </w:rPr>
        <w:t>15</w:t>
      </w:r>
      <w:r w:rsidRPr="006E442F">
        <w:rPr>
          <w:rFonts w:ascii="Arial" w:hAnsi="Arial" w:cs="Arial"/>
          <w:color w:val="333333"/>
          <w:szCs w:val="21"/>
        </w:rPr>
        <w:t>分钟、</w:t>
      </w:r>
      <w:r w:rsidRPr="006E442F">
        <w:rPr>
          <w:rFonts w:ascii="Arial" w:hAnsi="Arial" w:cs="Arial"/>
          <w:color w:val="333333"/>
          <w:szCs w:val="21"/>
        </w:rPr>
        <w:t>30</w:t>
      </w:r>
      <w:r w:rsidRPr="006E442F">
        <w:rPr>
          <w:rFonts w:ascii="Arial" w:hAnsi="Arial" w:cs="Arial"/>
          <w:color w:val="333333"/>
          <w:szCs w:val="21"/>
        </w:rPr>
        <w:t>分钟、</w:t>
      </w:r>
      <w:r w:rsidRPr="006E442F">
        <w:rPr>
          <w:rFonts w:ascii="Arial" w:hAnsi="Arial" w:cs="Arial"/>
          <w:color w:val="333333"/>
          <w:szCs w:val="21"/>
        </w:rPr>
        <w:t>60</w:t>
      </w:r>
      <w:r w:rsidRPr="006E442F">
        <w:rPr>
          <w:rFonts w:ascii="Arial" w:hAnsi="Arial" w:cs="Arial"/>
          <w:color w:val="333333"/>
          <w:szCs w:val="21"/>
        </w:rPr>
        <w:t>分钟、日、周、月、年等各种周期。虽然各周期的</w:t>
      </w:r>
      <w:r w:rsidRPr="006E442F">
        <w:rPr>
          <w:rFonts w:ascii="Arial" w:hAnsi="Arial" w:cs="Arial"/>
          <w:color w:val="333333"/>
          <w:szCs w:val="21"/>
        </w:rPr>
        <w:t>W&amp;R</w:t>
      </w:r>
      <w:r w:rsidRPr="006E442F">
        <w:rPr>
          <w:rFonts w:ascii="Arial" w:hAnsi="Arial" w:cs="Arial"/>
          <w:color w:val="333333"/>
          <w:szCs w:val="21"/>
        </w:rPr>
        <w:t>指标的研判有所区别，但基本原理相差不多。如日</w:t>
      </w:r>
      <w:r w:rsidRPr="006E442F">
        <w:rPr>
          <w:rFonts w:ascii="Arial" w:hAnsi="Arial" w:cs="Arial"/>
          <w:color w:val="333333"/>
          <w:szCs w:val="21"/>
        </w:rPr>
        <w:t>W&amp;R</w:t>
      </w:r>
      <w:r w:rsidRPr="006E442F">
        <w:rPr>
          <w:rFonts w:ascii="Arial" w:hAnsi="Arial" w:cs="Arial"/>
          <w:color w:val="333333"/>
          <w:szCs w:val="21"/>
        </w:rPr>
        <w:t>指标是表示当天的收盘价在过去的一段日子里的全部价格范围内所处的相对位置，把这些日子里的最高价减去当日</w:t>
      </w:r>
      <w:hyperlink r:id="rId95" w:tgtFrame="_blank" w:history="1">
        <w:r w:rsidRPr="006E442F">
          <w:rPr>
            <w:rStyle w:val="a7"/>
            <w:rFonts w:ascii="Arial" w:hAnsi="Arial" w:cs="Arial"/>
            <w:color w:val="136EC2"/>
            <w:szCs w:val="21"/>
          </w:rPr>
          <w:t>收市价</w:t>
        </w:r>
      </w:hyperlink>
      <w:r w:rsidRPr="006E442F">
        <w:rPr>
          <w:rFonts w:ascii="Arial" w:hAnsi="Arial" w:cs="Arial"/>
          <w:color w:val="333333"/>
          <w:szCs w:val="21"/>
        </w:rPr>
        <w:t>，再将其差价除以这段日子的全部价格范围就得出当日的威廉指标。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指标在计算时首先要决定</w:t>
      </w:r>
      <w:hyperlink r:id="rId96" w:tgtFrame="_blank" w:history="1">
        <w:r w:rsidRPr="006E442F">
          <w:rPr>
            <w:rStyle w:val="a7"/>
            <w:rFonts w:ascii="Arial" w:hAnsi="Arial" w:cs="Arial"/>
            <w:color w:val="136EC2"/>
            <w:szCs w:val="21"/>
          </w:rPr>
          <w:t>计算参数</w:t>
        </w:r>
      </w:hyperlink>
      <w:r w:rsidRPr="006E442F">
        <w:rPr>
          <w:rFonts w:ascii="Arial" w:hAnsi="Arial" w:cs="Arial"/>
          <w:color w:val="333333"/>
          <w:szCs w:val="21"/>
        </w:rPr>
        <w:t>，此数可以采取一个买卖周期的半数。以日为买卖的周期为例，通常所选用的买卖</w:t>
      </w:r>
      <w:hyperlink r:id="rId97" w:tgtFrame="_blank" w:history="1">
        <w:r w:rsidRPr="006E442F">
          <w:rPr>
            <w:rStyle w:val="a7"/>
            <w:rFonts w:ascii="Arial" w:hAnsi="Arial" w:cs="Arial"/>
            <w:color w:val="136EC2"/>
            <w:szCs w:val="21"/>
          </w:rPr>
          <w:t>循环周期</w:t>
        </w:r>
      </w:hyperlink>
      <w:r w:rsidRPr="006E442F">
        <w:rPr>
          <w:rFonts w:ascii="Arial" w:hAnsi="Arial" w:cs="Arial"/>
          <w:color w:val="333333"/>
          <w:szCs w:val="21"/>
        </w:rPr>
        <w:t>为</w:t>
      </w:r>
      <w:r w:rsidRPr="006E442F">
        <w:rPr>
          <w:rFonts w:ascii="Arial" w:hAnsi="Arial" w:cs="Arial"/>
          <w:color w:val="333333"/>
          <w:szCs w:val="21"/>
        </w:rPr>
        <w:t>8</w:t>
      </w:r>
      <w:r w:rsidRPr="006E442F">
        <w:rPr>
          <w:rFonts w:ascii="Arial" w:hAnsi="Arial" w:cs="Arial"/>
          <w:color w:val="333333"/>
          <w:szCs w:val="21"/>
        </w:rPr>
        <w:t>日、</w:t>
      </w:r>
      <w:r w:rsidRPr="006E442F">
        <w:rPr>
          <w:rFonts w:ascii="Arial" w:hAnsi="Arial" w:cs="Arial"/>
          <w:color w:val="333333"/>
          <w:szCs w:val="21"/>
        </w:rPr>
        <w:t>16</w:t>
      </w:r>
      <w:r w:rsidRPr="006E442F">
        <w:rPr>
          <w:rFonts w:ascii="Arial" w:hAnsi="Arial" w:cs="Arial"/>
          <w:color w:val="333333"/>
          <w:szCs w:val="21"/>
        </w:rPr>
        <w:t>日、</w:t>
      </w:r>
      <w:r w:rsidRPr="006E442F">
        <w:rPr>
          <w:rFonts w:ascii="Arial" w:hAnsi="Arial" w:cs="Arial"/>
          <w:color w:val="333333"/>
          <w:szCs w:val="21"/>
        </w:rPr>
        <w:t>27</w:t>
      </w:r>
      <w:r w:rsidRPr="006E442F">
        <w:rPr>
          <w:rFonts w:ascii="Arial" w:hAnsi="Arial" w:cs="Arial"/>
          <w:color w:val="333333"/>
          <w:szCs w:val="21"/>
        </w:rPr>
        <w:t>日或</w:t>
      </w:r>
      <w:r w:rsidRPr="006E442F">
        <w:rPr>
          <w:rFonts w:ascii="Arial" w:hAnsi="Arial" w:cs="Arial"/>
          <w:color w:val="333333"/>
          <w:szCs w:val="21"/>
        </w:rPr>
        <w:t>56</w:t>
      </w:r>
      <w:r w:rsidRPr="006E442F">
        <w:rPr>
          <w:rFonts w:ascii="Arial" w:hAnsi="Arial" w:cs="Arial"/>
          <w:color w:val="333333"/>
          <w:szCs w:val="21"/>
        </w:rPr>
        <w:t>日等，扣除周六和周日，实际交易日为</w:t>
      </w:r>
      <w:r w:rsidRPr="006E442F">
        <w:rPr>
          <w:rFonts w:ascii="Arial" w:hAnsi="Arial" w:cs="Arial"/>
          <w:color w:val="333333"/>
          <w:szCs w:val="21"/>
        </w:rPr>
        <w:t>6</w:t>
      </w:r>
      <w:r w:rsidRPr="006E442F">
        <w:rPr>
          <w:rFonts w:ascii="Arial" w:hAnsi="Arial" w:cs="Arial"/>
          <w:color w:val="333333"/>
          <w:szCs w:val="21"/>
        </w:rPr>
        <w:t>日、</w:t>
      </w:r>
      <w:r w:rsidRPr="006E442F">
        <w:rPr>
          <w:rFonts w:ascii="Arial" w:hAnsi="Arial" w:cs="Arial"/>
          <w:color w:val="333333"/>
          <w:szCs w:val="21"/>
        </w:rPr>
        <w:t>11</w:t>
      </w:r>
      <w:r w:rsidRPr="006E442F">
        <w:rPr>
          <w:rFonts w:ascii="Arial" w:hAnsi="Arial" w:cs="Arial"/>
          <w:color w:val="333333"/>
          <w:szCs w:val="21"/>
        </w:rPr>
        <w:t>日、</w:t>
      </w:r>
      <w:r w:rsidRPr="006E442F">
        <w:rPr>
          <w:rFonts w:ascii="Arial" w:hAnsi="Arial" w:cs="Arial"/>
          <w:color w:val="333333"/>
          <w:szCs w:val="21"/>
        </w:rPr>
        <w:t>20</w:t>
      </w:r>
      <w:r w:rsidRPr="006E442F">
        <w:rPr>
          <w:rFonts w:ascii="Arial" w:hAnsi="Arial" w:cs="Arial"/>
          <w:color w:val="333333"/>
          <w:szCs w:val="21"/>
        </w:rPr>
        <w:t>日或</w:t>
      </w:r>
      <w:r w:rsidRPr="006E442F">
        <w:rPr>
          <w:rFonts w:ascii="Arial" w:hAnsi="Arial" w:cs="Arial"/>
          <w:color w:val="333333"/>
          <w:szCs w:val="21"/>
        </w:rPr>
        <w:t>40</w:t>
      </w:r>
      <w:r w:rsidRPr="006E442F">
        <w:rPr>
          <w:rFonts w:ascii="Arial" w:hAnsi="Arial" w:cs="Arial"/>
          <w:color w:val="333333"/>
          <w:szCs w:val="21"/>
        </w:rPr>
        <w:t>日等，取其一半则为</w:t>
      </w:r>
      <w:r w:rsidRPr="006E442F">
        <w:rPr>
          <w:rFonts w:ascii="Arial" w:hAnsi="Arial" w:cs="Arial"/>
          <w:color w:val="333333"/>
          <w:szCs w:val="21"/>
        </w:rPr>
        <w:t>3</w:t>
      </w:r>
      <w:r w:rsidRPr="006E442F">
        <w:rPr>
          <w:rFonts w:ascii="Arial" w:hAnsi="Arial" w:cs="Arial"/>
          <w:color w:val="333333"/>
          <w:szCs w:val="21"/>
        </w:rPr>
        <w:t>日、</w:t>
      </w:r>
      <w:r w:rsidRPr="006E442F">
        <w:rPr>
          <w:rFonts w:ascii="Arial" w:hAnsi="Arial" w:cs="Arial"/>
          <w:color w:val="333333"/>
          <w:szCs w:val="21"/>
        </w:rPr>
        <w:t>5</w:t>
      </w:r>
      <w:r w:rsidRPr="006E442F">
        <w:rPr>
          <w:rFonts w:ascii="Arial" w:hAnsi="Arial" w:cs="Arial"/>
          <w:color w:val="333333"/>
          <w:szCs w:val="21"/>
        </w:rPr>
        <w:t>日、</w:t>
      </w:r>
      <w:r w:rsidRPr="006E442F">
        <w:rPr>
          <w:rFonts w:ascii="Arial" w:hAnsi="Arial" w:cs="Arial"/>
          <w:color w:val="333333"/>
          <w:szCs w:val="21"/>
        </w:rPr>
        <w:t>10</w:t>
      </w:r>
      <w:r w:rsidRPr="006E442F">
        <w:rPr>
          <w:rFonts w:ascii="Arial" w:hAnsi="Arial" w:cs="Arial"/>
          <w:color w:val="333333"/>
          <w:szCs w:val="21"/>
        </w:rPr>
        <w:t>日或</w:t>
      </w:r>
      <w:r w:rsidRPr="006E442F">
        <w:rPr>
          <w:rFonts w:ascii="Arial" w:hAnsi="Arial" w:cs="Arial"/>
          <w:color w:val="333333"/>
          <w:szCs w:val="21"/>
        </w:rPr>
        <w:t>21</w:t>
      </w:r>
      <w:r w:rsidRPr="006E442F">
        <w:rPr>
          <w:rFonts w:ascii="Arial" w:hAnsi="Arial" w:cs="Arial"/>
          <w:color w:val="333333"/>
          <w:szCs w:val="21"/>
        </w:rPr>
        <w:t>日等。</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指标的计算主要是利用分析周期内的最高价、最低价及周期结束的</w:t>
      </w:r>
      <w:hyperlink r:id="rId98" w:tgtFrame="_blank" w:history="1">
        <w:r w:rsidRPr="006E442F">
          <w:rPr>
            <w:rStyle w:val="a7"/>
            <w:rFonts w:ascii="Arial" w:hAnsi="Arial" w:cs="Arial"/>
            <w:color w:val="136EC2"/>
            <w:szCs w:val="21"/>
          </w:rPr>
          <w:t>收盘价</w:t>
        </w:r>
      </w:hyperlink>
      <w:r w:rsidRPr="006E442F">
        <w:rPr>
          <w:rFonts w:ascii="Arial" w:hAnsi="Arial" w:cs="Arial"/>
          <w:color w:val="333333"/>
          <w:szCs w:val="21"/>
        </w:rPr>
        <w:t>等三者之间的关系展开的。以日威廉指标为例，其计算公式为：</w:t>
      </w:r>
      <w:r w:rsidRPr="006E442F">
        <w:rPr>
          <w:rFonts w:ascii="Arial" w:hAnsi="Arial" w:cs="Arial"/>
          <w:color w:val="333333"/>
          <w:szCs w:val="21"/>
        </w:rPr>
        <w:t>W%R=</w:t>
      </w:r>
      <w:r w:rsidRPr="006E442F">
        <w:rPr>
          <w:rFonts w:ascii="Arial" w:hAnsi="Arial" w:cs="Arial"/>
          <w:color w:val="333333"/>
          <w:szCs w:val="21"/>
        </w:rPr>
        <w:t>（</w:t>
      </w:r>
      <w:r w:rsidRPr="006E442F">
        <w:rPr>
          <w:rFonts w:ascii="Arial" w:hAnsi="Arial" w:cs="Arial"/>
          <w:color w:val="333333"/>
          <w:szCs w:val="21"/>
        </w:rPr>
        <w:t>Hn—C</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Hn—Ln</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其中：</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【注】</w:t>
      </w:r>
    </w:p>
    <w:p w:rsidR="006E442F" w:rsidRPr="006E442F" w:rsidRDefault="006E442F" w:rsidP="006E442F">
      <w:pPr>
        <w:widowControl/>
        <w:numPr>
          <w:ilvl w:val="0"/>
          <w:numId w:val="5"/>
        </w:numPr>
        <w:shd w:val="clear" w:color="auto" w:fill="FFFFFF"/>
        <w:ind w:left="480" w:firstLine="480"/>
        <w:jc w:val="left"/>
        <w:rPr>
          <w:rFonts w:ascii="Arial" w:hAnsi="Arial" w:cs="Arial"/>
          <w:color w:val="333333"/>
          <w:szCs w:val="21"/>
        </w:rPr>
      </w:pPr>
      <w:r w:rsidRPr="006E442F">
        <w:rPr>
          <w:rFonts w:ascii="Arial" w:hAnsi="Arial" w:cs="Arial"/>
          <w:color w:val="333333"/>
          <w:szCs w:val="21"/>
        </w:rPr>
        <w:t>n</w:t>
      </w:r>
      <w:r w:rsidRPr="006E442F">
        <w:rPr>
          <w:rFonts w:ascii="Arial" w:hAnsi="Arial" w:cs="Arial"/>
          <w:color w:val="333333"/>
          <w:szCs w:val="21"/>
        </w:rPr>
        <w:t>：是</w:t>
      </w:r>
      <w:hyperlink r:id="rId99" w:tgtFrame="_blank" w:history="1">
        <w:r w:rsidRPr="006E442F">
          <w:rPr>
            <w:rStyle w:val="a7"/>
            <w:rFonts w:ascii="Arial" w:hAnsi="Arial" w:cs="Arial"/>
            <w:color w:val="136EC2"/>
            <w:szCs w:val="21"/>
          </w:rPr>
          <w:t>交易者</w:t>
        </w:r>
      </w:hyperlink>
      <w:r w:rsidRPr="006E442F">
        <w:rPr>
          <w:rFonts w:ascii="Arial" w:hAnsi="Arial" w:cs="Arial"/>
          <w:color w:val="333333"/>
          <w:szCs w:val="21"/>
        </w:rPr>
        <w:t>设定的交易期间（常用为</w:t>
      </w:r>
      <w:r w:rsidRPr="006E442F">
        <w:rPr>
          <w:rFonts w:ascii="Arial" w:hAnsi="Arial" w:cs="Arial"/>
          <w:color w:val="333333"/>
          <w:szCs w:val="21"/>
        </w:rPr>
        <w:t>30</w:t>
      </w:r>
      <w:r w:rsidRPr="006E442F">
        <w:rPr>
          <w:rFonts w:ascii="Arial" w:hAnsi="Arial" w:cs="Arial"/>
          <w:color w:val="333333"/>
          <w:szCs w:val="21"/>
        </w:rPr>
        <w:t>天）。</w:t>
      </w:r>
    </w:p>
    <w:p w:rsidR="006E442F" w:rsidRPr="006E442F" w:rsidRDefault="006E442F" w:rsidP="006E442F">
      <w:pPr>
        <w:widowControl/>
        <w:numPr>
          <w:ilvl w:val="0"/>
          <w:numId w:val="5"/>
        </w:numPr>
        <w:shd w:val="clear" w:color="auto" w:fill="FFFFFF"/>
        <w:ind w:left="480" w:firstLine="480"/>
        <w:jc w:val="left"/>
        <w:rPr>
          <w:rFonts w:ascii="Arial" w:hAnsi="Arial" w:cs="Arial"/>
          <w:color w:val="333333"/>
          <w:szCs w:val="21"/>
        </w:rPr>
      </w:pPr>
      <w:r w:rsidRPr="006E442F">
        <w:rPr>
          <w:rFonts w:ascii="Arial" w:hAnsi="Arial" w:cs="Arial"/>
          <w:color w:val="333333"/>
          <w:szCs w:val="21"/>
        </w:rPr>
        <w:t>C</w:t>
      </w:r>
      <w:r w:rsidRPr="006E442F">
        <w:rPr>
          <w:rFonts w:ascii="Arial" w:hAnsi="Arial" w:cs="Arial"/>
          <w:color w:val="333333"/>
          <w:szCs w:val="21"/>
        </w:rPr>
        <w:t>：第</w:t>
      </w:r>
      <w:r w:rsidRPr="006E442F">
        <w:rPr>
          <w:rFonts w:ascii="Arial" w:hAnsi="Arial" w:cs="Arial"/>
          <w:color w:val="333333"/>
          <w:szCs w:val="21"/>
        </w:rPr>
        <w:t>n</w:t>
      </w:r>
      <w:r w:rsidRPr="006E442F">
        <w:rPr>
          <w:rFonts w:ascii="Arial" w:hAnsi="Arial" w:cs="Arial"/>
          <w:color w:val="333333"/>
          <w:szCs w:val="21"/>
        </w:rPr>
        <w:t>日的最新收盘价。</w:t>
      </w:r>
    </w:p>
    <w:p w:rsidR="006E442F" w:rsidRPr="006E442F" w:rsidRDefault="006E442F" w:rsidP="006E442F">
      <w:pPr>
        <w:widowControl/>
        <w:numPr>
          <w:ilvl w:val="0"/>
          <w:numId w:val="5"/>
        </w:numPr>
        <w:shd w:val="clear" w:color="auto" w:fill="FFFFFF"/>
        <w:ind w:left="480" w:firstLine="480"/>
        <w:jc w:val="left"/>
        <w:rPr>
          <w:rFonts w:ascii="Arial" w:hAnsi="Arial" w:cs="Arial"/>
          <w:color w:val="333333"/>
          <w:szCs w:val="21"/>
        </w:rPr>
      </w:pPr>
      <w:r w:rsidRPr="006E442F">
        <w:rPr>
          <w:rFonts w:ascii="Arial" w:hAnsi="Arial" w:cs="Arial"/>
          <w:color w:val="333333"/>
          <w:szCs w:val="21"/>
        </w:rPr>
        <w:t>Hn</w:t>
      </w:r>
      <w:r w:rsidRPr="006E442F">
        <w:rPr>
          <w:rFonts w:ascii="Arial" w:hAnsi="Arial" w:cs="Arial"/>
          <w:color w:val="333333"/>
          <w:szCs w:val="21"/>
        </w:rPr>
        <w:t>：是过去</w:t>
      </w:r>
      <w:r w:rsidRPr="006E442F">
        <w:rPr>
          <w:rFonts w:ascii="Arial" w:hAnsi="Arial" w:cs="Arial"/>
          <w:color w:val="333333"/>
          <w:szCs w:val="21"/>
        </w:rPr>
        <w:t>n</w:t>
      </w:r>
      <w:r w:rsidRPr="006E442F">
        <w:rPr>
          <w:rFonts w:ascii="Arial" w:hAnsi="Arial" w:cs="Arial"/>
          <w:color w:val="333333"/>
          <w:szCs w:val="21"/>
        </w:rPr>
        <w:t>日内的最高价（如</w:t>
      </w:r>
      <w:r w:rsidRPr="006E442F">
        <w:rPr>
          <w:rFonts w:ascii="Arial" w:hAnsi="Arial" w:cs="Arial"/>
          <w:color w:val="333333"/>
          <w:szCs w:val="21"/>
        </w:rPr>
        <w:t>30</w:t>
      </w:r>
      <w:r w:rsidRPr="006E442F">
        <w:rPr>
          <w:rFonts w:ascii="Arial" w:hAnsi="Arial" w:cs="Arial"/>
          <w:color w:val="333333"/>
          <w:szCs w:val="21"/>
        </w:rPr>
        <w:t>天的最高价）。</w:t>
      </w:r>
    </w:p>
    <w:p w:rsidR="006E442F" w:rsidRPr="006E442F" w:rsidRDefault="006E442F" w:rsidP="006E442F">
      <w:pPr>
        <w:widowControl/>
        <w:numPr>
          <w:ilvl w:val="0"/>
          <w:numId w:val="5"/>
        </w:numPr>
        <w:shd w:val="clear" w:color="auto" w:fill="FFFFFF"/>
        <w:ind w:left="480" w:firstLine="480"/>
        <w:jc w:val="left"/>
        <w:rPr>
          <w:rFonts w:ascii="Arial" w:hAnsi="Arial" w:cs="Arial"/>
          <w:color w:val="333333"/>
          <w:szCs w:val="21"/>
        </w:rPr>
      </w:pPr>
      <w:r w:rsidRPr="006E442F">
        <w:rPr>
          <w:rFonts w:ascii="Arial" w:hAnsi="Arial" w:cs="Arial"/>
          <w:color w:val="333333"/>
          <w:szCs w:val="21"/>
        </w:rPr>
        <w:t>Ln</w:t>
      </w:r>
      <w:r w:rsidRPr="006E442F">
        <w:rPr>
          <w:rFonts w:ascii="Arial" w:hAnsi="Arial" w:cs="Arial"/>
          <w:color w:val="333333"/>
          <w:szCs w:val="21"/>
        </w:rPr>
        <w:t>：是过去</w:t>
      </w:r>
      <w:r w:rsidRPr="006E442F">
        <w:rPr>
          <w:rFonts w:ascii="Arial" w:hAnsi="Arial" w:cs="Arial"/>
          <w:color w:val="333333"/>
          <w:szCs w:val="21"/>
        </w:rPr>
        <w:t>n</w:t>
      </w:r>
      <w:r w:rsidRPr="006E442F">
        <w:rPr>
          <w:rFonts w:ascii="Arial" w:hAnsi="Arial" w:cs="Arial"/>
          <w:color w:val="333333"/>
          <w:szCs w:val="21"/>
        </w:rPr>
        <w:t>日内的最低价（如</w:t>
      </w:r>
      <w:r w:rsidRPr="006E442F">
        <w:rPr>
          <w:rFonts w:ascii="Arial" w:hAnsi="Arial" w:cs="Arial"/>
          <w:color w:val="333333"/>
          <w:szCs w:val="21"/>
        </w:rPr>
        <w:t>30</w:t>
      </w:r>
      <w:r w:rsidRPr="006E442F">
        <w:rPr>
          <w:rFonts w:ascii="Arial" w:hAnsi="Arial" w:cs="Arial"/>
          <w:color w:val="333333"/>
          <w:szCs w:val="21"/>
        </w:rPr>
        <w:t>天的最低价）。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W%R</w:t>
      </w:r>
      <w:r w:rsidRPr="006E442F">
        <w:rPr>
          <w:rFonts w:ascii="Arial" w:hAnsi="Arial" w:cs="Arial"/>
          <w:color w:val="333333"/>
          <w:szCs w:val="21"/>
        </w:rPr>
        <w:t>是用百分比来计算，结果是介乎于</w:t>
      </w:r>
      <w:r w:rsidRPr="006E442F">
        <w:rPr>
          <w:rFonts w:ascii="Arial" w:hAnsi="Arial" w:cs="Arial"/>
          <w:color w:val="333333"/>
          <w:szCs w:val="21"/>
        </w:rPr>
        <w:t>0%</w:t>
      </w:r>
      <w:r w:rsidRPr="006E442F">
        <w:rPr>
          <w:rFonts w:ascii="Arial" w:hAnsi="Arial" w:cs="Arial"/>
          <w:color w:val="333333"/>
          <w:szCs w:val="21"/>
        </w:rPr>
        <w:t>至</w:t>
      </w:r>
      <w:r w:rsidRPr="006E442F">
        <w:rPr>
          <w:rFonts w:ascii="Arial" w:hAnsi="Arial" w:cs="Arial"/>
          <w:color w:val="333333"/>
          <w:szCs w:val="21"/>
        </w:rPr>
        <w:t>100%</w:t>
      </w:r>
      <w:r w:rsidRPr="006E442F">
        <w:rPr>
          <w:rFonts w:ascii="Arial" w:hAnsi="Arial" w:cs="Arial"/>
          <w:color w:val="333333"/>
          <w:szCs w:val="21"/>
        </w:rPr>
        <w:t>，如果在指定窗口内</w:t>
      </w:r>
      <w:hyperlink r:id="rId100" w:tgtFrame="_blank" w:history="1">
        <w:r w:rsidRPr="006E442F">
          <w:rPr>
            <w:rStyle w:val="a7"/>
            <w:rFonts w:ascii="Arial" w:hAnsi="Arial" w:cs="Arial"/>
            <w:color w:val="136EC2"/>
            <w:szCs w:val="21"/>
          </w:rPr>
          <w:t>收盘价</w:t>
        </w:r>
      </w:hyperlink>
      <w:r w:rsidRPr="006E442F">
        <w:rPr>
          <w:rFonts w:ascii="Arial" w:hAnsi="Arial" w:cs="Arial"/>
          <w:color w:val="333333"/>
          <w:szCs w:val="21"/>
        </w:rPr>
        <w:t>越接近最高价的水平（超买），结果越接近零，收盘价越接近最低价（超卖），结果越接近</w:t>
      </w:r>
      <w:r w:rsidRPr="006E442F">
        <w:rPr>
          <w:rFonts w:ascii="Arial" w:hAnsi="Arial" w:cs="Arial"/>
          <w:color w:val="333333"/>
          <w:szCs w:val="21"/>
        </w:rPr>
        <w:t>100%</w:t>
      </w:r>
      <w:r w:rsidRPr="006E442F">
        <w:rPr>
          <w:rFonts w:ascii="Arial" w:hAnsi="Arial" w:cs="Arial"/>
          <w:color w:val="333333"/>
          <w:szCs w:val="21"/>
        </w:rPr>
        <w:t>，在线形的呈现上与其他技术指标相反（如：</w:t>
      </w:r>
      <w:r w:rsidRPr="006E442F">
        <w:rPr>
          <w:rFonts w:ascii="Arial" w:hAnsi="Arial" w:cs="Arial"/>
          <w:color w:val="333333"/>
          <w:szCs w:val="21"/>
        </w:rPr>
        <w:t>KD</w:t>
      </w:r>
      <w:r w:rsidRPr="006E442F">
        <w:rPr>
          <w:rFonts w:ascii="Arial" w:hAnsi="Arial" w:cs="Arial"/>
          <w:color w:val="333333"/>
          <w:szCs w:val="21"/>
        </w:rPr>
        <w:t>、</w:t>
      </w:r>
      <w:r w:rsidRPr="006E442F">
        <w:rPr>
          <w:rFonts w:ascii="Arial" w:hAnsi="Arial" w:cs="Arial"/>
          <w:color w:val="333333"/>
          <w:szCs w:val="21"/>
        </w:rPr>
        <w:t>RSI</w:t>
      </w:r>
      <w:r w:rsidRPr="006E442F">
        <w:rPr>
          <w:rFonts w:ascii="Arial" w:hAnsi="Arial" w:cs="Arial"/>
          <w:color w:val="333333"/>
          <w:szCs w:val="21"/>
        </w:rPr>
        <w:t>），一般会乘上（</w:t>
      </w:r>
      <w:r w:rsidRPr="006E442F">
        <w:rPr>
          <w:rFonts w:ascii="Arial" w:hAnsi="Arial" w:cs="Arial"/>
          <w:color w:val="333333"/>
          <w:szCs w:val="21"/>
        </w:rPr>
        <w:t>-1</w:t>
      </w:r>
      <w:r w:rsidRPr="006E442F">
        <w:rPr>
          <w:rFonts w:ascii="Arial" w:hAnsi="Arial" w:cs="Arial"/>
          <w:color w:val="333333"/>
          <w:szCs w:val="21"/>
        </w:rPr>
        <w:t>）以符合线形上扬为超买、下跌为超卖的认知。或直接改变公式的计算方式：</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W%R=</w:t>
      </w:r>
      <w:r w:rsidRPr="006E442F">
        <w:rPr>
          <w:rFonts w:ascii="Arial" w:hAnsi="Arial" w:cs="Arial"/>
          <w:color w:val="333333"/>
          <w:szCs w:val="21"/>
        </w:rPr>
        <w:t>（</w:t>
      </w:r>
      <w:r w:rsidRPr="006E442F">
        <w:rPr>
          <w:rFonts w:ascii="Arial" w:hAnsi="Arial" w:cs="Arial"/>
          <w:color w:val="333333"/>
          <w:szCs w:val="21"/>
        </w:rPr>
        <w:t>C-Hn</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Hn-Ln</w:t>
      </w:r>
      <w:r w:rsidRPr="006E442F">
        <w:rPr>
          <w:rFonts w:ascii="Arial" w:hAnsi="Arial" w:cs="Arial"/>
          <w:color w:val="333333"/>
          <w:szCs w:val="21"/>
        </w:rPr>
        <w:t>）</w:t>
      </w:r>
      <w:r w:rsidRPr="006E442F">
        <w:rPr>
          <w:rFonts w:ascii="Arial" w:hAnsi="Arial" w:cs="Arial"/>
          <w:color w:val="333333"/>
          <w:szCs w:val="21"/>
        </w:rPr>
        <w:t>×100</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14" w:name="2"/>
      <w:bookmarkStart w:id="15" w:name="sub114361_2"/>
      <w:bookmarkStart w:id="16" w:name="预测高低点"/>
      <w:bookmarkEnd w:id="14"/>
      <w:bookmarkEnd w:id="15"/>
      <w:bookmarkEnd w:id="16"/>
      <w:r w:rsidRPr="006E442F">
        <w:rPr>
          <w:rStyle w:val="title-text"/>
          <w:rFonts w:ascii="微软雅黑" w:eastAsia="微软雅黑" w:hAnsi="微软雅黑" w:hint="eastAsia"/>
          <w:b w:val="0"/>
          <w:bCs w:val="0"/>
          <w:color w:val="000000"/>
          <w:sz w:val="21"/>
          <w:szCs w:val="21"/>
          <w:shd w:val="clear" w:color="auto" w:fill="FFFFFF"/>
        </w:rPr>
        <w:t>预测高低点</w:t>
      </w:r>
      <w:hyperlink r:id="rId101"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传统的</w:t>
      </w:r>
      <w:r w:rsidRPr="006E442F">
        <w:rPr>
          <w:rFonts w:ascii="Arial" w:hAnsi="Arial" w:cs="Arial"/>
          <w:color w:val="333333"/>
          <w:szCs w:val="21"/>
        </w:rPr>
        <w:t>W&amp;R</w:t>
      </w:r>
      <w:r w:rsidRPr="006E442F">
        <w:rPr>
          <w:rFonts w:ascii="Arial" w:hAnsi="Arial" w:cs="Arial"/>
          <w:color w:val="333333"/>
          <w:szCs w:val="21"/>
        </w:rPr>
        <w:t>指标由于设置周期短，容易发出发出错误提示，参考网上其他评论，自编了改进</w:t>
      </w:r>
      <w:r w:rsidRPr="006E442F">
        <w:rPr>
          <w:rFonts w:ascii="Arial" w:hAnsi="Arial" w:cs="Arial"/>
          <w:color w:val="333333"/>
          <w:szCs w:val="21"/>
        </w:rPr>
        <w:t>W&amp;R</w:t>
      </w:r>
      <w:r w:rsidRPr="006E442F">
        <w:rPr>
          <w:rFonts w:ascii="Arial" w:hAnsi="Arial" w:cs="Arial"/>
          <w:color w:val="333333"/>
          <w:szCs w:val="21"/>
        </w:rPr>
        <w:t>指标，只要发现三线合一，很容易发现大盘的历史性的高低点，从而做出适当操作</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INPUT:N(13,1,999,1),N1(34,1,999,1),N2(89,1,999,1);</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WR1:100*(HHV(HIGH,N)-CLOSE)/(HHV(HIGH,N)-LLV(LOW,N));</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WR2:100*(HHV(HIGH,N1)-CLOSE)/(HHV(HIGH,N1)-LLV(LOW,N1));</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WR3:100*(HHV(HIGH,N2)-CLOSE)/(HHV(HIGH,N2)-LLV(LOW,N2));</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DRAWTEXTREL(10,35,’</w:t>
      </w:r>
      <w:r w:rsidRPr="006E442F">
        <w:rPr>
          <w:rFonts w:ascii="Arial" w:hAnsi="Arial" w:cs="Arial"/>
          <w:color w:val="333333"/>
          <w:szCs w:val="21"/>
        </w:rPr>
        <w:t>低于</w:t>
      </w:r>
      <w:r w:rsidRPr="006E442F">
        <w:rPr>
          <w:rFonts w:ascii="Arial" w:hAnsi="Arial" w:cs="Arial"/>
          <w:color w:val="333333"/>
          <w:szCs w:val="21"/>
        </w:rPr>
        <w:t>20</w:t>
      </w:r>
      <w:r w:rsidRPr="006E442F">
        <w:rPr>
          <w:rFonts w:ascii="Arial" w:hAnsi="Arial" w:cs="Arial"/>
          <w:color w:val="333333"/>
          <w:szCs w:val="21"/>
        </w:rPr>
        <w:t>，超买，即将见顶，应及时卖出</w:t>
      </w:r>
      <w:r w:rsidRPr="006E442F">
        <w:rPr>
          <w:rFonts w:ascii="Arial" w:hAnsi="Arial" w:cs="Arial"/>
          <w:color w:val="333333"/>
          <w:szCs w:val="21"/>
        </w:rPr>
        <w:t xml:space="preserve"> </w:t>
      </w:r>
      <w:r w:rsidRPr="006E442F">
        <w:rPr>
          <w:rFonts w:ascii="Arial" w:hAnsi="Arial" w:cs="Arial"/>
          <w:color w:val="333333"/>
          <w:szCs w:val="21"/>
        </w:rPr>
        <w:t>高于</w:t>
      </w:r>
      <w:r w:rsidRPr="006E442F">
        <w:rPr>
          <w:rFonts w:ascii="Arial" w:hAnsi="Arial" w:cs="Arial"/>
          <w:color w:val="333333"/>
          <w:szCs w:val="21"/>
        </w:rPr>
        <w:t>80</w:t>
      </w:r>
      <w:r w:rsidRPr="006E442F">
        <w:rPr>
          <w:rFonts w:ascii="Arial" w:hAnsi="Arial" w:cs="Arial"/>
          <w:color w:val="333333"/>
          <w:szCs w:val="21"/>
        </w:rPr>
        <w:t>，超卖，即将见底，应伺机买进</w:t>
      </w:r>
      <w:r w:rsidRPr="006E442F">
        <w:rPr>
          <w:rFonts w:ascii="Arial" w:hAnsi="Arial" w:cs="Arial"/>
          <w:color w:val="333333"/>
          <w:szCs w:val="21"/>
        </w:rPr>
        <w:t>.</w:t>
      </w:r>
      <w:r w:rsidRPr="006E442F">
        <w:rPr>
          <w:rFonts w:ascii="Arial" w:hAnsi="Arial" w:cs="Arial"/>
          <w:color w:val="333333"/>
          <w:szCs w:val="21"/>
        </w:rPr>
        <w:t>三条线在超买超卖区合一，可确认为接近历史性的头底区域</w:t>
      </w:r>
      <w:r w:rsidRPr="006E442F">
        <w:rPr>
          <w:rFonts w:ascii="Arial" w:hAnsi="Arial" w:cs="Arial"/>
          <w:color w:val="333333"/>
          <w:szCs w:val="21"/>
        </w:rPr>
        <w:t>’),LINETHICK2,Colorred;</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DRAWTEXTREL(300,335,’</w:t>
      </w:r>
      <w:r w:rsidRPr="006E442F">
        <w:rPr>
          <w:rFonts w:ascii="Arial" w:hAnsi="Arial" w:cs="Arial"/>
          <w:color w:val="333333"/>
          <w:szCs w:val="21"/>
        </w:rPr>
        <w:t>注意指标趋向与股价趋向相反</w:t>
      </w:r>
      <w:r w:rsidRPr="006E442F">
        <w:rPr>
          <w:rFonts w:ascii="Arial" w:hAnsi="Arial" w:cs="Arial"/>
          <w:color w:val="333333"/>
          <w:szCs w:val="21"/>
        </w:rPr>
        <w:t>’),LINETHICK5,Colorblue</w:t>
      </w:r>
      <w:r w:rsidRPr="006E442F">
        <w:rPr>
          <w:rFonts w:ascii="Arial" w:hAnsi="Arial" w:cs="Arial"/>
          <w:color w:val="333333"/>
          <w:szCs w:val="21"/>
        </w:rPr>
        <w:t>。</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7" w:name="2_1"/>
      <w:bookmarkStart w:id="18" w:name="sub114361_2_1"/>
      <w:bookmarkStart w:id="19" w:name="应用法则"/>
      <w:bookmarkEnd w:id="17"/>
      <w:bookmarkEnd w:id="18"/>
      <w:bookmarkEnd w:id="19"/>
      <w:r w:rsidRPr="006E442F">
        <w:rPr>
          <w:rStyle w:val="title-text"/>
          <w:rFonts w:ascii="微软雅黑" w:eastAsia="微软雅黑" w:hAnsi="微软雅黑" w:hint="eastAsia"/>
          <w:b w:val="0"/>
          <w:bCs w:val="0"/>
          <w:color w:val="333333"/>
          <w:sz w:val="21"/>
          <w:szCs w:val="21"/>
        </w:rPr>
        <w:t>应用法则</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t>
      </w:r>
      <w:r w:rsidRPr="006E442F">
        <w:rPr>
          <w:rFonts w:ascii="Arial" w:hAnsi="Arial" w:cs="Arial"/>
          <w:color w:val="333333"/>
          <w:szCs w:val="21"/>
        </w:rPr>
        <w:t>．当</w:t>
      </w:r>
      <w:hyperlink r:id="rId102" w:tgtFrame="_blank" w:history="1">
        <w:r w:rsidRPr="006E442F">
          <w:rPr>
            <w:rStyle w:val="a7"/>
            <w:rFonts w:ascii="Arial" w:hAnsi="Arial" w:cs="Arial"/>
            <w:color w:val="136EC2"/>
            <w:szCs w:val="21"/>
          </w:rPr>
          <w:t>威廉指数</w:t>
        </w:r>
      </w:hyperlink>
      <w:r w:rsidRPr="006E442F">
        <w:rPr>
          <w:rFonts w:ascii="Arial" w:hAnsi="Arial" w:cs="Arial"/>
          <w:color w:val="333333"/>
          <w:szCs w:val="21"/>
        </w:rPr>
        <w:t>线高于</w:t>
      </w:r>
      <w:r w:rsidRPr="006E442F">
        <w:rPr>
          <w:rFonts w:ascii="Arial" w:hAnsi="Arial" w:cs="Arial"/>
          <w:color w:val="333333"/>
          <w:szCs w:val="21"/>
        </w:rPr>
        <w:t>85</w:t>
      </w:r>
      <w:r w:rsidRPr="006E442F">
        <w:rPr>
          <w:rFonts w:ascii="Arial" w:hAnsi="Arial" w:cs="Arial"/>
          <w:color w:val="333333"/>
          <w:szCs w:val="21"/>
        </w:rPr>
        <w:t>，市场处于</w:t>
      </w:r>
      <w:hyperlink r:id="rId103" w:tgtFrame="_blank" w:history="1">
        <w:r w:rsidRPr="006E442F">
          <w:rPr>
            <w:rStyle w:val="a7"/>
            <w:rFonts w:ascii="Arial" w:hAnsi="Arial" w:cs="Arial"/>
            <w:color w:val="136EC2"/>
            <w:szCs w:val="21"/>
          </w:rPr>
          <w:t>超卖</w:t>
        </w:r>
      </w:hyperlink>
      <w:r w:rsidRPr="006E442F">
        <w:rPr>
          <w:rFonts w:ascii="Arial" w:hAnsi="Arial" w:cs="Arial"/>
          <w:color w:val="333333"/>
          <w:szCs w:val="21"/>
        </w:rPr>
        <w:t>状态，行情即将见底。</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．当威廉指数线低于</w:t>
      </w:r>
      <w:r w:rsidRPr="006E442F">
        <w:rPr>
          <w:rFonts w:ascii="Arial" w:hAnsi="Arial" w:cs="Arial"/>
          <w:color w:val="333333"/>
          <w:szCs w:val="21"/>
        </w:rPr>
        <w:t>15</w:t>
      </w:r>
      <w:r w:rsidRPr="006E442F">
        <w:rPr>
          <w:rFonts w:ascii="Arial" w:hAnsi="Arial" w:cs="Arial"/>
          <w:color w:val="333333"/>
          <w:szCs w:val="21"/>
        </w:rPr>
        <w:t>，市场处于</w:t>
      </w:r>
      <w:hyperlink r:id="rId104" w:tgtFrame="_blank" w:history="1">
        <w:r w:rsidRPr="006E442F">
          <w:rPr>
            <w:rStyle w:val="a7"/>
            <w:rFonts w:ascii="Arial" w:hAnsi="Arial" w:cs="Arial"/>
            <w:color w:val="136EC2"/>
            <w:szCs w:val="21"/>
          </w:rPr>
          <w:t>超买</w:t>
        </w:r>
      </w:hyperlink>
      <w:r w:rsidRPr="006E442F">
        <w:rPr>
          <w:rFonts w:ascii="Arial" w:hAnsi="Arial" w:cs="Arial"/>
          <w:color w:val="333333"/>
          <w:szCs w:val="21"/>
        </w:rPr>
        <w:t>状态，行情即将见顶。</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lastRenderedPageBreak/>
        <w:t>3</w:t>
      </w:r>
      <w:r w:rsidRPr="006E442F">
        <w:rPr>
          <w:rFonts w:ascii="Arial" w:hAnsi="Arial" w:cs="Arial"/>
          <w:color w:val="333333"/>
          <w:szCs w:val="21"/>
        </w:rPr>
        <w:t>．与相对强弱</w:t>
      </w:r>
      <w:hyperlink r:id="rId105" w:tgtFrame="_blank" w:history="1">
        <w:r w:rsidRPr="006E442F">
          <w:rPr>
            <w:rStyle w:val="a7"/>
            <w:rFonts w:ascii="Arial" w:hAnsi="Arial" w:cs="Arial"/>
            <w:color w:val="136EC2"/>
            <w:szCs w:val="21"/>
          </w:rPr>
          <w:t>指数</w:t>
        </w:r>
      </w:hyperlink>
      <w:r w:rsidRPr="006E442F">
        <w:rPr>
          <w:rFonts w:ascii="Arial" w:hAnsi="Arial" w:cs="Arial"/>
          <w:color w:val="333333"/>
          <w:szCs w:val="21"/>
        </w:rPr>
        <w:t>配合使用，可得出对大市走向较为准确的判断。</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4</w:t>
      </w:r>
      <w:r w:rsidRPr="006E442F">
        <w:rPr>
          <w:rFonts w:ascii="Arial" w:hAnsi="Arial" w:cs="Arial"/>
          <w:color w:val="333333"/>
          <w:szCs w:val="21"/>
        </w:rPr>
        <w:t>．使用威廉指数作为预测市场工具，既不容易错过大的行情，也不容易在高价区套牢。</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20" w:name="2_2"/>
      <w:bookmarkStart w:id="21" w:name="sub114361_2_2"/>
      <w:bookmarkStart w:id="22" w:name="使用方法"/>
      <w:bookmarkEnd w:id="20"/>
      <w:bookmarkEnd w:id="21"/>
      <w:r w:rsidRPr="006E442F">
        <w:rPr>
          <w:rStyle w:val="title-text"/>
          <w:rFonts w:ascii="微软雅黑" w:eastAsia="微软雅黑" w:hAnsi="微软雅黑" w:hint="eastAsia"/>
          <w:b w:val="0"/>
          <w:bCs w:val="0"/>
          <w:color w:val="333333"/>
          <w:sz w:val="21"/>
          <w:szCs w:val="21"/>
        </w:rPr>
        <w:t>使用方法</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高于</w:t>
      </w:r>
      <w:r w:rsidRPr="006E442F">
        <w:rPr>
          <w:rFonts w:ascii="Arial" w:hAnsi="Arial" w:cs="Arial"/>
          <w:color w:val="333333"/>
          <w:szCs w:val="21"/>
        </w:rPr>
        <w:t>80</w:t>
      </w:r>
      <w:r w:rsidRPr="006E442F">
        <w:rPr>
          <w:rFonts w:ascii="Arial" w:hAnsi="Arial" w:cs="Arial"/>
          <w:color w:val="333333"/>
          <w:szCs w:val="21"/>
        </w:rPr>
        <w:t>，即处于超卖状态，行情即将见底，应当考虑买进。</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低于</w:t>
      </w:r>
      <w:r w:rsidRPr="006E442F">
        <w:rPr>
          <w:rFonts w:ascii="Arial" w:hAnsi="Arial" w:cs="Arial"/>
          <w:color w:val="333333"/>
          <w:szCs w:val="21"/>
        </w:rPr>
        <w:t>20</w:t>
      </w:r>
      <w:r w:rsidRPr="006E442F">
        <w:rPr>
          <w:rFonts w:ascii="Arial" w:hAnsi="Arial" w:cs="Arial"/>
          <w:color w:val="333333"/>
          <w:szCs w:val="21"/>
        </w:rPr>
        <w:t>，即处于超买状态，行情即将见顶，应当考虑卖出。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进入高位后，一般要回头，如果股价继续上升就产生了背离，是卖出信号。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进入低位后，一般要反弹，如果股价继续下降就产生了背离。</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连续几次撞顶（底），局部形成双重或多重顶（底），是卖出（买进）的信号。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同时，使用过程中应该注意与其他技术指标相互配合。在盘整的过程中，</w:t>
      </w:r>
      <w:r w:rsidRPr="006E442F">
        <w:rPr>
          <w:rFonts w:ascii="Arial" w:hAnsi="Arial" w:cs="Arial"/>
          <w:color w:val="333333"/>
          <w:szCs w:val="21"/>
        </w:rPr>
        <w:t>W&amp;R</w:t>
      </w:r>
      <w:r w:rsidRPr="006E442F">
        <w:rPr>
          <w:rFonts w:ascii="Arial" w:hAnsi="Arial" w:cs="Arial"/>
          <w:color w:val="333333"/>
          <w:szCs w:val="21"/>
        </w:rPr>
        <w:t>的准确性较高，而在上升或下降趋势当中，却不能只以</w:t>
      </w:r>
      <w:r w:rsidRPr="006E442F">
        <w:rPr>
          <w:rFonts w:ascii="Arial" w:hAnsi="Arial" w:cs="Arial"/>
          <w:color w:val="333333"/>
          <w:szCs w:val="21"/>
        </w:rPr>
        <w:t>W&amp;R</w:t>
      </w:r>
      <w:r w:rsidRPr="006E442F">
        <w:rPr>
          <w:rFonts w:ascii="Arial" w:hAnsi="Arial" w:cs="Arial"/>
          <w:color w:val="333333"/>
          <w:szCs w:val="21"/>
        </w:rPr>
        <w:t>超买超卖信号作为行情判断的依据。</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23" w:name="2_3"/>
      <w:bookmarkStart w:id="24" w:name="sub114361_2_3"/>
      <w:bookmarkStart w:id="25" w:name="改进技巧"/>
      <w:bookmarkEnd w:id="23"/>
      <w:bookmarkEnd w:id="24"/>
      <w:bookmarkEnd w:id="25"/>
      <w:r w:rsidRPr="006E442F">
        <w:rPr>
          <w:rStyle w:val="title-text"/>
          <w:rFonts w:ascii="微软雅黑" w:eastAsia="微软雅黑" w:hAnsi="微软雅黑" w:hint="eastAsia"/>
          <w:b w:val="0"/>
          <w:bCs w:val="0"/>
          <w:color w:val="333333"/>
          <w:sz w:val="21"/>
          <w:szCs w:val="21"/>
        </w:rPr>
        <w:t>改进技巧</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t>
      </w:r>
      <w:r w:rsidRPr="006E442F">
        <w:rPr>
          <w:rFonts w:ascii="Arial" w:hAnsi="Arial" w:cs="Arial"/>
          <w:color w:val="333333"/>
          <w:szCs w:val="21"/>
        </w:rPr>
        <w:t>改进的</w:t>
      </w:r>
      <w:r w:rsidRPr="006E442F">
        <w:rPr>
          <w:rFonts w:ascii="Arial" w:hAnsi="Arial" w:cs="Arial"/>
          <w:color w:val="333333"/>
          <w:szCs w:val="21"/>
        </w:rPr>
        <w:t>W&amp;R</w:t>
      </w:r>
      <w:r w:rsidRPr="006E442F">
        <w:rPr>
          <w:rFonts w:ascii="Arial" w:hAnsi="Arial" w:cs="Arial"/>
          <w:color w:val="333333"/>
          <w:szCs w:val="21"/>
        </w:rPr>
        <w:t>指标超买超卖研判技巧：</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和</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和</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三条</w:t>
      </w:r>
      <w:r w:rsidRPr="006E442F">
        <w:rPr>
          <w:rFonts w:ascii="Arial" w:hAnsi="Arial" w:cs="Arial"/>
          <w:color w:val="333333"/>
          <w:szCs w:val="21"/>
        </w:rPr>
        <w:t>W&amp;R</w:t>
      </w:r>
      <w:r w:rsidRPr="006E442F">
        <w:rPr>
          <w:rFonts w:ascii="Arial" w:hAnsi="Arial" w:cs="Arial"/>
          <w:color w:val="333333"/>
          <w:szCs w:val="21"/>
        </w:rPr>
        <w:t>指标线全部低于</w:t>
      </w:r>
      <w:r w:rsidRPr="006E442F">
        <w:rPr>
          <w:rFonts w:ascii="Arial" w:hAnsi="Arial" w:cs="Arial"/>
          <w:color w:val="333333"/>
          <w:szCs w:val="21"/>
        </w:rPr>
        <w:t>-80</w:t>
      </w:r>
      <w:r w:rsidRPr="006E442F">
        <w:rPr>
          <w:rFonts w:ascii="Arial" w:hAnsi="Arial" w:cs="Arial"/>
          <w:color w:val="333333"/>
          <w:szCs w:val="21"/>
        </w:rPr>
        <w:t>，表示市场处于极端超卖状态，行情即将见长期底部。</w:t>
      </w: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和</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和</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三条</w:t>
      </w:r>
      <w:r w:rsidRPr="006E442F">
        <w:rPr>
          <w:rFonts w:ascii="Arial" w:hAnsi="Arial" w:cs="Arial"/>
          <w:color w:val="333333"/>
          <w:szCs w:val="21"/>
        </w:rPr>
        <w:t>W&amp;R</w:t>
      </w:r>
      <w:r w:rsidRPr="006E442F">
        <w:rPr>
          <w:rFonts w:ascii="Arial" w:hAnsi="Arial" w:cs="Arial"/>
          <w:color w:val="333333"/>
          <w:szCs w:val="21"/>
        </w:rPr>
        <w:t>指标线全部高于</w:t>
      </w:r>
      <w:r w:rsidRPr="006E442F">
        <w:rPr>
          <w:rFonts w:ascii="Arial" w:hAnsi="Arial" w:cs="Arial"/>
          <w:color w:val="333333"/>
          <w:szCs w:val="21"/>
        </w:rPr>
        <w:t>-20</w:t>
      </w:r>
      <w:r w:rsidRPr="006E442F">
        <w:rPr>
          <w:rFonts w:ascii="Arial" w:hAnsi="Arial" w:cs="Arial"/>
          <w:color w:val="333333"/>
          <w:szCs w:val="21"/>
        </w:rPr>
        <w:t>，表示市场处于极端超买状态，行情即将见长期顶部。</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三线合一及其脉冲现象的研判技巧：</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当三条</w:t>
      </w:r>
      <w:r w:rsidRPr="006E442F">
        <w:rPr>
          <w:rFonts w:ascii="Arial" w:hAnsi="Arial" w:cs="Arial"/>
          <w:color w:val="333333"/>
          <w:szCs w:val="21"/>
        </w:rPr>
        <w:t>W&amp;R</w:t>
      </w:r>
      <w:r w:rsidRPr="006E442F">
        <w:rPr>
          <w:rFonts w:ascii="Arial" w:hAnsi="Arial" w:cs="Arial"/>
          <w:color w:val="333333"/>
          <w:szCs w:val="21"/>
        </w:rPr>
        <w:t>指标线在超买超卖区时，常常会产生三条线粘合成一条线的情况，这种现象发生的次数不多，一旦出现，股价就会产生重大转折。三条线在超卖区合一，可以确认为接近历史性的大底区域，三条线在超买区合一，可以确认为接近历史性的头部区域。这时，往往会产生三线合一的</w:t>
      </w:r>
      <w:hyperlink r:id="rId106" w:tgtFrame="_blank" w:history="1">
        <w:r w:rsidRPr="006E442F">
          <w:rPr>
            <w:rStyle w:val="a7"/>
            <w:rFonts w:ascii="Arial" w:hAnsi="Arial" w:cs="Arial"/>
            <w:color w:val="136EC2"/>
            <w:szCs w:val="21"/>
          </w:rPr>
          <w:t>脉冲</w:t>
        </w:r>
      </w:hyperlink>
      <w:r w:rsidRPr="006E442F">
        <w:rPr>
          <w:rFonts w:ascii="Arial" w:hAnsi="Arial" w:cs="Arial"/>
          <w:color w:val="333333"/>
          <w:szCs w:val="21"/>
        </w:rPr>
        <w:t>现象，在超买区三线合一时不一定会一次冲顶就形成头部顶端，有时会经过冲击多次后，才会到达头部的最尖峰。</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改进的</w:t>
      </w:r>
      <w:r w:rsidRPr="006E442F">
        <w:rPr>
          <w:rFonts w:ascii="Arial" w:hAnsi="Arial" w:cs="Arial"/>
          <w:color w:val="333333"/>
          <w:szCs w:val="21"/>
        </w:rPr>
        <w:t>W&amp;R</w:t>
      </w:r>
      <w:r w:rsidRPr="006E442F">
        <w:rPr>
          <w:rFonts w:ascii="Arial" w:hAnsi="Arial" w:cs="Arial"/>
          <w:color w:val="333333"/>
          <w:szCs w:val="21"/>
        </w:rPr>
        <w:t>指标趋势研判技巧：</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指标线较为敏感，反映在图形上常常剧烈波动，往往不具备趋势研判的作用。</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指标线可用于中期趋势的判断，当</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指标向上运行时，表示中期趋势向好。</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指标向下运行时，表示中期趋势向淡。</w:t>
      </w:r>
      <w:r w:rsidRPr="006E442F">
        <w:rPr>
          <w:rFonts w:ascii="Arial" w:hAnsi="Arial" w:cs="Arial"/>
          <w:color w:val="333333"/>
          <w:szCs w:val="21"/>
        </w:rPr>
        <w:br/>
      </w:r>
      <w:r w:rsidRPr="006E442F">
        <w:rPr>
          <w:rFonts w:ascii="Arial" w:hAnsi="Arial" w:cs="Arial"/>
          <w:color w:val="333333"/>
          <w:szCs w:val="21"/>
        </w:rPr>
        <w:t xml:space="preserve">　　当仅仅是</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指标提示后市向好时。以</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指标和</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指标的趋势研判做为短线操盘的依据可以迅速提高短交易的成功率。</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26" w:name="3"/>
      <w:bookmarkStart w:id="27" w:name="sub114361_3"/>
      <w:bookmarkStart w:id="28" w:name="同类指标"/>
      <w:bookmarkEnd w:id="26"/>
      <w:bookmarkEnd w:id="27"/>
      <w:bookmarkEnd w:id="28"/>
      <w:r w:rsidRPr="006E442F">
        <w:rPr>
          <w:rStyle w:val="title-text"/>
          <w:rFonts w:ascii="微软雅黑" w:eastAsia="微软雅黑" w:hAnsi="微软雅黑" w:hint="eastAsia"/>
          <w:b w:val="0"/>
          <w:bCs w:val="0"/>
          <w:color w:val="000000"/>
          <w:sz w:val="21"/>
          <w:szCs w:val="21"/>
          <w:shd w:val="clear" w:color="auto" w:fill="FFFFFF"/>
        </w:rPr>
        <w:t>同类指标</w:t>
      </w:r>
      <w:hyperlink r:id="rId107"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hyperlink r:id="rId108" w:tgtFrame="_blank" w:history="1">
        <w:r w:rsidRPr="006E442F">
          <w:rPr>
            <w:rStyle w:val="a7"/>
            <w:rFonts w:ascii="Arial" w:hAnsi="Arial" w:cs="Arial"/>
            <w:color w:val="136EC2"/>
            <w:szCs w:val="21"/>
          </w:rPr>
          <w:t>超买</w:t>
        </w:r>
      </w:hyperlink>
      <w:r w:rsidRPr="006E442F">
        <w:rPr>
          <w:rFonts w:ascii="Arial" w:hAnsi="Arial" w:cs="Arial"/>
          <w:color w:val="333333"/>
          <w:szCs w:val="21"/>
        </w:rPr>
        <w:t>并不一定意味着出货时间，而超卖也并不一定意味着是</w:t>
      </w:r>
      <w:hyperlink r:id="rId109" w:tgtFrame="_blank" w:history="1">
        <w:r w:rsidRPr="006E442F">
          <w:rPr>
            <w:rStyle w:val="a7"/>
            <w:rFonts w:ascii="Arial" w:hAnsi="Arial" w:cs="Arial"/>
            <w:color w:val="136EC2"/>
            <w:szCs w:val="21"/>
          </w:rPr>
          <w:t>入市</w:t>
        </w:r>
      </w:hyperlink>
      <w:r w:rsidRPr="006E442F">
        <w:rPr>
          <w:rFonts w:ascii="Arial" w:hAnsi="Arial" w:cs="Arial"/>
          <w:color w:val="333333"/>
          <w:szCs w:val="21"/>
        </w:rPr>
        <w:t>的时间。在没有搞清指标的本质之前，要小心使用指标。有些指标之间的分析思想是相同的，只是有很微小的差别，可看成是同类指标。</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29" w:name="3_1"/>
      <w:bookmarkStart w:id="30" w:name="sub114361_3_1"/>
      <w:bookmarkStart w:id="31" w:name="作用"/>
      <w:bookmarkEnd w:id="29"/>
      <w:bookmarkEnd w:id="30"/>
      <w:r w:rsidRPr="006E442F">
        <w:rPr>
          <w:rStyle w:val="title-text"/>
          <w:rFonts w:ascii="微软雅黑" w:eastAsia="微软雅黑" w:hAnsi="微软雅黑" w:hint="eastAsia"/>
          <w:b w:val="0"/>
          <w:bCs w:val="0"/>
          <w:color w:val="333333"/>
          <w:sz w:val="21"/>
          <w:szCs w:val="21"/>
        </w:rPr>
        <w:t>作用</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该指标表示的含义是当天的收盘价在过去一段日子的全部价格范围内所处的相对位置，是一种标书具有超买超卖和强弱分界的指标，它的主要作用在于</w:t>
      </w:r>
      <w:r w:rsidRPr="006E442F">
        <w:rPr>
          <w:rFonts w:ascii="Arial" w:hAnsi="Arial" w:cs="Arial"/>
          <w:color w:val="333333"/>
          <w:szCs w:val="21"/>
        </w:rPr>
        <w:t>f</w:t>
      </w:r>
      <w:r w:rsidRPr="006E442F">
        <w:rPr>
          <w:rFonts w:ascii="Arial" w:hAnsi="Arial" w:cs="Arial"/>
          <w:color w:val="333333"/>
          <w:szCs w:val="21"/>
        </w:rPr>
        <w:t>信号。</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32" w:name="3_2"/>
      <w:bookmarkStart w:id="33" w:name="sub114361_3_2"/>
      <w:bookmarkStart w:id="34" w:name="与KD指标的关系"/>
      <w:bookmarkEnd w:id="32"/>
      <w:bookmarkEnd w:id="33"/>
      <w:bookmarkEnd w:id="34"/>
      <w:r w:rsidRPr="006E442F">
        <w:rPr>
          <w:rStyle w:val="title-text"/>
          <w:rFonts w:ascii="微软雅黑" w:eastAsia="微软雅黑" w:hAnsi="微软雅黑" w:hint="eastAsia"/>
          <w:b w:val="0"/>
          <w:bCs w:val="0"/>
          <w:color w:val="333333"/>
          <w:sz w:val="21"/>
          <w:szCs w:val="21"/>
        </w:rPr>
        <w:t>与KD指标的关系</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W&amp;R</w:t>
      </w:r>
      <w:r w:rsidRPr="006E442F">
        <w:rPr>
          <w:rFonts w:ascii="Arial" w:hAnsi="Arial" w:cs="Arial"/>
          <w:color w:val="333333"/>
          <w:szCs w:val="21"/>
        </w:rPr>
        <w:t>（威廉指标）和</w:t>
      </w:r>
      <w:hyperlink r:id="rId110" w:tgtFrame="_blank" w:history="1">
        <w:r w:rsidRPr="006E442F">
          <w:rPr>
            <w:rStyle w:val="a7"/>
            <w:rFonts w:ascii="Arial" w:hAnsi="Arial" w:cs="Arial"/>
            <w:color w:val="136EC2"/>
            <w:szCs w:val="21"/>
          </w:rPr>
          <w:t>KD</w:t>
        </w:r>
        <w:r w:rsidRPr="006E442F">
          <w:rPr>
            <w:rStyle w:val="a7"/>
            <w:rFonts w:ascii="Arial" w:hAnsi="Arial" w:cs="Arial"/>
            <w:color w:val="136EC2"/>
            <w:szCs w:val="21"/>
          </w:rPr>
          <w:t>指标</w:t>
        </w:r>
      </w:hyperlink>
      <w:r w:rsidRPr="006E442F">
        <w:rPr>
          <w:rFonts w:ascii="Arial" w:hAnsi="Arial" w:cs="Arial"/>
          <w:color w:val="333333"/>
          <w:szCs w:val="21"/>
        </w:rPr>
        <w:t>（</w:t>
      </w:r>
      <w:hyperlink r:id="rId111" w:tgtFrame="_blank" w:history="1">
        <w:r w:rsidRPr="006E442F">
          <w:rPr>
            <w:rStyle w:val="a7"/>
            <w:rFonts w:ascii="Arial" w:hAnsi="Arial" w:cs="Arial"/>
            <w:color w:val="136EC2"/>
            <w:szCs w:val="21"/>
          </w:rPr>
          <w:t>随机指标</w:t>
        </w:r>
      </w:hyperlink>
      <w:r w:rsidRPr="006E442F">
        <w:rPr>
          <w:rFonts w:ascii="Arial" w:hAnsi="Arial" w:cs="Arial"/>
          <w:color w:val="333333"/>
          <w:szCs w:val="21"/>
        </w:rPr>
        <w:t>）计算基础的</w:t>
      </w:r>
      <w:hyperlink r:id="rId112" w:tgtFrame="_blank" w:history="1">
        <w:r w:rsidRPr="006E442F">
          <w:rPr>
            <w:rStyle w:val="a7"/>
            <w:rFonts w:ascii="Arial" w:hAnsi="Arial" w:cs="Arial"/>
            <w:color w:val="136EC2"/>
            <w:szCs w:val="21"/>
          </w:rPr>
          <w:t>RSV</w:t>
        </w:r>
      </w:hyperlink>
      <w:r w:rsidRPr="006E442F">
        <w:rPr>
          <w:rFonts w:ascii="Arial" w:hAnsi="Arial" w:cs="Arial"/>
          <w:color w:val="333333"/>
          <w:szCs w:val="21"/>
        </w:rPr>
        <w:t>（</w:t>
      </w:r>
      <w:r w:rsidRPr="006E442F">
        <w:rPr>
          <w:rFonts w:ascii="Arial" w:hAnsi="Arial" w:cs="Arial"/>
          <w:color w:val="333333"/>
          <w:szCs w:val="21"/>
        </w:rPr>
        <w:t>Raw Stochastic Value</w:t>
      </w:r>
      <w:r w:rsidRPr="006E442F">
        <w:rPr>
          <w:rFonts w:ascii="Arial" w:hAnsi="Arial" w:cs="Arial"/>
          <w:color w:val="333333"/>
          <w:szCs w:val="21"/>
        </w:rPr>
        <w:t>，未成熟随机值），有着互补关系。</w:t>
      </w:r>
      <w:r w:rsidRPr="006E442F">
        <w:rPr>
          <w:rFonts w:ascii="Arial" w:hAnsi="Arial" w:cs="Arial"/>
          <w:color w:val="333333"/>
          <w:szCs w:val="21"/>
        </w:rPr>
        <w:t xml:space="preserve">RSV </w:t>
      </w:r>
      <w:r w:rsidRPr="006E442F">
        <w:rPr>
          <w:rFonts w:ascii="Arial" w:hAnsi="Arial" w:cs="Arial"/>
          <w:color w:val="333333"/>
          <w:szCs w:val="21"/>
        </w:rPr>
        <w:t>以买方力道来衡量；</w:t>
      </w:r>
      <w:r w:rsidRPr="006E442F">
        <w:rPr>
          <w:rFonts w:ascii="Arial" w:hAnsi="Arial" w:cs="Arial"/>
          <w:color w:val="333333"/>
          <w:szCs w:val="21"/>
        </w:rPr>
        <w:t xml:space="preserve">W&amp;R </w:t>
      </w:r>
      <w:r w:rsidRPr="006E442F">
        <w:rPr>
          <w:rFonts w:ascii="Arial" w:hAnsi="Arial" w:cs="Arial"/>
          <w:color w:val="333333"/>
          <w:szCs w:val="21"/>
        </w:rPr>
        <w:t>以卖方力量来衡量，两者有着一体两面的互补关系，二值范围均界于</w:t>
      </w:r>
      <w:r w:rsidRPr="006E442F">
        <w:rPr>
          <w:rFonts w:ascii="Arial" w:hAnsi="Arial" w:cs="Arial"/>
          <w:color w:val="333333"/>
          <w:szCs w:val="21"/>
        </w:rPr>
        <w:t xml:space="preserve"> 0%~100%</w:t>
      </w:r>
      <w:r w:rsidRPr="006E442F">
        <w:rPr>
          <w:rFonts w:ascii="Arial" w:hAnsi="Arial" w:cs="Arial"/>
          <w:color w:val="333333"/>
          <w:szCs w:val="21"/>
        </w:rPr>
        <w:t>，</w:t>
      </w:r>
      <w:r w:rsidRPr="006E442F">
        <w:rPr>
          <w:rFonts w:ascii="Arial" w:hAnsi="Arial" w:cs="Arial"/>
          <w:color w:val="333333"/>
          <w:szCs w:val="21"/>
        </w:rPr>
        <w:t>RSV + W&amp;R = 100%</w:t>
      </w:r>
      <w:r w:rsidRPr="006E442F">
        <w:rPr>
          <w:rFonts w:ascii="Arial" w:hAnsi="Arial" w:cs="Arial"/>
          <w:color w:val="333333"/>
          <w:szCs w:val="21"/>
        </w:rPr>
        <w:t>。</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35" w:name="4"/>
      <w:bookmarkStart w:id="36" w:name="sub114361_4"/>
      <w:bookmarkStart w:id="37" w:name="盘整市场"/>
      <w:bookmarkEnd w:id="35"/>
      <w:bookmarkEnd w:id="36"/>
      <w:bookmarkEnd w:id="37"/>
      <w:r w:rsidRPr="006E442F">
        <w:rPr>
          <w:rStyle w:val="title-text"/>
          <w:rFonts w:ascii="微软雅黑" w:eastAsia="微软雅黑" w:hAnsi="微软雅黑" w:hint="eastAsia"/>
          <w:b w:val="0"/>
          <w:bCs w:val="0"/>
          <w:color w:val="000000"/>
          <w:sz w:val="21"/>
          <w:szCs w:val="21"/>
          <w:shd w:val="clear" w:color="auto" w:fill="FFFFFF"/>
        </w:rPr>
        <w:lastRenderedPageBreak/>
        <w:t>盘整市场</w:t>
      </w:r>
      <w:hyperlink r:id="rId113"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pStyle w:val="3"/>
        <w:shd w:val="clear" w:color="auto" w:fill="FFFFFF"/>
        <w:spacing w:before="0" w:after="0" w:line="240" w:lineRule="auto"/>
        <w:rPr>
          <w:rFonts w:ascii="微软雅黑" w:eastAsia="微软雅黑" w:hAnsi="微软雅黑" w:hint="eastAsia"/>
          <w:b w:val="0"/>
          <w:bCs w:val="0"/>
          <w:color w:val="333333"/>
          <w:sz w:val="21"/>
          <w:szCs w:val="21"/>
        </w:rPr>
      </w:pPr>
      <w:bookmarkStart w:id="38" w:name="4_1"/>
      <w:bookmarkStart w:id="39" w:name="sub114361_4_1"/>
      <w:bookmarkStart w:id="40" w:name="ADX线"/>
      <w:bookmarkEnd w:id="38"/>
      <w:bookmarkEnd w:id="39"/>
      <w:bookmarkEnd w:id="40"/>
      <w:r w:rsidRPr="006E442F">
        <w:rPr>
          <w:rStyle w:val="title-text"/>
          <w:rFonts w:ascii="微软雅黑" w:eastAsia="微软雅黑" w:hAnsi="微软雅黑" w:hint="eastAsia"/>
          <w:b w:val="0"/>
          <w:bCs w:val="0"/>
          <w:color w:val="333333"/>
          <w:sz w:val="21"/>
          <w:szCs w:val="21"/>
        </w:rPr>
        <w:t>ADX线</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ADX</w:t>
      </w:r>
      <w:r w:rsidRPr="006E442F">
        <w:rPr>
          <w:rFonts w:ascii="Arial" w:hAnsi="Arial" w:cs="Arial"/>
          <w:color w:val="333333"/>
          <w:szCs w:val="21"/>
        </w:rPr>
        <w:t>线一般在</w:t>
      </w:r>
      <w:r w:rsidRPr="006E442F">
        <w:rPr>
          <w:rFonts w:ascii="Arial" w:hAnsi="Arial" w:cs="Arial"/>
          <w:color w:val="333333"/>
          <w:szCs w:val="21"/>
        </w:rPr>
        <w:t>20</w:t>
      </w:r>
      <w:r w:rsidRPr="006E442F">
        <w:rPr>
          <w:rFonts w:ascii="Arial" w:hAnsi="Arial" w:cs="Arial"/>
          <w:color w:val="333333"/>
          <w:szCs w:val="21"/>
        </w:rPr>
        <w:t>以下</w:t>
      </w:r>
      <w:r w:rsidRPr="006E442F">
        <w:rPr>
          <w:rFonts w:ascii="Arial" w:hAnsi="Arial" w:cs="Arial"/>
          <w:color w:val="333333"/>
          <w:szCs w:val="21"/>
        </w:rPr>
        <w:t>40</w:t>
      </w:r>
      <w:r w:rsidRPr="006E442F">
        <w:rPr>
          <w:rFonts w:ascii="Arial" w:hAnsi="Arial" w:cs="Arial"/>
          <w:color w:val="333333"/>
          <w:szCs w:val="21"/>
        </w:rPr>
        <w:t>以上，</w:t>
      </w:r>
      <w:r w:rsidRPr="006E442F">
        <w:rPr>
          <w:rFonts w:ascii="Arial" w:hAnsi="Arial" w:cs="Arial"/>
          <w:color w:val="333333"/>
          <w:szCs w:val="21"/>
        </w:rPr>
        <w:t>40</w:t>
      </w:r>
      <w:r w:rsidRPr="006E442F">
        <w:rPr>
          <w:rFonts w:ascii="Arial" w:hAnsi="Arial" w:cs="Arial"/>
          <w:color w:val="333333"/>
          <w:szCs w:val="21"/>
        </w:rPr>
        <w:t>以上可以判断为上升趋势展开。配合</w:t>
      </w:r>
      <w:r w:rsidRPr="006E442F">
        <w:rPr>
          <w:rFonts w:ascii="Arial" w:hAnsi="Arial" w:cs="Arial"/>
          <w:color w:val="333333"/>
          <w:szCs w:val="21"/>
        </w:rPr>
        <w:t>MA</w:t>
      </w:r>
      <w:r w:rsidRPr="006E442F">
        <w:rPr>
          <w:rFonts w:ascii="Arial" w:hAnsi="Arial" w:cs="Arial"/>
          <w:color w:val="333333"/>
          <w:szCs w:val="21"/>
        </w:rPr>
        <w:t>效用更好，能把握住一波好行情；如果</w:t>
      </w:r>
      <w:r w:rsidRPr="006E442F">
        <w:rPr>
          <w:rFonts w:ascii="Arial" w:hAnsi="Arial" w:cs="Arial"/>
          <w:color w:val="333333"/>
          <w:szCs w:val="21"/>
        </w:rPr>
        <w:t>ADX</w:t>
      </w:r>
      <w:r w:rsidRPr="006E442F">
        <w:rPr>
          <w:rFonts w:ascii="Arial" w:hAnsi="Arial" w:cs="Arial"/>
          <w:color w:val="333333"/>
          <w:szCs w:val="21"/>
        </w:rPr>
        <w:t>下跌或盘整，可加以</w:t>
      </w:r>
      <w:r w:rsidRPr="006E442F">
        <w:rPr>
          <w:rFonts w:ascii="Arial" w:hAnsi="Arial" w:cs="Arial"/>
          <w:color w:val="333333"/>
          <w:szCs w:val="21"/>
        </w:rPr>
        <w:t>RSfsfI</w:t>
      </w:r>
      <w:r w:rsidRPr="006E442F">
        <w:rPr>
          <w:rFonts w:ascii="Arial" w:hAnsi="Arial" w:cs="Arial"/>
          <w:color w:val="333333"/>
          <w:szCs w:val="21"/>
        </w:rPr>
        <w:t>来配合应用。</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找顶和底是好多人的愿望及想法。这个指标或许可以指引，当金价上升一段时间后，当</w:t>
      </w:r>
      <w:r w:rsidRPr="006E442F">
        <w:rPr>
          <w:rFonts w:ascii="Arial" w:hAnsi="Arial" w:cs="Arial"/>
          <w:color w:val="333333"/>
          <w:szCs w:val="21"/>
        </w:rPr>
        <w:t>+DI</w:t>
      </w:r>
      <w:r w:rsidRPr="006E442F">
        <w:rPr>
          <w:rFonts w:ascii="Arial" w:hAnsi="Arial" w:cs="Arial"/>
          <w:color w:val="333333"/>
          <w:szCs w:val="21"/>
        </w:rPr>
        <w:t>线高于</w:t>
      </w:r>
      <w:r w:rsidRPr="006E442F">
        <w:rPr>
          <w:rFonts w:ascii="Arial" w:hAnsi="Arial" w:cs="Arial"/>
          <w:color w:val="333333"/>
          <w:szCs w:val="21"/>
        </w:rPr>
        <w:t>-DI</w:t>
      </w:r>
      <w:r w:rsidRPr="006E442F">
        <w:rPr>
          <w:rFonts w:ascii="Arial" w:hAnsi="Arial" w:cs="Arial"/>
          <w:color w:val="333333"/>
          <w:szCs w:val="21"/>
        </w:rPr>
        <w:t>线，且两线差距较大，同时</w:t>
      </w:r>
      <w:r w:rsidRPr="006E442F">
        <w:rPr>
          <w:rFonts w:ascii="Arial" w:hAnsi="Arial" w:cs="Arial"/>
          <w:color w:val="333333"/>
          <w:szCs w:val="21"/>
        </w:rPr>
        <w:t>ADX</w:t>
      </w:r>
      <w:r w:rsidRPr="006E442F">
        <w:rPr>
          <w:rFonts w:ascii="Arial" w:hAnsi="Arial" w:cs="Arial"/>
          <w:color w:val="333333"/>
          <w:szCs w:val="21"/>
        </w:rPr>
        <w:t>线</w:t>
      </w:r>
      <w:r w:rsidRPr="006E442F">
        <w:rPr>
          <w:rFonts w:ascii="Arial" w:hAnsi="Arial" w:cs="Arial"/>
          <w:color w:val="333333"/>
          <w:szCs w:val="21"/>
        </w:rPr>
        <w:t>fsf</w:t>
      </w:r>
      <w:r w:rsidRPr="006E442F">
        <w:rPr>
          <w:rFonts w:ascii="Arial" w:hAnsi="Arial" w:cs="Arial"/>
          <w:color w:val="333333"/>
          <w:szCs w:val="21"/>
        </w:rPr>
        <w:t>破这两条线，有回落迹象的话，这个可以视作可靠的见顶信号。</w:t>
      </w:r>
    </w:p>
    <w:p w:rsidR="006E442F" w:rsidRPr="006E442F" w:rsidRDefault="006E442F" w:rsidP="006E442F">
      <w:pPr>
        <w:shd w:val="clear" w:color="auto" w:fill="FFFFFF"/>
        <w:ind w:firstLine="480"/>
        <w:rPr>
          <w:rStyle w:val="a7"/>
          <w:color w:val="136EC2"/>
          <w:szCs w:val="21"/>
          <w:u w:val="none"/>
        </w:rPr>
      </w:pPr>
      <w:r w:rsidRPr="006E442F">
        <w:rPr>
          <w:rFonts w:ascii="Arial" w:hAnsi="Arial" w:cs="Arial"/>
          <w:color w:val="333333"/>
          <w:szCs w:val="21"/>
        </w:rPr>
        <w:t>当</w:t>
      </w:r>
      <w:r w:rsidRPr="006E442F">
        <w:rPr>
          <w:rFonts w:ascii="Arial" w:hAnsi="Arial" w:cs="Arial"/>
          <w:color w:val="333333"/>
          <w:szCs w:val="21"/>
        </w:rPr>
        <w:t>-DI</w:t>
      </w:r>
      <w:r w:rsidRPr="006E442F">
        <w:rPr>
          <w:rFonts w:ascii="Arial" w:hAnsi="Arial" w:cs="Arial"/>
          <w:color w:val="333333"/>
          <w:szCs w:val="21"/>
        </w:rPr>
        <w:t>高于</w:t>
      </w:r>
      <w:r w:rsidRPr="006E442F">
        <w:rPr>
          <w:rFonts w:ascii="Arial" w:hAnsi="Arial" w:cs="Arial"/>
          <w:color w:val="333333"/>
          <w:szCs w:val="21"/>
        </w:rPr>
        <w:t>+DI</w:t>
      </w:r>
      <w:r w:rsidRPr="006E442F">
        <w:rPr>
          <w:rFonts w:ascii="Arial" w:hAnsi="Arial" w:cs="Arial"/>
          <w:color w:val="333333"/>
          <w:szCs w:val="21"/>
        </w:rPr>
        <w:t>线，距离又大，且</w:t>
      </w:r>
      <w:r w:rsidRPr="006E442F">
        <w:rPr>
          <w:rFonts w:ascii="Arial" w:hAnsi="Arial" w:cs="Arial"/>
          <w:color w:val="333333"/>
          <w:szCs w:val="21"/>
        </w:rPr>
        <w:t>ADX</w:t>
      </w:r>
      <w:r w:rsidRPr="006E442F">
        <w:rPr>
          <w:rFonts w:ascii="Arial" w:hAnsi="Arial" w:cs="Arial"/>
          <w:color w:val="333333"/>
          <w:szCs w:val="21"/>
        </w:rPr>
        <w:t>在此两线之上有回落迹象，这</w:t>
      </w:r>
      <w:r w:rsidRPr="006E442F">
        <w:rPr>
          <w:rFonts w:ascii="Arial" w:hAnsi="Arial" w:cs="Arial"/>
          <w:color w:val="333333"/>
          <w:szCs w:val="21"/>
        </w:rPr>
        <w:fldChar w:fldCharType="begin"/>
      </w:r>
      <w:r w:rsidRPr="006E442F">
        <w:rPr>
          <w:rFonts w:ascii="Arial" w:hAnsi="Arial" w:cs="Arial"/>
          <w:color w:val="333333"/>
          <w:szCs w:val="21"/>
        </w:rPr>
        <w:instrText xml:space="preserve"> HYPERLINK "http://baike.baidu.com/pic/%E5%A8%81%E5%BB%89%E6%8C%87%E6%A0%87/2064411/3072369/6c224f4a20a4462389b82a5e9922720e0cf3d798?fr=lemma&amp;ct=cover" \o "W" \t "_blank" </w:instrText>
      </w:r>
      <w:r w:rsidRPr="006E442F">
        <w:rPr>
          <w:rFonts w:ascii="Arial" w:hAnsi="Arial" w:cs="Arial"/>
          <w:color w:val="333333"/>
          <w:szCs w:val="21"/>
        </w:rPr>
        <w:fldChar w:fldCharType="separate"/>
      </w:r>
    </w:p>
    <w:p w:rsidR="006E442F" w:rsidRPr="006E442F" w:rsidRDefault="006E442F" w:rsidP="006E442F">
      <w:pPr>
        <w:shd w:val="clear" w:color="auto" w:fill="FFFFFF"/>
        <w:ind w:firstLine="480"/>
        <w:rPr>
          <w:szCs w:val="21"/>
        </w:rPr>
      </w:pPr>
      <w:r w:rsidRPr="006E442F">
        <w:rPr>
          <w:rFonts w:ascii="Arial" w:hAnsi="Arial" w:cs="Arial"/>
          <w:noProof/>
          <w:color w:val="136EC2"/>
          <w:szCs w:val="21"/>
        </w:rPr>
        <w:drawing>
          <wp:inline distT="0" distB="0" distL="0" distR="0">
            <wp:extent cx="2080895" cy="1576705"/>
            <wp:effectExtent l="19050" t="0" r="0" b="0"/>
            <wp:docPr id="123" name="图片 123" descr="W">
              <a:hlinkClick xmlns:a="http://schemas.openxmlformats.org/drawingml/2006/main" r:id="rId114" tgtFrame="&quot;_blank&quot;" tooltip="&quot;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
                      <a:hlinkClick r:id="rId114" tgtFrame="&quot;_blank&quot;" tooltip="&quot;W&quot;"/>
                    </pic:cNvPr>
                    <pic:cNvPicPr>
                      <a:picLocks noChangeAspect="1" noChangeArrowheads="1"/>
                    </pic:cNvPicPr>
                  </pic:nvPicPr>
                  <pic:blipFill>
                    <a:blip r:embed="rId115"/>
                    <a:srcRect/>
                    <a:stretch>
                      <a:fillRect/>
                    </a:stretch>
                  </pic:blipFill>
                  <pic:spPr bwMode="auto">
                    <a:xfrm>
                      <a:off x="0" y="0"/>
                      <a:ext cx="2080895" cy="1576705"/>
                    </a:xfrm>
                    <a:prstGeom prst="rect">
                      <a:avLst/>
                    </a:prstGeom>
                    <a:noFill/>
                    <a:ln w="9525">
                      <a:noFill/>
                      <a:miter lim="800000"/>
                      <a:headEnd/>
                      <a:tailEnd/>
                    </a:ln>
                  </pic:spPr>
                </pic:pic>
              </a:graphicData>
            </a:graphic>
          </wp:inline>
        </w:drawing>
      </w:r>
    </w:p>
    <w:p w:rsidR="006E442F" w:rsidRPr="006E442F" w:rsidRDefault="006E442F" w:rsidP="006E442F">
      <w:pPr>
        <w:shd w:val="clear" w:color="auto" w:fill="FFFFFF"/>
        <w:rPr>
          <w:rFonts w:ascii="simSun" w:hAnsi="simSun" w:cs="Arial"/>
          <w:color w:val="555555"/>
          <w:szCs w:val="21"/>
        </w:rPr>
      </w:pPr>
      <w:r w:rsidRPr="006E442F">
        <w:rPr>
          <w:rFonts w:ascii="simSun" w:hAnsi="simSun" w:cs="Arial"/>
          <w:color w:val="555555"/>
          <w:szCs w:val="21"/>
        </w:rPr>
        <w:t>W</w:t>
      </w:r>
      <w:r w:rsidRPr="006E442F">
        <w:rPr>
          <w:rStyle w:val="apple-converted-space"/>
          <w:rFonts w:ascii="simSun" w:hAnsi="simSun" w:cs="Arial"/>
          <w:color w:val="555555"/>
          <w:szCs w:val="21"/>
        </w:rPr>
        <w:t> </w:t>
      </w:r>
      <w:r w:rsidRPr="006E442F">
        <w:rPr>
          <w:rStyle w:val="number"/>
          <w:rFonts w:ascii="simSun" w:hAnsi="simSun" w:cs="Arial"/>
          <w:color w:val="808080"/>
          <w:szCs w:val="21"/>
        </w:rPr>
        <w:t>(7</w:t>
      </w:r>
      <w:r w:rsidRPr="006E442F">
        <w:rPr>
          <w:rStyle w:val="number"/>
          <w:rFonts w:ascii="simSun" w:hAnsi="simSun" w:cs="Arial"/>
          <w:color w:val="808080"/>
          <w:szCs w:val="21"/>
        </w:rPr>
        <w:t>张</w:t>
      </w:r>
      <w:r w:rsidRPr="006E442F">
        <w:rPr>
          <w:rStyle w:val="number"/>
          <w:rFonts w:ascii="simSun" w:hAnsi="simSun" w:cs="Arial"/>
          <w:color w:val="808080"/>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fldChar w:fldCharType="end"/>
      </w:r>
      <w:r w:rsidRPr="006E442F">
        <w:rPr>
          <w:rStyle w:val="apple-converted-space"/>
          <w:rFonts w:ascii="Arial" w:hAnsi="Arial" w:cs="Arial"/>
          <w:color w:val="333333"/>
          <w:szCs w:val="21"/>
        </w:rPr>
        <w:t> </w:t>
      </w:r>
      <w:r w:rsidRPr="006E442F">
        <w:rPr>
          <w:rFonts w:ascii="Arial" w:hAnsi="Arial" w:cs="Arial"/>
          <w:color w:val="333333"/>
          <w:szCs w:val="21"/>
        </w:rPr>
        <w:t>个可以视作可靠的见底信号。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第一节</w:t>
      </w:r>
      <w:r w:rsidRPr="006E442F">
        <w:rPr>
          <w:rFonts w:ascii="Arial" w:hAnsi="Arial" w:cs="Arial"/>
          <w:color w:val="333333"/>
          <w:szCs w:val="21"/>
        </w:rPr>
        <w:t>RSI</w:t>
      </w:r>
      <w:r w:rsidRPr="006E442F">
        <w:rPr>
          <w:rFonts w:ascii="Arial" w:hAnsi="Arial" w:cs="Arial"/>
          <w:color w:val="333333"/>
          <w:szCs w:val="21"/>
        </w:rPr>
        <w:t>指标的原理和计算</w:t>
      </w:r>
      <w:r w:rsidRPr="006E442F">
        <w:rPr>
          <w:rFonts w:ascii="Arial" w:hAnsi="Arial" w:cs="Arial"/>
          <w:color w:val="333333"/>
          <w:szCs w:val="21"/>
        </w:rPr>
        <w:t>f</w:t>
      </w:r>
      <w:r w:rsidRPr="006E442F">
        <w:rPr>
          <w:rFonts w:ascii="Arial" w:hAnsi="Arial" w:cs="Arial"/>
          <w:color w:val="333333"/>
          <w:szCs w:val="21"/>
        </w:rPr>
        <w:t>方法词条不够完善，容易出现虚假信号！但是将可以为当日冲销交易的交易者提供讯号。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当虚假的信号出现时，可以通过终端系统</w:t>
      </w:r>
      <w:r w:rsidRPr="006E442F">
        <w:rPr>
          <w:rFonts w:ascii="Arial" w:hAnsi="Arial" w:cs="Arial"/>
          <w:color w:val="333333"/>
          <w:szCs w:val="21"/>
        </w:rPr>
        <w:t>EXPUCE</w:t>
      </w:r>
      <w:r w:rsidRPr="006E442F">
        <w:rPr>
          <w:rFonts w:ascii="Arial" w:hAnsi="Arial" w:cs="Arial"/>
          <w:color w:val="333333"/>
          <w:szCs w:val="21"/>
        </w:rPr>
        <w:t>来解决。</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41" w:name="4_2"/>
      <w:bookmarkStart w:id="42" w:name="sub114361_4_2"/>
      <w:bookmarkEnd w:id="41"/>
      <w:bookmarkEnd w:id="42"/>
      <w:r w:rsidRPr="006E442F">
        <w:rPr>
          <w:rStyle w:val="title-text"/>
          <w:rFonts w:ascii="微软雅黑" w:eastAsia="微软雅黑" w:hAnsi="微软雅黑" w:hint="eastAsia"/>
          <w:b w:val="0"/>
          <w:bCs w:val="0"/>
          <w:color w:val="333333"/>
          <w:sz w:val="21"/>
          <w:szCs w:val="21"/>
        </w:rPr>
        <w:t>W&amp;R</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W&amp;R</w:t>
      </w:r>
      <w:r w:rsidRPr="006E442F">
        <w:rPr>
          <w:rFonts w:ascii="Arial" w:hAnsi="Arial" w:cs="Arial"/>
          <w:color w:val="333333"/>
          <w:szCs w:val="21"/>
        </w:rPr>
        <w:t>主要可辅助</w:t>
      </w:r>
      <w:hyperlink r:id="rId116" w:tgtFrame="_blank" w:history="1">
        <w:r w:rsidRPr="006E442F">
          <w:rPr>
            <w:rStyle w:val="a7"/>
            <w:rFonts w:ascii="Arial" w:hAnsi="Arial" w:cs="Arial"/>
            <w:color w:val="136EC2"/>
            <w:szCs w:val="21"/>
          </w:rPr>
          <w:t>RSI</w:t>
        </w:r>
      </w:hyperlink>
      <w:r w:rsidRPr="006E442F">
        <w:rPr>
          <w:rFonts w:ascii="Arial" w:hAnsi="Arial" w:cs="Arial"/>
          <w:color w:val="333333"/>
          <w:szCs w:val="21"/>
        </w:rPr>
        <w:t>，确认强转弱或弱转强是否可靠；</w:t>
      </w:r>
      <w:r w:rsidRPr="006E442F">
        <w:rPr>
          <w:rFonts w:ascii="Arial" w:hAnsi="Arial" w:cs="Arial"/>
          <w:color w:val="333333"/>
          <w:szCs w:val="21"/>
        </w:rPr>
        <w:t>RSI</w:t>
      </w:r>
      <w:r w:rsidRPr="006E442F">
        <w:rPr>
          <w:rFonts w:ascii="Arial" w:hAnsi="Arial" w:cs="Arial"/>
          <w:color w:val="333333"/>
          <w:szCs w:val="21"/>
        </w:rPr>
        <w:t>向上穿越</w:t>
      </w:r>
      <w:r w:rsidRPr="006E442F">
        <w:rPr>
          <w:rFonts w:ascii="Arial" w:hAnsi="Arial" w:cs="Arial"/>
          <w:color w:val="333333"/>
          <w:szCs w:val="21"/>
        </w:rPr>
        <w:t>5</w:t>
      </w:r>
      <w:r w:rsidRPr="006E442F">
        <w:rPr>
          <w:rFonts w:ascii="Arial" w:hAnsi="Arial" w:cs="Arial"/>
          <w:color w:val="333333"/>
          <w:szCs w:val="21"/>
        </w:rPr>
        <w:t>阴阳分界时，要看</w:t>
      </w:r>
      <w:r w:rsidRPr="006E442F">
        <w:rPr>
          <w:rFonts w:ascii="Arial" w:hAnsi="Arial" w:cs="Arial"/>
          <w:color w:val="333333"/>
          <w:szCs w:val="21"/>
        </w:rPr>
        <w:t>W%R</w:t>
      </w:r>
      <w:r w:rsidRPr="006E442F">
        <w:rPr>
          <w:rFonts w:ascii="Arial" w:hAnsi="Arial" w:cs="Arial"/>
          <w:color w:val="333333"/>
          <w:szCs w:val="21"/>
        </w:rPr>
        <w:t>是否也向上空越</w:t>
      </w:r>
      <w:r w:rsidRPr="006E442F">
        <w:rPr>
          <w:rFonts w:ascii="Arial" w:hAnsi="Arial" w:cs="Arial"/>
          <w:color w:val="333333"/>
          <w:szCs w:val="21"/>
        </w:rPr>
        <w:t>50</w:t>
      </w:r>
      <w:r w:rsidRPr="006E442F">
        <w:rPr>
          <w:rFonts w:ascii="Arial" w:hAnsi="Arial" w:cs="Arial"/>
          <w:color w:val="333333"/>
          <w:szCs w:val="21"/>
        </w:rPr>
        <w:t>，如果同步，则可靠。相反，向下穿越</w:t>
      </w:r>
      <w:r w:rsidRPr="006E442F">
        <w:rPr>
          <w:rFonts w:ascii="Arial" w:hAnsi="Arial" w:cs="Arial"/>
          <w:color w:val="333333"/>
          <w:szCs w:val="21"/>
        </w:rPr>
        <w:t>af0</w:t>
      </w:r>
      <w:r w:rsidRPr="006E442F">
        <w:rPr>
          <w:rFonts w:ascii="Arial" w:hAnsi="Arial" w:cs="Arial"/>
          <w:color w:val="333333"/>
          <w:szCs w:val="21"/>
        </w:rPr>
        <w:t>时，也是同样的道理。比较两者是否同步时，其设定的参数必须是相对的比例，大致上</w:t>
      </w:r>
      <w:r w:rsidRPr="006E442F">
        <w:rPr>
          <w:rFonts w:ascii="Arial" w:hAnsi="Arial" w:cs="Arial"/>
          <w:color w:val="333333"/>
          <w:szCs w:val="21"/>
        </w:rPr>
        <w:t>W&amp;R5</w:t>
      </w:r>
      <w:r w:rsidRPr="006E442F">
        <w:rPr>
          <w:rFonts w:ascii="Arial" w:hAnsi="Arial" w:cs="Arial"/>
          <w:color w:val="333333"/>
          <w:szCs w:val="21"/>
        </w:rPr>
        <w:t>日、</w:t>
      </w:r>
      <w:r w:rsidRPr="006E442F">
        <w:rPr>
          <w:rFonts w:ascii="Arial" w:hAnsi="Arial" w:cs="Arial"/>
          <w:color w:val="333333"/>
          <w:szCs w:val="21"/>
        </w:rPr>
        <w:t>10</w:t>
      </w:r>
      <w:r w:rsidRPr="006E442F">
        <w:rPr>
          <w:rFonts w:ascii="Arial" w:hAnsi="Arial" w:cs="Arial"/>
          <w:color w:val="333333"/>
          <w:szCs w:val="21"/>
        </w:rPr>
        <w:t>日、</w:t>
      </w:r>
      <w:r w:rsidRPr="006E442F">
        <w:rPr>
          <w:rFonts w:ascii="Arial" w:hAnsi="Arial" w:cs="Arial"/>
          <w:color w:val="333333"/>
          <w:szCs w:val="21"/>
        </w:rPr>
        <w:t>20</w:t>
      </w:r>
      <w:r w:rsidRPr="006E442F">
        <w:rPr>
          <w:rFonts w:ascii="Arial" w:hAnsi="Arial" w:cs="Arial"/>
          <w:color w:val="333333"/>
          <w:szCs w:val="21"/>
        </w:rPr>
        <w:t>日对应</w:t>
      </w:r>
      <w:r w:rsidRPr="006E442F">
        <w:rPr>
          <w:rFonts w:ascii="Arial" w:hAnsi="Arial" w:cs="Arial"/>
          <w:color w:val="333333"/>
          <w:szCs w:val="21"/>
        </w:rPr>
        <w:t>RSI6</w:t>
      </w:r>
      <w:r w:rsidRPr="006E442F">
        <w:rPr>
          <w:rFonts w:ascii="Arial" w:hAnsi="Arial" w:cs="Arial"/>
          <w:color w:val="333333"/>
          <w:szCs w:val="21"/>
        </w:rPr>
        <w:t>日、</w:t>
      </w:r>
      <w:r w:rsidRPr="006E442F">
        <w:rPr>
          <w:rFonts w:ascii="Arial" w:hAnsi="Arial" w:cs="Arial"/>
          <w:color w:val="333333"/>
          <w:szCs w:val="21"/>
        </w:rPr>
        <w:t>12</w:t>
      </w:r>
      <w:r w:rsidRPr="006E442F">
        <w:rPr>
          <w:rFonts w:ascii="Arial" w:hAnsi="Arial" w:cs="Arial"/>
          <w:color w:val="333333"/>
          <w:szCs w:val="21"/>
        </w:rPr>
        <w:t>日、</w:t>
      </w:r>
      <w:r w:rsidRPr="006E442F">
        <w:rPr>
          <w:rFonts w:ascii="Arial" w:hAnsi="Arial" w:cs="Arial"/>
          <w:color w:val="333333"/>
          <w:szCs w:val="21"/>
        </w:rPr>
        <w:t>24</w:t>
      </w:r>
      <w:r w:rsidRPr="006E442F">
        <w:rPr>
          <w:rFonts w:ascii="Arial" w:hAnsi="Arial" w:cs="Arial"/>
          <w:color w:val="333333"/>
          <w:szCs w:val="21"/>
        </w:rPr>
        <w:t>日，但是读者可以依照自己的测试结果，要自行调整其最佳对应比例。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表示超买或</w:t>
      </w:r>
      <w:hyperlink r:id="rId117" w:tgtFrame="_blank" w:history="1">
        <w:r w:rsidRPr="006E442F">
          <w:rPr>
            <w:rStyle w:val="a7"/>
            <w:rFonts w:ascii="Arial" w:hAnsi="Arial" w:cs="Arial"/>
            <w:color w:val="136EC2"/>
            <w:szCs w:val="21"/>
          </w:rPr>
          <w:t>超卖</w:t>
        </w:r>
      </w:hyperlink>
      <w:r w:rsidRPr="006E442F">
        <w:rPr>
          <w:rFonts w:ascii="Arial" w:hAnsi="Arial" w:cs="Arial"/>
          <w:color w:val="333333"/>
          <w:szCs w:val="21"/>
        </w:rPr>
        <w:t>时，应立即寻求</w:t>
      </w:r>
      <w:r w:rsidRPr="006E442F">
        <w:rPr>
          <w:rFonts w:ascii="Arial" w:hAnsi="Arial" w:cs="Arial"/>
          <w:color w:val="333333"/>
          <w:szCs w:val="21"/>
        </w:rPr>
        <w:t>MACD</w:t>
      </w:r>
      <w:r w:rsidRPr="006E442F">
        <w:rPr>
          <w:rFonts w:ascii="Arial" w:hAnsi="Arial" w:cs="Arial"/>
          <w:color w:val="333333"/>
          <w:szCs w:val="21"/>
        </w:rPr>
        <w:t>讯号支援。当</w:t>
      </w:r>
      <w:r w:rsidRPr="006E442F">
        <w:rPr>
          <w:rFonts w:ascii="Arial" w:hAnsi="Arial" w:cs="Arial"/>
          <w:color w:val="333333"/>
          <w:szCs w:val="21"/>
        </w:rPr>
        <w:t>W&amp;R</w:t>
      </w:r>
      <w:r w:rsidRPr="006E442F">
        <w:rPr>
          <w:rFonts w:ascii="Arial" w:hAnsi="Arial" w:cs="Arial"/>
          <w:color w:val="333333"/>
          <w:szCs w:val="21"/>
        </w:rPr>
        <w:t>表示超买时，是作为一种预警作用的效果。</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43" w:name="5"/>
      <w:bookmarkStart w:id="44" w:name="sub114361_5"/>
      <w:bookmarkStart w:id="45" w:name="趋势图片"/>
      <w:bookmarkEnd w:id="43"/>
      <w:bookmarkEnd w:id="44"/>
      <w:bookmarkEnd w:id="45"/>
      <w:r w:rsidRPr="006E442F">
        <w:rPr>
          <w:rStyle w:val="title-text"/>
          <w:rFonts w:ascii="微软雅黑" w:eastAsia="微软雅黑" w:hAnsi="微软雅黑" w:hint="eastAsia"/>
          <w:b w:val="0"/>
          <w:bCs w:val="0"/>
          <w:color w:val="000000"/>
          <w:sz w:val="21"/>
          <w:szCs w:val="21"/>
          <w:shd w:val="clear" w:color="auto" w:fill="FFFFFF"/>
        </w:rPr>
        <w:t>趋势图片</w:t>
      </w:r>
      <w:hyperlink r:id="rId118"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W&amp;R</w:t>
      </w:r>
      <w:r w:rsidRPr="006E442F">
        <w:rPr>
          <w:rFonts w:ascii="Arial" w:hAnsi="Arial" w:cs="Arial"/>
          <w:color w:val="333333"/>
          <w:szCs w:val="21"/>
        </w:rPr>
        <w:t>属于摆动类反向指标，即：修复当股价上涨，</w:t>
      </w:r>
      <w:hyperlink r:id="rId119" w:tgtFrame="_blank" w:history="1">
        <w:r w:rsidRPr="006E442F">
          <w:rPr>
            <w:rStyle w:val="a7"/>
            <w:rFonts w:ascii="Arial" w:hAnsi="Arial" w:cs="Arial"/>
            <w:color w:val="136EC2"/>
            <w:szCs w:val="21"/>
          </w:rPr>
          <w:t>W&amp;R</w:t>
        </w:r>
      </w:hyperlink>
      <w:r w:rsidRPr="006E442F">
        <w:rPr>
          <w:rFonts w:ascii="Arial" w:hAnsi="Arial" w:cs="Arial"/>
          <w:color w:val="333333"/>
          <w:szCs w:val="21"/>
        </w:rPr>
        <w:t>指标向下。股价下跌，</w:t>
      </w:r>
      <w:r w:rsidRPr="006E442F">
        <w:rPr>
          <w:rFonts w:ascii="Arial" w:hAnsi="Arial" w:cs="Arial"/>
          <w:color w:val="333333"/>
          <w:szCs w:val="21"/>
        </w:rPr>
        <w:t>W&amp;R</w:t>
      </w:r>
      <w:r w:rsidRPr="006E442F">
        <w:rPr>
          <w:rFonts w:ascii="Arial" w:hAnsi="Arial" w:cs="Arial"/>
          <w:color w:val="333333"/>
          <w:szCs w:val="21"/>
        </w:rPr>
        <w:t>指标向上，则为上涨。这种指标的最大的缺点就是买卖过于频繁，因此我们应该通过改变指标的参数来修正指标的缺陷。</w:t>
      </w:r>
    </w:p>
    <w:p w:rsidR="006E442F" w:rsidRPr="006E442F" w:rsidRDefault="006E442F" w:rsidP="006E442F">
      <w:pPr>
        <w:widowControl/>
        <w:numPr>
          <w:ilvl w:val="0"/>
          <w:numId w:val="6"/>
        </w:numPr>
        <w:shd w:val="clear" w:color="auto" w:fill="FFFFFF"/>
        <w:ind w:left="480" w:firstLine="0"/>
        <w:jc w:val="left"/>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波动于</w:t>
      </w:r>
      <w:r w:rsidRPr="006E442F">
        <w:rPr>
          <w:rFonts w:ascii="Arial" w:hAnsi="Arial" w:cs="Arial"/>
          <w:color w:val="333333"/>
          <w:szCs w:val="21"/>
        </w:rPr>
        <w:t>0~100</w:t>
      </w:r>
      <w:r w:rsidRPr="006E442F">
        <w:rPr>
          <w:rFonts w:ascii="Arial" w:hAnsi="Arial" w:cs="Arial"/>
          <w:color w:val="333333"/>
          <w:szCs w:val="21"/>
        </w:rPr>
        <w:t>，</w:t>
      </w:r>
      <w:r w:rsidRPr="006E442F">
        <w:rPr>
          <w:rFonts w:ascii="Arial" w:hAnsi="Arial" w:cs="Arial"/>
          <w:color w:val="333333"/>
          <w:szCs w:val="21"/>
        </w:rPr>
        <w:t xml:space="preserve">0 </w:t>
      </w:r>
      <w:r w:rsidRPr="006E442F">
        <w:rPr>
          <w:rFonts w:ascii="Arial" w:hAnsi="Arial" w:cs="Arial"/>
          <w:color w:val="333333"/>
          <w:szCs w:val="21"/>
        </w:rPr>
        <w:t>置于顶部，</w:t>
      </w:r>
      <w:r w:rsidRPr="006E442F">
        <w:rPr>
          <w:rFonts w:ascii="Arial" w:hAnsi="Arial" w:cs="Arial"/>
          <w:color w:val="333333"/>
          <w:szCs w:val="21"/>
        </w:rPr>
        <w:t xml:space="preserve">100 </w:t>
      </w:r>
      <w:r w:rsidRPr="006E442F">
        <w:rPr>
          <w:rFonts w:ascii="Arial" w:hAnsi="Arial" w:cs="Arial"/>
          <w:color w:val="333333"/>
          <w:szCs w:val="21"/>
        </w:rPr>
        <w:t>置于底部；</w:t>
      </w:r>
    </w:p>
    <w:p w:rsidR="006E442F" w:rsidRPr="006E442F" w:rsidRDefault="006E442F" w:rsidP="006E442F">
      <w:pPr>
        <w:widowControl/>
        <w:numPr>
          <w:ilvl w:val="0"/>
          <w:numId w:val="6"/>
        </w:numPr>
        <w:shd w:val="clear" w:color="auto" w:fill="FFFFFF"/>
        <w:ind w:left="480" w:firstLine="0"/>
        <w:jc w:val="left"/>
        <w:rPr>
          <w:rFonts w:ascii="Arial" w:hAnsi="Arial" w:cs="Arial"/>
          <w:color w:val="333333"/>
          <w:szCs w:val="21"/>
        </w:rPr>
      </w:pPr>
      <w:r w:rsidRPr="006E442F">
        <w:rPr>
          <w:rFonts w:ascii="Arial" w:hAnsi="Arial" w:cs="Arial"/>
          <w:color w:val="333333"/>
          <w:szCs w:val="21"/>
        </w:rPr>
        <w:t>本指标以</w:t>
      </w:r>
      <w:r w:rsidRPr="006E442F">
        <w:rPr>
          <w:rFonts w:ascii="Arial" w:hAnsi="Arial" w:cs="Arial"/>
          <w:color w:val="333333"/>
          <w:szCs w:val="21"/>
        </w:rPr>
        <w:t>50</w:t>
      </w:r>
      <w:r w:rsidRPr="006E442F">
        <w:rPr>
          <w:rFonts w:ascii="Arial" w:hAnsi="Arial" w:cs="Arial"/>
          <w:color w:val="333333"/>
          <w:szCs w:val="21"/>
        </w:rPr>
        <w:t>为中轴线，高于</w:t>
      </w:r>
      <w:r w:rsidRPr="006E442F">
        <w:rPr>
          <w:rFonts w:ascii="Arial" w:hAnsi="Arial" w:cs="Arial"/>
          <w:color w:val="333333"/>
          <w:szCs w:val="21"/>
        </w:rPr>
        <w:t>50</w:t>
      </w:r>
      <w:r w:rsidRPr="006E442F">
        <w:rPr>
          <w:rFonts w:ascii="Arial" w:hAnsi="Arial" w:cs="Arial"/>
          <w:color w:val="333333"/>
          <w:szCs w:val="21"/>
        </w:rPr>
        <w:t>视为股价转强；低于</w:t>
      </w:r>
      <w:r w:rsidRPr="006E442F">
        <w:rPr>
          <w:rFonts w:ascii="Arial" w:hAnsi="Arial" w:cs="Arial"/>
          <w:color w:val="333333"/>
          <w:szCs w:val="21"/>
        </w:rPr>
        <w:t>50</w:t>
      </w:r>
      <w:r w:rsidRPr="006E442F">
        <w:rPr>
          <w:rFonts w:ascii="Arial" w:hAnsi="Arial" w:cs="Arial"/>
          <w:color w:val="333333"/>
          <w:szCs w:val="21"/>
        </w:rPr>
        <w:t>视为股价转弱；</w:t>
      </w:r>
    </w:p>
    <w:p w:rsidR="006E442F" w:rsidRPr="006E442F" w:rsidRDefault="006E442F" w:rsidP="006E442F">
      <w:pPr>
        <w:widowControl/>
        <w:numPr>
          <w:ilvl w:val="0"/>
          <w:numId w:val="6"/>
        </w:numPr>
        <w:shd w:val="clear" w:color="auto" w:fill="FFFFFF"/>
        <w:ind w:left="480" w:firstLine="0"/>
        <w:jc w:val="left"/>
        <w:rPr>
          <w:rFonts w:ascii="Arial" w:hAnsi="Arial" w:cs="Arial"/>
          <w:color w:val="333333"/>
          <w:szCs w:val="21"/>
        </w:rPr>
      </w:pPr>
      <w:r w:rsidRPr="006E442F">
        <w:rPr>
          <w:rFonts w:ascii="Arial" w:hAnsi="Arial" w:cs="Arial"/>
          <w:color w:val="333333"/>
          <w:szCs w:val="21"/>
        </w:rPr>
        <w:t>本指标高于</w:t>
      </w:r>
      <w:r w:rsidRPr="006E442F">
        <w:rPr>
          <w:rFonts w:ascii="Arial" w:hAnsi="Arial" w:cs="Arial"/>
          <w:color w:val="333333"/>
          <w:szCs w:val="21"/>
        </w:rPr>
        <w:t>20</w:t>
      </w:r>
      <w:r w:rsidRPr="006E442F">
        <w:rPr>
          <w:rFonts w:ascii="Arial" w:hAnsi="Arial" w:cs="Arial"/>
          <w:color w:val="333333"/>
          <w:szCs w:val="21"/>
        </w:rPr>
        <w:t>后再度向下跌破</w:t>
      </w:r>
      <w:r w:rsidRPr="006E442F">
        <w:rPr>
          <w:rFonts w:ascii="Arial" w:hAnsi="Arial" w:cs="Arial"/>
          <w:color w:val="333333"/>
          <w:szCs w:val="21"/>
        </w:rPr>
        <w:t>20</w:t>
      </w:r>
      <w:r w:rsidRPr="006E442F">
        <w:rPr>
          <w:rFonts w:ascii="Arial" w:hAnsi="Arial" w:cs="Arial"/>
          <w:color w:val="333333"/>
          <w:szCs w:val="21"/>
        </w:rPr>
        <w:t>卖出；低于</w:t>
      </w:r>
      <w:r w:rsidRPr="006E442F">
        <w:rPr>
          <w:rFonts w:ascii="Arial" w:hAnsi="Arial" w:cs="Arial"/>
          <w:color w:val="333333"/>
          <w:szCs w:val="21"/>
        </w:rPr>
        <w:t>80</w:t>
      </w:r>
      <w:r w:rsidRPr="006E442F">
        <w:rPr>
          <w:rFonts w:ascii="Arial" w:hAnsi="Arial" w:cs="Arial"/>
          <w:color w:val="333333"/>
          <w:szCs w:val="21"/>
        </w:rPr>
        <w:t>后再度向上突破</w:t>
      </w:r>
      <w:r w:rsidRPr="006E442F">
        <w:rPr>
          <w:rFonts w:ascii="Arial" w:hAnsi="Arial" w:cs="Arial"/>
          <w:color w:val="333333"/>
          <w:szCs w:val="21"/>
        </w:rPr>
        <w:t>80</w:t>
      </w:r>
      <w:r w:rsidRPr="006E442F">
        <w:rPr>
          <w:rFonts w:ascii="Arial" w:hAnsi="Arial" w:cs="Arial"/>
          <w:color w:val="333333"/>
          <w:szCs w:val="21"/>
        </w:rPr>
        <w:t>买进；</w:t>
      </w:r>
    </w:p>
    <w:p w:rsidR="006E442F" w:rsidRPr="006E442F" w:rsidRDefault="006E442F" w:rsidP="006E442F">
      <w:pPr>
        <w:widowControl/>
        <w:numPr>
          <w:ilvl w:val="0"/>
          <w:numId w:val="6"/>
        </w:numPr>
        <w:shd w:val="clear" w:color="auto" w:fill="FFFFFF"/>
        <w:ind w:left="480" w:firstLine="0"/>
        <w:jc w:val="left"/>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连续触顶</w:t>
      </w:r>
      <w:r w:rsidRPr="006E442F">
        <w:rPr>
          <w:rFonts w:ascii="Arial" w:hAnsi="Arial" w:cs="Arial"/>
          <w:color w:val="333333"/>
          <w:szCs w:val="21"/>
        </w:rPr>
        <w:t>3~4</w:t>
      </w:r>
      <w:r w:rsidRPr="006E442F">
        <w:rPr>
          <w:rFonts w:ascii="Arial" w:hAnsi="Arial" w:cs="Arial"/>
          <w:color w:val="333333"/>
          <w:szCs w:val="21"/>
        </w:rPr>
        <w:t>次，股价向下反转机率大；连续触底</w:t>
      </w:r>
      <w:r w:rsidRPr="006E442F">
        <w:rPr>
          <w:rFonts w:ascii="Arial" w:hAnsi="Arial" w:cs="Arial"/>
          <w:color w:val="333333"/>
          <w:szCs w:val="21"/>
        </w:rPr>
        <w:t>3~4</w:t>
      </w:r>
      <w:r w:rsidRPr="006E442F">
        <w:rPr>
          <w:rFonts w:ascii="Arial" w:hAnsi="Arial" w:cs="Arial"/>
          <w:color w:val="333333"/>
          <w:szCs w:val="21"/>
        </w:rPr>
        <w:t>次，股价向上反转机率大。</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46" w:name="6"/>
      <w:bookmarkStart w:id="47" w:name="sub114361_6"/>
      <w:bookmarkStart w:id="48" w:name="使用心得"/>
      <w:bookmarkEnd w:id="46"/>
      <w:bookmarkEnd w:id="47"/>
      <w:r w:rsidRPr="006E442F">
        <w:rPr>
          <w:rStyle w:val="title-text"/>
          <w:rFonts w:ascii="微软雅黑" w:eastAsia="微软雅黑" w:hAnsi="微软雅黑" w:hint="eastAsia"/>
          <w:b w:val="0"/>
          <w:bCs w:val="0"/>
          <w:color w:val="000000"/>
          <w:sz w:val="21"/>
          <w:szCs w:val="21"/>
          <w:shd w:val="clear" w:color="auto" w:fill="FFFFFF"/>
        </w:rPr>
        <w:lastRenderedPageBreak/>
        <w:t>使用心得</w:t>
      </w:r>
      <w:hyperlink r:id="rId120"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W&amp;R</w:t>
      </w:r>
      <w:r w:rsidRPr="006E442F">
        <w:rPr>
          <w:rFonts w:ascii="Arial" w:hAnsi="Arial" w:cs="Arial"/>
          <w:color w:val="333333"/>
          <w:szCs w:val="21"/>
        </w:rPr>
        <w:t>的操作法则是从两方面考虑：一是从</w:t>
      </w:r>
      <w:r w:rsidRPr="006E442F">
        <w:rPr>
          <w:rFonts w:ascii="Arial" w:hAnsi="Arial" w:cs="Arial"/>
          <w:color w:val="333333"/>
          <w:szCs w:val="21"/>
        </w:rPr>
        <w:t>W&amp;R</w:t>
      </w:r>
      <w:r w:rsidRPr="006E442F">
        <w:rPr>
          <w:rFonts w:ascii="Arial" w:hAnsi="Arial" w:cs="Arial"/>
          <w:color w:val="333333"/>
          <w:szCs w:val="21"/>
        </w:rPr>
        <w:t>取值的绝对数值；二是从</w:t>
      </w:r>
      <w:r w:rsidRPr="006E442F">
        <w:rPr>
          <w:rFonts w:ascii="Arial" w:hAnsi="Arial" w:cs="Arial"/>
          <w:color w:val="333333"/>
          <w:szCs w:val="21"/>
        </w:rPr>
        <w:t>W&amp;R</w:t>
      </w:r>
      <w:r w:rsidRPr="006E442F">
        <w:rPr>
          <w:rFonts w:ascii="Arial" w:hAnsi="Arial" w:cs="Arial"/>
          <w:color w:val="333333"/>
          <w:szCs w:val="21"/>
        </w:rPr>
        <w:t>曲线的形状。</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w:t>
      </w:r>
      <w:r w:rsidRPr="006E442F">
        <w:rPr>
          <w:rFonts w:ascii="Arial" w:hAnsi="Arial" w:cs="Arial"/>
          <w:color w:val="333333"/>
          <w:szCs w:val="21"/>
        </w:rPr>
        <w:t>．</w:t>
      </w:r>
      <w:r w:rsidRPr="006E442F">
        <w:rPr>
          <w:rFonts w:ascii="Arial" w:hAnsi="Arial" w:cs="Arial"/>
          <w:color w:val="333333"/>
          <w:szCs w:val="21"/>
        </w:rPr>
        <w:t>W%R</w:t>
      </w:r>
      <w:r w:rsidRPr="006E442F">
        <w:rPr>
          <w:rFonts w:ascii="Arial" w:hAnsi="Arial" w:cs="Arial"/>
          <w:color w:val="333333"/>
          <w:szCs w:val="21"/>
        </w:rPr>
        <w:t>主要可以辅助</w:t>
      </w:r>
      <w:r w:rsidRPr="006E442F">
        <w:rPr>
          <w:rFonts w:ascii="Arial" w:hAnsi="Arial" w:cs="Arial"/>
          <w:color w:val="333333"/>
          <w:szCs w:val="21"/>
        </w:rPr>
        <w:t>RSI</w:t>
      </w:r>
      <w:r w:rsidRPr="006E442F">
        <w:rPr>
          <w:rFonts w:ascii="Arial" w:hAnsi="Arial" w:cs="Arial"/>
          <w:color w:val="333333"/>
          <w:szCs w:val="21"/>
        </w:rPr>
        <w:t>，确认强转弱或弱转强是否可靠？</w:t>
      </w:r>
      <w:r w:rsidRPr="006E442F">
        <w:rPr>
          <w:rFonts w:ascii="Arial" w:hAnsi="Arial" w:cs="Arial"/>
          <w:color w:val="333333"/>
          <w:szCs w:val="21"/>
        </w:rPr>
        <w:t>RSI</w:t>
      </w:r>
      <w:r w:rsidRPr="006E442F">
        <w:rPr>
          <w:rFonts w:ascii="Arial" w:hAnsi="Arial" w:cs="Arial"/>
          <w:color w:val="333333"/>
          <w:szCs w:val="21"/>
        </w:rPr>
        <w:t>向上穿越</w:t>
      </w:r>
      <w:r w:rsidRPr="006E442F">
        <w:rPr>
          <w:rFonts w:ascii="Arial" w:hAnsi="Arial" w:cs="Arial"/>
          <w:color w:val="333333"/>
          <w:szCs w:val="21"/>
        </w:rPr>
        <w:t>50</w:t>
      </w:r>
      <w:r w:rsidRPr="006E442F">
        <w:rPr>
          <w:rFonts w:ascii="Arial" w:hAnsi="Arial" w:cs="Arial"/>
          <w:color w:val="333333"/>
          <w:szCs w:val="21"/>
        </w:rPr>
        <w:t>阴阳分界时，回头看一看</w:t>
      </w:r>
      <w:r w:rsidRPr="006E442F">
        <w:rPr>
          <w:rFonts w:ascii="Arial" w:hAnsi="Arial" w:cs="Arial"/>
          <w:color w:val="333333"/>
          <w:szCs w:val="21"/>
        </w:rPr>
        <w:t>W%R</w:t>
      </w:r>
      <w:r w:rsidRPr="006E442F">
        <w:rPr>
          <w:rFonts w:ascii="Arial" w:hAnsi="Arial" w:cs="Arial"/>
          <w:color w:val="333333"/>
          <w:szCs w:val="21"/>
        </w:rPr>
        <w:t>是否也同样向上空越</w:t>
      </w:r>
      <w:r w:rsidRPr="006E442F">
        <w:rPr>
          <w:rFonts w:ascii="Arial" w:hAnsi="Arial" w:cs="Arial"/>
          <w:color w:val="333333"/>
          <w:szCs w:val="21"/>
        </w:rPr>
        <w:t>50</w:t>
      </w:r>
      <w:r w:rsidRPr="006E442F">
        <w:rPr>
          <w:rFonts w:ascii="Arial" w:hAnsi="Arial" w:cs="Arial"/>
          <w:color w:val="333333"/>
          <w:szCs w:val="21"/>
        </w:rPr>
        <w:t>？如果同步则可靠，如果不同步则应多参考其他指标讯号再作决定。相反的，也是同样的道理。注意！比较两者是否同步时，其设定的参数必须是相对的比例，</w:t>
      </w:r>
      <w:r w:rsidRPr="006E442F">
        <w:rPr>
          <w:rFonts w:ascii="Arial" w:hAnsi="Arial" w:cs="Arial"/>
          <w:color w:val="333333"/>
          <w:szCs w:val="21"/>
        </w:rPr>
        <w:t>W%R5</w:t>
      </w:r>
      <w:r w:rsidRPr="006E442F">
        <w:rPr>
          <w:rFonts w:ascii="Arial" w:hAnsi="Arial" w:cs="Arial"/>
          <w:color w:val="333333"/>
          <w:szCs w:val="21"/>
        </w:rPr>
        <w:t>日、</w:t>
      </w:r>
      <w:r w:rsidRPr="006E442F">
        <w:rPr>
          <w:rFonts w:ascii="Arial" w:hAnsi="Arial" w:cs="Arial"/>
          <w:color w:val="333333"/>
          <w:szCs w:val="21"/>
        </w:rPr>
        <w:t>10</w:t>
      </w:r>
      <w:r w:rsidRPr="006E442F">
        <w:rPr>
          <w:rFonts w:ascii="Arial" w:hAnsi="Arial" w:cs="Arial"/>
          <w:color w:val="333333"/>
          <w:szCs w:val="21"/>
        </w:rPr>
        <w:t>日、</w:t>
      </w:r>
      <w:r w:rsidRPr="006E442F">
        <w:rPr>
          <w:rFonts w:ascii="Arial" w:hAnsi="Arial" w:cs="Arial"/>
          <w:color w:val="333333"/>
          <w:szCs w:val="21"/>
        </w:rPr>
        <w:t>20</w:t>
      </w:r>
      <w:r w:rsidRPr="006E442F">
        <w:rPr>
          <w:rFonts w:ascii="Arial" w:hAnsi="Arial" w:cs="Arial"/>
          <w:color w:val="333333"/>
          <w:szCs w:val="21"/>
        </w:rPr>
        <w:t>日对应</w:t>
      </w:r>
      <w:r w:rsidRPr="006E442F">
        <w:rPr>
          <w:rFonts w:ascii="Arial" w:hAnsi="Arial" w:cs="Arial"/>
          <w:color w:val="333333"/>
          <w:szCs w:val="21"/>
        </w:rPr>
        <w:t>RSI6</w:t>
      </w:r>
      <w:r w:rsidRPr="006E442F">
        <w:rPr>
          <w:rFonts w:ascii="Arial" w:hAnsi="Arial" w:cs="Arial"/>
          <w:color w:val="333333"/>
          <w:szCs w:val="21"/>
        </w:rPr>
        <w:t>日、</w:t>
      </w:r>
      <w:r w:rsidRPr="006E442F">
        <w:rPr>
          <w:rFonts w:ascii="Arial" w:hAnsi="Arial" w:cs="Arial"/>
          <w:color w:val="333333"/>
          <w:szCs w:val="21"/>
        </w:rPr>
        <w:t>12</w:t>
      </w:r>
      <w:r w:rsidRPr="006E442F">
        <w:rPr>
          <w:rFonts w:ascii="Arial" w:hAnsi="Arial" w:cs="Arial"/>
          <w:color w:val="333333"/>
          <w:szCs w:val="21"/>
        </w:rPr>
        <w:t>日、</w:t>
      </w:r>
      <w:r w:rsidRPr="006E442F">
        <w:rPr>
          <w:rFonts w:ascii="Arial" w:hAnsi="Arial" w:cs="Arial"/>
          <w:color w:val="333333"/>
          <w:szCs w:val="21"/>
        </w:rPr>
        <w:t>24</w:t>
      </w:r>
      <w:r w:rsidRPr="006E442F">
        <w:rPr>
          <w:rFonts w:ascii="Arial" w:hAnsi="Arial" w:cs="Arial"/>
          <w:color w:val="333333"/>
          <w:szCs w:val="21"/>
        </w:rPr>
        <w:t>日，但是读者可能可以依照自己的测试结果，自行调整其最佳对应比例。</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2</w:t>
      </w:r>
      <w:r w:rsidRPr="006E442F">
        <w:rPr>
          <w:rFonts w:ascii="Arial" w:hAnsi="Arial" w:cs="Arial"/>
          <w:color w:val="333333"/>
          <w:szCs w:val="21"/>
        </w:rPr>
        <w:t>．</w:t>
      </w:r>
      <w:r w:rsidRPr="006E442F">
        <w:rPr>
          <w:rFonts w:ascii="Arial" w:hAnsi="Arial" w:cs="Arial"/>
          <w:color w:val="333333"/>
          <w:szCs w:val="21"/>
        </w:rPr>
        <w:t>W%R</w:t>
      </w:r>
      <w:r w:rsidRPr="006E442F">
        <w:rPr>
          <w:rFonts w:ascii="Arial" w:hAnsi="Arial" w:cs="Arial"/>
          <w:color w:val="333333"/>
          <w:szCs w:val="21"/>
        </w:rPr>
        <w:t>进入超买或超卖区时，应立即寻求</w:t>
      </w:r>
      <w:r w:rsidRPr="006E442F">
        <w:rPr>
          <w:rFonts w:ascii="Arial" w:hAnsi="Arial" w:cs="Arial"/>
          <w:color w:val="333333"/>
          <w:szCs w:val="21"/>
        </w:rPr>
        <w:t>MACD</w:t>
      </w:r>
      <w:r w:rsidRPr="006E442F">
        <w:rPr>
          <w:rFonts w:ascii="Arial" w:hAnsi="Arial" w:cs="Arial"/>
          <w:color w:val="333333"/>
          <w:szCs w:val="21"/>
        </w:rPr>
        <w:t>讯号的支援。当</w:t>
      </w:r>
      <w:r w:rsidRPr="006E442F">
        <w:rPr>
          <w:rFonts w:ascii="Arial" w:hAnsi="Arial" w:cs="Arial"/>
          <w:color w:val="333333"/>
          <w:szCs w:val="21"/>
        </w:rPr>
        <w:t>W%R</w:t>
      </w:r>
      <w:r w:rsidRPr="006E442F">
        <w:rPr>
          <w:rFonts w:ascii="Arial" w:hAnsi="Arial" w:cs="Arial"/>
          <w:color w:val="333333"/>
          <w:szCs w:val="21"/>
        </w:rPr>
        <w:t>进入超买区时，我们当成一种预警效果，回头看看</w:t>
      </w:r>
      <w:r w:rsidRPr="006E442F">
        <w:rPr>
          <w:rFonts w:ascii="Arial" w:hAnsi="Arial" w:cs="Arial"/>
          <w:color w:val="333333"/>
          <w:szCs w:val="21"/>
        </w:rPr>
        <w:t>MACD</w:t>
      </w:r>
      <w:r w:rsidRPr="006E442F">
        <w:rPr>
          <w:rFonts w:ascii="Arial" w:hAnsi="Arial" w:cs="Arial"/>
          <w:color w:val="333333"/>
          <w:szCs w:val="21"/>
        </w:rPr>
        <w:t>是否产生</w:t>
      </w:r>
      <w:r w:rsidRPr="006E442F">
        <w:rPr>
          <w:rFonts w:ascii="Arial" w:hAnsi="Arial" w:cs="Arial"/>
          <w:color w:val="333333"/>
          <w:szCs w:val="21"/>
        </w:rPr>
        <w:t>DIF</w:t>
      </w:r>
      <w:r w:rsidRPr="006E442F">
        <w:rPr>
          <w:rFonts w:ascii="Arial" w:hAnsi="Arial" w:cs="Arial"/>
          <w:color w:val="333333"/>
          <w:szCs w:val="21"/>
        </w:rPr>
        <w:t>向下交叉</w:t>
      </w:r>
      <w:r w:rsidRPr="006E442F">
        <w:rPr>
          <w:rFonts w:ascii="Arial" w:hAnsi="Arial" w:cs="Arial"/>
          <w:color w:val="333333"/>
          <w:szCs w:val="21"/>
        </w:rPr>
        <w:t>MACD</w:t>
      </w:r>
      <w:r w:rsidRPr="006E442F">
        <w:rPr>
          <w:rFonts w:ascii="Arial" w:hAnsi="Arial" w:cs="Arial"/>
          <w:color w:val="333333"/>
          <w:szCs w:val="21"/>
        </w:rPr>
        <w:t>的卖出讯号？一律以</w:t>
      </w:r>
      <w:r w:rsidRPr="006E442F">
        <w:rPr>
          <w:rFonts w:ascii="Arial" w:hAnsi="Arial" w:cs="Arial"/>
          <w:color w:val="333333"/>
          <w:szCs w:val="21"/>
        </w:rPr>
        <w:t xml:space="preserve">MACD </w:t>
      </w:r>
      <w:r w:rsidRPr="006E442F">
        <w:rPr>
          <w:rFonts w:ascii="Arial" w:hAnsi="Arial" w:cs="Arial"/>
          <w:color w:val="333333"/>
          <w:szCs w:val="21"/>
        </w:rPr>
        <w:t>的讯号为下手卖出的时机。相反的，</w:t>
      </w:r>
      <w:r w:rsidRPr="006E442F">
        <w:rPr>
          <w:rFonts w:ascii="Arial" w:hAnsi="Arial" w:cs="Arial"/>
          <w:color w:val="333333"/>
          <w:szCs w:val="21"/>
        </w:rPr>
        <w:t>W%R</w:t>
      </w:r>
      <w:r w:rsidRPr="006E442F">
        <w:rPr>
          <w:rFonts w:ascii="Arial" w:hAnsi="Arial" w:cs="Arial"/>
          <w:color w:val="333333"/>
          <w:szCs w:val="21"/>
        </w:rPr>
        <w:t>进入超卖区时，也适用同样的道理。</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49" w:name="6_1"/>
      <w:bookmarkStart w:id="50" w:name="sub114361_6_1"/>
      <w:bookmarkStart w:id="51" w:name="绝对取值"/>
      <w:bookmarkEnd w:id="49"/>
      <w:bookmarkEnd w:id="50"/>
      <w:bookmarkEnd w:id="51"/>
      <w:r w:rsidRPr="006E442F">
        <w:rPr>
          <w:rStyle w:val="title-text"/>
          <w:rFonts w:ascii="微软雅黑" w:eastAsia="微软雅黑" w:hAnsi="微软雅黑" w:hint="eastAsia"/>
          <w:b w:val="0"/>
          <w:bCs w:val="0"/>
          <w:color w:val="333333"/>
          <w:sz w:val="21"/>
          <w:szCs w:val="21"/>
        </w:rPr>
        <w:t>绝对取值</w:t>
      </w:r>
    </w:p>
    <w:p w:rsidR="006E442F" w:rsidRPr="006E442F" w:rsidRDefault="006E442F" w:rsidP="006E442F">
      <w:pPr>
        <w:shd w:val="clear" w:color="auto" w:fill="FFFFFF"/>
        <w:ind w:firstLine="480"/>
        <w:rPr>
          <w:rStyle w:val="a7"/>
          <w:rFonts w:ascii="Arial" w:eastAsia="宋体" w:hAnsi="Arial" w:cs="Arial" w:hint="eastAsia"/>
          <w:color w:val="136EC2"/>
          <w:szCs w:val="21"/>
          <w:u w:val="none"/>
        </w:rPr>
      </w:pPr>
      <w:r w:rsidRPr="006E442F">
        <w:rPr>
          <w:rFonts w:ascii="Arial" w:hAnsi="Arial" w:cs="Arial"/>
          <w:color w:val="333333"/>
          <w:szCs w:val="21"/>
        </w:rPr>
        <w:t>公式中，</w:t>
      </w:r>
      <w:hyperlink r:id="rId121" w:tgtFrame="_blank" w:history="1">
        <w:r w:rsidRPr="006E442F">
          <w:rPr>
            <w:rStyle w:val="a7"/>
            <w:rFonts w:ascii="Arial" w:hAnsi="Arial" w:cs="Arial"/>
            <w:color w:val="136EC2"/>
            <w:szCs w:val="21"/>
          </w:rPr>
          <w:t>W&amp;R</w:t>
        </w:r>
      </w:hyperlink>
      <w:r w:rsidRPr="006E442F">
        <w:rPr>
          <w:rFonts w:ascii="Arial" w:hAnsi="Arial" w:cs="Arial"/>
          <w:color w:val="333333"/>
          <w:szCs w:val="21"/>
        </w:rPr>
        <w:t>的取值介于</w:t>
      </w:r>
      <w:r w:rsidRPr="006E442F">
        <w:rPr>
          <w:rFonts w:ascii="Arial" w:hAnsi="Arial" w:cs="Arial"/>
          <w:color w:val="333333"/>
          <w:szCs w:val="21"/>
        </w:rPr>
        <w:t>0%~100%</w:t>
      </w:r>
      <w:r w:rsidRPr="006E442F">
        <w:rPr>
          <w:rFonts w:ascii="Arial" w:hAnsi="Arial" w:cs="Arial"/>
          <w:color w:val="333333"/>
          <w:szCs w:val="21"/>
        </w:rPr>
        <w:t>之间，以</w:t>
      </w:r>
      <w:r w:rsidRPr="006E442F">
        <w:rPr>
          <w:rFonts w:ascii="Arial" w:hAnsi="Arial" w:cs="Arial"/>
          <w:color w:val="333333"/>
          <w:szCs w:val="21"/>
        </w:rPr>
        <w:fldChar w:fldCharType="begin"/>
      </w:r>
      <w:r w:rsidRPr="006E442F">
        <w:rPr>
          <w:rFonts w:ascii="Arial" w:hAnsi="Arial" w:cs="Arial"/>
          <w:color w:val="333333"/>
          <w:szCs w:val="21"/>
        </w:rPr>
        <w:instrText xml:space="preserve"> </w:instrText>
      </w:r>
      <w:r w:rsidRPr="006E442F">
        <w:rPr>
          <w:rFonts w:ascii="Arial" w:hAnsi="Arial" w:cs="Arial" w:hint="eastAsia"/>
          <w:color w:val="333333"/>
          <w:szCs w:val="21"/>
        </w:rPr>
        <w:instrText>HYPERLINK "http://baike.baidu.com/pic/%E5%A8%81%E5%BB%89%E6%8C%87%E6%A0%87/2064411/2991146/0b46f21fbe096b63f27729880c338744eaf8acff?fr=lemma&amp;ct=cover" \o "</w:instrText>
      </w:r>
      <w:r w:rsidRPr="006E442F">
        <w:rPr>
          <w:rFonts w:ascii="Arial" w:hAnsi="Arial" w:cs="Arial" w:hint="eastAsia"/>
          <w:color w:val="333333"/>
          <w:szCs w:val="21"/>
        </w:rPr>
        <w:instrText>威廉指标</w:instrText>
      </w:r>
      <w:r w:rsidRPr="006E442F">
        <w:rPr>
          <w:rFonts w:ascii="Arial" w:hAnsi="Arial" w:cs="Arial" w:hint="eastAsia"/>
          <w:color w:val="333333"/>
          <w:szCs w:val="21"/>
        </w:rPr>
        <w:instrText>" \t "_blank"</w:instrText>
      </w:r>
      <w:r w:rsidRPr="006E442F">
        <w:rPr>
          <w:rFonts w:ascii="Arial" w:hAnsi="Arial" w:cs="Arial"/>
          <w:color w:val="333333"/>
          <w:szCs w:val="21"/>
        </w:rPr>
        <w:instrText xml:space="preserve"> </w:instrText>
      </w:r>
      <w:r w:rsidRPr="006E442F">
        <w:rPr>
          <w:rFonts w:ascii="Arial" w:hAnsi="Arial" w:cs="Arial"/>
          <w:color w:val="333333"/>
          <w:szCs w:val="21"/>
        </w:rPr>
        <w:fldChar w:fldCharType="separate"/>
      </w:r>
    </w:p>
    <w:p w:rsidR="006E442F" w:rsidRPr="006E442F" w:rsidRDefault="006E442F" w:rsidP="006E442F">
      <w:pPr>
        <w:shd w:val="clear" w:color="auto" w:fill="FFFFFF"/>
        <w:ind w:firstLine="480"/>
        <w:rPr>
          <w:szCs w:val="21"/>
        </w:rPr>
      </w:pPr>
      <w:r w:rsidRPr="006E442F">
        <w:rPr>
          <w:rFonts w:ascii="Arial" w:hAnsi="Arial" w:cs="Arial"/>
          <w:noProof/>
          <w:color w:val="136EC2"/>
          <w:szCs w:val="21"/>
        </w:rPr>
        <w:drawing>
          <wp:inline distT="0" distB="0" distL="0" distR="0">
            <wp:extent cx="2080895" cy="1513205"/>
            <wp:effectExtent l="19050" t="0" r="0" b="0"/>
            <wp:docPr id="124" name="图片 124" descr="威廉指标">
              <a:hlinkClick xmlns:a="http://schemas.openxmlformats.org/drawingml/2006/main" r:id="rId122"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威廉指标">
                      <a:hlinkClick r:id="rId122" tgtFrame="&quot;_blank&quot;" tooltip="&quot;威廉指标&quot;"/>
                    </pic:cNvPr>
                    <pic:cNvPicPr>
                      <a:picLocks noChangeAspect="1" noChangeArrowheads="1"/>
                    </pic:cNvPicPr>
                  </pic:nvPicPr>
                  <pic:blipFill>
                    <a:blip r:embed="rId123"/>
                    <a:srcRect/>
                    <a:stretch>
                      <a:fillRect/>
                    </a:stretch>
                  </pic:blipFill>
                  <pic:spPr bwMode="auto">
                    <a:xfrm>
                      <a:off x="0" y="0"/>
                      <a:ext cx="2080895" cy="1513205"/>
                    </a:xfrm>
                    <a:prstGeom prst="rect">
                      <a:avLst/>
                    </a:prstGeom>
                    <a:noFill/>
                    <a:ln w="9525">
                      <a:noFill/>
                      <a:miter lim="800000"/>
                      <a:headEnd/>
                      <a:tailEnd/>
                    </a:ln>
                  </pic:spPr>
                </pic:pic>
              </a:graphicData>
            </a:graphic>
          </wp:inline>
        </w:drawing>
      </w:r>
    </w:p>
    <w:p w:rsidR="006E442F" w:rsidRPr="006E442F" w:rsidRDefault="006E442F" w:rsidP="006E442F">
      <w:pPr>
        <w:shd w:val="clear" w:color="auto" w:fill="FFFFFF"/>
        <w:rPr>
          <w:rFonts w:ascii="simSun" w:hAnsi="simSun" w:cs="Arial"/>
          <w:color w:val="555555"/>
          <w:szCs w:val="21"/>
        </w:rPr>
      </w:pPr>
      <w:r w:rsidRPr="006E442F">
        <w:rPr>
          <w:rFonts w:ascii="simSun" w:hAnsi="simSun" w:cs="Arial"/>
          <w:color w:val="555555"/>
          <w:szCs w:val="21"/>
        </w:rPr>
        <w:t>威廉指标</w:t>
      </w:r>
      <w:r w:rsidRPr="006E442F">
        <w:rPr>
          <w:rStyle w:val="apple-converted-space"/>
          <w:rFonts w:ascii="simSun" w:hAnsi="simSun" w:cs="Arial"/>
          <w:color w:val="555555"/>
          <w:szCs w:val="21"/>
        </w:rPr>
        <w:t> </w:t>
      </w:r>
      <w:r w:rsidRPr="006E442F">
        <w:rPr>
          <w:rStyle w:val="number"/>
          <w:rFonts w:ascii="simSun" w:hAnsi="simSun" w:cs="Arial"/>
          <w:color w:val="808080"/>
          <w:szCs w:val="21"/>
        </w:rPr>
        <w:t>(23</w:t>
      </w:r>
      <w:r w:rsidRPr="006E442F">
        <w:rPr>
          <w:rStyle w:val="number"/>
          <w:rFonts w:ascii="simSun" w:hAnsi="simSun" w:cs="Arial"/>
          <w:color w:val="808080"/>
          <w:szCs w:val="21"/>
        </w:rPr>
        <w:t>张</w:t>
      </w:r>
      <w:r w:rsidRPr="006E442F">
        <w:rPr>
          <w:rStyle w:val="number"/>
          <w:rFonts w:ascii="simSun" w:hAnsi="simSun" w:cs="Arial"/>
          <w:color w:val="808080"/>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fldChar w:fldCharType="end"/>
      </w:r>
      <w:r w:rsidRPr="006E442F">
        <w:rPr>
          <w:rStyle w:val="apple-converted-space"/>
          <w:rFonts w:ascii="Arial" w:hAnsi="Arial" w:cs="Arial"/>
          <w:color w:val="333333"/>
          <w:szCs w:val="21"/>
        </w:rPr>
        <w:t> </w:t>
      </w:r>
      <w:r w:rsidRPr="006E442F">
        <w:rPr>
          <w:rFonts w:ascii="Arial" w:hAnsi="Arial" w:cs="Arial"/>
          <w:color w:val="333333"/>
          <w:szCs w:val="21"/>
        </w:rPr>
        <w:t>50%</w:t>
      </w:r>
      <w:r w:rsidRPr="006E442F">
        <w:rPr>
          <w:rFonts w:ascii="Arial" w:hAnsi="Arial" w:cs="Arial"/>
          <w:color w:val="333333"/>
          <w:szCs w:val="21"/>
        </w:rPr>
        <w:t>为中轴将其分为上下两个区域。</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1)</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高于</w:t>
      </w:r>
      <w:r w:rsidRPr="006E442F">
        <w:rPr>
          <w:rFonts w:ascii="Arial" w:hAnsi="Arial" w:cs="Arial"/>
          <w:color w:val="333333"/>
          <w:szCs w:val="21"/>
        </w:rPr>
        <w:t>80%</w:t>
      </w:r>
      <w:r w:rsidRPr="006E442F">
        <w:rPr>
          <w:rFonts w:ascii="Arial" w:hAnsi="Arial" w:cs="Arial"/>
          <w:color w:val="333333"/>
          <w:szCs w:val="21"/>
        </w:rPr>
        <w:t>，即处于超买状态，行情即将见顶，应当考虑卖出。</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2)</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低于</w:t>
      </w:r>
      <w:r w:rsidRPr="006E442F">
        <w:rPr>
          <w:rFonts w:ascii="Arial" w:hAnsi="Arial" w:cs="Arial"/>
          <w:color w:val="333333"/>
          <w:szCs w:val="21"/>
        </w:rPr>
        <w:t>20%</w:t>
      </w:r>
      <w:r w:rsidRPr="006E442F">
        <w:rPr>
          <w:rFonts w:ascii="Arial" w:hAnsi="Arial" w:cs="Arial"/>
          <w:color w:val="333333"/>
          <w:szCs w:val="21"/>
        </w:rPr>
        <w:t>，即处于超卖状态，行情即将见底，应当考虑买入。</w:t>
      </w:r>
      <w:r w:rsidRPr="006E442F">
        <w:rPr>
          <w:rFonts w:ascii="Arial" w:hAnsi="Arial" w:cs="Arial"/>
          <w:color w:val="333333"/>
          <w:szCs w:val="21"/>
        </w:rPr>
        <w:br/>
      </w:r>
      <w:r w:rsidRPr="006E442F">
        <w:rPr>
          <w:rFonts w:ascii="Arial" w:hAnsi="Arial" w:cs="Arial"/>
          <w:color w:val="333333"/>
          <w:szCs w:val="21"/>
        </w:rPr>
        <w:t xml:space="preserve">　　这里</w:t>
      </w:r>
      <w:r w:rsidRPr="006E442F">
        <w:rPr>
          <w:rFonts w:ascii="Arial" w:hAnsi="Arial" w:cs="Arial"/>
          <w:color w:val="333333"/>
          <w:szCs w:val="21"/>
        </w:rPr>
        <w:t>80%</w:t>
      </w:r>
      <w:r w:rsidRPr="006E442F">
        <w:rPr>
          <w:rFonts w:ascii="Arial" w:hAnsi="Arial" w:cs="Arial"/>
          <w:color w:val="333333"/>
          <w:szCs w:val="21"/>
        </w:rPr>
        <w:t>和</w:t>
      </w:r>
      <w:r w:rsidRPr="006E442F">
        <w:rPr>
          <w:rFonts w:ascii="Arial" w:hAnsi="Arial" w:cs="Arial"/>
          <w:color w:val="333333"/>
          <w:szCs w:val="21"/>
        </w:rPr>
        <w:t>20%</w:t>
      </w:r>
      <w:r w:rsidRPr="006E442F">
        <w:rPr>
          <w:rFonts w:ascii="Arial" w:hAnsi="Arial" w:cs="Arial"/>
          <w:color w:val="333333"/>
          <w:szCs w:val="21"/>
        </w:rPr>
        <w:t>只是一个经验数字，不是绝对的，但有些个别的股票可能要求比</w:t>
      </w:r>
      <w:r w:rsidRPr="006E442F">
        <w:rPr>
          <w:rFonts w:ascii="Arial" w:hAnsi="Arial" w:cs="Arial"/>
          <w:color w:val="333333"/>
          <w:szCs w:val="21"/>
        </w:rPr>
        <w:t>80%</w:t>
      </w:r>
      <w:r w:rsidRPr="006E442F">
        <w:rPr>
          <w:rFonts w:ascii="Arial" w:hAnsi="Arial" w:cs="Arial"/>
          <w:color w:val="333333"/>
          <w:szCs w:val="21"/>
        </w:rPr>
        <w:t>大，也可能比</w:t>
      </w:r>
      <w:r w:rsidRPr="006E442F">
        <w:rPr>
          <w:rFonts w:ascii="Arial" w:hAnsi="Arial" w:cs="Arial"/>
          <w:color w:val="333333"/>
          <w:szCs w:val="21"/>
        </w:rPr>
        <w:t>80%</w:t>
      </w:r>
      <w:r w:rsidRPr="006E442F">
        <w:rPr>
          <w:rFonts w:ascii="Arial" w:hAnsi="Arial" w:cs="Arial"/>
          <w:color w:val="333333"/>
          <w:szCs w:val="21"/>
        </w:rPr>
        <w:t>小。不同的情况产生不同的买进线和抛出线，要根据具体情况，在实战中不断摸索。有一点应该说明，在中国上海市场，买进线普遍比</w:t>
      </w:r>
      <w:r w:rsidRPr="006E442F">
        <w:rPr>
          <w:rFonts w:ascii="Arial" w:hAnsi="Arial" w:cs="Arial"/>
          <w:color w:val="333333"/>
          <w:szCs w:val="21"/>
        </w:rPr>
        <w:t>20%</w:t>
      </w:r>
      <w:r w:rsidRPr="006E442F">
        <w:rPr>
          <w:rFonts w:ascii="Arial" w:hAnsi="Arial" w:cs="Arial"/>
          <w:color w:val="333333"/>
          <w:szCs w:val="21"/>
        </w:rPr>
        <w:t>低，卖出线普遍比</w:t>
      </w:r>
      <w:r w:rsidRPr="006E442F">
        <w:rPr>
          <w:rFonts w:ascii="Arial" w:hAnsi="Arial" w:cs="Arial"/>
          <w:color w:val="333333"/>
          <w:szCs w:val="21"/>
        </w:rPr>
        <w:t>80%</w:t>
      </w:r>
      <w:r w:rsidRPr="006E442F">
        <w:rPr>
          <w:rFonts w:ascii="Arial" w:hAnsi="Arial" w:cs="Arial"/>
          <w:color w:val="333333"/>
          <w:szCs w:val="21"/>
        </w:rPr>
        <w:t>高。</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这里只介绍</w:t>
      </w:r>
      <w:hyperlink r:id="rId124" w:tgtFrame="_blank" w:history="1">
        <w:r w:rsidRPr="006E442F">
          <w:rPr>
            <w:rStyle w:val="a7"/>
            <w:rFonts w:ascii="Arial" w:hAnsi="Arial" w:cs="Arial"/>
            <w:color w:val="136EC2"/>
            <w:szCs w:val="21"/>
          </w:rPr>
          <w:t>背离</w:t>
        </w:r>
      </w:hyperlink>
      <w:r w:rsidRPr="006E442F">
        <w:rPr>
          <w:rFonts w:ascii="Arial" w:hAnsi="Arial" w:cs="Arial"/>
          <w:color w:val="333333"/>
          <w:szCs w:val="21"/>
        </w:rPr>
        <w:t>原则，以及撞顶和底次数的原则。</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52" w:name="6_2"/>
      <w:bookmarkStart w:id="53" w:name="sub114361_6_2"/>
      <w:bookmarkStart w:id="54" w:name="背离原则"/>
      <w:bookmarkEnd w:id="52"/>
      <w:bookmarkEnd w:id="53"/>
      <w:bookmarkEnd w:id="54"/>
      <w:r w:rsidRPr="006E442F">
        <w:rPr>
          <w:rStyle w:val="title-text"/>
          <w:rFonts w:ascii="微软雅黑" w:eastAsia="微软雅黑" w:hAnsi="微软雅黑" w:hint="eastAsia"/>
          <w:b w:val="0"/>
          <w:bCs w:val="0"/>
          <w:color w:val="333333"/>
          <w:sz w:val="21"/>
          <w:szCs w:val="21"/>
        </w:rPr>
        <w:t>背离原则</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例如</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1</w:t>
      </w: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进入高位后，一般要回头，如果这时股价还继续上升，这就产生背离，是出货的信号。</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2</w:t>
      </w: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进入低位后，一般要反弹，如果这时股价还继续下降，这就产生背离，是买进的信号。</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3</w:t>
      </w:r>
      <w:r w:rsidRPr="006E442F">
        <w:rPr>
          <w:rFonts w:ascii="Arial" w:hAnsi="Arial" w:cs="Arial"/>
          <w:color w:val="333333"/>
          <w:szCs w:val="21"/>
        </w:rPr>
        <w:t>）</w:t>
      </w:r>
      <w:r w:rsidRPr="006E442F">
        <w:rPr>
          <w:rFonts w:ascii="Arial" w:hAnsi="Arial" w:cs="Arial"/>
          <w:color w:val="333333"/>
          <w:szCs w:val="21"/>
        </w:rPr>
        <w:t>W&amp;R</w:t>
      </w:r>
      <w:r w:rsidRPr="006E442F">
        <w:rPr>
          <w:rFonts w:ascii="Arial" w:hAnsi="Arial" w:cs="Arial"/>
          <w:color w:val="333333"/>
          <w:szCs w:val="21"/>
        </w:rPr>
        <w:t>连续几次撞顶</w:t>
      </w:r>
      <w:r w:rsidRPr="006E442F">
        <w:rPr>
          <w:rFonts w:ascii="Arial" w:hAnsi="Arial" w:cs="Arial"/>
          <w:color w:val="333333"/>
          <w:szCs w:val="21"/>
        </w:rPr>
        <w:t>(</w:t>
      </w:r>
      <w:r w:rsidRPr="006E442F">
        <w:rPr>
          <w:rFonts w:ascii="Arial" w:hAnsi="Arial" w:cs="Arial"/>
          <w:color w:val="333333"/>
          <w:szCs w:val="21"/>
        </w:rPr>
        <w:t>底</w:t>
      </w:r>
      <w:r w:rsidRPr="006E442F">
        <w:rPr>
          <w:rFonts w:ascii="Arial" w:hAnsi="Arial" w:cs="Arial"/>
          <w:color w:val="333333"/>
          <w:szCs w:val="21"/>
        </w:rPr>
        <w:t>)</w:t>
      </w:r>
      <w:r w:rsidRPr="006E442F">
        <w:rPr>
          <w:rFonts w:ascii="Arial" w:hAnsi="Arial" w:cs="Arial"/>
          <w:color w:val="333333"/>
          <w:szCs w:val="21"/>
        </w:rPr>
        <w:t>，是出货</w:t>
      </w:r>
      <w:r w:rsidRPr="006E442F">
        <w:rPr>
          <w:rFonts w:ascii="Arial" w:hAnsi="Arial" w:cs="Arial"/>
          <w:color w:val="333333"/>
          <w:szCs w:val="21"/>
        </w:rPr>
        <w:t>(</w:t>
      </w:r>
      <w:r w:rsidRPr="006E442F">
        <w:rPr>
          <w:rFonts w:ascii="Arial" w:hAnsi="Arial" w:cs="Arial"/>
          <w:color w:val="333333"/>
          <w:szCs w:val="21"/>
        </w:rPr>
        <w:t>进货</w:t>
      </w:r>
      <w:r w:rsidRPr="006E442F">
        <w:rPr>
          <w:rFonts w:ascii="Arial" w:hAnsi="Arial" w:cs="Arial"/>
          <w:color w:val="333333"/>
          <w:szCs w:val="21"/>
        </w:rPr>
        <w:t>)</w:t>
      </w:r>
      <w:r w:rsidRPr="006E442F">
        <w:rPr>
          <w:rFonts w:ascii="Arial" w:hAnsi="Arial" w:cs="Arial"/>
          <w:color w:val="333333"/>
          <w:szCs w:val="21"/>
        </w:rPr>
        <w:t>的信号。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w:t>
      </w:r>
      <w:r w:rsidRPr="006E442F">
        <w:rPr>
          <w:rFonts w:ascii="Arial" w:hAnsi="Arial" w:cs="Arial"/>
          <w:color w:val="333333"/>
          <w:szCs w:val="21"/>
        </w:rPr>
        <w:t>．要看</w:t>
      </w:r>
      <w:r w:rsidRPr="006E442F">
        <w:rPr>
          <w:rFonts w:ascii="Arial" w:hAnsi="Arial" w:cs="Arial"/>
          <w:color w:val="333333"/>
          <w:szCs w:val="21"/>
        </w:rPr>
        <w:t>W&amp;R</w:t>
      </w:r>
      <w:r w:rsidRPr="006E442F">
        <w:rPr>
          <w:rFonts w:ascii="Arial" w:hAnsi="Arial" w:cs="Arial"/>
          <w:color w:val="333333"/>
          <w:szCs w:val="21"/>
        </w:rPr>
        <w:t>是否也同样向</w:t>
      </w:r>
      <w:r w:rsidRPr="006E442F">
        <w:rPr>
          <w:rFonts w:ascii="Arial" w:hAnsi="Arial" w:cs="Arial"/>
          <w:color w:val="333333"/>
          <w:szCs w:val="21"/>
        </w:rPr>
        <w:t xml:space="preserve"> </w:t>
      </w:r>
      <w:r w:rsidRPr="006E442F">
        <w:rPr>
          <w:rFonts w:ascii="Arial" w:hAnsi="Arial" w:cs="Arial"/>
          <w:color w:val="333333"/>
          <w:szCs w:val="21"/>
        </w:rPr>
        <w:t>上空越</w:t>
      </w:r>
      <w:r w:rsidRPr="006E442F">
        <w:rPr>
          <w:rFonts w:ascii="Arial" w:hAnsi="Arial" w:cs="Arial"/>
          <w:color w:val="333333"/>
          <w:szCs w:val="21"/>
        </w:rPr>
        <w:t>50</w:t>
      </w:r>
      <w:r w:rsidRPr="006E442F">
        <w:rPr>
          <w:rFonts w:ascii="Arial" w:hAnsi="Arial" w:cs="Arial"/>
          <w:color w:val="333333"/>
          <w:szCs w:val="21"/>
        </w:rPr>
        <w:t>，大致上</w:t>
      </w:r>
      <w:r w:rsidRPr="006E442F">
        <w:rPr>
          <w:rFonts w:ascii="Arial" w:hAnsi="Arial" w:cs="Arial"/>
          <w:color w:val="333333"/>
          <w:szCs w:val="21"/>
        </w:rPr>
        <w:t>W&amp;R5</w:t>
      </w:r>
      <w:r w:rsidRPr="006E442F">
        <w:rPr>
          <w:rFonts w:ascii="Arial" w:hAnsi="Arial" w:cs="Arial"/>
          <w:color w:val="333333"/>
          <w:szCs w:val="21"/>
        </w:rPr>
        <w:t>日、</w:t>
      </w:r>
      <w:r w:rsidRPr="006E442F">
        <w:rPr>
          <w:rFonts w:ascii="Arial" w:hAnsi="Arial" w:cs="Arial"/>
          <w:color w:val="333333"/>
          <w:szCs w:val="21"/>
        </w:rPr>
        <w:t xml:space="preserve">10 </w:t>
      </w:r>
      <w:r w:rsidRPr="006E442F">
        <w:rPr>
          <w:rFonts w:ascii="Arial" w:hAnsi="Arial" w:cs="Arial"/>
          <w:color w:val="333333"/>
          <w:szCs w:val="21"/>
        </w:rPr>
        <w:t>日、</w:t>
      </w:r>
      <w:r w:rsidRPr="006E442F">
        <w:rPr>
          <w:rFonts w:ascii="Arial" w:hAnsi="Arial" w:cs="Arial"/>
          <w:color w:val="333333"/>
          <w:szCs w:val="21"/>
        </w:rPr>
        <w:t>20</w:t>
      </w:r>
      <w:r w:rsidRPr="006E442F">
        <w:rPr>
          <w:rFonts w:ascii="Arial" w:hAnsi="Arial" w:cs="Arial"/>
          <w:color w:val="333333"/>
          <w:szCs w:val="21"/>
        </w:rPr>
        <w:t>日对应</w:t>
      </w:r>
      <w:r w:rsidRPr="006E442F">
        <w:rPr>
          <w:rFonts w:ascii="Arial" w:hAnsi="Arial" w:cs="Arial"/>
          <w:color w:val="333333"/>
          <w:szCs w:val="21"/>
        </w:rPr>
        <w:t>RSI6</w:t>
      </w:r>
      <w:r w:rsidRPr="006E442F">
        <w:rPr>
          <w:rFonts w:ascii="Arial" w:hAnsi="Arial" w:cs="Arial"/>
          <w:color w:val="333333"/>
          <w:szCs w:val="21"/>
        </w:rPr>
        <w:t>日、</w:t>
      </w:r>
      <w:r w:rsidRPr="006E442F">
        <w:rPr>
          <w:rFonts w:ascii="Arial" w:hAnsi="Arial" w:cs="Arial"/>
          <w:color w:val="333333"/>
          <w:szCs w:val="21"/>
        </w:rPr>
        <w:t>12</w:t>
      </w:r>
      <w:r w:rsidRPr="006E442F">
        <w:rPr>
          <w:rFonts w:ascii="Arial" w:hAnsi="Arial" w:cs="Arial"/>
          <w:color w:val="333333"/>
          <w:szCs w:val="21"/>
        </w:rPr>
        <w:t>日、</w:t>
      </w:r>
      <w:r w:rsidRPr="006E442F">
        <w:rPr>
          <w:rFonts w:ascii="Arial" w:hAnsi="Arial" w:cs="Arial"/>
          <w:color w:val="333333"/>
          <w:szCs w:val="21"/>
        </w:rPr>
        <w:t>24</w:t>
      </w:r>
      <w:r w:rsidRPr="006E442F">
        <w:rPr>
          <w:rFonts w:ascii="Arial" w:hAnsi="Arial" w:cs="Arial"/>
          <w:color w:val="333333"/>
          <w:szCs w:val="21"/>
        </w:rPr>
        <w:t>日，但是读者可能可以依照自己的测试结果，自行调整其最佳对应比例。</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2</w:t>
      </w:r>
      <w:r w:rsidRPr="006E442F">
        <w:rPr>
          <w:rFonts w:ascii="Arial" w:hAnsi="Arial" w:cs="Arial"/>
          <w:color w:val="333333"/>
          <w:szCs w:val="21"/>
        </w:rPr>
        <w:t>．</w:t>
      </w:r>
      <w:r w:rsidRPr="006E442F">
        <w:rPr>
          <w:rFonts w:ascii="Arial" w:hAnsi="Arial" w:cs="Arial"/>
          <w:color w:val="333333"/>
          <w:szCs w:val="21"/>
        </w:rPr>
        <w:t>W&amp;R</w:t>
      </w:r>
      <w:r w:rsidRPr="006E442F">
        <w:rPr>
          <w:rFonts w:ascii="Arial" w:hAnsi="Arial" w:cs="Arial"/>
          <w:color w:val="333333"/>
          <w:szCs w:val="21"/>
        </w:rPr>
        <w:t>表示超买或超卖时，应立即寻求</w:t>
      </w:r>
      <w:r w:rsidRPr="006E442F">
        <w:rPr>
          <w:rFonts w:ascii="Arial" w:hAnsi="Arial" w:cs="Arial"/>
          <w:color w:val="333333"/>
          <w:szCs w:val="21"/>
        </w:rPr>
        <w:t>MACD</w:t>
      </w:r>
      <w:r w:rsidRPr="006E442F">
        <w:rPr>
          <w:rFonts w:ascii="Arial" w:hAnsi="Arial" w:cs="Arial"/>
          <w:color w:val="333333"/>
          <w:szCs w:val="21"/>
        </w:rPr>
        <w:t>讯号支援。当</w:t>
      </w:r>
      <w:r w:rsidRPr="006E442F">
        <w:rPr>
          <w:rFonts w:ascii="Arial" w:hAnsi="Arial" w:cs="Arial"/>
          <w:color w:val="333333"/>
          <w:szCs w:val="21"/>
        </w:rPr>
        <w:t>W&amp;R</w:t>
      </w:r>
      <w:r w:rsidRPr="006E442F">
        <w:rPr>
          <w:rFonts w:ascii="Arial" w:hAnsi="Arial" w:cs="Arial"/>
          <w:color w:val="333333"/>
          <w:szCs w:val="21"/>
        </w:rPr>
        <w:t>表示超买时，应</w:t>
      </w:r>
      <w:r w:rsidRPr="006E442F">
        <w:rPr>
          <w:rFonts w:ascii="Arial" w:hAnsi="Arial" w:cs="Arial"/>
          <w:color w:val="333333"/>
          <w:szCs w:val="21"/>
        </w:rPr>
        <w:lastRenderedPageBreak/>
        <w:t>作为一种预警效果</w:t>
      </w:r>
      <w:r w:rsidRPr="006E442F">
        <w:rPr>
          <w:rFonts w:ascii="Arial" w:hAnsi="Arial" w:cs="Arial"/>
          <w:color w:val="333333"/>
          <w:szCs w:val="21"/>
        </w:rPr>
        <w:t>/</w:t>
      </w:r>
      <w:r w:rsidRPr="006E442F">
        <w:rPr>
          <w:rFonts w:ascii="Arial" w:hAnsi="Arial" w:cs="Arial"/>
          <w:color w:val="333333"/>
          <w:szCs w:val="21"/>
        </w:rPr>
        <w:t>再看</w:t>
      </w:r>
      <w:r w:rsidRPr="006E442F">
        <w:rPr>
          <w:rFonts w:ascii="Arial" w:hAnsi="Arial" w:cs="Arial"/>
          <w:color w:val="333333"/>
          <w:szCs w:val="21"/>
        </w:rPr>
        <w:t>MACD</w:t>
      </w:r>
      <w:r w:rsidRPr="006E442F">
        <w:rPr>
          <w:rFonts w:ascii="Arial" w:hAnsi="Arial" w:cs="Arial"/>
          <w:color w:val="333333"/>
          <w:szCs w:val="21"/>
        </w:rPr>
        <w:t>是否产生</w:t>
      </w:r>
      <w:r w:rsidRPr="006E442F">
        <w:rPr>
          <w:rFonts w:ascii="Arial" w:hAnsi="Arial" w:cs="Arial"/>
          <w:color w:val="333333"/>
          <w:szCs w:val="21"/>
        </w:rPr>
        <w:t>DIF</w:t>
      </w:r>
      <w:r w:rsidRPr="006E442F">
        <w:rPr>
          <w:rFonts w:ascii="Arial" w:hAnsi="Arial" w:cs="Arial"/>
          <w:color w:val="333333"/>
          <w:szCs w:val="21"/>
        </w:rPr>
        <w:t>向下交叉</w:t>
      </w:r>
      <w:r w:rsidRPr="006E442F">
        <w:rPr>
          <w:rFonts w:ascii="Arial" w:hAnsi="Arial" w:cs="Arial"/>
          <w:color w:val="333333"/>
          <w:szCs w:val="21"/>
        </w:rPr>
        <w:t>MACD</w:t>
      </w:r>
      <w:r w:rsidRPr="006E442F">
        <w:rPr>
          <w:rFonts w:ascii="Arial" w:hAnsi="Arial" w:cs="Arial"/>
          <w:color w:val="333333"/>
          <w:szCs w:val="21"/>
        </w:rPr>
        <w:t>的卖出讯号，一律以</w:t>
      </w:r>
      <w:r w:rsidRPr="006E442F">
        <w:rPr>
          <w:rFonts w:ascii="Arial" w:hAnsi="Arial" w:cs="Arial"/>
          <w:color w:val="333333"/>
          <w:szCs w:val="21"/>
        </w:rPr>
        <w:t>MACD</w:t>
      </w:r>
      <w:r w:rsidRPr="006E442F">
        <w:rPr>
          <w:rFonts w:ascii="Arial" w:hAnsi="Arial" w:cs="Arial"/>
          <w:color w:val="333333"/>
          <w:szCs w:val="21"/>
        </w:rPr>
        <w:t>的讯号为下手卖出的时机。相反的，</w:t>
      </w:r>
      <w:r w:rsidRPr="006E442F">
        <w:rPr>
          <w:rFonts w:ascii="Arial" w:hAnsi="Arial" w:cs="Arial"/>
          <w:color w:val="333333"/>
          <w:szCs w:val="21"/>
        </w:rPr>
        <w:t>W&amp;R</w:t>
      </w:r>
      <w:r w:rsidRPr="006E442F">
        <w:rPr>
          <w:rFonts w:ascii="Arial" w:hAnsi="Arial" w:cs="Arial"/>
          <w:color w:val="333333"/>
          <w:szCs w:val="21"/>
        </w:rPr>
        <w:t>进入超卖区时，也适用同样的道理。</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 xml:space="preserve">3. </w:t>
      </w:r>
      <w:r w:rsidRPr="006E442F">
        <w:rPr>
          <w:rFonts w:ascii="Arial" w:hAnsi="Arial" w:cs="Arial"/>
          <w:color w:val="333333"/>
          <w:szCs w:val="21"/>
        </w:rPr>
        <w:t>注意，</w:t>
      </w:r>
      <w:r w:rsidRPr="006E442F">
        <w:rPr>
          <w:rFonts w:ascii="Arial" w:hAnsi="Arial" w:cs="Arial"/>
          <w:color w:val="333333"/>
          <w:szCs w:val="21"/>
        </w:rPr>
        <w:t>W&amp;R</w:t>
      </w:r>
      <w:r w:rsidRPr="006E442F">
        <w:rPr>
          <w:rFonts w:ascii="Arial" w:hAnsi="Arial" w:cs="Arial"/>
          <w:color w:val="333333"/>
          <w:szCs w:val="21"/>
        </w:rPr>
        <w:t>指标只适合个股，而非大盘；切适合</w:t>
      </w:r>
      <w:r w:rsidRPr="006E442F">
        <w:rPr>
          <w:rFonts w:ascii="Arial" w:hAnsi="Arial" w:cs="Arial"/>
          <w:color w:val="333333"/>
          <w:szCs w:val="21"/>
        </w:rPr>
        <w:t>1-3</w:t>
      </w:r>
      <w:r w:rsidRPr="006E442F">
        <w:rPr>
          <w:rFonts w:ascii="Arial" w:hAnsi="Arial" w:cs="Arial"/>
          <w:color w:val="333333"/>
          <w:szCs w:val="21"/>
        </w:rPr>
        <w:t>天的参考；</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55" w:name="7"/>
      <w:bookmarkStart w:id="56" w:name="sub114361_7"/>
      <w:bookmarkStart w:id="57" w:name="应用技巧"/>
      <w:bookmarkEnd w:id="55"/>
      <w:bookmarkEnd w:id="56"/>
      <w:bookmarkEnd w:id="57"/>
      <w:r w:rsidRPr="006E442F">
        <w:rPr>
          <w:rStyle w:val="title-text"/>
          <w:rFonts w:ascii="微软雅黑" w:eastAsia="微软雅黑" w:hAnsi="微软雅黑" w:hint="eastAsia"/>
          <w:b w:val="0"/>
          <w:bCs w:val="0"/>
          <w:color w:val="000000"/>
          <w:sz w:val="21"/>
          <w:szCs w:val="21"/>
          <w:shd w:val="clear" w:color="auto" w:fill="FFFFFF"/>
        </w:rPr>
        <w:t>应用技巧</w:t>
      </w:r>
      <w:hyperlink r:id="rId125"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noProof/>
          <w:color w:val="136EC2"/>
          <w:szCs w:val="21"/>
        </w:rPr>
        <w:drawing>
          <wp:inline distT="0" distB="0" distL="0" distR="0">
            <wp:extent cx="2080895" cy="1292860"/>
            <wp:effectExtent l="19050" t="0" r="0" b="0"/>
            <wp:docPr id="125" name="图片 125" descr="http://e.hiphotos.baidu.com/baike/s%3D220/sign=e520d65a314e251fe6f7e3fa9786c9c2/e7cd7b899e510fb3ab3003f7d833c895d1430ca0.jpg">
              <a:hlinkClick xmlns:a="http://schemas.openxmlformats.org/drawingml/2006/main" r:id="rId12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e.hiphotos.baidu.com/baike/s%3D220/sign=e520d65a314e251fe6f7e3fa9786c9c2/e7cd7b899e510fb3ab3003f7d833c895d1430ca0.jpg">
                      <a:hlinkClick r:id="rId126" tgtFrame="&quot;_blank&quot;" tooltip="&quot;&quot;"/>
                    </pic:cNvPr>
                    <pic:cNvPicPr>
                      <a:picLocks noChangeAspect="1" noChangeArrowheads="1"/>
                    </pic:cNvPicPr>
                  </pic:nvPicPr>
                  <pic:blipFill>
                    <a:blip r:embed="rId93"/>
                    <a:srcRect/>
                    <a:stretch>
                      <a:fillRect/>
                    </a:stretch>
                  </pic:blipFill>
                  <pic:spPr bwMode="auto">
                    <a:xfrm>
                      <a:off x="0" y="0"/>
                      <a:ext cx="2080895" cy="1292860"/>
                    </a:xfrm>
                    <a:prstGeom prst="rect">
                      <a:avLst/>
                    </a:prstGeom>
                    <a:noFill/>
                    <a:ln w="9525">
                      <a:noFill/>
                      <a:miter lim="800000"/>
                      <a:headEnd/>
                      <a:tailEnd/>
                    </a:ln>
                  </pic:spPr>
                </pic:pic>
              </a:graphicData>
            </a:graphic>
          </wp:inline>
        </w:drawing>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指标线低于</w:t>
      </w:r>
      <w:r w:rsidRPr="006E442F">
        <w:rPr>
          <w:rFonts w:ascii="Arial" w:hAnsi="Arial" w:cs="Arial"/>
          <w:color w:val="333333"/>
          <w:szCs w:val="21"/>
        </w:rPr>
        <w:t>-80</w:t>
      </w:r>
      <w:r w:rsidRPr="006E442F">
        <w:rPr>
          <w:rFonts w:ascii="Arial" w:hAnsi="Arial" w:cs="Arial"/>
          <w:color w:val="333333"/>
          <w:szCs w:val="21"/>
        </w:rPr>
        <w:t>，表示市场处于短线超卖状态，行情即将见短期底部。</w:t>
      </w: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指标线高于</w:t>
      </w:r>
      <w:r w:rsidRPr="006E442F">
        <w:rPr>
          <w:rFonts w:ascii="Arial" w:hAnsi="Arial" w:cs="Arial"/>
          <w:color w:val="333333"/>
          <w:szCs w:val="21"/>
        </w:rPr>
        <w:t>-20</w:t>
      </w:r>
      <w:r w:rsidRPr="006E442F">
        <w:rPr>
          <w:rFonts w:ascii="Arial" w:hAnsi="Arial" w:cs="Arial"/>
          <w:color w:val="333333"/>
          <w:szCs w:val="21"/>
        </w:rPr>
        <w:t>，表示市场处于短线超买状态，行情即将见短期顶部。</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指标线和</w:t>
      </w:r>
      <w:r w:rsidRPr="006E442F">
        <w:rPr>
          <w:rFonts w:ascii="Arial" w:hAnsi="Arial" w:cs="Arial"/>
          <w:color w:val="333333"/>
          <w:szCs w:val="21"/>
        </w:rPr>
        <w:t>13</w:t>
      </w:r>
      <w:r w:rsidRPr="006E442F">
        <w:rPr>
          <w:rFonts w:ascii="Arial" w:hAnsi="Arial" w:cs="Arial"/>
          <w:color w:val="333333"/>
          <w:szCs w:val="21"/>
        </w:rPr>
        <w:t>日</w:t>
      </w:r>
      <w:hyperlink r:id="rId127" w:tgtFrame="_blank" w:history="1">
        <w:r w:rsidRPr="006E442F">
          <w:rPr>
            <w:rStyle w:val="a7"/>
            <w:rFonts w:ascii="Arial" w:hAnsi="Arial" w:cs="Arial"/>
            <w:color w:val="136EC2"/>
            <w:szCs w:val="21"/>
          </w:rPr>
          <w:t>W&amp;R</w:t>
        </w:r>
      </w:hyperlink>
      <w:r w:rsidRPr="006E442F">
        <w:rPr>
          <w:rFonts w:ascii="Arial" w:hAnsi="Arial" w:cs="Arial"/>
          <w:color w:val="333333"/>
          <w:szCs w:val="21"/>
        </w:rPr>
        <w:t>指标线同时低于</w:t>
      </w:r>
      <w:r w:rsidRPr="006E442F">
        <w:rPr>
          <w:rFonts w:ascii="Arial" w:hAnsi="Arial" w:cs="Arial"/>
          <w:color w:val="333333"/>
          <w:szCs w:val="21"/>
        </w:rPr>
        <w:t>-80</w:t>
      </w:r>
      <w:r w:rsidRPr="006E442F">
        <w:rPr>
          <w:rFonts w:ascii="Arial" w:hAnsi="Arial" w:cs="Arial"/>
          <w:color w:val="333333"/>
          <w:szCs w:val="21"/>
        </w:rPr>
        <w:t>，表示市场处于中线超卖状态，行情即将见中期底部。</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指标线和</w:t>
      </w: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指标线同时高于</w:t>
      </w:r>
      <w:r w:rsidRPr="006E442F">
        <w:rPr>
          <w:rFonts w:ascii="Arial" w:hAnsi="Arial" w:cs="Arial"/>
          <w:color w:val="333333"/>
          <w:szCs w:val="21"/>
        </w:rPr>
        <w:t>-20</w:t>
      </w:r>
      <w:r w:rsidRPr="006E442F">
        <w:rPr>
          <w:rFonts w:ascii="Arial" w:hAnsi="Arial" w:cs="Arial"/>
          <w:color w:val="333333"/>
          <w:szCs w:val="21"/>
        </w:rPr>
        <w:t>，表示市场处于短线超买状态，行情即将见中期顶部。</w:t>
      </w:r>
      <w:r w:rsidRPr="006E442F">
        <w:rPr>
          <w:rFonts w:ascii="Arial" w:hAnsi="Arial" w:cs="Arial"/>
          <w:color w:val="333333"/>
          <w:szCs w:val="21"/>
        </w:rPr>
        <w:br/>
      </w:r>
      <w:r w:rsidRPr="006E442F">
        <w:rPr>
          <w:rFonts w:ascii="Arial" w:hAnsi="Arial" w:cs="Arial"/>
          <w:color w:val="333333"/>
          <w:szCs w:val="21"/>
        </w:rPr>
        <w:t xml:space="preserve">　　当三条</w:t>
      </w:r>
      <w:r w:rsidRPr="006E442F">
        <w:rPr>
          <w:rFonts w:ascii="Arial" w:hAnsi="Arial" w:cs="Arial"/>
          <w:color w:val="333333"/>
          <w:szCs w:val="21"/>
        </w:rPr>
        <w:t>W&amp;R</w:t>
      </w:r>
      <w:r w:rsidRPr="006E442F">
        <w:rPr>
          <w:rFonts w:ascii="Arial" w:hAnsi="Arial" w:cs="Arial"/>
          <w:color w:val="333333"/>
          <w:szCs w:val="21"/>
        </w:rPr>
        <w:t>指标线在超买超卖区时，常常会产生三条线粘合成一条线的情况，这种现象发生的次数不多，一旦出现，股价就会产生重大转折。三条线在超卖区合一，可以确认为接近历史性的大底区域，三条线在超买区合一，可以确认为接近历史性的头部区域。这时，往往会产生三线合一的脉冲现象，在超买区三线合一时不一定会一次冲顶就形成头部顶端，有时会经过冲击多次后</w:t>
      </w:r>
      <w:r w:rsidRPr="006E442F">
        <w:rPr>
          <w:rFonts w:ascii="Arial" w:hAnsi="Arial" w:cs="Arial"/>
          <w:color w:val="333333"/>
          <w:szCs w:val="21"/>
        </w:rPr>
        <w:t>,</w:t>
      </w:r>
      <w:r w:rsidRPr="006E442F">
        <w:rPr>
          <w:rFonts w:ascii="Arial" w:hAnsi="Arial" w:cs="Arial"/>
          <w:color w:val="333333"/>
          <w:szCs w:val="21"/>
        </w:rPr>
        <w:t>才会到达头部的最尖峰。</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drawing>
          <wp:inline distT="0" distB="0" distL="0" distR="0">
            <wp:extent cx="2080895" cy="1544955"/>
            <wp:effectExtent l="19050" t="0" r="0" b="0"/>
            <wp:docPr id="126" name="图片 126" descr="title">
              <a:hlinkClick xmlns:a="http://schemas.openxmlformats.org/drawingml/2006/main" r:id="rId128" tgtFrame="&quot;_blank&quot;" tooltip="&quot;tit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itle">
                      <a:hlinkClick r:id="rId128" tgtFrame="&quot;_blank&quot;" tooltip="&quot;title&quot;"/>
                    </pic:cNvPr>
                    <pic:cNvPicPr>
                      <a:picLocks noChangeAspect="1" noChangeArrowheads="1"/>
                    </pic:cNvPicPr>
                  </pic:nvPicPr>
                  <pic:blipFill>
                    <a:blip r:embed="rId129"/>
                    <a:srcRect/>
                    <a:stretch>
                      <a:fillRect/>
                    </a:stretch>
                  </pic:blipFill>
                  <pic:spPr bwMode="auto">
                    <a:xfrm>
                      <a:off x="0" y="0"/>
                      <a:ext cx="2080895" cy="154495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title</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br/>
      </w:r>
      <w:r w:rsidRPr="006E442F">
        <w:rPr>
          <w:rFonts w:ascii="Arial" w:hAnsi="Arial" w:cs="Arial"/>
          <w:color w:val="333333"/>
          <w:szCs w:val="21"/>
        </w:rPr>
        <w:t xml:space="preserve">　　当</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指标和</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指标都提示后市向淡时，坚决不能操作任何短线。当仅仅是</w:t>
      </w:r>
      <w:r w:rsidRPr="006E442F">
        <w:rPr>
          <w:rFonts w:ascii="Arial" w:hAnsi="Arial" w:cs="Arial"/>
          <w:color w:val="333333"/>
          <w:szCs w:val="21"/>
        </w:rPr>
        <w:t>35</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指标提示后市向好时。以</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指标和</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指标的趋势研判做为短线</w:t>
      </w:r>
      <w:hyperlink r:id="rId130" w:tgtFrame="_blank" w:history="1">
        <w:r w:rsidRPr="006E442F">
          <w:rPr>
            <w:rStyle w:val="a7"/>
            <w:rFonts w:ascii="Arial" w:hAnsi="Arial" w:cs="Arial"/>
            <w:color w:val="136EC2"/>
            <w:szCs w:val="21"/>
          </w:rPr>
          <w:t>操盘</w:t>
        </w:r>
      </w:hyperlink>
      <w:r w:rsidRPr="006E442F">
        <w:rPr>
          <w:rFonts w:ascii="Arial" w:hAnsi="Arial" w:cs="Arial"/>
          <w:color w:val="333333"/>
          <w:szCs w:val="21"/>
        </w:rPr>
        <w:t>的依据可以迅速。</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58" w:name="7_1"/>
      <w:bookmarkStart w:id="59" w:name="sub114361_7_1"/>
      <w:bookmarkStart w:id="60" w:name="主要区别"/>
      <w:bookmarkEnd w:id="58"/>
      <w:bookmarkEnd w:id="59"/>
      <w:bookmarkEnd w:id="60"/>
      <w:r w:rsidRPr="006E442F">
        <w:rPr>
          <w:rStyle w:val="title-text"/>
          <w:rFonts w:ascii="微软雅黑" w:eastAsia="微软雅黑" w:hAnsi="微软雅黑" w:hint="eastAsia"/>
          <w:b w:val="0"/>
          <w:bCs w:val="0"/>
          <w:color w:val="333333"/>
          <w:sz w:val="21"/>
          <w:szCs w:val="21"/>
        </w:rPr>
        <w:t>主要区别</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1.W&amp;R</w:t>
      </w:r>
      <w:r w:rsidRPr="006E442F">
        <w:rPr>
          <w:rFonts w:ascii="Arial" w:hAnsi="Arial" w:cs="Arial"/>
          <w:color w:val="333333"/>
          <w:szCs w:val="21"/>
        </w:rPr>
        <w:t>波动于</w:t>
      </w:r>
      <w:r w:rsidRPr="006E442F">
        <w:rPr>
          <w:rFonts w:ascii="Arial" w:hAnsi="Arial" w:cs="Arial"/>
          <w:color w:val="333333"/>
          <w:szCs w:val="21"/>
        </w:rPr>
        <w:t>0~100</w:t>
      </w:r>
      <w:r w:rsidRPr="006E442F">
        <w:rPr>
          <w:rFonts w:ascii="Arial" w:hAnsi="Arial" w:cs="Arial"/>
          <w:color w:val="333333"/>
          <w:szCs w:val="21"/>
        </w:rPr>
        <w:t>，</w:t>
      </w:r>
      <w:r w:rsidRPr="006E442F">
        <w:rPr>
          <w:rFonts w:ascii="Arial" w:hAnsi="Arial" w:cs="Arial"/>
          <w:color w:val="333333"/>
          <w:szCs w:val="21"/>
        </w:rPr>
        <w:t xml:space="preserve">0 </w:t>
      </w:r>
      <w:r w:rsidRPr="006E442F">
        <w:rPr>
          <w:rFonts w:ascii="Arial" w:hAnsi="Arial" w:cs="Arial"/>
          <w:color w:val="333333"/>
          <w:szCs w:val="21"/>
        </w:rPr>
        <w:t>位于顶部，</w:t>
      </w:r>
      <w:r w:rsidRPr="006E442F">
        <w:rPr>
          <w:rFonts w:ascii="Arial" w:hAnsi="Arial" w:cs="Arial"/>
          <w:color w:val="333333"/>
          <w:szCs w:val="21"/>
        </w:rPr>
        <w:t>100</w:t>
      </w:r>
      <w:r w:rsidRPr="006E442F">
        <w:rPr>
          <w:rFonts w:ascii="Arial" w:hAnsi="Arial" w:cs="Arial"/>
          <w:color w:val="333333"/>
          <w:szCs w:val="21"/>
        </w:rPr>
        <w:t>位于底部。</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本指标以</w:t>
      </w:r>
      <w:r w:rsidRPr="006E442F">
        <w:rPr>
          <w:rFonts w:ascii="Arial" w:hAnsi="Arial" w:cs="Arial"/>
          <w:color w:val="333333"/>
          <w:szCs w:val="21"/>
        </w:rPr>
        <w:t>50</w:t>
      </w:r>
      <w:r w:rsidRPr="006E442F">
        <w:rPr>
          <w:rFonts w:ascii="Arial" w:hAnsi="Arial" w:cs="Arial"/>
          <w:color w:val="333333"/>
          <w:szCs w:val="21"/>
        </w:rPr>
        <w:t>为中轴线，高于</w:t>
      </w:r>
      <w:r w:rsidRPr="006E442F">
        <w:rPr>
          <w:rFonts w:ascii="Arial" w:hAnsi="Arial" w:cs="Arial"/>
          <w:color w:val="333333"/>
          <w:szCs w:val="21"/>
        </w:rPr>
        <w:t>50</w:t>
      </w:r>
      <w:r w:rsidRPr="006E442F">
        <w:rPr>
          <w:rFonts w:ascii="Arial" w:hAnsi="Arial" w:cs="Arial"/>
          <w:color w:val="333333"/>
          <w:szCs w:val="21"/>
        </w:rPr>
        <w:t>视为股价转强；低于</w:t>
      </w:r>
      <w:r w:rsidRPr="006E442F">
        <w:rPr>
          <w:rFonts w:ascii="Arial" w:hAnsi="Arial" w:cs="Arial"/>
          <w:color w:val="333333"/>
          <w:szCs w:val="21"/>
        </w:rPr>
        <w:t>50</w:t>
      </w:r>
      <w:r w:rsidRPr="006E442F">
        <w:rPr>
          <w:rFonts w:ascii="Arial" w:hAnsi="Arial" w:cs="Arial"/>
          <w:color w:val="333333"/>
          <w:szCs w:val="21"/>
        </w:rPr>
        <w:t>视为股价转弱。</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本指标高于</w:t>
      </w:r>
      <w:r w:rsidRPr="006E442F">
        <w:rPr>
          <w:rFonts w:ascii="Arial" w:hAnsi="Arial" w:cs="Arial"/>
          <w:color w:val="333333"/>
          <w:szCs w:val="21"/>
        </w:rPr>
        <w:t>20</w:t>
      </w:r>
      <w:r w:rsidRPr="006E442F">
        <w:rPr>
          <w:rFonts w:ascii="Arial" w:hAnsi="Arial" w:cs="Arial"/>
          <w:color w:val="333333"/>
          <w:szCs w:val="21"/>
        </w:rPr>
        <w:t>后再度向下跌破</w:t>
      </w:r>
      <w:r w:rsidRPr="006E442F">
        <w:rPr>
          <w:rFonts w:ascii="Arial" w:hAnsi="Arial" w:cs="Arial"/>
          <w:color w:val="333333"/>
          <w:szCs w:val="21"/>
        </w:rPr>
        <w:t>20</w:t>
      </w:r>
      <w:r w:rsidRPr="006E442F">
        <w:rPr>
          <w:rFonts w:ascii="Arial" w:hAnsi="Arial" w:cs="Arial"/>
          <w:color w:val="333333"/>
          <w:szCs w:val="21"/>
        </w:rPr>
        <w:t>卖出；低于</w:t>
      </w:r>
      <w:r w:rsidRPr="006E442F">
        <w:rPr>
          <w:rFonts w:ascii="Arial" w:hAnsi="Arial" w:cs="Arial"/>
          <w:color w:val="333333"/>
          <w:szCs w:val="21"/>
        </w:rPr>
        <w:t>80</w:t>
      </w:r>
      <w:r w:rsidRPr="006E442F">
        <w:rPr>
          <w:rFonts w:ascii="Arial" w:hAnsi="Arial" w:cs="Arial"/>
          <w:color w:val="333333"/>
          <w:szCs w:val="21"/>
        </w:rPr>
        <w:t>后再度向上突破</w:t>
      </w:r>
      <w:r w:rsidRPr="006E442F">
        <w:rPr>
          <w:rFonts w:ascii="Arial" w:hAnsi="Arial" w:cs="Arial"/>
          <w:color w:val="333333"/>
          <w:szCs w:val="21"/>
        </w:rPr>
        <w:t>80</w:t>
      </w:r>
      <w:r w:rsidRPr="006E442F">
        <w:rPr>
          <w:rFonts w:ascii="Arial" w:hAnsi="Arial" w:cs="Arial"/>
          <w:color w:val="333333"/>
          <w:szCs w:val="21"/>
        </w:rPr>
        <w:t>买进。</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4.W&amp;R</w:t>
      </w:r>
      <w:r w:rsidRPr="006E442F">
        <w:rPr>
          <w:rFonts w:ascii="Arial" w:hAnsi="Arial" w:cs="Arial"/>
          <w:color w:val="333333"/>
          <w:szCs w:val="21"/>
        </w:rPr>
        <w:t>连续触顶</w:t>
      </w:r>
      <w:r w:rsidRPr="006E442F">
        <w:rPr>
          <w:rFonts w:ascii="Arial" w:hAnsi="Arial" w:cs="Arial"/>
          <w:color w:val="333333"/>
          <w:szCs w:val="21"/>
        </w:rPr>
        <w:t>fsdfsdgsf3~4</w:t>
      </w:r>
      <w:r w:rsidRPr="006E442F">
        <w:rPr>
          <w:rFonts w:ascii="Arial" w:hAnsi="Arial" w:cs="Arial"/>
          <w:color w:val="333333"/>
          <w:szCs w:val="21"/>
        </w:rPr>
        <w:t>次，股价向下反转机率大；连续触底</w:t>
      </w:r>
      <w:r w:rsidRPr="006E442F">
        <w:rPr>
          <w:rFonts w:ascii="Arial" w:hAnsi="Arial" w:cs="Arial"/>
          <w:color w:val="333333"/>
          <w:szCs w:val="21"/>
        </w:rPr>
        <w:t>3~4</w:t>
      </w:r>
      <w:r w:rsidRPr="006E442F">
        <w:rPr>
          <w:rFonts w:ascii="Arial" w:hAnsi="Arial" w:cs="Arial"/>
          <w:color w:val="333333"/>
          <w:szCs w:val="21"/>
        </w:rPr>
        <w:t>次，</w:t>
      </w:r>
      <w:r w:rsidRPr="006E442F">
        <w:rPr>
          <w:rFonts w:ascii="Arial" w:hAnsi="Arial" w:cs="Arial"/>
          <w:color w:val="333333"/>
          <w:szCs w:val="21"/>
        </w:rPr>
        <w:t xml:space="preserve"> </w:t>
      </w:r>
      <w:r w:rsidRPr="006E442F">
        <w:rPr>
          <w:rFonts w:ascii="Arial" w:hAnsi="Arial" w:cs="Arial"/>
          <w:color w:val="333333"/>
          <w:szCs w:val="21"/>
        </w:rPr>
        <w:t>股价向上反转机。</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61" w:name="7_2"/>
      <w:bookmarkStart w:id="62" w:name="sub114361_7_2"/>
      <w:bookmarkStart w:id="63" w:name="交易方法"/>
      <w:bookmarkEnd w:id="61"/>
      <w:bookmarkEnd w:id="62"/>
      <w:bookmarkEnd w:id="63"/>
      <w:r w:rsidRPr="006E442F">
        <w:rPr>
          <w:rStyle w:val="title-text"/>
          <w:rFonts w:ascii="微软雅黑" w:eastAsia="微软雅黑" w:hAnsi="微软雅黑" w:hint="eastAsia"/>
          <w:b w:val="0"/>
          <w:bCs w:val="0"/>
          <w:color w:val="333333"/>
          <w:sz w:val="21"/>
          <w:szCs w:val="21"/>
        </w:rPr>
        <w:lastRenderedPageBreak/>
        <w:t>交易方法</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LW&amp;R</w:t>
      </w:r>
      <w:r w:rsidRPr="006E442F">
        <w:rPr>
          <w:rFonts w:ascii="Arial" w:hAnsi="Arial" w:cs="Arial"/>
          <w:color w:val="333333"/>
          <w:szCs w:val="21"/>
        </w:rPr>
        <w:t>威廉指标实际上是</w:t>
      </w:r>
      <w:hyperlink r:id="rId131" w:tgtFrame="_blank" w:history="1">
        <w:r w:rsidRPr="006E442F">
          <w:rPr>
            <w:rStyle w:val="a7"/>
            <w:rFonts w:ascii="Arial" w:hAnsi="Arial" w:cs="Arial"/>
            <w:color w:val="136EC2"/>
            <w:szCs w:val="21"/>
          </w:rPr>
          <w:t>KD</w:t>
        </w:r>
        <w:r w:rsidRPr="006E442F">
          <w:rPr>
            <w:rStyle w:val="a7"/>
            <w:rFonts w:ascii="Arial" w:hAnsi="Arial" w:cs="Arial"/>
            <w:color w:val="136EC2"/>
            <w:szCs w:val="21"/>
          </w:rPr>
          <w:t>指标</w:t>
        </w:r>
      </w:hyperlink>
      <w:r w:rsidRPr="006E442F">
        <w:rPr>
          <w:rFonts w:ascii="Arial" w:hAnsi="Arial" w:cs="Arial"/>
          <w:color w:val="333333"/>
          <w:szCs w:val="21"/>
        </w:rPr>
        <w:t>的补数，即</w:t>
      </w:r>
      <w:r w:rsidRPr="006E442F">
        <w:rPr>
          <w:rFonts w:ascii="Arial" w:hAnsi="Arial" w:cs="Arial"/>
          <w:color w:val="333333"/>
          <w:szCs w:val="21"/>
        </w:rPr>
        <w:t>(100-KD)</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LW&amp;R1</w:t>
      </w:r>
      <w:r w:rsidRPr="006E442F">
        <w:rPr>
          <w:rFonts w:ascii="Arial" w:hAnsi="Arial" w:cs="Arial"/>
          <w:color w:val="333333"/>
          <w:szCs w:val="21"/>
        </w:rPr>
        <w:t>线</w:t>
      </w:r>
      <w:r w:rsidRPr="006E442F">
        <w:rPr>
          <w:rFonts w:ascii="Arial" w:hAnsi="Arial" w:cs="Arial"/>
          <w:color w:val="333333"/>
          <w:szCs w:val="21"/>
        </w:rPr>
        <w:t>(100-</w:t>
      </w:r>
      <w:r w:rsidRPr="006E442F">
        <w:rPr>
          <w:rFonts w:ascii="Arial" w:hAnsi="Arial" w:cs="Arial"/>
          <w:color w:val="333333"/>
          <w:szCs w:val="21"/>
        </w:rPr>
        <w:t>线</w:t>
      </w:r>
      <w:r w:rsidRPr="006E442F">
        <w:rPr>
          <w:rFonts w:ascii="Arial" w:hAnsi="Arial" w:cs="Arial"/>
          <w:color w:val="333333"/>
          <w:szCs w:val="21"/>
        </w:rPr>
        <w:t>K)</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LW&amp;R2</w:t>
      </w:r>
      <w:r w:rsidRPr="006E442F">
        <w:rPr>
          <w:rFonts w:ascii="Arial" w:hAnsi="Arial" w:cs="Arial"/>
          <w:color w:val="333333"/>
          <w:szCs w:val="21"/>
        </w:rPr>
        <w:t>线</w:t>
      </w:r>
      <w:r w:rsidRPr="006E442F">
        <w:rPr>
          <w:rFonts w:ascii="Arial" w:hAnsi="Arial" w:cs="Arial"/>
          <w:color w:val="333333"/>
          <w:szCs w:val="21"/>
        </w:rPr>
        <w:t>(100-</w:t>
      </w:r>
      <w:r w:rsidRPr="006E442F">
        <w:rPr>
          <w:rFonts w:ascii="Arial" w:hAnsi="Arial" w:cs="Arial"/>
          <w:color w:val="333333"/>
          <w:szCs w:val="21"/>
        </w:rPr>
        <w:t>线</w:t>
      </w:r>
      <w:r w:rsidRPr="006E442F">
        <w:rPr>
          <w:rFonts w:ascii="Arial" w:hAnsi="Arial" w:cs="Arial"/>
          <w:color w:val="333333"/>
          <w:szCs w:val="21"/>
        </w:rPr>
        <w:t>D</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drawing>
          <wp:inline distT="0" distB="0" distL="0" distR="0">
            <wp:extent cx="2080895" cy="1261110"/>
            <wp:effectExtent l="19050" t="0" r="0" b="0"/>
            <wp:docPr id="127" name="图片 127" descr="title">
              <a:hlinkClick xmlns:a="http://schemas.openxmlformats.org/drawingml/2006/main" r:id="rId132" tgtFrame="&quot;_blank&quot;" tooltip="&quot;tit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itle">
                      <a:hlinkClick r:id="rId132" tgtFrame="&quot;_blank&quot;" tooltip="&quot;title&quot;"/>
                    </pic:cNvPr>
                    <pic:cNvPicPr>
                      <a:picLocks noChangeAspect="1" noChangeArrowheads="1"/>
                    </pic:cNvPicPr>
                  </pic:nvPicPr>
                  <pic:blipFill>
                    <a:blip r:embed="rId133"/>
                    <a:srcRect/>
                    <a:stretch>
                      <a:fillRect/>
                    </a:stretch>
                  </pic:blipFill>
                  <pic:spPr bwMode="auto">
                    <a:xfrm>
                      <a:off x="0" y="0"/>
                      <a:ext cx="2080895" cy="1261110"/>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title</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为</w:t>
      </w:r>
      <w:r w:rsidRPr="006E442F">
        <w:rPr>
          <w:rFonts w:ascii="Arial" w:hAnsi="Arial" w:cs="Arial"/>
          <w:color w:val="333333"/>
          <w:szCs w:val="21"/>
        </w:rPr>
        <w:t>1978</w:t>
      </w:r>
      <w:r w:rsidRPr="006E442F">
        <w:rPr>
          <w:rFonts w:ascii="Arial" w:hAnsi="Arial" w:cs="Arial"/>
          <w:color w:val="333333"/>
          <w:szCs w:val="21"/>
        </w:rPr>
        <w:t>年美国作者</w:t>
      </w:r>
      <w:r w:rsidRPr="006E442F">
        <w:rPr>
          <w:rFonts w:ascii="Arial" w:hAnsi="Arial" w:cs="Arial"/>
          <w:color w:val="333333"/>
          <w:szCs w:val="21"/>
        </w:rPr>
        <w:t>Wells WidlerJR</w:t>
      </w:r>
      <w:r w:rsidRPr="006E442F">
        <w:rPr>
          <w:rFonts w:ascii="Arial" w:hAnsi="Arial" w:cs="Arial"/>
          <w:color w:val="333333"/>
          <w:szCs w:val="21"/>
        </w:rPr>
        <w:t>所提出地交易方法之一。所谓</w:t>
      </w:r>
      <w:r w:rsidRPr="006E442F">
        <w:rPr>
          <w:rFonts w:ascii="Arial" w:hAnsi="Arial" w:cs="Arial"/>
          <w:color w:val="333333"/>
          <w:szCs w:val="21"/>
        </w:rPr>
        <w:t>RSI</w:t>
      </w:r>
      <w:r w:rsidRPr="006E442F">
        <w:rPr>
          <w:rFonts w:ascii="Arial" w:hAnsi="Arial" w:cs="Arial"/>
          <w:color w:val="333333"/>
          <w:szCs w:val="21"/>
        </w:rPr>
        <w:t>英文的全名为</w:t>
      </w:r>
      <w:r w:rsidRPr="006E442F">
        <w:rPr>
          <w:rFonts w:ascii="Arial" w:hAnsi="Arial" w:cs="Arial"/>
          <w:color w:val="333333"/>
          <w:szCs w:val="21"/>
        </w:rPr>
        <w:t>Relative Strenth Index</w:t>
      </w:r>
      <w:r w:rsidRPr="006E442F">
        <w:rPr>
          <w:rFonts w:ascii="Arial" w:hAnsi="Arial" w:cs="Arial"/>
          <w:color w:val="333333"/>
          <w:szCs w:val="21"/>
        </w:rPr>
        <w:t>，中文名称为</w:t>
      </w:r>
      <w:hyperlink r:id="rId134" w:tgtFrame="_blank" w:history="1">
        <w:r w:rsidRPr="006E442F">
          <w:rPr>
            <w:rStyle w:val="a7"/>
            <w:rFonts w:ascii="Arial" w:hAnsi="Arial" w:cs="Arial"/>
            <w:color w:val="136EC2"/>
            <w:szCs w:val="21"/>
          </w:rPr>
          <w:t>相对强弱指标</w:t>
        </w:r>
      </w:hyperlink>
      <w:r w:rsidRPr="006E442F">
        <w:rPr>
          <w:rFonts w:ascii="Arial" w:hAnsi="Arial" w:cs="Arial"/>
          <w:color w:val="333333"/>
          <w:szCs w:val="21"/>
        </w:rPr>
        <w:t>。</w:t>
      </w:r>
      <w:r w:rsidRPr="006E442F">
        <w:rPr>
          <w:rFonts w:ascii="Arial" w:hAnsi="Arial" w:cs="Arial"/>
          <w:color w:val="333333"/>
          <w:szCs w:val="21"/>
        </w:rPr>
        <w:t>RSI</w:t>
      </w:r>
      <w:r w:rsidRPr="006E442F">
        <w:rPr>
          <w:rFonts w:ascii="Arial" w:hAnsi="Arial" w:cs="Arial"/>
          <w:color w:val="333333"/>
          <w:szCs w:val="21"/>
        </w:rPr>
        <w:t>的基本原理是在一个正常的股市中，多空买卖双方的力道必须得到均衡，股价才能稳定；而</w:t>
      </w:r>
      <w:r w:rsidRPr="006E442F">
        <w:rPr>
          <w:rFonts w:ascii="Arial" w:hAnsi="Arial" w:cs="Arial"/>
          <w:color w:val="333333"/>
          <w:szCs w:val="21"/>
        </w:rPr>
        <w:t>RSI</w:t>
      </w:r>
      <w:r w:rsidRPr="006E442F">
        <w:rPr>
          <w:rFonts w:ascii="Arial" w:hAnsi="Arial" w:cs="Arial"/>
          <w:color w:val="333333"/>
          <w:szCs w:val="21"/>
        </w:rPr>
        <w:t>是对于固定期间内，股价上涨总幅度平均值占总幅度平均值的比例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当威廉指数的值越小，市场越处买方主导，相反越接近零</w:t>
      </w:r>
      <w:r w:rsidRPr="006E442F">
        <w:rPr>
          <w:rFonts w:ascii="Arial" w:hAnsi="Arial" w:cs="Arial"/>
          <w:color w:val="333333"/>
          <w:szCs w:val="21"/>
        </w:rPr>
        <w:t>.</w:t>
      </w:r>
      <w:r w:rsidRPr="006E442F">
        <w:rPr>
          <w:rFonts w:ascii="Arial" w:hAnsi="Arial" w:cs="Arial"/>
          <w:color w:val="333333"/>
          <w:szCs w:val="21"/>
        </w:rPr>
        <w:t>市场由卖方主导，对于中长线的交易者最好选择更大的时间窗口设定（如</w:t>
      </w:r>
      <w:r w:rsidRPr="006E442F">
        <w:rPr>
          <w:rFonts w:ascii="Arial" w:hAnsi="Arial" w:cs="Arial"/>
          <w:color w:val="333333"/>
          <w:szCs w:val="21"/>
        </w:rPr>
        <w:t>29</w:t>
      </w:r>
      <w:r w:rsidRPr="006E442F">
        <w:rPr>
          <w:rFonts w:ascii="Arial" w:hAnsi="Arial" w:cs="Arial"/>
          <w:color w:val="333333"/>
          <w:szCs w:val="21"/>
        </w:rPr>
        <w:t>天）。</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64" w:name="7_3"/>
      <w:bookmarkStart w:id="65" w:name="sub114361_7_3"/>
      <w:bookmarkStart w:id="66" w:name="依据原则"/>
      <w:bookmarkEnd w:id="64"/>
      <w:bookmarkEnd w:id="65"/>
      <w:bookmarkEnd w:id="66"/>
      <w:r w:rsidRPr="006E442F">
        <w:rPr>
          <w:rStyle w:val="title-text"/>
          <w:rFonts w:ascii="微软雅黑" w:eastAsia="微软雅黑" w:hAnsi="微软雅黑" w:hint="eastAsia"/>
          <w:b w:val="0"/>
          <w:bCs w:val="0"/>
          <w:color w:val="333333"/>
          <w:sz w:val="21"/>
          <w:szCs w:val="21"/>
        </w:rPr>
        <w:t>依据原则</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在</w:t>
      </w:r>
      <w:hyperlink r:id="rId135" w:tgtFrame="_blank" w:history="1">
        <w:r w:rsidRPr="006E442F">
          <w:rPr>
            <w:rStyle w:val="a7"/>
            <w:rFonts w:ascii="Arial" w:hAnsi="Arial" w:cs="Arial"/>
            <w:color w:val="136EC2"/>
            <w:szCs w:val="21"/>
          </w:rPr>
          <w:t>W&amp;R</w:t>
        </w:r>
      </w:hyperlink>
      <w:r w:rsidRPr="006E442F">
        <w:rPr>
          <w:rFonts w:ascii="Arial" w:hAnsi="Arial" w:cs="Arial"/>
          <w:color w:val="333333"/>
          <w:szCs w:val="21"/>
        </w:rPr>
        <w:t>线达低于</w:t>
      </w:r>
      <w:r w:rsidRPr="006E442F">
        <w:rPr>
          <w:rFonts w:ascii="Arial" w:hAnsi="Arial" w:cs="Arial"/>
          <w:color w:val="333333"/>
          <w:szCs w:val="21"/>
        </w:rPr>
        <w:t>-80%</w:t>
      </w:r>
      <w:r w:rsidRPr="006E442F">
        <w:rPr>
          <w:rFonts w:ascii="Arial" w:hAnsi="Arial" w:cs="Arial"/>
          <w:color w:val="333333"/>
          <w:szCs w:val="21"/>
        </w:rPr>
        <w:t>时，当</w:t>
      </w:r>
      <w:r w:rsidRPr="006E442F">
        <w:rPr>
          <w:rFonts w:ascii="Arial" w:hAnsi="Arial" w:cs="Arial"/>
          <w:color w:val="333333"/>
          <w:szCs w:val="21"/>
        </w:rPr>
        <w:t>W&amp;R</w:t>
      </w:r>
      <w:r w:rsidRPr="006E442F">
        <w:rPr>
          <w:rFonts w:ascii="Arial" w:hAnsi="Arial" w:cs="Arial"/>
          <w:color w:val="333333"/>
          <w:szCs w:val="21"/>
        </w:rPr>
        <w:t>线达到</w:t>
      </w:r>
      <w:r w:rsidRPr="006E442F">
        <w:rPr>
          <w:rFonts w:ascii="Arial" w:hAnsi="Arial" w:cs="Arial"/>
          <w:color w:val="333333"/>
          <w:szCs w:val="21"/>
        </w:rPr>
        <w:t>-20%</w:t>
      </w:r>
      <w:r w:rsidRPr="006E442F">
        <w:rPr>
          <w:rFonts w:ascii="Arial" w:hAnsi="Arial" w:cs="Arial"/>
          <w:color w:val="333333"/>
          <w:szCs w:val="21"/>
        </w:rPr>
        <w:t>时。</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drawing>
          <wp:inline distT="0" distB="0" distL="0" distR="0">
            <wp:extent cx="2080895" cy="1734185"/>
            <wp:effectExtent l="19050" t="0" r="0" b="0"/>
            <wp:docPr id="128" name="图片 128" descr="指标">
              <a:hlinkClick xmlns:a="http://schemas.openxmlformats.org/drawingml/2006/main" r:id="rId136" tgtFrame="&quot;_blank&quot;" tooltip="&quot;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指标">
                      <a:hlinkClick r:id="rId136" tgtFrame="&quot;_blank&quot;" tooltip="&quot;指标&quot;"/>
                    </pic:cNvPr>
                    <pic:cNvPicPr>
                      <a:picLocks noChangeAspect="1" noChangeArrowheads="1"/>
                    </pic:cNvPicPr>
                  </pic:nvPicPr>
                  <pic:blipFill>
                    <a:blip r:embed="rId137"/>
                    <a:srcRect/>
                    <a:stretch>
                      <a:fillRect/>
                    </a:stretch>
                  </pic:blipFill>
                  <pic:spPr bwMode="auto">
                    <a:xfrm>
                      <a:off x="0" y="0"/>
                      <a:ext cx="2080895" cy="173418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由下方的超卖区向上爬而穿过中轴</w:t>
      </w:r>
      <w:r w:rsidRPr="006E442F">
        <w:rPr>
          <w:rFonts w:ascii="Arial" w:hAnsi="Arial" w:cs="Arial"/>
          <w:color w:val="333333"/>
          <w:szCs w:val="21"/>
        </w:rPr>
        <w:t>-50%</w:t>
      </w:r>
      <w:r w:rsidRPr="006E442F">
        <w:rPr>
          <w:rFonts w:ascii="Arial" w:hAnsi="Arial" w:cs="Arial"/>
          <w:color w:val="333333"/>
          <w:szCs w:val="21"/>
        </w:rPr>
        <w:t>时。</w:t>
      </w:r>
    </w:p>
    <w:p w:rsidR="006E442F" w:rsidRPr="006E442F" w:rsidRDefault="006E442F" w:rsidP="006E442F">
      <w:pPr>
        <w:shd w:val="clear" w:color="auto" w:fill="FFFFFF"/>
        <w:ind w:firstLine="480"/>
        <w:rPr>
          <w:rStyle w:val="a7"/>
          <w:color w:val="136EC2"/>
          <w:szCs w:val="21"/>
          <w:u w:val="none"/>
        </w:rPr>
      </w:pPr>
      <w:r w:rsidRPr="006E442F">
        <w:rPr>
          <w:rFonts w:ascii="Arial" w:hAnsi="Arial" w:cs="Arial"/>
          <w:color w:val="333333"/>
          <w:szCs w:val="21"/>
        </w:rPr>
        <w:fldChar w:fldCharType="begin"/>
      </w:r>
      <w:r w:rsidRPr="006E442F">
        <w:rPr>
          <w:rFonts w:ascii="Arial" w:hAnsi="Arial" w:cs="Arial"/>
          <w:color w:val="333333"/>
          <w:szCs w:val="21"/>
        </w:rPr>
        <w:instrText xml:space="preserve"> </w:instrText>
      </w:r>
      <w:r w:rsidRPr="006E442F">
        <w:rPr>
          <w:rFonts w:ascii="Arial" w:hAnsi="Arial" w:cs="Arial" w:hint="eastAsia"/>
          <w:color w:val="333333"/>
          <w:szCs w:val="21"/>
        </w:rPr>
        <w:instrText>HYPERLINK "http://baike.baidu.com/pic/%E5%A8%81%E5%BB%89%E6%8C%87%E6%A0%87/2064411/16226903/18d8bc3eb13533fa857f0ea9a8d3fd1f40345b6f?fr=lemma&amp;ct=cover" \o "WR</w:instrText>
      </w:r>
      <w:r w:rsidRPr="006E442F">
        <w:rPr>
          <w:rFonts w:ascii="Arial" w:hAnsi="Arial" w:cs="Arial" w:hint="eastAsia"/>
          <w:color w:val="333333"/>
          <w:szCs w:val="21"/>
        </w:rPr>
        <w:instrText>曲线</w:instrText>
      </w:r>
      <w:r w:rsidRPr="006E442F">
        <w:rPr>
          <w:rFonts w:ascii="Arial" w:hAnsi="Arial" w:cs="Arial" w:hint="eastAsia"/>
          <w:color w:val="333333"/>
          <w:szCs w:val="21"/>
        </w:rPr>
        <w:instrText>" \t "_blank"</w:instrText>
      </w:r>
      <w:r w:rsidRPr="006E442F">
        <w:rPr>
          <w:rFonts w:ascii="Arial" w:hAnsi="Arial" w:cs="Arial"/>
          <w:color w:val="333333"/>
          <w:szCs w:val="21"/>
        </w:rPr>
        <w:instrText xml:space="preserve"> </w:instrText>
      </w:r>
      <w:r w:rsidRPr="006E442F">
        <w:rPr>
          <w:rFonts w:ascii="Arial" w:hAnsi="Arial" w:cs="Arial"/>
          <w:color w:val="333333"/>
          <w:szCs w:val="21"/>
        </w:rPr>
        <w:fldChar w:fldCharType="separate"/>
      </w:r>
    </w:p>
    <w:p w:rsidR="006E442F" w:rsidRPr="006E442F" w:rsidRDefault="006E442F" w:rsidP="006E442F">
      <w:pPr>
        <w:shd w:val="clear" w:color="auto" w:fill="FFFFFF"/>
        <w:ind w:firstLine="480"/>
        <w:rPr>
          <w:szCs w:val="21"/>
        </w:rPr>
      </w:pPr>
      <w:r w:rsidRPr="006E442F">
        <w:rPr>
          <w:rFonts w:ascii="Arial" w:hAnsi="Arial" w:cs="Arial"/>
          <w:noProof/>
          <w:color w:val="136EC2"/>
          <w:szCs w:val="21"/>
        </w:rPr>
        <w:drawing>
          <wp:inline distT="0" distB="0" distL="0" distR="0">
            <wp:extent cx="2080895" cy="1387475"/>
            <wp:effectExtent l="19050" t="0" r="0" b="0"/>
            <wp:docPr id="129" name="图片 129" descr="WR曲线">
              <a:hlinkClick xmlns:a="http://schemas.openxmlformats.org/drawingml/2006/main" r:id="rId138" tgtFrame="&quot;_blank&quot;" tooltip="&quot;WR曲线&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WR曲线">
                      <a:hlinkClick r:id="rId138" tgtFrame="&quot;_blank&quot;" tooltip="&quot;WR曲线&quot;"/>
                    </pic:cNvPr>
                    <pic:cNvPicPr>
                      <a:picLocks noChangeAspect="1" noChangeArrowheads="1"/>
                    </pic:cNvPicPr>
                  </pic:nvPicPr>
                  <pic:blipFill>
                    <a:blip r:embed="rId139"/>
                    <a:srcRect/>
                    <a:stretch>
                      <a:fillRect/>
                    </a:stretch>
                  </pic:blipFill>
                  <pic:spPr bwMode="auto">
                    <a:xfrm>
                      <a:off x="0" y="0"/>
                      <a:ext cx="2080895" cy="1387475"/>
                    </a:xfrm>
                    <a:prstGeom prst="rect">
                      <a:avLst/>
                    </a:prstGeom>
                    <a:noFill/>
                    <a:ln w="9525">
                      <a:noFill/>
                      <a:miter lim="800000"/>
                      <a:headEnd/>
                      <a:tailEnd/>
                    </a:ln>
                  </pic:spPr>
                </pic:pic>
              </a:graphicData>
            </a:graphic>
          </wp:inline>
        </w:drawing>
      </w:r>
    </w:p>
    <w:p w:rsidR="006E442F" w:rsidRPr="006E442F" w:rsidRDefault="006E442F" w:rsidP="006E442F">
      <w:pPr>
        <w:shd w:val="clear" w:color="auto" w:fill="FFFFFF"/>
        <w:rPr>
          <w:rFonts w:ascii="simSun" w:hAnsi="simSun" w:cs="Arial"/>
          <w:color w:val="555555"/>
          <w:szCs w:val="21"/>
        </w:rPr>
      </w:pPr>
      <w:r w:rsidRPr="006E442F">
        <w:rPr>
          <w:rFonts w:ascii="simSun" w:hAnsi="simSun" w:cs="Arial"/>
          <w:color w:val="555555"/>
          <w:szCs w:val="21"/>
        </w:rPr>
        <w:t>WR</w:t>
      </w:r>
      <w:r w:rsidRPr="006E442F">
        <w:rPr>
          <w:rFonts w:ascii="simSun" w:hAnsi="simSun" w:cs="Arial"/>
          <w:color w:val="555555"/>
          <w:szCs w:val="21"/>
        </w:rPr>
        <w:t>曲线</w:t>
      </w:r>
      <w:r w:rsidRPr="006E442F">
        <w:rPr>
          <w:rStyle w:val="apple-converted-space"/>
          <w:rFonts w:ascii="simSun" w:hAnsi="simSun" w:cs="Arial"/>
          <w:color w:val="555555"/>
          <w:szCs w:val="21"/>
        </w:rPr>
        <w:t> </w:t>
      </w:r>
      <w:r w:rsidRPr="006E442F">
        <w:rPr>
          <w:rStyle w:val="number"/>
          <w:rFonts w:ascii="simSun" w:hAnsi="simSun" w:cs="Arial"/>
          <w:color w:val="808080"/>
          <w:szCs w:val="21"/>
        </w:rPr>
        <w:t>(2</w:t>
      </w:r>
      <w:r w:rsidRPr="006E442F">
        <w:rPr>
          <w:rStyle w:val="number"/>
          <w:rFonts w:ascii="simSun" w:hAnsi="simSun" w:cs="Arial"/>
          <w:color w:val="808080"/>
          <w:szCs w:val="21"/>
        </w:rPr>
        <w:t>张</w:t>
      </w:r>
      <w:r w:rsidRPr="006E442F">
        <w:rPr>
          <w:rStyle w:val="number"/>
          <w:rFonts w:ascii="simSun" w:hAnsi="simSun" w:cs="Arial"/>
          <w:color w:val="808080"/>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lastRenderedPageBreak/>
        <w:fldChar w:fldCharType="end"/>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其分别有一条天线和</w:t>
      </w:r>
      <w:hyperlink r:id="rId140" w:tgtFrame="_blank" w:history="1">
        <w:r w:rsidRPr="006E442F">
          <w:rPr>
            <w:rStyle w:val="a7"/>
            <w:rFonts w:ascii="Arial" w:hAnsi="Arial" w:cs="Arial"/>
            <w:color w:val="136EC2"/>
            <w:szCs w:val="21"/>
          </w:rPr>
          <w:t>地线</w:t>
        </w:r>
      </w:hyperlink>
      <w:r w:rsidRPr="006E442F">
        <w:rPr>
          <w:rFonts w:ascii="Arial" w:hAnsi="Arial" w:cs="Arial"/>
          <w:color w:val="333333"/>
          <w:szCs w:val="21"/>
        </w:rPr>
        <w:t>，以及一条以</w:t>
      </w:r>
      <w:r w:rsidRPr="006E442F">
        <w:rPr>
          <w:rFonts w:ascii="Arial" w:hAnsi="Arial" w:cs="Arial"/>
          <w:color w:val="333333"/>
          <w:szCs w:val="21"/>
        </w:rPr>
        <w:t>50</w:t>
      </w:r>
      <w:r w:rsidRPr="006E442F">
        <w:rPr>
          <w:rFonts w:ascii="Arial" w:hAnsi="Arial" w:cs="Arial"/>
          <w:color w:val="333333"/>
          <w:szCs w:val="21"/>
        </w:rPr>
        <w:t>为分隔的中界线，波动于</w:t>
      </w:r>
      <w:r w:rsidRPr="006E442F">
        <w:rPr>
          <w:rFonts w:ascii="Arial" w:hAnsi="Arial" w:cs="Arial"/>
          <w:color w:val="333333"/>
          <w:szCs w:val="21"/>
        </w:rPr>
        <w:t>0-100</w:t>
      </w:r>
      <w:r w:rsidRPr="006E442F">
        <w:rPr>
          <w:rFonts w:ascii="Arial" w:hAnsi="Arial" w:cs="Arial"/>
          <w:color w:val="333333"/>
          <w:szCs w:val="21"/>
        </w:rPr>
        <w:t>之间，并且它以</w:t>
      </w:r>
      <w:r w:rsidRPr="006E442F">
        <w:rPr>
          <w:rFonts w:ascii="Arial" w:hAnsi="Arial" w:cs="Arial"/>
          <w:color w:val="333333"/>
          <w:szCs w:val="21"/>
        </w:rPr>
        <w:t>0</w:t>
      </w:r>
      <w:r w:rsidRPr="006E442F">
        <w:rPr>
          <w:rFonts w:ascii="Arial" w:hAnsi="Arial" w:cs="Arial"/>
          <w:color w:val="333333"/>
          <w:szCs w:val="21"/>
        </w:rPr>
        <w:t>为顶部，以</w:t>
      </w:r>
      <w:r w:rsidRPr="006E442F">
        <w:rPr>
          <w:rFonts w:ascii="Arial" w:hAnsi="Arial" w:cs="Arial"/>
          <w:color w:val="333333"/>
          <w:szCs w:val="21"/>
        </w:rPr>
        <w:t>100</w:t>
      </w:r>
      <w:r w:rsidRPr="006E442F">
        <w:rPr>
          <w:rFonts w:ascii="Arial" w:hAnsi="Arial" w:cs="Arial"/>
          <w:color w:val="333333"/>
          <w:szCs w:val="21"/>
        </w:rPr>
        <w:t>为底部数据，这也是其与</w:t>
      </w:r>
      <w:hyperlink r:id="rId141" w:tgtFrame="_blank" w:history="1">
        <w:r w:rsidRPr="006E442F">
          <w:rPr>
            <w:rStyle w:val="a7"/>
            <w:rFonts w:ascii="Arial" w:hAnsi="Arial" w:cs="Arial"/>
            <w:i/>
            <w:iCs/>
            <w:color w:val="136EC2"/>
            <w:szCs w:val="21"/>
          </w:rPr>
          <w:t>RSI</w:t>
        </w:r>
      </w:hyperlink>
      <w:r w:rsidRPr="006E442F">
        <w:rPr>
          <w:rFonts w:ascii="Arial" w:hAnsi="Arial" w:cs="Arial"/>
          <w:color w:val="333333"/>
          <w:szCs w:val="21"/>
        </w:rPr>
        <w:t>和</w:t>
      </w:r>
      <w:hyperlink r:id="rId142" w:tgtFrame="_blank" w:history="1">
        <w:r w:rsidRPr="006E442F">
          <w:rPr>
            <w:rStyle w:val="a7"/>
            <w:rFonts w:ascii="Arial" w:hAnsi="Arial" w:cs="Arial"/>
            <w:i/>
            <w:iCs/>
            <w:color w:val="136EC2"/>
            <w:szCs w:val="21"/>
          </w:rPr>
          <w:t>KDJ</w:t>
        </w:r>
      </w:hyperlink>
      <w:r w:rsidRPr="006E442F">
        <w:rPr>
          <w:rFonts w:ascii="Arial" w:hAnsi="Arial" w:cs="Arial"/>
          <w:color w:val="333333"/>
          <w:szCs w:val="21"/>
        </w:rPr>
        <w:t>的重要分别所在。</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威廉指标的数值越大代表卖方力道越大，数值越小代表买方力道越大</w:t>
      </w:r>
      <w:r w:rsidRPr="006E442F">
        <w:rPr>
          <w:rFonts w:ascii="Arial" w:hAnsi="Arial" w:cs="Arial"/>
          <w:color w:val="333333"/>
          <w:szCs w:val="21"/>
        </w:rPr>
        <w:t>(</w:t>
      </w:r>
      <w:r w:rsidRPr="006E442F">
        <w:rPr>
          <w:rFonts w:ascii="Arial" w:hAnsi="Arial" w:cs="Arial"/>
          <w:color w:val="333333"/>
          <w:szCs w:val="21"/>
        </w:rPr>
        <w:t>正好与</w:t>
      </w:r>
      <w:r w:rsidRPr="006E442F">
        <w:rPr>
          <w:rFonts w:ascii="Arial" w:hAnsi="Arial" w:cs="Arial"/>
          <w:color w:val="333333"/>
          <w:szCs w:val="21"/>
        </w:rPr>
        <w:t>RSV</w:t>
      </w:r>
      <w:r w:rsidRPr="006E442F">
        <w:rPr>
          <w:rFonts w:ascii="Arial" w:hAnsi="Arial" w:cs="Arial"/>
          <w:color w:val="333333"/>
          <w:szCs w:val="21"/>
        </w:rPr>
        <w:t>相反</w:t>
      </w:r>
      <w:r w:rsidRPr="006E442F">
        <w:rPr>
          <w:rFonts w:ascii="Arial" w:hAnsi="Arial" w:cs="Arial"/>
          <w:color w:val="333333"/>
          <w:szCs w:val="21"/>
        </w:rPr>
        <w:t>)</w:t>
      </w:r>
      <w:r w:rsidRPr="006E442F">
        <w:rPr>
          <w:rFonts w:ascii="Arial" w:hAnsi="Arial" w:cs="Arial"/>
          <w:color w:val="333333"/>
          <w:szCs w:val="21"/>
        </w:rPr>
        <w:t>买方力道或卖方力道用尽后必有衰竭之时，买方强势后必因买超而后买盘动能后继无力，而使得股价上涨的力道不足而股价反转。同理，卖方亦无法永远强势，会在某一程度后呈现后继无力，威廉指标一般以</w:t>
      </w:r>
      <w:r w:rsidRPr="006E442F">
        <w:rPr>
          <w:rFonts w:ascii="Arial" w:hAnsi="Arial" w:cs="Arial"/>
          <w:color w:val="333333"/>
          <w:szCs w:val="21"/>
        </w:rPr>
        <w:t>20</w:t>
      </w:r>
      <w:r w:rsidRPr="006E442F">
        <w:rPr>
          <w:rFonts w:ascii="Arial" w:hAnsi="Arial" w:cs="Arial"/>
          <w:color w:val="333333"/>
          <w:szCs w:val="21"/>
        </w:rPr>
        <w:t>及</w:t>
      </w:r>
      <w:r w:rsidRPr="006E442F">
        <w:rPr>
          <w:rFonts w:ascii="Arial" w:hAnsi="Arial" w:cs="Arial"/>
          <w:color w:val="333333"/>
          <w:szCs w:val="21"/>
        </w:rPr>
        <w:t>80</w:t>
      </w:r>
      <w:r w:rsidRPr="006E442F">
        <w:rPr>
          <w:rFonts w:ascii="Arial" w:hAnsi="Arial" w:cs="Arial"/>
          <w:color w:val="333333"/>
          <w:szCs w:val="21"/>
        </w:rPr>
        <w:t>分别代表买超及卖超的界线，当</w:t>
      </w:r>
      <w:r w:rsidRPr="006E442F">
        <w:rPr>
          <w:rFonts w:ascii="Arial" w:hAnsi="Arial" w:cs="Arial"/>
          <w:color w:val="333333"/>
          <w:szCs w:val="21"/>
        </w:rPr>
        <w:t>W%R</w:t>
      </w:r>
      <w:r w:rsidRPr="006E442F">
        <w:rPr>
          <w:rFonts w:ascii="Arial" w:hAnsi="Arial" w:cs="Arial"/>
          <w:color w:val="333333"/>
          <w:szCs w:val="21"/>
        </w:rPr>
        <w:t>小于</w:t>
      </w:r>
      <w:r w:rsidRPr="006E442F">
        <w:rPr>
          <w:rFonts w:ascii="Arial" w:hAnsi="Arial" w:cs="Arial"/>
          <w:color w:val="333333"/>
          <w:szCs w:val="21"/>
        </w:rPr>
        <w:t>20</w:t>
      </w:r>
      <w:r w:rsidRPr="006E442F">
        <w:rPr>
          <w:rFonts w:ascii="Arial" w:hAnsi="Arial" w:cs="Arial"/>
          <w:color w:val="333333"/>
          <w:szCs w:val="21"/>
        </w:rPr>
        <w:t>时，表示买超，</w:t>
      </w:r>
      <w:r w:rsidRPr="006E442F">
        <w:rPr>
          <w:rFonts w:ascii="Arial" w:hAnsi="Arial" w:cs="Arial"/>
          <w:color w:val="333333"/>
          <w:szCs w:val="21"/>
        </w:rPr>
        <w:t>W%R</w:t>
      </w:r>
      <w:r w:rsidRPr="006E442F">
        <w:rPr>
          <w:rFonts w:ascii="Arial" w:hAnsi="Arial" w:cs="Arial"/>
          <w:color w:val="333333"/>
          <w:szCs w:val="21"/>
        </w:rPr>
        <w:t>大于</w:t>
      </w:r>
      <w:r w:rsidRPr="006E442F">
        <w:rPr>
          <w:rFonts w:ascii="Arial" w:hAnsi="Arial" w:cs="Arial"/>
          <w:color w:val="333333"/>
          <w:szCs w:val="21"/>
        </w:rPr>
        <w:t>80</w:t>
      </w:r>
      <w:r w:rsidRPr="006E442F">
        <w:rPr>
          <w:rFonts w:ascii="Arial" w:hAnsi="Arial" w:cs="Arial"/>
          <w:color w:val="333333"/>
          <w:szCs w:val="21"/>
        </w:rPr>
        <w:t>时代表卖超，此时均表示股价反转的机会大增。</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67" w:name="7_4"/>
      <w:bookmarkStart w:id="68" w:name="sub114361_7_4"/>
      <w:bookmarkStart w:id="69" w:name="买卖原则"/>
      <w:bookmarkEnd w:id="67"/>
      <w:bookmarkEnd w:id="68"/>
      <w:bookmarkEnd w:id="69"/>
      <w:r w:rsidRPr="006E442F">
        <w:rPr>
          <w:rStyle w:val="title-text"/>
          <w:rFonts w:ascii="微软雅黑" w:eastAsia="微软雅黑" w:hAnsi="微软雅黑" w:hint="eastAsia"/>
          <w:b w:val="0"/>
          <w:bCs w:val="0"/>
          <w:color w:val="333333"/>
          <w:sz w:val="21"/>
          <w:szCs w:val="21"/>
        </w:rPr>
        <w:t>买卖原则</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高于</w:t>
      </w:r>
      <w:r w:rsidRPr="006E442F">
        <w:rPr>
          <w:rFonts w:ascii="Arial" w:hAnsi="Arial" w:cs="Arial"/>
          <w:color w:val="333333"/>
          <w:szCs w:val="21"/>
        </w:rPr>
        <w:t>80%</w:t>
      </w:r>
      <w:r w:rsidRPr="006E442F">
        <w:rPr>
          <w:rFonts w:ascii="Arial" w:hAnsi="Arial" w:cs="Arial"/>
          <w:color w:val="333333"/>
          <w:szCs w:val="21"/>
        </w:rPr>
        <w:t>，即处于超卖状态，行情即将见底，应当考虑买入。</w:t>
      </w:r>
      <w:r w:rsidRPr="006E442F">
        <w:rPr>
          <w:rFonts w:ascii="Arial" w:hAnsi="Arial" w:cs="Arial"/>
          <w:color w:val="333333"/>
          <w:szCs w:val="21"/>
        </w:rPr>
        <w:t>W&amp;R</w:t>
      </w:r>
      <w:r w:rsidRPr="006E442F">
        <w:rPr>
          <w:rFonts w:ascii="Arial" w:hAnsi="Arial" w:cs="Arial"/>
          <w:color w:val="333333"/>
          <w:szCs w:val="21"/>
        </w:rPr>
        <w:t>低于</w:t>
      </w:r>
      <w:r w:rsidRPr="006E442F">
        <w:rPr>
          <w:rFonts w:ascii="Arial" w:hAnsi="Arial" w:cs="Arial"/>
          <w:color w:val="333333"/>
          <w:szCs w:val="21"/>
        </w:rPr>
        <w:t>20%</w:t>
      </w:r>
      <w:r w:rsidRPr="006E442F">
        <w:rPr>
          <w:rFonts w:ascii="Arial" w:hAnsi="Arial" w:cs="Arial"/>
          <w:color w:val="333333"/>
          <w:szCs w:val="21"/>
        </w:rPr>
        <w:t>，即处于超买状态，行情即将见顶，应当考虑卖出。在</w:t>
      </w:r>
      <w:r w:rsidRPr="006E442F">
        <w:rPr>
          <w:rFonts w:ascii="Arial" w:hAnsi="Arial" w:cs="Arial"/>
          <w:color w:val="333333"/>
          <w:szCs w:val="21"/>
        </w:rPr>
        <w:t>W&amp;R</w:t>
      </w:r>
      <w:r w:rsidRPr="006E442F">
        <w:rPr>
          <w:rFonts w:ascii="Arial" w:hAnsi="Arial" w:cs="Arial"/>
          <w:color w:val="333333"/>
          <w:szCs w:val="21"/>
        </w:rPr>
        <w:t>进入高位后，一般要回头，如果这时股价还继续下跌，这就产生背离，是进货的信号。在</w:t>
      </w:r>
      <w:r w:rsidRPr="006E442F">
        <w:rPr>
          <w:rFonts w:ascii="Arial" w:hAnsi="Arial" w:cs="Arial"/>
          <w:color w:val="333333"/>
          <w:szCs w:val="21"/>
        </w:rPr>
        <w:t>W&amp;R</w:t>
      </w:r>
      <w:r w:rsidRPr="006E442F">
        <w:rPr>
          <w:rFonts w:ascii="Arial" w:hAnsi="Arial" w:cs="Arial"/>
          <w:color w:val="333333"/>
          <w:szCs w:val="21"/>
        </w:rPr>
        <w:t>进入低位后，一般要反转，如果这时股价还继续上升，这就产生背离，是卖出的信号。</w:t>
      </w:r>
      <w:r w:rsidRPr="006E442F">
        <w:rPr>
          <w:rFonts w:ascii="Arial" w:hAnsi="Arial" w:cs="Arial"/>
          <w:color w:val="333333"/>
          <w:szCs w:val="21"/>
        </w:rPr>
        <w:t>W&amp;R</w:t>
      </w:r>
      <w:r w:rsidRPr="006E442F">
        <w:rPr>
          <w:rFonts w:ascii="Arial" w:hAnsi="Arial" w:cs="Arial"/>
          <w:color w:val="333333"/>
          <w:szCs w:val="21"/>
        </w:rPr>
        <w:t>连续几次撞顶（底），局部形成双重或多重底（顶）则是进货（出货）的信号。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w:t>
      </w:r>
      <w:r w:rsidRPr="006E442F">
        <w:rPr>
          <w:rFonts w:ascii="Arial" w:hAnsi="Arial" w:cs="Arial"/>
          <w:color w:val="333333"/>
          <w:szCs w:val="21"/>
        </w:rPr>
        <w:t>指标讯号出现过于频繁。反映过于灵敏，指标波动频率过快，引起信号频发现象，误差率也非常高，过多的信号和严重的误差率造成投资者不敢轻易使用它。</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2.</w:t>
      </w:r>
      <w:r w:rsidRPr="006E442F">
        <w:rPr>
          <w:rFonts w:ascii="Arial" w:hAnsi="Arial" w:cs="Arial"/>
          <w:color w:val="333333"/>
          <w:szCs w:val="21"/>
        </w:rPr>
        <w:t>过于侧重于短线，经过仔细研究，发现并非是指标设计上的错误，只是仅仅在参数设置上过于偏重于短线，时间参数设置普遍采用一些随意性和不科学的参数</w:t>
      </w:r>
      <w:r w:rsidRPr="006E442F">
        <w:rPr>
          <w:rFonts w:ascii="Arial" w:hAnsi="Arial" w:cs="Arial"/>
          <w:color w:val="333333"/>
          <w:szCs w:val="21"/>
        </w:rPr>
        <w:t>,</w:t>
      </w:r>
      <w:r w:rsidRPr="006E442F">
        <w:rPr>
          <w:rFonts w:ascii="Arial" w:hAnsi="Arial" w:cs="Arial"/>
          <w:color w:val="333333"/>
          <w:szCs w:val="21"/>
        </w:rPr>
        <w:t>如</w:t>
      </w:r>
      <w:r w:rsidRPr="006E442F">
        <w:rPr>
          <w:rFonts w:ascii="Arial" w:hAnsi="Arial" w:cs="Arial"/>
          <w:color w:val="333333"/>
          <w:szCs w:val="21"/>
        </w:rPr>
        <w:t>5</w:t>
      </w:r>
      <w:r w:rsidRPr="006E442F">
        <w:rPr>
          <w:rFonts w:ascii="Arial" w:hAnsi="Arial" w:cs="Arial"/>
          <w:color w:val="333333"/>
          <w:szCs w:val="21"/>
        </w:rPr>
        <w:t>、</w:t>
      </w:r>
      <w:r w:rsidRPr="006E442F">
        <w:rPr>
          <w:rFonts w:ascii="Arial" w:hAnsi="Arial" w:cs="Arial"/>
          <w:color w:val="333333"/>
          <w:szCs w:val="21"/>
        </w:rPr>
        <w:t>10</w:t>
      </w:r>
      <w:r w:rsidRPr="006E442F">
        <w:rPr>
          <w:rFonts w:ascii="Arial" w:hAnsi="Arial" w:cs="Arial"/>
          <w:color w:val="333333"/>
          <w:szCs w:val="21"/>
        </w:rPr>
        <w:t>、</w:t>
      </w:r>
      <w:r w:rsidRPr="006E442F">
        <w:rPr>
          <w:rFonts w:ascii="Arial" w:hAnsi="Arial" w:cs="Arial"/>
          <w:color w:val="333333"/>
          <w:szCs w:val="21"/>
        </w:rPr>
        <w:t>20</w:t>
      </w:r>
      <w:r w:rsidRPr="006E442F">
        <w:rPr>
          <w:rFonts w:ascii="Arial" w:hAnsi="Arial" w:cs="Arial"/>
          <w:color w:val="333333"/>
          <w:szCs w:val="21"/>
        </w:rPr>
        <w:t>等，也有的设置成</w:t>
      </w:r>
      <w:r w:rsidRPr="006E442F">
        <w:rPr>
          <w:rFonts w:ascii="Arial" w:hAnsi="Arial" w:cs="Arial"/>
          <w:color w:val="333333"/>
          <w:szCs w:val="21"/>
        </w:rPr>
        <w:t>6</w:t>
      </w:r>
      <w:r w:rsidRPr="006E442F">
        <w:rPr>
          <w:rFonts w:ascii="Arial" w:hAnsi="Arial" w:cs="Arial"/>
          <w:color w:val="333333"/>
          <w:szCs w:val="21"/>
        </w:rPr>
        <w:t>、</w:t>
      </w:r>
      <w:r w:rsidRPr="006E442F">
        <w:rPr>
          <w:rFonts w:ascii="Arial" w:hAnsi="Arial" w:cs="Arial"/>
          <w:color w:val="333333"/>
          <w:szCs w:val="21"/>
        </w:rPr>
        <w:t>12</w:t>
      </w:r>
      <w:r w:rsidRPr="006E442F">
        <w:rPr>
          <w:rFonts w:ascii="Arial" w:hAnsi="Arial" w:cs="Arial"/>
          <w:color w:val="333333"/>
          <w:szCs w:val="21"/>
        </w:rPr>
        <w:t>等，都未认真考虑市场本身的运行规律。过短的时间参数是造成指标过于侧重于短线和极度敏感的重要原因。但是，随意延长时间参数设置的周期，又会使</w:t>
      </w:r>
      <w:r w:rsidRPr="006E442F">
        <w:rPr>
          <w:rFonts w:ascii="Arial" w:hAnsi="Arial" w:cs="Arial"/>
          <w:color w:val="333333"/>
          <w:szCs w:val="21"/>
        </w:rPr>
        <w:t>W&amp;R</w:t>
      </w:r>
      <w:r w:rsidRPr="006E442F">
        <w:rPr>
          <w:rFonts w:ascii="Arial" w:hAnsi="Arial" w:cs="Arial"/>
          <w:color w:val="333333"/>
          <w:szCs w:val="21"/>
        </w:rPr>
        <w:t>指标丧失原有的应用价值。</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3.</w:t>
      </w:r>
      <w:r w:rsidRPr="006E442F">
        <w:rPr>
          <w:rFonts w:ascii="Arial" w:hAnsi="Arial" w:cs="Arial"/>
          <w:color w:val="333333"/>
          <w:szCs w:val="21"/>
        </w:rPr>
        <w:t>从威廉指标的计算公式看，基期</w:t>
      </w:r>
      <w:r w:rsidRPr="006E442F">
        <w:rPr>
          <w:rFonts w:ascii="Arial" w:hAnsi="Arial" w:cs="Arial"/>
          <w:color w:val="333333"/>
          <w:szCs w:val="21"/>
        </w:rPr>
        <w:t>n</w:t>
      </w:r>
      <w:r w:rsidRPr="006E442F">
        <w:rPr>
          <w:rFonts w:ascii="Arial" w:hAnsi="Arial" w:cs="Arial"/>
          <w:color w:val="333333"/>
          <w:szCs w:val="21"/>
        </w:rPr>
        <w:t>值的数值选择非常关键。</w:t>
      </w:r>
      <w:r w:rsidRPr="006E442F">
        <w:rPr>
          <w:rFonts w:ascii="Arial" w:hAnsi="Arial" w:cs="Arial"/>
          <w:color w:val="333333"/>
          <w:szCs w:val="21"/>
        </w:rPr>
        <w:t>n</w:t>
      </w:r>
      <w:r w:rsidRPr="006E442F">
        <w:rPr>
          <w:rFonts w:ascii="Arial" w:hAnsi="Arial" w:cs="Arial"/>
          <w:color w:val="333333"/>
          <w:szCs w:val="21"/>
        </w:rPr>
        <w:t>值确立后，代表了研究周期的选定，</w:t>
      </w:r>
      <w:r w:rsidRPr="006E442F">
        <w:rPr>
          <w:rFonts w:ascii="Arial" w:hAnsi="Arial" w:cs="Arial"/>
          <w:color w:val="333333"/>
          <w:szCs w:val="21"/>
        </w:rPr>
        <w:t>n</w:t>
      </w:r>
      <w:r w:rsidRPr="006E442F">
        <w:rPr>
          <w:rFonts w:ascii="Arial" w:hAnsi="Arial" w:cs="Arial"/>
          <w:color w:val="333333"/>
          <w:szCs w:val="21"/>
        </w:rPr>
        <w:t>值越小，威廉指标波动频率越快，把握价格变化的灵敏度就越高，但据此操作投资者易陷入频繁操作的误圈，偶然因素的影响也会加大投资者对现有市场的判断出错；</w:t>
      </w:r>
      <w:r w:rsidRPr="006E442F">
        <w:rPr>
          <w:rFonts w:ascii="Arial" w:hAnsi="Arial" w:cs="Arial"/>
          <w:color w:val="333333"/>
          <w:szCs w:val="21"/>
        </w:rPr>
        <w:t>n</w:t>
      </w:r>
      <w:r w:rsidRPr="006E442F">
        <w:rPr>
          <w:rFonts w:ascii="Arial" w:hAnsi="Arial" w:cs="Arial"/>
          <w:color w:val="333333"/>
          <w:szCs w:val="21"/>
        </w:rPr>
        <w:t>值越大，威廉指标波动频率越慢，价格变化的灵敏度降低，偶然因素对价格趋势的影响降低。浅显认为威廉指标可按短、中、长选取参数，短期</w:t>
      </w:r>
      <w:r w:rsidRPr="006E442F">
        <w:rPr>
          <w:rFonts w:ascii="Arial" w:hAnsi="Arial" w:cs="Arial"/>
          <w:color w:val="333333"/>
          <w:szCs w:val="21"/>
        </w:rPr>
        <w:t>n</w:t>
      </w:r>
      <w:r w:rsidRPr="006E442F">
        <w:rPr>
          <w:rFonts w:ascii="Arial" w:hAnsi="Arial" w:cs="Arial"/>
          <w:color w:val="333333"/>
          <w:szCs w:val="21"/>
        </w:rPr>
        <w:t>值选</w:t>
      </w:r>
      <w:r w:rsidRPr="006E442F">
        <w:rPr>
          <w:rFonts w:ascii="Arial" w:hAnsi="Arial" w:cs="Arial"/>
          <w:color w:val="333333"/>
          <w:szCs w:val="21"/>
        </w:rPr>
        <w:t>10</w:t>
      </w:r>
      <w:r w:rsidRPr="006E442F">
        <w:rPr>
          <w:rFonts w:ascii="Arial" w:hAnsi="Arial" w:cs="Arial"/>
          <w:color w:val="333333"/>
          <w:szCs w:val="21"/>
        </w:rPr>
        <w:t>为宜，中期选</w:t>
      </w:r>
      <w:r w:rsidRPr="006E442F">
        <w:rPr>
          <w:rFonts w:ascii="Arial" w:hAnsi="Arial" w:cs="Arial"/>
          <w:color w:val="333333"/>
          <w:szCs w:val="21"/>
        </w:rPr>
        <w:t>20</w:t>
      </w:r>
      <w:r w:rsidRPr="006E442F">
        <w:rPr>
          <w:rFonts w:ascii="Arial" w:hAnsi="Arial" w:cs="Arial"/>
          <w:color w:val="333333"/>
          <w:szCs w:val="21"/>
        </w:rPr>
        <w:t>，长期选</w:t>
      </w:r>
      <w:r w:rsidRPr="006E442F">
        <w:rPr>
          <w:rFonts w:ascii="Arial" w:hAnsi="Arial" w:cs="Arial"/>
          <w:color w:val="333333"/>
          <w:szCs w:val="21"/>
        </w:rPr>
        <w:t>89</w:t>
      </w:r>
      <w:r w:rsidRPr="006E442F">
        <w:rPr>
          <w:rFonts w:ascii="Arial" w:hAnsi="Arial" w:cs="Arial"/>
          <w:color w:val="333333"/>
          <w:szCs w:val="21"/>
        </w:rPr>
        <w:t>。分别代表了短、中、长的摆动趋势。</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70" w:name="7_5"/>
      <w:bookmarkStart w:id="71" w:name="sub114361_7_5"/>
      <w:bookmarkStart w:id="72" w:name="补救措施"/>
      <w:bookmarkEnd w:id="70"/>
      <w:bookmarkEnd w:id="71"/>
      <w:bookmarkEnd w:id="72"/>
      <w:r w:rsidRPr="006E442F">
        <w:rPr>
          <w:rStyle w:val="title-text"/>
          <w:rFonts w:ascii="微软雅黑" w:eastAsia="微软雅黑" w:hAnsi="微软雅黑" w:hint="eastAsia"/>
          <w:b w:val="0"/>
          <w:bCs w:val="0"/>
          <w:color w:val="333333"/>
          <w:sz w:val="21"/>
          <w:szCs w:val="21"/>
        </w:rPr>
        <w:t>补救措施</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配合较稳定的指标一起使用。</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最好能结合强弱</w:t>
      </w:r>
      <w:hyperlink r:id="rId143" w:tgtFrame="_blank" w:history="1">
        <w:r w:rsidRPr="006E442F">
          <w:rPr>
            <w:rStyle w:val="a7"/>
            <w:rFonts w:ascii="Arial" w:hAnsi="Arial" w:cs="Arial"/>
            <w:color w:val="136EC2"/>
            <w:szCs w:val="21"/>
          </w:rPr>
          <w:t>指数</w:t>
        </w:r>
      </w:hyperlink>
      <w:r w:rsidRPr="006E442F">
        <w:rPr>
          <w:rFonts w:ascii="Arial" w:hAnsi="Arial" w:cs="Arial"/>
          <w:color w:val="333333"/>
          <w:szCs w:val="21"/>
        </w:rPr>
        <w:t>、动向指数等较为平衡的技术指标一起研究，由此可对行情趋势得出较准确的判断。</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73" w:name="7_6"/>
      <w:bookmarkStart w:id="74" w:name="sub114361_7_6"/>
      <w:bookmarkStart w:id="75" w:name="曲线向下"/>
      <w:bookmarkEnd w:id="73"/>
      <w:bookmarkEnd w:id="74"/>
      <w:bookmarkEnd w:id="75"/>
      <w:r w:rsidRPr="006E442F">
        <w:rPr>
          <w:rStyle w:val="title-text"/>
          <w:rFonts w:ascii="微软雅黑" w:eastAsia="微软雅黑" w:hAnsi="微软雅黑" w:hint="eastAsia"/>
          <w:b w:val="0"/>
          <w:bCs w:val="0"/>
          <w:color w:val="333333"/>
          <w:sz w:val="21"/>
          <w:szCs w:val="21"/>
        </w:rPr>
        <w:t>曲线向下</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1.W&amp;R</w:t>
      </w:r>
      <w:r w:rsidRPr="006E442F">
        <w:rPr>
          <w:rFonts w:ascii="Arial" w:hAnsi="Arial" w:cs="Arial"/>
          <w:color w:val="333333"/>
          <w:szCs w:val="21"/>
        </w:rPr>
        <w:t>在</w:t>
      </w:r>
      <w:r w:rsidRPr="006E442F">
        <w:rPr>
          <w:rFonts w:ascii="Arial" w:hAnsi="Arial" w:cs="Arial"/>
          <w:color w:val="333333"/>
          <w:szCs w:val="21"/>
        </w:rPr>
        <w:t>20</w:t>
      </w:r>
      <w:r w:rsidRPr="006E442F">
        <w:rPr>
          <w:rFonts w:ascii="Arial" w:hAnsi="Arial" w:cs="Arial"/>
          <w:color w:val="333333"/>
          <w:szCs w:val="21"/>
        </w:rPr>
        <w:t>～</w:t>
      </w:r>
      <w:r w:rsidRPr="006E442F">
        <w:rPr>
          <w:rFonts w:ascii="Arial" w:hAnsi="Arial" w:cs="Arial"/>
          <w:color w:val="333333"/>
          <w:szCs w:val="21"/>
        </w:rPr>
        <w:t>0</w:t>
      </w:r>
      <w:r w:rsidRPr="006E442F">
        <w:rPr>
          <w:rFonts w:ascii="Arial" w:hAnsi="Arial" w:cs="Arial"/>
          <w:color w:val="333333"/>
          <w:szCs w:val="21"/>
        </w:rPr>
        <w:t>区间是</w:t>
      </w:r>
      <w:r w:rsidRPr="006E442F">
        <w:rPr>
          <w:rFonts w:ascii="Arial" w:hAnsi="Arial" w:cs="Arial"/>
          <w:color w:val="333333"/>
          <w:szCs w:val="21"/>
        </w:rPr>
        <w:t>W&amp;R</w:t>
      </w:r>
      <w:r w:rsidRPr="006E442F">
        <w:rPr>
          <w:rFonts w:ascii="Arial" w:hAnsi="Arial" w:cs="Arial"/>
          <w:color w:val="333333"/>
          <w:szCs w:val="21"/>
        </w:rPr>
        <w:t>指标的超买区，表明市场处于超买状态，股票价格已进入顶部，可考虑卖出。</w:t>
      </w:r>
      <w:r w:rsidRPr="006E442F">
        <w:rPr>
          <w:rFonts w:ascii="Arial" w:hAnsi="Arial" w:cs="Arial"/>
          <w:color w:val="333333"/>
          <w:szCs w:val="21"/>
        </w:rPr>
        <w:t>W&amp;R=20</w:t>
      </w:r>
      <w:r w:rsidRPr="006E442F">
        <w:rPr>
          <w:rFonts w:ascii="Arial" w:hAnsi="Arial" w:cs="Arial"/>
          <w:color w:val="333333"/>
          <w:szCs w:val="21"/>
        </w:rPr>
        <w:t>这一横线，一般视为卖出线。</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进入</w:t>
      </w:r>
      <w:r w:rsidRPr="006E442F">
        <w:rPr>
          <w:rFonts w:ascii="Arial" w:hAnsi="Arial" w:cs="Arial"/>
          <w:color w:val="333333"/>
          <w:szCs w:val="21"/>
        </w:rPr>
        <w:t>80</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区间时，达到</w:t>
      </w:r>
      <w:r w:rsidRPr="006E442F">
        <w:rPr>
          <w:rFonts w:ascii="Arial" w:hAnsi="Arial" w:cs="Arial"/>
          <w:color w:val="333333"/>
          <w:szCs w:val="21"/>
        </w:rPr>
        <w:t>W&amp;R</w:t>
      </w:r>
      <w:r w:rsidRPr="006E442F">
        <w:rPr>
          <w:rFonts w:ascii="Arial" w:hAnsi="Arial" w:cs="Arial"/>
          <w:color w:val="333333"/>
          <w:szCs w:val="21"/>
        </w:rPr>
        <w:t>指标的超卖区，表明市场处于超卖状态，股票价格已近底部，可考虑买入。</w:t>
      </w:r>
      <w:r w:rsidRPr="006E442F">
        <w:rPr>
          <w:rFonts w:ascii="Arial" w:hAnsi="Arial" w:cs="Arial"/>
          <w:color w:val="333333"/>
          <w:szCs w:val="21"/>
        </w:rPr>
        <w:t>W&amp;R=80</w:t>
      </w:r>
      <w:r w:rsidRPr="006E442F">
        <w:rPr>
          <w:rFonts w:ascii="Arial" w:hAnsi="Arial" w:cs="Arial"/>
          <w:color w:val="333333"/>
          <w:szCs w:val="21"/>
        </w:rPr>
        <w:t>这一横线，一般视为买入线。</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在</w:t>
      </w:r>
      <w:r w:rsidRPr="006E442F">
        <w:rPr>
          <w:rFonts w:ascii="Arial" w:hAnsi="Arial" w:cs="Arial"/>
          <w:color w:val="333333"/>
          <w:szCs w:val="21"/>
        </w:rPr>
        <w:t>20</w:t>
      </w:r>
      <w:r w:rsidRPr="006E442F">
        <w:rPr>
          <w:rFonts w:ascii="Arial" w:hAnsi="Arial" w:cs="Arial"/>
          <w:color w:val="333333"/>
          <w:szCs w:val="21"/>
        </w:rPr>
        <w:t>～</w:t>
      </w:r>
      <w:r w:rsidRPr="006E442F">
        <w:rPr>
          <w:rFonts w:ascii="Arial" w:hAnsi="Arial" w:cs="Arial"/>
          <w:color w:val="333333"/>
          <w:szCs w:val="21"/>
        </w:rPr>
        <w:t>80</w:t>
      </w:r>
      <w:r w:rsidRPr="006E442F">
        <w:rPr>
          <w:rFonts w:ascii="Arial" w:hAnsi="Arial" w:cs="Arial"/>
          <w:color w:val="333333"/>
          <w:szCs w:val="21"/>
        </w:rPr>
        <w:t>区间时，表明市场上多空暂时取得平衡。股票价格处于横盘整理之中，可考虑持股或持币观望。</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lastRenderedPageBreak/>
        <w:drawing>
          <wp:inline distT="0" distB="0" distL="0" distR="0">
            <wp:extent cx="2080895" cy="1261110"/>
            <wp:effectExtent l="19050" t="0" r="0" b="0"/>
            <wp:docPr id="130" name="图片 130" descr="威廉指标">
              <a:hlinkClick xmlns:a="http://schemas.openxmlformats.org/drawingml/2006/main" r:id="rId144"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威廉指标">
                      <a:hlinkClick r:id="rId144" tgtFrame="&quot;_blank&quot;" tooltip="&quot;威廉指标&quot;"/>
                    </pic:cNvPr>
                    <pic:cNvPicPr>
                      <a:picLocks noChangeAspect="1" noChangeArrowheads="1"/>
                    </pic:cNvPicPr>
                  </pic:nvPicPr>
                  <pic:blipFill>
                    <a:blip r:embed="rId133"/>
                    <a:srcRect/>
                    <a:stretch>
                      <a:fillRect/>
                    </a:stretch>
                  </pic:blipFill>
                  <pic:spPr bwMode="auto">
                    <a:xfrm>
                      <a:off x="0" y="0"/>
                      <a:ext cx="2080895" cy="1261110"/>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威廉指标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4.</w:t>
      </w:r>
      <w:r w:rsidRPr="006E442F">
        <w:rPr>
          <w:rFonts w:ascii="Arial" w:hAnsi="Arial" w:cs="Arial"/>
          <w:color w:val="333333"/>
          <w:szCs w:val="21"/>
        </w:rPr>
        <w:t>在具体实战中，当威廉曲线向上突破</w:t>
      </w:r>
      <w:r w:rsidRPr="006E442F">
        <w:rPr>
          <w:rFonts w:ascii="Arial" w:hAnsi="Arial" w:cs="Arial"/>
          <w:color w:val="333333"/>
          <w:szCs w:val="21"/>
        </w:rPr>
        <w:t>20</w:t>
      </w:r>
      <w:r w:rsidRPr="006E442F">
        <w:rPr>
          <w:rFonts w:ascii="Arial" w:hAnsi="Arial" w:cs="Arial"/>
          <w:color w:val="333333"/>
          <w:szCs w:val="21"/>
        </w:rPr>
        <w:t>超买线而进入超买区运行时，表明股价进入强势拉升行情，这是提醒投资者要密切关注行情的未来走势，只有当</w:t>
      </w:r>
      <w:r w:rsidRPr="006E442F">
        <w:rPr>
          <w:rFonts w:ascii="Arial" w:hAnsi="Arial" w:cs="Arial"/>
          <w:color w:val="333333"/>
          <w:szCs w:val="21"/>
        </w:rPr>
        <w:t>W&amp;R</w:t>
      </w:r>
      <w:r w:rsidRPr="006E442F">
        <w:rPr>
          <w:rFonts w:ascii="Arial" w:hAnsi="Arial" w:cs="Arial"/>
          <w:color w:val="333333"/>
          <w:szCs w:val="21"/>
        </w:rPr>
        <w:t>曲线再次向下突破</w:t>
      </w:r>
      <w:r w:rsidRPr="006E442F">
        <w:rPr>
          <w:rFonts w:ascii="Arial" w:hAnsi="Arial" w:cs="Arial"/>
          <w:color w:val="333333"/>
          <w:szCs w:val="21"/>
        </w:rPr>
        <w:t>20</w:t>
      </w:r>
      <w:r w:rsidRPr="006E442F">
        <w:rPr>
          <w:rFonts w:ascii="Arial" w:hAnsi="Arial" w:cs="Arial"/>
          <w:color w:val="333333"/>
          <w:szCs w:val="21"/>
        </w:rPr>
        <w:t>线时，才为投资者提出预警，为投资者买卖决策提供参考。同样，当威廉曲线向下突破</w:t>
      </w:r>
      <w:r w:rsidRPr="006E442F">
        <w:rPr>
          <w:rFonts w:ascii="Arial" w:hAnsi="Arial" w:cs="Arial"/>
          <w:color w:val="333333"/>
          <w:szCs w:val="21"/>
        </w:rPr>
        <w:t>80</w:t>
      </w:r>
      <w:r w:rsidRPr="006E442F">
        <w:rPr>
          <w:rFonts w:ascii="Arial" w:hAnsi="Arial" w:cs="Arial"/>
          <w:color w:val="333333"/>
          <w:szCs w:val="21"/>
        </w:rPr>
        <w:t>超卖线而进入超卖区运行时，表明股价的强势下跌已经缓和，这也是提醒投资者可以为作准备，而只有当</w:t>
      </w:r>
      <w:r w:rsidRPr="006E442F">
        <w:rPr>
          <w:rFonts w:ascii="Arial" w:hAnsi="Arial" w:cs="Arial"/>
          <w:color w:val="333333"/>
          <w:szCs w:val="21"/>
        </w:rPr>
        <w:t>W&amp;R</w:t>
      </w:r>
      <w:r w:rsidRPr="006E442F">
        <w:rPr>
          <w:rFonts w:ascii="Arial" w:hAnsi="Arial" w:cs="Arial"/>
          <w:color w:val="333333"/>
          <w:szCs w:val="21"/>
        </w:rPr>
        <w:t>曲线再次向上突破</w:t>
      </w:r>
      <w:r w:rsidRPr="006E442F">
        <w:rPr>
          <w:rFonts w:ascii="Arial" w:hAnsi="Arial" w:cs="Arial"/>
          <w:color w:val="333333"/>
          <w:szCs w:val="21"/>
        </w:rPr>
        <w:t>80</w:t>
      </w:r>
      <w:r w:rsidRPr="006E442F">
        <w:rPr>
          <w:rFonts w:ascii="Arial" w:hAnsi="Arial" w:cs="Arial"/>
          <w:color w:val="333333"/>
          <w:szCs w:val="21"/>
        </w:rPr>
        <w:t>线时，投资者才真正短线买入。</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76" w:name="7_7"/>
      <w:bookmarkStart w:id="77" w:name="sub114361_7_7"/>
      <w:bookmarkStart w:id="78" w:name="曲线向上"/>
      <w:bookmarkEnd w:id="76"/>
      <w:bookmarkEnd w:id="77"/>
      <w:bookmarkEnd w:id="78"/>
      <w:r w:rsidRPr="006E442F">
        <w:rPr>
          <w:rStyle w:val="title-text"/>
          <w:rFonts w:ascii="微软雅黑" w:eastAsia="微软雅黑" w:hAnsi="微软雅黑" w:hint="eastAsia"/>
          <w:b w:val="0"/>
          <w:bCs w:val="0"/>
          <w:color w:val="333333"/>
          <w:sz w:val="21"/>
          <w:szCs w:val="21"/>
        </w:rPr>
        <w:t>曲线向上</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曲线由超买区向下突破</w:t>
      </w:r>
      <w:r w:rsidRPr="006E442F">
        <w:rPr>
          <w:rFonts w:ascii="Arial" w:hAnsi="Arial" w:cs="Arial"/>
          <w:color w:val="333333"/>
          <w:szCs w:val="21"/>
        </w:rPr>
        <w:t>50</w:t>
      </w:r>
      <w:r w:rsidRPr="006E442F">
        <w:rPr>
          <w:rFonts w:ascii="Arial" w:hAnsi="Arial" w:cs="Arial"/>
          <w:color w:val="333333"/>
          <w:szCs w:val="21"/>
        </w:rPr>
        <w:t>这条多空平衡线时，说明股价跌势较强，可考虑短线加码卖出。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两个指标的不同点在数学公式的分子上。</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威廉指标与</w:t>
      </w:r>
      <w:r w:rsidRPr="006E442F">
        <w:rPr>
          <w:rFonts w:ascii="Arial" w:hAnsi="Arial" w:cs="Arial"/>
          <w:color w:val="333333"/>
          <w:szCs w:val="21"/>
        </w:rPr>
        <w:t>ts</w:t>
      </w:r>
      <w:r w:rsidRPr="006E442F">
        <w:rPr>
          <w:rFonts w:ascii="Arial" w:hAnsi="Arial" w:cs="Arial"/>
          <w:color w:val="333333"/>
          <w:szCs w:val="21"/>
        </w:rPr>
        <w:t>指标的数学关系如下：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威廉指标</w:t>
      </w:r>
      <w:r w:rsidRPr="006E442F">
        <w:rPr>
          <w:rFonts w:ascii="Arial" w:hAnsi="Arial" w:cs="Arial"/>
          <w:color w:val="333333"/>
          <w:szCs w:val="21"/>
        </w:rPr>
        <w:t>=44-ts</w:t>
      </w:r>
      <w:r w:rsidRPr="006E442F">
        <w:rPr>
          <w:rFonts w:ascii="Arial" w:hAnsi="Arial" w:cs="Arial"/>
          <w:color w:val="333333"/>
          <w:szCs w:val="21"/>
        </w:rPr>
        <w:t>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drawing>
          <wp:inline distT="0" distB="0" distL="0" distR="0">
            <wp:extent cx="2080895" cy="1576705"/>
            <wp:effectExtent l="19050" t="0" r="0" b="0"/>
            <wp:docPr id="131" name="图片 131" descr="威廉指标图示">
              <a:hlinkClick xmlns:a="http://schemas.openxmlformats.org/drawingml/2006/main" r:id="rId145" tgtFrame="&quot;_blank&quot;" tooltip="&quot;威廉指标图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威廉指标图示">
                      <a:hlinkClick r:id="rId145" tgtFrame="&quot;_blank&quot;" tooltip="&quot;威廉指标图示&quot;"/>
                    </pic:cNvPr>
                    <pic:cNvPicPr>
                      <a:picLocks noChangeAspect="1" noChangeArrowheads="1"/>
                    </pic:cNvPicPr>
                  </pic:nvPicPr>
                  <pic:blipFill>
                    <a:blip r:embed="rId146"/>
                    <a:srcRect/>
                    <a:stretch>
                      <a:fillRect/>
                    </a:stretch>
                  </pic:blipFill>
                  <pic:spPr bwMode="auto">
                    <a:xfrm>
                      <a:off x="0" y="0"/>
                      <a:ext cx="2080895" cy="157670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威廉指标图示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由于与威廉指标都是用百分比表示的，因此在波形上，威廉指标与的波形</w:t>
      </w:r>
      <w:r w:rsidRPr="006E442F">
        <w:rPr>
          <w:rFonts w:ascii="Arial" w:hAnsi="Arial" w:cs="Arial"/>
          <w:color w:val="333333"/>
          <w:szCs w:val="21"/>
        </w:rPr>
        <w:t>ts</w:t>
      </w:r>
      <w:r w:rsidRPr="006E442F">
        <w:rPr>
          <w:rFonts w:ascii="Arial" w:hAnsi="Arial" w:cs="Arial"/>
          <w:color w:val="333333"/>
          <w:szCs w:val="21"/>
        </w:rPr>
        <w:t>指标完全对称、上下颠倒，</w:t>
      </w:r>
      <w:r w:rsidRPr="006E442F">
        <w:rPr>
          <w:rFonts w:ascii="Arial" w:hAnsi="Arial" w:cs="Arial"/>
          <w:color w:val="333333"/>
          <w:szCs w:val="21"/>
        </w:rPr>
        <w:t>W&amp;R——</w:t>
      </w:r>
      <w:r w:rsidRPr="006E442F">
        <w:rPr>
          <w:rFonts w:ascii="Arial" w:hAnsi="Arial" w:cs="Arial"/>
          <w:color w:val="333333"/>
          <w:szCs w:val="21"/>
        </w:rPr>
        <w:t>威廉指标。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威廉指标的理论基础是应用摆动原理，藉量度摆动循环内之高低点，分析股市人气是否处于超买或超卖，指出买卖信息。威廉指标以「价」为计算单位，以</w:t>
      </w:r>
      <w:r w:rsidRPr="006E442F">
        <w:rPr>
          <w:rFonts w:ascii="Arial" w:hAnsi="Arial" w:cs="Arial"/>
          <w:color w:val="333333"/>
          <w:szCs w:val="21"/>
        </w:rPr>
        <w:t>12</w:t>
      </w:r>
      <w:r w:rsidRPr="006E442F">
        <w:rPr>
          <w:rFonts w:ascii="Arial" w:hAnsi="Arial" w:cs="Arial"/>
          <w:color w:val="333333"/>
          <w:szCs w:val="21"/>
        </w:rPr>
        <w:t>日为采样日期。有两个常用的威廉指标，</w:t>
      </w:r>
      <w:r w:rsidRPr="006E442F">
        <w:rPr>
          <w:rFonts w:ascii="Arial" w:hAnsi="Arial" w:cs="Arial"/>
          <w:color w:val="333333"/>
          <w:szCs w:val="21"/>
        </w:rPr>
        <w:t>W&amp;R</w:t>
      </w:r>
      <w:r w:rsidRPr="006E442F">
        <w:rPr>
          <w:rFonts w:ascii="Arial" w:hAnsi="Arial" w:cs="Arial"/>
          <w:color w:val="333333"/>
          <w:szCs w:val="21"/>
        </w:rPr>
        <w:t>威廉指标（</w:t>
      </w:r>
      <w:r w:rsidRPr="006E442F">
        <w:rPr>
          <w:rFonts w:ascii="Arial" w:hAnsi="Arial" w:cs="Arial"/>
          <w:color w:val="333333"/>
          <w:szCs w:val="21"/>
        </w:rPr>
        <w:t>William’s&amp;R)</w:t>
      </w:r>
      <w:r w:rsidRPr="006E442F">
        <w:rPr>
          <w:rFonts w:ascii="Arial" w:hAnsi="Arial" w:cs="Arial"/>
          <w:color w:val="333333"/>
          <w:szCs w:val="21"/>
        </w:rPr>
        <w:t>和</w:t>
      </w:r>
      <w:r w:rsidRPr="006E442F">
        <w:rPr>
          <w:rFonts w:ascii="Arial" w:hAnsi="Arial" w:cs="Arial"/>
          <w:color w:val="333333"/>
          <w:szCs w:val="21"/>
        </w:rPr>
        <w:t>LW&amp;R</w:t>
      </w:r>
      <w:r w:rsidRPr="006E442F">
        <w:rPr>
          <w:rFonts w:ascii="Arial" w:hAnsi="Arial" w:cs="Arial"/>
          <w:color w:val="333333"/>
          <w:szCs w:val="21"/>
        </w:rPr>
        <w:t>威廉指标。　它主要的作用在于辅助其他指标确认信号。</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79" w:name="8"/>
      <w:bookmarkStart w:id="80" w:name="sub114361_8"/>
      <w:bookmarkStart w:id="81" w:name="原理"/>
      <w:bookmarkEnd w:id="79"/>
      <w:bookmarkEnd w:id="80"/>
      <w:r w:rsidRPr="006E442F">
        <w:rPr>
          <w:rStyle w:val="title-text"/>
          <w:rFonts w:ascii="微软雅黑" w:eastAsia="微软雅黑" w:hAnsi="微软雅黑" w:hint="eastAsia"/>
          <w:b w:val="0"/>
          <w:bCs w:val="0"/>
          <w:color w:val="000000"/>
          <w:sz w:val="21"/>
          <w:szCs w:val="21"/>
          <w:shd w:val="clear" w:color="auto" w:fill="FFFFFF"/>
        </w:rPr>
        <w:t>原理</w:t>
      </w:r>
      <w:hyperlink r:id="rId147"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W&amp;R</w:t>
      </w:r>
      <w:r w:rsidRPr="006E442F">
        <w:rPr>
          <w:rFonts w:ascii="Arial" w:hAnsi="Arial" w:cs="Arial"/>
          <w:color w:val="333333"/>
          <w:szCs w:val="21"/>
        </w:rPr>
        <w:t>是用</w:t>
      </w:r>
      <w:hyperlink r:id="rId148" w:tgtFrame="_blank" w:history="1">
        <w:r w:rsidRPr="006E442F">
          <w:rPr>
            <w:rStyle w:val="a7"/>
            <w:rFonts w:ascii="Arial" w:hAnsi="Arial" w:cs="Arial"/>
            <w:color w:val="136EC2"/>
            <w:szCs w:val="21"/>
          </w:rPr>
          <w:t>百分比</w:t>
        </w:r>
      </w:hyperlink>
      <w:r w:rsidRPr="006E442F">
        <w:rPr>
          <w:rFonts w:ascii="Arial" w:hAnsi="Arial" w:cs="Arial"/>
          <w:color w:val="333333"/>
          <w:szCs w:val="21"/>
        </w:rPr>
        <w:t>来计算，结果是介乎于</w:t>
      </w:r>
      <w:r w:rsidRPr="006E442F">
        <w:rPr>
          <w:rFonts w:ascii="Arial" w:hAnsi="Arial" w:cs="Arial"/>
          <w:color w:val="333333"/>
          <w:szCs w:val="21"/>
        </w:rPr>
        <w:t>0%</w:t>
      </w:r>
      <w:r w:rsidRPr="006E442F">
        <w:rPr>
          <w:rFonts w:ascii="Arial" w:hAnsi="Arial" w:cs="Arial"/>
          <w:color w:val="333333"/>
          <w:szCs w:val="21"/>
        </w:rPr>
        <w:t>至</w:t>
      </w:r>
      <w:r w:rsidRPr="006E442F">
        <w:rPr>
          <w:rFonts w:ascii="Arial" w:hAnsi="Arial" w:cs="Arial"/>
          <w:color w:val="333333"/>
          <w:szCs w:val="21"/>
        </w:rPr>
        <w:t>100%</w:t>
      </w:r>
      <w:r w:rsidRPr="006E442F">
        <w:rPr>
          <w:rFonts w:ascii="Arial" w:hAnsi="Arial" w:cs="Arial"/>
          <w:color w:val="333333"/>
          <w:szCs w:val="21"/>
        </w:rPr>
        <w:t>，如果在指定窗口内收盘价越接近最高价的水平，结果越接近零，收盘价越接近最低价，结果越接近</w:t>
      </w:r>
      <w:r w:rsidRPr="006E442F">
        <w:rPr>
          <w:rFonts w:ascii="Arial" w:hAnsi="Arial" w:cs="Arial"/>
          <w:color w:val="333333"/>
          <w:szCs w:val="21"/>
        </w:rPr>
        <w:t>100%</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首先要确定周期次数，此日数乃买卖循环的半数。在欧美，技术分析专家认为一买卖循环为</w:t>
      </w:r>
      <w:r w:rsidRPr="006E442F">
        <w:rPr>
          <w:rFonts w:ascii="Arial" w:hAnsi="Arial" w:cs="Arial"/>
          <w:color w:val="333333"/>
          <w:szCs w:val="21"/>
        </w:rPr>
        <w:t>28</w:t>
      </w:r>
      <w:r w:rsidRPr="006E442F">
        <w:rPr>
          <w:rFonts w:ascii="Arial" w:hAnsi="Arial" w:cs="Arial"/>
          <w:color w:val="333333"/>
          <w:szCs w:val="21"/>
        </w:rPr>
        <w:t>日。周期取前面</w:t>
      </w:r>
      <w:r w:rsidRPr="006E442F">
        <w:rPr>
          <w:rFonts w:ascii="Arial" w:hAnsi="Arial" w:cs="Arial"/>
          <w:color w:val="333333"/>
          <w:szCs w:val="21"/>
        </w:rPr>
        <w:t>20</w:t>
      </w:r>
      <w:r w:rsidRPr="006E442F">
        <w:rPr>
          <w:rFonts w:ascii="Arial" w:hAnsi="Arial" w:cs="Arial"/>
          <w:color w:val="333333"/>
          <w:szCs w:val="21"/>
        </w:rPr>
        <w:t>日与</w:t>
      </w:r>
      <w:r w:rsidRPr="006E442F">
        <w:rPr>
          <w:rFonts w:ascii="Arial" w:hAnsi="Arial" w:cs="Arial"/>
          <w:color w:val="333333"/>
          <w:szCs w:val="21"/>
        </w:rPr>
        <w:t>40</w:t>
      </w:r>
      <w:r w:rsidRPr="006E442F">
        <w:rPr>
          <w:rFonts w:ascii="Arial" w:hAnsi="Arial" w:cs="Arial"/>
          <w:color w:val="333333"/>
          <w:szCs w:val="21"/>
        </w:rPr>
        <w:t>日之半数。即使用</w:t>
      </w:r>
      <w:r w:rsidRPr="006E442F">
        <w:rPr>
          <w:rFonts w:ascii="Arial" w:hAnsi="Arial" w:cs="Arial"/>
          <w:color w:val="333333"/>
          <w:szCs w:val="21"/>
        </w:rPr>
        <w:t>10</w:t>
      </w:r>
      <w:r w:rsidRPr="006E442F">
        <w:rPr>
          <w:rFonts w:ascii="Arial" w:hAnsi="Arial" w:cs="Arial"/>
          <w:color w:val="333333"/>
          <w:szCs w:val="21"/>
        </w:rPr>
        <w:t>日</w:t>
      </w:r>
      <w:r w:rsidRPr="006E442F">
        <w:rPr>
          <w:rFonts w:ascii="Arial" w:hAnsi="Arial" w:cs="Arial"/>
          <w:color w:val="333333"/>
          <w:szCs w:val="21"/>
        </w:rPr>
        <w:t>%R</w:t>
      </w:r>
      <w:r w:rsidRPr="006E442F">
        <w:rPr>
          <w:rFonts w:ascii="Arial" w:hAnsi="Arial" w:cs="Arial"/>
          <w:color w:val="333333"/>
          <w:szCs w:val="21"/>
        </w:rPr>
        <w:t>或者</w:t>
      </w:r>
      <w:r w:rsidRPr="006E442F">
        <w:rPr>
          <w:rFonts w:ascii="Arial" w:hAnsi="Arial" w:cs="Arial"/>
          <w:color w:val="333333"/>
          <w:szCs w:val="21"/>
        </w:rPr>
        <w:t>20</w:t>
      </w:r>
      <w:r w:rsidRPr="006E442F">
        <w:rPr>
          <w:rFonts w:ascii="Arial" w:hAnsi="Arial" w:cs="Arial"/>
          <w:color w:val="333333"/>
          <w:szCs w:val="21"/>
        </w:rPr>
        <w:t>日</w:t>
      </w:r>
      <w:r w:rsidRPr="006E442F">
        <w:rPr>
          <w:rFonts w:ascii="Arial" w:hAnsi="Arial" w:cs="Arial"/>
          <w:color w:val="333333"/>
          <w:szCs w:val="21"/>
        </w:rPr>
        <w:t>%R</w:t>
      </w:r>
      <w:r w:rsidRPr="006E442F">
        <w:rPr>
          <w:rFonts w:ascii="Arial" w:hAnsi="Arial" w:cs="Arial"/>
          <w:color w:val="333333"/>
          <w:szCs w:val="21"/>
        </w:rPr>
        <w:t>，也有取更小周期日数如</w:t>
      </w:r>
      <w:r w:rsidRPr="006E442F">
        <w:rPr>
          <w:rFonts w:ascii="Arial" w:hAnsi="Arial" w:cs="Arial"/>
          <w:color w:val="333333"/>
          <w:szCs w:val="21"/>
        </w:rPr>
        <w:t>5</w:t>
      </w:r>
      <w:r w:rsidRPr="006E442F">
        <w:rPr>
          <w:rFonts w:ascii="Arial" w:hAnsi="Arial" w:cs="Arial"/>
          <w:color w:val="333333"/>
          <w:szCs w:val="21"/>
        </w:rPr>
        <w:t>日</w:t>
      </w:r>
      <w:r w:rsidRPr="006E442F">
        <w:rPr>
          <w:rFonts w:ascii="Arial" w:hAnsi="Arial" w:cs="Arial"/>
          <w:color w:val="333333"/>
          <w:szCs w:val="21"/>
        </w:rPr>
        <w:t>%R</w:t>
      </w:r>
      <w:r w:rsidRPr="006E442F">
        <w:rPr>
          <w:rFonts w:ascii="Arial" w:hAnsi="Arial" w:cs="Arial"/>
          <w:color w:val="333333"/>
          <w:szCs w:val="21"/>
        </w:rPr>
        <w:t>者。</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lastRenderedPageBreak/>
        <w:drawing>
          <wp:inline distT="0" distB="0" distL="0" distR="0">
            <wp:extent cx="2080895" cy="1986280"/>
            <wp:effectExtent l="19050" t="0" r="0" b="0"/>
            <wp:docPr id="132" name="图片 132" descr="威廉指标">
              <a:hlinkClick xmlns:a="http://schemas.openxmlformats.org/drawingml/2006/main" r:id="rId149"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威廉指标">
                      <a:hlinkClick r:id="rId149" tgtFrame="&quot;_blank&quot;" tooltip="&quot;威廉指标&quot;"/>
                    </pic:cNvPr>
                    <pic:cNvPicPr>
                      <a:picLocks noChangeAspect="1" noChangeArrowheads="1"/>
                    </pic:cNvPicPr>
                  </pic:nvPicPr>
                  <pic:blipFill>
                    <a:blip r:embed="rId150"/>
                    <a:srcRect/>
                    <a:stretch>
                      <a:fillRect/>
                    </a:stretch>
                  </pic:blipFill>
                  <pic:spPr bwMode="auto">
                    <a:xfrm>
                      <a:off x="0" y="0"/>
                      <a:ext cx="2080895" cy="1986280"/>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威廉指标</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82" w:name="8_1"/>
      <w:bookmarkStart w:id="83" w:name="sub114361_8_1"/>
      <w:bookmarkStart w:id="84" w:name="算法"/>
      <w:bookmarkEnd w:id="82"/>
      <w:bookmarkEnd w:id="83"/>
      <w:bookmarkEnd w:id="84"/>
      <w:r w:rsidRPr="006E442F">
        <w:rPr>
          <w:rStyle w:val="title-text"/>
          <w:rFonts w:ascii="微软雅黑" w:eastAsia="微软雅黑" w:hAnsi="微软雅黑" w:hint="eastAsia"/>
          <w:b w:val="0"/>
          <w:bCs w:val="0"/>
          <w:color w:val="333333"/>
          <w:sz w:val="21"/>
          <w:szCs w:val="21"/>
        </w:rPr>
        <w:t>算法</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N</w:t>
      </w:r>
      <w:r w:rsidRPr="006E442F">
        <w:rPr>
          <w:rFonts w:ascii="Arial" w:hAnsi="Arial" w:cs="Arial"/>
          <w:color w:val="333333"/>
          <w:szCs w:val="21"/>
        </w:rPr>
        <w:t>日内最高价与当日收盘价的差，除以</w:t>
      </w:r>
      <w:r w:rsidRPr="006E442F">
        <w:rPr>
          <w:rFonts w:ascii="Arial" w:hAnsi="Arial" w:cs="Arial"/>
          <w:color w:val="333333"/>
          <w:szCs w:val="21"/>
        </w:rPr>
        <w:t>N</w:t>
      </w:r>
      <w:r w:rsidRPr="006E442F">
        <w:rPr>
          <w:rFonts w:ascii="Arial" w:hAnsi="Arial" w:cs="Arial"/>
          <w:color w:val="333333"/>
          <w:szCs w:val="21"/>
        </w:rPr>
        <w:t>日内最高价与最低价的差，结果放大</w:t>
      </w:r>
      <w:r w:rsidRPr="006E442F">
        <w:rPr>
          <w:rFonts w:ascii="Arial" w:hAnsi="Arial" w:cs="Arial"/>
          <w:color w:val="333333"/>
          <w:szCs w:val="21"/>
        </w:rPr>
        <w:t>100</w:t>
      </w:r>
      <w:r w:rsidRPr="006E442F">
        <w:rPr>
          <w:rFonts w:ascii="Arial" w:hAnsi="Arial" w:cs="Arial"/>
          <w:color w:val="333333"/>
          <w:szCs w:val="21"/>
        </w:rPr>
        <w:t>倍</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WMS</w:t>
      </w:r>
      <w:r w:rsidRPr="006E442F">
        <w:rPr>
          <w:rFonts w:ascii="Arial" w:hAnsi="Arial" w:cs="Arial"/>
          <w:color w:val="333333"/>
          <w:szCs w:val="21"/>
        </w:rPr>
        <w:t>的计算公式是：</w:t>
      </w:r>
      <w:r w:rsidRPr="006E442F">
        <w:rPr>
          <w:rFonts w:ascii="Arial" w:hAnsi="Arial" w:cs="Arial"/>
          <w:color w:val="333333"/>
          <w:szCs w:val="21"/>
        </w:rPr>
        <w:t>n</w:t>
      </w:r>
      <w:r w:rsidRPr="006E442F">
        <w:rPr>
          <w:rFonts w:ascii="Arial" w:hAnsi="Arial" w:cs="Arial"/>
          <w:color w:val="333333"/>
          <w:szCs w:val="21"/>
        </w:rPr>
        <w:t>日</w:t>
      </w:r>
      <w:r w:rsidRPr="006E442F">
        <w:rPr>
          <w:rFonts w:ascii="Arial" w:hAnsi="Arial" w:cs="Arial"/>
          <w:color w:val="333333"/>
          <w:szCs w:val="21"/>
        </w:rPr>
        <w:t>WMS=</w:t>
      </w:r>
      <w:r w:rsidRPr="006E442F">
        <w:rPr>
          <w:rFonts w:ascii="Arial" w:hAnsi="Arial" w:cs="Arial"/>
          <w:color w:val="333333"/>
          <w:szCs w:val="21"/>
        </w:rPr>
        <w:t>（</w:t>
      </w:r>
      <w:r w:rsidRPr="006E442F">
        <w:rPr>
          <w:rFonts w:ascii="Arial" w:hAnsi="Arial" w:cs="Arial"/>
          <w:color w:val="333333"/>
          <w:szCs w:val="21"/>
        </w:rPr>
        <w:t>Hn</w:t>
      </w:r>
      <w:r w:rsidRPr="006E442F">
        <w:rPr>
          <w:rFonts w:ascii="Arial" w:hAnsi="Arial" w:cs="Arial"/>
          <w:color w:val="333333"/>
          <w:szCs w:val="21"/>
        </w:rPr>
        <w:t>－</w:t>
      </w:r>
      <w:r w:rsidRPr="006E442F">
        <w:rPr>
          <w:rFonts w:ascii="Arial" w:hAnsi="Arial" w:cs="Arial"/>
          <w:color w:val="333333"/>
          <w:szCs w:val="21"/>
        </w:rPr>
        <w:t>Ct</w:t>
      </w:r>
      <w:r w:rsidRPr="006E442F">
        <w:rPr>
          <w:rFonts w:ascii="Arial" w:hAnsi="Arial" w:cs="Arial"/>
          <w:color w:val="333333"/>
          <w:szCs w:val="21"/>
        </w:rPr>
        <w:t>）</w:t>
      </w:r>
      <w:r w:rsidRPr="006E442F">
        <w:rPr>
          <w:rFonts w:ascii="Arial" w:hAnsi="Arial" w:cs="Arial"/>
          <w:color w:val="333333"/>
          <w:szCs w:val="21"/>
        </w:rPr>
        <w:t>/(Hn</w:t>
      </w:r>
      <w:r w:rsidRPr="006E442F">
        <w:rPr>
          <w:rFonts w:ascii="Arial" w:hAnsi="Arial" w:cs="Arial"/>
          <w:color w:val="333333"/>
          <w:szCs w:val="21"/>
        </w:rPr>
        <w:t>－</w:t>
      </w:r>
      <w:r w:rsidRPr="006E442F">
        <w:rPr>
          <w:rFonts w:ascii="Arial" w:hAnsi="Arial" w:cs="Arial"/>
          <w:color w:val="333333"/>
          <w:szCs w:val="21"/>
        </w:rPr>
        <w:t>Ln)×100</w:t>
      </w:r>
      <w:r w:rsidRPr="006E442F">
        <w:rPr>
          <w:rFonts w:ascii="Arial" w:hAnsi="Arial" w:cs="Arial"/>
          <w:color w:val="333333"/>
          <w:szCs w:val="21"/>
        </w:rPr>
        <w:t>。</w:t>
      </w:r>
      <w:r w:rsidRPr="006E442F">
        <w:rPr>
          <w:rFonts w:ascii="Arial" w:hAnsi="Arial" w:cs="Arial"/>
          <w:color w:val="333333"/>
          <w:szCs w:val="21"/>
        </w:rPr>
        <w:t>Ct</w:t>
      </w:r>
      <w:r w:rsidRPr="006E442F">
        <w:rPr>
          <w:rFonts w:ascii="Arial" w:hAnsi="Arial" w:cs="Arial"/>
          <w:color w:val="333333"/>
          <w:szCs w:val="21"/>
        </w:rPr>
        <w:t>为当天的收盘价；</w:t>
      </w:r>
      <w:r w:rsidRPr="006E442F">
        <w:rPr>
          <w:rFonts w:ascii="Arial" w:hAnsi="Arial" w:cs="Arial"/>
          <w:color w:val="333333"/>
          <w:szCs w:val="21"/>
        </w:rPr>
        <w:t>Hn</w:t>
      </w:r>
      <w:r w:rsidRPr="006E442F">
        <w:rPr>
          <w:rFonts w:ascii="Arial" w:hAnsi="Arial" w:cs="Arial"/>
          <w:color w:val="333333"/>
          <w:szCs w:val="21"/>
        </w:rPr>
        <w:t>和</w:t>
      </w:r>
      <w:r w:rsidRPr="006E442F">
        <w:rPr>
          <w:rFonts w:ascii="Arial" w:hAnsi="Arial" w:cs="Arial"/>
          <w:color w:val="333333"/>
          <w:szCs w:val="21"/>
        </w:rPr>
        <w:t>Ln</w:t>
      </w:r>
      <w:r w:rsidRPr="006E442F">
        <w:rPr>
          <w:rFonts w:ascii="Arial" w:hAnsi="Arial" w:cs="Arial"/>
          <w:color w:val="333333"/>
          <w:szCs w:val="21"/>
        </w:rPr>
        <w:t>是</w:t>
      </w:r>
      <w:r w:rsidRPr="006E442F">
        <w:rPr>
          <w:rFonts w:ascii="Arial" w:hAnsi="Arial" w:cs="Arial"/>
          <w:color w:val="333333"/>
          <w:szCs w:val="21"/>
        </w:rPr>
        <w:t>n</w:t>
      </w:r>
      <w:r w:rsidRPr="006E442F">
        <w:rPr>
          <w:rFonts w:ascii="Arial" w:hAnsi="Arial" w:cs="Arial"/>
          <w:color w:val="333333"/>
          <w:szCs w:val="21"/>
        </w:rPr>
        <w:t>日内（包括当天）出现的最高价和最低价。</w:t>
      </w:r>
      <w:r w:rsidRPr="006E442F">
        <w:rPr>
          <w:rFonts w:ascii="Arial" w:hAnsi="Arial" w:cs="Arial"/>
          <w:color w:val="333333"/>
          <w:szCs w:val="21"/>
        </w:rPr>
        <w:t>WMS</w:t>
      </w:r>
      <w:r w:rsidRPr="006E442F">
        <w:rPr>
          <w:rFonts w:ascii="Arial" w:hAnsi="Arial" w:cs="Arial"/>
          <w:color w:val="333333"/>
          <w:szCs w:val="21"/>
        </w:rPr>
        <w:t>指标表示的涵义是当天的收盘价在过去的一段日子的全部价格范围内所处的相对位置。如果</w:t>
      </w:r>
      <w:hyperlink r:id="rId151" w:tgtFrame="_blank" w:history="1">
        <w:r w:rsidRPr="006E442F">
          <w:rPr>
            <w:rStyle w:val="a7"/>
            <w:rFonts w:ascii="Arial" w:hAnsi="Arial" w:cs="Arial"/>
            <w:color w:val="136EC2"/>
            <w:szCs w:val="21"/>
          </w:rPr>
          <w:t>WMS</w:t>
        </w:r>
      </w:hyperlink>
      <w:r w:rsidRPr="006E442F">
        <w:rPr>
          <w:rFonts w:ascii="Arial" w:hAnsi="Arial" w:cs="Arial"/>
          <w:color w:val="333333"/>
          <w:szCs w:val="21"/>
        </w:rPr>
        <w:t>的值比较大，则当天的价格处在相对较低的位置，要注意反弹；如果</w:t>
      </w:r>
      <w:r w:rsidRPr="006E442F">
        <w:rPr>
          <w:rFonts w:ascii="Arial" w:hAnsi="Arial" w:cs="Arial"/>
          <w:color w:val="333333"/>
          <w:szCs w:val="21"/>
        </w:rPr>
        <w:t>WMS</w:t>
      </w:r>
      <w:r w:rsidRPr="006E442F">
        <w:rPr>
          <w:rFonts w:ascii="Arial" w:hAnsi="Arial" w:cs="Arial"/>
          <w:color w:val="333333"/>
          <w:szCs w:val="21"/>
        </w:rPr>
        <w:t>的值比较小，则当天的价格处在相对较高的位置，要注意回落；</w:t>
      </w:r>
      <w:r w:rsidRPr="006E442F">
        <w:rPr>
          <w:rFonts w:ascii="Arial" w:hAnsi="Arial" w:cs="Arial"/>
          <w:color w:val="333333"/>
          <w:szCs w:val="21"/>
        </w:rPr>
        <w:t>WMS</w:t>
      </w:r>
      <w:r w:rsidRPr="006E442F">
        <w:rPr>
          <w:rFonts w:ascii="Arial" w:hAnsi="Arial" w:cs="Arial"/>
          <w:color w:val="333333"/>
          <w:szCs w:val="21"/>
        </w:rPr>
        <w:t>取值居中，在</w:t>
      </w:r>
      <w:r w:rsidRPr="006E442F">
        <w:rPr>
          <w:rFonts w:ascii="Arial" w:hAnsi="Arial" w:cs="Arial"/>
          <w:color w:val="333333"/>
          <w:szCs w:val="21"/>
        </w:rPr>
        <w:t>50</w:t>
      </w:r>
      <w:r w:rsidRPr="006E442F">
        <w:rPr>
          <w:rFonts w:ascii="Arial" w:hAnsi="Arial" w:cs="Arial"/>
          <w:color w:val="333333"/>
          <w:szCs w:val="21"/>
        </w:rPr>
        <w:t>左右，则价格上下的可能性都有。</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85" w:name="8_2"/>
      <w:bookmarkStart w:id="86" w:name="sub114361_8_2"/>
      <w:bookmarkStart w:id="87" w:name="参数"/>
      <w:bookmarkEnd w:id="85"/>
      <w:bookmarkEnd w:id="86"/>
      <w:bookmarkEnd w:id="87"/>
      <w:r w:rsidRPr="006E442F">
        <w:rPr>
          <w:rStyle w:val="title-text"/>
          <w:rFonts w:ascii="微软雅黑" w:eastAsia="微软雅黑" w:hAnsi="微软雅黑" w:hint="eastAsia"/>
          <w:b w:val="0"/>
          <w:bCs w:val="0"/>
          <w:color w:val="333333"/>
          <w:sz w:val="21"/>
          <w:szCs w:val="21"/>
        </w:rPr>
        <w:t>参数</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 xml:space="preserve">N </w:t>
      </w:r>
      <w:r w:rsidRPr="006E442F">
        <w:rPr>
          <w:rFonts w:ascii="Arial" w:hAnsi="Arial" w:cs="Arial"/>
          <w:color w:val="333333"/>
          <w:szCs w:val="21"/>
        </w:rPr>
        <w:t>统计天数</w:t>
      </w:r>
      <w:r w:rsidRPr="006E442F">
        <w:rPr>
          <w:rFonts w:ascii="Arial" w:hAnsi="Arial" w:cs="Arial"/>
          <w:color w:val="333333"/>
          <w:szCs w:val="21"/>
        </w:rPr>
        <w:t xml:space="preserve"> </w:t>
      </w:r>
      <w:r w:rsidRPr="006E442F">
        <w:rPr>
          <w:rFonts w:ascii="Arial" w:hAnsi="Arial" w:cs="Arial"/>
          <w:color w:val="333333"/>
          <w:szCs w:val="21"/>
        </w:rPr>
        <w:t>一般取</w:t>
      </w:r>
      <w:r w:rsidRPr="006E442F">
        <w:rPr>
          <w:rFonts w:ascii="Arial" w:hAnsi="Arial" w:cs="Arial"/>
          <w:color w:val="333333"/>
          <w:szCs w:val="21"/>
        </w:rPr>
        <w:t>14</w:t>
      </w:r>
      <w:r w:rsidRPr="006E442F">
        <w:rPr>
          <w:rFonts w:ascii="Arial" w:hAnsi="Arial" w:cs="Arial"/>
          <w:color w:val="333333"/>
          <w:szCs w:val="21"/>
        </w:rPr>
        <w:t>天</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88" w:name="8_3"/>
      <w:bookmarkStart w:id="89" w:name="sub114361_8_3"/>
      <w:bookmarkStart w:id="90" w:name="用法"/>
      <w:bookmarkEnd w:id="88"/>
      <w:bookmarkEnd w:id="89"/>
      <w:r w:rsidRPr="006E442F">
        <w:rPr>
          <w:rStyle w:val="title-text"/>
          <w:rFonts w:ascii="微软雅黑" w:eastAsia="微软雅黑" w:hAnsi="微软雅黑" w:hint="eastAsia"/>
          <w:b w:val="0"/>
          <w:bCs w:val="0"/>
          <w:color w:val="333333"/>
          <w:sz w:val="21"/>
          <w:szCs w:val="21"/>
        </w:rPr>
        <w:t>用法</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t>
      </w:r>
      <w:r w:rsidRPr="006E442F">
        <w:rPr>
          <w:rFonts w:ascii="Arial" w:hAnsi="Arial" w:cs="Arial"/>
          <w:color w:val="333333"/>
          <w:szCs w:val="21"/>
        </w:rPr>
        <w:t>低于</w:t>
      </w:r>
      <w:r w:rsidRPr="006E442F">
        <w:rPr>
          <w:rFonts w:ascii="Arial" w:hAnsi="Arial" w:cs="Arial"/>
          <w:color w:val="333333"/>
          <w:szCs w:val="21"/>
        </w:rPr>
        <w:t>20</w:t>
      </w:r>
      <w:r w:rsidRPr="006E442F">
        <w:rPr>
          <w:rFonts w:ascii="Arial" w:hAnsi="Arial" w:cs="Arial"/>
          <w:color w:val="333333"/>
          <w:szCs w:val="21"/>
        </w:rPr>
        <w:t>，超买现象，即将见顶，应及时卖出</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2.</w:t>
      </w:r>
      <w:r w:rsidRPr="006E442F">
        <w:rPr>
          <w:rFonts w:ascii="Arial" w:hAnsi="Arial" w:cs="Arial"/>
          <w:color w:val="333333"/>
          <w:szCs w:val="21"/>
        </w:rPr>
        <w:t>高于</w:t>
      </w:r>
      <w:r w:rsidRPr="006E442F">
        <w:rPr>
          <w:rFonts w:ascii="Arial" w:hAnsi="Arial" w:cs="Arial"/>
          <w:color w:val="333333"/>
          <w:szCs w:val="21"/>
        </w:rPr>
        <w:t>80</w:t>
      </w:r>
      <w:r w:rsidRPr="006E442F">
        <w:rPr>
          <w:rFonts w:ascii="Arial" w:hAnsi="Arial" w:cs="Arial"/>
          <w:color w:val="333333"/>
          <w:szCs w:val="21"/>
        </w:rPr>
        <w:t>，超卖现象，即将见底，应伺机买进</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3.</w:t>
      </w:r>
      <w:r w:rsidRPr="006E442F">
        <w:rPr>
          <w:rFonts w:ascii="Arial" w:hAnsi="Arial" w:cs="Arial"/>
          <w:color w:val="333333"/>
          <w:szCs w:val="21"/>
        </w:rPr>
        <w:t>与</w:t>
      </w:r>
      <w:r w:rsidRPr="006E442F">
        <w:rPr>
          <w:rFonts w:ascii="Arial" w:hAnsi="Arial" w:cs="Arial"/>
          <w:color w:val="333333"/>
          <w:szCs w:val="21"/>
        </w:rPr>
        <w:t>RSI</w:t>
      </w:r>
      <w:r w:rsidRPr="006E442F">
        <w:rPr>
          <w:rFonts w:ascii="Arial" w:hAnsi="Arial" w:cs="Arial"/>
          <w:color w:val="333333"/>
          <w:szCs w:val="21"/>
        </w:rPr>
        <w:t>、</w:t>
      </w:r>
      <w:r w:rsidRPr="006E442F">
        <w:rPr>
          <w:rFonts w:ascii="Arial" w:hAnsi="Arial" w:cs="Arial"/>
          <w:color w:val="333333"/>
          <w:szCs w:val="21"/>
        </w:rPr>
        <w:t>MTM</w:t>
      </w:r>
      <w:r w:rsidRPr="006E442F">
        <w:rPr>
          <w:rFonts w:ascii="Arial" w:hAnsi="Arial" w:cs="Arial"/>
          <w:color w:val="333333"/>
          <w:szCs w:val="21"/>
        </w:rPr>
        <w:t>指标配合使用，效果更好</w:t>
      </w:r>
      <w:r w:rsidRPr="006E442F">
        <w:rPr>
          <w:rFonts w:ascii="Arial" w:hAnsi="Arial" w:cs="Arial"/>
          <w:color w:val="333333"/>
          <w:szCs w:val="21"/>
        </w:rPr>
        <w:br/>
      </w:r>
      <w:r w:rsidRPr="006E442F">
        <w:rPr>
          <w:rFonts w:ascii="Arial" w:hAnsi="Arial" w:cs="Arial"/>
          <w:color w:val="333333"/>
          <w:szCs w:val="21"/>
        </w:rPr>
        <w:t xml:space="preserve">　　黄色是</w:t>
      </w:r>
      <w:r w:rsidRPr="006E442F">
        <w:rPr>
          <w:rFonts w:ascii="Arial" w:hAnsi="Arial" w:cs="Arial"/>
          <w:color w:val="333333"/>
          <w:szCs w:val="21"/>
        </w:rPr>
        <w:t>5</w:t>
      </w:r>
      <w:r w:rsidRPr="006E442F">
        <w:rPr>
          <w:rFonts w:ascii="Arial" w:hAnsi="Arial" w:cs="Arial"/>
          <w:color w:val="333333"/>
          <w:szCs w:val="21"/>
        </w:rPr>
        <w:t>日均线</w:t>
      </w:r>
      <w:r w:rsidRPr="006E442F">
        <w:rPr>
          <w:rFonts w:ascii="Arial" w:hAnsi="Arial" w:cs="Arial"/>
          <w:color w:val="333333"/>
          <w:szCs w:val="21"/>
        </w:rPr>
        <w:br/>
      </w:r>
      <w:r w:rsidRPr="006E442F">
        <w:rPr>
          <w:rFonts w:ascii="Arial" w:hAnsi="Arial" w:cs="Arial"/>
          <w:color w:val="333333"/>
          <w:szCs w:val="21"/>
        </w:rPr>
        <w:t xml:space="preserve">　　紫色是</w:t>
      </w:r>
      <w:r w:rsidRPr="006E442F">
        <w:rPr>
          <w:rFonts w:ascii="Arial" w:hAnsi="Arial" w:cs="Arial"/>
          <w:color w:val="333333"/>
          <w:szCs w:val="21"/>
        </w:rPr>
        <w:t>10</w:t>
      </w:r>
      <w:r w:rsidRPr="006E442F">
        <w:rPr>
          <w:rFonts w:ascii="Arial" w:hAnsi="Arial" w:cs="Arial"/>
          <w:color w:val="333333"/>
          <w:szCs w:val="21"/>
        </w:rPr>
        <w:t>日均线</w:t>
      </w:r>
      <w:r w:rsidRPr="006E442F">
        <w:rPr>
          <w:rFonts w:ascii="Arial" w:hAnsi="Arial" w:cs="Arial"/>
          <w:color w:val="333333"/>
          <w:szCs w:val="21"/>
        </w:rPr>
        <w:br/>
      </w:r>
      <w:r w:rsidRPr="006E442F">
        <w:rPr>
          <w:rFonts w:ascii="Arial" w:hAnsi="Arial" w:cs="Arial"/>
          <w:color w:val="333333"/>
          <w:szCs w:val="21"/>
        </w:rPr>
        <w:t xml:space="preserve">　　绿色是</w:t>
      </w:r>
      <w:r w:rsidRPr="006E442F">
        <w:rPr>
          <w:rFonts w:ascii="Arial" w:hAnsi="Arial" w:cs="Arial"/>
          <w:color w:val="333333"/>
          <w:szCs w:val="21"/>
        </w:rPr>
        <w:t>20</w:t>
      </w:r>
      <w:r w:rsidRPr="006E442F">
        <w:rPr>
          <w:rFonts w:ascii="Arial" w:hAnsi="Arial" w:cs="Arial"/>
          <w:color w:val="333333"/>
          <w:szCs w:val="21"/>
        </w:rPr>
        <w:t>日均线</w:t>
      </w:r>
      <w:r w:rsidRPr="006E442F">
        <w:rPr>
          <w:rFonts w:ascii="Arial" w:hAnsi="Arial" w:cs="Arial"/>
          <w:color w:val="333333"/>
          <w:szCs w:val="21"/>
        </w:rPr>
        <w:br/>
      </w:r>
      <w:r w:rsidRPr="006E442F">
        <w:rPr>
          <w:rFonts w:ascii="Arial" w:hAnsi="Arial" w:cs="Arial"/>
          <w:color w:val="333333"/>
          <w:szCs w:val="21"/>
        </w:rPr>
        <w:t xml:space="preserve">　　白色是</w:t>
      </w:r>
      <w:r w:rsidRPr="006E442F">
        <w:rPr>
          <w:rFonts w:ascii="Arial" w:hAnsi="Arial" w:cs="Arial"/>
          <w:color w:val="333333"/>
          <w:szCs w:val="21"/>
        </w:rPr>
        <w:t>30</w:t>
      </w:r>
      <w:r w:rsidRPr="006E442F">
        <w:rPr>
          <w:rFonts w:ascii="Arial" w:hAnsi="Arial" w:cs="Arial"/>
          <w:color w:val="333333"/>
          <w:szCs w:val="21"/>
        </w:rPr>
        <w:t>日均线</w:t>
      </w:r>
      <w:r w:rsidRPr="006E442F">
        <w:rPr>
          <w:rFonts w:ascii="Arial" w:hAnsi="Arial" w:cs="Arial"/>
          <w:color w:val="333333"/>
          <w:szCs w:val="21"/>
        </w:rPr>
        <w:br/>
      </w:r>
      <w:r w:rsidRPr="006E442F">
        <w:rPr>
          <w:rFonts w:ascii="Arial" w:hAnsi="Arial" w:cs="Arial"/>
          <w:color w:val="333333"/>
          <w:szCs w:val="21"/>
        </w:rPr>
        <w:t xml:space="preserve">　　蓝律色是</w:t>
      </w:r>
      <w:r w:rsidRPr="006E442F">
        <w:rPr>
          <w:rFonts w:ascii="Arial" w:hAnsi="Arial" w:cs="Arial"/>
          <w:color w:val="333333"/>
          <w:szCs w:val="21"/>
        </w:rPr>
        <w:t>120</w:t>
      </w:r>
      <w:r w:rsidRPr="006E442F">
        <w:rPr>
          <w:rFonts w:ascii="Arial" w:hAnsi="Arial" w:cs="Arial"/>
          <w:color w:val="333333"/>
          <w:szCs w:val="21"/>
        </w:rPr>
        <w:t>日均线</w:t>
      </w:r>
      <w:r w:rsidRPr="006E442F">
        <w:rPr>
          <w:rFonts w:ascii="Arial" w:hAnsi="Arial" w:cs="Arial"/>
          <w:color w:val="333333"/>
          <w:szCs w:val="21"/>
        </w:rPr>
        <w:t>(</w:t>
      </w:r>
      <w:r w:rsidRPr="006E442F">
        <w:rPr>
          <w:rFonts w:ascii="Arial" w:hAnsi="Arial" w:cs="Arial"/>
          <w:color w:val="333333"/>
          <w:szCs w:val="21"/>
        </w:rPr>
        <w:t>因为半年内交易时间可能也就</w:t>
      </w:r>
      <w:r w:rsidRPr="006E442F">
        <w:rPr>
          <w:rFonts w:ascii="Arial" w:hAnsi="Arial" w:cs="Arial"/>
          <w:color w:val="333333"/>
          <w:szCs w:val="21"/>
        </w:rPr>
        <w:t>120</w:t>
      </w:r>
      <w:r w:rsidRPr="006E442F">
        <w:rPr>
          <w:rFonts w:ascii="Arial" w:hAnsi="Arial" w:cs="Arial"/>
          <w:color w:val="333333"/>
          <w:szCs w:val="21"/>
        </w:rPr>
        <w:t>天左右</w:t>
      </w:r>
      <w:r w:rsidRPr="006E442F">
        <w:rPr>
          <w:rFonts w:ascii="Arial" w:hAnsi="Arial" w:cs="Arial"/>
          <w:color w:val="333333"/>
          <w:szCs w:val="21"/>
        </w:rPr>
        <w:t>),</w:t>
      </w:r>
      <w:r w:rsidRPr="006E442F">
        <w:rPr>
          <w:rFonts w:ascii="Arial" w:hAnsi="Arial" w:cs="Arial"/>
          <w:color w:val="333333"/>
          <w:szCs w:val="21"/>
        </w:rPr>
        <w:t>所以也可叫半年线</w:t>
      </w:r>
      <w:r w:rsidRPr="006E442F">
        <w:rPr>
          <w:rFonts w:ascii="Arial" w:hAnsi="Arial" w:cs="Arial"/>
          <w:color w:val="333333"/>
          <w:szCs w:val="21"/>
        </w:rPr>
        <w:br/>
      </w:r>
      <w:r w:rsidRPr="006E442F">
        <w:rPr>
          <w:rFonts w:ascii="Arial" w:hAnsi="Arial" w:cs="Arial"/>
          <w:color w:val="333333"/>
          <w:szCs w:val="21"/>
        </w:rPr>
        <w:t xml:space="preserve">　　红色是</w:t>
      </w:r>
      <w:r w:rsidRPr="006E442F">
        <w:rPr>
          <w:rFonts w:ascii="Arial" w:hAnsi="Arial" w:cs="Arial"/>
          <w:color w:val="333333"/>
          <w:szCs w:val="21"/>
        </w:rPr>
        <w:t>250</w:t>
      </w:r>
      <w:r w:rsidRPr="006E442F">
        <w:rPr>
          <w:rFonts w:ascii="Arial" w:hAnsi="Arial" w:cs="Arial"/>
          <w:color w:val="333333"/>
          <w:szCs w:val="21"/>
        </w:rPr>
        <w:t>天线</w:t>
      </w:r>
      <w:r w:rsidRPr="006E442F">
        <w:rPr>
          <w:rFonts w:ascii="Arial" w:hAnsi="Arial" w:cs="Arial"/>
          <w:color w:val="333333"/>
          <w:szCs w:val="21"/>
        </w:rPr>
        <w:t>,</w:t>
      </w:r>
      <w:r w:rsidRPr="006E442F">
        <w:rPr>
          <w:rFonts w:ascii="Arial" w:hAnsi="Arial" w:cs="Arial"/>
          <w:color w:val="333333"/>
          <w:szCs w:val="21"/>
        </w:rPr>
        <w:t>同半年线道理</w:t>
      </w:r>
      <w:r w:rsidRPr="006E442F">
        <w:rPr>
          <w:rFonts w:ascii="Arial" w:hAnsi="Arial" w:cs="Arial"/>
          <w:color w:val="333333"/>
          <w:szCs w:val="21"/>
        </w:rPr>
        <w:t>,</w:t>
      </w:r>
      <w:r w:rsidRPr="006E442F">
        <w:rPr>
          <w:rFonts w:ascii="Arial" w:hAnsi="Arial" w:cs="Arial"/>
          <w:color w:val="333333"/>
          <w:szCs w:val="21"/>
        </w:rPr>
        <w:t>也叫年线</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w:t>
      </w:r>
    </w:p>
    <w:p w:rsidR="006E442F" w:rsidRPr="006E442F" w:rsidRDefault="006E442F" w:rsidP="006E442F">
      <w:pPr>
        <w:shd w:val="clear" w:color="auto" w:fill="FFFFFF"/>
        <w:ind w:firstLine="480"/>
        <w:rPr>
          <w:rStyle w:val="a7"/>
          <w:color w:val="136EC2"/>
          <w:szCs w:val="21"/>
          <w:u w:val="none"/>
        </w:rPr>
      </w:pPr>
      <w:r w:rsidRPr="006E442F">
        <w:rPr>
          <w:rFonts w:ascii="Arial" w:hAnsi="Arial" w:cs="Arial"/>
          <w:color w:val="333333"/>
          <w:szCs w:val="21"/>
        </w:rPr>
        <w:fldChar w:fldCharType="begin"/>
      </w:r>
      <w:r w:rsidRPr="006E442F">
        <w:rPr>
          <w:rFonts w:ascii="Arial" w:hAnsi="Arial" w:cs="Arial"/>
          <w:color w:val="333333"/>
          <w:szCs w:val="21"/>
        </w:rPr>
        <w:instrText xml:space="preserve"> </w:instrText>
      </w:r>
      <w:r w:rsidRPr="006E442F">
        <w:rPr>
          <w:rFonts w:ascii="Arial" w:hAnsi="Arial" w:cs="Arial" w:hint="eastAsia"/>
          <w:color w:val="333333"/>
          <w:szCs w:val="21"/>
        </w:rPr>
        <w:instrText>HYPERLINK "http://baike.baidu.com/pic/%E5%A8%81%E5%BB%89%E6%8C%87%E6%A0%87/2064411/850550/f3d3572c11dfa9ec5af43aad62d0f703908fc1b6?fr=lemma&amp;ct=cover" \o "</w:instrText>
      </w:r>
      <w:r w:rsidRPr="006E442F">
        <w:rPr>
          <w:rFonts w:ascii="Arial" w:hAnsi="Arial" w:cs="Arial" w:hint="eastAsia"/>
          <w:color w:val="333333"/>
          <w:szCs w:val="21"/>
        </w:rPr>
        <w:instrText>威廉指标</w:instrText>
      </w:r>
      <w:r w:rsidRPr="006E442F">
        <w:rPr>
          <w:rFonts w:ascii="Arial" w:hAnsi="Arial" w:cs="Arial" w:hint="eastAsia"/>
          <w:color w:val="333333"/>
          <w:szCs w:val="21"/>
        </w:rPr>
        <w:instrText>" \t "_blank"</w:instrText>
      </w:r>
      <w:r w:rsidRPr="006E442F">
        <w:rPr>
          <w:rFonts w:ascii="Arial" w:hAnsi="Arial" w:cs="Arial"/>
          <w:color w:val="333333"/>
          <w:szCs w:val="21"/>
        </w:rPr>
        <w:instrText xml:space="preserve"> </w:instrText>
      </w:r>
      <w:r w:rsidRPr="006E442F">
        <w:rPr>
          <w:rFonts w:ascii="Arial" w:hAnsi="Arial" w:cs="Arial"/>
          <w:color w:val="333333"/>
          <w:szCs w:val="21"/>
        </w:rPr>
        <w:fldChar w:fldCharType="separate"/>
      </w:r>
    </w:p>
    <w:p w:rsidR="006E442F" w:rsidRPr="006E442F" w:rsidRDefault="006E442F" w:rsidP="006E442F">
      <w:pPr>
        <w:shd w:val="clear" w:color="auto" w:fill="FFFFFF"/>
        <w:ind w:firstLine="480"/>
        <w:rPr>
          <w:szCs w:val="21"/>
        </w:rPr>
      </w:pPr>
      <w:r w:rsidRPr="006E442F">
        <w:rPr>
          <w:rFonts w:ascii="Arial" w:hAnsi="Arial" w:cs="Arial"/>
          <w:noProof/>
          <w:color w:val="136EC2"/>
          <w:szCs w:val="21"/>
        </w:rPr>
        <w:lastRenderedPageBreak/>
        <w:drawing>
          <wp:inline distT="0" distB="0" distL="0" distR="0">
            <wp:extent cx="2080895" cy="1671320"/>
            <wp:effectExtent l="19050" t="0" r="0" b="0"/>
            <wp:docPr id="133" name="图片 133" descr="威廉指标">
              <a:hlinkClick xmlns:a="http://schemas.openxmlformats.org/drawingml/2006/main" r:id="rId152"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威廉指标">
                      <a:hlinkClick r:id="rId152" tgtFrame="&quot;_blank&quot;" tooltip="&quot;威廉指标&quot;"/>
                    </pic:cNvPr>
                    <pic:cNvPicPr>
                      <a:picLocks noChangeAspect="1" noChangeArrowheads="1"/>
                    </pic:cNvPicPr>
                  </pic:nvPicPr>
                  <pic:blipFill>
                    <a:blip r:embed="rId153"/>
                    <a:srcRect/>
                    <a:stretch>
                      <a:fillRect/>
                    </a:stretch>
                  </pic:blipFill>
                  <pic:spPr bwMode="auto">
                    <a:xfrm>
                      <a:off x="0" y="0"/>
                      <a:ext cx="2080895" cy="1671320"/>
                    </a:xfrm>
                    <a:prstGeom prst="rect">
                      <a:avLst/>
                    </a:prstGeom>
                    <a:noFill/>
                    <a:ln w="9525">
                      <a:noFill/>
                      <a:miter lim="800000"/>
                      <a:headEnd/>
                      <a:tailEnd/>
                    </a:ln>
                  </pic:spPr>
                </pic:pic>
              </a:graphicData>
            </a:graphic>
          </wp:inline>
        </w:drawing>
      </w:r>
    </w:p>
    <w:p w:rsidR="006E442F" w:rsidRPr="006E442F" w:rsidRDefault="006E442F" w:rsidP="006E442F">
      <w:pPr>
        <w:shd w:val="clear" w:color="auto" w:fill="FFFFFF"/>
        <w:rPr>
          <w:rFonts w:ascii="simSun" w:hAnsi="simSun" w:cs="Arial"/>
          <w:color w:val="555555"/>
          <w:szCs w:val="21"/>
        </w:rPr>
      </w:pPr>
      <w:r w:rsidRPr="006E442F">
        <w:rPr>
          <w:rFonts w:ascii="simSun" w:hAnsi="simSun" w:cs="Arial"/>
          <w:color w:val="555555"/>
          <w:szCs w:val="21"/>
        </w:rPr>
        <w:t>威廉指标</w:t>
      </w:r>
      <w:r w:rsidRPr="006E442F">
        <w:rPr>
          <w:rStyle w:val="apple-converted-space"/>
          <w:rFonts w:ascii="simSun" w:hAnsi="simSun" w:cs="Arial"/>
          <w:color w:val="555555"/>
          <w:szCs w:val="21"/>
        </w:rPr>
        <w:t> </w:t>
      </w:r>
      <w:r w:rsidRPr="006E442F">
        <w:rPr>
          <w:rStyle w:val="number"/>
          <w:rFonts w:ascii="simSun" w:hAnsi="simSun" w:cs="Arial"/>
          <w:color w:val="808080"/>
          <w:szCs w:val="21"/>
        </w:rPr>
        <w:t>(4</w:t>
      </w:r>
      <w:r w:rsidRPr="006E442F">
        <w:rPr>
          <w:rStyle w:val="number"/>
          <w:rFonts w:ascii="simSun" w:hAnsi="simSun" w:cs="Arial"/>
          <w:color w:val="808080"/>
          <w:szCs w:val="21"/>
        </w:rPr>
        <w:t>张</w:t>
      </w:r>
      <w:r w:rsidRPr="006E442F">
        <w:rPr>
          <w:rStyle w:val="number"/>
          <w:rFonts w:ascii="simSun" w:hAnsi="simSun" w:cs="Arial"/>
          <w:color w:val="808080"/>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fldChar w:fldCharType="end"/>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英文为</w:t>
      </w:r>
      <w:r w:rsidRPr="006E442F">
        <w:rPr>
          <w:rFonts w:ascii="Arial" w:hAnsi="Arial" w:cs="Arial"/>
          <w:color w:val="333333"/>
          <w:szCs w:val="21"/>
        </w:rPr>
        <w:t>WILLIAMS OVERBOUGHT/OVERSOLD INDEX</w:t>
      </w:r>
      <w:r w:rsidRPr="006E442F">
        <w:rPr>
          <w:rFonts w:ascii="Arial" w:hAnsi="Arial" w:cs="Arial"/>
          <w:color w:val="333333"/>
          <w:szCs w:val="21"/>
        </w:rPr>
        <w:t>，简称为</w:t>
      </w:r>
      <w:r w:rsidRPr="006E442F">
        <w:rPr>
          <w:rFonts w:ascii="Arial" w:hAnsi="Arial" w:cs="Arial"/>
          <w:color w:val="333333"/>
          <w:szCs w:val="21"/>
        </w:rPr>
        <w:t>WMS&amp;R</w:t>
      </w:r>
      <w:r w:rsidRPr="006E442F">
        <w:rPr>
          <w:rFonts w:ascii="Arial" w:hAnsi="Arial" w:cs="Arial"/>
          <w:color w:val="333333"/>
          <w:szCs w:val="21"/>
        </w:rPr>
        <w:t>或</w:t>
      </w:r>
      <w:r w:rsidRPr="006E442F">
        <w:rPr>
          <w:rFonts w:ascii="Arial" w:hAnsi="Arial" w:cs="Arial"/>
          <w:color w:val="333333"/>
          <w:szCs w:val="21"/>
        </w:rPr>
        <w:t>%R</w:t>
      </w:r>
      <w:r w:rsidRPr="006E442F">
        <w:rPr>
          <w:rFonts w:ascii="Arial" w:hAnsi="Arial" w:cs="Arial"/>
          <w:color w:val="333333"/>
          <w:szCs w:val="21"/>
        </w:rPr>
        <w:t>指标。威廉指标的理论基础是应用摆动原理，藉量度摆动循环内之高低点，分析股市人气是否处于超买或超卖以指出买卖相关讯息。威廉指标的数学表达式是：分析区域中的最高价与当前价位之差除以分析区域中的波动幅度，两个指标的不同点在数学公式的分子上。以价为计算单位，以</w:t>
      </w:r>
      <w:r w:rsidRPr="006E442F">
        <w:rPr>
          <w:rFonts w:ascii="Arial" w:hAnsi="Arial" w:cs="Arial"/>
          <w:color w:val="333333"/>
          <w:szCs w:val="21"/>
        </w:rPr>
        <w:t>12</w:t>
      </w:r>
      <w:r w:rsidRPr="006E442F">
        <w:rPr>
          <w:rFonts w:ascii="Arial" w:hAnsi="Arial" w:cs="Arial"/>
          <w:color w:val="333333"/>
          <w:szCs w:val="21"/>
        </w:rPr>
        <w:t>日为采样日期。有两个常用的威廉指标。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威廉指数计算公式与强弱指数、随机指数一样，计算出的指数值在</w:t>
      </w:r>
      <w:r w:rsidRPr="006E442F">
        <w:rPr>
          <w:rFonts w:ascii="Arial" w:hAnsi="Arial" w:cs="Arial"/>
          <w:color w:val="333333"/>
          <w:szCs w:val="21"/>
        </w:rPr>
        <w:t>0~100</w:t>
      </w:r>
      <w:r w:rsidRPr="006E442F">
        <w:rPr>
          <w:rFonts w:ascii="Arial" w:hAnsi="Arial" w:cs="Arial"/>
          <w:color w:val="333333"/>
          <w:szCs w:val="21"/>
        </w:rPr>
        <w:t>之间波动，不同的是，威廉指数的值越小，市场的买气越重，反之</w:t>
      </w:r>
      <w:r w:rsidRPr="006E442F">
        <w:rPr>
          <w:rFonts w:ascii="Arial" w:hAnsi="Arial" w:cs="Arial"/>
          <w:color w:val="333333"/>
          <w:szCs w:val="21"/>
        </w:rPr>
        <w:t>;</w:t>
      </w:r>
      <w:r w:rsidRPr="006E442F">
        <w:rPr>
          <w:rFonts w:ascii="Arial" w:hAnsi="Arial" w:cs="Arial"/>
          <w:color w:val="333333"/>
          <w:szCs w:val="21"/>
        </w:rPr>
        <w:t>其值越大，市场卖气越浓。应用威廉指数时，一般采用以下几点基本法则</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宋体" w:eastAsia="宋体" w:hAnsi="宋体" w:cs="宋体" w:hint="eastAsia"/>
          <w:color w:val="333333"/>
          <w:szCs w:val="21"/>
        </w:rPr>
        <w:t>①</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线达到</w:t>
      </w:r>
      <w:r w:rsidRPr="006E442F">
        <w:rPr>
          <w:rFonts w:ascii="Arial" w:hAnsi="Arial" w:cs="Arial"/>
          <w:color w:val="333333"/>
          <w:szCs w:val="21"/>
        </w:rPr>
        <w:t>80</w:t>
      </w:r>
      <w:r w:rsidRPr="006E442F">
        <w:rPr>
          <w:rFonts w:ascii="Arial" w:hAnsi="Arial" w:cs="Arial"/>
          <w:color w:val="333333"/>
          <w:szCs w:val="21"/>
        </w:rPr>
        <w:t>时，因此，</w:t>
      </w:r>
      <w:r w:rsidRPr="006E442F">
        <w:rPr>
          <w:rFonts w:ascii="Arial" w:hAnsi="Arial" w:cs="Arial"/>
          <w:color w:val="333333"/>
          <w:szCs w:val="21"/>
        </w:rPr>
        <w:t>80</w:t>
      </w:r>
      <w:r w:rsidRPr="006E442F">
        <w:rPr>
          <w:rFonts w:ascii="Arial" w:hAnsi="Arial" w:cs="Arial"/>
          <w:color w:val="333333"/>
          <w:szCs w:val="21"/>
        </w:rPr>
        <w:t>的横线一般称为买进线，投资者在此可以伺机买入</w:t>
      </w:r>
      <w:r w:rsidRPr="006E442F">
        <w:rPr>
          <w:rFonts w:ascii="Arial" w:hAnsi="Arial" w:cs="Arial"/>
          <w:color w:val="333333"/>
          <w:szCs w:val="21"/>
        </w:rPr>
        <w:t>;</w:t>
      </w:r>
      <w:r w:rsidRPr="006E442F">
        <w:rPr>
          <w:rFonts w:ascii="Arial" w:hAnsi="Arial" w:cs="Arial"/>
          <w:color w:val="333333"/>
          <w:szCs w:val="21"/>
        </w:rPr>
        <w:t>相反，当</w:t>
      </w:r>
      <w:r w:rsidRPr="006E442F">
        <w:rPr>
          <w:rFonts w:ascii="Arial" w:hAnsi="Arial" w:cs="Arial"/>
          <w:color w:val="333333"/>
          <w:szCs w:val="21"/>
        </w:rPr>
        <w:t>W&amp;R</w:t>
      </w:r>
      <w:r w:rsidRPr="006E442F">
        <w:rPr>
          <w:rFonts w:ascii="Arial" w:hAnsi="Arial" w:cs="Arial"/>
          <w:color w:val="333333"/>
          <w:szCs w:val="21"/>
        </w:rPr>
        <w:t>线达到</w:t>
      </w:r>
      <w:r w:rsidRPr="006E442F">
        <w:rPr>
          <w:rFonts w:ascii="Arial" w:hAnsi="Arial" w:cs="Arial"/>
          <w:color w:val="333333"/>
          <w:szCs w:val="21"/>
        </w:rPr>
        <w:t>20</w:t>
      </w:r>
      <w:r w:rsidRPr="006E442F">
        <w:rPr>
          <w:rFonts w:ascii="Arial" w:hAnsi="Arial" w:cs="Arial"/>
          <w:color w:val="333333"/>
          <w:szCs w:val="21"/>
        </w:rPr>
        <w:t>时，市场处于超买状况，走势可能即将见顶，</w:t>
      </w:r>
      <w:r w:rsidRPr="006E442F">
        <w:rPr>
          <w:rFonts w:ascii="Arial" w:hAnsi="Arial" w:cs="Arial"/>
          <w:color w:val="333333"/>
          <w:szCs w:val="21"/>
        </w:rPr>
        <w:t>20</w:t>
      </w:r>
      <w:r w:rsidRPr="006E442F">
        <w:rPr>
          <w:rFonts w:ascii="Arial" w:hAnsi="Arial" w:cs="Arial"/>
          <w:color w:val="333333"/>
          <w:szCs w:val="21"/>
        </w:rPr>
        <w:t>的横线被称为卖出线。</w:t>
      </w:r>
    </w:p>
    <w:p w:rsidR="006E442F" w:rsidRPr="006E442F" w:rsidRDefault="006E442F" w:rsidP="006E442F">
      <w:pPr>
        <w:shd w:val="clear" w:color="auto" w:fill="FFFFFF"/>
        <w:ind w:firstLine="480"/>
        <w:rPr>
          <w:rFonts w:ascii="Arial" w:hAnsi="Arial" w:cs="Arial"/>
          <w:color w:val="333333"/>
          <w:szCs w:val="21"/>
        </w:rPr>
      </w:pPr>
      <w:r w:rsidRPr="006E442F">
        <w:rPr>
          <w:rFonts w:ascii="宋体" w:eastAsia="宋体" w:hAnsi="宋体" w:cs="宋体" w:hint="eastAsia"/>
          <w:color w:val="333333"/>
          <w:szCs w:val="21"/>
        </w:rPr>
        <w:t>②</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从超卖区向上爬升时，表示行情趋势可能转向，一般情况下，当</w:t>
      </w:r>
      <w:r w:rsidRPr="006E442F">
        <w:rPr>
          <w:rFonts w:ascii="Arial" w:hAnsi="Arial" w:cs="Arial"/>
          <w:color w:val="333333"/>
          <w:szCs w:val="21"/>
        </w:rPr>
        <w:t>W&amp;R</w:t>
      </w:r>
      <w:r w:rsidRPr="006E442F">
        <w:rPr>
          <w:rFonts w:ascii="Arial" w:hAnsi="Arial" w:cs="Arial"/>
          <w:color w:val="333333"/>
          <w:szCs w:val="21"/>
        </w:rPr>
        <w:t>突破</w:t>
      </w:r>
      <w:r w:rsidRPr="006E442F">
        <w:rPr>
          <w:rFonts w:ascii="Arial" w:hAnsi="Arial" w:cs="Arial"/>
          <w:color w:val="333333"/>
          <w:szCs w:val="21"/>
        </w:rPr>
        <w:t>50</w:t>
      </w:r>
      <w:r w:rsidRPr="006E442F">
        <w:rPr>
          <w:rFonts w:ascii="Arial" w:hAnsi="Arial" w:cs="Arial"/>
          <w:color w:val="333333"/>
          <w:szCs w:val="21"/>
        </w:rPr>
        <w:t>中轴线时，市场由弱市转为强市，是买进的讯号</w:t>
      </w:r>
      <w:r w:rsidRPr="006E442F">
        <w:rPr>
          <w:rFonts w:ascii="Arial" w:hAnsi="Arial" w:cs="Arial"/>
          <w:color w:val="333333"/>
          <w:szCs w:val="21"/>
        </w:rPr>
        <w:t>;</w:t>
      </w:r>
      <w:r w:rsidRPr="006E442F">
        <w:rPr>
          <w:rFonts w:ascii="Arial" w:hAnsi="Arial" w:cs="Arial"/>
          <w:color w:val="333333"/>
          <w:szCs w:val="21"/>
        </w:rPr>
        <w:t>相反，当</w:t>
      </w:r>
      <w:r w:rsidRPr="006E442F">
        <w:rPr>
          <w:rFonts w:ascii="Arial" w:hAnsi="Arial" w:cs="Arial"/>
          <w:color w:val="333333"/>
          <w:szCs w:val="21"/>
        </w:rPr>
        <w:t>W&amp;R</w:t>
      </w:r>
      <w:r w:rsidRPr="006E442F">
        <w:rPr>
          <w:rFonts w:ascii="Arial" w:hAnsi="Arial" w:cs="Arial"/>
          <w:color w:val="333333"/>
          <w:szCs w:val="21"/>
        </w:rPr>
        <w:t>从超买区向下跌落，跌破</w:t>
      </w:r>
      <w:r w:rsidRPr="006E442F">
        <w:rPr>
          <w:rFonts w:ascii="Arial" w:hAnsi="Arial" w:cs="Arial"/>
          <w:color w:val="333333"/>
          <w:szCs w:val="21"/>
        </w:rPr>
        <w:t>50</w:t>
      </w:r>
      <w:r w:rsidRPr="006E442F">
        <w:rPr>
          <w:rFonts w:ascii="Arial" w:hAnsi="Arial" w:cs="Arial"/>
          <w:color w:val="333333"/>
          <w:szCs w:val="21"/>
        </w:rPr>
        <w:t>中轴线后、可确认强市转弱，是卖出的讯号。</w:t>
      </w:r>
    </w:p>
    <w:p w:rsidR="006E442F" w:rsidRPr="006E442F" w:rsidRDefault="006E442F" w:rsidP="006E442F">
      <w:pPr>
        <w:shd w:val="clear" w:color="auto" w:fill="FFFFFF"/>
        <w:ind w:firstLine="480"/>
        <w:rPr>
          <w:rFonts w:ascii="Arial" w:hAnsi="Arial" w:cs="Arial"/>
          <w:color w:val="333333"/>
          <w:szCs w:val="21"/>
        </w:rPr>
      </w:pPr>
      <w:r w:rsidRPr="006E442F">
        <w:rPr>
          <w:rFonts w:ascii="宋体" w:eastAsia="宋体" w:hAnsi="宋体" w:cs="宋体" w:hint="eastAsia"/>
          <w:color w:val="333333"/>
          <w:szCs w:val="21"/>
        </w:rPr>
        <w:t>③</w:t>
      </w:r>
      <w:r w:rsidRPr="006E442F">
        <w:rPr>
          <w:rFonts w:ascii="Arial" w:hAnsi="Arial" w:cs="Arial"/>
          <w:color w:val="333333"/>
          <w:szCs w:val="21"/>
        </w:rPr>
        <w:t>由于股市气势的变化，超买后还可再超买，超卖后亦可再超卖，因此，当</w:t>
      </w:r>
      <w:r w:rsidRPr="006E442F">
        <w:rPr>
          <w:rFonts w:ascii="Arial" w:hAnsi="Arial" w:cs="Arial"/>
          <w:color w:val="333333"/>
          <w:szCs w:val="21"/>
        </w:rPr>
        <w:t>W&amp;R</w:t>
      </w:r>
      <w:r w:rsidRPr="006E442F">
        <w:rPr>
          <w:rFonts w:ascii="Arial" w:hAnsi="Arial" w:cs="Arial"/>
          <w:color w:val="333333"/>
          <w:szCs w:val="21"/>
        </w:rPr>
        <w:t>进入超买或超卖区，行情并非一定立刻转势。只有确认</w:t>
      </w:r>
      <w:r w:rsidRPr="006E442F">
        <w:rPr>
          <w:rFonts w:ascii="Arial" w:hAnsi="Arial" w:cs="Arial"/>
          <w:color w:val="333333"/>
          <w:szCs w:val="21"/>
        </w:rPr>
        <w:t>W&amp;R</w:t>
      </w:r>
      <w:r w:rsidRPr="006E442F">
        <w:rPr>
          <w:rFonts w:ascii="Arial" w:hAnsi="Arial" w:cs="Arial"/>
          <w:color w:val="333333"/>
          <w:szCs w:val="21"/>
        </w:rPr>
        <w:t>线明显转向，跌破卖出线或突破买进线，方为正确的买卖讯号。</w:t>
      </w:r>
    </w:p>
    <w:p w:rsidR="006E442F" w:rsidRPr="006E442F" w:rsidRDefault="006E442F" w:rsidP="006E442F">
      <w:pPr>
        <w:shd w:val="clear" w:color="auto" w:fill="FFFFFF"/>
        <w:ind w:firstLine="480"/>
        <w:rPr>
          <w:rFonts w:ascii="Arial" w:hAnsi="Arial" w:cs="Arial"/>
          <w:color w:val="333333"/>
          <w:szCs w:val="21"/>
        </w:rPr>
      </w:pPr>
      <w:r w:rsidRPr="006E442F">
        <w:rPr>
          <w:rFonts w:ascii="宋体" w:eastAsia="宋体" w:hAnsi="宋体" w:cs="宋体" w:hint="eastAsia"/>
          <w:color w:val="333333"/>
          <w:szCs w:val="21"/>
        </w:rPr>
        <w:t>④</w:t>
      </w:r>
      <w:r w:rsidRPr="006E442F">
        <w:rPr>
          <w:rFonts w:ascii="Arial" w:hAnsi="Arial" w:cs="Arial"/>
          <w:color w:val="333333"/>
          <w:szCs w:val="21"/>
        </w:rPr>
        <w:t>在使用威廉指数对行情进行研究时，最好能够同时使用强弱指数配合验证同时，当</w:t>
      </w:r>
      <w:r w:rsidRPr="006E442F">
        <w:rPr>
          <w:rFonts w:ascii="Arial" w:hAnsi="Arial" w:cs="Arial"/>
          <w:color w:val="333333"/>
          <w:szCs w:val="21"/>
        </w:rPr>
        <w:t>W&amp;R</w:t>
      </w:r>
      <w:r w:rsidRPr="006E442F">
        <w:rPr>
          <w:rFonts w:ascii="Arial" w:hAnsi="Arial" w:cs="Arial"/>
          <w:color w:val="333333"/>
          <w:szCs w:val="21"/>
        </w:rPr>
        <w:t>线突破或跌穿</w:t>
      </w:r>
      <w:r w:rsidRPr="006E442F">
        <w:rPr>
          <w:rFonts w:ascii="Arial" w:hAnsi="Arial" w:cs="Arial"/>
          <w:color w:val="333333"/>
          <w:szCs w:val="21"/>
        </w:rPr>
        <w:t>50</w:t>
      </w:r>
      <w:r w:rsidRPr="006E442F">
        <w:rPr>
          <w:rFonts w:ascii="Arial" w:hAnsi="Arial" w:cs="Arial"/>
          <w:color w:val="333333"/>
          <w:szCs w:val="21"/>
        </w:rPr>
        <w:t>中轴线时，亦可用以确认强弱指数的讯号是否正确</w:t>
      </w:r>
      <w:r w:rsidRPr="006E442F">
        <w:rPr>
          <w:rFonts w:ascii="Arial" w:hAnsi="Arial" w:cs="Arial"/>
          <w:color w:val="333333"/>
          <w:szCs w:val="21"/>
        </w:rPr>
        <w:t>.</w:t>
      </w:r>
      <w:r w:rsidRPr="006E442F">
        <w:rPr>
          <w:rFonts w:ascii="Arial" w:hAnsi="Arial" w:cs="Arial"/>
          <w:color w:val="333333"/>
          <w:szCs w:val="21"/>
        </w:rPr>
        <w:t>因此，使用者如能正确应用威廉指数，发挥其与强弱指数在研究强弱市及超买超卖现象的互补功能，可得出对大势走向较明确的判断。</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91" w:name="8_4"/>
      <w:bookmarkStart w:id="92" w:name="sub114361_8_4"/>
      <w:bookmarkStart w:id="93" w:name="指标关系"/>
      <w:bookmarkEnd w:id="91"/>
      <w:bookmarkEnd w:id="92"/>
      <w:bookmarkEnd w:id="93"/>
      <w:r w:rsidRPr="006E442F">
        <w:rPr>
          <w:rStyle w:val="title-text"/>
          <w:rFonts w:ascii="微软雅黑" w:eastAsia="微软雅黑" w:hAnsi="微软雅黑" w:hint="eastAsia"/>
          <w:b w:val="0"/>
          <w:bCs w:val="0"/>
          <w:color w:val="333333"/>
          <w:sz w:val="21"/>
          <w:szCs w:val="21"/>
        </w:rPr>
        <w:t>指标关系</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它们与</w:t>
      </w:r>
      <w:r w:rsidRPr="006E442F">
        <w:rPr>
          <w:rFonts w:ascii="Arial" w:hAnsi="Arial" w:cs="Arial"/>
          <w:color w:val="333333"/>
          <w:szCs w:val="21"/>
        </w:rPr>
        <w:t>KD</w:t>
      </w:r>
      <w:r w:rsidRPr="006E442F">
        <w:rPr>
          <w:rFonts w:ascii="Arial" w:hAnsi="Arial" w:cs="Arial"/>
          <w:color w:val="333333"/>
          <w:szCs w:val="21"/>
        </w:rPr>
        <w:t>指标的分析相同，</w:t>
      </w:r>
      <w:r w:rsidRPr="006E442F">
        <w:rPr>
          <w:rFonts w:ascii="Arial" w:hAnsi="Arial" w:cs="Arial"/>
          <w:color w:val="333333"/>
          <w:szCs w:val="21"/>
        </w:rPr>
        <w:t>KD</w:t>
      </w:r>
      <w:r w:rsidRPr="006E442F">
        <w:rPr>
          <w:rFonts w:ascii="Arial" w:hAnsi="Arial" w:cs="Arial"/>
          <w:color w:val="333333"/>
          <w:szCs w:val="21"/>
        </w:rPr>
        <w:t>指标是相对价位指标，其数学表达公式是当前价位与分析区域中的最低价之差除以分析区域中的</w:t>
      </w:r>
      <w:hyperlink r:id="rId154" w:tgtFrame="_blank" w:history="1">
        <w:r w:rsidRPr="006E442F">
          <w:rPr>
            <w:rStyle w:val="a7"/>
            <w:rFonts w:ascii="Arial" w:hAnsi="Arial" w:cs="Arial"/>
            <w:color w:val="136EC2"/>
            <w:szCs w:val="21"/>
          </w:rPr>
          <w:t>波动幅度</w:t>
        </w:r>
      </w:hyperlink>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lastRenderedPageBreak/>
        <w:drawing>
          <wp:inline distT="0" distB="0" distL="0" distR="0">
            <wp:extent cx="2080895" cy="1607820"/>
            <wp:effectExtent l="19050" t="0" r="0" b="0"/>
            <wp:docPr id="134" name="图片 134" descr="威廉指标">
              <a:hlinkClick xmlns:a="http://schemas.openxmlformats.org/drawingml/2006/main" r:id="rId155"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威廉指标">
                      <a:hlinkClick r:id="rId155" tgtFrame="&quot;_blank&quot;" tooltip="&quot;威廉指标&quot;"/>
                    </pic:cNvPr>
                    <pic:cNvPicPr>
                      <a:picLocks noChangeAspect="1" noChangeArrowheads="1"/>
                    </pic:cNvPicPr>
                  </pic:nvPicPr>
                  <pic:blipFill>
                    <a:blip r:embed="rId156"/>
                    <a:srcRect/>
                    <a:stretch>
                      <a:fillRect/>
                    </a:stretch>
                  </pic:blipFill>
                  <pic:spPr bwMode="auto">
                    <a:xfrm>
                      <a:off x="0" y="0"/>
                      <a:ext cx="2080895" cy="1607820"/>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威廉指标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和</w:t>
      </w:r>
      <w:hyperlink r:id="rId157" w:tgtFrame="_blank" w:history="1">
        <w:r w:rsidRPr="006E442F">
          <w:rPr>
            <w:rStyle w:val="a7"/>
            <w:rFonts w:ascii="Arial" w:hAnsi="Arial" w:cs="Arial"/>
            <w:color w:val="136EC2"/>
            <w:szCs w:val="21"/>
          </w:rPr>
          <w:t>KD</w:t>
        </w:r>
      </w:hyperlink>
      <w:r w:rsidRPr="006E442F">
        <w:rPr>
          <w:rFonts w:ascii="Arial" w:hAnsi="Arial" w:cs="Arial"/>
          <w:color w:val="333333"/>
          <w:szCs w:val="21"/>
        </w:rPr>
        <w:t>指标计算基础的</w:t>
      </w:r>
      <w:r w:rsidRPr="006E442F">
        <w:rPr>
          <w:rFonts w:ascii="Arial" w:hAnsi="Arial" w:cs="Arial"/>
          <w:color w:val="333333"/>
          <w:szCs w:val="21"/>
        </w:rPr>
        <w:t>RSV</w:t>
      </w:r>
      <w:r w:rsidRPr="006E442F">
        <w:rPr>
          <w:rFonts w:ascii="Arial" w:hAnsi="Arial" w:cs="Arial"/>
          <w:color w:val="333333"/>
          <w:szCs w:val="21"/>
        </w:rPr>
        <w:t>，有着互补关系。</w:t>
      </w:r>
      <w:r w:rsidRPr="006E442F">
        <w:rPr>
          <w:rFonts w:ascii="Arial" w:hAnsi="Arial" w:cs="Arial"/>
          <w:color w:val="333333"/>
          <w:szCs w:val="21"/>
        </w:rPr>
        <w:t xml:space="preserve">RSV </w:t>
      </w:r>
      <w:r w:rsidRPr="006E442F">
        <w:rPr>
          <w:rFonts w:ascii="Arial" w:hAnsi="Arial" w:cs="Arial"/>
          <w:color w:val="333333"/>
          <w:szCs w:val="21"/>
        </w:rPr>
        <w:t>以买方力道来衡量；</w:t>
      </w:r>
      <w:r w:rsidRPr="006E442F">
        <w:rPr>
          <w:rFonts w:ascii="Arial" w:hAnsi="Arial" w:cs="Arial"/>
          <w:color w:val="333333"/>
          <w:szCs w:val="21"/>
        </w:rPr>
        <w:t xml:space="preserve">W&amp;R </w:t>
      </w:r>
      <w:r w:rsidRPr="006E442F">
        <w:rPr>
          <w:rFonts w:ascii="Arial" w:hAnsi="Arial" w:cs="Arial"/>
          <w:color w:val="333333"/>
          <w:szCs w:val="21"/>
        </w:rPr>
        <w:t>以卖方力量来衡量，两者有著一体两面的互补关系，二值范围均界於</w:t>
      </w:r>
      <w:r w:rsidRPr="006E442F">
        <w:rPr>
          <w:rFonts w:ascii="Arial" w:hAnsi="Arial" w:cs="Arial"/>
          <w:color w:val="333333"/>
          <w:szCs w:val="21"/>
        </w:rPr>
        <w:t xml:space="preserve"> 0%~100%</w:t>
      </w:r>
      <w:r w:rsidRPr="006E442F">
        <w:rPr>
          <w:rFonts w:ascii="Arial" w:hAnsi="Arial" w:cs="Arial"/>
          <w:color w:val="333333"/>
          <w:szCs w:val="21"/>
        </w:rPr>
        <w:t>，</w:t>
      </w:r>
      <w:r w:rsidRPr="006E442F">
        <w:rPr>
          <w:rFonts w:ascii="Arial" w:hAnsi="Arial" w:cs="Arial"/>
          <w:color w:val="333333"/>
          <w:szCs w:val="21"/>
        </w:rPr>
        <w:t>RSV + W&amp;R = 100%</w:t>
      </w:r>
      <w:r w:rsidRPr="006E442F">
        <w:rPr>
          <w:rFonts w:ascii="Arial" w:hAnsi="Arial" w:cs="Arial"/>
          <w:color w:val="333333"/>
          <w:szCs w:val="21"/>
        </w:rPr>
        <w:t>。</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94" w:name="8_5"/>
      <w:bookmarkStart w:id="95" w:name="sub114361_8_5"/>
      <w:bookmarkStart w:id="96" w:name="应用法则："/>
      <w:bookmarkEnd w:id="94"/>
      <w:bookmarkEnd w:id="95"/>
      <w:bookmarkEnd w:id="96"/>
      <w:r w:rsidRPr="006E442F">
        <w:rPr>
          <w:rStyle w:val="title-text"/>
          <w:rFonts w:ascii="微软雅黑" w:eastAsia="微软雅黑" w:hAnsi="微软雅黑" w:hint="eastAsia"/>
          <w:b w:val="0"/>
          <w:bCs w:val="0"/>
          <w:color w:val="333333"/>
          <w:sz w:val="21"/>
          <w:szCs w:val="21"/>
        </w:rPr>
        <w:t>应用法则：</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t>
      </w:r>
      <w:r w:rsidRPr="006E442F">
        <w:rPr>
          <w:rFonts w:ascii="Arial" w:hAnsi="Arial" w:cs="Arial"/>
          <w:color w:val="333333"/>
          <w:szCs w:val="21"/>
        </w:rPr>
        <w:t>．当威廉指数线高于</w:t>
      </w:r>
      <w:r w:rsidRPr="006E442F">
        <w:rPr>
          <w:rFonts w:ascii="Arial" w:hAnsi="Arial" w:cs="Arial"/>
          <w:color w:val="333333"/>
          <w:szCs w:val="21"/>
        </w:rPr>
        <w:t>85</w:t>
      </w:r>
      <w:r w:rsidRPr="006E442F">
        <w:rPr>
          <w:rFonts w:ascii="Arial" w:hAnsi="Arial" w:cs="Arial"/>
          <w:color w:val="333333"/>
          <w:szCs w:val="21"/>
        </w:rPr>
        <w:t>，市场处于超卖状态，行情即将见底；</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．当威廉指数线低于</w:t>
      </w:r>
      <w:r w:rsidRPr="006E442F">
        <w:rPr>
          <w:rFonts w:ascii="Arial" w:hAnsi="Arial" w:cs="Arial"/>
          <w:color w:val="333333"/>
          <w:szCs w:val="21"/>
        </w:rPr>
        <w:t>15</w:t>
      </w:r>
      <w:r w:rsidRPr="006E442F">
        <w:rPr>
          <w:rFonts w:ascii="Arial" w:hAnsi="Arial" w:cs="Arial"/>
          <w:color w:val="333333"/>
          <w:szCs w:val="21"/>
        </w:rPr>
        <w:t>，市场处于超买状态，行情即将见顶；</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．使用威廉指数作为测市工具，既不容易错过大</w:t>
      </w:r>
      <w:hyperlink r:id="rId158" w:tgtFrame="_blank" w:history="1">
        <w:r w:rsidRPr="006E442F">
          <w:rPr>
            <w:rStyle w:val="a7"/>
            <w:rFonts w:ascii="Arial" w:hAnsi="Arial" w:cs="Arial"/>
            <w:color w:val="136EC2"/>
            <w:szCs w:val="21"/>
          </w:rPr>
          <w:t>行情</w:t>
        </w:r>
      </w:hyperlink>
      <w:r w:rsidRPr="006E442F">
        <w:rPr>
          <w:rFonts w:ascii="Arial" w:hAnsi="Arial" w:cs="Arial"/>
          <w:color w:val="333333"/>
          <w:szCs w:val="21"/>
        </w:rPr>
        <w:t>，也不容易在高价区套牢。</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97" w:name="8_6"/>
      <w:bookmarkStart w:id="98" w:name="sub114361_8_6"/>
      <w:bookmarkEnd w:id="31"/>
      <w:bookmarkEnd w:id="97"/>
      <w:bookmarkEnd w:id="98"/>
      <w:r w:rsidRPr="006E442F">
        <w:rPr>
          <w:rStyle w:val="title-text"/>
          <w:rFonts w:ascii="微软雅黑" w:eastAsia="微软雅黑" w:hAnsi="微软雅黑" w:hint="eastAsia"/>
          <w:b w:val="0"/>
          <w:bCs w:val="0"/>
          <w:color w:val="333333"/>
          <w:sz w:val="21"/>
          <w:szCs w:val="21"/>
        </w:rPr>
        <w:t>作用</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低于</w:t>
      </w:r>
      <w:r w:rsidRPr="006E442F">
        <w:rPr>
          <w:rFonts w:ascii="Arial" w:hAnsi="Arial" w:cs="Arial"/>
          <w:color w:val="333333"/>
          <w:szCs w:val="21"/>
        </w:rPr>
        <w:t>20</w:t>
      </w:r>
      <w:r w:rsidRPr="006E442F">
        <w:rPr>
          <w:rFonts w:ascii="Arial" w:hAnsi="Arial" w:cs="Arial"/>
          <w:color w:val="333333"/>
          <w:szCs w:val="21"/>
        </w:rPr>
        <w:t>，即处于</w:t>
      </w:r>
      <w:hyperlink r:id="rId159" w:tgtFrame="_blank" w:history="1">
        <w:r w:rsidRPr="006E442F">
          <w:rPr>
            <w:rStyle w:val="a7"/>
            <w:rFonts w:ascii="Arial" w:hAnsi="Arial" w:cs="Arial"/>
            <w:color w:val="136EC2"/>
            <w:szCs w:val="21"/>
          </w:rPr>
          <w:t>超买状态</w:t>
        </w:r>
      </w:hyperlink>
      <w:r w:rsidRPr="006E442F">
        <w:rPr>
          <w:rFonts w:ascii="Arial" w:hAnsi="Arial" w:cs="Arial"/>
          <w:color w:val="333333"/>
          <w:szCs w:val="21"/>
        </w:rPr>
        <w:t>，行情即将见项，应当考虑卖出；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drawing>
          <wp:inline distT="0" distB="0" distL="0" distR="0">
            <wp:extent cx="2080895" cy="2018030"/>
            <wp:effectExtent l="19050" t="0" r="0" b="0"/>
            <wp:docPr id="135" name="图片 135" descr="title">
              <a:hlinkClick xmlns:a="http://schemas.openxmlformats.org/drawingml/2006/main" r:id="rId160" tgtFrame="&quot;_blank&quot;" tooltip="&quot;tit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title">
                      <a:hlinkClick r:id="rId160" tgtFrame="&quot;_blank&quot;" tooltip="&quot;title&quot;"/>
                    </pic:cNvPr>
                    <pic:cNvPicPr>
                      <a:picLocks noChangeAspect="1" noChangeArrowheads="1"/>
                    </pic:cNvPicPr>
                  </pic:nvPicPr>
                  <pic:blipFill>
                    <a:blip r:embed="rId161"/>
                    <a:srcRect/>
                    <a:stretch>
                      <a:fillRect/>
                    </a:stretch>
                  </pic:blipFill>
                  <pic:spPr bwMode="auto">
                    <a:xfrm>
                      <a:off x="0" y="0"/>
                      <a:ext cx="2080895" cy="2018030"/>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title</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从</w:t>
      </w:r>
      <w:r w:rsidRPr="006E442F">
        <w:rPr>
          <w:rFonts w:ascii="Arial" w:hAnsi="Arial" w:cs="Arial"/>
          <w:color w:val="333333"/>
          <w:szCs w:val="21"/>
        </w:rPr>
        <w:t>W&amp;R</w:t>
      </w:r>
      <w:r w:rsidRPr="006E442F">
        <w:rPr>
          <w:rFonts w:ascii="Arial" w:hAnsi="Arial" w:cs="Arial"/>
          <w:color w:val="333333"/>
          <w:szCs w:val="21"/>
        </w:rPr>
        <w:t>的曲线的形状来帮助分析股价的</w:t>
      </w:r>
      <w:hyperlink r:id="rId162" w:tgtFrame="_blank" w:history="1">
        <w:r w:rsidRPr="006E442F">
          <w:rPr>
            <w:rStyle w:val="a7"/>
            <w:rFonts w:ascii="Arial" w:hAnsi="Arial" w:cs="Arial"/>
            <w:color w:val="136EC2"/>
            <w:szCs w:val="21"/>
          </w:rPr>
          <w:t>走势</w:t>
        </w:r>
      </w:hyperlink>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进入</w:t>
      </w:r>
      <w:hyperlink r:id="rId163" w:tgtFrame="_blank" w:history="1">
        <w:r w:rsidRPr="006E442F">
          <w:rPr>
            <w:rStyle w:val="a7"/>
            <w:rFonts w:ascii="Arial" w:hAnsi="Arial" w:cs="Arial"/>
            <w:color w:val="136EC2"/>
            <w:szCs w:val="21"/>
          </w:rPr>
          <w:t>高位</w:t>
        </w:r>
      </w:hyperlink>
      <w:r w:rsidRPr="006E442F">
        <w:rPr>
          <w:rFonts w:ascii="Arial" w:hAnsi="Arial" w:cs="Arial"/>
          <w:color w:val="333333"/>
          <w:szCs w:val="21"/>
        </w:rPr>
        <w:t>后，一般要回头，如果</w:t>
      </w:r>
      <w:hyperlink r:id="rId164" w:tgtFrame="_blank" w:history="1">
        <w:r w:rsidRPr="006E442F">
          <w:rPr>
            <w:rStyle w:val="a7"/>
            <w:rFonts w:ascii="Arial" w:hAnsi="Arial" w:cs="Arial"/>
            <w:color w:val="136EC2"/>
            <w:szCs w:val="21"/>
          </w:rPr>
          <w:t>股价</w:t>
        </w:r>
      </w:hyperlink>
      <w:r w:rsidRPr="006E442F">
        <w:rPr>
          <w:rFonts w:ascii="Arial" w:hAnsi="Arial" w:cs="Arial"/>
          <w:color w:val="333333"/>
          <w:szCs w:val="21"/>
        </w:rPr>
        <w:t>继续上升就产生了背离，是</w:t>
      </w:r>
      <w:hyperlink r:id="rId165" w:tgtFrame="_blank" w:history="1">
        <w:r w:rsidRPr="006E442F">
          <w:rPr>
            <w:rStyle w:val="a7"/>
            <w:rFonts w:ascii="Arial" w:hAnsi="Arial" w:cs="Arial"/>
            <w:color w:val="136EC2"/>
            <w:szCs w:val="21"/>
          </w:rPr>
          <w:t>卖出信号</w:t>
        </w:r>
      </w:hyperlink>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4.</w:t>
      </w: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进入</w:t>
      </w:r>
      <w:hyperlink r:id="rId166" w:tgtFrame="_blank" w:history="1">
        <w:r w:rsidRPr="006E442F">
          <w:rPr>
            <w:rStyle w:val="a7"/>
            <w:rFonts w:ascii="Arial" w:hAnsi="Arial" w:cs="Arial"/>
            <w:color w:val="136EC2"/>
            <w:szCs w:val="21"/>
          </w:rPr>
          <w:t>低位</w:t>
        </w:r>
      </w:hyperlink>
      <w:r w:rsidRPr="006E442F">
        <w:rPr>
          <w:rFonts w:ascii="Arial" w:hAnsi="Arial" w:cs="Arial"/>
          <w:color w:val="333333"/>
          <w:szCs w:val="21"/>
        </w:rPr>
        <w:t>后，一般要反弹，如果股价继续下降就产生了</w:t>
      </w:r>
      <w:hyperlink r:id="rId167" w:tgtFrame="_blank" w:history="1">
        <w:r w:rsidRPr="006E442F">
          <w:rPr>
            <w:rStyle w:val="a7"/>
            <w:rFonts w:ascii="Arial" w:hAnsi="Arial" w:cs="Arial"/>
            <w:color w:val="136EC2"/>
            <w:szCs w:val="21"/>
          </w:rPr>
          <w:t>背离</w:t>
        </w:r>
      </w:hyperlink>
      <w:r w:rsidRPr="006E442F">
        <w:rPr>
          <w:rFonts w:ascii="Arial" w:hAnsi="Arial" w:cs="Arial"/>
          <w:color w:val="333333"/>
          <w:szCs w:val="21"/>
        </w:rPr>
        <w:t>，是买进信号；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5.W&amp;R</w:t>
      </w:r>
      <w:r w:rsidRPr="006E442F">
        <w:rPr>
          <w:rFonts w:ascii="Arial" w:hAnsi="Arial" w:cs="Arial"/>
          <w:color w:val="333333"/>
          <w:szCs w:val="21"/>
        </w:rPr>
        <w:t>连续几次撞顶（底），局部形成双重或多重顶（底），是卖出（买进）的信号。</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99" w:name="8_7"/>
      <w:bookmarkStart w:id="100" w:name="sub114361_8_7"/>
      <w:bookmarkStart w:id="101" w:name="使用原则"/>
      <w:bookmarkEnd w:id="99"/>
      <w:bookmarkEnd w:id="100"/>
      <w:r w:rsidRPr="006E442F">
        <w:rPr>
          <w:rStyle w:val="title-text"/>
          <w:rFonts w:ascii="微软雅黑" w:eastAsia="微软雅黑" w:hAnsi="微软雅黑" w:hint="eastAsia"/>
          <w:b w:val="0"/>
          <w:bCs w:val="0"/>
          <w:color w:val="333333"/>
          <w:sz w:val="21"/>
          <w:szCs w:val="21"/>
        </w:rPr>
        <w:t>使用原则</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当威廉指数的值越小，市场越处买方主导，相反越接近零，市场由</w:t>
      </w:r>
      <w:hyperlink r:id="rId168" w:tgtFrame="_blank" w:history="1">
        <w:r w:rsidRPr="006E442F">
          <w:rPr>
            <w:rStyle w:val="a7"/>
            <w:rFonts w:ascii="Arial" w:hAnsi="Arial" w:cs="Arial"/>
            <w:color w:val="136EC2"/>
            <w:szCs w:val="21"/>
          </w:rPr>
          <w:t>卖方</w:t>
        </w:r>
      </w:hyperlink>
      <w:r w:rsidRPr="006E442F">
        <w:rPr>
          <w:rFonts w:ascii="Arial" w:hAnsi="Arial" w:cs="Arial"/>
          <w:color w:val="333333"/>
          <w:szCs w:val="21"/>
        </w:rPr>
        <w:t>主导，一般来说超过</w:t>
      </w:r>
      <w:r w:rsidRPr="006E442F">
        <w:rPr>
          <w:rFonts w:ascii="Arial" w:hAnsi="Arial" w:cs="Arial"/>
          <w:color w:val="333333"/>
          <w:szCs w:val="21"/>
        </w:rPr>
        <w:t>-20%</w:t>
      </w:r>
      <w:r w:rsidRPr="006E442F">
        <w:rPr>
          <w:rFonts w:ascii="Arial" w:hAnsi="Arial" w:cs="Arial"/>
          <w:color w:val="333333"/>
          <w:szCs w:val="21"/>
        </w:rPr>
        <w:t>的水平会视为</w:t>
      </w:r>
      <w:hyperlink r:id="rId169" w:tgtFrame="_blank" w:history="1">
        <w:r w:rsidRPr="006E442F">
          <w:rPr>
            <w:rStyle w:val="a7"/>
            <w:rFonts w:ascii="Arial" w:hAnsi="Arial" w:cs="Arial"/>
            <w:color w:val="136EC2"/>
            <w:szCs w:val="21"/>
          </w:rPr>
          <w:t>超买</w:t>
        </w:r>
      </w:hyperlink>
      <w:r w:rsidRPr="006E442F">
        <w:rPr>
          <w:rFonts w:ascii="Arial" w:hAnsi="Arial" w:cs="Arial"/>
          <w:color w:val="333333"/>
          <w:szCs w:val="21"/>
        </w:rPr>
        <w:t>（</w:t>
      </w:r>
      <w:r w:rsidRPr="006E442F">
        <w:rPr>
          <w:rFonts w:ascii="Arial" w:hAnsi="Arial" w:cs="Arial"/>
          <w:color w:val="333333"/>
          <w:szCs w:val="21"/>
        </w:rPr>
        <w:t>Overbought</w:t>
      </w:r>
      <w:r w:rsidRPr="006E442F">
        <w:rPr>
          <w:rFonts w:ascii="Arial" w:hAnsi="Arial" w:cs="Arial"/>
          <w:color w:val="333333"/>
          <w:szCs w:val="21"/>
        </w:rPr>
        <w:t>）的讯号，而</w:t>
      </w:r>
      <w:r w:rsidRPr="006E442F">
        <w:rPr>
          <w:rFonts w:ascii="Arial" w:hAnsi="Arial" w:cs="Arial"/>
          <w:color w:val="333333"/>
          <w:szCs w:val="21"/>
        </w:rPr>
        <w:t>-80%</w:t>
      </w:r>
      <w:r w:rsidRPr="006E442F">
        <w:rPr>
          <w:rFonts w:ascii="Arial" w:hAnsi="Arial" w:cs="Arial"/>
          <w:color w:val="333333"/>
          <w:szCs w:val="21"/>
        </w:rPr>
        <w:t>以下则被视为</w:t>
      </w:r>
      <w:hyperlink r:id="rId170" w:tgtFrame="_blank" w:history="1">
        <w:r w:rsidRPr="006E442F">
          <w:rPr>
            <w:rStyle w:val="a7"/>
            <w:rFonts w:ascii="Arial" w:hAnsi="Arial" w:cs="Arial"/>
            <w:color w:val="136EC2"/>
            <w:szCs w:val="21"/>
          </w:rPr>
          <w:t>超卖</w:t>
        </w:r>
      </w:hyperlink>
      <w:r w:rsidRPr="006E442F">
        <w:rPr>
          <w:rFonts w:ascii="Arial" w:hAnsi="Arial" w:cs="Arial"/>
          <w:color w:val="333333"/>
          <w:szCs w:val="21"/>
        </w:rPr>
        <w:t>（</w:t>
      </w:r>
      <w:r w:rsidRPr="006E442F">
        <w:rPr>
          <w:rFonts w:ascii="Arial" w:hAnsi="Arial" w:cs="Arial"/>
          <w:color w:val="333333"/>
          <w:szCs w:val="21"/>
        </w:rPr>
        <w:t>Oversold</w:t>
      </w:r>
      <w:r w:rsidRPr="006E442F">
        <w:rPr>
          <w:rFonts w:ascii="Arial" w:hAnsi="Arial" w:cs="Arial"/>
          <w:color w:val="333333"/>
          <w:szCs w:val="21"/>
        </w:rPr>
        <w:t>）讯号，但请务必记住，超买并不一定意味着一定是出货的时间，对于中长线的交易者最好选择更大的时间窗口设定（如</w:t>
      </w:r>
      <w:r w:rsidRPr="006E442F">
        <w:rPr>
          <w:rFonts w:ascii="Arial" w:hAnsi="Arial" w:cs="Arial"/>
          <w:color w:val="333333"/>
          <w:szCs w:val="21"/>
        </w:rPr>
        <w:t>28</w:t>
      </w:r>
      <w:r w:rsidRPr="006E442F">
        <w:rPr>
          <w:rFonts w:ascii="Arial" w:hAnsi="Arial" w:cs="Arial"/>
          <w:color w:val="333333"/>
          <w:szCs w:val="21"/>
        </w:rPr>
        <w:t>天）。</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在应用</w:t>
      </w:r>
      <w:r w:rsidRPr="006E442F">
        <w:rPr>
          <w:rFonts w:ascii="Arial" w:hAnsi="Arial" w:cs="Arial"/>
          <w:color w:val="333333"/>
          <w:szCs w:val="21"/>
        </w:rPr>
        <w:t>W%R</w:t>
      </w:r>
      <w:r w:rsidRPr="006E442F">
        <w:rPr>
          <w:rFonts w:ascii="Arial" w:hAnsi="Arial" w:cs="Arial"/>
          <w:color w:val="333333"/>
          <w:szCs w:val="21"/>
        </w:rPr>
        <w:t>时，一般来说是依据以下原则：</w:t>
      </w:r>
    </w:p>
    <w:p w:rsidR="006E442F" w:rsidRPr="006E442F" w:rsidRDefault="006E442F" w:rsidP="006E442F">
      <w:pPr>
        <w:widowControl/>
        <w:numPr>
          <w:ilvl w:val="0"/>
          <w:numId w:val="7"/>
        </w:numPr>
        <w:shd w:val="clear" w:color="auto" w:fill="FFFFFF"/>
        <w:ind w:left="480" w:firstLine="0"/>
        <w:jc w:val="left"/>
        <w:rPr>
          <w:rFonts w:ascii="Arial" w:hAnsi="Arial" w:cs="Arial"/>
          <w:color w:val="333333"/>
          <w:szCs w:val="21"/>
        </w:rPr>
      </w:pPr>
      <w:r w:rsidRPr="006E442F">
        <w:rPr>
          <w:rFonts w:ascii="Arial" w:hAnsi="Arial" w:cs="Arial"/>
          <w:color w:val="333333"/>
          <w:szCs w:val="21"/>
        </w:rPr>
        <w:lastRenderedPageBreak/>
        <w:t>在</w:t>
      </w:r>
      <w:r w:rsidRPr="006E442F">
        <w:rPr>
          <w:rFonts w:ascii="Arial" w:hAnsi="Arial" w:cs="Arial"/>
          <w:color w:val="333333"/>
          <w:szCs w:val="21"/>
        </w:rPr>
        <w:t>W%R</w:t>
      </w:r>
      <w:r w:rsidRPr="006E442F">
        <w:rPr>
          <w:rFonts w:ascii="Arial" w:hAnsi="Arial" w:cs="Arial"/>
          <w:color w:val="333333"/>
          <w:szCs w:val="21"/>
        </w:rPr>
        <w:t>线达低于</w:t>
      </w:r>
      <w:r w:rsidRPr="006E442F">
        <w:rPr>
          <w:rFonts w:ascii="Arial" w:hAnsi="Arial" w:cs="Arial"/>
          <w:color w:val="333333"/>
          <w:szCs w:val="21"/>
        </w:rPr>
        <w:t>-80%</w:t>
      </w:r>
      <w:r w:rsidRPr="006E442F">
        <w:rPr>
          <w:rFonts w:ascii="Arial" w:hAnsi="Arial" w:cs="Arial"/>
          <w:color w:val="333333"/>
          <w:szCs w:val="21"/>
        </w:rPr>
        <w:t>时，市场处于超卖状况（在相对的时间窗口），股价随时可能出现见底。因此</w:t>
      </w:r>
      <w:r w:rsidRPr="006E442F">
        <w:rPr>
          <w:rFonts w:ascii="Arial" w:hAnsi="Arial" w:cs="Arial"/>
          <w:color w:val="333333"/>
          <w:szCs w:val="21"/>
        </w:rPr>
        <w:t>-80%</w:t>
      </w:r>
      <w:r w:rsidRPr="006E442F">
        <w:rPr>
          <w:rFonts w:ascii="Arial" w:hAnsi="Arial" w:cs="Arial"/>
          <w:color w:val="333333"/>
          <w:szCs w:val="21"/>
        </w:rPr>
        <w:t>的水平横线称为之买进线，投资者在此可以在此伺机买入，相反，当</w:t>
      </w:r>
      <w:r w:rsidRPr="006E442F">
        <w:rPr>
          <w:rFonts w:ascii="Arial" w:hAnsi="Arial" w:cs="Arial"/>
          <w:color w:val="333333"/>
          <w:szCs w:val="21"/>
        </w:rPr>
        <w:t>W%R</w:t>
      </w:r>
      <w:r w:rsidRPr="006E442F">
        <w:rPr>
          <w:rFonts w:ascii="Arial" w:hAnsi="Arial" w:cs="Arial"/>
          <w:color w:val="333333"/>
          <w:szCs w:val="21"/>
        </w:rPr>
        <w:t>线达到</w:t>
      </w:r>
      <w:r w:rsidRPr="006E442F">
        <w:rPr>
          <w:rFonts w:ascii="Arial" w:hAnsi="Arial" w:cs="Arial"/>
          <w:color w:val="333333"/>
          <w:szCs w:val="21"/>
        </w:rPr>
        <w:t>-20%</w:t>
      </w:r>
      <w:r w:rsidRPr="006E442F">
        <w:rPr>
          <w:rFonts w:ascii="Arial" w:hAnsi="Arial" w:cs="Arial"/>
          <w:color w:val="333333"/>
          <w:szCs w:val="21"/>
        </w:rPr>
        <w:t>时，市场处于超买状况，走势可能即将见顶，</w:t>
      </w:r>
      <w:r w:rsidRPr="006E442F">
        <w:rPr>
          <w:rFonts w:ascii="Arial" w:hAnsi="Arial" w:cs="Arial"/>
          <w:color w:val="333333"/>
          <w:szCs w:val="21"/>
        </w:rPr>
        <w:t>-20%</w:t>
      </w:r>
      <w:r w:rsidRPr="006E442F">
        <w:rPr>
          <w:rFonts w:ascii="Arial" w:hAnsi="Arial" w:cs="Arial"/>
          <w:color w:val="333333"/>
          <w:szCs w:val="21"/>
        </w:rPr>
        <w:t>的横线被称为卖出线。</w:t>
      </w:r>
    </w:p>
    <w:p w:rsidR="006E442F" w:rsidRPr="006E442F" w:rsidRDefault="006E442F" w:rsidP="006E442F">
      <w:pPr>
        <w:widowControl/>
        <w:numPr>
          <w:ilvl w:val="0"/>
          <w:numId w:val="7"/>
        </w:numPr>
        <w:shd w:val="clear" w:color="auto" w:fill="FFFFFF"/>
        <w:ind w:left="480" w:firstLine="0"/>
        <w:jc w:val="left"/>
        <w:rPr>
          <w:rFonts w:ascii="Arial" w:hAnsi="Arial" w:cs="Arial"/>
          <w:color w:val="333333"/>
          <w:szCs w:val="21"/>
        </w:rPr>
      </w:pPr>
      <w:r w:rsidRPr="006E442F">
        <w:rPr>
          <w:rFonts w:ascii="Arial" w:hAnsi="Arial" w:cs="Arial"/>
          <w:color w:val="333333"/>
          <w:szCs w:val="21"/>
        </w:rPr>
        <w:t>当</w:t>
      </w:r>
      <w:r w:rsidRPr="006E442F">
        <w:rPr>
          <w:rFonts w:ascii="Arial" w:hAnsi="Arial" w:cs="Arial"/>
          <w:color w:val="333333"/>
          <w:szCs w:val="21"/>
        </w:rPr>
        <w:t>W%R</w:t>
      </w:r>
      <w:r w:rsidRPr="006E442F">
        <w:rPr>
          <w:rFonts w:ascii="Arial" w:hAnsi="Arial" w:cs="Arial"/>
          <w:color w:val="333333"/>
          <w:szCs w:val="21"/>
        </w:rPr>
        <w:t>由下方的超卖区向上爬而穿过中轴</w:t>
      </w:r>
      <w:r w:rsidRPr="006E442F">
        <w:rPr>
          <w:rFonts w:ascii="Arial" w:hAnsi="Arial" w:cs="Arial"/>
          <w:color w:val="333333"/>
          <w:szCs w:val="21"/>
        </w:rPr>
        <w:t>-50%</w:t>
      </w:r>
      <w:r w:rsidRPr="006E442F">
        <w:rPr>
          <w:rFonts w:ascii="Arial" w:hAnsi="Arial" w:cs="Arial"/>
          <w:color w:val="333333"/>
          <w:szCs w:val="21"/>
        </w:rPr>
        <w:t>时，表示开始转势，由弱变强，相反由超买区向下跌落，跌破</w:t>
      </w:r>
      <w:r w:rsidRPr="006E442F">
        <w:rPr>
          <w:rFonts w:ascii="Arial" w:hAnsi="Arial" w:cs="Arial"/>
          <w:color w:val="333333"/>
          <w:szCs w:val="21"/>
        </w:rPr>
        <w:t>-50%</w:t>
      </w:r>
      <w:r w:rsidRPr="006E442F">
        <w:rPr>
          <w:rFonts w:ascii="Arial" w:hAnsi="Arial" w:cs="Arial"/>
          <w:color w:val="333333"/>
          <w:szCs w:val="21"/>
        </w:rPr>
        <w:t>中轴线后，可确认强市转弱，是卖出的讯号。</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02" w:name="8_8"/>
      <w:bookmarkStart w:id="103" w:name="sub114361_8_8"/>
      <w:bookmarkEnd w:id="102"/>
      <w:bookmarkEnd w:id="103"/>
      <w:r w:rsidRPr="006E442F">
        <w:rPr>
          <w:rStyle w:val="title-text"/>
          <w:rFonts w:ascii="微软雅黑" w:eastAsia="微软雅黑" w:hAnsi="微软雅黑" w:hint="eastAsia"/>
          <w:b w:val="0"/>
          <w:bCs w:val="0"/>
          <w:color w:val="333333"/>
          <w:sz w:val="21"/>
          <w:szCs w:val="21"/>
        </w:rPr>
        <w:t>使用方法</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1.W&amp;R</w:t>
      </w:r>
      <w:r w:rsidRPr="006E442F">
        <w:rPr>
          <w:rFonts w:ascii="Arial" w:hAnsi="Arial" w:cs="Arial"/>
          <w:color w:val="333333"/>
          <w:szCs w:val="21"/>
        </w:rPr>
        <w:t>主要可以辅助</w:t>
      </w:r>
      <w:hyperlink r:id="rId171" w:tgtFrame="_blank" w:history="1">
        <w:r w:rsidRPr="006E442F">
          <w:rPr>
            <w:rStyle w:val="a7"/>
            <w:rFonts w:ascii="Arial" w:hAnsi="Arial" w:cs="Arial"/>
            <w:color w:val="136EC2"/>
            <w:szCs w:val="21"/>
          </w:rPr>
          <w:t>RSI</w:t>
        </w:r>
      </w:hyperlink>
      <w:r w:rsidRPr="006E442F">
        <w:rPr>
          <w:rFonts w:ascii="Arial" w:hAnsi="Arial" w:cs="Arial"/>
          <w:color w:val="333333"/>
          <w:szCs w:val="21"/>
        </w:rPr>
        <w:t>，确认强转弱或弱转强是否可靠。</w:t>
      </w:r>
      <w:r w:rsidRPr="006E442F">
        <w:rPr>
          <w:rFonts w:ascii="Arial" w:hAnsi="Arial" w:cs="Arial"/>
          <w:color w:val="333333"/>
          <w:szCs w:val="21"/>
        </w:rPr>
        <w:t>RSI</w:t>
      </w:r>
      <w:r w:rsidRPr="006E442F">
        <w:rPr>
          <w:rFonts w:ascii="Arial" w:hAnsi="Arial" w:cs="Arial"/>
          <w:color w:val="333333"/>
          <w:szCs w:val="21"/>
        </w:rPr>
        <w:t>向上穿越</w:t>
      </w:r>
      <w:r w:rsidRPr="006E442F">
        <w:rPr>
          <w:rFonts w:ascii="Arial" w:hAnsi="Arial" w:cs="Arial"/>
          <w:color w:val="333333"/>
          <w:szCs w:val="21"/>
        </w:rPr>
        <w:t>50</w:t>
      </w:r>
      <w:r w:rsidRPr="006E442F">
        <w:rPr>
          <w:rFonts w:ascii="Arial" w:hAnsi="Arial" w:cs="Arial"/>
          <w:color w:val="333333"/>
          <w:szCs w:val="21"/>
        </w:rPr>
        <w:t>阴阳分界要看</w:t>
      </w:r>
      <w:r w:rsidRPr="006E442F">
        <w:rPr>
          <w:rFonts w:ascii="Arial" w:hAnsi="Arial" w:cs="Arial"/>
          <w:color w:val="333333"/>
          <w:szCs w:val="21"/>
        </w:rPr>
        <w:t>W%R</w:t>
      </w:r>
      <w:r w:rsidRPr="006E442F">
        <w:rPr>
          <w:rFonts w:ascii="Arial" w:hAnsi="Arial" w:cs="Arial"/>
          <w:color w:val="333333"/>
          <w:szCs w:val="21"/>
        </w:rPr>
        <w:t>是否也同样向上空越</w:t>
      </w:r>
      <w:r w:rsidRPr="006E442F">
        <w:rPr>
          <w:rFonts w:ascii="Arial" w:hAnsi="Arial" w:cs="Arial"/>
          <w:color w:val="333333"/>
          <w:szCs w:val="21"/>
        </w:rPr>
        <w:t>50</w:t>
      </w:r>
      <w:r w:rsidRPr="006E442F">
        <w:rPr>
          <w:rFonts w:ascii="Arial" w:hAnsi="Arial" w:cs="Arial"/>
          <w:color w:val="333333"/>
          <w:szCs w:val="21"/>
        </w:rPr>
        <w:t>，同步则可靠，不同则应另行考虑。相反的，向下穿越</w:t>
      </w:r>
      <w:r w:rsidRPr="006E442F">
        <w:rPr>
          <w:rFonts w:ascii="Arial" w:hAnsi="Arial" w:cs="Arial"/>
          <w:color w:val="333333"/>
          <w:szCs w:val="21"/>
        </w:rPr>
        <w:t>50</w:t>
      </w:r>
      <w:r w:rsidRPr="006E442F">
        <w:rPr>
          <w:rFonts w:ascii="Arial" w:hAnsi="Arial" w:cs="Arial"/>
          <w:color w:val="333333"/>
          <w:szCs w:val="21"/>
        </w:rPr>
        <w:t>时，也是同样的道理。注意：比较两者是否同步时，其设定的参数必须是相对的比例；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drawing>
          <wp:inline distT="0" distB="0" distL="0" distR="0">
            <wp:extent cx="2080895" cy="1229995"/>
            <wp:effectExtent l="19050" t="0" r="0" b="0"/>
            <wp:docPr id="136" name="图片 136" descr="title">
              <a:hlinkClick xmlns:a="http://schemas.openxmlformats.org/drawingml/2006/main" r:id="rId172" tgtFrame="&quot;_blank&quot;" tooltip="&quot;tit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title">
                      <a:hlinkClick r:id="rId172" tgtFrame="&quot;_blank&quot;" tooltip="&quot;title&quot;"/>
                    </pic:cNvPr>
                    <pic:cNvPicPr>
                      <a:picLocks noChangeAspect="1" noChangeArrowheads="1"/>
                    </pic:cNvPicPr>
                  </pic:nvPicPr>
                  <pic:blipFill>
                    <a:blip r:embed="rId173"/>
                    <a:srcRect/>
                    <a:stretch>
                      <a:fillRect/>
                    </a:stretch>
                  </pic:blipFill>
                  <pic:spPr bwMode="auto">
                    <a:xfrm>
                      <a:off x="0" y="0"/>
                      <a:ext cx="2080895" cy="122999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title</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表示超买时，一律以</w:t>
      </w:r>
      <w:r w:rsidRPr="006E442F">
        <w:rPr>
          <w:rFonts w:ascii="Arial" w:hAnsi="Arial" w:cs="Arial"/>
          <w:color w:val="333333"/>
          <w:szCs w:val="21"/>
        </w:rPr>
        <w:t>MACD</w:t>
      </w:r>
      <w:r w:rsidRPr="006E442F">
        <w:rPr>
          <w:rFonts w:ascii="Arial" w:hAnsi="Arial" w:cs="Arial"/>
          <w:color w:val="333333"/>
          <w:szCs w:val="21"/>
        </w:rPr>
        <w:t>的</w:t>
      </w:r>
      <w:hyperlink r:id="rId174" w:tgtFrame="_blank" w:history="1">
        <w:r w:rsidRPr="006E442F">
          <w:rPr>
            <w:rStyle w:val="a7"/>
            <w:rFonts w:ascii="Arial" w:hAnsi="Arial" w:cs="Arial"/>
            <w:color w:val="136EC2"/>
            <w:szCs w:val="21"/>
          </w:rPr>
          <w:t>讯号</w:t>
        </w:r>
      </w:hyperlink>
      <w:r w:rsidRPr="006E442F">
        <w:rPr>
          <w:rFonts w:ascii="Arial" w:hAnsi="Arial" w:cs="Arial"/>
          <w:color w:val="333333"/>
          <w:szCs w:val="21"/>
        </w:rPr>
        <w:t>为下手卖出的时机；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相反的，</w:t>
      </w:r>
      <w:r w:rsidRPr="006E442F">
        <w:rPr>
          <w:rFonts w:ascii="Arial" w:hAnsi="Arial" w:cs="Arial"/>
          <w:color w:val="333333"/>
          <w:szCs w:val="21"/>
        </w:rPr>
        <w:t>W%R</w:t>
      </w:r>
      <w:r w:rsidRPr="006E442F">
        <w:rPr>
          <w:rFonts w:ascii="Arial" w:hAnsi="Arial" w:cs="Arial"/>
          <w:color w:val="333333"/>
          <w:szCs w:val="21"/>
        </w:rPr>
        <w:t>进入超卖区时，道理也是同样的。</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可以这样来广义地理解</w:t>
      </w:r>
      <w:r w:rsidRPr="006E442F">
        <w:rPr>
          <w:rFonts w:ascii="Arial" w:hAnsi="Arial" w:cs="Arial"/>
          <w:color w:val="333333"/>
          <w:szCs w:val="21"/>
        </w:rPr>
        <w:t>WMS%</w:t>
      </w:r>
      <w:r w:rsidRPr="006E442F">
        <w:rPr>
          <w:rFonts w:ascii="Arial" w:hAnsi="Arial" w:cs="Arial"/>
          <w:color w:val="333333"/>
          <w:szCs w:val="21"/>
        </w:rPr>
        <w:t>指标：一个移动的小球，在上有天花板、下有地板的空间里上下跳动。当小球向上撞到天花板就会调头向下，小球向下撞上地板就会反弹向上。假如小球上下移动的外力本来是零，那么小球将规则地上下跳动，并一直继续下去。但是，由于多空双方力量的不断变化，小球所受的外力不是零。多方力量大了，小球向上跳动；空方力量大了，小球向下跳动。但是，撞上天花板和地板后的调头始终是正确的，只不过不像没有外力时那么有规则。这是因为有外力的原因。</w:t>
      </w:r>
      <w:r w:rsidRPr="006E442F">
        <w:rPr>
          <w:rFonts w:ascii="Arial" w:hAnsi="Arial" w:cs="Arial"/>
          <w:color w:val="333333"/>
          <w:szCs w:val="21"/>
        </w:rPr>
        <w:t xml:space="preserve"> W%R</w:t>
      </w:r>
      <w:r w:rsidRPr="006E442F">
        <w:rPr>
          <w:rFonts w:ascii="Arial" w:hAnsi="Arial" w:cs="Arial"/>
          <w:color w:val="333333"/>
          <w:szCs w:val="21"/>
        </w:rPr>
        <w:t>指标的计算主要是利用分析周期内的最高价、最低价及周期结束的收盘价等三者之间的关系展开。首先要确定周期次数，此日数乃买卖循环的半数。</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w:t>
      </w:r>
      <w:r w:rsidRPr="006E442F">
        <w:rPr>
          <w:rFonts w:ascii="Arial" w:hAnsi="Arial" w:cs="Arial"/>
          <w:color w:val="333333"/>
          <w:szCs w:val="21"/>
        </w:rPr>
        <w:t>从</w:t>
      </w:r>
      <w:r w:rsidRPr="006E442F">
        <w:rPr>
          <w:rFonts w:ascii="Arial" w:hAnsi="Arial" w:cs="Arial"/>
          <w:color w:val="333333"/>
          <w:szCs w:val="21"/>
        </w:rPr>
        <w:t>W&amp;R</w:t>
      </w:r>
      <w:r w:rsidRPr="006E442F">
        <w:rPr>
          <w:rFonts w:ascii="Arial" w:hAnsi="Arial" w:cs="Arial"/>
          <w:color w:val="333333"/>
          <w:szCs w:val="21"/>
        </w:rPr>
        <w:t>的绝对取值方面考虑。</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A.</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高于</w:t>
      </w:r>
      <w:r w:rsidRPr="006E442F">
        <w:rPr>
          <w:rFonts w:ascii="Arial" w:hAnsi="Arial" w:cs="Arial"/>
          <w:color w:val="333333"/>
          <w:szCs w:val="21"/>
        </w:rPr>
        <w:t>80,</w:t>
      </w:r>
      <w:r w:rsidRPr="006E442F">
        <w:rPr>
          <w:rFonts w:ascii="Arial" w:hAnsi="Arial" w:cs="Arial"/>
          <w:color w:val="333333"/>
          <w:szCs w:val="21"/>
        </w:rPr>
        <w:t>即处于超卖状态</w:t>
      </w:r>
      <w:r w:rsidRPr="006E442F">
        <w:rPr>
          <w:rFonts w:ascii="Arial" w:hAnsi="Arial" w:cs="Arial"/>
          <w:color w:val="333333"/>
          <w:szCs w:val="21"/>
        </w:rPr>
        <w:t>,</w:t>
      </w:r>
      <w:r w:rsidRPr="006E442F">
        <w:rPr>
          <w:rFonts w:ascii="Arial" w:hAnsi="Arial" w:cs="Arial"/>
          <w:color w:val="333333"/>
          <w:szCs w:val="21"/>
        </w:rPr>
        <w:t>行情即将见底</w:t>
      </w:r>
      <w:r w:rsidRPr="006E442F">
        <w:rPr>
          <w:rFonts w:ascii="Arial" w:hAnsi="Arial" w:cs="Arial"/>
          <w:color w:val="333333"/>
          <w:szCs w:val="21"/>
        </w:rPr>
        <w:t>,</w:t>
      </w:r>
      <w:r w:rsidRPr="006E442F">
        <w:rPr>
          <w:rFonts w:ascii="Arial" w:hAnsi="Arial" w:cs="Arial"/>
          <w:color w:val="333333"/>
          <w:szCs w:val="21"/>
        </w:rPr>
        <w:t>应当考虑买进。</w:t>
      </w:r>
    </w:p>
    <w:p w:rsidR="006E442F" w:rsidRPr="006E442F" w:rsidRDefault="006E442F" w:rsidP="006E442F">
      <w:pPr>
        <w:shd w:val="clear" w:color="auto" w:fill="FFFFFF"/>
        <w:ind w:firstLine="480"/>
        <w:rPr>
          <w:rStyle w:val="a7"/>
          <w:color w:val="136EC2"/>
          <w:szCs w:val="21"/>
          <w:u w:val="none"/>
        </w:rPr>
      </w:pPr>
      <w:r w:rsidRPr="006E442F">
        <w:rPr>
          <w:rFonts w:ascii="Arial" w:hAnsi="Arial" w:cs="Arial"/>
          <w:color w:val="333333"/>
          <w:szCs w:val="21"/>
        </w:rPr>
        <w:t>B.</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低于</w:t>
      </w:r>
      <w:r w:rsidRPr="006E442F">
        <w:rPr>
          <w:rFonts w:ascii="Arial" w:hAnsi="Arial" w:cs="Arial"/>
          <w:color w:val="333333"/>
          <w:szCs w:val="21"/>
        </w:rPr>
        <w:t>20,</w:t>
      </w:r>
      <w:r w:rsidRPr="006E442F">
        <w:rPr>
          <w:rFonts w:ascii="Arial" w:hAnsi="Arial" w:cs="Arial"/>
          <w:color w:val="333333"/>
          <w:szCs w:val="21"/>
        </w:rPr>
        <w:t>即处于超买状态</w:t>
      </w:r>
      <w:r w:rsidRPr="006E442F">
        <w:rPr>
          <w:rFonts w:ascii="Arial" w:hAnsi="Arial" w:cs="Arial"/>
          <w:color w:val="333333"/>
          <w:szCs w:val="21"/>
        </w:rPr>
        <w:t>,</w:t>
      </w:r>
      <w:r w:rsidRPr="006E442F">
        <w:rPr>
          <w:rFonts w:ascii="Arial" w:hAnsi="Arial" w:cs="Arial"/>
          <w:color w:val="333333"/>
          <w:szCs w:val="21"/>
        </w:rPr>
        <w:t>行情即将见顶</w:t>
      </w:r>
      <w:r w:rsidRPr="006E442F">
        <w:rPr>
          <w:rFonts w:ascii="Arial" w:hAnsi="Arial" w:cs="Arial"/>
          <w:color w:val="333333"/>
          <w:szCs w:val="21"/>
        </w:rPr>
        <w:t>,</w:t>
      </w:r>
      <w:r w:rsidRPr="006E442F">
        <w:rPr>
          <w:rFonts w:ascii="Arial" w:hAnsi="Arial" w:cs="Arial"/>
          <w:color w:val="333333"/>
          <w:szCs w:val="21"/>
        </w:rPr>
        <w:t>应该考虑卖出。</w:t>
      </w:r>
      <w:r w:rsidRPr="006E442F">
        <w:rPr>
          <w:rFonts w:ascii="Arial" w:hAnsi="Arial" w:cs="Arial"/>
          <w:color w:val="333333"/>
          <w:szCs w:val="21"/>
        </w:rPr>
        <w:fldChar w:fldCharType="begin"/>
      </w:r>
      <w:r w:rsidRPr="006E442F">
        <w:rPr>
          <w:rFonts w:ascii="Arial" w:hAnsi="Arial" w:cs="Arial"/>
          <w:color w:val="333333"/>
          <w:szCs w:val="21"/>
        </w:rPr>
        <w:instrText xml:space="preserve"> </w:instrText>
      </w:r>
      <w:r w:rsidRPr="006E442F">
        <w:rPr>
          <w:rFonts w:ascii="Arial" w:hAnsi="Arial" w:cs="Arial" w:hint="eastAsia"/>
          <w:color w:val="333333"/>
          <w:szCs w:val="21"/>
        </w:rPr>
        <w:instrText>HYPERLINK "http://baike.baidu.com/pic/%E5%A8%81%E5%BB%89%E6%8C%87%E6%A0%87/2064411/2900646/77c6a7efce1b9d161e8b04d3f3deb48f8c546430?fr=lemma&amp;ct=cover" \o "</w:instrText>
      </w:r>
      <w:r w:rsidRPr="006E442F">
        <w:rPr>
          <w:rFonts w:ascii="Arial" w:hAnsi="Arial" w:cs="Arial" w:hint="eastAsia"/>
          <w:color w:val="333333"/>
          <w:szCs w:val="21"/>
        </w:rPr>
        <w:instrText>威廉指标</w:instrText>
      </w:r>
      <w:r w:rsidRPr="006E442F">
        <w:rPr>
          <w:rFonts w:ascii="Arial" w:hAnsi="Arial" w:cs="Arial" w:hint="eastAsia"/>
          <w:color w:val="333333"/>
          <w:szCs w:val="21"/>
        </w:rPr>
        <w:instrText>" \t "_blank"</w:instrText>
      </w:r>
      <w:r w:rsidRPr="006E442F">
        <w:rPr>
          <w:rFonts w:ascii="Arial" w:hAnsi="Arial" w:cs="Arial"/>
          <w:color w:val="333333"/>
          <w:szCs w:val="21"/>
        </w:rPr>
        <w:instrText xml:space="preserve"> </w:instrText>
      </w:r>
      <w:r w:rsidRPr="006E442F">
        <w:rPr>
          <w:rFonts w:ascii="Arial" w:hAnsi="Arial" w:cs="Arial"/>
          <w:color w:val="333333"/>
          <w:szCs w:val="21"/>
        </w:rPr>
        <w:fldChar w:fldCharType="separate"/>
      </w:r>
    </w:p>
    <w:p w:rsidR="006E442F" w:rsidRPr="006E442F" w:rsidRDefault="006E442F" w:rsidP="006E442F">
      <w:pPr>
        <w:shd w:val="clear" w:color="auto" w:fill="FFFFFF"/>
        <w:ind w:firstLine="480"/>
        <w:rPr>
          <w:szCs w:val="21"/>
        </w:rPr>
      </w:pPr>
      <w:r w:rsidRPr="006E442F">
        <w:rPr>
          <w:rFonts w:ascii="Arial" w:hAnsi="Arial" w:cs="Arial"/>
          <w:noProof/>
          <w:color w:val="136EC2"/>
          <w:szCs w:val="21"/>
        </w:rPr>
        <w:drawing>
          <wp:inline distT="0" distB="0" distL="0" distR="0">
            <wp:extent cx="2080895" cy="2018030"/>
            <wp:effectExtent l="19050" t="0" r="0" b="0"/>
            <wp:docPr id="137" name="图片 137" descr="威廉指标">
              <a:hlinkClick xmlns:a="http://schemas.openxmlformats.org/drawingml/2006/main" r:id="rId175"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威廉指标">
                      <a:hlinkClick r:id="rId175" tgtFrame="&quot;_blank&quot;" tooltip="&quot;威廉指标&quot;"/>
                    </pic:cNvPr>
                    <pic:cNvPicPr>
                      <a:picLocks noChangeAspect="1" noChangeArrowheads="1"/>
                    </pic:cNvPicPr>
                  </pic:nvPicPr>
                  <pic:blipFill>
                    <a:blip r:embed="rId176"/>
                    <a:srcRect/>
                    <a:stretch>
                      <a:fillRect/>
                    </a:stretch>
                  </pic:blipFill>
                  <pic:spPr bwMode="auto">
                    <a:xfrm>
                      <a:off x="0" y="0"/>
                      <a:ext cx="2080895" cy="2018030"/>
                    </a:xfrm>
                    <a:prstGeom prst="rect">
                      <a:avLst/>
                    </a:prstGeom>
                    <a:noFill/>
                    <a:ln w="9525">
                      <a:noFill/>
                      <a:miter lim="800000"/>
                      <a:headEnd/>
                      <a:tailEnd/>
                    </a:ln>
                  </pic:spPr>
                </pic:pic>
              </a:graphicData>
            </a:graphic>
          </wp:inline>
        </w:drawing>
      </w:r>
    </w:p>
    <w:p w:rsidR="006E442F" w:rsidRPr="006E442F" w:rsidRDefault="006E442F" w:rsidP="006E442F">
      <w:pPr>
        <w:shd w:val="clear" w:color="auto" w:fill="FFFFFF"/>
        <w:rPr>
          <w:rFonts w:ascii="simSun" w:hAnsi="simSun" w:cs="Arial"/>
          <w:color w:val="555555"/>
          <w:szCs w:val="21"/>
        </w:rPr>
      </w:pPr>
      <w:r w:rsidRPr="006E442F">
        <w:rPr>
          <w:rFonts w:ascii="simSun" w:hAnsi="simSun" w:cs="Arial"/>
          <w:color w:val="555555"/>
          <w:szCs w:val="21"/>
        </w:rPr>
        <w:t>威廉指标</w:t>
      </w:r>
      <w:r w:rsidRPr="006E442F">
        <w:rPr>
          <w:rStyle w:val="apple-converted-space"/>
          <w:rFonts w:ascii="simSun" w:hAnsi="simSun" w:cs="Arial"/>
          <w:color w:val="555555"/>
          <w:szCs w:val="21"/>
        </w:rPr>
        <w:t> </w:t>
      </w:r>
      <w:r w:rsidRPr="006E442F">
        <w:rPr>
          <w:rStyle w:val="number"/>
          <w:rFonts w:ascii="simSun" w:hAnsi="simSun" w:cs="Arial"/>
          <w:color w:val="808080"/>
          <w:szCs w:val="21"/>
        </w:rPr>
        <w:t>(7</w:t>
      </w:r>
      <w:r w:rsidRPr="006E442F">
        <w:rPr>
          <w:rStyle w:val="number"/>
          <w:rFonts w:ascii="simSun" w:hAnsi="simSun" w:cs="Arial"/>
          <w:color w:val="808080"/>
          <w:szCs w:val="21"/>
        </w:rPr>
        <w:t>张</w:t>
      </w:r>
      <w:r w:rsidRPr="006E442F">
        <w:rPr>
          <w:rStyle w:val="number"/>
          <w:rFonts w:ascii="simSun" w:hAnsi="simSun" w:cs="Arial"/>
          <w:color w:val="808080"/>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lastRenderedPageBreak/>
        <w:fldChar w:fldCharType="end"/>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 xml:space="preserve">2. </w:t>
      </w:r>
      <w:r w:rsidRPr="006E442F">
        <w:rPr>
          <w:rFonts w:ascii="Arial" w:hAnsi="Arial" w:cs="Arial"/>
          <w:color w:val="333333"/>
          <w:szCs w:val="21"/>
        </w:rPr>
        <w:t>从</w:t>
      </w:r>
      <w:r w:rsidRPr="006E442F">
        <w:rPr>
          <w:rFonts w:ascii="Arial" w:hAnsi="Arial" w:cs="Arial"/>
          <w:color w:val="333333"/>
          <w:szCs w:val="21"/>
        </w:rPr>
        <w:t>W&amp;R</w:t>
      </w:r>
      <w:r w:rsidRPr="006E442F">
        <w:rPr>
          <w:rFonts w:ascii="Arial" w:hAnsi="Arial" w:cs="Arial"/>
          <w:color w:val="333333"/>
          <w:szCs w:val="21"/>
        </w:rPr>
        <w:t>的曲线形状考虑。</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a.</w:t>
      </w: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进入低位后，一盘要反弹</w:t>
      </w:r>
      <w:r w:rsidRPr="006E442F">
        <w:rPr>
          <w:rFonts w:ascii="Arial" w:hAnsi="Arial" w:cs="Arial"/>
          <w:color w:val="333333"/>
          <w:szCs w:val="21"/>
        </w:rPr>
        <w:t>,</w:t>
      </w:r>
      <w:r w:rsidRPr="006E442F">
        <w:rPr>
          <w:rFonts w:ascii="Arial" w:hAnsi="Arial" w:cs="Arial"/>
          <w:color w:val="333333"/>
          <w:szCs w:val="21"/>
        </w:rPr>
        <w:t>如果这时股价还继续下降，这就产生背离，是买进的信号。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b.W&amp;R</w:t>
      </w:r>
      <w:r w:rsidRPr="006E442F">
        <w:rPr>
          <w:rFonts w:ascii="Arial" w:hAnsi="Arial" w:cs="Arial"/>
          <w:color w:val="333333"/>
          <w:szCs w:val="21"/>
        </w:rPr>
        <w:t>连续几次撞顶（底），局部形成双重或多重顶（底），则是卖出（买进）的信号。</w:t>
      </w:r>
    </w:p>
    <w:p w:rsidR="006E442F" w:rsidRPr="006E442F" w:rsidRDefault="006E442F" w:rsidP="006E442F">
      <w:pPr>
        <w:widowControl/>
        <w:numPr>
          <w:ilvl w:val="0"/>
          <w:numId w:val="8"/>
        </w:numPr>
        <w:shd w:val="clear" w:color="auto" w:fill="FFFFFF"/>
        <w:ind w:left="480" w:firstLine="0"/>
        <w:jc w:val="left"/>
        <w:rPr>
          <w:rFonts w:ascii="Arial" w:hAnsi="Arial" w:cs="Arial"/>
          <w:color w:val="333333"/>
          <w:szCs w:val="21"/>
        </w:rPr>
      </w:pPr>
      <w:r w:rsidRPr="006E442F">
        <w:rPr>
          <w:rFonts w:ascii="Arial" w:hAnsi="Arial" w:cs="Arial"/>
          <w:color w:val="333333"/>
          <w:szCs w:val="21"/>
        </w:rPr>
        <w:t>当</w:t>
      </w:r>
      <w:r w:rsidRPr="006E442F">
        <w:rPr>
          <w:rFonts w:ascii="Arial" w:hAnsi="Arial" w:cs="Arial"/>
          <w:color w:val="333333"/>
          <w:szCs w:val="21"/>
        </w:rPr>
        <w:t>%R</w:t>
      </w:r>
      <w:r w:rsidRPr="006E442F">
        <w:rPr>
          <w:rFonts w:ascii="Arial" w:hAnsi="Arial" w:cs="Arial"/>
          <w:color w:val="333333"/>
          <w:szCs w:val="21"/>
        </w:rPr>
        <w:t>由超买区向上爬升，只是表示行情趋势转向，若突破</w:t>
      </w:r>
      <w:r w:rsidRPr="006E442F">
        <w:rPr>
          <w:rFonts w:ascii="Arial" w:hAnsi="Arial" w:cs="Arial"/>
          <w:color w:val="333333"/>
          <w:szCs w:val="21"/>
        </w:rPr>
        <w:t>50</w:t>
      </w:r>
      <w:r w:rsidRPr="006E442F">
        <w:rPr>
          <w:rFonts w:ascii="Arial" w:hAnsi="Arial" w:cs="Arial"/>
          <w:color w:val="333333"/>
          <w:szCs w:val="21"/>
        </w:rPr>
        <w:t>中轴线，便是涨势转强，可以追买。</w:t>
      </w:r>
    </w:p>
    <w:p w:rsidR="006E442F" w:rsidRPr="006E442F" w:rsidRDefault="006E442F" w:rsidP="006E442F">
      <w:pPr>
        <w:widowControl/>
        <w:numPr>
          <w:ilvl w:val="0"/>
          <w:numId w:val="8"/>
        </w:numPr>
        <w:shd w:val="clear" w:color="auto" w:fill="FFFFFF"/>
        <w:ind w:left="480" w:firstLine="0"/>
        <w:jc w:val="left"/>
        <w:rPr>
          <w:rFonts w:ascii="Arial" w:hAnsi="Arial" w:cs="Arial"/>
          <w:color w:val="333333"/>
          <w:szCs w:val="21"/>
        </w:rPr>
      </w:pPr>
      <w:r w:rsidRPr="006E442F">
        <w:rPr>
          <w:rFonts w:ascii="Arial" w:hAnsi="Arial" w:cs="Arial"/>
          <w:color w:val="333333"/>
          <w:szCs w:val="21"/>
        </w:rPr>
        <w:t>当</w:t>
      </w:r>
      <w:r w:rsidRPr="006E442F">
        <w:rPr>
          <w:rFonts w:ascii="Arial" w:hAnsi="Arial" w:cs="Arial"/>
          <w:color w:val="333333"/>
          <w:szCs w:val="21"/>
        </w:rPr>
        <w:t>%R</w:t>
      </w:r>
      <w:r w:rsidRPr="006E442F">
        <w:rPr>
          <w:rFonts w:ascii="Arial" w:hAnsi="Arial" w:cs="Arial"/>
          <w:color w:val="333333"/>
          <w:szCs w:val="21"/>
        </w:rPr>
        <w:t>由超买区向下滑落，跌破</w:t>
      </w:r>
      <w:r w:rsidRPr="006E442F">
        <w:rPr>
          <w:rFonts w:ascii="Arial" w:hAnsi="Arial" w:cs="Arial"/>
          <w:color w:val="333333"/>
          <w:szCs w:val="21"/>
        </w:rPr>
        <w:t>50</w:t>
      </w:r>
      <w:r w:rsidRPr="006E442F">
        <w:rPr>
          <w:rFonts w:ascii="Arial" w:hAnsi="Arial" w:cs="Arial"/>
          <w:color w:val="333333"/>
          <w:szCs w:val="21"/>
        </w:rPr>
        <w:t>中轴线，可以确认跌势转强，可以追卖。</w:t>
      </w:r>
    </w:p>
    <w:p w:rsidR="006E442F" w:rsidRPr="006E442F" w:rsidRDefault="006E442F" w:rsidP="006E442F">
      <w:pPr>
        <w:widowControl/>
        <w:numPr>
          <w:ilvl w:val="0"/>
          <w:numId w:val="8"/>
        </w:numPr>
        <w:shd w:val="clear" w:color="auto" w:fill="FFFFFF"/>
        <w:ind w:left="480" w:firstLine="0"/>
        <w:jc w:val="left"/>
        <w:rPr>
          <w:rFonts w:ascii="Arial" w:hAnsi="Arial" w:cs="Arial"/>
          <w:color w:val="333333"/>
          <w:szCs w:val="21"/>
        </w:rPr>
      </w:pPr>
      <w:r w:rsidRPr="006E442F">
        <w:rPr>
          <w:rFonts w:ascii="Arial" w:hAnsi="Arial" w:cs="Arial"/>
          <w:color w:val="333333"/>
          <w:szCs w:val="21"/>
        </w:rPr>
        <w:t>当</w:t>
      </w:r>
      <w:r w:rsidRPr="006E442F">
        <w:rPr>
          <w:rFonts w:ascii="Arial" w:hAnsi="Arial" w:cs="Arial"/>
          <w:color w:val="333333"/>
          <w:szCs w:val="21"/>
        </w:rPr>
        <w:t>%R</w:t>
      </w:r>
      <w:r w:rsidRPr="006E442F">
        <w:rPr>
          <w:rFonts w:ascii="Arial" w:hAnsi="Arial" w:cs="Arial"/>
          <w:color w:val="333333"/>
          <w:szCs w:val="21"/>
        </w:rPr>
        <w:t>进入超买区，并非表示行情会立刻下跌，在超买区内的波动，只是表示行情价格仍然属于强势中。直至</w:t>
      </w:r>
      <w:r w:rsidRPr="006E442F">
        <w:rPr>
          <w:rFonts w:ascii="Arial" w:hAnsi="Arial" w:cs="Arial"/>
          <w:color w:val="333333"/>
          <w:szCs w:val="21"/>
        </w:rPr>
        <w:t>%R</w:t>
      </w:r>
      <w:r w:rsidRPr="006E442F">
        <w:rPr>
          <w:rFonts w:ascii="Arial" w:hAnsi="Arial" w:cs="Arial"/>
          <w:color w:val="333333"/>
          <w:szCs w:val="21"/>
        </w:rPr>
        <w:t>回头跌破卖出线时，才是卖出信号。反之亦然。</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104" w:name="9"/>
      <w:bookmarkStart w:id="105" w:name="sub114361_9"/>
      <w:bookmarkStart w:id="106" w:name="WMS%R应用"/>
      <w:bookmarkEnd w:id="104"/>
      <w:bookmarkEnd w:id="105"/>
      <w:bookmarkEnd w:id="106"/>
      <w:r w:rsidRPr="006E442F">
        <w:rPr>
          <w:rStyle w:val="title-text"/>
          <w:rFonts w:ascii="微软雅黑" w:eastAsia="微软雅黑" w:hAnsi="微软雅黑" w:hint="eastAsia"/>
          <w:b w:val="0"/>
          <w:bCs w:val="0"/>
          <w:color w:val="000000"/>
          <w:sz w:val="21"/>
          <w:szCs w:val="21"/>
          <w:shd w:val="clear" w:color="auto" w:fill="FFFFFF"/>
        </w:rPr>
        <w:t>WMS%R应用</w:t>
      </w:r>
      <w:hyperlink r:id="rId177"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noProof/>
          <w:color w:val="136EC2"/>
          <w:szCs w:val="21"/>
        </w:rPr>
        <w:drawing>
          <wp:inline distT="0" distB="0" distL="0" distR="0">
            <wp:extent cx="2080895" cy="1923415"/>
            <wp:effectExtent l="19050" t="0" r="0" b="0"/>
            <wp:docPr id="138" name="图片 138" descr="威廉指标">
              <a:hlinkClick xmlns:a="http://schemas.openxmlformats.org/drawingml/2006/main" r:id="rId178"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威廉指标">
                      <a:hlinkClick r:id="rId178" tgtFrame="&quot;_blank&quot;" tooltip="&quot;威廉指标&quot;"/>
                    </pic:cNvPr>
                    <pic:cNvPicPr>
                      <a:picLocks noChangeAspect="1" noChangeArrowheads="1"/>
                    </pic:cNvPicPr>
                  </pic:nvPicPr>
                  <pic:blipFill>
                    <a:blip r:embed="rId179"/>
                    <a:srcRect/>
                    <a:stretch>
                      <a:fillRect/>
                    </a:stretch>
                  </pic:blipFill>
                  <pic:spPr bwMode="auto">
                    <a:xfrm>
                      <a:off x="0" y="0"/>
                      <a:ext cx="2080895" cy="192341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威廉指标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w:t>
      </w:r>
      <w:r w:rsidRPr="006E442F">
        <w:rPr>
          <w:rFonts w:ascii="Arial" w:hAnsi="Arial" w:cs="Arial"/>
          <w:color w:val="333333"/>
          <w:szCs w:val="21"/>
        </w:rPr>
        <w:t>技术指标是否准确关键看所使用的参数是否合理，最好不要将参数固化。</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任何技术指标对于股价起到的都是描述作用，而不是预测。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只有具有</w:t>
      </w:r>
      <w:hyperlink r:id="rId180" w:tgtFrame="_blank" w:history="1">
        <w:r w:rsidRPr="006E442F">
          <w:rPr>
            <w:rStyle w:val="a7"/>
            <w:rFonts w:ascii="Arial" w:hAnsi="Arial" w:cs="Arial"/>
            <w:color w:val="136EC2"/>
            <w:szCs w:val="21"/>
          </w:rPr>
          <w:t>互补性</w:t>
        </w:r>
      </w:hyperlink>
      <w:r w:rsidRPr="006E442F">
        <w:rPr>
          <w:rFonts w:ascii="Arial" w:hAnsi="Arial" w:cs="Arial"/>
          <w:color w:val="333333"/>
          <w:szCs w:val="21"/>
        </w:rPr>
        <w:t>的指标才有明显的效果。</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分析及应用</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用威廉指标和</w:t>
      </w:r>
      <w:r w:rsidRPr="006E442F">
        <w:rPr>
          <w:rFonts w:ascii="Arial" w:hAnsi="Arial" w:cs="Arial"/>
          <w:color w:val="333333"/>
          <w:szCs w:val="21"/>
        </w:rPr>
        <w:t>KDJ</w:t>
      </w:r>
      <w:r w:rsidRPr="006E442F">
        <w:rPr>
          <w:rFonts w:ascii="Arial" w:hAnsi="Arial" w:cs="Arial"/>
          <w:color w:val="333333"/>
          <w:szCs w:val="21"/>
        </w:rPr>
        <w:t>指标判断个股。</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曲线的形状：</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曲线由</w:t>
      </w:r>
      <w:hyperlink r:id="rId181" w:tgtFrame="_blank" w:history="1">
        <w:r w:rsidRPr="006E442F">
          <w:rPr>
            <w:rStyle w:val="a7"/>
            <w:rFonts w:ascii="Arial" w:hAnsi="Arial" w:cs="Arial"/>
            <w:color w:val="136EC2"/>
            <w:szCs w:val="21"/>
          </w:rPr>
          <w:t>超卖</w:t>
        </w:r>
      </w:hyperlink>
      <w:r w:rsidRPr="006E442F">
        <w:rPr>
          <w:rFonts w:ascii="Arial" w:hAnsi="Arial" w:cs="Arial"/>
          <w:color w:val="333333"/>
          <w:szCs w:val="21"/>
        </w:rPr>
        <w:t>区向上突破</w:t>
      </w:r>
      <w:r w:rsidRPr="006E442F">
        <w:rPr>
          <w:rFonts w:ascii="Arial" w:hAnsi="Arial" w:cs="Arial"/>
          <w:color w:val="333333"/>
          <w:szCs w:val="21"/>
        </w:rPr>
        <w:t>50</w:t>
      </w:r>
      <w:r w:rsidRPr="006E442F">
        <w:rPr>
          <w:rFonts w:ascii="Arial" w:hAnsi="Arial" w:cs="Arial"/>
          <w:color w:val="333333"/>
          <w:szCs w:val="21"/>
        </w:rPr>
        <w:t>这条多空平衡线时，说明股价涨势较强，可考虑短线加码买入。</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当</w:t>
      </w:r>
      <w:r w:rsidRPr="006E442F">
        <w:rPr>
          <w:rFonts w:ascii="Arial" w:hAnsi="Arial" w:cs="Arial"/>
          <w:color w:val="333333"/>
          <w:szCs w:val="21"/>
        </w:rPr>
        <w:t>W&amp;</w:t>
      </w:r>
      <w:r w:rsidRPr="006E442F">
        <w:rPr>
          <w:rFonts w:ascii="Arial" w:hAnsi="Arial" w:cs="Arial"/>
          <w:color w:val="333333"/>
          <w:szCs w:val="21"/>
        </w:rPr>
        <w:t>加码卖出。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drawing>
          <wp:inline distT="0" distB="0" distL="0" distR="0">
            <wp:extent cx="2080895" cy="1734185"/>
            <wp:effectExtent l="19050" t="0" r="0" b="0"/>
            <wp:docPr id="139" name="图片 139" descr="威廉指标">
              <a:hlinkClick xmlns:a="http://schemas.openxmlformats.org/drawingml/2006/main" r:id="rId182"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威廉指标">
                      <a:hlinkClick r:id="rId182" tgtFrame="&quot;_blank&quot;" tooltip="&quot;威廉指标&quot;"/>
                    </pic:cNvPr>
                    <pic:cNvPicPr>
                      <a:picLocks noChangeAspect="1" noChangeArrowheads="1"/>
                    </pic:cNvPicPr>
                  </pic:nvPicPr>
                  <pic:blipFill>
                    <a:blip r:embed="rId183"/>
                    <a:srcRect/>
                    <a:stretch>
                      <a:fillRect/>
                    </a:stretch>
                  </pic:blipFill>
                  <pic:spPr bwMode="auto">
                    <a:xfrm>
                      <a:off x="0" y="0"/>
                      <a:ext cx="2080895" cy="173418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威廉指标</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107" w:name="10"/>
      <w:bookmarkStart w:id="108" w:name="sub114361_10"/>
      <w:bookmarkStart w:id="109" w:name="公式分析"/>
      <w:bookmarkEnd w:id="107"/>
      <w:bookmarkEnd w:id="108"/>
      <w:bookmarkEnd w:id="109"/>
      <w:r w:rsidRPr="006E442F">
        <w:rPr>
          <w:rStyle w:val="title-text"/>
          <w:rFonts w:ascii="微软雅黑" w:eastAsia="微软雅黑" w:hAnsi="微软雅黑" w:hint="eastAsia"/>
          <w:b w:val="0"/>
          <w:bCs w:val="0"/>
          <w:color w:val="000000"/>
          <w:sz w:val="21"/>
          <w:szCs w:val="21"/>
          <w:shd w:val="clear" w:color="auto" w:fill="FFFFFF"/>
        </w:rPr>
        <w:lastRenderedPageBreak/>
        <w:t>公式分析</w:t>
      </w:r>
      <w:hyperlink r:id="rId184"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(HHV(HIGH,N)-CLOSE)/(HHV(HIGH,N)-LLV(LOW,N))*100</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请对照一下《道升随笔：股票炒作手法与选股策略十六》文中的</w:t>
      </w:r>
      <w:r w:rsidRPr="006E442F">
        <w:rPr>
          <w:rFonts w:ascii="Arial" w:hAnsi="Arial" w:cs="Arial"/>
          <w:color w:val="333333"/>
          <w:szCs w:val="21"/>
        </w:rPr>
        <w:t>KD</w:t>
      </w:r>
      <w:r w:rsidRPr="006E442F">
        <w:rPr>
          <w:rFonts w:ascii="Arial" w:hAnsi="Arial" w:cs="Arial"/>
          <w:color w:val="333333"/>
          <w:szCs w:val="21"/>
        </w:rPr>
        <w:t>指标中的</w:t>
      </w:r>
      <w:r w:rsidRPr="006E442F">
        <w:rPr>
          <w:rFonts w:ascii="Arial" w:hAnsi="Arial" w:cs="Arial"/>
          <w:color w:val="333333"/>
          <w:szCs w:val="21"/>
        </w:rPr>
        <w:t>RSV,RSV</w:t>
      </w:r>
      <w:r w:rsidRPr="006E442F">
        <w:rPr>
          <w:rFonts w:ascii="Arial" w:hAnsi="Arial" w:cs="Arial"/>
          <w:color w:val="333333"/>
          <w:szCs w:val="21"/>
        </w:rPr>
        <w:t>的数学公式为：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drawing>
          <wp:inline distT="0" distB="0" distL="0" distR="0">
            <wp:extent cx="2080895" cy="1576705"/>
            <wp:effectExtent l="19050" t="0" r="0" b="0"/>
            <wp:docPr id="140" name="图片 140" descr="威廉指标">
              <a:hlinkClick xmlns:a="http://schemas.openxmlformats.org/drawingml/2006/main" r:id="rId185"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威廉指标">
                      <a:hlinkClick r:id="rId185" tgtFrame="&quot;_blank&quot;" tooltip="&quot;威廉指标&quot;"/>
                    </pic:cNvPr>
                    <pic:cNvPicPr>
                      <a:picLocks noChangeAspect="1" noChangeArrowheads="1"/>
                    </pic:cNvPicPr>
                  </pic:nvPicPr>
                  <pic:blipFill>
                    <a:blip r:embed="rId186"/>
                    <a:srcRect/>
                    <a:stretch>
                      <a:fillRect/>
                    </a:stretch>
                  </pic:blipFill>
                  <pic:spPr bwMode="auto">
                    <a:xfrm>
                      <a:off x="0" y="0"/>
                      <a:ext cx="2080895" cy="157670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威廉指标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RSV</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CLOSE-LLV</w:t>
      </w:r>
      <w:r w:rsidRPr="006E442F">
        <w:rPr>
          <w:rFonts w:ascii="Arial" w:hAnsi="Arial" w:cs="Arial"/>
          <w:color w:val="333333"/>
          <w:szCs w:val="21"/>
        </w:rPr>
        <w:t>（</w:t>
      </w:r>
      <w:r w:rsidRPr="006E442F">
        <w:rPr>
          <w:rFonts w:ascii="Arial" w:hAnsi="Arial" w:cs="Arial"/>
          <w:color w:val="333333"/>
          <w:szCs w:val="21"/>
        </w:rPr>
        <w:t>LOW,N</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HHV</w:t>
      </w:r>
      <w:r w:rsidRPr="006E442F">
        <w:rPr>
          <w:rFonts w:ascii="Arial" w:hAnsi="Arial" w:cs="Arial"/>
          <w:color w:val="333333"/>
          <w:szCs w:val="21"/>
        </w:rPr>
        <w:t>（</w:t>
      </w:r>
      <w:r w:rsidRPr="006E442F">
        <w:rPr>
          <w:rFonts w:ascii="Arial" w:hAnsi="Arial" w:cs="Arial"/>
          <w:color w:val="333333"/>
          <w:szCs w:val="21"/>
        </w:rPr>
        <w:t>HIGH,N</w:t>
      </w:r>
      <w:r w:rsidRPr="006E442F">
        <w:rPr>
          <w:rFonts w:ascii="Arial" w:hAnsi="Arial" w:cs="Arial"/>
          <w:color w:val="333333"/>
          <w:szCs w:val="21"/>
        </w:rPr>
        <w:t>）</w:t>
      </w:r>
      <w:r w:rsidRPr="006E442F">
        <w:rPr>
          <w:rFonts w:ascii="Arial" w:hAnsi="Arial" w:cs="Arial"/>
          <w:color w:val="333333"/>
          <w:szCs w:val="21"/>
        </w:rPr>
        <w:t>-LLV</w:t>
      </w:r>
      <w:r w:rsidRPr="006E442F">
        <w:rPr>
          <w:rFonts w:ascii="Arial" w:hAnsi="Arial" w:cs="Arial"/>
          <w:color w:val="333333"/>
          <w:szCs w:val="21"/>
        </w:rPr>
        <w:t>（</w:t>
      </w:r>
      <w:r w:rsidRPr="006E442F">
        <w:rPr>
          <w:rFonts w:ascii="Arial" w:hAnsi="Arial" w:cs="Arial"/>
          <w:color w:val="333333"/>
          <w:szCs w:val="21"/>
        </w:rPr>
        <w:t>LOW,N</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除了分析周期</w:t>
      </w:r>
      <w:r w:rsidRPr="006E442F">
        <w:rPr>
          <w:rFonts w:ascii="Arial" w:hAnsi="Arial" w:cs="Arial"/>
          <w:color w:val="333333"/>
          <w:szCs w:val="21"/>
        </w:rPr>
        <w:t>N</w:t>
      </w:r>
      <w:r w:rsidRPr="006E442F">
        <w:rPr>
          <w:rFonts w:ascii="Arial" w:hAnsi="Arial" w:cs="Arial"/>
          <w:color w:val="333333"/>
          <w:szCs w:val="21"/>
        </w:rPr>
        <w:t>的大小不同外</w:t>
      </w:r>
      <w:r w:rsidRPr="006E442F">
        <w:rPr>
          <w:rFonts w:ascii="Arial" w:hAnsi="Arial" w:cs="Arial"/>
          <w:color w:val="333333"/>
          <w:szCs w:val="21"/>
        </w:rPr>
        <w:t>,</w:t>
      </w:r>
      <w:r w:rsidRPr="006E442F">
        <w:rPr>
          <w:rFonts w:ascii="Arial" w:hAnsi="Arial" w:cs="Arial"/>
          <w:color w:val="333333"/>
          <w:szCs w:val="21"/>
        </w:rPr>
        <w:t>它们之间数学表达有如下关系：</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威廉指标</w:t>
      </w:r>
      <w:r w:rsidRPr="006E442F">
        <w:rPr>
          <w:rFonts w:ascii="Arial" w:hAnsi="Arial" w:cs="Arial"/>
          <w:color w:val="333333"/>
          <w:szCs w:val="21"/>
        </w:rPr>
        <w:t>=1-“KD</w:t>
      </w:r>
      <w:r w:rsidRPr="006E442F">
        <w:rPr>
          <w:rFonts w:ascii="Arial" w:hAnsi="Arial" w:cs="Arial"/>
          <w:color w:val="333333"/>
          <w:szCs w:val="21"/>
        </w:rPr>
        <w:t>指标中的</w:t>
      </w:r>
      <w:r w:rsidRPr="006E442F">
        <w:rPr>
          <w:rFonts w:ascii="Arial" w:hAnsi="Arial" w:cs="Arial"/>
          <w:color w:val="333333"/>
          <w:szCs w:val="21"/>
        </w:rPr>
        <w:t>RSV”</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请做个小实验</w:t>
      </w:r>
      <w:r w:rsidRPr="006E442F">
        <w:rPr>
          <w:rFonts w:ascii="Arial" w:hAnsi="Arial" w:cs="Arial"/>
          <w:color w:val="333333"/>
          <w:szCs w:val="21"/>
        </w:rPr>
        <w:t>,</w:t>
      </w: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威廉指标中添加</w:t>
      </w:r>
      <w:r w:rsidRPr="006E442F">
        <w:rPr>
          <w:rFonts w:ascii="Arial" w:hAnsi="Arial" w:cs="Arial"/>
          <w:color w:val="333333"/>
          <w:szCs w:val="21"/>
        </w:rPr>
        <w:t>KD</w:t>
      </w:r>
      <w:r w:rsidRPr="006E442F">
        <w:rPr>
          <w:rFonts w:ascii="Arial" w:hAnsi="Arial" w:cs="Arial"/>
          <w:color w:val="333333"/>
          <w:szCs w:val="21"/>
        </w:rPr>
        <w:t>中的</w:t>
      </w:r>
      <w:r w:rsidRPr="006E442F">
        <w:rPr>
          <w:rFonts w:ascii="Arial" w:hAnsi="Arial" w:cs="Arial"/>
          <w:color w:val="333333"/>
          <w:szCs w:val="21"/>
        </w:rPr>
        <w:t>RSV</w:t>
      </w:r>
      <w:r w:rsidRPr="006E442F">
        <w:rPr>
          <w:rFonts w:ascii="Arial" w:hAnsi="Arial" w:cs="Arial"/>
          <w:color w:val="333333"/>
          <w:szCs w:val="21"/>
        </w:rPr>
        <w:t>表达式：</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RSV</w:t>
      </w:r>
      <w:r w:rsidRPr="006E442F">
        <w:rPr>
          <w:rFonts w:ascii="Arial" w:hAnsi="Arial" w:cs="Arial"/>
          <w:color w:val="333333"/>
          <w:szCs w:val="21"/>
        </w:rPr>
        <w:t>：（</w:t>
      </w:r>
      <w:r w:rsidRPr="006E442F">
        <w:rPr>
          <w:rFonts w:ascii="Arial" w:hAnsi="Arial" w:cs="Arial"/>
          <w:color w:val="333333"/>
          <w:szCs w:val="21"/>
        </w:rPr>
        <w:t>CLOSE-LLV</w:t>
      </w:r>
      <w:r w:rsidRPr="006E442F">
        <w:rPr>
          <w:rFonts w:ascii="Arial" w:hAnsi="Arial" w:cs="Arial"/>
          <w:color w:val="333333"/>
          <w:szCs w:val="21"/>
        </w:rPr>
        <w:t>（</w:t>
      </w:r>
      <w:r w:rsidRPr="006E442F">
        <w:rPr>
          <w:rFonts w:ascii="Arial" w:hAnsi="Arial" w:cs="Arial"/>
          <w:color w:val="333333"/>
          <w:szCs w:val="21"/>
        </w:rPr>
        <w:t>LOW,N</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HHV</w:t>
      </w:r>
      <w:r w:rsidRPr="006E442F">
        <w:rPr>
          <w:rFonts w:ascii="Arial" w:hAnsi="Arial" w:cs="Arial"/>
          <w:color w:val="333333"/>
          <w:szCs w:val="21"/>
        </w:rPr>
        <w:t>（</w:t>
      </w:r>
      <w:r w:rsidRPr="006E442F">
        <w:rPr>
          <w:rFonts w:ascii="Arial" w:hAnsi="Arial" w:cs="Arial"/>
          <w:color w:val="333333"/>
          <w:szCs w:val="21"/>
        </w:rPr>
        <w:t>HIGH,N</w:t>
      </w:r>
      <w:r w:rsidRPr="006E442F">
        <w:rPr>
          <w:rFonts w:ascii="Arial" w:hAnsi="Arial" w:cs="Arial"/>
          <w:color w:val="333333"/>
          <w:szCs w:val="21"/>
        </w:rPr>
        <w:t>）</w:t>
      </w:r>
      <w:r w:rsidRPr="006E442F">
        <w:rPr>
          <w:rFonts w:ascii="Arial" w:hAnsi="Arial" w:cs="Arial"/>
          <w:color w:val="333333"/>
          <w:szCs w:val="21"/>
        </w:rPr>
        <w:t>-LLV</w:t>
      </w:r>
      <w:r w:rsidRPr="006E442F">
        <w:rPr>
          <w:rFonts w:ascii="Arial" w:hAnsi="Arial" w:cs="Arial"/>
          <w:color w:val="333333"/>
          <w:szCs w:val="21"/>
        </w:rPr>
        <w:t>（</w:t>
      </w:r>
      <w:r w:rsidRPr="006E442F">
        <w:rPr>
          <w:rFonts w:ascii="Arial" w:hAnsi="Arial" w:cs="Arial"/>
          <w:color w:val="333333"/>
          <w:szCs w:val="21"/>
        </w:rPr>
        <w:t>LOW,N</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那么修改后的</w:t>
      </w:r>
      <w:r w:rsidRPr="006E442F">
        <w:rPr>
          <w:rFonts w:ascii="Arial" w:hAnsi="Arial" w:cs="Arial"/>
          <w:color w:val="333333"/>
          <w:szCs w:val="21"/>
        </w:rPr>
        <w:t>W&amp;R</w:t>
      </w:r>
      <w:r w:rsidRPr="006E442F">
        <w:rPr>
          <w:rFonts w:ascii="Arial" w:hAnsi="Arial" w:cs="Arial"/>
          <w:color w:val="333333"/>
          <w:szCs w:val="21"/>
        </w:rPr>
        <w:t>威廉指标中就有两条完全上下对称的曲线。</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在《道升随笔：股票炒作手法与选股策略十六》中说过</w:t>
      </w:r>
      <w:r w:rsidRPr="006E442F">
        <w:rPr>
          <w:rFonts w:ascii="Arial" w:hAnsi="Arial" w:cs="Arial"/>
          <w:color w:val="333333"/>
          <w:szCs w:val="21"/>
        </w:rPr>
        <w:t>“</w:t>
      </w:r>
      <w:r w:rsidRPr="006E442F">
        <w:rPr>
          <w:rFonts w:ascii="Arial" w:hAnsi="Arial" w:cs="Arial"/>
          <w:color w:val="333333"/>
          <w:szCs w:val="21"/>
        </w:rPr>
        <w:t>如果</w:t>
      </w:r>
      <w:r w:rsidRPr="006E442F">
        <w:rPr>
          <w:rFonts w:ascii="Arial" w:hAnsi="Arial" w:cs="Arial"/>
          <w:color w:val="333333"/>
          <w:szCs w:val="21"/>
        </w:rPr>
        <w:t>9</w:t>
      </w:r>
      <w:r w:rsidRPr="006E442F">
        <w:rPr>
          <w:rFonts w:ascii="Arial" w:hAnsi="Arial" w:cs="Arial"/>
          <w:color w:val="333333"/>
          <w:szCs w:val="21"/>
        </w:rPr>
        <w:t>日内收盘价创新高</w:t>
      </w:r>
      <w:r w:rsidRPr="006E442F">
        <w:rPr>
          <w:rFonts w:ascii="Arial" w:hAnsi="Arial" w:cs="Arial"/>
          <w:color w:val="333333"/>
          <w:szCs w:val="21"/>
        </w:rPr>
        <w:t>,</w:t>
      </w:r>
      <w:r w:rsidRPr="006E442F">
        <w:rPr>
          <w:rFonts w:ascii="Arial" w:hAnsi="Arial" w:cs="Arial"/>
          <w:color w:val="333333"/>
          <w:szCs w:val="21"/>
        </w:rPr>
        <w:t>则</w:t>
      </w:r>
      <w:r w:rsidRPr="006E442F">
        <w:rPr>
          <w:rFonts w:ascii="Arial" w:hAnsi="Arial" w:cs="Arial"/>
          <w:color w:val="333333"/>
          <w:szCs w:val="21"/>
        </w:rPr>
        <w:t>RSV</w:t>
      </w:r>
      <w:r w:rsidRPr="006E442F">
        <w:rPr>
          <w:rFonts w:ascii="Arial" w:hAnsi="Arial" w:cs="Arial"/>
          <w:color w:val="333333"/>
          <w:szCs w:val="21"/>
        </w:rPr>
        <w:t>将变成</w:t>
      </w:r>
      <w:r w:rsidRPr="006E442F">
        <w:rPr>
          <w:rFonts w:ascii="Arial" w:hAnsi="Arial" w:cs="Arial"/>
          <w:color w:val="333333"/>
          <w:szCs w:val="21"/>
        </w:rPr>
        <w:t>100%,</w:t>
      </w:r>
      <w:r w:rsidRPr="006E442F">
        <w:rPr>
          <w:rFonts w:ascii="Arial" w:hAnsi="Arial" w:cs="Arial"/>
          <w:color w:val="333333"/>
          <w:szCs w:val="21"/>
        </w:rPr>
        <w:t>如果创新低将变成</w:t>
      </w:r>
      <w:r w:rsidRPr="006E442F">
        <w:rPr>
          <w:rFonts w:ascii="Arial" w:hAnsi="Arial" w:cs="Arial"/>
          <w:color w:val="333333"/>
          <w:szCs w:val="21"/>
        </w:rPr>
        <w:t>0</w:t>
      </w:r>
      <w:r w:rsidRPr="006E442F">
        <w:rPr>
          <w:rFonts w:ascii="Arial" w:hAnsi="Arial" w:cs="Arial"/>
          <w:color w:val="333333"/>
          <w:szCs w:val="21"/>
        </w:rPr>
        <w:t>。若直接使用</w:t>
      </w:r>
      <w:r w:rsidRPr="006E442F">
        <w:rPr>
          <w:rFonts w:ascii="Arial" w:hAnsi="Arial" w:cs="Arial"/>
          <w:color w:val="333333"/>
          <w:szCs w:val="21"/>
        </w:rPr>
        <w:t>RSV</w:t>
      </w:r>
      <w:r w:rsidRPr="006E442F">
        <w:rPr>
          <w:rFonts w:ascii="Arial" w:hAnsi="Arial" w:cs="Arial"/>
          <w:color w:val="333333"/>
          <w:szCs w:val="21"/>
        </w:rPr>
        <w:t>来描述相对位置</w:t>
      </w:r>
      <w:r w:rsidRPr="006E442F">
        <w:rPr>
          <w:rFonts w:ascii="Arial" w:hAnsi="Arial" w:cs="Arial"/>
          <w:color w:val="333333"/>
          <w:szCs w:val="21"/>
        </w:rPr>
        <w:t>,</w:t>
      </w:r>
      <w:hyperlink r:id="rId187" w:tgtFrame="_blank" w:history="1">
        <w:r w:rsidRPr="006E442F">
          <w:rPr>
            <w:rStyle w:val="a7"/>
            <w:rFonts w:ascii="Arial" w:hAnsi="Arial" w:cs="Arial"/>
            <w:color w:val="136EC2"/>
            <w:szCs w:val="21"/>
          </w:rPr>
          <w:t>RSV</w:t>
        </w:r>
      </w:hyperlink>
      <w:r w:rsidRPr="006E442F">
        <w:rPr>
          <w:rFonts w:ascii="Arial" w:hAnsi="Arial" w:cs="Arial"/>
          <w:color w:val="333333"/>
          <w:szCs w:val="21"/>
        </w:rPr>
        <w:t>很容易</w:t>
      </w:r>
      <w:hyperlink r:id="rId188" w:tgtFrame="_blank" w:history="1">
        <w:r w:rsidRPr="006E442F">
          <w:rPr>
            <w:rStyle w:val="a7"/>
            <w:rFonts w:ascii="Arial" w:hAnsi="Arial" w:cs="Arial"/>
            <w:color w:val="136EC2"/>
            <w:szCs w:val="21"/>
          </w:rPr>
          <w:t>钝化</w:t>
        </w:r>
      </w:hyperlink>
      <w:r w:rsidRPr="006E442F">
        <w:rPr>
          <w:rFonts w:ascii="Arial" w:hAnsi="Arial" w:cs="Arial"/>
          <w:color w:val="333333"/>
          <w:szCs w:val="21"/>
        </w:rPr>
        <w:t>。</w:t>
      </w:r>
      <w:r w:rsidRPr="006E442F">
        <w:rPr>
          <w:rFonts w:ascii="Arial" w:hAnsi="Arial" w:cs="Arial"/>
          <w:color w:val="333333"/>
          <w:szCs w:val="21"/>
        </w:rPr>
        <w:t>RSV</w:t>
      </w:r>
      <w:r w:rsidRPr="006E442F">
        <w:rPr>
          <w:rFonts w:ascii="Arial" w:hAnsi="Arial" w:cs="Arial"/>
          <w:color w:val="333333"/>
          <w:szCs w:val="21"/>
        </w:rPr>
        <w:t>曲线从低位到高位</w:t>
      </w:r>
      <w:r w:rsidRPr="006E442F">
        <w:rPr>
          <w:rFonts w:ascii="Arial" w:hAnsi="Arial" w:cs="Arial"/>
          <w:color w:val="333333"/>
          <w:szCs w:val="21"/>
        </w:rPr>
        <w:t>(</w:t>
      </w:r>
      <w:r w:rsidRPr="006E442F">
        <w:rPr>
          <w:rFonts w:ascii="Arial" w:hAnsi="Arial" w:cs="Arial"/>
          <w:color w:val="333333"/>
          <w:szCs w:val="21"/>
        </w:rPr>
        <w:t>或者从高位到低位</w:t>
      </w:r>
      <w:r w:rsidRPr="006E442F">
        <w:rPr>
          <w:rFonts w:ascii="Arial" w:hAnsi="Arial" w:cs="Arial"/>
          <w:color w:val="333333"/>
          <w:szCs w:val="21"/>
        </w:rPr>
        <w:t>)</w:t>
      </w:r>
      <w:r w:rsidRPr="006E442F">
        <w:rPr>
          <w:rFonts w:ascii="Arial" w:hAnsi="Arial" w:cs="Arial"/>
          <w:color w:val="333333"/>
          <w:szCs w:val="21"/>
        </w:rPr>
        <w:t>花时较短，花在钝化区的时间反而较长，并且曲线上有许多钝化的盲区。</w:t>
      </w:r>
      <w:r w:rsidRPr="006E442F">
        <w:rPr>
          <w:rFonts w:ascii="Arial" w:hAnsi="Arial" w:cs="Arial"/>
          <w:color w:val="333333"/>
          <w:szCs w:val="21"/>
        </w:rPr>
        <w:t>”</w:t>
      </w:r>
      <w:r w:rsidRPr="006E442F">
        <w:rPr>
          <w:rFonts w:ascii="Arial" w:hAnsi="Arial" w:cs="Arial"/>
          <w:color w:val="333333"/>
          <w:szCs w:val="21"/>
        </w:rPr>
        <w:t>正是由于</w:t>
      </w:r>
      <w:r w:rsidRPr="006E442F">
        <w:rPr>
          <w:rFonts w:ascii="Arial" w:hAnsi="Arial" w:cs="Arial"/>
          <w:color w:val="333333"/>
          <w:szCs w:val="21"/>
        </w:rPr>
        <w:t>9</w:t>
      </w:r>
      <w:r w:rsidRPr="006E442F">
        <w:rPr>
          <w:rFonts w:ascii="Arial" w:hAnsi="Arial" w:cs="Arial"/>
          <w:color w:val="333333"/>
          <w:szCs w:val="21"/>
        </w:rPr>
        <w:t>日的分析周期太短，威廉指标中才采取了较大的分析周期</w:t>
      </w:r>
      <w:r w:rsidRPr="006E442F">
        <w:rPr>
          <w:rFonts w:ascii="Arial" w:hAnsi="Arial" w:cs="Arial"/>
          <w:color w:val="333333"/>
          <w:szCs w:val="21"/>
        </w:rPr>
        <w:t>14</w:t>
      </w:r>
      <w:r w:rsidRPr="006E442F">
        <w:rPr>
          <w:rFonts w:ascii="Arial" w:hAnsi="Arial" w:cs="Arial"/>
          <w:color w:val="333333"/>
          <w:szCs w:val="21"/>
        </w:rPr>
        <w:t>。利用</w:t>
      </w:r>
      <w:r w:rsidRPr="006E442F">
        <w:rPr>
          <w:rFonts w:ascii="Arial" w:hAnsi="Arial" w:cs="Arial"/>
          <w:color w:val="333333"/>
          <w:szCs w:val="21"/>
        </w:rPr>
        <w:t>RSV</w:t>
      </w:r>
      <w:r w:rsidRPr="006E442F">
        <w:rPr>
          <w:rFonts w:ascii="Arial" w:hAnsi="Arial" w:cs="Arial"/>
          <w:color w:val="333333"/>
          <w:szCs w:val="21"/>
        </w:rPr>
        <w:t>曲线容易在</w:t>
      </w:r>
      <w:r w:rsidRPr="006E442F">
        <w:rPr>
          <w:rFonts w:ascii="Arial" w:hAnsi="Arial" w:cs="Arial"/>
          <w:color w:val="333333"/>
          <w:szCs w:val="21"/>
        </w:rPr>
        <w:t>100%</w:t>
      </w:r>
      <w:r w:rsidRPr="006E442F">
        <w:rPr>
          <w:rFonts w:ascii="Arial" w:hAnsi="Arial" w:cs="Arial"/>
          <w:color w:val="333333"/>
          <w:szCs w:val="21"/>
        </w:rPr>
        <w:t>和</w:t>
      </w:r>
      <w:r w:rsidRPr="006E442F">
        <w:rPr>
          <w:rFonts w:ascii="Arial" w:hAnsi="Arial" w:cs="Arial"/>
          <w:color w:val="333333"/>
          <w:szCs w:val="21"/>
        </w:rPr>
        <w:t>0%</w:t>
      </w:r>
      <w:r w:rsidRPr="006E442F">
        <w:rPr>
          <w:rFonts w:ascii="Arial" w:hAnsi="Arial" w:cs="Arial"/>
          <w:color w:val="333333"/>
          <w:szCs w:val="21"/>
        </w:rPr>
        <w:t>钝化的事实，可从中提前发现市场</w:t>
      </w:r>
      <w:hyperlink r:id="rId189" w:tgtFrame="_blank" w:history="1">
        <w:r w:rsidRPr="006E442F">
          <w:rPr>
            <w:rStyle w:val="a7"/>
            <w:rFonts w:ascii="Arial" w:hAnsi="Arial" w:cs="Arial"/>
            <w:color w:val="136EC2"/>
            <w:szCs w:val="21"/>
          </w:rPr>
          <w:t>超买</w:t>
        </w:r>
      </w:hyperlink>
      <w:r w:rsidRPr="006E442F">
        <w:rPr>
          <w:rFonts w:ascii="Arial" w:hAnsi="Arial" w:cs="Arial"/>
          <w:color w:val="333333"/>
          <w:szCs w:val="21"/>
        </w:rPr>
        <w:t>和</w:t>
      </w:r>
      <w:hyperlink r:id="rId190" w:tgtFrame="_blank" w:history="1">
        <w:r w:rsidRPr="006E442F">
          <w:rPr>
            <w:rStyle w:val="a7"/>
            <w:rFonts w:ascii="Arial" w:hAnsi="Arial" w:cs="Arial"/>
            <w:color w:val="136EC2"/>
            <w:szCs w:val="21"/>
          </w:rPr>
          <w:t>超卖</w:t>
        </w:r>
      </w:hyperlink>
      <w:r w:rsidRPr="006E442F">
        <w:rPr>
          <w:rFonts w:ascii="Arial" w:hAnsi="Arial" w:cs="Arial"/>
          <w:color w:val="333333"/>
          <w:szCs w:val="21"/>
        </w:rPr>
        <w:t>的特征。</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b/>
          <w:bCs/>
          <w:color w:val="333333"/>
          <w:szCs w:val="21"/>
        </w:rPr>
        <w:t>技术分析</w:t>
      </w:r>
      <w:r w:rsidRPr="006E442F">
        <w:rPr>
          <w:rFonts w:ascii="Arial" w:hAnsi="Arial" w:cs="Arial"/>
          <w:color w:val="333333"/>
          <w:szCs w:val="21"/>
        </w:rPr>
        <w:t>是指研究过去金融市场的资讯（主要是经由使用</w:t>
      </w:r>
      <w:r w:rsidRPr="006E442F">
        <w:rPr>
          <w:rFonts w:ascii="Arial" w:hAnsi="Arial" w:cs="Arial"/>
          <w:b/>
          <w:bCs/>
          <w:color w:val="333333"/>
          <w:szCs w:val="21"/>
        </w:rPr>
        <w:t>图表</w:t>
      </w:r>
      <w:r w:rsidRPr="006E442F">
        <w:rPr>
          <w:rFonts w:ascii="Arial" w:hAnsi="Arial" w:cs="Arial"/>
          <w:color w:val="333333"/>
          <w:szCs w:val="21"/>
        </w:rPr>
        <w:t>）来预测价格的趋势与决定投资的策略。</w:t>
      </w:r>
      <w:r w:rsidRPr="006E442F">
        <w:rPr>
          <w:rFonts w:ascii="Arial" w:hAnsi="Arial" w:cs="Arial"/>
          <w:color w:val="3366CC"/>
          <w:szCs w:val="21"/>
          <w:vertAlign w:val="superscript"/>
        </w:rPr>
        <w:t>[1]</w:t>
      </w:r>
      <w:bookmarkStart w:id="110" w:name="ref_[1]_114361"/>
      <w:r w:rsidRPr="006E442F">
        <w:rPr>
          <w:rFonts w:ascii="Arial" w:hAnsi="Arial" w:cs="Arial"/>
          <w:color w:val="136EC2"/>
          <w:szCs w:val="21"/>
        </w:rPr>
        <w:t> </w:t>
      </w:r>
      <w:bookmarkEnd w:id="110"/>
      <w:r w:rsidRPr="006E442F">
        <w:rPr>
          <w:rStyle w:val="apple-converted-space"/>
          <w:rFonts w:ascii="Arial" w:hAnsi="Arial" w:cs="Arial"/>
          <w:color w:val="333333"/>
          <w:szCs w:val="21"/>
        </w:rPr>
        <w:t> </w:t>
      </w:r>
      <w:r w:rsidRPr="006E442F">
        <w:rPr>
          <w:rFonts w:ascii="Arial" w:hAnsi="Arial" w:cs="Arial"/>
          <w:color w:val="333333"/>
          <w:szCs w:val="21"/>
        </w:rPr>
        <w:t>纯理论上，技术分析只考虑市场或金融工具真实的价格行为，在假设其价格会反应所有在投资者经由其他管道得知前的所有相关因素的前提之下。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技术分析的基本信仰建立在</w:t>
      </w:r>
      <w:r w:rsidRPr="006E442F">
        <w:rPr>
          <w:rFonts w:ascii="Arial" w:hAnsi="Arial" w:cs="Arial"/>
          <w:color w:val="333333"/>
          <w:szCs w:val="21"/>
        </w:rPr>
        <w:t>“</w:t>
      </w:r>
      <w:r w:rsidRPr="006E442F">
        <w:rPr>
          <w:rFonts w:ascii="Arial" w:hAnsi="Arial" w:cs="Arial"/>
          <w:b/>
          <w:bCs/>
          <w:color w:val="333333"/>
          <w:szCs w:val="21"/>
        </w:rPr>
        <w:t>历史会不断重演</w:t>
      </w:r>
      <w:r w:rsidRPr="006E442F">
        <w:rPr>
          <w:rFonts w:ascii="Arial" w:hAnsi="Arial" w:cs="Arial"/>
          <w:color w:val="333333"/>
          <w:szCs w:val="21"/>
        </w:rPr>
        <w:t>”</w:t>
      </w:r>
      <w:r w:rsidRPr="006E442F">
        <w:rPr>
          <w:rFonts w:ascii="Arial" w:hAnsi="Arial" w:cs="Arial"/>
          <w:color w:val="333333"/>
          <w:szCs w:val="21"/>
        </w:rPr>
        <w:t>，并试图借由大量的统计资料来预测行情走势。</w:t>
      </w:r>
      <w:r w:rsidRPr="006E442F">
        <w:rPr>
          <w:rFonts w:ascii="Arial" w:hAnsi="Arial" w:cs="Arial"/>
          <w:color w:val="333333"/>
          <w:szCs w:val="21"/>
        </w:rPr>
        <w:t xml:space="preserve"> </w:t>
      </w:r>
      <w:r w:rsidRPr="006E442F">
        <w:rPr>
          <w:rFonts w:ascii="Arial" w:hAnsi="Arial" w:cs="Arial"/>
          <w:color w:val="333333"/>
          <w:szCs w:val="21"/>
        </w:rPr>
        <w:t>技术分析被交易者和金融专家们广为使用，且有些研究表示，在</w:t>
      </w:r>
      <w:hyperlink r:id="rId191" w:tgtFrame="_blank" w:history="1">
        <w:r w:rsidRPr="006E442F">
          <w:rPr>
            <w:rStyle w:val="a7"/>
            <w:rFonts w:ascii="Arial" w:hAnsi="Arial" w:cs="Arial"/>
            <w:color w:val="136EC2"/>
            <w:szCs w:val="21"/>
          </w:rPr>
          <w:t>外汇市场</w:t>
        </w:r>
      </w:hyperlink>
      <w:r w:rsidRPr="006E442F">
        <w:rPr>
          <w:rFonts w:ascii="Arial" w:hAnsi="Arial" w:cs="Arial"/>
          <w:color w:val="333333"/>
          <w:szCs w:val="21"/>
        </w:rPr>
        <w:t>里，技术分析的使用要比</w:t>
      </w:r>
      <w:r w:rsidRPr="006E442F">
        <w:rPr>
          <w:rFonts w:ascii="Arial" w:hAnsi="Arial" w:cs="Arial"/>
          <w:color w:val="333333"/>
          <w:szCs w:val="21"/>
        </w:rPr>
        <w:t>“</w:t>
      </w:r>
      <w:hyperlink r:id="rId192" w:tgtFrame="_blank" w:history="1">
        <w:r w:rsidRPr="006E442F">
          <w:rPr>
            <w:rStyle w:val="a7"/>
            <w:rFonts w:ascii="Arial" w:hAnsi="Arial" w:cs="Arial"/>
            <w:color w:val="136EC2"/>
            <w:szCs w:val="21"/>
          </w:rPr>
          <w:t>基本分析</w:t>
        </w:r>
      </w:hyperlink>
      <w:r w:rsidRPr="006E442F">
        <w:rPr>
          <w:rFonts w:ascii="Arial" w:hAnsi="Arial" w:cs="Arial"/>
          <w:color w:val="333333"/>
          <w:szCs w:val="21"/>
        </w:rPr>
        <w:t>”</w:t>
      </w:r>
      <w:r w:rsidRPr="006E442F">
        <w:rPr>
          <w:rFonts w:ascii="Arial" w:hAnsi="Arial" w:cs="Arial"/>
          <w:color w:val="333333"/>
          <w:szCs w:val="21"/>
        </w:rPr>
        <w:t>要来得广泛。</w:t>
      </w:r>
      <w:hyperlink r:id="rId193" w:tgtFrame="_blank" w:history="1">
        <w:r w:rsidRPr="006E442F">
          <w:rPr>
            <w:rStyle w:val="a7"/>
            <w:rFonts w:ascii="Arial" w:hAnsi="Arial" w:cs="Arial"/>
            <w:color w:val="136EC2"/>
            <w:szCs w:val="21"/>
          </w:rPr>
          <w:t>尤金</w:t>
        </w:r>
        <w:r w:rsidRPr="006E442F">
          <w:rPr>
            <w:rStyle w:val="a7"/>
            <w:rFonts w:ascii="Arial" w:hAnsi="Arial" w:cs="Arial"/>
            <w:color w:val="136EC2"/>
            <w:szCs w:val="21"/>
          </w:rPr>
          <w:t>·</w:t>
        </w:r>
        <w:r w:rsidRPr="006E442F">
          <w:rPr>
            <w:rStyle w:val="a7"/>
            <w:rFonts w:ascii="Arial" w:hAnsi="Arial" w:cs="Arial"/>
            <w:color w:val="136EC2"/>
            <w:szCs w:val="21"/>
          </w:rPr>
          <w:t>法马</w:t>
        </w:r>
      </w:hyperlink>
      <w:r w:rsidRPr="006E442F">
        <w:rPr>
          <w:rFonts w:ascii="Arial" w:hAnsi="Arial" w:cs="Arial"/>
          <w:color w:val="333333"/>
          <w:szCs w:val="21"/>
        </w:rPr>
        <w:t>等学术界的人表示，技术分析的证据很少且可被效率市场假说所反驳，但美国联邦准备理事会和学术界里也有一些研究表示，支持技术分析的证据是存在着的。</w:t>
      </w:r>
      <w:r w:rsidRPr="006E442F">
        <w:rPr>
          <w:rFonts w:ascii="Arial" w:hAnsi="Arial" w:cs="Arial"/>
          <w:color w:val="333333"/>
          <w:szCs w:val="21"/>
        </w:rPr>
        <w:t>MIT</w:t>
      </w:r>
      <w:r w:rsidRPr="006E442F">
        <w:rPr>
          <w:rFonts w:ascii="Arial" w:hAnsi="Arial" w:cs="Arial"/>
          <w:color w:val="333333"/>
          <w:szCs w:val="21"/>
        </w:rPr>
        <w:t>金融专家罗耀宗说：</w:t>
      </w:r>
      <w:r w:rsidRPr="006E442F">
        <w:rPr>
          <w:rFonts w:ascii="Arial" w:hAnsi="Arial" w:cs="Arial"/>
          <w:color w:val="333333"/>
          <w:szCs w:val="21"/>
        </w:rPr>
        <w:t>“</w:t>
      </w:r>
      <w:r w:rsidRPr="006E442F">
        <w:rPr>
          <w:rFonts w:ascii="Arial" w:hAnsi="Arial" w:cs="Arial"/>
          <w:b/>
          <w:bCs/>
          <w:color w:val="333333"/>
          <w:szCs w:val="21"/>
        </w:rPr>
        <w:t>一些学术研究猜测</w:t>
      </w:r>
      <w:r w:rsidRPr="006E442F">
        <w:rPr>
          <w:rFonts w:ascii="Arial" w:hAnsi="Arial" w:cs="Arial"/>
          <w:b/>
          <w:bCs/>
          <w:color w:val="333333"/>
          <w:szCs w:val="21"/>
        </w:rPr>
        <w:t>……</w:t>
      </w:r>
      <w:r w:rsidRPr="006E442F">
        <w:rPr>
          <w:rFonts w:ascii="Arial" w:hAnsi="Arial" w:cs="Arial"/>
          <w:b/>
          <w:bCs/>
          <w:color w:val="333333"/>
          <w:szCs w:val="21"/>
        </w:rPr>
        <w:t>技术分析是一个从市场价格中撷取出有用资讯的有效方法。</w:t>
      </w:r>
      <w:r w:rsidRPr="006E442F">
        <w:rPr>
          <w:rFonts w:ascii="Arial" w:hAnsi="Arial" w:cs="Arial"/>
          <w:color w:val="333333"/>
          <w:szCs w:val="21"/>
        </w:rPr>
        <w:t>”</w:t>
      </w:r>
      <w:r w:rsidRPr="006E442F">
        <w:rPr>
          <w:rFonts w:ascii="Arial" w:hAnsi="Arial" w:cs="Arial"/>
          <w:color w:val="333333"/>
          <w:szCs w:val="21"/>
        </w:rPr>
        <w:t>但波顿</w:t>
      </w:r>
      <w:r w:rsidRPr="006E442F">
        <w:rPr>
          <w:rFonts w:ascii="Arial" w:hAnsi="Arial" w:cs="Arial"/>
          <w:color w:val="333333"/>
          <w:szCs w:val="21"/>
        </w:rPr>
        <w:t>·</w:t>
      </w:r>
      <w:r w:rsidRPr="006E442F">
        <w:rPr>
          <w:rFonts w:ascii="Arial" w:hAnsi="Arial" w:cs="Arial"/>
          <w:color w:val="333333"/>
          <w:szCs w:val="21"/>
        </w:rPr>
        <w:t>麦基尔（</w:t>
      </w:r>
      <w:r w:rsidRPr="006E442F">
        <w:rPr>
          <w:rFonts w:ascii="Arial" w:hAnsi="Arial" w:cs="Arial"/>
          <w:color w:val="333333"/>
          <w:szCs w:val="21"/>
        </w:rPr>
        <w:t>Burton Malkiel</w:t>
      </w:r>
      <w:r w:rsidRPr="006E442F">
        <w:rPr>
          <w:rFonts w:ascii="Arial" w:hAnsi="Arial" w:cs="Arial"/>
          <w:color w:val="333333"/>
          <w:szCs w:val="21"/>
        </w:rPr>
        <w:t>）亦说：</w:t>
      </w:r>
      <w:r w:rsidRPr="006E442F">
        <w:rPr>
          <w:rFonts w:ascii="Arial" w:hAnsi="Arial" w:cs="Arial"/>
          <w:color w:val="333333"/>
          <w:szCs w:val="21"/>
        </w:rPr>
        <w:t>“</w:t>
      </w:r>
      <w:r w:rsidRPr="006E442F">
        <w:rPr>
          <w:rFonts w:ascii="Arial" w:hAnsi="Arial" w:cs="Arial"/>
          <w:b/>
          <w:bCs/>
          <w:color w:val="333333"/>
          <w:szCs w:val="21"/>
        </w:rPr>
        <w:t>技术分析是学术界里的诅咒。</w:t>
      </w:r>
      <w:r w:rsidRPr="006E442F">
        <w:rPr>
          <w:rFonts w:ascii="Arial" w:hAnsi="Arial" w:cs="Arial"/>
          <w:color w:val="333333"/>
          <w:szCs w:val="21"/>
        </w:rPr>
        <w:t>”</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111" w:name="11"/>
      <w:bookmarkStart w:id="112" w:name="sub114361_11"/>
      <w:bookmarkStart w:id="113" w:name="W&amp;amp;R"/>
      <w:bookmarkEnd w:id="111"/>
      <w:bookmarkEnd w:id="112"/>
      <w:bookmarkEnd w:id="113"/>
      <w:r w:rsidRPr="006E442F">
        <w:rPr>
          <w:rStyle w:val="title-text"/>
          <w:rFonts w:ascii="微软雅黑" w:eastAsia="微软雅黑" w:hAnsi="微软雅黑" w:hint="eastAsia"/>
          <w:b w:val="0"/>
          <w:bCs w:val="0"/>
          <w:color w:val="000000"/>
          <w:sz w:val="21"/>
          <w:szCs w:val="21"/>
          <w:shd w:val="clear" w:color="auto" w:fill="FFFFFF"/>
        </w:rPr>
        <w:t>W&amp;R</w:t>
      </w:r>
      <w:hyperlink r:id="rId194"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hyperlink r:id="rId195" w:tgtFrame="_blank" w:history="1">
        <w:r w:rsidRPr="006E442F">
          <w:rPr>
            <w:rStyle w:val="a7"/>
            <w:rFonts w:ascii="Arial" w:hAnsi="Arial" w:cs="Arial"/>
            <w:color w:val="136EC2"/>
            <w:szCs w:val="21"/>
          </w:rPr>
          <w:t>W&amp;R</w:t>
        </w:r>
        <w:r w:rsidRPr="006E442F">
          <w:rPr>
            <w:rStyle w:val="a7"/>
            <w:rFonts w:ascii="Arial" w:hAnsi="Arial" w:cs="Arial"/>
            <w:color w:val="136EC2"/>
            <w:szCs w:val="21"/>
          </w:rPr>
          <w:t>指标</w:t>
        </w:r>
      </w:hyperlink>
      <w:r w:rsidRPr="006E442F">
        <w:rPr>
          <w:rFonts w:ascii="Arial" w:hAnsi="Arial" w:cs="Arial"/>
          <w:color w:val="333333"/>
          <w:szCs w:val="21"/>
        </w:rPr>
        <w:t>，中文称威廉指标，股票术语。</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14" w:name="11_1"/>
      <w:bookmarkStart w:id="115" w:name="sub114361_11_1"/>
      <w:bookmarkEnd w:id="101"/>
      <w:bookmarkEnd w:id="114"/>
      <w:bookmarkEnd w:id="115"/>
      <w:r w:rsidRPr="006E442F">
        <w:rPr>
          <w:rStyle w:val="title-text"/>
          <w:rFonts w:ascii="微软雅黑" w:eastAsia="微软雅黑" w:hAnsi="微软雅黑" w:hint="eastAsia"/>
          <w:b w:val="0"/>
          <w:bCs w:val="0"/>
          <w:color w:val="333333"/>
          <w:sz w:val="21"/>
          <w:szCs w:val="21"/>
        </w:rPr>
        <w:t>使用原则</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W&amp;R</w:t>
      </w:r>
      <w:r w:rsidRPr="006E442F">
        <w:rPr>
          <w:rFonts w:ascii="Arial" w:hAnsi="Arial" w:cs="Arial"/>
          <w:color w:val="333333"/>
          <w:szCs w:val="21"/>
        </w:rPr>
        <w:t>指标是一种兼具超买</w:t>
      </w:r>
      <w:hyperlink r:id="rId196" w:tgtFrame="_blank" w:history="1">
        <w:r w:rsidRPr="006E442F">
          <w:rPr>
            <w:rStyle w:val="a7"/>
            <w:rFonts w:ascii="Arial" w:hAnsi="Arial" w:cs="Arial"/>
            <w:color w:val="136EC2"/>
            <w:szCs w:val="21"/>
          </w:rPr>
          <w:t>超卖</w:t>
        </w:r>
      </w:hyperlink>
      <w:r w:rsidRPr="006E442F">
        <w:rPr>
          <w:rFonts w:ascii="Arial" w:hAnsi="Arial" w:cs="Arial"/>
          <w:color w:val="333333"/>
          <w:szCs w:val="21"/>
        </w:rPr>
        <w:t>和强弱分界的指标，同</w:t>
      </w:r>
      <w:hyperlink r:id="rId197" w:tgtFrame="_blank" w:history="1">
        <w:r w:rsidRPr="006E442F">
          <w:rPr>
            <w:rStyle w:val="a7"/>
            <w:rFonts w:ascii="Arial" w:hAnsi="Arial" w:cs="Arial"/>
            <w:color w:val="136EC2"/>
            <w:szCs w:val="21"/>
          </w:rPr>
          <w:t>KDJ</w:t>
        </w:r>
        <w:r w:rsidRPr="006E442F">
          <w:rPr>
            <w:rStyle w:val="a7"/>
            <w:rFonts w:ascii="Arial" w:hAnsi="Arial" w:cs="Arial"/>
            <w:color w:val="136EC2"/>
            <w:szCs w:val="21"/>
          </w:rPr>
          <w:t>指标</w:t>
        </w:r>
      </w:hyperlink>
      <w:r w:rsidRPr="006E442F">
        <w:rPr>
          <w:rFonts w:ascii="Arial" w:hAnsi="Arial" w:cs="Arial"/>
          <w:color w:val="333333"/>
          <w:szCs w:val="21"/>
        </w:rPr>
        <w:t>有相似之处，分别有一条天线和地线，以及一条以</w:t>
      </w:r>
      <w:r w:rsidRPr="006E442F">
        <w:rPr>
          <w:rFonts w:ascii="Arial" w:hAnsi="Arial" w:cs="Arial"/>
          <w:color w:val="333333"/>
          <w:szCs w:val="21"/>
        </w:rPr>
        <w:t>50</w:t>
      </w:r>
      <w:r w:rsidRPr="006E442F">
        <w:rPr>
          <w:rFonts w:ascii="Arial" w:hAnsi="Arial" w:cs="Arial"/>
          <w:color w:val="333333"/>
          <w:szCs w:val="21"/>
        </w:rPr>
        <w:t>为分隔的中</w:t>
      </w:r>
      <w:hyperlink r:id="rId198" w:tgtFrame="_blank" w:history="1">
        <w:r w:rsidRPr="006E442F">
          <w:rPr>
            <w:rStyle w:val="a7"/>
            <w:rFonts w:ascii="Arial" w:hAnsi="Arial" w:cs="Arial"/>
            <w:color w:val="136EC2"/>
            <w:szCs w:val="21"/>
          </w:rPr>
          <w:t>界线</w:t>
        </w:r>
      </w:hyperlink>
      <w:r w:rsidRPr="006E442F">
        <w:rPr>
          <w:rFonts w:ascii="Arial" w:hAnsi="Arial" w:cs="Arial"/>
          <w:color w:val="333333"/>
          <w:szCs w:val="21"/>
        </w:rPr>
        <w:t>，并且也波动于</w:t>
      </w:r>
      <w:r w:rsidRPr="006E442F">
        <w:rPr>
          <w:rFonts w:ascii="Arial" w:hAnsi="Arial" w:cs="Arial"/>
          <w:color w:val="333333"/>
          <w:szCs w:val="21"/>
        </w:rPr>
        <w:t>0</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之间。但是，其</w:t>
      </w:r>
      <w:r w:rsidRPr="006E442F">
        <w:rPr>
          <w:rFonts w:ascii="Arial" w:hAnsi="Arial" w:cs="Arial"/>
          <w:color w:val="333333"/>
          <w:szCs w:val="21"/>
        </w:rPr>
        <w:lastRenderedPageBreak/>
        <w:t>与</w:t>
      </w:r>
      <w:r w:rsidRPr="006E442F">
        <w:rPr>
          <w:rFonts w:ascii="Arial" w:hAnsi="Arial" w:cs="Arial"/>
          <w:color w:val="333333"/>
          <w:szCs w:val="21"/>
        </w:rPr>
        <w:t>RSI</w:t>
      </w:r>
      <w:r w:rsidRPr="006E442F">
        <w:rPr>
          <w:rFonts w:ascii="Arial" w:hAnsi="Arial" w:cs="Arial"/>
          <w:color w:val="333333"/>
          <w:szCs w:val="21"/>
        </w:rPr>
        <w:t>和</w:t>
      </w:r>
      <w:r w:rsidRPr="006E442F">
        <w:rPr>
          <w:rFonts w:ascii="Arial" w:hAnsi="Arial" w:cs="Arial"/>
          <w:color w:val="333333"/>
          <w:szCs w:val="21"/>
        </w:rPr>
        <w:t>KDJ</w:t>
      </w:r>
      <w:r w:rsidRPr="006E442F">
        <w:rPr>
          <w:rFonts w:ascii="Arial" w:hAnsi="Arial" w:cs="Arial"/>
          <w:color w:val="333333"/>
          <w:szCs w:val="21"/>
        </w:rPr>
        <w:t>有一点重要分别是，其以</w:t>
      </w:r>
      <w:r w:rsidRPr="006E442F">
        <w:rPr>
          <w:rFonts w:ascii="Arial" w:hAnsi="Arial" w:cs="Arial"/>
          <w:color w:val="333333"/>
          <w:szCs w:val="21"/>
        </w:rPr>
        <w:t>0</w:t>
      </w:r>
      <w:r w:rsidRPr="006E442F">
        <w:rPr>
          <w:rFonts w:ascii="Arial" w:hAnsi="Arial" w:cs="Arial"/>
          <w:color w:val="333333"/>
          <w:szCs w:val="21"/>
        </w:rPr>
        <w:t>为顶部，以</w:t>
      </w:r>
      <w:r w:rsidRPr="006E442F">
        <w:rPr>
          <w:rFonts w:ascii="Arial" w:hAnsi="Arial" w:cs="Arial"/>
          <w:color w:val="333333"/>
          <w:szCs w:val="21"/>
        </w:rPr>
        <w:t>100</w:t>
      </w:r>
      <w:r w:rsidRPr="006E442F">
        <w:rPr>
          <w:rFonts w:ascii="Arial" w:hAnsi="Arial" w:cs="Arial"/>
          <w:color w:val="333333"/>
          <w:szCs w:val="21"/>
        </w:rPr>
        <w:t>为底，其主要使用原则如下：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t>
      </w:r>
      <w:r w:rsidRPr="006E442F">
        <w:rPr>
          <w:rFonts w:ascii="Arial" w:hAnsi="Arial" w:cs="Arial"/>
          <w:color w:val="333333"/>
          <w:szCs w:val="21"/>
        </w:rPr>
        <w:t>1</w:t>
      </w:r>
      <w:r w:rsidRPr="006E442F">
        <w:rPr>
          <w:rFonts w:ascii="Arial" w:hAnsi="Arial" w:cs="Arial"/>
          <w:color w:val="333333"/>
          <w:szCs w:val="21"/>
        </w:rPr>
        <w:t>）</w:t>
      </w:r>
      <w:r w:rsidRPr="006E442F">
        <w:rPr>
          <w:rFonts w:ascii="Arial" w:hAnsi="Arial" w:cs="Arial"/>
          <w:color w:val="333333"/>
          <w:szCs w:val="21"/>
        </w:rPr>
        <w:t>W&amp;R</w:t>
      </w:r>
      <w:r w:rsidRPr="006E442F">
        <w:rPr>
          <w:rFonts w:ascii="Arial" w:hAnsi="Arial" w:cs="Arial"/>
          <w:color w:val="333333"/>
          <w:szCs w:val="21"/>
        </w:rPr>
        <w:t>以</w:t>
      </w:r>
      <w:r w:rsidRPr="006E442F">
        <w:rPr>
          <w:rFonts w:ascii="Arial" w:hAnsi="Arial" w:cs="Arial"/>
          <w:color w:val="333333"/>
          <w:szCs w:val="21"/>
        </w:rPr>
        <w:t>0</w:t>
      </w:r>
      <w:r w:rsidRPr="006E442F">
        <w:rPr>
          <w:rFonts w:ascii="Arial" w:hAnsi="Arial" w:cs="Arial"/>
          <w:color w:val="333333"/>
          <w:szCs w:val="21"/>
        </w:rPr>
        <w:t>－</w:t>
      </w:r>
      <w:r w:rsidRPr="006E442F">
        <w:rPr>
          <w:rFonts w:ascii="Arial" w:hAnsi="Arial" w:cs="Arial"/>
          <w:color w:val="333333"/>
          <w:szCs w:val="21"/>
        </w:rPr>
        <w:t>20</w:t>
      </w:r>
      <w:r w:rsidRPr="006E442F">
        <w:rPr>
          <w:rFonts w:ascii="Arial" w:hAnsi="Arial" w:cs="Arial"/>
          <w:color w:val="333333"/>
          <w:szCs w:val="21"/>
        </w:rPr>
        <w:t>为顶部区域，以</w:t>
      </w:r>
      <w:r w:rsidRPr="006E442F">
        <w:rPr>
          <w:rFonts w:ascii="Arial" w:hAnsi="Arial" w:cs="Arial"/>
          <w:color w:val="333333"/>
          <w:szCs w:val="21"/>
        </w:rPr>
        <w:t>80</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为底部区域。</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t>
      </w:r>
      <w:r w:rsidRPr="006E442F">
        <w:rPr>
          <w:rFonts w:ascii="Arial" w:hAnsi="Arial" w:cs="Arial"/>
          <w:color w:val="333333"/>
          <w:szCs w:val="21"/>
        </w:rPr>
        <w:t>2</w:t>
      </w:r>
      <w:r w:rsidRPr="006E442F">
        <w:rPr>
          <w:rFonts w:ascii="Arial" w:hAnsi="Arial" w:cs="Arial"/>
          <w:color w:val="333333"/>
          <w:szCs w:val="21"/>
        </w:rPr>
        <w:t>）</w:t>
      </w:r>
      <w:r w:rsidRPr="006E442F">
        <w:rPr>
          <w:rFonts w:ascii="Arial" w:hAnsi="Arial" w:cs="Arial"/>
          <w:color w:val="333333"/>
          <w:szCs w:val="21"/>
        </w:rPr>
        <w:t>W&amp;R</w:t>
      </w:r>
      <w:r w:rsidRPr="006E442F">
        <w:rPr>
          <w:rFonts w:ascii="Arial" w:hAnsi="Arial" w:cs="Arial"/>
          <w:color w:val="333333"/>
          <w:szCs w:val="21"/>
        </w:rPr>
        <w:t>曲线进入</w:t>
      </w:r>
      <w:r w:rsidRPr="006E442F">
        <w:rPr>
          <w:rFonts w:ascii="Arial" w:hAnsi="Arial" w:cs="Arial"/>
          <w:color w:val="333333"/>
          <w:szCs w:val="21"/>
        </w:rPr>
        <w:t>20</w:t>
      </w:r>
      <w:r w:rsidRPr="006E442F">
        <w:rPr>
          <w:rFonts w:ascii="Arial" w:hAnsi="Arial" w:cs="Arial"/>
          <w:color w:val="333333"/>
          <w:szCs w:val="21"/>
        </w:rPr>
        <w:t>以上天线超买区时不可立即动作，待其回头跌破</w:t>
      </w:r>
      <w:r w:rsidRPr="006E442F">
        <w:rPr>
          <w:rFonts w:ascii="Arial" w:hAnsi="Arial" w:cs="Arial"/>
          <w:color w:val="333333"/>
          <w:szCs w:val="21"/>
        </w:rPr>
        <w:t>20</w:t>
      </w:r>
      <w:r w:rsidRPr="006E442F">
        <w:rPr>
          <w:rFonts w:ascii="Arial" w:hAnsi="Arial" w:cs="Arial"/>
          <w:color w:val="333333"/>
          <w:szCs w:val="21"/>
        </w:rPr>
        <w:t>时才卖出。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t>
      </w:r>
      <w:r w:rsidRPr="006E442F">
        <w:rPr>
          <w:rFonts w:ascii="Arial" w:hAnsi="Arial" w:cs="Arial"/>
          <w:color w:val="333333"/>
          <w:szCs w:val="21"/>
        </w:rPr>
        <w:t>3</w:t>
      </w:r>
      <w:r w:rsidRPr="006E442F">
        <w:rPr>
          <w:rFonts w:ascii="Arial" w:hAnsi="Arial" w:cs="Arial"/>
          <w:color w:val="333333"/>
          <w:szCs w:val="21"/>
        </w:rPr>
        <w:t>）</w:t>
      </w:r>
      <w:r w:rsidRPr="006E442F">
        <w:rPr>
          <w:rFonts w:ascii="Arial" w:hAnsi="Arial" w:cs="Arial"/>
          <w:color w:val="333333"/>
          <w:szCs w:val="21"/>
        </w:rPr>
        <w:t>W&amp;R</w:t>
      </w:r>
      <w:r w:rsidRPr="006E442F">
        <w:rPr>
          <w:rFonts w:ascii="Arial" w:hAnsi="Arial" w:cs="Arial"/>
          <w:color w:val="333333"/>
          <w:szCs w:val="21"/>
        </w:rPr>
        <w:t>曲线进入</w:t>
      </w:r>
      <w:r w:rsidRPr="006E442F">
        <w:rPr>
          <w:rFonts w:ascii="Arial" w:hAnsi="Arial" w:cs="Arial"/>
          <w:color w:val="333333"/>
          <w:szCs w:val="21"/>
        </w:rPr>
        <w:t>80</w:t>
      </w:r>
      <w:r w:rsidRPr="006E442F">
        <w:rPr>
          <w:rFonts w:ascii="Arial" w:hAnsi="Arial" w:cs="Arial"/>
          <w:color w:val="333333"/>
          <w:szCs w:val="21"/>
        </w:rPr>
        <w:t>以下地线超卖区时不可立即动作，待</w:t>
      </w:r>
      <w:r w:rsidRPr="006E442F">
        <w:rPr>
          <w:rFonts w:ascii="Arial" w:hAnsi="Arial" w:cs="Arial"/>
          <w:color w:val="333333"/>
          <w:szCs w:val="21"/>
        </w:rPr>
        <w:t>W%R</w:t>
      </w:r>
      <w:r w:rsidRPr="006E442F">
        <w:rPr>
          <w:rFonts w:ascii="Arial" w:hAnsi="Arial" w:cs="Arial"/>
          <w:color w:val="333333"/>
          <w:szCs w:val="21"/>
        </w:rPr>
        <w:t>曲线回头向上突破</w:t>
      </w:r>
      <w:r w:rsidRPr="006E442F">
        <w:rPr>
          <w:rFonts w:ascii="Arial" w:hAnsi="Arial" w:cs="Arial"/>
          <w:color w:val="333333"/>
          <w:szCs w:val="21"/>
        </w:rPr>
        <w:t>80</w:t>
      </w:r>
      <w:r w:rsidRPr="006E442F">
        <w:rPr>
          <w:rFonts w:ascii="Arial" w:hAnsi="Arial" w:cs="Arial"/>
          <w:color w:val="333333"/>
          <w:szCs w:val="21"/>
        </w:rPr>
        <w:t>时才买进。这样能有效克服</w:t>
      </w:r>
      <w:r w:rsidRPr="006E442F">
        <w:rPr>
          <w:rFonts w:ascii="Arial" w:hAnsi="Arial" w:cs="Arial"/>
          <w:color w:val="333333"/>
          <w:szCs w:val="21"/>
        </w:rPr>
        <w:t>W%R</w:t>
      </w:r>
      <w:r w:rsidRPr="006E442F">
        <w:rPr>
          <w:rFonts w:ascii="Arial" w:hAnsi="Arial" w:cs="Arial"/>
          <w:color w:val="333333"/>
          <w:szCs w:val="21"/>
        </w:rPr>
        <w:t>指标超买再超买，超卖再超卖等讯号不准确现象。</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t>
      </w:r>
      <w:r w:rsidRPr="006E442F">
        <w:rPr>
          <w:rFonts w:ascii="Arial" w:hAnsi="Arial" w:cs="Arial"/>
          <w:color w:val="333333"/>
          <w:szCs w:val="21"/>
        </w:rPr>
        <w:t>4</w:t>
      </w:r>
      <w:r w:rsidRPr="006E442F">
        <w:rPr>
          <w:rFonts w:ascii="Arial" w:hAnsi="Arial" w:cs="Arial"/>
          <w:color w:val="333333"/>
          <w:szCs w:val="21"/>
        </w:rPr>
        <w:t>）若</w:t>
      </w:r>
      <w:r w:rsidRPr="006E442F">
        <w:rPr>
          <w:rFonts w:ascii="Arial" w:hAnsi="Arial" w:cs="Arial"/>
          <w:color w:val="333333"/>
          <w:szCs w:val="21"/>
        </w:rPr>
        <w:t>W&amp;R</w:t>
      </w:r>
      <w:r w:rsidRPr="006E442F">
        <w:rPr>
          <w:rFonts w:ascii="Arial" w:hAnsi="Arial" w:cs="Arial"/>
          <w:color w:val="333333"/>
          <w:szCs w:val="21"/>
        </w:rPr>
        <w:t>向上碰触顶部</w:t>
      </w:r>
      <w:r w:rsidRPr="006E442F">
        <w:rPr>
          <w:rFonts w:ascii="Arial" w:hAnsi="Arial" w:cs="Arial"/>
          <w:color w:val="333333"/>
          <w:szCs w:val="21"/>
        </w:rPr>
        <w:t>4</w:t>
      </w:r>
      <w:r w:rsidRPr="006E442F">
        <w:rPr>
          <w:rFonts w:ascii="Arial" w:hAnsi="Arial" w:cs="Arial"/>
          <w:color w:val="333333"/>
          <w:szCs w:val="21"/>
        </w:rPr>
        <w:t>次，则第</w:t>
      </w:r>
      <w:r w:rsidRPr="006E442F">
        <w:rPr>
          <w:rFonts w:ascii="Arial" w:hAnsi="Arial" w:cs="Arial"/>
          <w:color w:val="333333"/>
          <w:szCs w:val="21"/>
        </w:rPr>
        <w:t>4</w:t>
      </w:r>
      <w:r w:rsidRPr="006E442F">
        <w:rPr>
          <w:rFonts w:ascii="Arial" w:hAnsi="Arial" w:cs="Arial"/>
          <w:color w:val="333333"/>
          <w:szCs w:val="21"/>
        </w:rPr>
        <w:t>次碰触时，是一个相当良好的卖点。</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t>
      </w:r>
      <w:r w:rsidRPr="006E442F">
        <w:rPr>
          <w:rFonts w:ascii="Arial" w:hAnsi="Arial" w:cs="Arial"/>
          <w:color w:val="333333"/>
          <w:szCs w:val="21"/>
        </w:rPr>
        <w:t>5</w:t>
      </w:r>
      <w:r w:rsidRPr="006E442F">
        <w:rPr>
          <w:rFonts w:ascii="Arial" w:hAnsi="Arial" w:cs="Arial"/>
          <w:color w:val="333333"/>
          <w:szCs w:val="21"/>
        </w:rPr>
        <w:t>）若</w:t>
      </w:r>
      <w:r w:rsidRPr="006E442F">
        <w:rPr>
          <w:rFonts w:ascii="Arial" w:hAnsi="Arial" w:cs="Arial"/>
          <w:color w:val="333333"/>
          <w:szCs w:val="21"/>
        </w:rPr>
        <w:t>W&amp;R</w:t>
      </w:r>
      <w:r w:rsidRPr="006E442F">
        <w:rPr>
          <w:rFonts w:ascii="Arial" w:hAnsi="Arial" w:cs="Arial"/>
          <w:color w:val="333333"/>
          <w:szCs w:val="21"/>
        </w:rPr>
        <w:t>向下碰触底部</w:t>
      </w:r>
      <w:r w:rsidRPr="006E442F">
        <w:rPr>
          <w:rFonts w:ascii="Arial" w:hAnsi="Arial" w:cs="Arial"/>
          <w:color w:val="333333"/>
          <w:szCs w:val="21"/>
        </w:rPr>
        <w:t>4</w:t>
      </w:r>
      <w:r w:rsidRPr="006E442F">
        <w:rPr>
          <w:rFonts w:ascii="Arial" w:hAnsi="Arial" w:cs="Arial"/>
          <w:color w:val="333333"/>
          <w:szCs w:val="21"/>
        </w:rPr>
        <w:t>次，则第</w:t>
      </w:r>
      <w:r w:rsidRPr="006E442F">
        <w:rPr>
          <w:rFonts w:ascii="Arial" w:hAnsi="Arial" w:cs="Arial"/>
          <w:color w:val="333333"/>
          <w:szCs w:val="21"/>
        </w:rPr>
        <w:t>4</w:t>
      </w:r>
      <w:r w:rsidRPr="006E442F">
        <w:rPr>
          <w:rFonts w:ascii="Arial" w:hAnsi="Arial" w:cs="Arial"/>
          <w:color w:val="333333"/>
          <w:szCs w:val="21"/>
        </w:rPr>
        <w:t>次碰触时，是一个相当良好的买点。</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当然，这里提及的</w:t>
      </w:r>
      <w:r w:rsidRPr="006E442F">
        <w:rPr>
          <w:rFonts w:ascii="Arial" w:hAnsi="Arial" w:cs="Arial"/>
          <w:color w:val="333333"/>
          <w:szCs w:val="21"/>
        </w:rPr>
        <w:t>“4</w:t>
      </w:r>
      <w:r w:rsidRPr="006E442F">
        <w:rPr>
          <w:rFonts w:ascii="Arial" w:hAnsi="Arial" w:cs="Arial"/>
          <w:color w:val="333333"/>
          <w:szCs w:val="21"/>
        </w:rPr>
        <w:t>次</w:t>
      </w:r>
      <w:r w:rsidRPr="006E442F">
        <w:rPr>
          <w:rFonts w:ascii="Arial" w:hAnsi="Arial" w:cs="Arial"/>
          <w:color w:val="333333"/>
          <w:szCs w:val="21"/>
        </w:rPr>
        <w:t>”</w:t>
      </w:r>
      <w:r w:rsidRPr="006E442F">
        <w:rPr>
          <w:rFonts w:ascii="Arial" w:hAnsi="Arial" w:cs="Arial"/>
          <w:color w:val="333333"/>
          <w:szCs w:val="21"/>
        </w:rPr>
        <w:t>不要机械地使用，一切应以当时的情况来决定。另外，可以通过对</w:t>
      </w:r>
      <w:r w:rsidRPr="006E442F">
        <w:rPr>
          <w:rFonts w:ascii="Arial" w:hAnsi="Arial" w:cs="Arial"/>
          <w:color w:val="333333"/>
          <w:szCs w:val="21"/>
        </w:rPr>
        <w:t>W&amp;R</w:t>
      </w:r>
      <w:r w:rsidRPr="006E442F">
        <w:rPr>
          <w:rFonts w:ascii="Arial" w:hAnsi="Arial" w:cs="Arial"/>
          <w:color w:val="333333"/>
          <w:szCs w:val="21"/>
        </w:rPr>
        <w:t>指标和</w:t>
      </w:r>
      <w:r w:rsidRPr="006E442F">
        <w:rPr>
          <w:rFonts w:ascii="Arial" w:hAnsi="Arial" w:cs="Arial"/>
          <w:color w:val="333333"/>
          <w:szCs w:val="21"/>
        </w:rPr>
        <w:t>RSI</w:t>
      </w:r>
      <w:r w:rsidRPr="006E442F">
        <w:rPr>
          <w:rFonts w:ascii="Arial" w:hAnsi="Arial" w:cs="Arial"/>
          <w:color w:val="333333"/>
          <w:szCs w:val="21"/>
        </w:rPr>
        <w:t>指标配合使用，以加强讯号的准确性。</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16" w:name="11_2"/>
      <w:bookmarkStart w:id="117" w:name="sub114361_11_2"/>
      <w:bookmarkStart w:id="118" w:name="系统设置"/>
      <w:bookmarkEnd w:id="116"/>
      <w:bookmarkEnd w:id="117"/>
      <w:bookmarkEnd w:id="118"/>
      <w:r w:rsidRPr="006E442F">
        <w:rPr>
          <w:rStyle w:val="title-text"/>
          <w:rFonts w:ascii="微软雅黑" w:eastAsia="微软雅黑" w:hAnsi="微软雅黑" w:hint="eastAsia"/>
          <w:b w:val="0"/>
          <w:bCs w:val="0"/>
          <w:color w:val="333333"/>
          <w:sz w:val="21"/>
          <w:szCs w:val="21"/>
        </w:rPr>
        <w:t>系统设置</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W&amp;R1</w:t>
      </w:r>
      <w:r w:rsidRPr="006E442F">
        <w:rPr>
          <w:rFonts w:ascii="Arial" w:hAnsi="Arial" w:cs="Arial"/>
          <w:color w:val="333333"/>
          <w:szCs w:val="21"/>
        </w:rPr>
        <w:t>系统设置的是</w:t>
      </w:r>
      <w:r w:rsidRPr="006E442F">
        <w:rPr>
          <w:rFonts w:ascii="Arial" w:hAnsi="Arial" w:cs="Arial"/>
          <w:color w:val="333333"/>
          <w:szCs w:val="21"/>
        </w:rPr>
        <w:t>10</w:t>
      </w:r>
      <w:r w:rsidRPr="006E442F">
        <w:rPr>
          <w:rFonts w:ascii="Arial" w:hAnsi="Arial" w:cs="Arial"/>
          <w:color w:val="333333"/>
          <w:szCs w:val="21"/>
        </w:rPr>
        <w:t>天；</w:t>
      </w:r>
      <w:r w:rsidRPr="006E442F">
        <w:rPr>
          <w:rFonts w:ascii="Arial" w:hAnsi="Arial" w:cs="Arial"/>
          <w:color w:val="333333"/>
          <w:szCs w:val="21"/>
        </w:rPr>
        <w:t>W&amp;R2</w:t>
      </w:r>
      <w:r w:rsidRPr="006E442F">
        <w:rPr>
          <w:rFonts w:ascii="Arial" w:hAnsi="Arial" w:cs="Arial"/>
          <w:color w:val="333333"/>
          <w:szCs w:val="21"/>
        </w:rPr>
        <w:t>系统设置的是</w:t>
      </w:r>
      <w:r w:rsidRPr="006E442F">
        <w:rPr>
          <w:rFonts w:ascii="Arial" w:hAnsi="Arial" w:cs="Arial"/>
          <w:color w:val="333333"/>
          <w:szCs w:val="21"/>
        </w:rPr>
        <w:t>6</w:t>
      </w:r>
      <w:r w:rsidRPr="006E442F">
        <w:rPr>
          <w:rFonts w:ascii="Arial" w:hAnsi="Arial" w:cs="Arial"/>
          <w:color w:val="333333"/>
          <w:szCs w:val="21"/>
        </w:rPr>
        <w:t>天；</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相对而言，</w:t>
      </w:r>
      <w:r w:rsidRPr="006E442F">
        <w:rPr>
          <w:rFonts w:ascii="Arial" w:hAnsi="Arial" w:cs="Arial"/>
          <w:color w:val="333333"/>
          <w:szCs w:val="21"/>
        </w:rPr>
        <w:t>W&amp;R1</w:t>
      </w:r>
      <w:r w:rsidRPr="006E442F">
        <w:rPr>
          <w:rFonts w:ascii="Arial" w:hAnsi="Arial" w:cs="Arial"/>
          <w:color w:val="333333"/>
          <w:szCs w:val="21"/>
        </w:rPr>
        <w:t>的变动速率没有</w:t>
      </w:r>
      <w:r w:rsidRPr="006E442F">
        <w:rPr>
          <w:rFonts w:ascii="Arial" w:hAnsi="Arial" w:cs="Arial"/>
          <w:color w:val="333333"/>
          <w:szCs w:val="21"/>
        </w:rPr>
        <w:t>W&amp;R2</w:t>
      </w:r>
      <w:r w:rsidRPr="006E442F">
        <w:rPr>
          <w:rFonts w:ascii="Arial" w:hAnsi="Arial" w:cs="Arial"/>
          <w:color w:val="333333"/>
          <w:szCs w:val="21"/>
        </w:rPr>
        <w:t>快，比如遇到急拉或者急跌，</w:t>
      </w:r>
      <w:r w:rsidRPr="006E442F">
        <w:rPr>
          <w:rFonts w:ascii="Arial" w:hAnsi="Arial" w:cs="Arial"/>
          <w:color w:val="333333"/>
          <w:szCs w:val="21"/>
        </w:rPr>
        <w:t>W&amp;R2</w:t>
      </w:r>
      <w:r w:rsidRPr="006E442F">
        <w:rPr>
          <w:rFonts w:ascii="Arial" w:hAnsi="Arial" w:cs="Arial"/>
          <w:color w:val="333333"/>
          <w:szCs w:val="21"/>
        </w:rPr>
        <w:t>会快速发生变化，而</w:t>
      </w:r>
      <w:r w:rsidRPr="006E442F">
        <w:rPr>
          <w:rFonts w:ascii="Arial" w:hAnsi="Arial" w:cs="Arial"/>
          <w:color w:val="333333"/>
          <w:szCs w:val="21"/>
        </w:rPr>
        <w:t>W&amp;R1</w:t>
      </w:r>
      <w:r w:rsidRPr="006E442F">
        <w:rPr>
          <w:rFonts w:ascii="Arial" w:hAnsi="Arial" w:cs="Arial"/>
          <w:color w:val="333333"/>
          <w:szCs w:val="21"/>
        </w:rPr>
        <w:t>则相对钝化，变化没有</w:t>
      </w:r>
      <w:r w:rsidRPr="006E442F">
        <w:rPr>
          <w:rFonts w:ascii="Arial" w:hAnsi="Arial" w:cs="Arial"/>
          <w:color w:val="333333"/>
          <w:szCs w:val="21"/>
        </w:rPr>
        <w:t>W&amp;R2</w:t>
      </w:r>
      <w:r w:rsidRPr="006E442F">
        <w:rPr>
          <w:rFonts w:ascii="Arial" w:hAnsi="Arial" w:cs="Arial"/>
          <w:color w:val="333333"/>
          <w:szCs w:val="21"/>
        </w:rPr>
        <w:t>大。如果你做短线，参考</w:t>
      </w:r>
      <w:r w:rsidRPr="006E442F">
        <w:rPr>
          <w:rFonts w:ascii="Arial" w:hAnsi="Arial" w:cs="Arial"/>
          <w:color w:val="333333"/>
          <w:szCs w:val="21"/>
        </w:rPr>
        <w:t>W&amp;R2</w:t>
      </w:r>
      <w:r w:rsidRPr="006E442F">
        <w:rPr>
          <w:rFonts w:ascii="Arial" w:hAnsi="Arial" w:cs="Arial"/>
          <w:color w:val="333333"/>
          <w:szCs w:val="21"/>
        </w:rPr>
        <w:t>变化；如果做中短线，参考</w:t>
      </w:r>
      <w:r w:rsidRPr="006E442F">
        <w:rPr>
          <w:rFonts w:ascii="Arial" w:hAnsi="Arial" w:cs="Arial"/>
          <w:color w:val="333333"/>
          <w:szCs w:val="21"/>
        </w:rPr>
        <w:t>W&amp;R1</w:t>
      </w:r>
      <w:r w:rsidRPr="006E442F">
        <w:rPr>
          <w:rFonts w:ascii="Arial" w:hAnsi="Arial" w:cs="Arial"/>
          <w:color w:val="333333"/>
          <w:szCs w:val="21"/>
        </w:rPr>
        <w:t>变化；如果做中线，需要修改</w:t>
      </w:r>
      <w:r w:rsidRPr="006E442F">
        <w:rPr>
          <w:rFonts w:ascii="Arial" w:hAnsi="Arial" w:cs="Arial"/>
          <w:color w:val="333333"/>
          <w:szCs w:val="21"/>
        </w:rPr>
        <w:t>W&amp;R1</w:t>
      </w:r>
      <w:r w:rsidRPr="006E442F">
        <w:rPr>
          <w:rFonts w:ascii="Arial" w:hAnsi="Arial" w:cs="Arial"/>
          <w:color w:val="333333"/>
          <w:szCs w:val="21"/>
        </w:rPr>
        <w:t>指标参数，一般设为</w:t>
      </w:r>
      <w:r w:rsidRPr="006E442F">
        <w:rPr>
          <w:rFonts w:ascii="Arial" w:hAnsi="Arial" w:cs="Arial"/>
          <w:color w:val="333333"/>
          <w:szCs w:val="21"/>
        </w:rPr>
        <w:t>14</w:t>
      </w:r>
      <w:r w:rsidRPr="006E442F">
        <w:rPr>
          <w:rFonts w:ascii="Arial" w:hAnsi="Arial" w:cs="Arial"/>
          <w:color w:val="333333"/>
          <w:szCs w:val="21"/>
        </w:rPr>
        <w:t>日。</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威廉指标原名为威廉氏超买超卖指标，简称为</w:t>
      </w:r>
      <w:r w:rsidRPr="006E442F">
        <w:rPr>
          <w:rFonts w:ascii="Arial" w:hAnsi="Arial" w:cs="Arial"/>
          <w:color w:val="333333"/>
          <w:szCs w:val="21"/>
        </w:rPr>
        <w:t>W&amp;R</w:t>
      </w:r>
      <w:r w:rsidRPr="006E442F">
        <w:rPr>
          <w:rFonts w:ascii="Arial" w:hAnsi="Arial" w:cs="Arial"/>
          <w:color w:val="333333"/>
          <w:szCs w:val="21"/>
        </w:rPr>
        <w:t>或</w:t>
      </w:r>
      <w:r w:rsidRPr="006E442F">
        <w:rPr>
          <w:rFonts w:ascii="Arial" w:hAnsi="Arial" w:cs="Arial"/>
          <w:color w:val="333333"/>
          <w:szCs w:val="21"/>
        </w:rPr>
        <w:t>&amp;R</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应用摆动原理来研判股市是否处于超买或超卖的现象，及可以测量股市同期循环内的高点或低点，而提出有效的买卖讯号。短期的威廉指标可设为</w:t>
      </w:r>
      <w:r w:rsidRPr="006E442F">
        <w:rPr>
          <w:rFonts w:ascii="Arial" w:hAnsi="Arial" w:cs="Arial"/>
          <w:color w:val="333333"/>
          <w:szCs w:val="21"/>
        </w:rPr>
        <w:t>9</w:t>
      </w:r>
      <w:r w:rsidRPr="006E442F">
        <w:rPr>
          <w:rFonts w:ascii="Arial" w:hAnsi="Arial" w:cs="Arial"/>
          <w:color w:val="333333"/>
          <w:szCs w:val="21"/>
        </w:rPr>
        <w:t>日，中期为</w:t>
      </w:r>
      <w:r w:rsidRPr="006E442F">
        <w:rPr>
          <w:rFonts w:ascii="Arial" w:hAnsi="Arial" w:cs="Arial"/>
          <w:color w:val="333333"/>
          <w:szCs w:val="21"/>
        </w:rPr>
        <w:t>14</w:t>
      </w:r>
      <w:r w:rsidRPr="006E442F">
        <w:rPr>
          <w:rFonts w:ascii="Arial" w:hAnsi="Arial" w:cs="Arial"/>
          <w:color w:val="333333"/>
          <w:szCs w:val="21"/>
        </w:rPr>
        <w:t>日或</w:t>
      </w:r>
      <w:r w:rsidRPr="006E442F">
        <w:rPr>
          <w:rFonts w:ascii="Arial" w:hAnsi="Arial" w:cs="Arial"/>
          <w:color w:val="333333"/>
          <w:szCs w:val="21"/>
        </w:rPr>
        <w:t>20</w:t>
      </w:r>
      <w:r w:rsidRPr="006E442F">
        <w:rPr>
          <w:rFonts w:ascii="Arial" w:hAnsi="Arial" w:cs="Arial"/>
          <w:color w:val="333333"/>
          <w:szCs w:val="21"/>
        </w:rPr>
        <w:t>日。</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19" w:name="11_3"/>
      <w:bookmarkStart w:id="120" w:name="sub114361_11_3"/>
      <w:bookmarkStart w:id="121" w:name="应用原则"/>
      <w:bookmarkEnd w:id="119"/>
      <w:bookmarkEnd w:id="120"/>
      <w:bookmarkEnd w:id="121"/>
      <w:r w:rsidRPr="006E442F">
        <w:rPr>
          <w:rStyle w:val="title-text"/>
          <w:rFonts w:ascii="微软雅黑" w:eastAsia="微软雅黑" w:hAnsi="微软雅黑" w:hint="eastAsia"/>
          <w:b w:val="0"/>
          <w:bCs w:val="0"/>
          <w:color w:val="333333"/>
          <w:sz w:val="21"/>
          <w:szCs w:val="21"/>
        </w:rPr>
        <w:t>应用原则</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值高于</w:t>
      </w:r>
      <w:r w:rsidRPr="006E442F">
        <w:rPr>
          <w:rFonts w:ascii="Arial" w:hAnsi="Arial" w:cs="Arial"/>
          <w:color w:val="333333"/>
          <w:szCs w:val="21"/>
        </w:rPr>
        <w:t>80</w:t>
      </w:r>
      <w:r w:rsidRPr="006E442F">
        <w:rPr>
          <w:rFonts w:ascii="Arial" w:hAnsi="Arial" w:cs="Arial"/>
          <w:color w:val="333333"/>
          <w:szCs w:val="21"/>
        </w:rPr>
        <w:t>以上时，股市呈现超卖现象时，是买进的时机；反之，当</w:t>
      </w:r>
      <w:r w:rsidRPr="006E442F">
        <w:rPr>
          <w:rFonts w:ascii="Arial" w:hAnsi="Arial" w:cs="Arial"/>
          <w:color w:val="333333"/>
          <w:szCs w:val="21"/>
        </w:rPr>
        <w:t>W&amp;R</w:t>
      </w:r>
      <w:r w:rsidRPr="006E442F">
        <w:rPr>
          <w:rFonts w:ascii="Arial" w:hAnsi="Arial" w:cs="Arial"/>
          <w:color w:val="333333"/>
          <w:szCs w:val="21"/>
        </w:rPr>
        <w:t>值低于</w:t>
      </w:r>
      <w:r w:rsidRPr="006E442F">
        <w:rPr>
          <w:rFonts w:ascii="Arial" w:hAnsi="Arial" w:cs="Arial"/>
          <w:color w:val="333333"/>
          <w:szCs w:val="21"/>
        </w:rPr>
        <w:t>20</w:t>
      </w:r>
      <w:r w:rsidRPr="006E442F">
        <w:rPr>
          <w:rFonts w:ascii="Arial" w:hAnsi="Arial" w:cs="Arial"/>
          <w:color w:val="333333"/>
          <w:szCs w:val="21"/>
        </w:rPr>
        <w:t>以下时，股市呈现超买现象时，是卖出时机。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当</w:t>
      </w:r>
      <w:r w:rsidRPr="006E442F">
        <w:rPr>
          <w:rFonts w:ascii="Arial" w:hAnsi="Arial" w:cs="Arial"/>
          <w:color w:val="333333"/>
          <w:szCs w:val="21"/>
        </w:rPr>
        <w:t>W&amp;R</w:t>
      </w:r>
      <w:r w:rsidRPr="006E442F">
        <w:rPr>
          <w:rFonts w:ascii="Arial" w:hAnsi="Arial" w:cs="Arial"/>
          <w:color w:val="333333"/>
          <w:szCs w:val="21"/>
        </w:rPr>
        <w:t>由超卖区向上爬升，只是表示</w:t>
      </w:r>
      <w:hyperlink r:id="rId199" w:tgtFrame="_blank" w:history="1">
        <w:r w:rsidRPr="006E442F">
          <w:rPr>
            <w:rStyle w:val="a7"/>
            <w:rFonts w:ascii="Arial" w:hAnsi="Arial" w:cs="Arial"/>
            <w:color w:val="136EC2"/>
            <w:szCs w:val="21"/>
          </w:rPr>
          <w:t>行情</w:t>
        </w:r>
      </w:hyperlink>
      <w:r w:rsidRPr="006E442F">
        <w:rPr>
          <w:rFonts w:ascii="Arial" w:hAnsi="Arial" w:cs="Arial"/>
          <w:color w:val="333333"/>
          <w:szCs w:val="21"/>
        </w:rPr>
        <w:t>将止跌回稳，若</w:t>
      </w:r>
      <w:r w:rsidRPr="006E442F">
        <w:rPr>
          <w:rFonts w:ascii="Arial" w:hAnsi="Arial" w:cs="Arial"/>
          <w:color w:val="333333"/>
          <w:szCs w:val="21"/>
        </w:rPr>
        <w:t>W&amp;R</w:t>
      </w:r>
      <w:r w:rsidRPr="006E442F">
        <w:rPr>
          <w:rFonts w:ascii="Arial" w:hAnsi="Arial" w:cs="Arial"/>
          <w:color w:val="333333"/>
          <w:szCs w:val="21"/>
        </w:rPr>
        <w:t>突破</w:t>
      </w:r>
      <w:r w:rsidRPr="006E442F">
        <w:rPr>
          <w:rFonts w:ascii="Arial" w:hAnsi="Arial" w:cs="Arial"/>
          <w:color w:val="333333"/>
          <w:szCs w:val="21"/>
        </w:rPr>
        <w:t>50</w:t>
      </w:r>
      <w:r w:rsidRPr="006E442F">
        <w:rPr>
          <w:rFonts w:ascii="Arial" w:hAnsi="Arial" w:cs="Arial"/>
          <w:color w:val="333333"/>
          <w:szCs w:val="21"/>
        </w:rPr>
        <w:t>中央线时，便是行情涨转强，可追涨买进，反之，当</w:t>
      </w:r>
      <w:r w:rsidRPr="006E442F">
        <w:rPr>
          <w:rFonts w:ascii="Arial" w:hAnsi="Arial" w:cs="Arial"/>
          <w:color w:val="333333"/>
          <w:szCs w:val="21"/>
        </w:rPr>
        <w:t>W&amp;R</w:t>
      </w:r>
      <w:r w:rsidRPr="006E442F">
        <w:rPr>
          <w:rFonts w:ascii="Arial" w:hAnsi="Arial" w:cs="Arial"/>
          <w:color w:val="333333"/>
          <w:szCs w:val="21"/>
        </w:rPr>
        <w:t>由超买区向下滑落，且跌破</w:t>
      </w:r>
      <w:r w:rsidRPr="006E442F">
        <w:rPr>
          <w:rFonts w:ascii="Arial" w:hAnsi="Arial" w:cs="Arial"/>
          <w:color w:val="333333"/>
          <w:szCs w:val="21"/>
        </w:rPr>
        <w:t>50</w:t>
      </w:r>
      <w:r w:rsidRPr="006E442F">
        <w:rPr>
          <w:rFonts w:ascii="Arial" w:hAnsi="Arial" w:cs="Arial"/>
          <w:color w:val="333333"/>
          <w:szCs w:val="21"/>
        </w:rPr>
        <w:t>中央线时，便是行情跌势转强，可追跌杀出。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当股价跌深，</w:t>
      </w:r>
      <w:r w:rsidRPr="006E442F">
        <w:rPr>
          <w:rFonts w:ascii="Arial" w:hAnsi="Arial" w:cs="Arial"/>
          <w:color w:val="333333"/>
          <w:szCs w:val="21"/>
        </w:rPr>
        <w:t>W&amp;R</w:t>
      </w:r>
      <w:r w:rsidRPr="006E442F">
        <w:rPr>
          <w:rFonts w:ascii="Arial" w:hAnsi="Arial" w:cs="Arial"/>
          <w:color w:val="333333"/>
          <w:szCs w:val="21"/>
        </w:rPr>
        <w:t>值落至</w:t>
      </w:r>
      <w:r w:rsidRPr="006E442F">
        <w:rPr>
          <w:rFonts w:ascii="Arial" w:hAnsi="Arial" w:cs="Arial"/>
          <w:color w:val="333333"/>
          <w:szCs w:val="21"/>
        </w:rPr>
        <w:t>80</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之间，且反弹时一次跌破</w:t>
      </w:r>
      <w:r w:rsidRPr="006E442F">
        <w:rPr>
          <w:rFonts w:ascii="Arial" w:hAnsi="Arial" w:cs="Arial"/>
          <w:color w:val="333333"/>
          <w:szCs w:val="21"/>
        </w:rPr>
        <w:t>80</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之间区域，而落于</w:t>
      </w:r>
      <w:r w:rsidRPr="006E442F">
        <w:rPr>
          <w:rFonts w:ascii="Arial" w:hAnsi="Arial" w:cs="Arial"/>
          <w:color w:val="333333"/>
          <w:szCs w:val="21"/>
        </w:rPr>
        <w:t>20</w:t>
      </w:r>
      <w:r w:rsidRPr="006E442F">
        <w:rPr>
          <w:rFonts w:ascii="Arial" w:hAnsi="Arial" w:cs="Arial"/>
          <w:color w:val="333333"/>
          <w:szCs w:val="21"/>
        </w:rPr>
        <w:t>－</w:t>
      </w:r>
      <w:r w:rsidRPr="006E442F">
        <w:rPr>
          <w:rFonts w:ascii="Arial" w:hAnsi="Arial" w:cs="Arial"/>
          <w:color w:val="333333"/>
          <w:szCs w:val="21"/>
        </w:rPr>
        <w:t>80</w:t>
      </w:r>
      <w:r w:rsidRPr="006E442F">
        <w:rPr>
          <w:rFonts w:ascii="Arial" w:hAnsi="Arial" w:cs="Arial"/>
          <w:color w:val="333333"/>
          <w:szCs w:val="21"/>
        </w:rPr>
        <w:t>时，则为买进时机，反之，当股价高档，</w:t>
      </w:r>
      <w:r w:rsidRPr="006E442F">
        <w:rPr>
          <w:rFonts w:ascii="Arial" w:hAnsi="Arial" w:cs="Arial"/>
          <w:color w:val="333333"/>
          <w:szCs w:val="21"/>
        </w:rPr>
        <w:t>W&amp;R</w:t>
      </w:r>
      <w:r w:rsidRPr="006E442F">
        <w:rPr>
          <w:rFonts w:ascii="Arial" w:hAnsi="Arial" w:cs="Arial"/>
          <w:color w:val="333333"/>
          <w:szCs w:val="21"/>
        </w:rPr>
        <w:t>介于</w:t>
      </w:r>
      <w:r w:rsidRPr="006E442F">
        <w:rPr>
          <w:rFonts w:ascii="Arial" w:hAnsi="Arial" w:cs="Arial"/>
          <w:color w:val="333333"/>
          <w:szCs w:val="21"/>
        </w:rPr>
        <w:t xml:space="preserve">0 </w:t>
      </w:r>
      <w:r w:rsidRPr="006E442F">
        <w:rPr>
          <w:rFonts w:ascii="Arial" w:hAnsi="Arial" w:cs="Arial"/>
          <w:color w:val="333333"/>
          <w:szCs w:val="21"/>
        </w:rPr>
        <w:t>－</w:t>
      </w:r>
      <w:r w:rsidRPr="006E442F">
        <w:rPr>
          <w:rFonts w:ascii="Arial" w:hAnsi="Arial" w:cs="Arial"/>
          <w:color w:val="333333"/>
          <w:szCs w:val="21"/>
        </w:rPr>
        <w:t>20</w:t>
      </w:r>
      <w:r w:rsidRPr="006E442F">
        <w:rPr>
          <w:rFonts w:ascii="Arial" w:hAnsi="Arial" w:cs="Arial"/>
          <w:color w:val="333333"/>
          <w:szCs w:val="21"/>
        </w:rPr>
        <w:t>之间，且回档时一次跌破</w:t>
      </w:r>
      <w:r w:rsidRPr="006E442F">
        <w:rPr>
          <w:rFonts w:ascii="Arial" w:hAnsi="Arial" w:cs="Arial"/>
          <w:color w:val="333333"/>
          <w:szCs w:val="21"/>
        </w:rPr>
        <w:t>0</w:t>
      </w:r>
      <w:r w:rsidRPr="006E442F">
        <w:rPr>
          <w:rFonts w:ascii="Arial" w:hAnsi="Arial" w:cs="Arial"/>
          <w:color w:val="333333"/>
          <w:szCs w:val="21"/>
        </w:rPr>
        <w:t>－</w:t>
      </w:r>
      <w:r w:rsidRPr="006E442F">
        <w:rPr>
          <w:rFonts w:ascii="Arial" w:hAnsi="Arial" w:cs="Arial"/>
          <w:color w:val="333333"/>
          <w:szCs w:val="21"/>
        </w:rPr>
        <w:t>20</w:t>
      </w:r>
      <w:r w:rsidRPr="006E442F">
        <w:rPr>
          <w:rFonts w:ascii="Arial" w:hAnsi="Arial" w:cs="Arial"/>
          <w:color w:val="333333"/>
          <w:szCs w:val="21"/>
        </w:rPr>
        <w:t>的区域，而落于</w:t>
      </w:r>
      <w:r w:rsidRPr="006E442F">
        <w:rPr>
          <w:rFonts w:ascii="Arial" w:hAnsi="Arial" w:cs="Arial"/>
          <w:color w:val="333333"/>
          <w:szCs w:val="21"/>
        </w:rPr>
        <w:t>20</w:t>
      </w:r>
      <w:r w:rsidRPr="006E442F">
        <w:rPr>
          <w:rFonts w:ascii="Arial" w:hAnsi="Arial" w:cs="Arial"/>
          <w:color w:val="333333"/>
          <w:szCs w:val="21"/>
        </w:rPr>
        <w:t>－</w:t>
      </w:r>
      <w:r w:rsidRPr="006E442F">
        <w:rPr>
          <w:rFonts w:ascii="Arial" w:hAnsi="Arial" w:cs="Arial"/>
          <w:color w:val="333333"/>
          <w:szCs w:val="21"/>
        </w:rPr>
        <w:t>80</w:t>
      </w:r>
      <w:r w:rsidRPr="006E442F">
        <w:rPr>
          <w:rFonts w:ascii="Arial" w:hAnsi="Arial" w:cs="Arial"/>
          <w:color w:val="333333"/>
          <w:szCs w:val="21"/>
        </w:rPr>
        <w:t>时，为卖出时机。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该股</w:t>
      </w:r>
      <w:r w:rsidRPr="006E442F">
        <w:rPr>
          <w:rFonts w:ascii="Arial" w:hAnsi="Arial" w:cs="Arial"/>
          <w:color w:val="333333"/>
          <w:szCs w:val="21"/>
        </w:rPr>
        <w:t>2001</w:t>
      </w:r>
      <w:r w:rsidRPr="006E442F">
        <w:rPr>
          <w:rFonts w:ascii="Arial" w:hAnsi="Arial" w:cs="Arial"/>
          <w:color w:val="333333"/>
          <w:szCs w:val="21"/>
        </w:rPr>
        <w:t>年随</w:t>
      </w:r>
      <w:hyperlink r:id="rId200" w:tgtFrame="_blank" w:history="1">
        <w:r w:rsidRPr="006E442F">
          <w:rPr>
            <w:rStyle w:val="a7"/>
            <w:rFonts w:ascii="Arial" w:hAnsi="Arial" w:cs="Arial"/>
            <w:color w:val="136EC2"/>
            <w:szCs w:val="21"/>
          </w:rPr>
          <w:t>大盘</w:t>
        </w:r>
      </w:hyperlink>
      <w:r w:rsidRPr="006E442F">
        <w:rPr>
          <w:rFonts w:ascii="Arial" w:hAnsi="Arial" w:cs="Arial"/>
          <w:color w:val="333333"/>
          <w:szCs w:val="21"/>
        </w:rPr>
        <w:t>下滑，其间威廉指标虽有几次触底，但都不能作为买进讯号。</w:t>
      </w:r>
      <w:r w:rsidRPr="006E442F">
        <w:rPr>
          <w:rFonts w:ascii="Arial" w:hAnsi="Arial" w:cs="Arial"/>
          <w:color w:val="333333"/>
          <w:szCs w:val="21"/>
        </w:rPr>
        <w:t>2010</w:t>
      </w:r>
      <w:r w:rsidRPr="006E442F">
        <w:rPr>
          <w:rFonts w:ascii="Arial" w:hAnsi="Arial" w:cs="Arial"/>
          <w:color w:val="333333"/>
          <w:szCs w:val="21"/>
        </w:rPr>
        <w:t>年</w:t>
      </w:r>
      <w:r w:rsidRPr="006E442F">
        <w:rPr>
          <w:rFonts w:ascii="Arial" w:hAnsi="Arial" w:cs="Arial"/>
          <w:color w:val="333333"/>
          <w:szCs w:val="21"/>
        </w:rPr>
        <w:t>12</w:t>
      </w:r>
      <w:r w:rsidRPr="006E442F">
        <w:rPr>
          <w:rFonts w:ascii="Arial" w:hAnsi="Arial" w:cs="Arial"/>
          <w:color w:val="333333"/>
          <w:szCs w:val="21"/>
        </w:rPr>
        <w:t>月中旬，该股威廉指标再次触底，</w:t>
      </w:r>
      <w:r w:rsidRPr="006E442F">
        <w:rPr>
          <w:rFonts w:ascii="Arial" w:hAnsi="Arial" w:cs="Arial"/>
          <w:color w:val="333333"/>
          <w:szCs w:val="21"/>
        </w:rPr>
        <w:t>12</w:t>
      </w:r>
      <w:r w:rsidRPr="006E442F">
        <w:rPr>
          <w:rFonts w:ascii="Arial" w:hAnsi="Arial" w:cs="Arial"/>
          <w:color w:val="333333"/>
          <w:szCs w:val="21"/>
        </w:rPr>
        <w:t>月下旬第二次触底，</w:t>
      </w:r>
      <w:r w:rsidRPr="006E442F">
        <w:rPr>
          <w:rFonts w:ascii="Arial" w:hAnsi="Arial" w:cs="Arial"/>
          <w:color w:val="333333"/>
          <w:szCs w:val="21"/>
        </w:rPr>
        <w:t>2011</w:t>
      </w:r>
      <w:r w:rsidRPr="006E442F">
        <w:rPr>
          <w:rFonts w:ascii="Arial" w:hAnsi="Arial" w:cs="Arial"/>
          <w:color w:val="333333"/>
          <w:szCs w:val="21"/>
        </w:rPr>
        <w:t>年</w:t>
      </w:r>
      <w:r w:rsidRPr="006E442F">
        <w:rPr>
          <w:rFonts w:ascii="Arial" w:hAnsi="Arial" w:cs="Arial"/>
          <w:color w:val="333333"/>
          <w:szCs w:val="21"/>
        </w:rPr>
        <w:t>1</w:t>
      </w:r>
      <w:r w:rsidRPr="006E442F">
        <w:rPr>
          <w:rFonts w:ascii="Arial" w:hAnsi="Arial" w:cs="Arial"/>
          <w:color w:val="333333"/>
          <w:szCs w:val="21"/>
        </w:rPr>
        <w:t>月中旬第三次触底，</w:t>
      </w:r>
      <w:r w:rsidRPr="006E442F">
        <w:rPr>
          <w:rFonts w:ascii="Arial" w:hAnsi="Arial" w:cs="Arial"/>
          <w:color w:val="333333"/>
          <w:szCs w:val="21"/>
        </w:rPr>
        <w:t>1</w:t>
      </w:r>
      <w:r w:rsidRPr="006E442F">
        <w:rPr>
          <w:rFonts w:ascii="Arial" w:hAnsi="Arial" w:cs="Arial"/>
          <w:color w:val="333333"/>
          <w:szCs w:val="21"/>
        </w:rPr>
        <w:t>月份下旬第</w:t>
      </w:r>
      <w:r w:rsidRPr="006E442F">
        <w:rPr>
          <w:rFonts w:ascii="Arial" w:hAnsi="Arial" w:cs="Arial"/>
          <w:color w:val="333333"/>
          <w:szCs w:val="21"/>
        </w:rPr>
        <w:t>4</w:t>
      </w:r>
      <w:r w:rsidRPr="006E442F">
        <w:rPr>
          <w:rFonts w:ascii="Arial" w:hAnsi="Arial" w:cs="Arial"/>
          <w:color w:val="333333"/>
          <w:szCs w:val="21"/>
        </w:rPr>
        <w:t>次触底，买进</w:t>
      </w:r>
      <w:hyperlink r:id="rId201" w:tgtFrame="_blank" w:history="1">
        <w:r w:rsidRPr="006E442F">
          <w:rPr>
            <w:rStyle w:val="a7"/>
            <w:rFonts w:ascii="Arial" w:hAnsi="Arial" w:cs="Arial"/>
            <w:color w:val="136EC2"/>
            <w:szCs w:val="21"/>
          </w:rPr>
          <w:t>讯号</w:t>
        </w:r>
      </w:hyperlink>
      <w:r w:rsidRPr="006E442F">
        <w:rPr>
          <w:rFonts w:ascii="Arial" w:hAnsi="Arial" w:cs="Arial"/>
          <w:color w:val="333333"/>
          <w:szCs w:val="21"/>
        </w:rPr>
        <w:t>明确，随后该股便出现翻番行情。。</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22" w:name="11_4"/>
      <w:bookmarkStart w:id="123" w:name="sub114361_11_4"/>
      <w:bookmarkStart w:id="124" w:name="周期"/>
      <w:bookmarkEnd w:id="122"/>
      <w:bookmarkEnd w:id="123"/>
      <w:bookmarkEnd w:id="124"/>
      <w:r w:rsidRPr="006E442F">
        <w:rPr>
          <w:rStyle w:val="title-text"/>
          <w:rFonts w:ascii="微软雅黑" w:eastAsia="微软雅黑" w:hAnsi="微软雅黑" w:hint="eastAsia"/>
          <w:b w:val="0"/>
          <w:bCs w:val="0"/>
          <w:color w:val="333333"/>
          <w:sz w:val="21"/>
          <w:szCs w:val="21"/>
        </w:rPr>
        <w:t>周期</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在分析周期中，如果股价创新低</w:t>
      </w:r>
      <w:r w:rsidRPr="006E442F">
        <w:rPr>
          <w:rFonts w:ascii="Arial" w:hAnsi="Arial" w:cs="Arial"/>
          <w:color w:val="333333"/>
          <w:szCs w:val="21"/>
        </w:rPr>
        <w:t>,</w:t>
      </w:r>
      <w:r w:rsidRPr="006E442F">
        <w:rPr>
          <w:rFonts w:ascii="Arial" w:hAnsi="Arial" w:cs="Arial"/>
          <w:color w:val="333333"/>
          <w:szCs w:val="21"/>
        </w:rPr>
        <w:t>进入了较低的风险区</w:t>
      </w:r>
      <w:r w:rsidRPr="006E442F">
        <w:rPr>
          <w:rFonts w:ascii="Arial" w:hAnsi="Arial" w:cs="Arial"/>
          <w:color w:val="333333"/>
          <w:szCs w:val="21"/>
        </w:rPr>
        <w:t>,</w:t>
      </w:r>
      <w:r w:rsidRPr="006E442F">
        <w:rPr>
          <w:rFonts w:ascii="Arial" w:hAnsi="Arial" w:cs="Arial"/>
          <w:color w:val="333333"/>
          <w:szCs w:val="21"/>
        </w:rPr>
        <w:t>股价随时可能反弹。低位钝化，可看成进入了超卖风险区，这时应谨慎卖出。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威廉指标主要用来说明超买和超卖状态。与</w:t>
      </w:r>
      <w:r w:rsidRPr="006E442F">
        <w:rPr>
          <w:rFonts w:ascii="Arial" w:hAnsi="Arial" w:cs="Arial"/>
          <w:color w:val="333333"/>
          <w:szCs w:val="21"/>
        </w:rPr>
        <w:t>KDJ</w:t>
      </w:r>
      <w:r w:rsidRPr="006E442F">
        <w:rPr>
          <w:rFonts w:ascii="Arial" w:hAnsi="Arial" w:cs="Arial"/>
          <w:color w:val="333333"/>
          <w:szCs w:val="21"/>
        </w:rPr>
        <w:t>指标相反，</w:t>
      </w:r>
      <w:r w:rsidRPr="006E442F">
        <w:rPr>
          <w:rFonts w:ascii="Arial" w:hAnsi="Arial" w:cs="Arial"/>
          <w:color w:val="333333"/>
          <w:szCs w:val="21"/>
        </w:rPr>
        <w:t>W&amp;R</w:t>
      </w:r>
      <w:r w:rsidRPr="006E442F">
        <w:rPr>
          <w:rFonts w:ascii="Arial" w:hAnsi="Arial" w:cs="Arial"/>
          <w:color w:val="333333"/>
          <w:szCs w:val="21"/>
        </w:rPr>
        <w:t>威廉指标曲线超过</w:t>
      </w:r>
      <w:r w:rsidRPr="006E442F">
        <w:rPr>
          <w:rFonts w:ascii="Arial" w:hAnsi="Arial" w:cs="Arial"/>
          <w:color w:val="333333"/>
          <w:szCs w:val="21"/>
        </w:rPr>
        <w:t>80%</w:t>
      </w:r>
      <w:r w:rsidRPr="006E442F">
        <w:rPr>
          <w:rFonts w:ascii="Arial" w:hAnsi="Arial" w:cs="Arial"/>
          <w:color w:val="333333"/>
          <w:szCs w:val="21"/>
        </w:rPr>
        <w:t>说明是超卖，反之跌破</w:t>
      </w:r>
      <w:r w:rsidRPr="006E442F">
        <w:rPr>
          <w:rFonts w:ascii="Arial" w:hAnsi="Arial" w:cs="Arial"/>
          <w:color w:val="333333"/>
          <w:szCs w:val="21"/>
        </w:rPr>
        <w:t>20%</w:t>
      </w:r>
      <w:r w:rsidRPr="006E442F">
        <w:rPr>
          <w:rFonts w:ascii="Arial" w:hAnsi="Arial" w:cs="Arial"/>
          <w:color w:val="333333"/>
          <w:szCs w:val="21"/>
        </w:rPr>
        <w:t>是超买。</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主要可以辅助</w:t>
      </w:r>
      <w:r w:rsidRPr="006E442F">
        <w:rPr>
          <w:rFonts w:ascii="Arial" w:hAnsi="Arial" w:cs="Arial"/>
          <w:color w:val="333333"/>
          <w:szCs w:val="21"/>
        </w:rPr>
        <w:t>RSI</w:t>
      </w:r>
      <w:r w:rsidRPr="006E442F">
        <w:rPr>
          <w:rFonts w:ascii="Arial" w:hAnsi="Arial" w:cs="Arial"/>
          <w:color w:val="333333"/>
          <w:szCs w:val="21"/>
        </w:rPr>
        <w:t>，如果不同则应另行考虑。</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表示超买或超卖时，应立即寻求</w:t>
      </w:r>
      <w:r w:rsidRPr="006E442F">
        <w:rPr>
          <w:rFonts w:ascii="Arial" w:hAnsi="Arial" w:cs="Arial"/>
          <w:color w:val="333333"/>
          <w:szCs w:val="21"/>
        </w:rPr>
        <w:t>MACD</w:t>
      </w:r>
      <w:r w:rsidRPr="006E442F">
        <w:rPr>
          <w:rFonts w:ascii="Arial" w:hAnsi="Arial" w:cs="Arial"/>
          <w:color w:val="333333"/>
          <w:szCs w:val="21"/>
        </w:rPr>
        <w:t>讯号支援。当</w:t>
      </w:r>
      <w:r w:rsidRPr="006E442F">
        <w:rPr>
          <w:rFonts w:ascii="Arial" w:hAnsi="Arial" w:cs="Arial"/>
          <w:color w:val="333333"/>
          <w:szCs w:val="21"/>
        </w:rPr>
        <w:t>W&amp;R</w:t>
      </w:r>
      <w:r w:rsidRPr="006E442F">
        <w:rPr>
          <w:rFonts w:ascii="Arial" w:hAnsi="Arial" w:cs="Arial"/>
          <w:color w:val="333333"/>
          <w:szCs w:val="21"/>
        </w:rPr>
        <w:t>表示超买时，应作为一种预警效果再看</w:t>
      </w:r>
      <w:r w:rsidRPr="006E442F">
        <w:rPr>
          <w:rFonts w:ascii="Arial" w:hAnsi="Arial" w:cs="Arial"/>
          <w:color w:val="333333"/>
          <w:szCs w:val="21"/>
        </w:rPr>
        <w:t>MACD</w:t>
      </w:r>
      <w:r w:rsidRPr="006E442F">
        <w:rPr>
          <w:rFonts w:ascii="Arial" w:hAnsi="Arial" w:cs="Arial"/>
          <w:color w:val="333333"/>
          <w:szCs w:val="21"/>
        </w:rPr>
        <w:t>是否产生</w:t>
      </w:r>
      <w:r w:rsidRPr="006E442F">
        <w:rPr>
          <w:rFonts w:ascii="Arial" w:hAnsi="Arial" w:cs="Arial"/>
          <w:color w:val="333333"/>
          <w:szCs w:val="21"/>
        </w:rPr>
        <w:t>DIF</w:t>
      </w:r>
      <w:r w:rsidRPr="006E442F">
        <w:rPr>
          <w:rFonts w:ascii="Arial" w:hAnsi="Arial" w:cs="Arial"/>
          <w:color w:val="333333"/>
          <w:szCs w:val="21"/>
        </w:rPr>
        <w:t>向下交叉</w:t>
      </w:r>
      <w:hyperlink r:id="rId202" w:tgtFrame="_blank" w:history="1">
        <w:r w:rsidRPr="006E442F">
          <w:rPr>
            <w:rStyle w:val="a7"/>
            <w:rFonts w:ascii="Arial" w:hAnsi="Arial" w:cs="Arial"/>
            <w:color w:val="136EC2"/>
            <w:szCs w:val="21"/>
          </w:rPr>
          <w:t>MACD</w:t>
        </w:r>
      </w:hyperlink>
      <w:r w:rsidRPr="006E442F">
        <w:rPr>
          <w:rFonts w:ascii="Arial" w:hAnsi="Arial" w:cs="Arial"/>
          <w:color w:val="333333"/>
          <w:szCs w:val="21"/>
        </w:rPr>
        <w:t>的卖出讯号，律以</w:t>
      </w:r>
      <w:r w:rsidRPr="006E442F">
        <w:rPr>
          <w:rFonts w:ascii="Arial" w:hAnsi="Arial" w:cs="Arial"/>
          <w:color w:val="333333"/>
          <w:szCs w:val="21"/>
        </w:rPr>
        <w:t>MACD</w:t>
      </w:r>
      <w:r w:rsidRPr="006E442F">
        <w:rPr>
          <w:rFonts w:ascii="Arial" w:hAnsi="Arial" w:cs="Arial"/>
          <w:color w:val="333333"/>
          <w:szCs w:val="21"/>
        </w:rPr>
        <w:t>的讯号为下手卖出的时机。相反的，</w:t>
      </w:r>
      <w:r w:rsidRPr="006E442F">
        <w:rPr>
          <w:rFonts w:ascii="Arial" w:hAnsi="Arial" w:cs="Arial"/>
          <w:color w:val="333333"/>
          <w:szCs w:val="21"/>
        </w:rPr>
        <w:t>W&amp;R</w:t>
      </w:r>
      <w:r w:rsidRPr="006E442F">
        <w:rPr>
          <w:rFonts w:ascii="Arial" w:hAnsi="Arial" w:cs="Arial"/>
          <w:color w:val="333333"/>
          <w:szCs w:val="21"/>
        </w:rPr>
        <w:t>进入超卖区时也适用同样的道理。</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25" w:name="11_5"/>
      <w:bookmarkStart w:id="126" w:name="sub114361_11_5"/>
      <w:bookmarkStart w:id="127" w:name="应用"/>
      <w:bookmarkEnd w:id="125"/>
      <w:bookmarkEnd w:id="126"/>
      <w:bookmarkEnd w:id="127"/>
      <w:r w:rsidRPr="006E442F">
        <w:rPr>
          <w:rStyle w:val="title-text"/>
          <w:rFonts w:ascii="微软雅黑" w:eastAsia="微软雅黑" w:hAnsi="微软雅黑" w:hint="eastAsia"/>
          <w:b w:val="0"/>
          <w:bCs w:val="0"/>
          <w:color w:val="333333"/>
          <w:sz w:val="21"/>
          <w:szCs w:val="21"/>
        </w:rPr>
        <w:lastRenderedPageBreak/>
        <w:t>应用</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由于</w:t>
      </w:r>
      <w:r w:rsidRPr="006E442F">
        <w:rPr>
          <w:rFonts w:ascii="Arial" w:hAnsi="Arial" w:cs="Arial"/>
          <w:color w:val="333333"/>
          <w:szCs w:val="21"/>
        </w:rPr>
        <w:t xml:space="preserve"> WMS % R </w:t>
      </w:r>
      <w:r w:rsidRPr="006E442F">
        <w:rPr>
          <w:rFonts w:ascii="Arial" w:hAnsi="Arial" w:cs="Arial"/>
          <w:color w:val="333333"/>
          <w:szCs w:val="21"/>
        </w:rPr>
        <w:t>以研究多方力道为主，这与其它相似的</w:t>
      </w:r>
      <w:hyperlink r:id="rId203" w:tgtFrame="_blank" w:history="1">
        <w:r w:rsidRPr="006E442F">
          <w:rPr>
            <w:rStyle w:val="a7"/>
            <w:rFonts w:ascii="Arial" w:hAnsi="Arial" w:cs="Arial"/>
            <w:color w:val="136EC2"/>
            <w:szCs w:val="21"/>
          </w:rPr>
          <w:t>振荡</w:t>
        </w:r>
      </w:hyperlink>
      <w:r w:rsidRPr="006E442F">
        <w:rPr>
          <w:rFonts w:ascii="Arial" w:hAnsi="Arial" w:cs="Arial"/>
          <w:color w:val="333333"/>
          <w:szCs w:val="21"/>
        </w:rPr>
        <w:t>性指标以研究多方力道为主恰好相反，因此，</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 xml:space="preserve">WMS%R80 </w:t>
      </w:r>
      <w:r w:rsidRPr="006E442F">
        <w:rPr>
          <w:rFonts w:ascii="Arial" w:hAnsi="Arial" w:cs="Arial"/>
          <w:color w:val="333333"/>
          <w:szCs w:val="21"/>
        </w:rPr>
        <w:t>以上为超卖区，</w:t>
      </w:r>
      <w:r w:rsidRPr="006E442F">
        <w:rPr>
          <w:rFonts w:ascii="Arial" w:hAnsi="Arial" w:cs="Arial"/>
          <w:color w:val="333333"/>
          <w:szCs w:val="21"/>
        </w:rPr>
        <w:t xml:space="preserve">20 </w:t>
      </w:r>
      <w:r w:rsidRPr="006E442F">
        <w:rPr>
          <w:rFonts w:ascii="Arial" w:hAnsi="Arial" w:cs="Arial"/>
          <w:color w:val="333333"/>
          <w:szCs w:val="21"/>
        </w:rPr>
        <w:t>以下为超买区。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当高出超买线</w:t>
      </w:r>
      <w:r w:rsidRPr="006E442F">
        <w:rPr>
          <w:rFonts w:ascii="Arial" w:hAnsi="Arial" w:cs="Arial"/>
          <w:color w:val="333333"/>
          <w:szCs w:val="21"/>
        </w:rPr>
        <w:t>( WMS % R=20)</w:t>
      </w:r>
      <w:r w:rsidRPr="006E442F">
        <w:rPr>
          <w:rFonts w:ascii="Arial" w:hAnsi="Arial" w:cs="Arial"/>
          <w:color w:val="333333"/>
          <w:szCs w:val="21"/>
        </w:rPr>
        <w:t>时，才发出参考性的卖出信号。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同上理</w:t>
      </w:r>
      <w:r w:rsidRPr="006E442F">
        <w:rPr>
          <w:rFonts w:ascii="Arial" w:hAnsi="Arial" w:cs="Arial"/>
          <w:color w:val="333333"/>
          <w:szCs w:val="21"/>
        </w:rPr>
        <w:t>,</w:t>
      </w:r>
      <w:r w:rsidRPr="006E442F">
        <w:rPr>
          <w:rFonts w:ascii="Arial" w:hAnsi="Arial" w:cs="Arial"/>
          <w:color w:val="333333"/>
          <w:szCs w:val="21"/>
        </w:rPr>
        <w:t>当低过</w:t>
      </w:r>
      <w:hyperlink r:id="rId204" w:tgtFrame="_blank" w:history="1">
        <w:r w:rsidRPr="006E442F">
          <w:rPr>
            <w:rStyle w:val="a7"/>
            <w:rFonts w:ascii="Arial" w:hAnsi="Arial" w:cs="Arial"/>
            <w:color w:val="136EC2"/>
            <w:szCs w:val="21"/>
          </w:rPr>
          <w:t>超卖</w:t>
        </w:r>
      </w:hyperlink>
      <w:r w:rsidRPr="006E442F">
        <w:rPr>
          <w:rFonts w:ascii="Arial" w:hAnsi="Arial" w:cs="Arial"/>
          <w:color w:val="333333"/>
          <w:szCs w:val="21"/>
        </w:rPr>
        <w:t>线</w:t>
      </w:r>
      <w:r w:rsidRPr="006E442F">
        <w:rPr>
          <w:rFonts w:ascii="Arial" w:hAnsi="Arial" w:cs="Arial"/>
          <w:color w:val="333333"/>
          <w:szCs w:val="21"/>
        </w:rPr>
        <w:t>( WMS % R=80)</w:t>
      </w:r>
      <w:r w:rsidRPr="006E442F">
        <w:rPr>
          <w:rFonts w:ascii="Arial" w:hAnsi="Arial" w:cs="Arial"/>
          <w:color w:val="333333"/>
          <w:szCs w:val="21"/>
        </w:rPr>
        <w:t>时，才发出参考性的买入信号。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这两个指标是证券市场中最为重要的指标之一，最早起源于期货市场，并受到广泛注意。</w:t>
      </w:r>
      <w:r w:rsidRPr="006E442F">
        <w:rPr>
          <w:rFonts w:ascii="Arial" w:hAnsi="Arial" w:cs="Arial"/>
          <w:color w:val="333333"/>
          <w:szCs w:val="21"/>
        </w:rPr>
        <w:t>2011</w:t>
      </w:r>
      <w:r w:rsidRPr="006E442F">
        <w:rPr>
          <w:rFonts w:ascii="Arial" w:hAnsi="Arial" w:cs="Arial"/>
          <w:color w:val="333333"/>
          <w:szCs w:val="21"/>
        </w:rPr>
        <w:t>年</w:t>
      </w:r>
      <w:r w:rsidRPr="006E442F">
        <w:rPr>
          <w:rFonts w:ascii="Arial" w:hAnsi="Arial" w:cs="Arial"/>
          <w:color w:val="333333"/>
          <w:szCs w:val="21"/>
        </w:rPr>
        <w:t>5</w:t>
      </w:r>
      <w:r w:rsidRPr="006E442F">
        <w:rPr>
          <w:rFonts w:ascii="Arial" w:hAnsi="Arial" w:cs="Arial"/>
          <w:color w:val="333333"/>
          <w:szCs w:val="21"/>
        </w:rPr>
        <w:t>月，这两个指标已经成为中国</w:t>
      </w:r>
      <w:hyperlink r:id="rId205" w:tgtFrame="_blank" w:history="1">
        <w:r w:rsidRPr="006E442F">
          <w:rPr>
            <w:rStyle w:val="a7"/>
            <w:rFonts w:ascii="Arial" w:hAnsi="Arial" w:cs="Arial"/>
            <w:color w:val="136EC2"/>
            <w:szCs w:val="21"/>
          </w:rPr>
          <w:t>证券市场</w:t>
        </w:r>
      </w:hyperlink>
      <w:r w:rsidRPr="006E442F">
        <w:rPr>
          <w:rFonts w:ascii="Arial" w:hAnsi="Arial" w:cs="Arial"/>
          <w:color w:val="333333"/>
          <w:szCs w:val="21"/>
        </w:rPr>
        <w:t>被广泛使用的指标之一。</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总结运用原则威廉指数计算公式与强弱指数，随机指数一样，计算出的指数值在</w:t>
      </w:r>
      <w:r w:rsidRPr="006E442F">
        <w:rPr>
          <w:rFonts w:ascii="Arial" w:hAnsi="Arial" w:cs="Arial"/>
          <w:color w:val="333333"/>
          <w:szCs w:val="21"/>
        </w:rPr>
        <w:t>0</w:t>
      </w:r>
      <w:r w:rsidRPr="006E442F">
        <w:rPr>
          <w:rFonts w:ascii="Arial" w:hAnsi="Arial" w:cs="Arial"/>
          <w:color w:val="333333"/>
          <w:szCs w:val="21"/>
        </w:rPr>
        <w:t>至</w:t>
      </w:r>
      <w:r w:rsidRPr="006E442F">
        <w:rPr>
          <w:rFonts w:ascii="Arial" w:hAnsi="Arial" w:cs="Arial"/>
          <w:color w:val="333333"/>
          <w:szCs w:val="21"/>
        </w:rPr>
        <w:t>100</w:t>
      </w:r>
      <w:r w:rsidRPr="006E442F">
        <w:rPr>
          <w:rFonts w:ascii="Arial" w:hAnsi="Arial" w:cs="Arial"/>
          <w:color w:val="333333"/>
          <w:szCs w:val="21"/>
        </w:rPr>
        <w:t>之间波动，：</w:t>
      </w:r>
      <w:r w:rsidRPr="006E442F">
        <w:rPr>
          <w:rFonts w:ascii="Arial" w:hAnsi="Arial" w:cs="Arial"/>
          <w:color w:val="333333"/>
          <w:szCs w:val="21"/>
        </w:rPr>
        <w:t xml:space="preserve"> </w:t>
      </w:r>
      <w:r w:rsidRPr="006E442F">
        <w:rPr>
          <w:rFonts w:ascii="Arial" w:hAnsi="Arial" w:cs="Arial"/>
          <w:color w:val="333333"/>
          <w:szCs w:val="21"/>
        </w:rPr>
        <w:t>（</w:t>
      </w:r>
      <w:r w:rsidRPr="006E442F">
        <w:rPr>
          <w:rFonts w:ascii="Arial" w:hAnsi="Arial" w:cs="Arial"/>
          <w:color w:val="333333"/>
          <w:szCs w:val="21"/>
        </w:rPr>
        <w:t>1</w:t>
      </w:r>
      <w:r w:rsidRPr="006E442F">
        <w:rPr>
          <w:rFonts w:ascii="Arial" w:hAnsi="Arial" w:cs="Arial"/>
          <w:color w:val="333333"/>
          <w:szCs w:val="21"/>
        </w:rPr>
        <w:t>）</w:t>
      </w:r>
      <w:r w:rsidRPr="006E442F">
        <w:rPr>
          <w:rFonts w:ascii="Arial" w:hAnsi="Arial" w:cs="Arial"/>
          <w:color w:val="333333"/>
          <w:szCs w:val="21"/>
        </w:rPr>
        <w:t>%R</w:t>
      </w:r>
      <w:r w:rsidRPr="006E442F">
        <w:rPr>
          <w:rFonts w:ascii="Arial" w:hAnsi="Arial" w:cs="Arial"/>
          <w:color w:val="333333"/>
          <w:szCs w:val="21"/>
        </w:rPr>
        <w:t>线达到</w:t>
      </w:r>
      <w:r w:rsidRPr="006E442F">
        <w:rPr>
          <w:rFonts w:ascii="Arial" w:hAnsi="Arial" w:cs="Arial"/>
          <w:color w:val="333333"/>
          <w:szCs w:val="21"/>
        </w:rPr>
        <w:t>80</w:t>
      </w:r>
      <w:r w:rsidRPr="006E442F">
        <w:rPr>
          <w:rFonts w:ascii="Arial" w:hAnsi="Arial" w:cs="Arial"/>
          <w:color w:val="333333"/>
          <w:szCs w:val="21"/>
        </w:rPr>
        <w:t>时，超卖状况，</w:t>
      </w:r>
      <w:r w:rsidRPr="006E442F">
        <w:rPr>
          <w:rFonts w:ascii="Arial" w:hAnsi="Arial" w:cs="Arial"/>
          <w:color w:val="333333"/>
          <w:szCs w:val="21"/>
        </w:rPr>
        <w:t>%R</w:t>
      </w:r>
      <w:r w:rsidRPr="006E442F">
        <w:rPr>
          <w:rFonts w:ascii="Arial" w:hAnsi="Arial" w:cs="Arial"/>
          <w:color w:val="333333"/>
          <w:szCs w:val="21"/>
        </w:rPr>
        <w:t>线达到</w:t>
      </w:r>
      <w:r w:rsidRPr="006E442F">
        <w:rPr>
          <w:rFonts w:ascii="Arial" w:hAnsi="Arial" w:cs="Arial"/>
          <w:color w:val="333333"/>
          <w:szCs w:val="21"/>
        </w:rPr>
        <w:t>20</w:t>
      </w:r>
      <w:r w:rsidRPr="006E442F">
        <w:rPr>
          <w:rFonts w:ascii="Arial" w:hAnsi="Arial" w:cs="Arial"/>
          <w:color w:val="333333"/>
          <w:szCs w:val="21"/>
        </w:rPr>
        <w:t>时，市场处于超买状况，走势可能即将见顶，</w:t>
      </w:r>
      <w:r w:rsidRPr="006E442F">
        <w:rPr>
          <w:rFonts w:ascii="Arial" w:hAnsi="Arial" w:cs="Arial"/>
          <w:color w:val="333333"/>
          <w:szCs w:val="21"/>
        </w:rPr>
        <w:t>20</w:t>
      </w:r>
      <w:r w:rsidRPr="006E442F">
        <w:rPr>
          <w:rFonts w:ascii="Arial" w:hAnsi="Arial" w:cs="Arial"/>
          <w:color w:val="333333"/>
          <w:szCs w:val="21"/>
        </w:rPr>
        <w:t>的横线被称为卖出线。</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t>
      </w:r>
      <w:r w:rsidRPr="006E442F">
        <w:rPr>
          <w:rFonts w:ascii="Arial" w:hAnsi="Arial" w:cs="Arial"/>
          <w:color w:val="333333"/>
          <w:szCs w:val="21"/>
        </w:rPr>
        <w:t>2</w:t>
      </w:r>
      <w:r w:rsidRPr="006E442F">
        <w:rPr>
          <w:rFonts w:ascii="Arial" w:hAnsi="Arial" w:cs="Arial"/>
          <w:color w:val="333333"/>
          <w:szCs w:val="21"/>
        </w:rPr>
        <w:t>）当</w:t>
      </w:r>
      <w:r w:rsidRPr="006E442F">
        <w:rPr>
          <w:rFonts w:ascii="Arial" w:hAnsi="Arial" w:cs="Arial"/>
          <w:color w:val="333333"/>
          <w:szCs w:val="21"/>
        </w:rPr>
        <w:t>%R</w:t>
      </w:r>
      <w:r w:rsidRPr="006E442F">
        <w:rPr>
          <w:rFonts w:ascii="Arial" w:hAnsi="Arial" w:cs="Arial"/>
          <w:color w:val="333333"/>
          <w:szCs w:val="21"/>
        </w:rPr>
        <w:t>从超卖区向上爬升时，表示行情趋势可能转向，行情并非一定立刻转势。只有确认</w:t>
      </w:r>
      <w:r w:rsidRPr="006E442F">
        <w:rPr>
          <w:rFonts w:ascii="Arial" w:hAnsi="Arial" w:cs="Arial"/>
          <w:color w:val="333333"/>
          <w:szCs w:val="21"/>
        </w:rPr>
        <w:t>%R</w:t>
      </w:r>
      <w:r w:rsidRPr="006E442F">
        <w:rPr>
          <w:rFonts w:ascii="Arial" w:hAnsi="Arial" w:cs="Arial"/>
          <w:color w:val="333333"/>
          <w:szCs w:val="21"/>
        </w:rPr>
        <w:t>线明显转向，跌破卖出线或突破买进线，方为正确的买卖讯号。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w:t>
      </w:r>
      <w:r w:rsidRPr="006E442F">
        <w:rPr>
          <w:rFonts w:ascii="Arial" w:hAnsi="Arial" w:cs="Arial"/>
          <w:color w:val="333333"/>
          <w:szCs w:val="21"/>
        </w:rPr>
        <w:t>从威廉指标的计算公式来看</w:t>
      </w:r>
      <w:r w:rsidRPr="006E442F">
        <w:rPr>
          <w:rFonts w:ascii="Arial" w:hAnsi="Arial" w:cs="Arial"/>
          <w:color w:val="333333"/>
          <w:szCs w:val="21"/>
        </w:rPr>
        <w:t>,</w:t>
      </w:r>
      <w:hyperlink r:id="rId206" w:tgtFrame="_blank" w:history="1">
        <w:r w:rsidRPr="006E442F">
          <w:rPr>
            <w:rStyle w:val="a7"/>
            <w:rFonts w:ascii="Arial" w:hAnsi="Arial" w:cs="Arial"/>
            <w:color w:val="136EC2"/>
            <w:szCs w:val="21"/>
          </w:rPr>
          <w:t>基期</w:t>
        </w:r>
      </w:hyperlink>
      <w:r w:rsidRPr="006E442F">
        <w:rPr>
          <w:rFonts w:ascii="Arial" w:hAnsi="Arial" w:cs="Arial"/>
          <w:color w:val="333333"/>
          <w:szCs w:val="21"/>
        </w:rPr>
        <w:t>N</w:t>
      </w:r>
      <w:r w:rsidRPr="006E442F">
        <w:rPr>
          <w:rFonts w:ascii="Arial" w:hAnsi="Arial" w:cs="Arial"/>
          <w:color w:val="333333"/>
          <w:szCs w:val="21"/>
        </w:rPr>
        <w:t>值的数值选择非常关键。</w:t>
      </w:r>
      <w:r w:rsidRPr="006E442F">
        <w:rPr>
          <w:rFonts w:ascii="Arial" w:hAnsi="Arial" w:cs="Arial"/>
          <w:color w:val="333333"/>
          <w:szCs w:val="21"/>
        </w:rPr>
        <w:t>n</w:t>
      </w:r>
      <w:r w:rsidRPr="006E442F">
        <w:rPr>
          <w:rFonts w:ascii="Arial" w:hAnsi="Arial" w:cs="Arial"/>
          <w:color w:val="333333"/>
          <w:szCs w:val="21"/>
        </w:rPr>
        <w:t>值的确立</w:t>
      </w:r>
      <w:r w:rsidRPr="006E442F">
        <w:rPr>
          <w:rFonts w:ascii="Arial" w:hAnsi="Arial" w:cs="Arial"/>
          <w:color w:val="333333"/>
          <w:szCs w:val="21"/>
        </w:rPr>
        <w:t>,</w:t>
      </w:r>
      <w:r w:rsidRPr="006E442F">
        <w:rPr>
          <w:rFonts w:ascii="Arial" w:hAnsi="Arial" w:cs="Arial"/>
          <w:color w:val="333333"/>
          <w:szCs w:val="21"/>
        </w:rPr>
        <w:t>代表了研究周期的选定</w:t>
      </w:r>
      <w:r w:rsidRPr="006E442F">
        <w:rPr>
          <w:rFonts w:ascii="Arial" w:hAnsi="Arial" w:cs="Arial"/>
          <w:color w:val="333333"/>
          <w:szCs w:val="21"/>
        </w:rPr>
        <w:t>,n</w:t>
      </w:r>
      <w:r w:rsidRPr="006E442F">
        <w:rPr>
          <w:rFonts w:ascii="Arial" w:hAnsi="Arial" w:cs="Arial"/>
          <w:color w:val="333333"/>
          <w:szCs w:val="21"/>
        </w:rPr>
        <w:t>值越小</w:t>
      </w:r>
      <w:r w:rsidRPr="006E442F">
        <w:rPr>
          <w:rFonts w:ascii="Arial" w:hAnsi="Arial" w:cs="Arial"/>
          <w:color w:val="333333"/>
          <w:szCs w:val="21"/>
        </w:rPr>
        <w:t>,</w:t>
      </w:r>
      <w:r w:rsidRPr="006E442F">
        <w:rPr>
          <w:rFonts w:ascii="Arial" w:hAnsi="Arial" w:cs="Arial"/>
          <w:color w:val="333333"/>
          <w:szCs w:val="21"/>
        </w:rPr>
        <w:t>威廉指标波动频率越快。把握价格变化的灵敏度就越高</w:t>
      </w:r>
      <w:r w:rsidRPr="006E442F">
        <w:rPr>
          <w:rFonts w:ascii="Arial" w:hAnsi="Arial" w:cs="Arial"/>
          <w:color w:val="333333"/>
          <w:szCs w:val="21"/>
        </w:rPr>
        <w:t>,</w:t>
      </w:r>
      <w:r w:rsidRPr="006E442F">
        <w:rPr>
          <w:rFonts w:ascii="Arial" w:hAnsi="Arial" w:cs="Arial"/>
          <w:color w:val="333333"/>
          <w:szCs w:val="21"/>
        </w:rPr>
        <w:t>但据此操作投资者易陷入频繁操作的误圈</w:t>
      </w:r>
      <w:r w:rsidRPr="006E442F">
        <w:rPr>
          <w:rFonts w:ascii="Arial" w:hAnsi="Arial" w:cs="Arial"/>
          <w:color w:val="333333"/>
          <w:szCs w:val="21"/>
        </w:rPr>
        <w:t>,</w:t>
      </w:r>
      <w:r w:rsidRPr="006E442F">
        <w:rPr>
          <w:rFonts w:ascii="Arial" w:hAnsi="Arial" w:cs="Arial"/>
          <w:color w:val="333333"/>
          <w:szCs w:val="21"/>
        </w:rPr>
        <w:t>偶然因素的影响也会加大投资者对现有市场的判断出错；</w:t>
      </w:r>
      <w:r w:rsidRPr="006E442F">
        <w:rPr>
          <w:rFonts w:ascii="Arial" w:hAnsi="Arial" w:cs="Arial"/>
          <w:color w:val="333333"/>
          <w:szCs w:val="21"/>
        </w:rPr>
        <w:t>n</w:t>
      </w:r>
      <w:r w:rsidRPr="006E442F">
        <w:rPr>
          <w:rFonts w:ascii="Arial" w:hAnsi="Arial" w:cs="Arial"/>
          <w:color w:val="333333"/>
          <w:szCs w:val="21"/>
        </w:rPr>
        <w:t>值越大</w:t>
      </w:r>
      <w:r w:rsidRPr="006E442F">
        <w:rPr>
          <w:rFonts w:ascii="Arial" w:hAnsi="Arial" w:cs="Arial"/>
          <w:color w:val="333333"/>
          <w:szCs w:val="21"/>
        </w:rPr>
        <w:t>,</w:t>
      </w:r>
      <w:r w:rsidRPr="006E442F">
        <w:rPr>
          <w:rFonts w:ascii="Arial" w:hAnsi="Arial" w:cs="Arial"/>
          <w:color w:val="333333"/>
          <w:szCs w:val="21"/>
        </w:rPr>
        <w:t>威廉指标波动频率越慢</w:t>
      </w:r>
      <w:r w:rsidRPr="006E442F">
        <w:rPr>
          <w:rFonts w:ascii="Arial" w:hAnsi="Arial" w:cs="Arial"/>
          <w:color w:val="333333"/>
          <w:szCs w:val="21"/>
        </w:rPr>
        <w:t>,</w:t>
      </w:r>
      <w:r w:rsidRPr="006E442F">
        <w:rPr>
          <w:rFonts w:ascii="Arial" w:hAnsi="Arial" w:cs="Arial"/>
          <w:color w:val="333333"/>
          <w:szCs w:val="21"/>
        </w:rPr>
        <w:t>价格变化的灵敏度降低</w:t>
      </w:r>
      <w:r w:rsidRPr="006E442F">
        <w:rPr>
          <w:rFonts w:ascii="Arial" w:hAnsi="Arial" w:cs="Arial"/>
          <w:color w:val="333333"/>
          <w:szCs w:val="21"/>
        </w:rPr>
        <w:t>,</w:t>
      </w:r>
      <w:r w:rsidRPr="006E442F">
        <w:rPr>
          <w:rFonts w:ascii="Arial" w:hAnsi="Arial" w:cs="Arial"/>
          <w:color w:val="333333"/>
          <w:szCs w:val="21"/>
        </w:rPr>
        <w:t>偶然因素对价格趋势的影响降低。笔者对威廉指标作了</w:t>
      </w:r>
      <w:r w:rsidRPr="006E442F">
        <w:rPr>
          <w:rFonts w:ascii="Arial" w:hAnsi="Arial" w:cs="Arial"/>
          <w:color w:val="333333"/>
          <w:szCs w:val="21"/>
        </w:rPr>
        <w:t>5</w:t>
      </w:r>
      <w:r w:rsidRPr="006E442F">
        <w:rPr>
          <w:rFonts w:ascii="Arial" w:hAnsi="Arial" w:cs="Arial"/>
          <w:color w:val="333333"/>
          <w:szCs w:val="21"/>
        </w:rPr>
        <w:t>年的长期跟踪并结合</w:t>
      </w:r>
      <w:hyperlink r:id="rId207" w:tgtFrame="_blank" w:history="1">
        <w:r w:rsidRPr="006E442F">
          <w:rPr>
            <w:rStyle w:val="a7"/>
            <w:rFonts w:ascii="Arial" w:hAnsi="Arial" w:cs="Arial"/>
            <w:color w:val="136EC2"/>
            <w:szCs w:val="21"/>
          </w:rPr>
          <w:t>时间之窗</w:t>
        </w:r>
      </w:hyperlink>
      <w:r w:rsidRPr="006E442F">
        <w:rPr>
          <w:rFonts w:ascii="Arial" w:hAnsi="Arial" w:cs="Arial"/>
          <w:color w:val="333333"/>
          <w:szCs w:val="21"/>
        </w:rPr>
        <w:t>对价格趋势的影响</w:t>
      </w:r>
      <w:r w:rsidRPr="006E442F">
        <w:rPr>
          <w:rFonts w:ascii="Arial" w:hAnsi="Arial" w:cs="Arial"/>
          <w:color w:val="333333"/>
          <w:szCs w:val="21"/>
        </w:rPr>
        <w:t>,</w:t>
      </w:r>
      <w:r w:rsidRPr="006E442F">
        <w:rPr>
          <w:rFonts w:ascii="Arial" w:hAnsi="Arial" w:cs="Arial"/>
          <w:color w:val="333333"/>
          <w:szCs w:val="21"/>
        </w:rPr>
        <w:t>浅显认为威廉指标可按短、中、长选取参数</w:t>
      </w:r>
      <w:r w:rsidRPr="006E442F">
        <w:rPr>
          <w:rFonts w:ascii="Arial" w:hAnsi="Arial" w:cs="Arial"/>
          <w:color w:val="333333"/>
          <w:szCs w:val="21"/>
        </w:rPr>
        <w:t>,</w:t>
      </w:r>
      <w:r w:rsidRPr="006E442F">
        <w:rPr>
          <w:rFonts w:ascii="Arial" w:hAnsi="Arial" w:cs="Arial"/>
          <w:color w:val="333333"/>
          <w:szCs w:val="21"/>
        </w:rPr>
        <w:t>短期</w:t>
      </w:r>
      <w:r w:rsidRPr="006E442F">
        <w:rPr>
          <w:rFonts w:ascii="Arial" w:hAnsi="Arial" w:cs="Arial"/>
          <w:color w:val="333333"/>
          <w:szCs w:val="21"/>
        </w:rPr>
        <w:t>n</w:t>
      </w:r>
      <w:r w:rsidRPr="006E442F">
        <w:rPr>
          <w:rFonts w:ascii="Arial" w:hAnsi="Arial" w:cs="Arial"/>
          <w:color w:val="333333"/>
          <w:szCs w:val="21"/>
        </w:rPr>
        <w:t>值选</w:t>
      </w:r>
      <w:r w:rsidRPr="006E442F">
        <w:rPr>
          <w:rFonts w:ascii="Arial" w:hAnsi="Arial" w:cs="Arial"/>
          <w:color w:val="333333"/>
          <w:szCs w:val="21"/>
        </w:rPr>
        <w:t>10</w:t>
      </w:r>
      <w:r w:rsidRPr="006E442F">
        <w:rPr>
          <w:rFonts w:ascii="Arial" w:hAnsi="Arial" w:cs="Arial"/>
          <w:color w:val="333333"/>
          <w:szCs w:val="21"/>
        </w:rPr>
        <w:t>为宜</w:t>
      </w:r>
      <w:r w:rsidRPr="006E442F">
        <w:rPr>
          <w:rFonts w:ascii="Arial" w:hAnsi="Arial" w:cs="Arial"/>
          <w:color w:val="333333"/>
          <w:szCs w:val="21"/>
        </w:rPr>
        <w:t>,</w:t>
      </w:r>
      <w:r w:rsidRPr="006E442F">
        <w:rPr>
          <w:rFonts w:ascii="Arial" w:hAnsi="Arial" w:cs="Arial"/>
          <w:color w:val="333333"/>
          <w:szCs w:val="21"/>
        </w:rPr>
        <w:t>中期选</w:t>
      </w:r>
      <w:r w:rsidRPr="006E442F">
        <w:rPr>
          <w:rFonts w:ascii="Arial" w:hAnsi="Arial" w:cs="Arial"/>
          <w:color w:val="333333"/>
          <w:szCs w:val="21"/>
        </w:rPr>
        <w:t>20,</w:t>
      </w:r>
      <w:r w:rsidRPr="006E442F">
        <w:rPr>
          <w:rFonts w:ascii="Arial" w:hAnsi="Arial" w:cs="Arial"/>
          <w:color w:val="333333"/>
          <w:szCs w:val="21"/>
        </w:rPr>
        <w:t>长期选</w:t>
      </w:r>
      <w:r w:rsidRPr="006E442F">
        <w:rPr>
          <w:rFonts w:ascii="Arial" w:hAnsi="Arial" w:cs="Arial"/>
          <w:color w:val="333333"/>
          <w:szCs w:val="21"/>
        </w:rPr>
        <w:t>89</w:t>
      </w:r>
      <w:r w:rsidRPr="006E442F">
        <w:rPr>
          <w:rFonts w:ascii="Arial" w:hAnsi="Arial" w:cs="Arial"/>
          <w:color w:val="333333"/>
          <w:szCs w:val="21"/>
        </w:rPr>
        <w:t>分别代表了短、中、长的摆动趋势。</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从威廉指标的计算公式看，在选定的基期</w:t>
      </w:r>
      <w:r w:rsidRPr="006E442F">
        <w:rPr>
          <w:rFonts w:ascii="Arial" w:hAnsi="Arial" w:cs="Arial"/>
          <w:color w:val="333333"/>
          <w:szCs w:val="21"/>
        </w:rPr>
        <w:t>n</w:t>
      </w:r>
      <w:r w:rsidRPr="006E442F">
        <w:rPr>
          <w:rFonts w:ascii="Arial" w:hAnsi="Arial" w:cs="Arial"/>
          <w:color w:val="333333"/>
          <w:szCs w:val="21"/>
        </w:rPr>
        <w:t>值范围内，当日收盘价与</w:t>
      </w:r>
      <w:r w:rsidRPr="006E442F">
        <w:rPr>
          <w:rFonts w:ascii="Arial" w:hAnsi="Arial" w:cs="Arial"/>
          <w:color w:val="333333"/>
          <w:szCs w:val="21"/>
        </w:rPr>
        <w:t>n</w:t>
      </w:r>
      <w:r w:rsidRPr="006E442F">
        <w:rPr>
          <w:rFonts w:ascii="Arial" w:hAnsi="Arial" w:cs="Arial"/>
          <w:color w:val="333333"/>
          <w:szCs w:val="21"/>
        </w:rPr>
        <w:t>日内最低价相等时，威廉指标达到</w:t>
      </w:r>
      <w:r w:rsidRPr="006E442F">
        <w:rPr>
          <w:rFonts w:ascii="Arial" w:hAnsi="Arial" w:cs="Arial"/>
          <w:color w:val="333333"/>
          <w:szCs w:val="21"/>
        </w:rPr>
        <w:t>100</w:t>
      </w:r>
      <w:r w:rsidRPr="006E442F">
        <w:rPr>
          <w:rFonts w:ascii="Arial" w:hAnsi="Arial" w:cs="Arial"/>
          <w:color w:val="333333"/>
          <w:szCs w:val="21"/>
        </w:rPr>
        <w:t>即</w:t>
      </w:r>
      <w:r w:rsidRPr="006E442F">
        <w:rPr>
          <w:rFonts w:ascii="Arial" w:hAnsi="Arial" w:cs="Arial"/>
          <w:color w:val="333333"/>
          <w:szCs w:val="21"/>
        </w:rPr>
        <w:t>“</w:t>
      </w:r>
      <w:r w:rsidRPr="006E442F">
        <w:rPr>
          <w:rFonts w:ascii="Arial" w:hAnsi="Arial" w:cs="Arial"/>
          <w:color w:val="333333"/>
          <w:szCs w:val="21"/>
        </w:rPr>
        <w:t>超卖点</w:t>
      </w:r>
      <w:r w:rsidRPr="006E442F">
        <w:rPr>
          <w:rFonts w:ascii="Arial" w:hAnsi="Arial" w:cs="Arial"/>
          <w:color w:val="333333"/>
          <w:szCs w:val="21"/>
        </w:rPr>
        <w:t>”</w:t>
      </w:r>
      <w:r w:rsidRPr="006E442F">
        <w:rPr>
          <w:rFonts w:ascii="Arial" w:hAnsi="Arial" w:cs="Arial"/>
          <w:color w:val="333333"/>
          <w:szCs w:val="21"/>
        </w:rPr>
        <w:t>极端，注意这时还不到买卖时机，它只代表买卖时机即将来临，这时还要考虑摆动惯性，在大幅下跌中，市场的收盘价可以连续创出收盘价新低，只有威廉指标的数值变化时才是最佳的</w:t>
      </w:r>
      <w:r w:rsidRPr="006E442F">
        <w:rPr>
          <w:rFonts w:ascii="Arial" w:hAnsi="Arial" w:cs="Arial"/>
          <w:color w:val="333333"/>
          <w:szCs w:val="21"/>
        </w:rPr>
        <w:t>“</w:t>
      </w:r>
      <w:r w:rsidRPr="006E442F">
        <w:rPr>
          <w:rFonts w:ascii="Arial" w:hAnsi="Arial" w:cs="Arial"/>
          <w:color w:val="333333"/>
          <w:szCs w:val="21"/>
        </w:rPr>
        <w:t>超卖点</w:t>
      </w:r>
      <w:r w:rsidRPr="006E442F">
        <w:rPr>
          <w:rFonts w:ascii="Arial" w:hAnsi="Arial" w:cs="Arial"/>
          <w:color w:val="333333"/>
          <w:szCs w:val="21"/>
        </w:rPr>
        <w:t>”</w:t>
      </w:r>
      <w:r w:rsidRPr="006E442F">
        <w:rPr>
          <w:rFonts w:ascii="Arial" w:hAnsi="Arial" w:cs="Arial"/>
          <w:color w:val="333333"/>
          <w:szCs w:val="21"/>
        </w:rPr>
        <w:t>极端买入时机，因此，当威廉指标达到或接近</w:t>
      </w:r>
      <w:r w:rsidRPr="006E442F">
        <w:rPr>
          <w:rFonts w:ascii="Arial" w:hAnsi="Arial" w:cs="Arial"/>
          <w:color w:val="333333"/>
          <w:szCs w:val="21"/>
        </w:rPr>
        <w:t>100</w:t>
      </w:r>
      <w:r w:rsidRPr="006E442F">
        <w:rPr>
          <w:rFonts w:ascii="Arial" w:hAnsi="Arial" w:cs="Arial"/>
          <w:color w:val="333333"/>
          <w:szCs w:val="21"/>
        </w:rPr>
        <w:t>即</w:t>
      </w:r>
      <w:r w:rsidRPr="006E442F">
        <w:rPr>
          <w:rFonts w:ascii="Arial" w:hAnsi="Arial" w:cs="Arial"/>
          <w:color w:val="333333"/>
          <w:szCs w:val="21"/>
        </w:rPr>
        <w:t>“</w:t>
      </w:r>
      <w:r w:rsidRPr="006E442F">
        <w:rPr>
          <w:rFonts w:ascii="Arial" w:hAnsi="Arial" w:cs="Arial"/>
          <w:color w:val="333333"/>
          <w:szCs w:val="21"/>
        </w:rPr>
        <w:t>超卖点</w:t>
      </w:r>
      <w:r w:rsidRPr="006E442F">
        <w:rPr>
          <w:rFonts w:ascii="Arial" w:hAnsi="Arial" w:cs="Arial"/>
          <w:color w:val="333333"/>
          <w:szCs w:val="21"/>
        </w:rPr>
        <w:t>”</w:t>
      </w:r>
      <w:r w:rsidRPr="006E442F">
        <w:rPr>
          <w:rFonts w:ascii="Arial" w:hAnsi="Arial" w:cs="Arial"/>
          <w:color w:val="333333"/>
          <w:szCs w:val="21"/>
        </w:rPr>
        <w:t>极端时，还要看下一个点的变化。在选定的基期</w:t>
      </w:r>
      <w:r w:rsidRPr="006E442F">
        <w:rPr>
          <w:rFonts w:ascii="Arial" w:hAnsi="Arial" w:cs="Arial"/>
          <w:color w:val="333333"/>
          <w:szCs w:val="21"/>
        </w:rPr>
        <w:t>n</w:t>
      </w:r>
      <w:r w:rsidRPr="006E442F">
        <w:rPr>
          <w:rFonts w:ascii="Arial" w:hAnsi="Arial" w:cs="Arial"/>
          <w:color w:val="333333"/>
          <w:szCs w:val="21"/>
        </w:rPr>
        <w:t>值范围内</w:t>
      </w:r>
      <w:r w:rsidRPr="006E442F">
        <w:rPr>
          <w:rFonts w:ascii="Arial" w:hAnsi="Arial" w:cs="Arial"/>
          <w:color w:val="333333"/>
          <w:szCs w:val="21"/>
        </w:rPr>
        <w:t>,</w:t>
      </w:r>
      <w:r w:rsidRPr="006E442F">
        <w:rPr>
          <w:rFonts w:ascii="Arial" w:hAnsi="Arial" w:cs="Arial"/>
          <w:color w:val="333333"/>
          <w:szCs w:val="21"/>
        </w:rPr>
        <w:t>当日收盘价与</w:t>
      </w:r>
      <w:r w:rsidRPr="006E442F">
        <w:rPr>
          <w:rFonts w:ascii="Arial" w:hAnsi="Arial" w:cs="Arial"/>
          <w:color w:val="333333"/>
          <w:szCs w:val="21"/>
        </w:rPr>
        <w:t>n</w:t>
      </w:r>
      <w:r w:rsidRPr="006E442F">
        <w:rPr>
          <w:rFonts w:ascii="Arial" w:hAnsi="Arial" w:cs="Arial"/>
          <w:color w:val="333333"/>
          <w:szCs w:val="21"/>
        </w:rPr>
        <w:t>日内最高价相等时</w:t>
      </w:r>
      <w:r w:rsidRPr="006E442F">
        <w:rPr>
          <w:rFonts w:ascii="Arial" w:hAnsi="Arial" w:cs="Arial"/>
          <w:color w:val="333333"/>
          <w:szCs w:val="21"/>
        </w:rPr>
        <w:t>,</w:t>
      </w:r>
      <w:r w:rsidRPr="006E442F">
        <w:rPr>
          <w:rFonts w:ascii="Arial" w:hAnsi="Arial" w:cs="Arial"/>
          <w:color w:val="333333"/>
          <w:szCs w:val="21"/>
        </w:rPr>
        <w:t>威廉指标达到</w:t>
      </w:r>
      <w:r w:rsidRPr="006E442F">
        <w:rPr>
          <w:rFonts w:ascii="Arial" w:hAnsi="Arial" w:cs="Arial"/>
          <w:color w:val="333333"/>
          <w:szCs w:val="21"/>
        </w:rPr>
        <w:t>0</w:t>
      </w:r>
      <w:r w:rsidRPr="006E442F">
        <w:rPr>
          <w:rFonts w:ascii="Arial" w:hAnsi="Arial" w:cs="Arial"/>
          <w:color w:val="333333"/>
          <w:szCs w:val="21"/>
        </w:rPr>
        <w:t>即</w:t>
      </w:r>
      <w:r w:rsidRPr="006E442F">
        <w:rPr>
          <w:rFonts w:ascii="Arial" w:hAnsi="Arial" w:cs="Arial"/>
          <w:color w:val="333333"/>
          <w:szCs w:val="21"/>
        </w:rPr>
        <w:t>“</w:t>
      </w:r>
      <w:r w:rsidRPr="006E442F">
        <w:rPr>
          <w:rFonts w:ascii="Arial" w:hAnsi="Arial" w:cs="Arial"/>
          <w:color w:val="333333"/>
          <w:szCs w:val="21"/>
        </w:rPr>
        <w:t>超买点</w:t>
      </w:r>
      <w:r w:rsidRPr="006E442F">
        <w:rPr>
          <w:rFonts w:ascii="Arial" w:hAnsi="Arial" w:cs="Arial"/>
          <w:color w:val="333333"/>
          <w:szCs w:val="21"/>
        </w:rPr>
        <w:t>”</w:t>
      </w:r>
      <w:r w:rsidRPr="006E442F">
        <w:rPr>
          <w:rFonts w:ascii="Arial" w:hAnsi="Arial" w:cs="Arial"/>
          <w:color w:val="333333"/>
          <w:szCs w:val="21"/>
        </w:rPr>
        <w:t>极端，还要看下一个点的变化。日线看下一日，周线看下一周</w:t>
      </w:r>
      <w:r w:rsidRPr="006E442F">
        <w:rPr>
          <w:rFonts w:ascii="Arial" w:hAnsi="Arial" w:cs="Arial"/>
          <w:color w:val="333333"/>
          <w:szCs w:val="21"/>
        </w:rPr>
        <w:t>,</w:t>
      </w:r>
      <w:r w:rsidRPr="006E442F">
        <w:rPr>
          <w:rFonts w:ascii="Arial" w:hAnsi="Arial" w:cs="Arial"/>
          <w:color w:val="333333"/>
          <w:szCs w:val="21"/>
        </w:rPr>
        <w:t>依次类推。上述要点既包含了</w:t>
      </w:r>
      <w:r w:rsidRPr="006E442F">
        <w:rPr>
          <w:rFonts w:ascii="Arial" w:hAnsi="Arial" w:cs="Arial"/>
          <w:color w:val="333333"/>
          <w:szCs w:val="21"/>
        </w:rPr>
        <w:t>“</w:t>
      </w:r>
      <w:r w:rsidRPr="006E442F">
        <w:rPr>
          <w:rFonts w:ascii="Arial" w:hAnsi="Arial" w:cs="Arial"/>
          <w:color w:val="333333"/>
          <w:szCs w:val="21"/>
        </w:rPr>
        <w:t>涨时无顶、跌时无底</w:t>
      </w:r>
      <w:r w:rsidRPr="006E442F">
        <w:rPr>
          <w:rFonts w:ascii="Arial" w:hAnsi="Arial" w:cs="Arial"/>
          <w:color w:val="333333"/>
          <w:szCs w:val="21"/>
        </w:rPr>
        <w:t>”</w:t>
      </w:r>
      <w:r w:rsidRPr="006E442F">
        <w:rPr>
          <w:rFonts w:ascii="Arial" w:hAnsi="Arial" w:cs="Arial"/>
          <w:color w:val="333333"/>
          <w:szCs w:val="21"/>
        </w:rPr>
        <w:t>的股市常理，也包含了</w:t>
      </w:r>
      <w:r w:rsidRPr="006E442F">
        <w:rPr>
          <w:rFonts w:ascii="Arial" w:hAnsi="Arial" w:cs="Arial"/>
          <w:color w:val="333333"/>
          <w:szCs w:val="21"/>
        </w:rPr>
        <w:t>“</w:t>
      </w:r>
      <w:r w:rsidRPr="006E442F">
        <w:rPr>
          <w:rFonts w:ascii="Arial" w:hAnsi="Arial" w:cs="Arial"/>
          <w:color w:val="333333"/>
          <w:szCs w:val="21"/>
        </w:rPr>
        <w:t>逢低买入、逢高卖出</w:t>
      </w:r>
      <w:r w:rsidRPr="006E442F">
        <w:rPr>
          <w:rFonts w:ascii="Arial" w:hAnsi="Arial" w:cs="Arial"/>
          <w:color w:val="333333"/>
          <w:szCs w:val="21"/>
        </w:rPr>
        <w:t>”</w:t>
      </w:r>
      <w:r w:rsidRPr="006E442F">
        <w:rPr>
          <w:rFonts w:ascii="Arial" w:hAnsi="Arial" w:cs="Arial"/>
          <w:color w:val="333333"/>
          <w:szCs w:val="21"/>
        </w:rPr>
        <w:t>的思维方式。</w:t>
      </w:r>
    </w:p>
    <w:p w:rsidR="006E442F" w:rsidRPr="006E442F" w:rsidRDefault="006E442F" w:rsidP="006E442F">
      <w:pPr>
        <w:shd w:val="clear" w:color="auto" w:fill="FFFFFF"/>
        <w:ind w:firstLine="480"/>
        <w:rPr>
          <w:rStyle w:val="a7"/>
          <w:color w:val="136EC2"/>
          <w:szCs w:val="21"/>
          <w:u w:val="none"/>
        </w:rPr>
      </w:pPr>
      <w:r w:rsidRPr="006E442F">
        <w:rPr>
          <w:rFonts w:ascii="Arial" w:hAnsi="Arial" w:cs="Arial"/>
          <w:color w:val="333333"/>
          <w:szCs w:val="21"/>
        </w:rPr>
        <w:t>3.</w:t>
      </w:r>
      <w:r w:rsidRPr="006E442F">
        <w:rPr>
          <w:rFonts w:ascii="Arial" w:hAnsi="Arial" w:cs="Arial"/>
          <w:color w:val="333333"/>
          <w:szCs w:val="21"/>
        </w:rPr>
        <w:t>威廉指标的数值位于</w:t>
      </w:r>
      <w:r w:rsidRPr="006E442F">
        <w:rPr>
          <w:rFonts w:ascii="Arial" w:hAnsi="Arial" w:cs="Arial"/>
          <w:color w:val="333333"/>
          <w:szCs w:val="21"/>
        </w:rPr>
        <w:t>0</w:t>
      </w:r>
      <w:r w:rsidRPr="006E442F">
        <w:rPr>
          <w:rFonts w:ascii="Arial" w:hAnsi="Arial" w:cs="Arial"/>
          <w:color w:val="333333"/>
          <w:szCs w:val="21"/>
        </w:rPr>
        <w:t>到</w:t>
      </w:r>
      <w:r w:rsidRPr="006E442F">
        <w:rPr>
          <w:rFonts w:ascii="Arial" w:hAnsi="Arial" w:cs="Arial"/>
          <w:color w:val="333333"/>
          <w:szCs w:val="21"/>
        </w:rPr>
        <w:t>100</w:t>
      </w:r>
      <w:r w:rsidRPr="006E442F">
        <w:rPr>
          <w:rFonts w:ascii="Arial" w:hAnsi="Arial" w:cs="Arial"/>
          <w:color w:val="333333"/>
          <w:szCs w:val="21"/>
        </w:rPr>
        <w:t>间，通常</w:t>
      </w:r>
      <w:r w:rsidRPr="006E442F">
        <w:rPr>
          <w:rFonts w:ascii="Arial" w:hAnsi="Arial" w:cs="Arial"/>
          <w:color w:val="333333"/>
          <w:szCs w:val="21"/>
        </w:rPr>
        <w:t>50</w:t>
      </w:r>
      <w:r w:rsidRPr="006E442F">
        <w:rPr>
          <w:rFonts w:ascii="Arial" w:hAnsi="Arial" w:cs="Arial"/>
          <w:color w:val="333333"/>
          <w:szCs w:val="21"/>
        </w:rPr>
        <w:t>为分隔的中界线，</w:t>
      </w:r>
      <w:r w:rsidRPr="006E442F">
        <w:rPr>
          <w:rFonts w:ascii="Arial" w:hAnsi="Arial" w:cs="Arial"/>
          <w:color w:val="333333"/>
          <w:szCs w:val="21"/>
        </w:rPr>
        <w:t>80-100</w:t>
      </w:r>
      <w:r w:rsidRPr="006E442F">
        <w:rPr>
          <w:rFonts w:ascii="Arial" w:hAnsi="Arial" w:cs="Arial"/>
          <w:color w:val="333333"/>
          <w:szCs w:val="21"/>
        </w:rPr>
        <w:t>为超卖线</w:t>
      </w:r>
      <w:r w:rsidRPr="006E442F">
        <w:rPr>
          <w:rFonts w:ascii="Arial" w:hAnsi="Arial" w:cs="Arial"/>
          <w:color w:val="333333"/>
          <w:szCs w:val="21"/>
        </w:rPr>
        <w:t>,20-0</w:t>
      </w:r>
      <w:r w:rsidRPr="006E442F">
        <w:rPr>
          <w:rFonts w:ascii="Arial" w:hAnsi="Arial" w:cs="Arial"/>
          <w:color w:val="333333"/>
          <w:szCs w:val="21"/>
        </w:rPr>
        <w:t>为超买线。从短、中、长</w:t>
      </w:r>
      <w:r w:rsidRPr="006E442F">
        <w:rPr>
          <w:rFonts w:ascii="Arial" w:hAnsi="Arial" w:cs="Arial"/>
          <w:color w:val="333333"/>
          <w:szCs w:val="21"/>
        </w:rPr>
        <w:t>3</w:t>
      </w:r>
      <w:r w:rsidRPr="006E442F">
        <w:rPr>
          <w:rFonts w:ascii="Arial" w:hAnsi="Arial" w:cs="Arial"/>
          <w:color w:val="333333"/>
          <w:szCs w:val="21"/>
        </w:rPr>
        <w:t>条威廉指标线看</w:t>
      </w:r>
      <w:r w:rsidRPr="006E442F">
        <w:rPr>
          <w:rFonts w:ascii="Arial" w:hAnsi="Arial" w:cs="Arial"/>
          <w:color w:val="333333"/>
          <w:szCs w:val="21"/>
        </w:rPr>
        <w:t>,</w:t>
      </w:r>
      <w:r w:rsidRPr="006E442F">
        <w:rPr>
          <w:rFonts w:ascii="Arial" w:hAnsi="Arial" w:cs="Arial"/>
          <w:color w:val="333333"/>
          <w:szCs w:val="21"/>
        </w:rPr>
        <w:t>当</w:t>
      </w:r>
      <w:r w:rsidRPr="006E442F">
        <w:rPr>
          <w:rFonts w:ascii="Arial" w:hAnsi="Arial" w:cs="Arial"/>
          <w:color w:val="333333"/>
          <w:szCs w:val="21"/>
        </w:rPr>
        <w:t>3</w:t>
      </w:r>
      <w:r w:rsidRPr="006E442F">
        <w:rPr>
          <w:rFonts w:ascii="Arial" w:hAnsi="Arial" w:cs="Arial"/>
          <w:color w:val="333333"/>
          <w:szCs w:val="21"/>
        </w:rPr>
        <w:t>条指标线重合并达到或接近</w:t>
      </w:r>
      <w:r w:rsidRPr="006E442F">
        <w:rPr>
          <w:rFonts w:ascii="Arial" w:hAnsi="Arial" w:cs="Arial"/>
          <w:color w:val="333333"/>
          <w:szCs w:val="21"/>
        </w:rPr>
        <w:t>100</w:t>
      </w:r>
      <w:r w:rsidRPr="006E442F">
        <w:rPr>
          <w:rFonts w:ascii="Arial" w:hAnsi="Arial" w:cs="Arial"/>
          <w:color w:val="333333"/>
          <w:szCs w:val="21"/>
        </w:rPr>
        <w:t>即</w:t>
      </w:r>
      <w:r w:rsidRPr="006E442F">
        <w:rPr>
          <w:rFonts w:ascii="Arial" w:hAnsi="Arial" w:cs="Arial"/>
          <w:color w:val="333333"/>
          <w:szCs w:val="21"/>
        </w:rPr>
        <w:t>“</w:t>
      </w:r>
      <w:r w:rsidRPr="006E442F">
        <w:rPr>
          <w:rFonts w:ascii="Arial" w:hAnsi="Arial" w:cs="Arial"/>
          <w:color w:val="333333"/>
          <w:szCs w:val="21"/>
        </w:rPr>
        <w:t>超卖点</w:t>
      </w:r>
      <w:r w:rsidRPr="006E442F">
        <w:rPr>
          <w:rFonts w:ascii="Arial" w:hAnsi="Arial" w:cs="Arial"/>
          <w:color w:val="333333"/>
          <w:szCs w:val="21"/>
        </w:rPr>
        <w:t>”</w:t>
      </w:r>
      <w:r w:rsidRPr="006E442F">
        <w:rPr>
          <w:rFonts w:ascii="Arial" w:hAnsi="Arial" w:cs="Arial"/>
          <w:color w:val="333333"/>
          <w:szCs w:val="21"/>
        </w:rPr>
        <w:t>极端或威廉指</w:t>
      </w:r>
      <w:r w:rsidRPr="006E442F">
        <w:rPr>
          <w:rFonts w:ascii="Arial" w:hAnsi="Arial" w:cs="Arial"/>
          <w:color w:val="333333"/>
          <w:szCs w:val="21"/>
        </w:rPr>
        <w:fldChar w:fldCharType="begin"/>
      </w:r>
      <w:r w:rsidRPr="006E442F">
        <w:rPr>
          <w:rFonts w:ascii="Arial" w:hAnsi="Arial" w:cs="Arial"/>
          <w:color w:val="333333"/>
          <w:szCs w:val="21"/>
        </w:rPr>
        <w:instrText xml:space="preserve"> </w:instrText>
      </w:r>
      <w:r w:rsidRPr="006E442F">
        <w:rPr>
          <w:rFonts w:ascii="Arial" w:hAnsi="Arial" w:cs="Arial" w:hint="eastAsia"/>
          <w:color w:val="333333"/>
          <w:szCs w:val="21"/>
        </w:rPr>
        <w:instrText>HYPERLINK "http://baike.baidu.com/pic/%E5%A8%81%E5%BB%89%E6%8C%87%E6%A0%87/2064411/847216/d1160924ab18972b2980d678e6cd7b899f510ace?fr=lemma&amp;ct=cover" \o "</w:instrText>
      </w:r>
      <w:r w:rsidRPr="006E442F">
        <w:rPr>
          <w:rFonts w:ascii="Arial" w:hAnsi="Arial" w:cs="Arial" w:hint="eastAsia"/>
          <w:color w:val="333333"/>
          <w:szCs w:val="21"/>
        </w:rPr>
        <w:instrText>威廉指标</w:instrText>
      </w:r>
      <w:r w:rsidRPr="006E442F">
        <w:rPr>
          <w:rFonts w:ascii="Arial" w:hAnsi="Arial" w:cs="Arial" w:hint="eastAsia"/>
          <w:color w:val="333333"/>
          <w:szCs w:val="21"/>
        </w:rPr>
        <w:instrText>" \t "_blank"</w:instrText>
      </w:r>
      <w:r w:rsidRPr="006E442F">
        <w:rPr>
          <w:rFonts w:ascii="Arial" w:hAnsi="Arial" w:cs="Arial"/>
          <w:color w:val="333333"/>
          <w:szCs w:val="21"/>
        </w:rPr>
        <w:instrText xml:space="preserve"> </w:instrText>
      </w:r>
      <w:r w:rsidRPr="006E442F">
        <w:rPr>
          <w:rFonts w:ascii="Arial" w:hAnsi="Arial" w:cs="Arial"/>
          <w:color w:val="333333"/>
          <w:szCs w:val="21"/>
        </w:rPr>
        <w:fldChar w:fldCharType="separate"/>
      </w:r>
    </w:p>
    <w:p w:rsidR="006E442F" w:rsidRPr="006E442F" w:rsidRDefault="006E442F" w:rsidP="006E442F">
      <w:pPr>
        <w:shd w:val="clear" w:color="auto" w:fill="FFFFFF"/>
        <w:ind w:firstLine="480"/>
        <w:rPr>
          <w:szCs w:val="21"/>
        </w:rPr>
      </w:pPr>
      <w:r w:rsidRPr="006E442F">
        <w:rPr>
          <w:rFonts w:ascii="Arial" w:hAnsi="Arial" w:cs="Arial"/>
          <w:noProof/>
          <w:color w:val="136EC2"/>
          <w:szCs w:val="21"/>
        </w:rPr>
        <w:drawing>
          <wp:inline distT="0" distB="0" distL="0" distR="0">
            <wp:extent cx="2080895" cy="2018030"/>
            <wp:effectExtent l="19050" t="0" r="0" b="0"/>
            <wp:docPr id="141" name="图片 141" descr="威廉指标">
              <a:hlinkClick xmlns:a="http://schemas.openxmlformats.org/drawingml/2006/main" r:id="rId208" tgtFrame="&quot;_blank&quot;" tooltip="&quot;威廉指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威廉指标">
                      <a:hlinkClick r:id="rId208" tgtFrame="&quot;_blank&quot;" tooltip="&quot;威廉指标&quot;"/>
                    </pic:cNvPr>
                    <pic:cNvPicPr>
                      <a:picLocks noChangeAspect="1" noChangeArrowheads="1"/>
                    </pic:cNvPicPr>
                  </pic:nvPicPr>
                  <pic:blipFill>
                    <a:blip r:embed="rId176"/>
                    <a:srcRect/>
                    <a:stretch>
                      <a:fillRect/>
                    </a:stretch>
                  </pic:blipFill>
                  <pic:spPr bwMode="auto">
                    <a:xfrm>
                      <a:off x="0" y="0"/>
                      <a:ext cx="2080895" cy="2018030"/>
                    </a:xfrm>
                    <a:prstGeom prst="rect">
                      <a:avLst/>
                    </a:prstGeom>
                    <a:noFill/>
                    <a:ln w="9525">
                      <a:noFill/>
                      <a:miter lim="800000"/>
                      <a:headEnd/>
                      <a:tailEnd/>
                    </a:ln>
                  </pic:spPr>
                </pic:pic>
              </a:graphicData>
            </a:graphic>
          </wp:inline>
        </w:drawing>
      </w:r>
    </w:p>
    <w:p w:rsidR="006E442F" w:rsidRPr="006E442F" w:rsidRDefault="006E442F" w:rsidP="006E442F">
      <w:pPr>
        <w:shd w:val="clear" w:color="auto" w:fill="FFFFFF"/>
        <w:rPr>
          <w:rFonts w:ascii="simSun" w:hAnsi="simSun" w:cs="Arial"/>
          <w:color w:val="555555"/>
          <w:szCs w:val="21"/>
        </w:rPr>
      </w:pPr>
      <w:r w:rsidRPr="006E442F">
        <w:rPr>
          <w:rFonts w:ascii="simSun" w:hAnsi="simSun" w:cs="Arial"/>
          <w:color w:val="555555"/>
          <w:szCs w:val="21"/>
        </w:rPr>
        <w:t>威廉指标</w:t>
      </w:r>
      <w:r w:rsidRPr="006E442F">
        <w:rPr>
          <w:rStyle w:val="apple-converted-space"/>
          <w:rFonts w:ascii="simSun" w:hAnsi="simSun" w:cs="Arial"/>
          <w:color w:val="555555"/>
          <w:szCs w:val="21"/>
        </w:rPr>
        <w:t> </w:t>
      </w:r>
      <w:r w:rsidRPr="006E442F">
        <w:rPr>
          <w:rStyle w:val="number"/>
          <w:rFonts w:ascii="simSun" w:hAnsi="simSun" w:cs="Arial"/>
          <w:color w:val="808080"/>
          <w:szCs w:val="21"/>
        </w:rPr>
        <w:t>(3</w:t>
      </w:r>
      <w:r w:rsidRPr="006E442F">
        <w:rPr>
          <w:rStyle w:val="number"/>
          <w:rFonts w:ascii="simSun" w:hAnsi="simSun" w:cs="Arial"/>
          <w:color w:val="808080"/>
          <w:szCs w:val="21"/>
        </w:rPr>
        <w:t>张</w:t>
      </w:r>
      <w:r w:rsidRPr="006E442F">
        <w:rPr>
          <w:rStyle w:val="number"/>
          <w:rFonts w:ascii="simSun" w:hAnsi="simSun" w:cs="Arial"/>
          <w:color w:val="808080"/>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lastRenderedPageBreak/>
        <w:fldChar w:fldCharType="end"/>
      </w:r>
      <w:r w:rsidRPr="006E442F">
        <w:rPr>
          <w:rStyle w:val="apple-converted-space"/>
          <w:rFonts w:ascii="Arial" w:hAnsi="Arial" w:cs="Arial"/>
          <w:color w:val="333333"/>
          <w:szCs w:val="21"/>
        </w:rPr>
        <w:t> </w:t>
      </w:r>
      <w:r w:rsidRPr="006E442F">
        <w:rPr>
          <w:rFonts w:ascii="Arial" w:hAnsi="Arial" w:cs="Arial"/>
          <w:color w:val="333333"/>
          <w:szCs w:val="21"/>
        </w:rPr>
        <w:t>标达到或接近</w:t>
      </w:r>
      <w:r w:rsidRPr="006E442F">
        <w:rPr>
          <w:rFonts w:ascii="Arial" w:hAnsi="Arial" w:cs="Arial"/>
          <w:color w:val="333333"/>
          <w:szCs w:val="21"/>
        </w:rPr>
        <w:t>0</w:t>
      </w:r>
      <w:r w:rsidRPr="006E442F">
        <w:rPr>
          <w:rFonts w:ascii="Arial" w:hAnsi="Arial" w:cs="Arial"/>
          <w:color w:val="333333"/>
          <w:szCs w:val="21"/>
        </w:rPr>
        <w:t>即</w:t>
      </w:r>
      <w:r w:rsidRPr="006E442F">
        <w:rPr>
          <w:rFonts w:ascii="Arial" w:hAnsi="Arial" w:cs="Arial"/>
          <w:color w:val="333333"/>
          <w:szCs w:val="21"/>
        </w:rPr>
        <w:t>“</w:t>
      </w:r>
      <w:r w:rsidRPr="006E442F">
        <w:rPr>
          <w:rFonts w:ascii="Arial" w:hAnsi="Arial" w:cs="Arial"/>
          <w:color w:val="333333"/>
          <w:szCs w:val="21"/>
        </w:rPr>
        <w:t>超买点</w:t>
      </w:r>
      <w:r w:rsidRPr="006E442F">
        <w:rPr>
          <w:rFonts w:ascii="Arial" w:hAnsi="Arial" w:cs="Arial"/>
          <w:color w:val="333333"/>
          <w:szCs w:val="21"/>
        </w:rPr>
        <w:t>”</w:t>
      </w:r>
      <w:r w:rsidRPr="006E442F">
        <w:rPr>
          <w:rFonts w:ascii="Arial" w:hAnsi="Arial" w:cs="Arial"/>
          <w:color w:val="333333"/>
          <w:szCs w:val="21"/>
        </w:rPr>
        <w:t>极端时，其下一个威廉指标的数值变化时是投资者最应该关注的买卖时机。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举例</w:t>
      </w:r>
      <w:r w:rsidRPr="006E442F">
        <w:rPr>
          <w:rFonts w:ascii="Arial" w:hAnsi="Arial" w:cs="Arial"/>
          <w:color w:val="333333"/>
          <w:szCs w:val="21"/>
        </w:rPr>
        <w:t>:</w:t>
      </w:r>
      <w:r w:rsidRPr="006E442F">
        <w:rPr>
          <w:rFonts w:ascii="Arial" w:hAnsi="Arial" w:cs="Arial"/>
          <w:color w:val="333333"/>
          <w:szCs w:val="21"/>
        </w:rPr>
        <w:t>在上证指数的周线图上</w:t>
      </w:r>
      <w:r w:rsidRPr="006E442F">
        <w:rPr>
          <w:rFonts w:ascii="Arial" w:hAnsi="Arial" w:cs="Arial"/>
          <w:color w:val="333333"/>
          <w:szCs w:val="21"/>
        </w:rPr>
        <w:t>,</w:t>
      </w:r>
      <w:r w:rsidRPr="006E442F">
        <w:rPr>
          <w:rFonts w:ascii="Arial" w:hAnsi="Arial" w:cs="Arial"/>
          <w:color w:val="333333"/>
          <w:szCs w:val="21"/>
        </w:rPr>
        <w:t>威廉指标短期</w:t>
      </w:r>
      <w:r w:rsidRPr="006E442F">
        <w:rPr>
          <w:rFonts w:ascii="Arial" w:hAnsi="Arial" w:cs="Arial"/>
          <w:color w:val="333333"/>
          <w:szCs w:val="21"/>
        </w:rPr>
        <w:t>10</w:t>
      </w:r>
      <w:r w:rsidRPr="006E442F">
        <w:rPr>
          <w:rFonts w:ascii="Arial" w:hAnsi="Arial" w:cs="Arial"/>
          <w:color w:val="333333"/>
          <w:szCs w:val="21"/>
        </w:rPr>
        <w:t>周、中期</w:t>
      </w:r>
      <w:r w:rsidRPr="006E442F">
        <w:rPr>
          <w:rFonts w:ascii="Arial" w:hAnsi="Arial" w:cs="Arial"/>
          <w:color w:val="333333"/>
          <w:szCs w:val="21"/>
        </w:rPr>
        <w:t>20</w:t>
      </w:r>
      <w:r w:rsidRPr="006E442F">
        <w:rPr>
          <w:rFonts w:ascii="Arial" w:hAnsi="Arial" w:cs="Arial"/>
          <w:color w:val="333333"/>
          <w:szCs w:val="21"/>
        </w:rPr>
        <w:t>周、长期</w:t>
      </w:r>
      <w:r w:rsidRPr="006E442F">
        <w:rPr>
          <w:rFonts w:ascii="Arial" w:hAnsi="Arial" w:cs="Arial"/>
          <w:color w:val="333333"/>
          <w:szCs w:val="21"/>
        </w:rPr>
        <w:t>89</w:t>
      </w:r>
      <w:r w:rsidRPr="006E442F">
        <w:rPr>
          <w:rFonts w:ascii="Arial" w:hAnsi="Arial" w:cs="Arial"/>
          <w:color w:val="333333"/>
          <w:szCs w:val="21"/>
        </w:rPr>
        <w:t>周</w:t>
      </w:r>
      <w:r w:rsidRPr="006E442F">
        <w:rPr>
          <w:rFonts w:ascii="Arial" w:hAnsi="Arial" w:cs="Arial"/>
          <w:color w:val="333333"/>
          <w:szCs w:val="21"/>
        </w:rPr>
        <w:t>3</w:t>
      </w:r>
      <w:r w:rsidRPr="006E442F">
        <w:rPr>
          <w:rFonts w:ascii="Arial" w:hAnsi="Arial" w:cs="Arial"/>
          <w:color w:val="333333"/>
          <w:szCs w:val="21"/>
        </w:rPr>
        <w:t>条指标线重合并接近</w:t>
      </w:r>
      <w:r w:rsidRPr="006E442F">
        <w:rPr>
          <w:rFonts w:ascii="Arial" w:hAnsi="Arial" w:cs="Arial"/>
          <w:color w:val="333333"/>
          <w:szCs w:val="21"/>
        </w:rPr>
        <w:t>100</w:t>
      </w:r>
      <w:r w:rsidRPr="006E442F">
        <w:rPr>
          <w:rFonts w:ascii="Arial" w:hAnsi="Arial" w:cs="Arial"/>
          <w:color w:val="333333"/>
          <w:szCs w:val="21"/>
        </w:rPr>
        <w:t>时，其数值发出摆动的下一周清晰地对应了</w:t>
      </w:r>
      <w:r w:rsidRPr="006E442F">
        <w:rPr>
          <w:rFonts w:ascii="Arial" w:hAnsi="Arial" w:cs="Arial"/>
          <w:color w:val="333333"/>
          <w:szCs w:val="21"/>
        </w:rPr>
        <w:t>2002</w:t>
      </w:r>
      <w:r w:rsidRPr="006E442F">
        <w:rPr>
          <w:rFonts w:ascii="Arial" w:hAnsi="Arial" w:cs="Arial"/>
          <w:color w:val="333333"/>
          <w:szCs w:val="21"/>
        </w:rPr>
        <w:t>年、</w:t>
      </w:r>
      <w:r w:rsidRPr="006E442F">
        <w:rPr>
          <w:rFonts w:ascii="Arial" w:hAnsi="Arial" w:cs="Arial"/>
          <w:color w:val="333333"/>
          <w:szCs w:val="21"/>
        </w:rPr>
        <w:t>2003</w:t>
      </w:r>
      <w:r w:rsidRPr="006E442F">
        <w:rPr>
          <w:rFonts w:ascii="Arial" w:hAnsi="Arial" w:cs="Arial"/>
          <w:color w:val="333333"/>
          <w:szCs w:val="21"/>
        </w:rPr>
        <w:t>年市场的底部，其后大盘开始了大幅反弹</w:t>
      </w:r>
      <w:r w:rsidRPr="006E442F">
        <w:rPr>
          <w:rFonts w:ascii="Arial" w:hAnsi="Arial" w:cs="Arial"/>
          <w:color w:val="333333"/>
          <w:szCs w:val="21"/>
        </w:rPr>
        <w:t>,</w:t>
      </w:r>
      <w:r w:rsidRPr="006E442F">
        <w:rPr>
          <w:rFonts w:ascii="Arial" w:hAnsi="Arial" w:cs="Arial"/>
          <w:color w:val="333333"/>
          <w:szCs w:val="21"/>
        </w:rPr>
        <w:t>这样的点一年才一次。</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128" w:name="12"/>
      <w:bookmarkStart w:id="129" w:name="sub114361_12"/>
      <w:bookmarkStart w:id="130" w:name="背离"/>
      <w:bookmarkEnd w:id="128"/>
      <w:bookmarkEnd w:id="129"/>
      <w:bookmarkEnd w:id="130"/>
      <w:r w:rsidRPr="006E442F">
        <w:rPr>
          <w:rStyle w:val="title-text"/>
          <w:rFonts w:ascii="微软雅黑" w:eastAsia="微软雅黑" w:hAnsi="微软雅黑" w:hint="eastAsia"/>
          <w:b w:val="0"/>
          <w:bCs w:val="0"/>
          <w:color w:val="000000"/>
          <w:sz w:val="21"/>
          <w:szCs w:val="21"/>
          <w:shd w:val="clear" w:color="auto" w:fill="FFFFFF"/>
        </w:rPr>
        <w:t>背离</w:t>
      </w:r>
      <w:hyperlink r:id="rId209"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W&amp;R</w:t>
      </w:r>
      <w:r w:rsidRPr="006E442F">
        <w:rPr>
          <w:rFonts w:ascii="Arial" w:hAnsi="Arial" w:cs="Arial"/>
          <w:color w:val="333333"/>
          <w:szCs w:val="21"/>
        </w:rPr>
        <w:t>指标的背离是指</w:t>
      </w:r>
      <w:r w:rsidRPr="006E442F">
        <w:rPr>
          <w:rFonts w:ascii="Arial" w:hAnsi="Arial" w:cs="Arial"/>
          <w:color w:val="333333"/>
          <w:szCs w:val="21"/>
        </w:rPr>
        <w:t>W&amp;R</w:t>
      </w:r>
      <w:r w:rsidRPr="006E442F">
        <w:rPr>
          <w:rFonts w:ascii="Arial" w:hAnsi="Arial" w:cs="Arial"/>
          <w:color w:val="333333"/>
          <w:szCs w:val="21"/>
        </w:rPr>
        <w:t>指标的曲线的走势和股价</w:t>
      </w:r>
      <w:r w:rsidRPr="006E442F">
        <w:rPr>
          <w:rFonts w:ascii="Arial" w:hAnsi="Arial" w:cs="Arial"/>
          <w:color w:val="333333"/>
          <w:szCs w:val="21"/>
        </w:rPr>
        <w:t>K</w:t>
      </w:r>
      <w:r w:rsidRPr="006E442F">
        <w:rPr>
          <w:rFonts w:ascii="Arial" w:hAnsi="Arial" w:cs="Arial"/>
          <w:color w:val="333333"/>
          <w:szCs w:val="21"/>
        </w:rPr>
        <w:t>线图上的走势正好相反。和其他技术分析指标一样，</w:t>
      </w:r>
      <w:r w:rsidRPr="006E442F">
        <w:rPr>
          <w:rFonts w:ascii="Arial" w:hAnsi="Arial" w:cs="Arial"/>
          <w:color w:val="333333"/>
          <w:szCs w:val="21"/>
        </w:rPr>
        <w:t>W&amp;R</w:t>
      </w:r>
      <w:r w:rsidRPr="006E442F">
        <w:rPr>
          <w:rFonts w:ascii="Arial" w:hAnsi="Arial" w:cs="Arial"/>
          <w:color w:val="333333"/>
          <w:szCs w:val="21"/>
        </w:rPr>
        <w:t>指标的背离也分为顶背离和底背离两种。</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b/>
          <w:bCs/>
          <w:color w:val="333333"/>
          <w:szCs w:val="21"/>
        </w:rPr>
        <w:t>1.</w:t>
      </w:r>
      <w:r w:rsidRPr="006E442F">
        <w:rPr>
          <w:rFonts w:ascii="Arial" w:hAnsi="Arial" w:cs="Arial"/>
          <w:b/>
          <w:bCs/>
          <w:color w:val="333333"/>
          <w:szCs w:val="21"/>
        </w:rPr>
        <w:t>顶背离</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当股价</w:t>
      </w:r>
      <w:hyperlink r:id="rId210" w:tgtFrame="_blank" w:history="1">
        <w:r w:rsidRPr="006E442F">
          <w:rPr>
            <w:rStyle w:val="a7"/>
            <w:rFonts w:ascii="Arial" w:hAnsi="Arial" w:cs="Arial"/>
            <w:color w:val="136EC2"/>
            <w:szCs w:val="21"/>
          </w:rPr>
          <w:t>K</w:t>
        </w:r>
        <w:r w:rsidRPr="006E442F">
          <w:rPr>
            <w:rStyle w:val="a7"/>
            <w:rFonts w:ascii="Arial" w:hAnsi="Arial" w:cs="Arial"/>
            <w:color w:val="136EC2"/>
            <w:szCs w:val="21"/>
          </w:rPr>
          <w:t>线图</w:t>
        </w:r>
      </w:hyperlink>
      <w:r w:rsidRPr="006E442F">
        <w:rPr>
          <w:rFonts w:ascii="Arial" w:hAnsi="Arial" w:cs="Arial"/>
          <w:color w:val="333333"/>
          <w:szCs w:val="21"/>
        </w:rPr>
        <w:t>上的股票走势一峰比一峰高</w:t>
      </w:r>
      <w:r w:rsidRPr="006E442F">
        <w:rPr>
          <w:rFonts w:ascii="Arial" w:hAnsi="Arial" w:cs="Arial"/>
          <w:color w:val="333333"/>
          <w:szCs w:val="21"/>
        </w:rPr>
        <w:t>,</w:t>
      </w:r>
      <w:r w:rsidRPr="006E442F">
        <w:rPr>
          <w:rFonts w:ascii="Arial" w:hAnsi="Arial" w:cs="Arial"/>
          <w:color w:val="333333"/>
          <w:szCs w:val="21"/>
        </w:rPr>
        <w:t>股价在一直向上涨</w:t>
      </w:r>
      <w:r w:rsidRPr="006E442F">
        <w:rPr>
          <w:rFonts w:ascii="Arial" w:hAnsi="Arial" w:cs="Arial"/>
          <w:color w:val="333333"/>
          <w:szCs w:val="21"/>
        </w:rPr>
        <w:t>,</w:t>
      </w:r>
      <w:r w:rsidRPr="006E442F">
        <w:rPr>
          <w:rFonts w:ascii="Arial" w:hAnsi="Arial" w:cs="Arial"/>
          <w:color w:val="333333"/>
          <w:szCs w:val="21"/>
        </w:rPr>
        <w:t>而</w:t>
      </w:r>
      <w:r w:rsidRPr="006E442F">
        <w:rPr>
          <w:rFonts w:ascii="Arial" w:hAnsi="Arial" w:cs="Arial"/>
          <w:color w:val="333333"/>
          <w:szCs w:val="21"/>
        </w:rPr>
        <w:t>W&amp;R</w:t>
      </w:r>
      <w:r w:rsidRPr="006E442F">
        <w:rPr>
          <w:rFonts w:ascii="Arial" w:hAnsi="Arial" w:cs="Arial"/>
          <w:color w:val="333333"/>
          <w:szCs w:val="21"/>
        </w:rPr>
        <w:t>指标图上的</w:t>
      </w:r>
      <w:r w:rsidRPr="006E442F">
        <w:rPr>
          <w:rFonts w:ascii="Arial" w:hAnsi="Arial" w:cs="Arial"/>
          <w:color w:val="333333"/>
          <w:szCs w:val="21"/>
        </w:rPr>
        <w:t>W&amp;R</w:t>
      </w:r>
      <w:r w:rsidRPr="006E442F">
        <w:rPr>
          <w:rFonts w:ascii="Arial" w:hAnsi="Arial" w:cs="Arial"/>
          <w:color w:val="333333"/>
          <w:szCs w:val="21"/>
        </w:rPr>
        <w:t>曲线的走势是在高位一峰比一峰低</w:t>
      </w:r>
      <w:r w:rsidRPr="006E442F">
        <w:rPr>
          <w:rFonts w:ascii="Arial" w:hAnsi="Arial" w:cs="Arial"/>
          <w:color w:val="333333"/>
          <w:szCs w:val="21"/>
        </w:rPr>
        <w:t>,</w:t>
      </w:r>
      <w:r w:rsidRPr="006E442F">
        <w:rPr>
          <w:rFonts w:ascii="Arial" w:hAnsi="Arial" w:cs="Arial"/>
          <w:color w:val="333333"/>
          <w:szCs w:val="21"/>
        </w:rPr>
        <w:t>这就是顶背离现象。顶背离现象一般是股价将高位反转的信号</w:t>
      </w:r>
      <w:r w:rsidRPr="006E442F">
        <w:rPr>
          <w:rFonts w:ascii="Arial" w:hAnsi="Arial" w:cs="Arial"/>
          <w:color w:val="333333"/>
          <w:szCs w:val="21"/>
        </w:rPr>
        <w:t>,</w:t>
      </w:r>
      <w:r w:rsidRPr="006E442F">
        <w:rPr>
          <w:rFonts w:ascii="Arial" w:hAnsi="Arial" w:cs="Arial"/>
          <w:color w:val="333333"/>
          <w:szCs w:val="21"/>
        </w:rPr>
        <w:t>表明股价短期内即将下跌，是一种比较强烈的卖出信号。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b/>
          <w:bCs/>
          <w:color w:val="333333"/>
          <w:szCs w:val="21"/>
        </w:rPr>
        <w:t>2.</w:t>
      </w:r>
      <w:r w:rsidRPr="006E442F">
        <w:rPr>
          <w:rFonts w:ascii="Arial" w:hAnsi="Arial" w:cs="Arial"/>
          <w:b/>
          <w:bCs/>
          <w:color w:val="333333"/>
          <w:szCs w:val="21"/>
        </w:rPr>
        <w:t>底背离</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当股价</w:t>
      </w:r>
      <w:hyperlink r:id="rId211" w:tgtFrame="_blank" w:history="1">
        <w:r w:rsidRPr="006E442F">
          <w:rPr>
            <w:rStyle w:val="a7"/>
            <w:rFonts w:ascii="Arial" w:hAnsi="Arial" w:cs="Arial"/>
            <w:color w:val="136EC2"/>
            <w:szCs w:val="21"/>
          </w:rPr>
          <w:t>K</w:t>
        </w:r>
        <w:r w:rsidRPr="006E442F">
          <w:rPr>
            <w:rStyle w:val="a7"/>
            <w:rFonts w:ascii="Arial" w:hAnsi="Arial" w:cs="Arial"/>
            <w:color w:val="136EC2"/>
            <w:szCs w:val="21"/>
          </w:rPr>
          <w:t>线</w:t>
        </w:r>
      </w:hyperlink>
      <w:r w:rsidRPr="006E442F">
        <w:rPr>
          <w:rFonts w:ascii="Arial" w:hAnsi="Arial" w:cs="Arial"/>
          <w:color w:val="333333"/>
          <w:szCs w:val="21"/>
        </w:rPr>
        <w:t>图上的股票走势一峰比一峰低</w:t>
      </w:r>
      <w:r w:rsidRPr="006E442F">
        <w:rPr>
          <w:rFonts w:ascii="Arial" w:hAnsi="Arial" w:cs="Arial"/>
          <w:color w:val="333333"/>
          <w:szCs w:val="21"/>
        </w:rPr>
        <w:t>,</w:t>
      </w:r>
      <w:r w:rsidRPr="006E442F">
        <w:rPr>
          <w:rFonts w:ascii="Arial" w:hAnsi="Arial" w:cs="Arial"/>
          <w:color w:val="333333"/>
          <w:szCs w:val="21"/>
        </w:rPr>
        <w:t>股价在向下跌，而</w:t>
      </w:r>
      <w:r w:rsidRPr="006E442F">
        <w:rPr>
          <w:rFonts w:ascii="Arial" w:hAnsi="Arial" w:cs="Arial"/>
          <w:color w:val="333333"/>
          <w:szCs w:val="21"/>
        </w:rPr>
        <w:t>W&amp;R</w:t>
      </w:r>
      <w:r w:rsidRPr="006E442F">
        <w:rPr>
          <w:rFonts w:ascii="Arial" w:hAnsi="Arial" w:cs="Arial"/>
          <w:color w:val="333333"/>
          <w:szCs w:val="21"/>
        </w:rPr>
        <w:t>指标图上的</w:t>
      </w:r>
      <w:r w:rsidRPr="006E442F">
        <w:rPr>
          <w:rFonts w:ascii="Arial" w:hAnsi="Arial" w:cs="Arial"/>
          <w:color w:val="333333"/>
          <w:szCs w:val="21"/>
        </w:rPr>
        <w:t>W&amp;R</w:t>
      </w:r>
      <w:r w:rsidRPr="006E442F">
        <w:rPr>
          <w:rFonts w:ascii="Arial" w:hAnsi="Arial" w:cs="Arial"/>
          <w:color w:val="333333"/>
          <w:szCs w:val="21"/>
        </w:rPr>
        <w:t>曲线的走势是在低位一底比一底高，这叫低背离现象。底背离现象一般是股价将低位反转的信号，表明股价短期内即将上涨，是比较强烈的买入信号。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指标</w:t>
      </w:r>
      <w:hyperlink r:id="rId212" w:tgtFrame="_blank" w:history="1">
        <w:r w:rsidRPr="006E442F">
          <w:rPr>
            <w:rStyle w:val="a7"/>
            <w:rFonts w:ascii="Arial" w:hAnsi="Arial" w:cs="Arial"/>
            <w:color w:val="136EC2"/>
            <w:szCs w:val="21"/>
          </w:rPr>
          <w:t>背离</w:t>
        </w:r>
      </w:hyperlink>
      <w:r w:rsidRPr="006E442F">
        <w:rPr>
          <w:rFonts w:ascii="Arial" w:hAnsi="Arial" w:cs="Arial"/>
          <w:color w:val="333333"/>
          <w:szCs w:val="21"/>
        </w:rPr>
        <w:t>一般出现在强势行情中比较可靠。即股价在高位时，通常只需出现一次顶背离的形态即可确认行情的顶部反转，而股价在低位时，一般要反复出现多次底背离后才可确认行情的底部反转。</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主要可以辅助</w:t>
      </w:r>
      <w:r w:rsidRPr="006E442F">
        <w:rPr>
          <w:rFonts w:ascii="Arial" w:hAnsi="Arial" w:cs="Arial"/>
          <w:color w:val="333333"/>
          <w:szCs w:val="21"/>
        </w:rPr>
        <w:t>RSI</w:t>
      </w:r>
      <w:r w:rsidRPr="006E442F">
        <w:rPr>
          <w:rFonts w:ascii="Arial" w:hAnsi="Arial" w:cs="Arial"/>
          <w:color w:val="333333"/>
          <w:szCs w:val="21"/>
        </w:rPr>
        <w:t>，应确认强转弱或弱转强是否可靠，</w:t>
      </w:r>
      <w:r w:rsidRPr="006E442F">
        <w:rPr>
          <w:rFonts w:ascii="Arial" w:hAnsi="Arial" w:cs="Arial"/>
          <w:color w:val="333333"/>
          <w:szCs w:val="21"/>
        </w:rPr>
        <w:t>RSI</w:t>
      </w:r>
      <w:r w:rsidRPr="006E442F">
        <w:rPr>
          <w:rFonts w:ascii="Arial" w:hAnsi="Arial" w:cs="Arial"/>
          <w:color w:val="333333"/>
          <w:szCs w:val="21"/>
        </w:rPr>
        <w:t>向上穿越</w:t>
      </w:r>
      <w:r w:rsidRPr="006E442F">
        <w:rPr>
          <w:rFonts w:ascii="Arial" w:hAnsi="Arial" w:cs="Arial"/>
          <w:color w:val="333333"/>
          <w:szCs w:val="21"/>
        </w:rPr>
        <w:t>50</w:t>
      </w:r>
      <w:r w:rsidRPr="006E442F">
        <w:rPr>
          <w:rFonts w:ascii="Arial" w:hAnsi="Arial" w:cs="Arial"/>
          <w:color w:val="333333"/>
          <w:szCs w:val="21"/>
        </w:rPr>
        <w:t>阴阳分界时，要看</w:t>
      </w:r>
      <w:r w:rsidRPr="006E442F">
        <w:rPr>
          <w:rFonts w:ascii="Arial" w:hAnsi="Arial" w:cs="Arial"/>
          <w:color w:val="333333"/>
          <w:szCs w:val="21"/>
        </w:rPr>
        <w:t>W&amp;R</w:t>
      </w:r>
      <w:r w:rsidRPr="006E442F">
        <w:rPr>
          <w:rFonts w:ascii="Arial" w:hAnsi="Arial" w:cs="Arial"/>
          <w:color w:val="333333"/>
          <w:szCs w:val="21"/>
        </w:rPr>
        <w:t>是否同样向上空越</w:t>
      </w:r>
      <w:r w:rsidRPr="006E442F">
        <w:rPr>
          <w:rFonts w:ascii="Arial" w:hAnsi="Arial" w:cs="Arial"/>
          <w:color w:val="333333"/>
          <w:szCs w:val="21"/>
        </w:rPr>
        <w:t>50</w:t>
      </w:r>
      <w:r w:rsidRPr="006E442F">
        <w:rPr>
          <w:rFonts w:ascii="Arial" w:hAnsi="Arial" w:cs="Arial"/>
          <w:color w:val="333333"/>
          <w:szCs w:val="21"/>
        </w:rPr>
        <w:t>，如果同步则可靠，不同应另行考虑。</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W&amp;R</w:t>
      </w:r>
      <w:r w:rsidRPr="006E442F">
        <w:rPr>
          <w:rFonts w:ascii="Arial" w:hAnsi="Arial" w:cs="Arial"/>
          <w:color w:val="333333"/>
          <w:szCs w:val="21"/>
        </w:rPr>
        <w:t>表示</w:t>
      </w:r>
      <w:hyperlink r:id="rId213" w:tgtFrame="_blank" w:history="1">
        <w:r w:rsidRPr="006E442F">
          <w:rPr>
            <w:rStyle w:val="a7"/>
            <w:rFonts w:ascii="Arial" w:hAnsi="Arial" w:cs="Arial"/>
            <w:color w:val="136EC2"/>
            <w:szCs w:val="21"/>
          </w:rPr>
          <w:t>超买</w:t>
        </w:r>
      </w:hyperlink>
      <w:r w:rsidRPr="006E442F">
        <w:rPr>
          <w:rFonts w:ascii="Arial" w:hAnsi="Arial" w:cs="Arial"/>
          <w:color w:val="333333"/>
          <w:szCs w:val="21"/>
        </w:rPr>
        <w:t>或</w:t>
      </w:r>
      <w:hyperlink r:id="rId214" w:tgtFrame="_blank" w:history="1">
        <w:r w:rsidRPr="006E442F">
          <w:rPr>
            <w:rStyle w:val="a7"/>
            <w:rFonts w:ascii="Arial" w:hAnsi="Arial" w:cs="Arial"/>
            <w:color w:val="136EC2"/>
            <w:szCs w:val="21"/>
          </w:rPr>
          <w:t>超卖</w:t>
        </w:r>
      </w:hyperlink>
      <w:r w:rsidRPr="006E442F">
        <w:rPr>
          <w:rFonts w:ascii="Arial" w:hAnsi="Arial" w:cs="Arial"/>
          <w:color w:val="333333"/>
          <w:szCs w:val="21"/>
        </w:rPr>
        <w:t>时，立即寻求</w:t>
      </w:r>
      <w:r w:rsidRPr="006E442F">
        <w:rPr>
          <w:rFonts w:ascii="Arial" w:hAnsi="Arial" w:cs="Arial"/>
          <w:color w:val="333333"/>
          <w:szCs w:val="21"/>
        </w:rPr>
        <w:t>MACD</w:t>
      </w:r>
      <w:r w:rsidRPr="006E442F">
        <w:rPr>
          <w:rFonts w:ascii="Arial" w:hAnsi="Arial" w:cs="Arial"/>
          <w:color w:val="333333"/>
          <w:szCs w:val="21"/>
        </w:rPr>
        <w:t>讯号支援。当</w:t>
      </w:r>
      <w:r w:rsidRPr="006E442F">
        <w:rPr>
          <w:rFonts w:ascii="Arial" w:hAnsi="Arial" w:cs="Arial"/>
          <w:color w:val="333333"/>
          <w:szCs w:val="21"/>
        </w:rPr>
        <w:t>W&amp;R</w:t>
      </w:r>
      <w:r w:rsidRPr="006E442F">
        <w:rPr>
          <w:rFonts w:ascii="Arial" w:hAnsi="Arial" w:cs="Arial"/>
          <w:color w:val="333333"/>
          <w:szCs w:val="21"/>
        </w:rPr>
        <w:t>表示超买时，应作为一种预警效果，再看</w:t>
      </w:r>
      <w:r w:rsidRPr="006E442F">
        <w:rPr>
          <w:rFonts w:ascii="Arial" w:hAnsi="Arial" w:cs="Arial"/>
          <w:color w:val="333333"/>
          <w:szCs w:val="21"/>
        </w:rPr>
        <w:t>MACD</w:t>
      </w:r>
      <w:r w:rsidRPr="006E442F">
        <w:rPr>
          <w:rFonts w:ascii="Arial" w:hAnsi="Arial" w:cs="Arial"/>
          <w:color w:val="333333"/>
          <w:szCs w:val="21"/>
        </w:rPr>
        <w:t>是否产生</w:t>
      </w:r>
      <w:r w:rsidRPr="006E442F">
        <w:rPr>
          <w:rFonts w:ascii="Arial" w:hAnsi="Arial" w:cs="Arial"/>
          <w:color w:val="333333"/>
          <w:szCs w:val="21"/>
        </w:rPr>
        <w:t>DIF</w:t>
      </w:r>
      <w:r w:rsidRPr="006E442F">
        <w:rPr>
          <w:rFonts w:ascii="Arial" w:hAnsi="Arial" w:cs="Arial"/>
          <w:color w:val="333333"/>
          <w:szCs w:val="21"/>
        </w:rPr>
        <w:t>向下交叉</w:t>
      </w:r>
      <w:r w:rsidRPr="006E442F">
        <w:rPr>
          <w:rFonts w:ascii="Arial" w:hAnsi="Arial" w:cs="Arial"/>
          <w:color w:val="333333"/>
          <w:szCs w:val="21"/>
        </w:rPr>
        <w:t>MACD</w:t>
      </w:r>
      <w:r w:rsidRPr="006E442F">
        <w:rPr>
          <w:rFonts w:ascii="Arial" w:hAnsi="Arial" w:cs="Arial"/>
          <w:color w:val="333333"/>
          <w:szCs w:val="21"/>
        </w:rPr>
        <w:t>的卖出</w:t>
      </w:r>
      <w:hyperlink r:id="rId215" w:tgtFrame="_blank" w:history="1">
        <w:r w:rsidRPr="006E442F">
          <w:rPr>
            <w:rStyle w:val="a7"/>
            <w:rFonts w:ascii="Arial" w:hAnsi="Arial" w:cs="Arial"/>
            <w:color w:val="136EC2"/>
            <w:szCs w:val="21"/>
          </w:rPr>
          <w:t>讯号</w:t>
        </w:r>
      </w:hyperlink>
      <w:r w:rsidRPr="006E442F">
        <w:rPr>
          <w:rFonts w:ascii="Arial" w:hAnsi="Arial" w:cs="Arial"/>
          <w:color w:val="333333"/>
          <w:szCs w:val="21"/>
        </w:rPr>
        <w:t>。相反的，</w:t>
      </w:r>
      <w:r w:rsidRPr="006E442F">
        <w:rPr>
          <w:rFonts w:ascii="Arial" w:hAnsi="Arial" w:cs="Arial"/>
          <w:color w:val="333333"/>
          <w:szCs w:val="21"/>
        </w:rPr>
        <w:t>W&amp;R</w:t>
      </w:r>
      <w:r w:rsidRPr="006E442F">
        <w:rPr>
          <w:rFonts w:ascii="Arial" w:hAnsi="Arial" w:cs="Arial"/>
          <w:color w:val="333333"/>
          <w:szCs w:val="21"/>
        </w:rPr>
        <w:t>进入超卖区时，也适用同样的道理。</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131" w:name="13"/>
      <w:bookmarkStart w:id="132" w:name="sub114361_13"/>
      <w:bookmarkEnd w:id="81"/>
      <w:bookmarkEnd w:id="131"/>
      <w:bookmarkEnd w:id="132"/>
      <w:r w:rsidRPr="006E442F">
        <w:rPr>
          <w:rStyle w:val="title-text"/>
          <w:rFonts w:ascii="微软雅黑" w:eastAsia="微软雅黑" w:hAnsi="微软雅黑" w:hint="eastAsia"/>
          <w:b w:val="0"/>
          <w:bCs w:val="0"/>
          <w:color w:val="000000"/>
          <w:sz w:val="21"/>
          <w:szCs w:val="21"/>
          <w:shd w:val="clear" w:color="auto" w:fill="FFFFFF"/>
        </w:rPr>
        <w:t>原理</w:t>
      </w:r>
      <w:hyperlink r:id="rId216"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计算公式：</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H</w:t>
      </w:r>
      <w:r w:rsidRPr="006E442F">
        <w:rPr>
          <w:rFonts w:ascii="Arial" w:hAnsi="Arial" w:cs="Arial"/>
          <w:color w:val="333333"/>
          <w:szCs w:val="21"/>
        </w:rPr>
        <w:t>－</w:t>
      </w:r>
      <w:r w:rsidRPr="006E442F">
        <w:rPr>
          <w:rFonts w:ascii="Arial" w:hAnsi="Arial" w:cs="Arial"/>
          <w:color w:val="333333"/>
          <w:szCs w:val="21"/>
        </w:rPr>
        <w:t>C</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N</w:t>
      </w:r>
      <w:r w:rsidRPr="006E442F">
        <w:rPr>
          <w:rFonts w:ascii="Arial" w:hAnsi="Arial" w:cs="Arial"/>
          <w:color w:val="333333"/>
          <w:szCs w:val="21"/>
        </w:rPr>
        <w:t>日</w:t>
      </w:r>
      <w:r w:rsidRPr="006E442F">
        <w:rPr>
          <w:rFonts w:ascii="Arial" w:hAnsi="Arial" w:cs="Arial"/>
          <w:color w:val="333333"/>
          <w:szCs w:val="21"/>
        </w:rPr>
        <w:t>WMS&amp;R=-×100%</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H</w:t>
      </w:r>
      <w:r w:rsidRPr="006E442F">
        <w:rPr>
          <w:rFonts w:ascii="Arial" w:hAnsi="Arial" w:cs="Arial"/>
          <w:color w:val="333333"/>
          <w:szCs w:val="21"/>
        </w:rPr>
        <w:t>－</w:t>
      </w:r>
      <w:r w:rsidRPr="006E442F">
        <w:rPr>
          <w:rFonts w:ascii="Arial" w:hAnsi="Arial" w:cs="Arial"/>
          <w:color w:val="333333"/>
          <w:szCs w:val="21"/>
        </w:rPr>
        <w:t>L</w:t>
      </w:r>
      <w:r w:rsidRPr="006E442F">
        <w:rPr>
          <w:rFonts w:ascii="Arial" w:hAnsi="Arial" w:cs="Arial"/>
          <w:color w:val="333333"/>
          <w:szCs w:val="21"/>
        </w:rPr>
        <w:t>式中：</w:t>
      </w:r>
      <w:r w:rsidRPr="006E442F">
        <w:rPr>
          <w:rFonts w:ascii="Arial" w:hAnsi="Arial" w:cs="Arial"/>
          <w:color w:val="333333"/>
          <w:szCs w:val="21"/>
        </w:rPr>
        <w:t>H──N</w:t>
      </w:r>
      <w:r w:rsidRPr="006E442F">
        <w:rPr>
          <w:rFonts w:ascii="Arial" w:hAnsi="Arial" w:cs="Arial"/>
          <w:color w:val="333333"/>
          <w:szCs w:val="21"/>
        </w:rPr>
        <w:t>日内的最高价；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L──N</w:t>
      </w:r>
      <w:r w:rsidRPr="006E442F">
        <w:rPr>
          <w:rFonts w:ascii="Arial" w:hAnsi="Arial" w:cs="Arial"/>
          <w:color w:val="333333"/>
          <w:szCs w:val="21"/>
        </w:rPr>
        <w:t>日内的最低价；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C──</w:t>
      </w:r>
      <w:r w:rsidRPr="006E442F">
        <w:rPr>
          <w:rFonts w:ascii="Arial" w:hAnsi="Arial" w:cs="Arial"/>
          <w:color w:val="333333"/>
          <w:szCs w:val="21"/>
        </w:rPr>
        <w:t>最后的收盘价。</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133" w:name="14"/>
      <w:bookmarkStart w:id="134" w:name="sub114361_14"/>
      <w:bookmarkStart w:id="135" w:name="应用范围"/>
      <w:bookmarkEnd w:id="133"/>
      <w:bookmarkEnd w:id="134"/>
      <w:bookmarkEnd w:id="135"/>
      <w:r w:rsidRPr="006E442F">
        <w:rPr>
          <w:rStyle w:val="title-text"/>
          <w:rFonts w:ascii="微软雅黑" w:eastAsia="微软雅黑" w:hAnsi="微软雅黑" w:hint="eastAsia"/>
          <w:b w:val="0"/>
          <w:bCs w:val="0"/>
          <w:color w:val="000000"/>
          <w:sz w:val="21"/>
          <w:szCs w:val="21"/>
          <w:shd w:val="clear" w:color="auto" w:fill="FFFFFF"/>
        </w:rPr>
        <w:t>应用范围</w:t>
      </w:r>
      <w:hyperlink r:id="rId217"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1.0≤WMS&amp;R≤100.</w:t>
      </w:r>
      <w:r w:rsidRPr="006E442F">
        <w:rPr>
          <w:rFonts w:ascii="Arial" w:hAnsi="Arial" w:cs="Arial"/>
          <w:color w:val="333333"/>
          <w:szCs w:val="21"/>
        </w:rPr>
        <w:t>由于</w:t>
      </w:r>
      <w:r w:rsidRPr="006E442F">
        <w:rPr>
          <w:rFonts w:ascii="Arial" w:hAnsi="Arial" w:cs="Arial"/>
          <w:color w:val="333333"/>
          <w:szCs w:val="21"/>
        </w:rPr>
        <w:t>WMS%R</w:t>
      </w:r>
      <w:r w:rsidRPr="006E442F">
        <w:rPr>
          <w:rFonts w:ascii="Arial" w:hAnsi="Arial" w:cs="Arial"/>
          <w:color w:val="333333"/>
          <w:szCs w:val="21"/>
        </w:rPr>
        <w:t>以研究空方力道为主，这与其它相似的振荡性指标以研究多方力道为主恰好相反，因此，</w:t>
      </w:r>
      <w:r w:rsidRPr="006E442F">
        <w:rPr>
          <w:rFonts w:ascii="Arial" w:hAnsi="Arial" w:cs="Arial"/>
          <w:color w:val="333333"/>
          <w:szCs w:val="21"/>
        </w:rPr>
        <w:t>WMS&amp;R 80</w:t>
      </w:r>
      <w:r w:rsidRPr="006E442F">
        <w:rPr>
          <w:rFonts w:ascii="Arial" w:hAnsi="Arial" w:cs="Arial"/>
          <w:color w:val="333333"/>
          <w:szCs w:val="21"/>
        </w:rPr>
        <w:t>以上为超卖区，</w:t>
      </w:r>
      <w:r w:rsidRPr="006E442F">
        <w:rPr>
          <w:rFonts w:ascii="Arial" w:hAnsi="Arial" w:cs="Arial"/>
          <w:color w:val="333333"/>
          <w:szCs w:val="21"/>
        </w:rPr>
        <w:t>20</w:t>
      </w:r>
      <w:r w:rsidRPr="006E442F">
        <w:rPr>
          <w:rFonts w:ascii="Arial" w:hAnsi="Arial" w:cs="Arial"/>
          <w:color w:val="333333"/>
          <w:szCs w:val="21"/>
        </w:rPr>
        <w:t>以下为超买区。通常，为适应观察者的视觉感受，在图表的区间坐标上，将向下的方向处理为数值增大的方向。</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由于其</w:t>
      </w:r>
      <w:hyperlink r:id="rId218" w:tgtFrame="_blank" w:history="1">
        <w:r w:rsidRPr="006E442F">
          <w:rPr>
            <w:rStyle w:val="a7"/>
            <w:rFonts w:ascii="Arial" w:hAnsi="Arial" w:cs="Arial"/>
            <w:color w:val="136EC2"/>
            <w:szCs w:val="21"/>
          </w:rPr>
          <w:t>随机性</w:t>
        </w:r>
      </w:hyperlink>
      <w:r w:rsidRPr="006E442F">
        <w:rPr>
          <w:rFonts w:ascii="Arial" w:hAnsi="Arial" w:cs="Arial"/>
          <w:color w:val="333333"/>
          <w:szCs w:val="21"/>
        </w:rPr>
        <w:t>强的缘故，若其进入</w:t>
      </w:r>
      <w:hyperlink r:id="rId219" w:tgtFrame="_blank" w:history="1">
        <w:r w:rsidRPr="006E442F">
          <w:rPr>
            <w:rStyle w:val="a7"/>
            <w:rFonts w:ascii="Arial" w:hAnsi="Arial" w:cs="Arial"/>
            <w:color w:val="136EC2"/>
            <w:szCs w:val="21"/>
          </w:rPr>
          <w:t>超买</w:t>
        </w:r>
      </w:hyperlink>
      <w:r w:rsidRPr="006E442F">
        <w:rPr>
          <w:rFonts w:ascii="Arial" w:hAnsi="Arial" w:cs="Arial"/>
          <w:color w:val="333333"/>
          <w:szCs w:val="21"/>
        </w:rPr>
        <w:t>区时，并不表示价格会马上回落，只要仍在其间波动，则仍为强势。当高出超买线（</w:t>
      </w:r>
      <w:r w:rsidRPr="006E442F">
        <w:rPr>
          <w:rFonts w:ascii="Arial" w:hAnsi="Arial" w:cs="Arial"/>
          <w:color w:val="333333"/>
          <w:szCs w:val="21"/>
        </w:rPr>
        <w:t>WMS&amp;R=20</w:t>
      </w:r>
      <w:r w:rsidRPr="006E442F">
        <w:rPr>
          <w:rFonts w:ascii="Arial" w:hAnsi="Arial" w:cs="Arial"/>
          <w:color w:val="333333"/>
          <w:szCs w:val="21"/>
        </w:rPr>
        <w:t>）时，才发出卖出信号。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同上理，当低过超卖线（</w:t>
      </w:r>
      <w:r w:rsidRPr="006E442F">
        <w:rPr>
          <w:rFonts w:ascii="Arial" w:hAnsi="Arial" w:cs="Arial"/>
          <w:color w:val="333333"/>
          <w:szCs w:val="21"/>
        </w:rPr>
        <w:t>WMS&amp;R=80</w:t>
      </w:r>
      <w:r w:rsidRPr="006E442F">
        <w:rPr>
          <w:rFonts w:ascii="Arial" w:hAnsi="Arial" w:cs="Arial"/>
          <w:color w:val="333333"/>
          <w:szCs w:val="21"/>
        </w:rPr>
        <w:t>）时，才发出买入信号。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4.WMS&amp;R=50</w:t>
      </w:r>
      <w:r w:rsidRPr="006E442F">
        <w:rPr>
          <w:rFonts w:ascii="Arial" w:hAnsi="Arial" w:cs="Arial"/>
          <w:color w:val="333333"/>
          <w:szCs w:val="21"/>
        </w:rPr>
        <w:t>是多空平衡线，升破或跌破此线，是稳健投资者的买卖信号。</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36" w:name="14_1"/>
      <w:bookmarkStart w:id="137" w:name="sub114361_14_1"/>
      <w:bookmarkStart w:id="138" w:name="缺点改进"/>
      <w:bookmarkEnd w:id="136"/>
      <w:bookmarkEnd w:id="137"/>
      <w:bookmarkEnd w:id="138"/>
      <w:r w:rsidRPr="006E442F">
        <w:rPr>
          <w:rStyle w:val="title-text"/>
          <w:rFonts w:ascii="微软雅黑" w:eastAsia="微软雅黑" w:hAnsi="微软雅黑" w:hint="eastAsia"/>
          <w:b w:val="0"/>
          <w:bCs w:val="0"/>
          <w:color w:val="333333"/>
          <w:sz w:val="21"/>
          <w:szCs w:val="21"/>
        </w:rPr>
        <w:lastRenderedPageBreak/>
        <w:t>缺点改进</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为了既能改进威廉指标的缺陷，但又不失</w:t>
      </w:r>
      <w:r w:rsidRPr="006E442F">
        <w:rPr>
          <w:rFonts w:ascii="Arial" w:hAnsi="Arial" w:cs="Arial"/>
          <w:color w:val="333333"/>
          <w:szCs w:val="21"/>
        </w:rPr>
        <w:t>W%R</w:t>
      </w:r>
      <w:r w:rsidRPr="006E442F">
        <w:rPr>
          <w:rFonts w:ascii="Arial" w:hAnsi="Arial" w:cs="Arial"/>
          <w:color w:val="333333"/>
          <w:szCs w:val="21"/>
        </w:rPr>
        <w:t>指标的原有特性，最佳的方案是设置三条</w:t>
      </w:r>
      <w:r w:rsidRPr="006E442F">
        <w:rPr>
          <w:rFonts w:ascii="Arial" w:hAnsi="Arial" w:cs="Arial"/>
          <w:color w:val="333333"/>
          <w:szCs w:val="21"/>
        </w:rPr>
        <w:t>W&amp;R</w:t>
      </w:r>
      <w:r w:rsidRPr="006E442F">
        <w:rPr>
          <w:rFonts w:ascii="Arial" w:hAnsi="Arial" w:cs="Arial"/>
          <w:color w:val="333333"/>
          <w:szCs w:val="21"/>
        </w:rPr>
        <w:t>指标线。这三条线的参数分别设置为</w:t>
      </w:r>
      <w:r w:rsidRPr="006E442F">
        <w:rPr>
          <w:rFonts w:ascii="Arial" w:hAnsi="Arial" w:cs="Arial"/>
          <w:color w:val="333333"/>
          <w:szCs w:val="21"/>
        </w:rPr>
        <w:t>13</w:t>
      </w:r>
      <w:r w:rsidRPr="006E442F">
        <w:rPr>
          <w:rFonts w:ascii="Arial" w:hAnsi="Arial" w:cs="Arial"/>
          <w:color w:val="333333"/>
          <w:szCs w:val="21"/>
        </w:rPr>
        <w:t>，</w:t>
      </w:r>
      <w:r w:rsidRPr="006E442F">
        <w:rPr>
          <w:rFonts w:ascii="Arial" w:hAnsi="Arial" w:cs="Arial"/>
          <w:color w:val="333333"/>
          <w:szCs w:val="21"/>
        </w:rPr>
        <w:t>34</w:t>
      </w:r>
      <w:r w:rsidRPr="006E442F">
        <w:rPr>
          <w:rFonts w:ascii="Arial" w:hAnsi="Arial" w:cs="Arial"/>
          <w:color w:val="333333"/>
          <w:szCs w:val="21"/>
        </w:rPr>
        <w:t>，</w:t>
      </w:r>
      <w:r w:rsidRPr="006E442F">
        <w:rPr>
          <w:rFonts w:ascii="Arial" w:hAnsi="Arial" w:cs="Arial"/>
          <w:color w:val="333333"/>
          <w:szCs w:val="21"/>
        </w:rPr>
        <w:t>89</w:t>
      </w:r>
      <w:r w:rsidRPr="006E442F">
        <w:rPr>
          <w:rFonts w:ascii="Arial" w:hAnsi="Arial" w:cs="Arial"/>
          <w:color w:val="333333"/>
          <w:szCs w:val="21"/>
        </w:rPr>
        <w:t>。根据参数的不同，分别设置成短线</w:t>
      </w: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，中线</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，长线</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。其计算公式如下：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W&amp;R = -100×(13</w:t>
      </w:r>
      <w:r w:rsidRPr="006E442F">
        <w:rPr>
          <w:rFonts w:ascii="Arial" w:hAnsi="Arial" w:cs="Arial"/>
          <w:color w:val="333333"/>
          <w:szCs w:val="21"/>
        </w:rPr>
        <w:t>天内最高价</w:t>
      </w:r>
      <w:r w:rsidRPr="006E442F">
        <w:rPr>
          <w:rFonts w:ascii="Arial" w:hAnsi="Arial" w:cs="Arial"/>
          <w:color w:val="333333"/>
          <w:szCs w:val="21"/>
        </w:rPr>
        <w:t>-</w:t>
      </w:r>
      <w:r w:rsidRPr="006E442F">
        <w:rPr>
          <w:rFonts w:ascii="Arial" w:hAnsi="Arial" w:cs="Arial"/>
          <w:color w:val="333333"/>
          <w:szCs w:val="21"/>
        </w:rPr>
        <w:t>当日收盘价</w:t>
      </w:r>
      <w:r w:rsidRPr="006E442F">
        <w:rPr>
          <w:rFonts w:ascii="Arial" w:hAnsi="Arial" w:cs="Arial"/>
          <w:color w:val="333333"/>
          <w:szCs w:val="21"/>
        </w:rPr>
        <w:t>)÷(13</w:t>
      </w:r>
      <w:r w:rsidRPr="006E442F">
        <w:rPr>
          <w:rFonts w:ascii="Arial" w:hAnsi="Arial" w:cs="Arial"/>
          <w:color w:val="333333"/>
          <w:szCs w:val="21"/>
        </w:rPr>
        <w:t>天内最高价</w:t>
      </w:r>
      <w:r w:rsidRPr="006E442F">
        <w:rPr>
          <w:rFonts w:ascii="Arial" w:hAnsi="Arial" w:cs="Arial"/>
          <w:color w:val="333333"/>
          <w:szCs w:val="21"/>
        </w:rPr>
        <w:t>-13</w:t>
      </w:r>
      <w:r w:rsidRPr="006E442F">
        <w:rPr>
          <w:rFonts w:ascii="Arial" w:hAnsi="Arial" w:cs="Arial"/>
          <w:color w:val="333333"/>
          <w:szCs w:val="21"/>
        </w:rPr>
        <w:t>天内最低价</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 = -100×(34</w:t>
      </w:r>
      <w:r w:rsidRPr="006E442F">
        <w:rPr>
          <w:rFonts w:ascii="Arial" w:hAnsi="Arial" w:cs="Arial"/>
          <w:color w:val="333333"/>
          <w:szCs w:val="21"/>
        </w:rPr>
        <w:t>天内最高价</w:t>
      </w:r>
      <w:r w:rsidRPr="006E442F">
        <w:rPr>
          <w:rFonts w:ascii="Arial" w:hAnsi="Arial" w:cs="Arial"/>
          <w:color w:val="333333"/>
          <w:szCs w:val="21"/>
        </w:rPr>
        <w:t>-</w:t>
      </w:r>
      <w:r w:rsidRPr="006E442F">
        <w:rPr>
          <w:rFonts w:ascii="Arial" w:hAnsi="Arial" w:cs="Arial"/>
          <w:color w:val="333333"/>
          <w:szCs w:val="21"/>
        </w:rPr>
        <w:t>当日收盘价</w:t>
      </w:r>
      <w:r w:rsidRPr="006E442F">
        <w:rPr>
          <w:rFonts w:ascii="Arial" w:hAnsi="Arial" w:cs="Arial"/>
          <w:color w:val="333333"/>
          <w:szCs w:val="21"/>
        </w:rPr>
        <w:t>)÷(34</w:t>
      </w:r>
      <w:r w:rsidRPr="006E442F">
        <w:rPr>
          <w:rFonts w:ascii="Arial" w:hAnsi="Arial" w:cs="Arial"/>
          <w:color w:val="333333"/>
          <w:szCs w:val="21"/>
        </w:rPr>
        <w:t>天内最高价</w:t>
      </w:r>
      <w:r w:rsidRPr="006E442F">
        <w:rPr>
          <w:rFonts w:ascii="Arial" w:hAnsi="Arial" w:cs="Arial"/>
          <w:color w:val="333333"/>
          <w:szCs w:val="21"/>
        </w:rPr>
        <w:t>-34</w:t>
      </w:r>
      <w:r w:rsidRPr="006E442F">
        <w:rPr>
          <w:rFonts w:ascii="Arial" w:hAnsi="Arial" w:cs="Arial"/>
          <w:color w:val="333333"/>
          <w:szCs w:val="21"/>
        </w:rPr>
        <w:t>天内最低价</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 = -100×(89</w:t>
      </w:r>
      <w:r w:rsidRPr="006E442F">
        <w:rPr>
          <w:rFonts w:ascii="Arial" w:hAnsi="Arial" w:cs="Arial"/>
          <w:color w:val="333333"/>
          <w:szCs w:val="21"/>
        </w:rPr>
        <w:t>天内最高价</w:t>
      </w:r>
      <w:r w:rsidRPr="006E442F">
        <w:rPr>
          <w:rFonts w:ascii="Arial" w:hAnsi="Arial" w:cs="Arial"/>
          <w:color w:val="333333"/>
          <w:szCs w:val="21"/>
        </w:rPr>
        <w:t>-</w:t>
      </w:r>
      <w:r w:rsidRPr="006E442F">
        <w:rPr>
          <w:rFonts w:ascii="Arial" w:hAnsi="Arial" w:cs="Arial"/>
          <w:color w:val="333333"/>
          <w:szCs w:val="21"/>
        </w:rPr>
        <w:t>当日收盘价</w:t>
      </w:r>
      <w:r w:rsidRPr="006E442F">
        <w:rPr>
          <w:rFonts w:ascii="Arial" w:hAnsi="Arial" w:cs="Arial"/>
          <w:color w:val="333333"/>
          <w:szCs w:val="21"/>
        </w:rPr>
        <w:t>)÷(89</w:t>
      </w:r>
      <w:r w:rsidRPr="006E442F">
        <w:rPr>
          <w:rFonts w:ascii="Arial" w:hAnsi="Arial" w:cs="Arial"/>
          <w:color w:val="333333"/>
          <w:szCs w:val="21"/>
        </w:rPr>
        <w:t>天内最高价</w:t>
      </w:r>
      <w:r w:rsidRPr="006E442F">
        <w:rPr>
          <w:rFonts w:ascii="Arial" w:hAnsi="Arial" w:cs="Arial"/>
          <w:color w:val="333333"/>
          <w:szCs w:val="21"/>
        </w:rPr>
        <w:t>-89</w:t>
      </w:r>
      <w:r w:rsidRPr="006E442F">
        <w:rPr>
          <w:rFonts w:ascii="Arial" w:hAnsi="Arial" w:cs="Arial"/>
          <w:color w:val="333333"/>
          <w:szCs w:val="21"/>
        </w:rPr>
        <w:t>天内最低价</w:t>
      </w:r>
      <w:r w:rsidRPr="006E442F">
        <w:rPr>
          <w:rFonts w:ascii="Arial" w:hAnsi="Arial" w:cs="Arial"/>
          <w:color w:val="333333"/>
          <w:szCs w:val="21"/>
        </w:rPr>
        <w:t>)</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39" w:name="14_2"/>
      <w:bookmarkStart w:id="140" w:name="sub114361_14_2"/>
      <w:bookmarkStart w:id="141" w:name="注意要点"/>
      <w:bookmarkEnd w:id="139"/>
      <w:bookmarkEnd w:id="140"/>
      <w:bookmarkEnd w:id="141"/>
      <w:r w:rsidRPr="006E442F">
        <w:rPr>
          <w:rStyle w:val="title-text"/>
          <w:rFonts w:ascii="微软雅黑" w:eastAsia="微软雅黑" w:hAnsi="微软雅黑" w:hint="eastAsia"/>
          <w:b w:val="0"/>
          <w:bCs w:val="0"/>
          <w:color w:val="333333"/>
          <w:sz w:val="21"/>
          <w:szCs w:val="21"/>
        </w:rPr>
        <w:t>注意要点</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1.W&amp;R</w:t>
      </w:r>
      <w:r w:rsidRPr="006E442F">
        <w:rPr>
          <w:rFonts w:ascii="Arial" w:hAnsi="Arial" w:cs="Arial"/>
          <w:color w:val="333333"/>
          <w:szCs w:val="21"/>
        </w:rPr>
        <w:t>指标的值虽然介于</w:t>
      </w:r>
      <w:r w:rsidRPr="006E442F">
        <w:rPr>
          <w:rFonts w:ascii="Arial" w:hAnsi="Arial" w:cs="Arial"/>
          <w:color w:val="333333"/>
          <w:szCs w:val="21"/>
        </w:rPr>
        <w:t>0</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之间</w:t>
      </w:r>
      <w:r w:rsidRPr="006E442F">
        <w:rPr>
          <w:rFonts w:ascii="Arial" w:hAnsi="Arial" w:cs="Arial"/>
          <w:color w:val="333333"/>
          <w:szCs w:val="21"/>
        </w:rPr>
        <w:t>,</w:t>
      </w:r>
      <w:r w:rsidRPr="006E442F">
        <w:rPr>
          <w:rFonts w:ascii="Arial" w:hAnsi="Arial" w:cs="Arial"/>
          <w:color w:val="333333"/>
          <w:szCs w:val="21"/>
        </w:rPr>
        <w:t>但与其他指标不同的是：</w:t>
      </w:r>
      <w:r w:rsidRPr="006E442F">
        <w:rPr>
          <w:rFonts w:ascii="Arial" w:hAnsi="Arial" w:cs="Arial"/>
          <w:color w:val="333333"/>
          <w:szCs w:val="21"/>
        </w:rPr>
        <w:t>W&amp;R</w:t>
      </w:r>
      <w:r w:rsidRPr="006E442F">
        <w:rPr>
          <w:rFonts w:ascii="Arial" w:hAnsi="Arial" w:cs="Arial"/>
          <w:color w:val="333333"/>
          <w:szCs w:val="21"/>
        </w:rPr>
        <w:t>指标</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drawing>
          <wp:inline distT="0" distB="0" distL="0" distR="0">
            <wp:extent cx="2080895" cy="1576705"/>
            <wp:effectExtent l="19050" t="0" r="0" b="0"/>
            <wp:docPr id="142" name="图片 142" descr="title">
              <a:hlinkClick xmlns:a="http://schemas.openxmlformats.org/drawingml/2006/main" r:id="rId220" tgtFrame="&quot;_blank&quot;" tooltip="&quot;tit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itle">
                      <a:hlinkClick r:id="rId220" tgtFrame="&quot;_blank&quot;" tooltip="&quot;title&quot;"/>
                    </pic:cNvPr>
                    <pic:cNvPicPr>
                      <a:picLocks noChangeAspect="1" noChangeArrowheads="1"/>
                    </pic:cNvPicPr>
                  </pic:nvPicPr>
                  <pic:blipFill>
                    <a:blip r:embed="rId221"/>
                    <a:srcRect/>
                    <a:stretch>
                      <a:fillRect/>
                    </a:stretch>
                  </pic:blipFill>
                  <pic:spPr bwMode="auto">
                    <a:xfrm>
                      <a:off x="0" y="0"/>
                      <a:ext cx="2080895" cy="157670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title</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的</w:t>
      </w:r>
      <w:r w:rsidRPr="006E442F">
        <w:rPr>
          <w:rFonts w:ascii="Arial" w:hAnsi="Arial" w:cs="Arial"/>
          <w:color w:val="333333"/>
          <w:szCs w:val="21"/>
        </w:rPr>
        <w:t>100</w:t>
      </w:r>
      <w:r w:rsidRPr="006E442F">
        <w:rPr>
          <w:rFonts w:ascii="Arial" w:hAnsi="Arial" w:cs="Arial"/>
          <w:color w:val="333333"/>
          <w:szCs w:val="21"/>
        </w:rPr>
        <w:t>位于底部，</w:t>
      </w:r>
      <w:r w:rsidRPr="006E442F">
        <w:rPr>
          <w:rFonts w:ascii="Arial" w:hAnsi="Arial" w:cs="Arial"/>
          <w:color w:val="333333"/>
          <w:szCs w:val="21"/>
        </w:rPr>
        <w:t>0</w:t>
      </w:r>
      <w:r w:rsidRPr="006E442F">
        <w:rPr>
          <w:rFonts w:ascii="Arial" w:hAnsi="Arial" w:cs="Arial"/>
          <w:color w:val="333333"/>
          <w:szCs w:val="21"/>
        </w:rPr>
        <w:t>位于顶部。（这个要特别注意）应用法则中所称的</w:t>
      </w:r>
      <w:r w:rsidRPr="006E442F">
        <w:rPr>
          <w:rFonts w:ascii="Arial" w:hAnsi="Arial" w:cs="Arial"/>
          <w:color w:val="333333"/>
          <w:szCs w:val="21"/>
        </w:rPr>
        <w:t>“20</w:t>
      </w:r>
      <w:r w:rsidRPr="006E442F">
        <w:rPr>
          <w:rFonts w:ascii="Arial" w:hAnsi="Arial" w:cs="Arial"/>
          <w:color w:val="333333"/>
          <w:szCs w:val="21"/>
        </w:rPr>
        <w:t>以上</w:t>
      </w:r>
      <w:r w:rsidRPr="006E442F">
        <w:rPr>
          <w:rFonts w:ascii="Arial" w:hAnsi="Arial" w:cs="Arial"/>
          <w:color w:val="333333"/>
          <w:szCs w:val="21"/>
        </w:rPr>
        <w:t>”</w:t>
      </w:r>
      <w:r w:rsidRPr="006E442F">
        <w:rPr>
          <w:rFonts w:ascii="Arial" w:hAnsi="Arial" w:cs="Arial"/>
          <w:color w:val="333333"/>
          <w:szCs w:val="21"/>
        </w:rPr>
        <w:t>是指</w:t>
      </w:r>
      <w:r w:rsidRPr="006E442F">
        <w:rPr>
          <w:rFonts w:ascii="Arial" w:hAnsi="Arial" w:cs="Arial"/>
          <w:color w:val="333333"/>
          <w:szCs w:val="21"/>
        </w:rPr>
        <w:t>0</w:t>
      </w:r>
      <w:r w:rsidRPr="006E442F">
        <w:rPr>
          <w:rFonts w:ascii="Arial" w:hAnsi="Arial" w:cs="Arial"/>
          <w:color w:val="333333"/>
          <w:szCs w:val="21"/>
        </w:rPr>
        <w:t>～</w:t>
      </w:r>
      <w:r w:rsidRPr="006E442F">
        <w:rPr>
          <w:rFonts w:ascii="Arial" w:hAnsi="Arial" w:cs="Arial"/>
          <w:color w:val="333333"/>
          <w:szCs w:val="21"/>
        </w:rPr>
        <w:t>20</w:t>
      </w:r>
      <w:r w:rsidRPr="006E442F">
        <w:rPr>
          <w:rFonts w:ascii="Arial" w:hAnsi="Arial" w:cs="Arial"/>
          <w:color w:val="333333"/>
          <w:szCs w:val="21"/>
        </w:rPr>
        <w:t>之间。</w:t>
      </w:r>
      <w:r w:rsidRPr="006E442F">
        <w:rPr>
          <w:rFonts w:ascii="Arial" w:hAnsi="Arial" w:cs="Arial"/>
          <w:color w:val="333333"/>
          <w:szCs w:val="21"/>
        </w:rPr>
        <w:t>W&amp;R</w:t>
      </w:r>
      <w:r w:rsidRPr="006E442F">
        <w:rPr>
          <w:rFonts w:ascii="Arial" w:hAnsi="Arial" w:cs="Arial"/>
          <w:color w:val="333333"/>
          <w:szCs w:val="21"/>
        </w:rPr>
        <w:t>指标越接近</w:t>
      </w:r>
      <w:r w:rsidRPr="006E442F">
        <w:rPr>
          <w:rFonts w:ascii="Arial" w:hAnsi="Arial" w:cs="Arial"/>
          <w:color w:val="333333"/>
          <w:szCs w:val="21"/>
        </w:rPr>
        <w:t>100</w:t>
      </w:r>
      <w:r w:rsidRPr="006E442F">
        <w:rPr>
          <w:rFonts w:ascii="Arial" w:hAnsi="Arial" w:cs="Arial"/>
          <w:color w:val="333333"/>
          <w:szCs w:val="21"/>
        </w:rPr>
        <w:t>越超卖，越接近</w:t>
      </w:r>
      <w:r w:rsidRPr="006E442F">
        <w:rPr>
          <w:rFonts w:ascii="Arial" w:hAnsi="Arial" w:cs="Arial"/>
          <w:color w:val="333333"/>
          <w:szCs w:val="21"/>
        </w:rPr>
        <w:t>0</w:t>
      </w:r>
      <w:r w:rsidRPr="006E442F">
        <w:rPr>
          <w:rFonts w:ascii="Arial" w:hAnsi="Arial" w:cs="Arial"/>
          <w:color w:val="333333"/>
          <w:szCs w:val="21"/>
        </w:rPr>
        <w:t>越超买。</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2.W&amp;R</w:t>
      </w:r>
      <w:r w:rsidRPr="006E442F">
        <w:rPr>
          <w:rFonts w:ascii="Arial" w:hAnsi="Arial" w:cs="Arial"/>
          <w:color w:val="333333"/>
          <w:szCs w:val="21"/>
        </w:rPr>
        <w:t>指标的触顶与触底并非每一次都是四次。在一轮单边上涨或下跌行情中，触顶或触底的次数会明显增加。而在波段行情中，一般触顶（触底）几次，触底（触顶）也应几次</w:t>
      </w:r>
      <w:r w:rsidRPr="006E442F">
        <w:rPr>
          <w:rFonts w:ascii="Arial" w:hAnsi="Arial" w:cs="Arial"/>
          <w:color w:val="333333"/>
          <w:szCs w:val="21"/>
        </w:rPr>
        <w:t>,</w:t>
      </w:r>
      <w:r w:rsidRPr="006E442F">
        <w:rPr>
          <w:rFonts w:ascii="Arial" w:hAnsi="Arial" w:cs="Arial"/>
          <w:color w:val="333333"/>
          <w:szCs w:val="21"/>
        </w:rPr>
        <w:t>这样才能化解上涨或下跌的力度。</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142" w:name="15"/>
      <w:bookmarkStart w:id="143" w:name="sub114361_15"/>
      <w:bookmarkStart w:id="144" w:name="定义"/>
      <w:bookmarkEnd w:id="142"/>
      <w:bookmarkEnd w:id="143"/>
      <w:bookmarkEnd w:id="144"/>
      <w:r w:rsidRPr="006E442F">
        <w:rPr>
          <w:rStyle w:val="title-text"/>
          <w:rFonts w:ascii="微软雅黑" w:eastAsia="微软雅黑" w:hAnsi="微软雅黑" w:hint="eastAsia"/>
          <w:b w:val="0"/>
          <w:bCs w:val="0"/>
          <w:color w:val="000000"/>
          <w:sz w:val="21"/>
          <w:szCs w:val="21"/>
          <w:shd w:val="clear" w:color="auto" w:fill="FFFFFF"/>
        </w:rPr>
        <w:t>定义</w:t>
      </w:r>
      <w:hyperlink r:id="rId222"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威廉指标全名为</w:t>
      </w:r>
      <w:r w:rsidRPr="006E442F">
        <w:rPr>
          <w:rFonts w:ascii="Arial" w:hAnsi="Arial" w:cs="Arial"/>
          <w:color w:val="333333"/>
          <w:szCs w:val="21"/>
        </w:rPr>
        <w:t>“</w:t>
      </w:r>
      <w:r w:rsidRPr="006E442F">
        <w:rPr>
          <w:rFonts w:ascii="Arial" w:hAnsi="Arial" w:cs="Arial"/>
          <w:color w:val="333333"/>
          <w:szCs w:val="21"/>
        </w:rPr>
        <w:t>威廉氏超买超卖指标</w:t>
      </w:r>
      <w:r w:rsidRPr="006E442F">
        <w:rPr>
          <w:rFonts w:ascii="Arial" w:hAnsi="Arial" w:cs="Arial"/>
          <w:color w:val="333333"/>
          <w:szCs w:val="21"/>
        </w:rPr>
        <w:t>”</w:t>
      </w:r>
      <w:r w:rsidRPr="006E442F">
        <w:rPr>
          <w:rFonts w:ascii="Arial" w:hAnsi="Arial" w:cs="Arial"/>
          <w:color w:val="333333"/>
          <w:szCs w:val="21"/>
        </w:rPr>
        <w:t>，属于分析市场短线买卖走势的技术指标。它是以</w:t>
      </w:r>
      <w:r w:rsidRPr="006E442F">
        <w:rPr>
          <w:rFonts w:ascii="Arial" w:hAnsi="Arial" w:cs="Arial"/>
          <w:color w:val="333333"/>
          <w:szCs w:val="21"/>
        </w:rPr>
        <w:t>N</w:t>
      </w:r>
      <w:r w:rsidRPr="006E442F">
        <w:rPr>
          <w:rFonts w:ascii="Arial" w:hAnsi="Arial" w:cs="Arial"/>
          <w:color w:val="333333"/>
          <w:szCs w:val="21"/>
        </w:rPr>
        <w:t>日内市场空方的力道（</w:t>
      </w:r>
      <w:r w:rsidRPr="006E442F">
        <w:rPr>
          <w:rFonts w:ascii="Arial" w:hAnsi="Arial" w:cs="Arial"/>
          <w:color w:val="333333"/>
          <w:szCs w:val="21"/>
        </w:rPr>
        <w:t>H</w:t>
      </w:r>
      <w:r w:rsidRPr="006E442F">
        <w:rPr>
          <w:rFonts w:ascii="Arial" w:hAnsi="Arial" w:cs="Arial"/>
          <w:color w:val="333333"/>
          <w:szCs w:val="21"/>
        </w:rPr>
        <w:t>－</w:t>
      </w:r>
      <w:r w:rsidRPr="006E442F">
        <w:rPr>
          <w:rFonts w:ascii="Arial" w:hAnsi="Arial" w:cs="Arial"/>
          <w:color w:val="333333"/>
          <w:szCs w:val="21"/>
        </w:rPr>
        <w:t>C</w:t>
      </w:r>
      <w:r w:rsidRPr="006E442F">
        <w:rPr>
          <w:rFonts w:ascii="Arial" w:hAnsi="Arial" w:cs="Arial"/>
          <w:color w:val="333333"/>
          <w:szCs w:val="21"/>
        </w:rPr>
        <w:t>）与多空总力道（</w:t>
      </w:r>
      <w:r w:rsidRPr="006E442F">
        <w:rPr>
          <w:rFonts w:ascii="Arial" w:hAnsi="Arial" w:cs="Arial"/>
          <w:color w:val="333333"/>
          <w:szCs w:val="21"/>
        </w:rPr>
        <w:t>H</w:t>
      </w:r>
      <w:r w:rsidRPr="006E442F">
        <w:rPr>
          <w:rFonts w:ascii="Arial" w:hAnsi="Arial" w:cs="Arial"/>
          <w:color w:val="333333"/>
          <w:szCs w:val="21"/>
        </w:rPr>
        <w:t>－</w:t>
      </w:r>
      <w:r w:rsidRPr="006E442F">
        <w:rPr>
          <w:rFonts w:ascii="Arial" w:hAnsi="Arial" w:cs="Arial"/>
          <w:color w:val="333333"/>
          <w:szCs w:val="21"/>
        </w:rPr>
        <w:t>L</w:t>
      </w:r>
      <w:r w:rsidRPr="006E442F">
        <w:rPr>
          <w:rFonts w:ascii="Arial" w:hAnsi="Arial" w:cs="Arial"/>
          <w:color w:val="333333"/>
          <w:szCs w:val="21"/>
        </w:rPr>
        <w:t>）之比率研判市势。</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威廉指标是一个</w:t>
      </w:r>
      <w:hyperlink r:id="rId223" w:tgtFrame="_blank" w:history="1">
        <w:r w:rsidRPr="006E442F">
          <w:rPr>
            <w:rStyle w:val="a7"/>
            <w:rFonts w:ascii="Arial" w:hAnsi="Arial" w:cs="Arial"/>
            <w:color w:val="136EC2"/>
            <w:szCs w:val="21"/>
          </w:rPr>
          <w:t>随机</w:t>
        </w:r>
      </w:hyperlink>
      <w:r w:rsidRPr="006E442F">
        <w:rPr>
          <w:rFonts w:ascii="Arial" w:hAnsi="Arial" w:cs="Arial"/>
          <w:color w:val="333333"/>
          <w:szCs w:val="21"/>
        </w:rPr>
        <w:t>性很强的波动指标，本质上与</w:t>
      </w:r>
      <w:r w:rsidRPr="006E442F">
        <w:rPr>
          <w:rFonts w:ascii="Arial" w:hAnsi="Arial" w:cs="Arial"/>
          <w:color w:val="333333"/>
          <w:szCs w:val="21"/>
        </w:rPr>
        <w:t>KDJ</w:t>
      </w:r>
      <w:r w:rsidRPr="006E442F">
        <w:rPr>
          <w:rFonts w:ascii="Arial" w:hAnsi="Arial" w:cs="Arial"/>
          <w:color w:val="333333"/>
          <w:szCs w:val="21"/>
        </w:rPr>
        <w:t>理论中的未成熟</w:t>
      </w:r>
      <w:hyperlink r:id="rId224" w:tgtFrame="_blank" w:history="1">
        <w:r w:rsidRPr="006E442F">
          <w:rPr>
            <w:rStyle w:val="a7"/>
            <w:rFonts w:ascii="Arial" w:hAnsi="Arial" w:cs="Arial"/>
            <w:color w:val="136EC2"/>
            <w:szCs w:val="21"/>
          </w:rPr>
          <w:t>随机指标</w:t>
        </w:r>
      </w:hyperlink>
      <w:r w:rsidRPr="006E442F">
        <w:rPr>
          <w:rFonts w:ascii="Arial" w:hAnsi="Arial" w:cs="Arial"/>
          <w:color w:val="333333"/>
          <w:szCs w:val="21"/>
        </w:rPr>
        <w:t>RSV</w:t>
      </w:r>
      <w:r w:rsidRPr="006E442F">
        <w:rPr>
          <w:rFonts w:ascii="Arial" w:hAnsi="Arial" w:cs="Arial"/>
          <w:color w:val="333333"/>
          <w:szCs w:val="21"/>
        </w:rPr>
        <w:t>无异。</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45" w:name="15_1"/>
      <w:bookmarkStart w:id="146" w:name="sub114361_15_1"/>
      <w:bookmarkStart w:id="147" w:name="运用"/>
      <w:bookmarkEnd w:id="145"/>
      <w:bookmarkEnd w:id="146"/>
      <w:bookmarkEnd w:id="147"/>
      <w:r w:rsidRPr="006E442F">
        <w:rPr>
          <w:rStyle w:val="title-text"/>
          <w:rFonts w:ascii="微软雅黑" w:eastAsia="微软雅黑" w:hAnsi="微软雅黑" w:hint="eastAsia"/>
          <w:b w:val="0"/>
          <w:bCs w:val="0"/>
          <w:color w:val="333333"/>
          <w:sz w:val="21"/>
          <w:szCs w:val="21"/>
        </w:rPr>
        <w:t>运用</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1.0≤WMS%R≤100</w:t>
      </w:r>
      <w:r w:rsidRPr="006E442F">
        <w:rPr>
          <w:rFonts w:ascii="Arial" w:hAnsi="Arial" w:cs="Arial"/>
          <w:color w:val="333333"/>
          <w:szCs w:val="21"/>
        </w:rPr>
        <w:t>。由于</w:t>
      </w:r>
      <w:r w:rsidRPr="006E442F">
        <w:rPr>
          <w:rFonts w:ascii="Arial" w:hAnsi="Arial" w:cs="Arial"/>
          <w:color w:val="333333"/>
          <w:szCs w:val="21"/>
        </w:rPr>
        <w:t>WMS%R</w:t>
      </w:r>
      <w:r w:rsidRPr="006E442F">
        <w:rPr>
          <w:rFonts w:ascii="Arial" w:hAnsi="Arial" w:cs="Arial"/>
          <w:color w:val="333333"/>
          <w:szCs w:val="21"/>
        </w:rPr>
        <w:t>以研究空方力道为主，这与其它相似的震荡性指标以研究多方力道为主恰好相反，因此，</w:t>
      </w:r>
      <w:r w:rsidRPr="006E442F">
        <w:rPr>
          <w:rFonts w:ascii="Arial" w:hAnsi="Arial" w:cs="Arial"/>
          <w:color w:val="333333"/>
          <w:szCs w:val="21"/>
        </w:rPr>
        <w:t>WMS%R</w:t>
      </w:r>
      <w:r w:rsidRPr="006E442F">
        <w:rPr>
          <w:rFonts w:ascii="Arial" w:hAnsi="Arial" w:cs="Arial"/>
          <w:color w:val="333333"/>
          <w:szCs w:val="21"/>
        </w:rPr>
        <w:t>在</w:t>
      </w:r>
      <w:r w:rsidRPr="006E442F">
        <w:rPr>
          <w:rFonts w:ascii="Arial" w:hAnsi="Arial" w:cs="Arial"/>
          <w:color w:val="333333"/>
          <w:szCs w:val="21"/>
        </w:rPr>
        <w:t>80</w:t>
      </w:r>
      <w:r w:rsidRPr="006E442F">
        <w:rPr>
          <w:rFonts w:ascii="Arial" w:hAnsi="Arial" w:cs="Arial"/>
          <w:color w:val="333333"/>
          <w:szCs w:val="21"/>
        </w:rPr>
        <w:t>以上为超卖区，</w:t>
      </w:r>
      <w:r w:rsidRPr="006E442F">
        <w:rPr>
          <w:rFonts w:ascii="Arial" w:hAnsi="Arial" w:cs="Arial"/>
          <w:color w:val="333333"/>
          <w:szCs w:val="21"/>
        </w:rPr>
        <w:t>20</w:t>
      </w:r>
      <w:r w:rsidRPr="006E442F">
        <w:rPr>
          <w:rFonts w:ascii="Arial" w:hAnsi="Arial" w:cs="Arial"/>
          <w:color w:val="333333"/>
          <w:szCs w:val="21"/>
        </w:rPr>
        <w:t>以下为超买区；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由于其随机性强的缘故，其进入超买区时，并不表示价格会马上</w:t>
      </w:r>
      <w:hyperlink r:id="rId225" w:tgtFrame="_blank" w:history="1">
        <w:r w:rsidRPr="006E442F">
          <w:rPr>
            <w:rStyle w:val="a7"/>
            <w:rFonts w:ascii="Arial" w:hAnsi="Arial" w:cs="Arial"/>
            <w:color w:val="136EC2"/>
            <w:szCs w:val="21"/>
          </w:rPr>
          <w:t>回落</w:t>
        </w:r>
      </w:hyperlink>
      <w:r w:rsidRPr="006E442F">
        <w:rPr>
          <w:rFonts w:ascii="Arial" w:hAnsi="Arial" w:cs="Arial"/>
          <w:color w:val="333333"/>
          <w:szCs w:val="21"/>
        </w:rPr>
        <w:t>，只要仍在其间波动，仍为强势。当高出超买线（</w:t>
      </w:r>
      <w:r w:rsidRPr="006E442F">
        <w:rPr>
          <w:rFonts w:ascii="Arial" w:hAnsi="Arial" w:cs="Arial"/>
          <w:color w:val="333333"/>
          <w:szCs w:val="21"/>
        </w:rPr>
        <w:t>WMS%R=20</w:t>
      </w:r>
      <w:r w:rsidRPr="006E442F">
        <w:rPr>
          <w:rFonts w:ascii="Arial" w:hAnsi="Arial" w:cs="Arial"/>
          <w:color w:val="333333"/>
          <w:szCs w:val="21"/>
        </w:rPr>
        <w:t>）时，才发出卖出信号；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noProof/>
          <w:color w:val="136EC2"/>
          <w:szCs w:val="21"/>
        </w:rPr>
        <w:lastRenderedPageBreak/>
        <w:drawing>
          <wp:inline distT="0" distB="0" distL="0" distR="0">
            <wp:extent cx="2080895" cy="1891665"/>
            <wp:effectExtent l="19050" t="0" r="0" b="0"/>
            <wp:docPr id="143" name="图片 143" descr="title">
              <a:hlinkClick xmlns:a="http://schemas.openxmlformats.org/drawingml/2006/main" r:id="rId226" tgtFrame="&quot;_blank&quot;" tooltip="&quot;tit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itle">
                      <a:hlinkClick r:id="rId226" tgtFrame="&quot;_blank&quot;" tooltip="&quot;title&quot;"/>
                    </pic:cNvPr>
                    <pic:cNvPicPr>
                      <a:picLocks noChangeAspect="1" noChangeArrowheads="1"/>
                    </pic:cNvPicPr>
                  </pic:nvPicPr>
                  <pic:blipFill>
                    <a:blip r:embed="rId227"/>
                    <a:srcRect/>
                    <a:stretch>
                      <a:fillRect/>
                    </a:stretch>
                  </pic:blipFill>
                  <pic:spPr bwMode="auto">
                    <a:xfrm>
                      <a:off x="0" y="0"/>
                      <a:ext cx="2080895" cy="1891665"/>
                    </a:xfrm>
                    <a:prstGeom prst="rect">
                      <a:avLst/>
                    </a:prstGeom>
                    <a:noFill/>
                    <a:ln w="9525">
                      <a:noFill/>
                      <a:miter lim="800000"/>
                      <a:headEnd/>
                      <a:tailEnd/>
                    </a:ln>
                  </pic:spPr>
                </pic:pic>
              </a:graphicData>
            </a:graphic>
          </wp:inline>
        </w:drawing>
      </w:r>
      <w:r w:rsidRPr="006E442F">
        <w:rPr>
          <w:rStyle w:val="description"/>
          <w:rFonts w:cs="Arial" w:hint="eastAsia"/>
          <w:color w:val="555555"/>
          <w:szCs w:val="21"/>
          <w:bdr w:val="single" w:sz="18" w:space="20" w:color="E0E0E0" w:frame="1"/>
        </w:rPr>
        <w:t>title</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同上理，当低过超卖线（</w:t>
      </w:r>
      <w:r w:rsidRPr="006E442F">
        <w:rPr>
          <w:rFonts w:ascii="Arial" w:hAnsi="Arial" w:cs="Arial"/>
          <w:color w:val="333333"/>
          <w:szCs w:val="21"/>
        </w:rPr>
        <w:t>WMS%R=80</w:t>
      </w:r>
      <w:r w:rsidRPr="006E442F">
        <w:rPr>
          <w:rFonts w:ascii="Arial" w:hAnsi="Arial" w:cs="Arial"/>
          <w:color w:val="333333"/>
          <w:szCs w:val="21"/>
        </w:rPr>
        <w:t>）时，才发出买入信号；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4.WMS&amp;R=50</w:t>
      </w:r>
      <w:r w:rsidRPr="006E442F">
        <w:rPr>
          <w:rFonts w:ascii="Arial" w:hAnsi="Arial" w:cs="Arial"/>
          <w:color w:val="333333"/>
          <w:szCs w:val="21"/>
        </w:rPr>
        <w:t>是多空平衡线，上穿或</w:t>
      </w:r>
      <w:hyperlink r:id="rId228" w:tgtFrame="_blank" w:history="1">
        <w:r w:rsidRPr="006E442F">
          <w:rPr>
            <w:rStyle w:val="a7"/>
            <w:rFonts w:ascii="Arial" w:hAnsi="Arial" w:cs="Arial"/>
            <w:color w:val="136EC2"/>
            <w:szCs w:val="21"/>
          </w:rPr>
          <w:t>跌破</w:t>
        </w:r>
      </w:hyperlink>
      <w:r w:rsidRPr="006E442F">
        <w:rPr>
          <w:rFonts w:ascii="Arial" w:hAnsi="Arial" w:cs="Arial"/>
          <w:color w:val="333333"/>
          <w:szCs w:val="21"/>
        </w:rPr>
        <w:t>此线，是稳健投资者的买卖信号；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5.</w:t>
      </w:r>
      <w:r w:rsidRPr="006E442F">
        <w:rPr>
          <w:rFonts w:ascii="Arial" w:hAnsi="Arial" w:cs="Arial"/>
          <w:color w:val="333333"/>
          <w:szCs w:val="21"/>
        </w:rPr>
        <w:t>公式中</w:t>
      </w:r>
      <w:r w:rsidRPr="006E442F">
        <w:rPr>
          <w:rFonts w:ascii="Arial" w:hAnsi="Arial" w:cs="Arial"/>
          <w:color w:val="333333"/>
          <w:szCs w:val="21"/>
        </w:rPr>
        <w:t>N</w:t>
      </w:r>
      <w:r w:rsidRPr="006E442F">
        <w:rPr>
          <w:rFonts w:ascii="Arial" w:hAnsi="Arial" w:cs="Arial"/>
          <w:color w:val="333333"/>
          <w:szCs w:val="21"/>
        </w:rPr>
        <w:t>的取值通常有</w:t>
      </w:r>
      <w:r w:rsidRPr="006E442F">
        <w:rPr>
          <w:rFonts w:ascii="Arial" w:hAnsi="Arial" w:cs="Arial"/>
          <w:color w:val="333333"/>
          <w:szCs w:val="21"/>
        </w:rPr>
        <w:t>6</w:t>
      </w:r>
      <w:r w:rsidRPr="006E442F">
        <w:rPr>
          <w:rFonts w:ascii="Arial" w:hAnsi="Arial" w:cs="Arial"/>
          <w:color w:val="333333"/>
          <w:szCs w:val="21"/>
        </w:rPr>
        <w:t>、</w:t>
      </w:r>
      <w:r w:rsidRPr="006E442F">
        <w:rPr>
          <w:rFonts w:ascii="Arial" w:hAnsi="Arial" w:cs="Arial"/>
          <w:color w:val="333333"/>
          <w:szCs w:val="21"/>
        </w:rPr>
        <w:t>12</w:t>
      </w:r>
      <w:r w:rsidRPr="006E442F">
        <w:rPr>
          <w:rFonts w:ascii="Arial" w:hAnsi="Arial" w:cs="Arial"/>
          <w:color w:val="333333"/>
          <w:szCs w:val="21"/>
        </w:rPr>
        <w:t>、</w:t>
      </w:r>
      <w:r w:rsidRPr="006E442F">
        <w:rPr>
          <w:rFonts w:ascii="Arial" w:hAnsi="Arial" w:cs="Arial"/>
          <w:color w:val="333333"/>
          <w:szCs w:val="21"/>
        </w:rPr>
        <w:t>26</w:t>
      </w:r>
      <w:r w:rsidRPr="006E442F">
        <w:rPr>
          <w:rFonts w:ascii="Arial" w:hAnsi="Arial" w:cs="Arial"/>
          <w:color w:val="333333"/>
          <w:szCs w:val="21"/>
        </w:rPr>
        <w:t>等，分别对应短期、中短期、中期。</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直接看大智慧里的</w:t>
      </w:r>
      <w:r w:rsidRPr="006E442F">
        <w:rPr>
          <w:rFonts w:ascii="Arial" w:hAnsi="Arial" w:cs="Arial"/>
          <w:color w:val="333333"/>
          <w:szCs w:val="21"/>
        </w:rPr>
        <w:t>K</w:t>
      </w:r>
      <w:r w:rsidRPr="006E442F">
        <w:rPr>
          <w:rFonts w:ascii="Arial" w:hAnsi="Arial" w:cs="Arial"/>
          <w:color w:val="333333"/>
          <w:szCs w:val="21"/>
        </w:rPr>
        <w:t>线图：</w:t>
      </w:r>
      <w:r w:rsidRPr="006E442F">
        <w:rPr>
          <w:rFonts w:ascii="Arial" w:hAnsi="Arial" w:cs="Arial"/>
          <w:color w:val="333333"/>
          <w:szCs w:val="21"/>
        </w:rPr>
        <w:t>KDJ</w:t>
      </w:r>
      <w:r w:rsidRPr="006E442F">
        <w:rPr>
          <w:rFonts w:ascii="Arial" w:hAnsi="Arial" w:cs="Arial"/>
          <w:color w:val="333333"/>
          <w:szCs w:val="21"/>
        </w:rPr>
        <w:t>（紫，黄，白），</w:t>
      </w:r>
      <w:r w:rsidRPr="006E442F">
        <w:rPr>
          <w:rFonts w:ascii="Arial" w:hAnsi="Arial" w:cs="Arial"/>
          <w:color w:val="333333"/>
          <w:szCs w:val="21"/>
        </w:rPr>
        <w:t>CCI</w:t>
      </w:r>
      <w:r w:rsidRPr="006E442F">
        <w:rPr>
          <w:rFonts w:ascii="Arial" w:hAnsi="Arial" w:cs="Arial"/>
          <w:color w:val="333333"/>
          <w:szCs w:val="21"/>
        </w:rPr>
        <w:t>（白），</w:t>
      </w:r>
      <w:r w:rsidRPr="006E442F">
        <w:rPr>
          <w:rFonts w:ascii="Arial" w:hAnsi="Arial" w:cs="Arial"/>
          <w:color w:val="333333"/>
          <w:szCs w:val="21"/>
        </w:rPr>
        <w:t>BIAS</w:t>
      </w:r>
      <w:r w:rsidRPr="006E442F">
        <w:rPr>
          <w:rFonts w:ascii="Arial" w:hAnsi="Arial" w:cs="Arial"/>
          <w:color w:val="333333"/>
          <w:szCs w:val="21"/>
        </w:rPr>
        <w:t>（紫，黄，白）．</w:t>
      </w:r>
      <w:r w:rsidRPr="006E442F">
        <w:rPr>
          <w:rFonts w:ascii="Arial" w:hAnsi="Arial" w:cs="Arial"/>
          <w:color w:val="333333"/>
          <w:szCs w:val="21"/>
        </w:rPr>
        <w:t>W&amp;R</w:t>
      </w:r>
      <w:r w:rsidRPr="006E442F">
        <w:rPr>
          <w:rFonts w:ascii="Arial" w:hAnsi="Arial" w:cs="Arial"/>
          <w:color w:val="333333"/>
          <w:szCs w:val="21"/>
        </w:rPr>
        <w:t>（黄，白）以及主力进出（黄，绿，白）</w:t>
      </w:r>
      <w:r w:rsidRPr="006E442F">
        <w:rPr>
          <w:rFonts w:ascii="Arial" w:hAnsi="Arial" w:cs="Arial"/>
          <w:color w:val="333333"/>
          <w:szCs w:val="21"/>
        </w:rPr>
        <w:br/>
      </w:r>
      <w:r w:rsidRPr="006E442F">
        <w:rPr>
          <w:rFonts w:ascii="Arial" w:hAnsi="Arial" w:cs="Arial"/>
          <w:color w:val="333333"/>
          <w:szCs w:val="21"/>
        </w:rPr>
        <w:t xml:space="preserve">　　中信国安</w:t>
      </w:r>
      <w:r w:rsidRPr="006E442F">
        <w:rPr>
          <w:rFonts w:ascii="Arial" w:hAnsi="Arial" w:cs="Arial"/>
          <w:color w:val="333333"/>
          <w:szCs w:val="21"/>
        </w:rPr>
        <w:t>w&amp;r</w:t>
      </w:r>
      <w:r w:rsidRPr="006E442F">
        <w:rPr>
          <w:rFonts w:ascii="Arial" w:hAnsi="Arial" w:cs="Arial"/>
          <w:color w:val="333333"/>
          <w:szCs w:val="21"/>
        </w:rPr>
        <w:t>指标是</w:t>
      </w:r>
      <w:r w:rsidRPr="006E442F">
        <w:rPr>
          <w:rFonts w:ascii="Arial" w:hAnsi="Arial" w:cs="Arial"/>
          <w:color w:val="333333"/>
          <w:szCs w:val="21"/>
        </w:rPr>
        <w:t>53.6</w:t>
      </w:r>
      <w:r w:rsidRPr="006E442F">
        <w:rPr>
          <w:rFonts w:ascii="Arial" w:hAnsi="Arial" w:cs="Arial"/>
          <w:color w:val="333333"/>
          <w:szCs w:val="21"/>
        </w:rPr>
        <w:t>和</w:t>
      </w:r>
      <w:r w:rsidRPr="006E442F">
        <w:rPr>
          <w:rFonts w:ascii="Arial" w:hAnsi="Arial" w:cs="Arial"/>
          <w:color w:val="333333"/>
          <w:szCs w:val="21"/>
        </w:rPr>
        <w:t>67.31</w:t>
      </w:r>
      <w:r w:rsidRPr="006E442F">
        <w:rPr>
          <w:rFonts w:ascii="Arial" w:hAnsi="Arial" w:cs="Arial"/>
          <w:color w:val="333333"/>
          <w:szCs w:val="21"/>
        </w:rPr>
        <w:t>，下跌减缓。</w:t>
      </w:r>
      <w:r w:rsidRPr="006E442F">
        <w:rPr>
          <w:rFonts w:ascii="Arial" w:hAnsi="Arial" w:cs="Arial"/>
          <w:color w:val="333333"/>
          <w:szCs w:val="21"/>
        </w:rPr>
        <w:br/>
      </w:r>
      <w:r w:rsidRPr="006E442F">
        <w:rPr>
          <w:rFonts w:ascii="Arial" w:hAnsi="Arial" w:cs="Arial"/>
          <w:color w:val="333333"/>
          <w:szCs w:val="21"/>
        </w:rPr>
        <w:t xml:space="preserve">　　大于</w:t>
      </w:r>
      <w:r w:rsidRPr="006E442F">
        <w:rPr>
          <w:rFonts w:ascii="Arial" w:hAnsi="Arial" w:cs="Arial"/>
          <w:color w:val="333333"/>
          <w:szCs w:val="21"/>
        </w:rPr>
        <w:t>90</w:t>
      </w:r>
      <w:r w:rsidRPr="006E442F">
        <w:rPr>
          <w:rFonts w:ascii="Arial" w:hAnsi="Arial" w:cs="Arial"/>
          <w:color w:val="333333"/>
          <w:szCs w:val="21"/>
        </w:rPr>
        <w:t>估计要在</w:t>
      </w:r>
      <w:r w:rsidRPr="006E442F">
        <w:rPr>
          <w:rFonts w:ascii="Arial" w:hAnsi="Arial" w:cs="Arial"/>
          <w:color w:val="333333"/>
          <w:szCs w:val="21"/>
        </w:rPr>
        <w:t>13.68</w:t>
      </w:r>
      <w:r w:rsidRPr="006E442F">
        <w:rPr>
          <w:rFonts w:ascii="Arial" w:hAnsi="Arial" w:cs="Arial"/>
          <w:color w:val="333333"/>
          <w:szCs w:val="21"/>
        </w:rPr>
        <w:t>附近吧，自己逢低买入了。</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计算方法</w:t>
      </w:r>
    </w:p>
    <w:p w:rsidR="006E442F" w:rsidRPr="006E442F" w:rsidRDefault="006E442F" w:rsidP="006E442F">
      <w:pPr>
        <w:shd w:val="clear" w:color="auto" w:fill="FFFFFF"/>
        <w:ind w:firstLine="480"/>
        <w:rPr>
          <w:rFonts w:ascii="Arial" w:hAnsi="Arial" w:cs="Arial"/>
          <w:color w:val="333333"/>
          <w:szCs w:val="21"/>
        </w:rPr>
      </w:pPr>
      <w:hyperlink r:id="rId229" w:tgtFrame="_blank" w:history="1">
        <w:r w:rsidRPr="006E442F">
          <w:rPr>
            <w:rStyle w:val="a7"/>
            <w:rFonts w:ascii="Arial" w:hAnsi="Arial" w:cs="Arial"/>
            <w:color w:val="136EC2"/>
            <w:szCs w:val="21"/>
          </w:rPr>
          <w:t>威廉指数</w:t>
        </w:r>
      </w:hyperlink>
      <w:r w:rsidRPr="006E442F">
        <w:rPr>
          <w:rFonts w:ascii="Arial" w:hAnsi="Arial" w:cs="Arial"/>
          <w:color w:val="333333"/>
          <w:szCs w:val="21"/>
        </w:rPr>
        <w:t>%R</w:t>
      </w:r>
      <w:r w:rsidRPr="006E442F">
        <w:rPr>
          <w:rFonts w:ascii="Arial" w:hAnsi="Arial" w:cs="Arial"/>
          <w:color w:val="333333"/>
          <w:szCs w:val="21"/>
        </w:rPr>
        <w:t>是利用摆动点来量度股市的超买卖现象，可以预测循环期内的高点或低点，从而提出有效率的投资讯号：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W%R=(Cn-Hn / Hn-Ln) x 100%</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其中：</w:t>
      </w:r>
      <w:r w:rsidRPr="006E442F">
        <w:rPr>
          <w:rFonts w:ascii="Arial" w:hAnsi="Arial" w:cs="Arial"/>
          <w:color w:val="333333"/>
          <w:szCs w:val="21"/>
        </w:rPr>
        <w:t>C</w:t>
      </w:r>
      <w:r w:rsidRPr="006E442F">
        <w:rPr>
          <w:rFonts w:ascii="Arial" w:hAnsi="Arial" w:cs="Arial"/>
          <w:color w:val="333333"/>
          <w:szCs w:val="21"/>
        </w:rPr>
        <w:t>为当日收市价，</w:t>
      </w:r>
      <w:r w:rsidRPr="006E442F">
        <w:rPr>
          <w:rFonts w:ascii="Arial" w:hAnsi="Arial" w:cs="Arial"/>
          <w:color w:val="333333"/>
          <w:szCs w:val="21"/>
        </w:rPr>
        <w:t>Ln</w:t>
      </w:r>
      <w:r w:rsidRPr="006E442F">
        <w:rPr>
          <w:rFonts w:ascii="Arial" w:hAnsi="Arial" w:cs="Arial"/>
          <w:color w:val="333333"/>
          <w:szCs w:val="21"/>
        </w:rPr>
        <w:t>为过去</w:t>
      </w:r>
      <w:r w:rsidRPr="006E442F">
        <w:rPr>
          <w:rFonts w:ascii="Arial" w:hAnsi="Arial" w:cs="Arial"/>
          <w:color w:val="333333"/>
          <w:szCs w:val="21"/>
        </w:rPr>
        <w:t>N</w:t>
      </w:r>
      <w:r w:rsidRPr="006E442F">
        <w:rPr>
          <w:rFonts w:ascii="Arial" w:hAnsi="Arial" w:cs="Arial"/>
          <w:color w:val="333333"/>
          <w:szCs w:val="21"/>
        </w:rPr>
        <w:t>日内最低价，</w:t>
      </w:r>
      <w:r w:rsidRPr="006E442F">
        <w:rPr>
          <w:rFonts w:ascii="Arial" w:hAnsi="Arial" w:cs="Arial"/>
          <w:color w:val="333333"/>
          <w:szCs w:val="21"/>
        </w:rPr>
        <w:t>Hn</w:t>
      </w:r>
      <w:r w:rsidRPr="006E442F">
        <w:rPr>
          <w:rFonts w:ascii="Arial" w:hAnsi="Arial" w:cs="Arial"/>
          <w:color w:val="333333"/>
          <w:szCs w:val="21"/>
        </w:rPr>
        <w:t>为过去</w:t>
      </w:r>
      <w:r w:rsidRPr="006E442F">
        <w:rPr>
          <w:rFonts w:ascii="Arial" w:hAnsi="Arial" w:cs="Arial"/>
          <w:color w:val="333333"/>
          <w:szCs w:val="21"/>
        </w:rPr>
        <w:t>N</w:t>
      </w:r>
      <w:r w:rsidRPr="006E442F">
        <w:rPr>
          <w:rFonts w:ascii="Arial" w:hAnsi="Arial" w:cs="Arial"/>
          <w:color w:val="333333"/>
          <w:szCs w:val="21"/>
        </w:rPr>
        <w:t>日内最高价，公式中</w:t>
      </w:r>
      <w:r w:rsidRPr="006E442F">
        <w:rPr>
          <w:rFonts w:ascii="Arial" w:hAnsi="Arial" w:cs="Arial"/>
          <w:color w:val="333333"/>
          <w:szCs w:val="21"/>
        </w:rPr>
        <w:t>N</w:t>
      </w:r>
      <w:r w:rsidRPr="006E442F">
        <w:rPr>
          <w:rFonts w:ascii="Arial" w:hAnsi="Arial" w:cs="Arial"/>
          <w:color w:val="333333"/>
          <w:szCs w:val="21"/>
        </w:rPr>
        <w:t>日为设定的交易期间，一般设为</w:t>
      </w:r>
      <w:r w:rsidRPr="006E442F">
        <w:rPr>
          <w:rFonts w:ascii="Arial" w:hAnsi="Arial" w:cs="Arial"/>
          <w:color w:val="333333"/>
          <w:szCs w:val="21"/>
        </w:rPr>
        <w:t>14</w:t>
      </w:r>
      <w:r w:rsidRPr="006E442F">
        <w:rPr>
          <w:rFonts w:ascii="Arial" w:hAnsi="Arial" w:cs="Arial"/>
          <w:color w:val="333333"/>
          <w:szCs w:val="21"/>
        </w:rPr>
        <w:t>日或</w:t>
      </w:r>
      <w:r w:rsidRPr="006E442F">
        <w:rPr>
          <w:rFonts w:ascii="Arial" w:hAnsi="Arial" w:cs="Arial"/>
          <w:color w:val="333333"/>
          <w:szCs w:val="21"/>
        </w:rPr>
        <w:t>20</w:t>
      </w:r>
      <w:r w:rsidRPr="006E442F">
        <w:rPr>
          <w:rFonts w:ascii="Arial" w:hAnsi="Arial" w:cs="Arial"/>
          <w:color w:val="333333"/>
          <w:szCs w:val="21"/>
        </w:rPr>
        <w:t>日。</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80-100</w:t>
      </w:r>
      <w:r w:rsidRPr="006E442F">
        <w:rPr>
          <w:rFonts w:ascii="Arial" w:hAnsi="Arial" w:cs="Arial"/>
          <w:color w:val="333333"/>
          <w:szCs w:val="21"/>
        </w:rPr>
        <w:t>为超卖区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0-20</w:t>
      </w:r>
      <w:r w:rsidRPr="006E442F">
        <w:rPr>
          <w:rFonts w:ascii="Arial" w:hAnsi="Arial" w:cs="Arial"/>
          <w:color w:val="333333"/>
          <w:szCs w:val="21"/>
        </w:rPr>
        <w:t>为超买区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指标说明：</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是由</w:t>
      </w:r>
      <w:r w:rsidRPr="006E442F">
        <w:rPr>
          <w:rFonts w:ascii="Arial" w:hAnsi="Arial" w:cs="Arial"/>
          <w:color w:val="333333"/>
          <w:szCs w:val="21"/>
        </w:rPr>
        <w:t>Larry Williams</w:t>
      </w:r>
      <w:r w:rsidRPr="006E442F">
        <w:rPr>
          <w:rFonts w:ascii="Arial" w:hAnsi="Arial" w:cs="Arial"/>
          <w:color w:val="333333"/>
          <w:szCs w:val="21"/>
        </w:rPr>
        <w:t>于</w:t>
      </w:r>
      <w:r w:rsidRPr="006E442F">
        <w:rPr>
          <w:rFonts w:ascii="Arial" w:hAnsi="Arial" w:cs="Arial"/>
          <w:color w:val="333333"/>
          <w:szCs w:val="21"/>
        </w:rPr>
        <w:t>1973</w:t>
      </w:r>
      <w:r w:rsidRPr="006E442F">
        <w:rPr>
          <w:rFonts w:ascii="Arial" w:hAnsi="Arial" w:cs="Arial"/>
          <w:color w:val="333333"/>
          <w:szCs w:val="21"/>
        </w:rPr>
        <w:t>年在</w:t>
      </w:r>
      <w:r w:rsidRPr="006E442F">
        <w:rPr>
          <w:rFonts w:ascii="Arial" w:hAnsi="Arial" w:cs="Arial"/>
          <w:color w:val="333333"/>
          <w:szCs w:val="21"/>
        </w:rPr>
        <w:t>“How Imade a million dollar</w:t>
      </w:r>
      <w:r w:rsidRPr="006E442F">
        <w:rPr>
          <w:rFonts w:ascii="Arial" w:hAnsi="Arial" w:cs="Arial"/>
          <w:color w:val="333333"/>
          <w:szCs w:val="21"/>
        </w:rPr>
        <w:t>是？</w:t>
      </w:r>
      <w:r w:rsidRPr="006E442F">
        <w:rPr>
          <w:rFonts w:ascii="Arial" w:hAnsi="Arial" w:cs="Arial"/>
          <w:color w:val="333333"/>
          <w:szCs w:val="21"/>
        </w:rPr>
        <w:t>”</w:t>
      </w:r>
      <w:r w:rsidRPr="006E442F">
        <w:rPr>
          <w:rFonts w:ascii="Arial" w:hAnsi="Arial" w:cs="Arial"/>
          <w:color w:val="333333"/>
          <w:szCs w:val="21"/>
        </w:rPr>
        <w:t>一书中首次提出。</w:t>
      </w:r>
      <w:r w:rsidRPr="006E442F">
        <w:rPr>
          <w:rFonts w:ascii="Arial" w:hAnsi="Arial" w:cs="Arial"/>
          <w:color w:val="333333"/>
          <w:szCs w:val="21"/>
        </w:rPr>
        <w:t>W&amp;R</w:t>
      </w:r>
      <w:r w:rsidRPr="006E442F">
        <w:rPr>
          <w:rFonts w:ascii="Arial" w:hAnsi="Arial" w:cs="Arial"/>
          <w:color w:val="333333"/>
          <w:szCs w:val="21"/>
        </w:rPr>
        <w:t>为测量</w:t>
      </w:r>
      <w:hyperlink r:id="rId230" w:tgtFrame="_blank" w:history="1">
        <w:r w:rsidRPr="006E442F">
          <w:rPr>
            <w:rStyle w:val="a7"/>
            <w:rFonts w:ascii="Arial" w:hAnsi="Arial" w:cs="Arial"/>
            <w:color w:val="136EC2"/>
            <w:szCs w:val="21"/>
          </w:rPr>
          <w:t>行情</w:t>
        </w:r>
      </w:hyperlink>
      <w:r w:rsidRPr="006E442F">
        <w:rPr>
          <w:rFonts w:ascii="Arial" w:hAnsi="Arial" w:cs="Arial"/>
          <w:color w:val="333333"/>
          <w:szCs w:val="21"/>
        </w:rPr>
        <w:t>震荡的指标，乃引用遇强则买，遇弱则卖的原理，属于分析市场短期买卖走势的技术指标，提供投资人交易参考依据。</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应用法则：</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w:t>
      </w:r>
      <w:r w:rsidRPr="006E442F">
        <w:rPr>
          <w:rFonts w:ascii="Arial" w:hAnsi="Arial" w:cs="Arial"/>
          <w:color w:val="333333"/>
          <w:szCs w:val="21"/>
        </w:rPr>
        <w:t>．当威廉指数线高于</w:t>
      </w:r>
      <w:r w:rsidRPr="006E442F">
        <w:rPr>
          <w:rFonts w:ascii="Arial" w:hAnsi="Arial" w:cs="Arial"/>
          <w:color w:val="333333"/>
          <w:szCs w:val="21"/>
        </w:rPr>
        <w:t>85</w:t>
      </w:r>
      <w:r w:rsidRPr="006E442F">
        <w:rPr>
          <w:rFonts w:ascii="Arial" w:hAnsi="Arial" w:cs="Arial"/>
          <w:color w:val="333333"/>
          <w:szCs w:val="21"/>
        </w:rPr>
        <w:t>，市场处于超卖状态，行情即将见底。</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．当威廉指数线低于</w:t>
      </w:r>
      <w:r w:rsidRPr="006E442F">
        <w:rPr>
          <w:rFonts w:ascii="Arial" w:hAnsi="Arial" w:cs="Arial"/>
          <w:color w:val="333333"/>
          <w:szCs w:val="21"/>
        </w:rPr>
        <w:t>15</w:t>
      </w:r>
      <w:r w:rsidRPr="006E442F">
        <w:rPr>
          <w:rFonts w:ascii="Arial" w:hAnsi="Arial" w:cs="Arial"/>
          <w:color w:val="333333"/>
          <w:szCs w:val="21"/>
        </w:rPr>
        <w:t>，市场处于超买状态，行情即将见顶。</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．与相对强弱指数配合使用，充分发挥二者在判断强弱市及炒买炒卖现象的互补功能，可得出对大市走向较为准确的判断。</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4</w:t>
      </w:r>
      <w:r w:rsidRPr="006E442F">
        <w:rPr>
          <w:rFonts w:ascii="Arial" w:hAnsi="Arial" w:cs="Arial"/>
          <w:color w:val="333333"/>
          <w:szCs w:val="21"/>
        </w:rPr>
        <w:t>．威廉指数与动力指标配合使用，在同一时期的股市周期循环内，可以确认股价的高峰与低谷。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5</w:t>
      </w:r>
      <w:r w:rsidRPr="006E442F">
        <w:rPr>
          <w:rFonts w:ascii="Arial" w:hAnsi="Arial" w:cs="Arial"/>
          <w:color w:val="333333"/>
          <w:szCs w:val="21"/>
        </w:rPr>
        <w:t>．使用威廉指数作为测市工具，既不容易错过大</w:t>
      </w:r>
      <w:hyperlink r:id="rId231" w:tgtFrame="_blank" w:history="1">
        <w:r w:rsidRPr="006E442F">
          <w:rPr>
            <w:rStyle w:val="a7"/>
            <w:rFonts w:ascii="Arial" w:hAnsi="Arial" w:cs="Arial"/>
            <w:color w:val="136EC2"/>
            <w:szCs w:val="21"/>
          </w:rPr>
          <w:t>行情</w:t>
        </w:r>
      </w:hyperlink>
      <w:r w:rsidRPr="006E442F">
        <w:rPr>
          <w:rFonts w:ascii="Arial" w:hAnsi="Arial" w:cs="Arial"/>
          <w:color w:val="333333"/>
          <w:szCs w:val="21"/>
        </w:rPr>
        <w:t>，也不容易在高价区套牢。但由于该指标太敏感，在操作过程中，最好能结合相对强弱指数等较为平缓的指标一起判断。</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48" w:name="15_2"/>
      <w:bookmarkStart w:id="149" w:name="sub114361_15_2"/>
      <w:bookmarkStart w:id="150" w:name="运用原则"/>
      <w:bookmarkEnd w:id="148"/>
      <w:bookmarkEnd w:id="149"/>
      <w:bookmarkEnd w:id="150"/>
      <w:r w:rsidRPr="006E442F">
        <w:rPr>
          <w:rStyle w:val="title-text"/>
          <w:rFonts w:ascii="微软雅黑" w:eastAsia="微软雅黑" w:hAnsi="微软雅黑" w:hint="eastAsia"/>
          <w:b w:val="0"/>
          <w:bCs w:val="0"/>
          <w:color w:val="333333"/>
          <w:sz w:val="21"/>
          <w:szCs w:val="21"/>
        </w:rPr>
        <w:t>运用原则</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威廉指数计算公式与强弱指数：</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t>
      </w:r>
      <w:r w:rsidRPr="006E442F">
        <w:rPr>
          <w:rFonts w:ascii="Arial" w:hAnsi="Arial" w:cs="Arial"/>
          <w:color w:val="333333"/>
          <w:szCs w:val="21"/>
        </w:rPr>
        <w:t>1</w:t>
      </w:r>
      <w:r w:rsidRPr="006E442F">
        <w:rPr>
          <w:rFonts w:ascii="Arial" w:hAnsi="Arial" w:cs="Arial"/>
          <w:color w:val="333333"/>
          <w:szCs w:val="21"/>
        </w:rPr>
        <w:t>）当</w:t>
      </w:r>
      <w:r w:rsidRPr="006E442F">
        <w:rPr>
          <w:rFonts w:ascii="Arial" w:hAnsi="Arial" w:cs="Arial"/>
          <w:color w:val="333333"/>
          <w:szCs w:val="21"/>
        </w:rPr>
        <w:t>%R</w:t>
      </w:r>
      <w:r w:rsidRPr="006E442F">
        <w:rPr>
          <w:rFonts w:ascii="Arial" w:hAnsi="Arial" w:cs="Arial"/>
          <w:color w:val="333333"/>
          <w:szCs w:val="21"/>
        </w:rPr>
        <w:t>线达到</w:t>
      </w:r>
      <w:r w:rsidRPr="006E442F">
        <w:rPr>
          <w:rFonts w:ascii="Arial" w:hAnsi="Arial" w:cs="Arial"/>
          <w:color w:val="333333"/>
          <w:szCs w:val="21"/>
        </w:rPr>
        <w:t>80</w:t>
      </w:r>
      <w:r w:rsidRPr="006E442F">
        <w:rPr>
          <w:rFonts w:ascii="Arial" w:hAnsi="Arial" w:cs="Arial"/>
          <w:color w:val="333333"/>
          <w:szCs w:val="21"/>
        </w:rPr>
        <w:t>时，市场处于超卖状况，</w:t>
      </w:r>
      <w:hyperlink r:id="rId232" w:tgtFrame="_blank" w:history="1">
        <w:r w:rsidRPr="006E442F">
          <w:rPr>
            <w:rStyle w:val="a7"/>
            <w:rFonts w:ascii="Arial" w:hAnsi="Arial" w:cs="Arial"/>
            <w:color w:val="136EC2"/>
            <w:szCs w:val="21"/>
          </w:rPr>
          <w:t>股价</w:t>
        </w:r>
      </w:hyperlink>
      <w:r w:rsidRPr="006E442F">
        <w:rPr>
          <w:rFonts w:ascii="Arial" w:hAnsi="Arial" w:cs="Arial"/>
          <w:color w:val="333333"/>
          <w:szCs w:val="21"/>
        </w:rPr>
        <w:t>走势随时可能见底，当</w:t>
      </w:r>
      <w:r w:rsidRPr="006E442F">
        <w:rPr>
          <w:rFonts w:ascii="Arial" w:hAnsi="Arial" w:cs="Arial"/>
          <w:color w:val="333333"/>
          <w:szCs w:val="21"/>
        </w:rPr>
        <w:t>%R</w:t>
      </w:r>
      <w:r w:rsidRPr="006E442F">
        <w:rPr>
          <w:rFonts w:ascii="Arial" w:hAnsi="Arial" w:cs="Arial"/>
          <w:color w:val="333333"/>
          <w:szCs w:val="21"/>
        </w:rPr>
        <w:t>线达</w:t>
      </w:r>
      <w:r w:rsidRPr="006E442F">
        <w:rPr>
          <w:rFonts w:ascii="Arial" w:hAnsi="Arial" w:cs="Arial"/>
          <w:color w:val="333333"/>
          <w:szCs w:val="21"/>
        </w:rPr>
        <w:lastRenderedPageBreak/>
        <w:t>到</w:t>
      </w:r>
      <w:r w:rsidRPr="006E442F">
        <w:rPr>
          <w:rFonts w:ascii="Arial" w:hAnsi="Arial" w:cs="Arial"/>
          <w:color w:val="333333"/>
          <w:szCs w:val="21"/>
        </w:rPr>
        <w:t>20</w:t>
      </w:r>
      <w:r w:rsidRPr="006E442F">
        <w:rPr>
          <w:rFonts w:ascii="Arial" w:hAnsi="Arial" w:cs="Arial"/>
          <w:color w:val="333333"/>
          <w:szCs w:val="21"/>
        </w:rPr>
        <w:t>时，市场处于超买状况，走势可能即将见顶，</w:t>
      </w:r>
      <w:r w:rsidRPr="006E442F">
        <w:rPr>
          <w:rFonts w:ascii="Arial" w:hAnsi="Arial" w:cs="Arial"/>
          <w:color w:val="333333"/>
          <w:szCs w:val="21"/>
        </w:rPr>
        <w:t>20</w:t>
      </w:r>
      <w:r w:rsidRPr="006E442F">
        <w:rPr>
          <w:rFonts w:ascii="Arial" w:hAnsi="Arial" w:cs="Arial"/>
          <w:color w:val="333333"/>
          <w:szCs w:val="21"/>
        </w:rPr>
        <w:t>的横线被称为卖出线。</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w:t>
      </w:r>
      <w:r w:rsidRPr="006E442F">
        <w:rPr>
          <w:rFonts w:ascii="Arial" w:hAnsi="Arial" w:cs="Arial"/>
          <w:color w:val="333333"/>
          <w:szCs w:val="21"/>
        </w:rPr>
        <w:t>2</w:t>
      </w:r>
      <w:r w:rsidRPr="006E442F">
        <w:rPr>
          <w:rFonts w:ascii="Arial" w:hAnsi="Arial" w:cs="Arial"/>
          <w:color w:val="333333"/>
          <w:szCs w:val="21"/>
        </w:rPr>
        <w:t>）由于股市气势的变化，超买后还可再超买，超卖后亦可再超卖，因此，当</w:t>
      </w:r>
      <w:r w:rsidRPr="006E442F">
        <w:rPr>
          <w:rFonts w:ascii="Arial" w:hAnsi="Arial" w:cs="Arial"/>
          <w:color w:val="333333"/>
          <w:szCs w:val="21"/>
        </w:rPr>
        <w:t>%R</w:t>
      </w:r>
      <w:r w:rsidRPr="006E442F">
        <w:rPr>
          <w:rFonts w:ascii="Arial" w:hAnsi="Arial" w:cs="Arial"/>
          <w:color w:val="333333"/>
          <w:szCs w:val="21"/>
        </w:rPr>
        <w:t>进入超买或超卖区，行情并非一定立刻转势。只有确认</w:t>
      </w:r>
      <w:r w:rsidRPr="006E442F">
        <w:rPr>
          <w:rFonts w:ascii="Arial" w:hAnsi="Arial" w:cs="Arial"/>
          <w:color w:val="333333"/>
          <w:szCs w:val="21"/>
        </w:rPr>
        <w:t>%R</w:t>
      </w:r>
      <w:r w:rsidRPr="006E442F">
        <w:rPr>
          <w:rFonts w:ascii="Arial" w:hAnsi="Arial" w:cs="Arial"/>
          <w:color w:val="333333"/>
          <w:szCs w:val="21"/>
        </w:rPr>
        <w:t>线明显转向，跌破卖出线或突破买进线，方为正确的买卖</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威廉（</w:t>
      </w:r>
      <w:r w:rsidRPr="006E442F">
        <w:rPr>
          <w:rFonts w:ascii="Arial" w:hAnsi="Arial" w:cs="Arial"/>
          <w:color w:val="333333"/>
          <w:szCs w:val="21"/>
        </w:rPr>
        <w:t>W&amp;R</w:t>
      </w:r>
      <w:r w:rsidRPr="006E442F">
        <w:rPr>
          <w:rFonts w:ascii="Arial" w:hAnsi="Arial" w:cs="Arial"/>
          <w:color w:val="333333"/>
          <w:szCs w:val="21"/>
        </w:rPr>
        <w:t>）指标是美国著名投资家威廉</w:t>
      </w:r>
      <w:r w:rsidRPr="006E442F">
        <w:rPr>
          <w:rFonts w:ascii="Arial" w:hAnsi="Arial" w:cs="Arial"/>
          <w:color w:val="333333"/>
          <w:szCs w:val="21"/>
        </w:rPr>
        <w:t>·</w:t>
      </w:r>
      <w:r w:rsidRPr="006E442F">
        <w:rPr>
          <w:rFonts w:ascii="Arial" w:hAnsi="Arial" w:cs="Arial"/>
          <w:color w:val="333333"/>
          <w:szCs w:val="21"/>
        </w:rPr>
        <w:t>姆斯研究创立的反趋向指标，全名为</w:t>
      </w:r>
      <w:r w:rsidRPr="006E442F">
        <w:rPr>
          <w:rFonts w:ascii="Arial" w:hAnsi="Arial" w:cs="Arial"/>
          <w:color w:val="333333"/>
          <w:szCs w:val="21"/>
        </w:rPr>
        <w:t>“</w:t>
      </w:r>
      <w:r w:rsidRPr="006E442F">
        <w:rPr>
          <w:rFonts w:ascii="Arial" w:hAnsi="Arial" w:cs="Arial"/>
          <w:color w:val="333333"/>
          <w:szCs w:val="21"/>
        </w:rPr>
        <w:t>威廉氏超买超卖指标</w:t>
      </w:r>
      <w:r w:rsidRPr="006E442F">
        <w:rPr>
          <w:rFonts w:ascii="Arial" w:hAnsi="Arial" w:cs="Arial"/>
          <w:color w:val="333333"/>
          <w:szCs w:val="21"/>
        </w:rPr>
        <w:t>”</w:t>
      </w:r>
      <w:r w:rsidRPr="006E442F">
        <w:rPr>
          <w:rFonts w:ascii="Arial" w:hAnsi="Arial" w:cs="Arial"/>
          <w:color w:val="333333"/>
          <w:szCs w:val="21"/>
        </w:rPr>
        <w:t>，它是一个强的波动指标，属于分析市场短线买卖走势的技术指标。它是以</w:t>
      </w:r>
      <w:r w:rsidRPr="006E442F">
        <w:rPr>
          <w:rFonts w:ascii="Arial" w:hAnsi="Arial" w:cs="Arial"/>
          <w:color w:val="333333"/>
          <w:szCs w:val="21"/>
        </w:rPr>
        <w:t>N</w:t>
      </w:r>
      <w:r w:rsidRPr="006E442F">
        <w:rPr>
          <w:rFonts w:ascii="Arial" w:hAnsi="Arial" w:cs="Arial"/>
          <w:color w:val="333333"/>
          <w:szCs w:val="21"/>
        </w:rPr>
        <w:t>日内市场空方的力道（</w:t>
      </w:r>
      <w:r w:rsidRPr="006E442F">
        <w:rPr>
          <w:rFonts w:ascii="Arial" w:hAnsi="Arial" w:cs="Arial"/>
          <w:color w:val="333333"/>
          <w:szCs w:val="21"/>
        </w:rPr>
        <w:t>H-c</w:t>
      </w:r>
      <w:r w:rsidRPr="006E442F">
        <w:rPr>
          <w:rFonts w:ascii="Arial" w:hAnsi="Arial" w:cs="Arial"/>
          <w:color w:val="333333"/>
          <w:szCs w:val="21"/>
        </w:rPr>
        <w:t>）与多空总力道（</w:t>
      </w:r>
      <w:r w:rsidRPr="006E442F">
        <w:rPr>
          <w:rFonts w:ascii="Arial" w:hAnsi="Arial" w:cs="Arial"/>
          <w:color w:val="333333"/>
          <w:szCs w:val="21"/>
        </w:rPr>
        <w:t>H-L</w:t>
      </w:r>
      <w:r w:rsidRPr="006E442F">
        <w:rPr>
          <w:rFonts w:ascii="Arial" w:hAnsi="Arial" w:cs="Arial"/>
          <w:color w:val="333333"/>
          <w:szCs w:val="21"/>
        </w:rPr>
        <w:t>）之比率，以此研判市势。</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1.0≤W&amp;R≤100</w:t>
      </w:r>
      <w:r w:rsidRPr="006E442F">
        <w:rPr>
          <w:rFonts w:ascii="Arial" w:hAnsi="Arial" w:cs="Arial"/>
          <w:color w:val="333333"/>
          <w:szCs w:val="21"/>
        </w:rPr>
        <w:t>。由于</w:t>
      </w:r>
      <w:r w:rsidRPr="006E442F">
        <w:rPr>
          <w:rFonts w:ascii="Arial" w:hAnsi="Arial" w:cs="Arial"/>
          <w:color w:val="333333"/>
          <w:szCs w:val="21"/>
        </w:rPr>
        <w:t>W%R</w:t>
      </w:r>
      <w:r w:rsidRPr="006E442F">
        <w:rPr>
          <w:rFonts w:ascii="Arial" w:hAnsi="Arial" w:cs="Arial"/>
          <w:color w:val="333333"/>
          <w:szCs w:val="21"/>
        </w:rPr>
        <w:t>以研究空方力道为主，这与其它相似的震荡性指标以研究多方力道为主恰好相反，因此，</w:t>
      </w:r>
      <w:r w:rsidRPr="006E442F">
        <w:rPr>
          <w:rFonts w:ascii="Arial" w:hAnsi="Arial" w:cs="Arial"/>
          <w:color w:val="333333"/>
          <w:szCs w:val="21"/>
        </w:rPr>
        <w:t>W&amp;R80</w:t>
      </w:r>
      <w:r w:rsidRPr="006E442F">
        <w:rPr>
          <w:rFonts w:ascii="Arial" w:hAnsi="Arial" w:cs="Arial"/>
          <w:color w:val="333333"/>
          <w:szCs w:val="21"/>
        </w:rPr>
        <w:t>以上为卖区，</w:t>
      </w:r>
      <w:r w:rsidRPr="006E442F">
        <w:rPr>
          <w:rFonts w:ascii="Arial" w:hAnsi="Arial" w:cs="Arial"/>
          <w:color w:val="333333"/>
          <w:szCs w:val="21"/>
        </w:rPr>
        <w:t>20</w:t>
      </w:r>
      <w:r w:rsidRPr="006E442F">
        <w:rPr>
          <w:rFonts w:ascii="Arial" w:hAnsi="Arial" w:cs="Arial"/>
          <w:color w:val="333333"/>
          <w:szCs w:val="21"/>
        </w:rPr>
        <w:t>以下为超买区。</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由于其随机性强的缘故，若其进入超买区时，并不表示价格</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会马上回落，只要仍在其间波动，则仍为强势。当高出超买线（</w:t>
      </w:r>
      <w:r w:rsidRPr="006E442F">
        <w:rPr>
          <w:rFonts w:ascii="Arial" w:hAnsi="Arial" w:cs="Arial"/>
          <w:color w:val="333333"/>
          <w:szCs w:val="21"/>
        </w:rPr>
        <w:t>W&amp;R=20</w:t>
      </w:r>
      <w:r w:rsidRPr="006E442F">
        <w:rPr>
          <w:rFonts w:ascii="Arial" w:hAnsi="Arial" w:cs="Arial"/>
          <w:color w:val="333333"/>
          <w:szCs w:val="21"/>
        </w:rPr>
        <w:t>）时，才发出卖出信号。</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同上面一样，当低过超卖线（</w:t>
      </w:r>
      <w:r w:rsidRPr="006E442F">
        <w:rPr>
          <w:rFonts w:ascii="Arial" w:hAnsi="Arial" w:cs="Arial"/>
          <w:color w:val="333333"/>
          <w:szCs w:val="21"/>
        </w:rPr>
        <w:t>W&amp;R=80</w:t>
      </w:r>
      <w:r w:rsidRPr="006E442F">
        <w:rPr>
          <w:rFonts w:ascii="Arial" w:hAnsi="Arial" w:cs="Arial"/>
          <w:color w:val="333333"/>
          <w:szCs w:val="21"/>
        </w:rPr>
        <w:t>）时，才发出买入信号。</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4.W%R=50</w:t>
      </w:r>
      <w:r w:rsidRPr="006E442F">
        <w:rPr>
          <w:rFonts w:ascii="Arial" w:hAnsi="Arial" w:cs="Arial"/>
          <w:color w:val="333333"/>
          <w:szCs w:val="21"/>
        </w:rPr>
        <w:t>是多空平衡线，上穿或跌破此线，是稳健投资者的买稳健投资者。</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中期的分析。以上是该指标的基本内容，在盘面实战中笔者总结出有</w:t>
      </w:r>
    </w:p>
    <w:p w:rsidR="006E442F" w:rsidRPr="006E442F" w:rsidRDefault="006E442F" w:rsidP="006E442F">
      <w:pPr>
        <w:shd w:val="clear" w:color="auto" w:fill="FFFFFF"/>
        <w:ind w:left="480"/>
        <w:rPr>
          <w:rFonts w:ascii="Arial" w:hAnsi="Arial" w:cs="Arial"/>
          <w:color w:val="333333"/>
          <w:szCs w:val="21"/>
        </w:rPr>
      </w:pPr>
      <w:r w:rsidRPr="006E442F">
        <w:rPr>
          <w:rFonts w:ascii="Arial" w:hAnsi="Arial" w:cs="Arial"/>
          <w:color w:val="333333"/>
          <w:szCs w:val="21"/>
        </w:rPr>
        <w:t>一定实战意义的内容，奉献给大家，仅供参考。</w:t>
      </w:r>
    </w:p>
    <w:p w:rsidR="006E442F" w:rsidRPr="006E442F" w:rsidRDefault="006E442F" w:rsidP="006E442F">
      <w:pPr>
        <w:shd w:val="clear" w:color="auto" w:fill="FFFFFF"/>
        <w:ind w:left="480"/>
        <w:rPr>
          <w:rFonts w:ascii="Arial" w:hAnsi="Arial" w:cs="Arial"/>
          <w:color w:val="333333"/>
          <w:szCs w:val="21"/>
        </w:rPr>
      </w:pPr>
      <w:r w:rsidRPr="006E442F">
        <w:rPr>
          <w:rFonts w:ascii="Arial" w:hAnsi="Arial" w:cs="Arial"/>
          <w:color w:val="333333"/>
          <w:szCs w:val="21"/>
        </w:rPr>
        <w:t>仅供参考。容正好相反，即</w:t>
      </w:r>
      <w:r w:rsidRPr="006E442F">
        <w:rPr>
          <w:rFonts w:ascii="Arial" w:hAnsi="Arial" w:cs="Arial"/>
          <w:color w:val="333333"/>
          <w:szCs w:val="21"/>
        </w:rPr>
        <w:t>+0</w:t>
      </w:r>
      <w:r w:rsidRPr="006E442F">
        <w:rPr>
          <w:rFonts w:ascii="Arial" w:hAnsi="Arial" w:cs="Arial"/>
          <w:color w:val="333333"/>
          <w:szCs w:val="21"/>
        </w:rPr>
        <w:t>在上面，</w:t>
      </w:r>
      <w:r w:rsidRPr="006E442F">
        <w:rPr>
          <w:rFonts w:ascii="Arial" w:hAnsi="Arial" w:cs="Arial"/>
          <w:color w:val="333333"/>
          <w:szCs w:val="21"/>
        </w:rPr>
        <w:t>+100</w:t>
      </w:r>
      <w:r w:rsidRPr="006E442F">
        <w:rPr>
          <w:rFonts w:ascii="Arial" w:hAnsi="Arial" w:cs="Arial"/>
          <w:color w:val="333333"/>
          <w:szCs w:val="21"/>
        </w:rPr>
        <w:t>在下面，比较符合投资者的看盘习惯，</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与涨跌趋势相一致。</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实际运用威廉（</w:t>
      </w:r>
      <w:r w:rsidRPr="006E442F">
        <w:rPr>
          <w:rFonts w:ascii="Arial" w:hAnsi="Arial" w:cs="Arial"/>
          <w:color w:val="333333"/>
          <w:szCs w:val="21"/>
        </w:rPr>
        <w:t>W&amp;R</w:t>
      </w:r>
      <w:r w:rsidRPr="006E442F">
        <w:rPr>
          <w:rFonts w:ascii="Arial" w:hAnsi="Arial" w:cs="Arial"/>
          <w:color w:val="333333"/>
          <w:szCs w:val="21"/>
        </w:rPr>
        <w:t>）指标时，建议将其中一条线用粉色线设定为</w:t>
      </w:r>
      <w:r w:rsidRPr="006E442F">
        <w:rPr>
          <w:rFonts w:ascii="Arial" w:hAnsi="Arial" w:cs="Arial"/>
          <w:color w:val="333333"/>
          <w:szCs w:val="21"/>
        </w:rPr>
        <w:t>34</w:t>
      </w:r>
      <w:r w:rsidRPr="006E442F">
        <w:rPr>
          <w:rFonts w:ascii="Arial" w:hAnsi="Arial" w:cs="Arial"/>
          <w:color w:val="333333"/>
          <w:szCs w:val="21"/>
        </w:rPr>
        <w:t>日线，看起来比较醒目。</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当威廉（</w:t>
      </w:r>
      <w:r w:rsidRPr="006E442F">
        <w:rPr>
          <w:rFonts w:ascii="Arial" w:hAnsi="Arial" w:cs="Arial"/>
          <w:color w:val="333333"/>
          <w:szCs w:val="21"/>
        </w:rPr>
        <w:t>W&amp;R</w:t>
      </w:r>
      <w:r w:rsidRPr="006E442F">
        <w:rPr>
          <w:rFonts w:ascii="Arial" w:hAnsi="Arial" w:cs="Arial"/>
          <w:color w:val="333333"/>
          <w:szCs w:val="21"/>
        </w:rPr>
        <w:t>）指标</w:t>
      </w:r>
      <w:r w:rsidRPr="006E442F">
        <w:rPr>
          <w:rFonts w:ascii="Arial" w:hAnsi="Arial" w:cs="Arial"/>
          <w:color w:val="333333"/>
          <w:szCs w:val="21"/>
        </w:rPr>
        <w:t>34</w:t>
      </w:r>
      <w:r w:rsidRPr="006E442F">
        <w:rPr>
          <w:rFonts w:ascii="Arial" w:hAnsi="Arial" w:cs="Arial"/>
          <w:color w:val="333333"/>
          <w:szCs w:val="21"/>
        </w:rPr>
        <w:t>日线到达</w:t>
      </w:r>
      <w:r w:rsidRPr="006E442F">
        <w:rPr>
          <w:rFonts w:ascii="Arial" w:hAnsi="Arial" w:cs="Arial"/>
          <w:color w:val="333333"/>
          <w:szCs w:val="21"/>
        </w:rPr>
        <w:t>+0</w:t>
      </w:r>
      <w:r w:rsidRPr="006E442F">
        <w:rPr>
          <w:rFonts w:ascii="Arial" w:hAnsi="Arial" w:cs="Arial"/>
          <w:color w:val="333333"/>
          <w:szCs w:val="21"/>
        </w:rPr>
        <w:t>时的当日或次日往往是短线甚至是中线卖出的最佳时机。该指标对大盘作用稍差一些，对个股有较</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1.</w:t>
      </w:r>
      <w:r w:rsidRPr="006E442F">
        <w:rPr>
          <w:rFonts w:ascii="Arial" w:hAnsi="Arial" w:cs="Arial"/>
          <w:color w:val="333333"/>
          <w:szCs w:val="21"/>
        </w:rPr>
        <w:t>个股必须是走在上升通道中，越陡峭越好；</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个股必须是经过多次震荡向上过程或较长时间横盘震荡整理；</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股价经过连续的大幅拉升之后，价位已脱离厢体上部较远区域；</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4.K</w:t>
      </w:r>
      <w:r w:rsidRPr="006E442F">
        <w:rPr>
          <w:rFonts w:ascii="Arial" w:hAnsi="Arial" w:cs="Arial"/>
          <w:color w:val="333333"/>
          <w:szCs w:val="21"/>
        </w:rPr>
        <w:t>线图上拉出长阳，成交量同比放大，当日较高点收盘，次日开盘较短时间内冲高是卖出的最佳时机；</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5.</w:t>
      </w:r>
      <w:r w:rsidRPr="006E442F">
        <w:rPr>
          <w:rFonts w:ascii="Arial" w:hAnsi="Arial" w:cs="Arial"/>
          <w:color w:val="333333"/>
          <w:szCs w:val="21"/>
        </w:rPr>
        <w:t>次日股价冲高时，威廉（</w:t>
      </w:r>
      <w:r w:rsidRPr="006E442F">
        <w:rPr>
          <w:rFonts w:ascii="Arial" w:hAnsi="Arial" w:cs="Arial"/>
          <w:color w:val="333333"/>
          <w:szCs w:val="21"/>
        </w:rPr>
        <w:t>W&amp;R</w:t>
      </w:r>
      <w:r w:rsidRPr="006E442F">
        <w:rPr>
          <w:rFonts w:ascii="Arial" w:hAnsi="Arial" w:cs="Arial"/>
          <w:color w:val="333333"/>
          <w:szCs w:val="21"/>
        </w:rPr>
        <w:t>）指标拐头向下运行；</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6.</w:t>
      </w:r>
      <w:r w:rsidRPr="006E442F">
        <w:rPr>
          <w:rFonts w:ascii="Arial" w:hAnsi="Arial" w:cs="Arial"/>
          <w:color w:val="333333"/>
          <w:szCs w:val="21"/>
        </w:rPr>
        <w:t>按上述条件使用威廉（</w:t>
      </w:r>
      <w:r w:rsidRPr="006E442F">
        <w:rPr>
          <w:rFonts w:ascii="Arial" w:hAnsi="Arial" w:cs="Arial"/>
          <w:color w:val="333333"/>
          <w:szCs w:val="21"/>
        </w:rPr>
        <w:t>W&amp;R</w:t>
      </w:r>
      <w:r w:rsidRPr="006E442F">
        <w:rPr>
          <w:rFonts w:ascii="Arial" w:hAnsi="Arial" w:cs="Arial"/>
          <w:color w:val="333333"/>
          <w:szCs w:val="21"/>
        </w:rPr>
        <w:t>）指标成功概率较高，当然同时应参考其他指标。</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按照上述条件操作，在个股上许多时候成功概率较高，是短线卖出的较理想参考指标，有时也成为中线卖出的最高点区域。可以举出</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Arial" w:hAnsi="Arial" w:cs="Arial"/>
          <w:color w:val="333333"/>
          <w:szCs w:val="21"/>
        </w:rPr>
        <w:t>众多的例证。现举例如下：</w:t>
      </w:r>
    </w:p>
    <w:p w:rsidR="006E442F" w:rsidRPr="006E442F" w:rsidRDefault="006E442F" w:rsidP="006E442F">
      <w:pPr>
        <w:widowControl/>
        <w:numPr>
          <w:ilvl w:val="0"/>
          <w:numId w:val="9"/>
        </w:numPr>
        <w:shd w:val="clear" w:color="auto" w:fill="FFFFFF"/>
        <w:ind w:left="480" w:firstLine="0"/>
        <w:jc w:val="left"/>
        <w:rPr>
          <w:rFonts w:ascii="Arial" w:hAnsi="Arial" w:cs="Arial"/>
          <w:color w:val="333333"/>
          <w:szCs w:val="21"/>
        </w:rPr>
      </w:pPr>
      <w:r w:rsidRPr="006E442F">
        <w:rPr>
          <w:rFonts w:ascii="宋体" w:eastAsia="宋体" w:hAnsi="宋体" w:cs="宋体" w:hint="eastAsia"/>
          <w:color w:val="333333"/>
          <w:szCs w:val="21"/>
        </w:rPr>
        <w:t>①</w:t>
      </w:r>
      <w:r w:rsidRPr="006E442F">
        <w:rPr>
          <w:rFonts w:ascii="Arial" w:hAnsi="Arial" w:cs="Arial"/>
          <w:color w:val="333333"/>
          <w:szCs w:val="21"/>
        </w:rPr>
        <w:t>上海机场：</w:t>
      </w:r>
      <w:r w:rsidRPr="006E442F">
        <w:rPr>
          <w:rFonts w:ascii="Arial" w:hAnsi="Arial" w:cs="Arial"/>
          <w:color w:val="333333"/>
          <w:szCs w:val="21"/>
        </w:rPr>
        <w:t>2003</w:t>
      </w:r>
      <w:r w:rsidRPr="006E442F">
        <w:rPr>
          <w:rFonts w:ascii="Arial" w:hAnsi="Arial" w:cs="Arial"/>
          <w:color w:val="333333"/>
          <w:szCs w:val="21"/>
        </w:rPr>
        <w:t>年</w:t>
      </w:r>
      <w:r w:rsidRPr="006E442F">
        <w:rPr>
          <w:rFonts w:ascii="Arial" w:hAnsi="Arial" w:cs="Arial"/>
          <w:color w:val="333333"/>
          <w:szCs w:val="21"/>
        </w:rPr>
        <w:t>4</w:t>
      </w:r>
      <w:r w:rsidRPr="006E442F">
        <w:rPr>
          <w:rFonts w:ascii="Arial" w:hAnsi="Arial" w:cs="Arial"/>
          <w:color w:val="333333"/>
          <w:szCs w:val="21"/>
        </w:rPr>
        <w:t>月</w:t>
      </w:r>
      <w:r w:rsidRPr="006E442F">
        <w:rPr>
          <w:rFonts w:ascii="Arial" w:hAnsi="Arial" w:cs="Arial"/>
          <w:color w:val="333333"/>
          <w:szCs w:val="21"/>
        </w:rPr>
        <w:t>14</w:t>
      </w:r>
      <w:r w:rsidRPr="006E442F">
        <w:rPr>
          <w:rFonts w:ascii="Arial" w:hAnsi="Arial" w:cs="Arial"/>
          <w:color w:val="333333"/>
          <w:szCs w:val="21"/>
        </w:rPr>
        <w:t>日威廉（</w:t>
      </w:r>
      <w:r w:rsidRPr="006E442F">
        <w:rPr>
          <w:rFonts w:ascii="Arial" w:hAnsi="Arial" w:cs="Arial"/>
          <w:color w:val="333333"/>
          <w:szCs w:val="21"/>
        </w:rPr>
        <w:t>W&amp;R</w:t>
      </w:r>
      <w:r w:rsidRPr="006E442F">
        <w:rPr>
          <w:rFonts w:ascii="Arial" w:hAnsi="Arial" w:cs="Arial"/>
          <w:color w:val="333333"/>
          <w:szCs w:val="21"/>
        </w:rPr>
        <w:t>）指标上冲</w:t>
      </w:r>
      <w:r w:rsidRPr="006E442F">
        <w:rPr>
          <w:rFonts w:ascii="Arial" w:hAnsi="Arial" w:cs="Arial"/>
          <w:color w:val="333333"/>
          <w:szCs w:val="21"/>
        </w:rPr>
        <w:t>+0</w:t>
      </w:r>
      <w:r w:rsidRPr="006E442F">
        <w:rPr>
          <w:rFonts w:ascii="Arial" w:hAnsi="Arial" w:cs="Arial"/>
          <w:color w:val="333333"/>
          <w:szCs w:val="21"/>
        </w:rPr>
        <w:t>位置，次日股价略上冲，成交量放大。股价经过了前阶段的震荡连续上涨过程，涨幅已相对较大，而威廉（</w:t>
      </w:r>
      <w:r w:rsidRPr="006E442F">
        <w:rPr>
          <w:rFonts w:ascii="Arial" w:hAnsi="Arial" w:cs="Arial"/>
          <w:color w:val="333333"/>
          <w:szCs w:val="21"/>
        </w:rPr>
        <w:t>W&amp;R</w:t>
      </w:r>
      <w:r w:rsidRPr="006E442F">
        <w:rPr>
          <w:rFonts w:ascii="Arial" w:hAnsi="Arial" w:cs="Arial"/>
          <w:color w:val="333333"/>
          <w:szCs w:val="21"/>
        </w:rPr>
        <w:t>）指标出现拐头向下，此时是最佳卖出时机。之后股价出现连续下跌，最大跌幅达</w:t>
      </w:r>
      <w:r w:rsidRPr="006E442F">
        <w:rPr>
          <w:rFonts w:ascii="Arial" w:hAnsi="Arial" w:cs="Arial"/>
          <w:color w:val="333333"/>
          <w:szCs w:val="21"/>
        </w:rPr>
        <w:t>16.97%</w:t>
      </w:r>
      <w:r w:rsidRPr="006E442F">
        <w:rPr>
          <w:rFonts w:ascii="Arial" w:hAnsi="Arial" w:cs="Arial"/>
          <w:color w:val="333333"/>
          <w:szCs w:val="21"/>
        </w:rPr>
        <w:t>，而且出现近三个月的调整。该股又一次出现类似情况，在该日离场也会卖出在高点区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运用停损点转向指标应该综合其它技术指标共同分析。</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收盘价高于</w:t>
      </w:r>
      <w:r w:rsidRPr="006E442F">
        <w:rPr>
          <w:rFonts w:ascii="Arial" w:hAnsi="Arial" w:cs="Arial"/>
          <w:color w:val="333333"/>
          <w:szCs w:val="21"/>
        </w:rPr>
        <w:t>SAR</w:t>
      </w:r>
      <w:r w:rsidRPr="006E442F">
        <w:rPr>
          <w:rFonts w:ascii="Arial" w:hAnsi="Arial" w:cs="Arial"/>
          <w:color w:val="333333"/>
          <w:szCs w:val="21"/>
        </w:rPr>
        <w:t>时，由空转多，应择机建仓。收盘价低于</w:t>
      </w:r>
      <w:r w:rsidRPr="006E442F">
        <w:rPr>
          <w:rFonts w:ascii="Arial" w:hAnsi="Arial" w:cs="Arial"/>
          <w:color w:val="333333"/>
          <w:szCs w:val="21"/>
        </w:rPr>
        <w:t>SAR</w:t>
      </w:r>
      <w:r w:rsidRPr="006E442F">
        <w:rPr>
          <w:rFonts w:ascii="Arial" w:hAnsi="Arial" w:cs="Arial"/>
          <w:color w:val="333333"/>
          <w:szCs w:val="21"/>
        </w:rPr>
        <w:t>时，由多转空，及时平仓。</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停损点的转向位置可以作为买卖的时机。如果所有的交易都完全依据</w:t>
      </w:r>
      <w:r w:rsidRPr="006E442F">
        <w:rPr>
          <w:rFonts w:ascii="Arial" w:hAnsi="Arial" w:cs="Arial"/>
          <w:color w:val="333333"/>
          <w:szCs w:val="21"/>
        </w:rPr>
        <w:t>SAR</w:t>
      </w:r>
      <w:r w:rsidRPr="006E442F">
        <w:rPr>
          <w:rFonts w:ascii="Arial" w:hAnsi="Arial" w:cs="Arial"/>
          <w:color w:val="333333"/>
          <w:szCs w:val="21"/>
        </w:rPr>
        <w:t>操作，则只能是小赔大赚，而不可能长期套牢。运用</w:t>
      </w:r>
      <w:r w:rsidRPr="006E442F">
        <w:rPr>
          <w:rFonts w:ascii="Arial" w:hAnsi="Arial" w:cs="Arial"/>
          <w:color w:val="333333"/>
          <w:szCs w:val="21"/>
        </w:rPr>
        <w:t>SAR</w:t>
      </w:r>
      <w:r w:rsidRPr="006E442F">
        <w:rPr>
          <w:rFonts w:ascii="Arial" w:hAnsi="Arial" w:cs="Arial"/>
          <w:color w:val="333333"/>
          <w:szCs w:val="21"/>
        </w:rPr>
        <w:t>的最大难度在于对大势的研判。大势判断准确则可以胜券在握损点转向</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停损点转向又称抛物线转向，因其坐标点形成的连线呈抛物线状而得名。它通过设置一个极点值（</w:t>
      </w:r>
      <w:r w:rsidRPr="006E442F">
        <w:rPr>
          <w:rFonts w:ascii="Arial" w:hAnsi="Arial" w:cs="Arial"/>
          <w:color w:val="333333"/>
          <w:szCs w:val="21"/>
        </w:rPr>
        <w:t>4</w:t>
      </w:r>
      <w:r w:rsidRPr="006E442F">
        <w:rPr>
          <w:rFonts w:ascii="Arial" w:hAnsi="Arial" w:cs="Arial"/>
          <w:color w:val="333333"/>
          <w:szCs w:val="21"/>
        </w:rPr>
        <w:t>日内最高价或最低价），当极点值与行情价格交叉时，提醒投资者及时由多</w:t>
      </w:r>
      <w:r w:rsidRPr="006E442F">
        <w:rPr>
          <w:rFonts w:ascii="Arial" w:hAnsi="Arial" w:cs="Arial"/>
          <w:color w:val="333333"/>
          <w:szCs w:val="21"/>
        </w:rPr>
        <w:lastRenderedPageBreak/>
        <w:t>转空，或由空转多。该技术指标得出的买卖结论是最明确的。</w:t>
      </w:r>
    </w:p>
    <w:p w:rsidR="006E442F" w:rsidRPr="006E442F" w:rsidRDefault="006E442F" w:rsidP="006E442F">
      <w:pPr>
        <w:pStyle w:val="2"/>
        <w:pBdr>
          <w:left w:val="single" w:sz="48" w:space="0" w:color="4F9CEE"/>
        </w:pBdr>
        <w:shd w:val="clear" w:color="auto" w:fill="FFFFFF"/>
        <w:spacing w:before="0" w:after="0" w:line="240" w:lineRule="auto"/>
        <w:ind w:left="-1490"/>
        <w:rPr>
          <w:rFonts w:ascii="微软雅黑" w:eastAsia="微软雅黑" w:hAnsi="微软雅黑" w:cs="宋体"/>
          <w:b w:val="0"/>
          <w:bCs w:val="0"/>
          <w:color w:val="333333"/>
          <w:sz w:val="21"/>
          <w:szCs w:val="21"/>
        </w:rPr>
      </w:pPr>
      <w:bookmarkStart w:id="151" w:name="16"/>
      <w:bookmarkStart w:id="152" w:name="sub114361_16"/>
      <w:bookmarkStart w:id="153" w:name="W&amp;amp;R指标"/>
      <w:bookmarkEnd w:id="151"/>
      <w:bookmarkEnd w:id="152"/>
      <w:bookmarkEnd w:id="153"/>
      <w:r w:rsidRPr="006E442F">
        <w:rPr>
          <w:rStyle w:val="title-text"/>
          <w:rFonts w:ascii="微软雅黑" w:eastAsia="微软雅黑" w:hAnsi="微软雅黑" w:hint="eastAsia"/>
          <w:b w:val="0"/>
          <w:bCs w:val="0"/>
          <w:color w:val="000000"/>
          <w:sz w:val="21"/>
          <w:szCs w:val="21"/>
          <w:shd w:val="clear" w:color="auto" w:fill="FFFFFF"/>
        </w:rPr>
        <w:t>W&amp;R指标</w:t>
      </w:r>
      <w:hyperlink r:id="rId233" w:history="1">
        <w:r w:rsidRPr="006E442F">
          <w:rPr>
            <w:rStyle w:val="a7"/>
            <w:rFonts w:hint="eastAsia"/>
            <w:b w:val="0"/>
            <w:bCs w:val="0"/>
            <w:color w:val="888888"/>
            <w:sz w:val="21"/>
            <w:szCs w:val="21"/>
            <w:shd w:val="clear" w:color="auto" w:fill="FFFFFF"/>
          </w:rPr>
          <w:t>编辑</w:t>
        </w:r>
      </w:hyperlink>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指标线可用于长期趋势的判断，当</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指标向上运行时，表示长期趋势向好。</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指标向下运行时，表示长期趋势向淡。</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指标和</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指标的趋势研判对于短线操盘的作用非常大。当仅仅是</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指标提示后市向好时。以</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指标和</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W&amp;R</w:t>
      </w:r>
      <w:r w:rsidRPr="006E442F">
        <w:rPr>
          <w:rFonts w:ascii="Arial" w:hAnsi="Arial" w:cs="Arial"/>
          <w:color w:val="333333"/>
          <w:szCs w:val="21"/>
        </w:rPr>
        <w:t>指标的趋势研判做为短线操盘的依据可以迅速提高短线交易的成功率。</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54" w:name="16_1"/>
      <w:bookmarkStart w:id="155" w:name="sub114361_16_1"/>
      <w:bookmarkEnd w:id="22"/>
      <w:bookmarkEnd w:id="154"/>
      <w:bookmarkEnd w:id="155"/>
      <w:r w:rsidRPr="006E442F">
        <w:rPr>
          <w:rStyle w:val="title-text"/>
          <w:rFonts w:ascii="微软雅黑" w:eastAsia="微软雅黑" w:hAnsi="微软雅黑" w:hint="eastAsia"/>
          <w:b w:val="0"/>
          <w:bCs w:val="0"/>
          <w:color w:val="333333"/>
          <w:sz w:val="21"/>
          <w:szCs w:val="21"/>
        </w:rPr>
        <w:t>使用方法</w:t>
      </w:r>
    </w:p>
    <w:p w:rsidR="006E442F" w:rsidRPr="006E442F" w:rsidRDefault="006E442F" w:rsidP="006E442F">
      <w:pPr>
        <w:pStyle w:val="3"/>
        <w:shd w:val="clear" w:color="auto" w:fill="FFFFFF"/>
        <w:spacing w:before="0" w:after="0" w:line="240" w:lineRule="auto"/>
        <w:rPr>
          <w:rFonts w:ascii="微软雅黑" w:eastAsia="微软雅黑" w:hAnsi="微软雅黑" w:hint="eastAsia"/>
          <w:b w:val="0"/>
          <w:bCs w:val="0"/>
          <w:color w:val="333333"/>
          <w:sz w:val="21"/>
          <w:szCs w:val="21"/>
        </w:rPr>
      </w:pPr>
      <w:bookmarkStart w:id="156" w:name="16_2"/>
      <w:bookmarkStart w:id="157" w:name="sub114361_16_2"/>
      <w:bookmarkStart w:id="158" w:name="1.从W&amp;amp;R的绝对取值方面考虑。"/>
      <w:bookmarkEnd w:id="156"/>
      <w:bookmarkEnd w:id="157"/>
      <w:bookmarkEnd w:id="158"/>
      <w:r w:rsidRPr="006E442F">
        <w:rPr>
          <w:rStyle w:val="title-text"/>
          <w:rFonts w:ascii="微软雅黑" w:eastAsia="微软雅黑" w:hAnsi="微软雅黑" w:hint="eastAsia"/>
          <w:b w:val="0"/>
          <w:bCs w:val="0"/>
          <w:color w:val="333333"/>
          <w:sz w:val="21"/>
          <w:szCs w:val="21"/>
        </w:rPr>
        <w:t>1.从W&amp;R的绝对取值方面考虑。</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A.</w:t>
      </w:r>
      <w:r w:rsidRPr="006E442F">
        <w:rPr>
          <w:rFonts w:ascii="Arial" w:hAnsi="Arial" w:cs="Arial"/>
          <w:color w:val="333333"/>
          <w:szCs w:val="21"/>
        </w:rPr>
        <w:t>当</w:t>
      </w:r>
      <w:r w:rsidRPr="006E442F">
        <w:rPr>
          <w:rFonts w:ascii="Arial" w:hAnsi="Arial" w:cs="Arial"/>
          <w:color w:val="333333"/>
          <w:szCs w:val="21"/>
        </w:rPr>
        <w:t xml:space="preserve">W&amp;R </w:t>
      </w:r>
      <w:r w:rsidRPr="006E442F">
        <w:rPr>
          <w:rFonts w:ascii="Arial" w:hAnsi="Arial" w:cs="Arial"/>
          <w:color w:val="333333"/>
          <w:szCs w:val="21"/>
        </w:rPr>
        <w:t>高于</w:t>
      </w:r>
      <w:r w:rsidRPr="006E442F">
        <w:rPr>
          <w:rFonts w:ascii="Arial" w:hAnsi="Arial" w:cs="Arial"/>
          <w:color w:val="333333"/>
          <w:szCs w:val="21"/>
        </w:rPr>
        <w:t>80</w:t>
      </w:r>
      <w:r w:rsidRPr="006E442F">
        <w:rPr>
          <w:rFonts w:ascii="Arial" w:hAnsi="Arial" w:cs="Arial"/>
          <w:color w:val="333333"/>
          <w:szCs w:val="21"/>
        </w:rPr>
        <w:t>，即处于超卖状态，行情即将见底，应当考虑买进。</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B.</w:t>
      </w:r>
      <w:r w:rsidRPr="006E442F">
        <w:rPr>
          <w:rFonts w:ascii="Arial" w:hAnsi="Arial" w:cs="Arial"/>
          <w:color w:val="333333"/>
          <w:szCs w:val="21"/>
        </w:rPr>
        <w:t>当</w:t>
      </w:r>
      <w:r w:rsidRPr="006E442F">
        <w:rPr>
          <w:rFonts w:ascii="Arial" w:hAnsi="Arial" w:cs="Arial"/>
          <w:color w:val="333333"/>
          <w:szCs w:val="21"/>
        </w:rPr>
        <w:t xml:space="preserve">W&amp;R </w:t>
      </w:r>
      <w:r w:rsidRPr="006E442F">
        <w:rPr>
          <w:rFonts w:ascii="Arial" w:hAnsi="Arial" w:cs="Arial"/>
          <w:color w:val="333333"/>
          <w:szCs w:val="21"/>
        </w:rPr>
        <w:t>低于</w:t>
      </w:r>
      <w:r w:rsidRPr="006E442F">
        <w:rPr>
          <w:rFonts w:ascii="Arial" w:hAnsi="Arial" w:cs="Arial"/>
          <w:color w:val="333333"/>
          <w:szCs w:val="21"/>
        </w:rPr>
        <w:t>20</w:t>
      </w:r>
      <w:r w:rsidRPr="006E442F">
        <w:rPr>
          <w:rFonts w:ascii="Arial" w:hAnsi="Arial" w:cs="Arial"/>
          <w:color w:val="333333"/>
          <w:szCs w:val="21"/>
        </w:rPr>
        <w:t>，即处于超买状态，行情即将见顶，应当考虑卖出。</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从</w:t>
      </w:r>
      <w:r w:rsidRPr="006E442F">
        <w:rPr>
          <w:rFonts w:ascii="Arial" w:hAnsi="Arial" w:cs="Arial"/>
          <w:color w:val="333333"/>
          <w:szCs w:val="21"/>
        </w:rPr>
        <w:t>W&amp;R</w:t>
      </w:r>
      <w:r w:rsidRPr="006E442F">
        <w:rPr>
          <w:rFonts w:ascii="Arial" w:hAnsi="Arial" w:cs="Arial"/>
          <w:color w:val="333333"/>
          <w:szCs w:val="21"/>
        </w:rPr>
        <w:t>的曲线形状考虑。</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A.</w:t>
      </w: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进入高位后，一般要回头，如果这时股价还继续上升，这就产生背离，是卖出的信号。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B.</w:t>
      </w:r>
      <w:r w:rsidRPr="006E442F">
        <w:rPr>
          <w:rFonts w:ascii="Arial" w:hAnsi="Arial" w:cs="Arial"/>
          <w:color w:val="333333"/>
          <w:szCs w:val="21"/>
        </w:rPr>
        <w:t>在</w:t>
      </w:r>
      <w:r w:rsidRPr="006E442F">
        <w:rPr>
          <w:rFonts w:ascii="Arial" w:hAnsi="Arial" w:cs="Arial"/>
          <w:color w:val="333333"/>
          <w:szCs w:val="21"/>
        </w:rPr>
        <w:t>W&amp;R</w:t>
      </w:r>
      <w:r w:rsidRPr="006E442F">
        <w:rPr>
          <w:rFonts w:ascii="Arial" w:hAnsi="Arial" w:cs="Arial"/>
          <w:color w:val="333333"/>
          <w:szCs w:val="21"/>
        </w:rPr>
        <w:t>进入低位后，一盘要反弹，如果这时股价还继续下降，这就产生背离，是买进的信号。</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59" w:name="16_3"/>
      <w:bookmarkStart w:id="160" w:name="sub114361_16_3"/>
      <w:bookmarkEnd w:id="48"/>
      <w:bookmarkEnd w:id="159"/>
      <w:bookmarkEnd w:id="160"/>
      <w:r w:rsidRPr="006E442F">
        <w:rPr>
          <w:rStyle w:val="title-text"/>
          <w:rFonts w:ascii="微软雅黑" w:eastAsia="微软雅黑" w:hAnsi="微软雅黑" w:hint="eastAsia"/>
          <w:b w:val="0"/>
          <w:bCs w:val="0"/>
          <w:color w:val="333333"/>
          <w:sz w:val="21"/>
          <w:szCs w:val="21"/>
        </w:rPr>
        <w:t>使用心得</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1</w:t>
      </w:r>
      <w:r w:rsidRPr="006E442F">
        <w:rPr>
          <w:rFonts w:ascii="Arial" w:hAnsi="Arial" w:cs="Arial"/>
          <w:color w:val="333333"/>
          <w:szCs w:val="21"/>
        </w:rPr>
        <w:t>．</w:t>
      </w:r>
      <w:r w:rsidRPr="006E442F">
        <w:rPr>
          <w:rFonts w:ascii="Arial" w:hAnsi="Arial" w:cs="Arial"/>
          <w:color w:val="333333"/>
          <w:szCs w:val="21"/>
        </w:rPr>
        <w:t>W%R</w:t>
      </w:r>
      <w:r w:rsidRPr="006E442F">
        <w:rPr>
          <w:rFonts w:ascii="Arial" w:hAnsi="Arial" w:cs="Arial"/>
          <w:color w:val="333333"/>
          <w:szCs w:val="21"/>
        </w:rPr>
        <w:t>主要可以辅助</w:t>
      </w:r>
      <w:r w:rsidRPr="006E442F">
        <w:rPr>
          <w:rFonts w:ascii="Arial" w:hAnsi="Arial" w:cs="Arial"/>
          <w:color w:val="333333"/>
          <w:szCs w:val="21"/>
        </w:rPr>
        <w:t>RSI</w:t>
      </w:r>
      <w:r w:rsidRPr="006E442F">
        <w:rPr>
          <w:rFonts w:ascii="Arial" w:hAnsi="Arial" w:cs="Arial"/>
          <w:color w:val="333333"/>
          <w:szCs w:val="21"/>
        </w:rPr>
        <w:t>，确认强转弱或弱转强是否可靠？</w:t>
      </w:r>
      <w:r w:rsidRPr="006E442F">
        <w:rPr>
          <w:rFonts w:ascii="Arial" w:hAnsi="Arial" w:cs="Arial"/>
          <w:color w:val="333333"/>
          <w:szCs w:val="21"/>
        </w:rPr>
        <w:t>RSI</w:t>
      </w:r>
      <w:r w:rsidRPr="006E442F">
        <w:rPr>
          <w:rFonts w:ascii="Arial" w:hAnsi="Arial" w:cs="Arial"/>
          <w:color w:val="333333"/>
          <w:szCs w:val="21"/>
        </w:rPr>
        <w:t>向上穿越</w:t>
      </w:r>
      <w:r w:rsidRPr="006E442F">
        <w:rPr>
          <w:rFonts w:ascii="Arial" w:hAnsi="Arial" w:cs="Arial"/>
          <w:color w:val="333333"/>
          <w:szCs w:val="21"/>
        </w:rPr>
        <w:t>50</w:t>
      </w:r>
      <w:r w:rsidRPr="006E442F">
        <w:rPr>
          <w:rFonts w:ascii="Arial" w:hAnsi="Arial" w:cs="Arial"/>
          <w:color w:val="333333"/>
          <w:szCs w:val="21"/>
        </w:rPr>
        <w:t>阴阳分界时，回头看一看</w:t>
      </w:r>
      <w:r w:rsidRPr="006E442F">
        <w:rPr>
          <w:rFonts w:ascii="Arial" w:hAnsi="Arial" w:cs="Arial"/>
          <w:color w:val="333333"/>
          <w:szCs w:val="21"/>
        </w:rPr>
        <w:t>W%R</w:t>
      </w:r>
      <w:r w:rsidRPr="006E442F">
        <w:rPr>
          <w:rFonts w:ascii="Arial" w:hAnsi="Arial" w:cs="Arial"/>
          <w:color w:val="333333"/>
          <w:szCs w:val="21"/>
        </w:rPr>
        <w:t>是否也同样向上空越</w:t>
      </w:r>
      <w:r w:rsidRPr="006E442F">
        <w:rPr>
          <w:rFonts w:ascii="Arial" w:hAnsi="Arial" w:cs="Arial"/>
          <w:color w:val="333333"/>
          <w:szCs w:val="21"/>
        </w:rPr>
        <w:t>50</w:t>
      </w:r>
      <w:r w:rsidRPr="006E442F">
        <w:rPr>
          <w:rFonts w:ascii="Arial" w:hAnsi="Arial" w:cs="Arial"/>
          <w:color w:val="333333"/>
          <w:szCs w:val="21"/>
        </w:rPr>
        <w:t>？如果同步则可靠，如果不同步则应多参考其他指标讯号再作决定。相反的，向下穿越</w:t>
      </w:r>
      <w:r w:rsidRPr="006E442F">
        <w:rPr>
          <w:rFonts w:ascii="Arial" w:hAnsi="Arial" w:cs="Arial"/>
          <w:color w:val="333333"/>
          <w:szCs w:val="21"/>
        </w:rPr>
        <w:t>50</w:t>
      </w:r>
      <w:r w:rsidRPr="006E442F">
        <w:rPr>
          <w:rFonts w:ascii="Arial" w:hAnsi="Arial" w:cs="Arial"/>
          <w:color w:val="333333"/>
          <w:szCs w:val="21"/>
        </w:rPr>
        <w:t>时，也是同样的道理。注意！比较两者是否同步时，其设定的参数必须是相对的比例，大致上</w:t>
      </w:r>
      <w:r w:rsidRPr="006E442F">
        <w:rPr>
          <w:rFonts w:ascii="Arial" w:hAnsi="Arial" w:cs="Arial"/>
          <w:color w:val="333333"/>
          <w:szCs w:val="21"/>
        </w:rPr>
        <w:t>W%R5</w:t>
      </w:r>
      <w:r w:rsidRPr="006E442F">
        <w:rPr>
          <w:rFonts w:ascii="Arial" w:hAnsi="Arial" w:cs="Arial"/>
          <w:color w:val="333333"/>
          <w:szCs w:val="21"/>
        </w:rPr>
        <w:t>日、</w:t>
      </w:r>
      <w:r w:rsidRPr="006E442F">
        <w:rPr>
          <w:rFonts w:ascii="Arial" w:hAnsi="Arial" w:cs="Arial"/>
          <w:color w:val="333333"/>
          <w:szCs w:val="21"/>
        </w:rPr>
        <w:t>10</w:t>
      </w:r>
      <w:r w:rsidRPr="006E442F">
        <w:rPr>
          <w:rFonts w:ascii="Arial" w:hAnsi="Arial" w:cs="Arial"/>
          <w:color w:val="333333"/>
          <w:szCs w:val="21"/>
        </w:rPr>
        <w:t>日、</w:t>
      </w:r>
      <w:r w:rsidRPr="006E442F">
        <w:rPr>
          <w:rFonts w:ascii="Arial" w:hAnsi="Arial" w:cs="Arial"/>
          <w:color w:val="333333"/>
          <w:szCs w:val="21"/>
        </w:rPr>
        <w:t>20</w:t>
      </w:r>
      <w:r w:rsidRPr="006E442F">
        <w:rPr>
          <w:rFonts w:ascii="Arial" w:hAnsi="Arial" w:cs="Arial"/>
          <w:color w:val="333333"/>
          <w:szCs w:val="21"/>
        </w:rPr>
        <w:t>日对应</w:t>
      </w:r>
      <w:r w:rsidRPr="006E442F">
        <w:rPr>
          <w:rFonts w:ascii="Arial" w:hAnsi="Arial" w:cs="Arial"/>
          <w:color w:val="333333"/>
          <w:szCs w:val="21"/>
        </w:rPr>
        <w:t>RSI6</w:t>
      </w:r>
      <w:r w:rsidRPr="006E442F">
        <w:rPr>
          <w:rFonts w:ascii="Arial" w:hAnsi="Arial" w:cs="Arial"/>
          <w:color w:val="333333"/>
          <w:szCs w:val="21"/>
        </w:rPr>
        <w:t>日、</w:t>
      </w:r>
      <w:r w:rsidRPr="006E442F">
        <w:rPr>
          <w:rFonts w:ascii="Arial" w:hAnsi="Arial" w:cs="Arial"/>
          <w:color w:val="333333"/>
          <w:szCs w:val="21"/>
        </w:rPr>
        <w:t>12</w:t>
      </w:r>
      <w:r w:rsidRPr="006E442F">
        <w:rPr>
          <w:rFonts w:ascii="Arial" w:hAnsi="Arial" w:cs="Arial"/>
          <w:color w:val="333333"/>
          <w:szCs w:val="21"/>
        </w:rPr>
        <w:t>日、</w:t>
      </w:r>
      <w:r w:rsidRPr="006E442F">
        <w:rPr>
          <w:rFonts w:ascii="Arial" w:hAnsi="Arial" w:cs="Arial"/>
          <w:color w:val="333333"/>
          <w:szCs w:val="21"/>
        </w:rPr>
        <w:t>24</w:t>
      </w:r>
      <w:r w:rsidRPr="006E442F">
        <w:rPr>
          <w:rFonts w:ascii="Arial" w:hAnsi="Arial" w:cs="Arial"/>
          <w:color w:val="333333"/>
          <w:szCs w:val="21"/>
        </w:rPr>
        <w:t>日，但是读者可能可以依照自己的测试结果，自行调整其最佳对应比例。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w:t>
      </w:r>
      <w:r w:rsidRPr="006E442F">
        <w:rPr>
          <w:rFonts w:ascii="Arial" w:hAnsi="Arial" w:cs="Arial"/>
          <w:color w:val="333333"/>
          <w:szCs w:val="21"/>
        </w:rPr>
        <w:t>W%R</w:t>
      </w:r>
      <w:r w:rsidRPr="006E442F">
        <w:rPr>
          <w:rFonts w:ascii="Arial" w:hAnsi="Arial" w:cs="Arial"/>
          <w:color w:val="333333"/>
          <w:szCs w:val="21"/>
        </w:rPr>
        <w:t>进入超买或超卖区时，应立即寻求</w:t>
      </w:r>
      <w:r w:rsidRPr="006E442F">
        <w:rPr>
          <w:rFonts w:ascii="Arial" w:hAnsi="Arial" w:cs="Arial"/>
          <w:color w:val="333333"/>
          <w:szCs w:val="21"/>
        </w:rPr>
        <w:t>MACD</w:t>
      </w:r>
      <w:r w:rsidRPr="006E442F">
        <w:rPr>
          <w:rFonts w:ascii="Arial" w:hAnsi="Arial" w:cs="Arial"/>
          <w:color w:val="333333"/>
          <w:szCs w:val="21"/>
        </w:rPr>
        <w:t>讯号的支援和朋友的帮助。</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61" w:name="16_4"/>
      <w:bookmarkStart w:id="162" w:name="sub114361_16_4"/>
      <w:bookmarkStart w:id="163" w:name="区别"/>
      <w:bookmarkEnd w:id="161"/>
      <w:bookmarkEnd w:id="162"/>
      <w:bookmarkEnd w:id="163"/>
      <w:r w:rsidRPr="006E442F">
        <w:rPr>
          <w:rStyle w:val="title-text"/>
          <w:rFonts w:ascii="微软雅黑" w:eastAsia="微软雅黑" w:hAnsi="微软雅黑" w:hint="eastAsia"/>
          <w:b w:val="0"/>
          <w:bCs w:val="0"/>
          <w:color w:val="333333"/>
          <w:sz w:val="21"/>
          <w:szCs w:val="21"/>
        </w:rPr>
        <w:t>区别</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 xml:space="preserve">1.W&amp;R </w:t>
      </w:r>
      <w:r w:rsidRPr="006E442F">
        <w:rPr>
          <w:rFonts w:ascii="Arial" w:hAnsi="Arial" w:cs="Arial"/>
          <w:color w:val="333333"/>
          <w:szCs w:val="21"/>
        </w:rPr>
        <w:t>波动于</w:t>
      </w:r>
      <w:r w:rsidRPr="006E442F">
        <w:rPr>
          <w:rFonts w:ascii="Arial" w:hAnsi="Arial" w:cs="Arial"/>
          <w:color w:val="333333"/>
          <w:szCs w:val="21"/>
        </w:rPr>
        <w:t>0</w:t>
      </w:r>
      <w:r w:rsidRPr="006E442F">
        <w:rPr>
          <w:rFonts w:ascii="Arial" w:hAnsi="Arial" w:cs="Arial"/>
          <w:color w:val="333333"/>
          <w:szCs w:val="21"/>
        </w:rPr>
        <w:t>～</w:t>
      </w:r>
      <w:r w:rsidRPr="006E442F">
        <w:rPr>
          <w:rFonts w:ascii="Arial" w:hAnsi="Arial" w:cs="Arial"/>
          <w:color w:val="333333"/>
          <w:szCs w:val="21"/>
        </w:rPr>
        <w:t>100</w:t>
      </w:r>
      <w:r w:rsidRPr="006E442F">
        <w:rPr>
          <w:rFonts w:ascii="Arial" w:hAnsi="Arial" w:cs="Arial"/>
          <w:color w:val="333333"/>
          <w:szCs w:val="21"/>
        </w:rPr>
        <w:t>，</w:t>
      </w:r>
      <w:r w:rsidRPr="006E442F">
        <w:rPr>
          <w:rFonts w:ascii="Arial" w:hAnsi="Arial" w:cs="Arial"/>
          <w:color w:val="333333"/>
          <w:szCs w:val="21"/>
        </w:rPr>
        <w:t xml:space="preserve">0 </w:t>
      </w:r>
      <w:r w:rsidRPr="006E442F">
        <w:rPr>
          <w:rFonts w:ascii="Arial" w:hAnsi="Arial" w:cs="Arial"/>
          <w:color w:val="333333"/>
          <w:szCs w:val="21"/>
        </w:rPr>
        <w:t>置于顶部，</w:t>
      </w:r>
      <w:r w:rsidRPr="006E442F">
        <w:rPr>
          <w:rFonts w:ascii="Arial" w:hAnsi="Arial" w:cs="Arial"/>
          <w:color w:val="333333"/>
          <w:szCs w:val="21"/>
        </w:rPr>
        <w:t xml:space="preserve">100 </w:t>
      </w:r>
      <w:r w:rsidRPr="006E442F">
        <w:rPr>
          <w:rFonts w:ascii="Arial" w:hAnsi="Arial" w:cs="Arial"/>
          <w:color w:val="333333"/>
          <w:szCs w:val="21"/>
        </w:rPr>
        <w:t>置于底部。</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本指标以</w:t>
      </w:r>
      <w:r w:rsidRPr="006E442F">
        <w:rPr>
          <w:rFonts w:ascii="Arial" w:hAnsi="Arial" w:cs="Arial"/>
          <w:color w:val="333333"/>
          <w:szCs w:val="21"/>
        </w:rPr>
        <w:t>50</w:t>
      </w:r>
      <w:r w:rsidRPr="006E442F">
        <w:rPr>
          <w:rFonts w:ascii="Arial" w:hAnsi="Arial" w:cs="Arial"/>
          <w:color w:val="333333"/>
          <w:szCs w:val="21"/>
        </w:rPr>
        <w:t>为中轴线，高于</w:t>
      </w:r>
      <w:r w:rsidRPr="006E442F">
        <w:rPr>
          <w:rFonts w:ascii="Arial" w:hAnsi="Arial" w:cs="Arial"/>
          <w:color w:val="333333"/>
          <w:szCs w:val="21"/>
        </w:rPr>
        <w:t>50</w:t>
      </w:r>
      <w:r w:rsidRPr="006E442F">
        <w:rPr>
          <w:rFonts w:ascii="Arial" w:hAnsi="Arial" w:cs="Arial"/>
          <w:color w:val="333333"/>
          <w:szCs w:val="21"/>
        </w:rPr>
        <w:t>视为股价转强；低于</w:t>
      </w:r>
      <w:r w:rsidRPr="006E442F">
        <w:rPr>
          <w:rFonts w:ascii="Arial" w:hAnsi="Arial" w:cs="Arial"/>
          <w:color w:val="333333"/>
          <w:szCs w:val="21"/>
        </w:rPr>
        <w:t>50</w:t>
      </w:r>
      <w:r w:rsidRPr="006E442F">
        <w:rPr>
          <w:rFonts w:ascii="Arial" w:hAnsi="Arial" w:cs="Arial"/>
          <w:color w:val="333333"/>
          <w:szCs w:val="21"/>
        </w:rPr>
        <w:t>视为股价转弱。</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本指标高于</w:t>
      </w:r>
      <w:r w:rsidRPr="006E442F">
        <w:rPr>
          <w:rFonts w:ascii="Arial" w:hAnsi="Arial" w:cs="Arial"/>
          <w:color w:val="333333"/>
          <w:szCs w:val="21"/>
        </w:rPr>
        <w:t>20</w:t>
      </w:r>
      <w:r w:rsidRPr="006E442F">
        <w:rPr>
          <w:rFonts w:ascii="Arial" w:hAnsi="Arial" w:cs="Arial"/>
          <w:color w:val="333333"/>
          <w:szCs w:val="21"/>
        </w:rPr>
        <w:t>后再度向下跌破</w:t>
      </w:r>
      <w:r w:rsidRPr="006E442F">
        <w:rPr>
          <w:rFonts w:ascii="Arial" w:hAnsi="Arial" w:cs="Arial"/>
          <w:color w:val="333333"/>
          <w:szCs w:val="21"/>
        </w:rPr>
        <w:t>20</w:t>
      </w:r>
      <w:r w:rsidRPr="006E442F">
        <w:rPr>
          <w:rFonts w:ascii="Arial" w:hAnsi="Arial" w:cs="Arial"/>
          <w:color w:val="333333"/>
          <w:szCs w:val="21"/>
        </w:rPr>
        <w:t>卖出；低于</w:t>
      </w:r>
      <w:r w:rsidRPr="006E442F">
        <w:rPr>
          <w:rFonts w:ascii="Arial" w:hAnsi="Arial" w:cs="Arial"/>
          <w:color w:val="333333"/>
          <w:szCs w:val="21"/>
        </w:rPr>
        <w:t>80</w:t>
      </w:r>
      <w:r w:rsidRPr="006E442F">
        <w:rPr>
          <w:rFonts w:ascii="Arial" w:hAnsi="Arial" w:cs="Arial"/>
          <w:color w:val="333333"/>
          <w:szCs w:val="21"/>
        </w:rPr>
        <w:t>后再度向上突破</w:t>
      </w:r>
      <w:r w:rsidRPr="006E442F">
        <w:rPr>
          <w:rFonts w:ascii="Arial" w:hAnsi="Arial" w:cs="Arial"/>
          <w:color w:val="333333"/>
          <w:szCs w:val="21"/>
        </w:rPr>
        <w:t>80</w:t>
      </w:r>
      <w:r w:rsidRPr="006E442F">
        <w:rPr>
          <w:rFonts w:ascii="Arial" w:hAnsi="Arial" w:cs="Arial"/>
          <w:color w:val="333333"/>
          <w:szCs w:val="21"/>
        </w:rPr>
        <w:t>买进。</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 xml:space="preserve">4.W&amp;R </w:t>
      </w:r>
      <w:r w:rsidRPr="006E442F">
        <w:rPr>
          <w:rFonts w:ascii="Arial" w:hAnsi="Arial" w:cs="Arial"/>
          <w:color w:val="333333"/>
          <w:szCs w:val="21"/>
        </w:rPr>
        <w:t>连续触顶</w:t>
      </w:r>
      <w:r w:rsidRPr="006E442F">
        <w:rPr>
          <w:rFonts w:ascii="Arial" w:hAnsi="Arial" w:cs="Arial"/>
          <w:color w:val="333333"/>
          <w:szCs w:val="21"/>
        </w:rPr>
        <w:t>3</w:t>
      </w:r>
      <w:r w:rsidRPr="006E442F">
        <w:rPr>
          <w:rFonts w:ascii="Arial" w:hAnsi="Arial" w:cs="Arial"/>
          <w:color w:val="333333"/>
          <w:szCs w:val="21"/>
        </w:rPr>
        <w:t>～</w:t>
      </w:r>
      <w:r w:rsidRPr="006E442F">
        <w:rPr>
          <w:rFonts w:ascii="Arial" w:hAnsi="Arial" w:cs="Arial"/>
          <w:color w:val="333333"/>
          <w:szCs w:val="21"/>
        </w:rPr>
        <w:t>4</w:t>
      </w:r>
      <w:r w:rsidRPr="006E442F">
        <w:rPr>
          <w:rFonts w:ascii="Arial" w:hAnsi="Arial" w:cs="Arial"/>
          <w:color w:val="333333"/>
          <w:szCs w:val="21"/>
        </w:rPr>
        <w:t>次，股价向下反转机率大；连续触底</w:t>
      </w:r>
      <w:r w:rsidRPr="006E442F">
        <w:rPr>
          <w:rFonts w:ascii="Arial" w:hAnsi="Arial" w:cs="Arial"/>
          <w:color w:val="333333"/>
          <w:szCs w:val="21"/>
        </w:rPr>
        <w:t>3</w:t>
      </w:r>
      <w:r w:rsidRPr="006E442F">
        <w:rPr>
          <w:rFonts w:ascii="Arial" w:hAnsi="Arial" w:cs="Arial"/>
          <w:color w:val="333333"/>
          <w:szCs w:val="21"/>
        </w:rPr>
        <w:t>～</w:t>
      </w:r>
      <w:r w:rsidRPr="006E442F">
        <w:rPr>
          <w:rFonts w:ascii="Arial" w:hAnsi="Arial" w:cs="Arial"/>
          <w:color w:val="333333"/>
          <w:szCs w:val="21"/>
        </w:rPr>
        <w:t>4</w:t>
      </w:r>
      <w:r w:rsidRPr="006E442F">
        <w:rPr>
          <w:rFonts w:ascii="Arial" w:hAnsi="Arial" w:cs="Arial"/>
          <w:color w:val="333333"/>
          <w:szCs w:val="21"/>
        </w:rPr>
        <w:t>次，股价向上反转机率大。</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LW&amp;R</w:t>
      </w:r>
      <w:r w:rsidRPr="006E442F">
        <w:rPr>
          <w:rFonts w:ascii="Arial" w:hAnsi="Arial" w:cs="Arial"/>
          <w:color w:val="333333"/>
          <w:szCs w:val="21"/>
        </w:rPr>
        <w:t>威廉指标实际上是</w:t>
      </w:r>
      <w:hyperlink r:id="rId234" w:tgtFrame="_blank" w:history="1">
        <w:r w:rsidRPr="006E442F">
          <w:rPr>
            <w:rStyle w:val="a7"/>
            <w:rFonts w:ascii="Arial" w:hAnsi="Arial" w:cs="Arial"/>
            <w:color w:val="136EC2"/>
            <w:szCs w:val="21"/>
          </w:rPr>
          <w:t>KD</w:t>
        </w:r>
        <w:r w:rsidRPr="006E442F">
          <w:rPr>
            <w:rStyle w:val="a7"/>
            <w:rFonts w:ascii="Arial" w:hAnsi="Arial" w:cs="Arial"/>
            <w:color w:val="136EC2"/>
            <w:szCs w:val="21"/>
          </w:rPr>
          <w:t>指标</w:t>
        </w:r>
      </w:hyperlink>
      <w:r w:rsidRPr="006E442F">
        <w:rPr>
          <w:rFonts w:ascii="Arial" w:hAnsi="Arial" w:cs="Arial"/>
          <w:color w:val="333333"/>
          <w:szCs w:val="21"/>
        </w:rPr>
        <w:t>的补数，即</w:t>
      </w:r>
      <w:r w:rsidRPr="006E442F">
        <w:rPr>
          <w:rFonts w:ascii="Arial" w:hAnsi="Arial" w:cs="Arial"/>
          <w:color w:val="333333"/>
          <w:szCs w:val="21"/>
        </w:rPr>
        <w:t>(100-KD)</w:t>
      </w:r>
      <w:r w:rsidRPr="006E442F">
        <w:rPr>
          <w:rFonts w:ascii="Arial" w:hAnsi="Arial" w:cs="Arial"/>
          <w:color w:val="333333"/>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LW&amp;R1</w:t>
      </w:r>
      <w:r w:rsidRPr="006E442F">
        <w:rPr>
          <w:rFonts w:ascii="Arial" w:hAnsi="Arial" w:cs="Arial"/>
          <w:color w:val="333333"/>
          <w:szCs w:val="21"/>
        </w:rPr>
        <w:t>线</w:t>
      </w:r>
      <w:r w:rsidRPr="006E442F">
        <w:rPr>
          <w:rFonts w:ascii="Arial" w:hAnsi="Arial" w:cs="Arial"/>
          <w:color w:val="333333"/>
          <w:szCs w:val="21"/>
        </w:rPr>
        <w:t xml:space="preserve"> (100-</w:t>
      </w:r>
      <w:r w:rsidRPr="006E442F">
        <w:rPr>
          <w:rFonts w:ascii="Arial" w:hAnsi="Arial" w:cs="Arial"/>
          <w:color w:val="333333"/>
          <w:szCs w:val="21"/>
        </w:rPr>
        <w:t>线</w:t>
      </w:r>
      <w:r w:rsidRPr="006E442F">
        <w:rPr>
          <w:rFonts w:ascii="Arial" w:hAnsi="Arial" w:cs="Arial"/>
          <w:color w:val="333333"/>
          <w:szCs w:val="21"/>
        </w:rPr>
        <w:t>K)</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LW&amp;R2</w:t>
      </w:r>
      <w:r w:rsidRPr="006E442F">
        <w:rPr>
          <w:rFonts w:ascii="Arial" w:hAnsi="Arial" w:cs="Arial"/>
          <w:color w:val="333333"/>
          <w:szCs w:val="21"/>
        </w:rPr>
        <w:t>线</w:t>
      </w:r>
      <w:r w:rsidRPr="006E442F">
        <w:rPr>
          <w:rFonts w:ascii="Arial" w:hAnsi="Arial" w:cs="Arial"/>
          <w:color w:val="333333"/>
          <w:szCs w:val="21"/>
        </w:rPr>
        <w:t xml:space="preserve"> (100-</w:t>
      </w:r>
      <w:r w:rsidRPr="006E442F">
        <w:rPr>
          <w:rFonts w:ascii="Arial" w:hAnsi="Arial" w:cs="Arial"/>
          <w:color w:val="333333"/>
          <w:szCs w:val="21"/>
        </w:rPr>
        <w:t>线</w:t>
      </w:r>
      <w:r w:rsidRPr="006E442F">
        <w:rPr>
          <w:rFonts w:ascii="Arial" w:hAnsi="Arial" w:cs="Arial"/>
          <w:color w:val="333333"/>
          <w:szCs w:val="21"/>
        </w:rPr>
        <w:t>D)</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64" w:name="16_5"/>
      <w:bookmarkStart w:id="165" w:name="sub114361_16_5"/>
      <w:bookmarkEnd w:id="90"/>
      <w:bookmarkEnd w:id="164"/>
      <w:bookmarkEnd w:id="165"/>
      <w:r w:rsidRPr="006E442F">
        <w:rPr>
          <w:rStyle w:val="title-text"/>
          <w:rFonts w:ascii="微软雅黑" w:eastAsia="微软雅黑" w:hAnsi="微软雅黑" w:hint="eastAsia"/>
          <w:b w:val="0"/>
          <w:bCs w:val="0"/>
          <w:color w:val="333333"/>
          <w:sz w:val="21"/>
          <w:szCs w:val="21"/>
        </w:rPr>
        <w:t>用法</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一</w:t>
      </w:r>
      <w:r w:rsidRPr="006E442F">
        <w:rPr>
          <w:rFonts w:ascii="Arial" w:hAnsi="Arial" w:cs="Arial"/>
          <w:color w:val="333333"/>
          <w:szCs w:val="21"/>
        </w:rPr>
        <w:t>.</w:t>
      </w:r>
      <w:r w:rsidRPr="006E442F">
        <w:rPr>
          <w:rFonts w:ascii="Arial" w:hAnsi="Arial" w:cs="Arial"/>
          <w:color w:val="333333"/>
          <w:szCs w:val="21"/>
        </w:rPr>
        <w:t>使用识别：</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1.LW&amp;R2&lt;30</w:t>
      </w:r>
      <w:r w:rsidRPr="006E442F">
        <w:rPr>
          <w:rFonts w:ascii="Arial" w:hAnsi="Arial" w:cs="Arial"/>
          <w:color w:val="333333"/>
          <w:szCs w:val="21"/>
        </w:rPr>
        <w:t>，超买；</w:t>
      </w:r>
      <w:r w:rsidRPr="006E442F">
        <w:rPr>
          <w:rFonts w:ascii="Arial" w:hAnsi="Arial" w:cs="Arial"/>
          <w:color w:val="333333"/>
          <w:szCs w:val="21"/>
        </w:rPr>
        <w:t>LW&amp;R2&gt;70</w:t>
      </w:r>
      <w:r w:rsidRPr="006E442F">
        <w:rPr>
          <w:rFonts w:ascii="Arial" w:hAnsi="Arial" w:cs="Arial"/>
          <w:color w:val="333333"/>
          <w:szCs w:val="21"/>
        </w:rPr>
        <w:t>，超卖；</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2.</w:t>
      </w:r>
      <w:r w:rsidRPr="006E442F">
        <w:rPr>
          <w:rFonts w:ascii="Arial" w:hAnsi="Arial" w:cs="Arial"/>
          <w:color w:val="333333"/>
          <w:szCs w:val="21"/>
        </w:rPr>
        <w:t>线</w:t>
      </w:r>
      <w:r w:rsidRPr="006E442F">
        <w:rPr>
          <w:rFonts w:ascii="Arial" w:hAnsi="Arial" w:cs="Arial"/>
          <w:color w:val="333333"/>
          <w:szCs w:val="21"/>
        </w:rPr>
        <w:t>LW&amp;R1</w:t>
      </w:r>
      <w:r w:rsidRPr="006E442F">
        <w:rPr>
          <w:rFonts w:ascii="Arial" w:hAnsi="Arial" w:cs="Arial"/>
          <w:color w:val="333333"/>
          <w:szCs w:val="21"/>
        </w:rPr>
        <w:t>向下跌破线</w:t>
      </w:r>
      <w:r w:rsidRPr="006E442F">
        <w:rPr>
          <w:rFonts w:ascii="Arial" w:hAnsi="Arial" w:cs="Arial"/>
          <w:color w:val="333333"/>
          <w:szCs w:val="21"/>
        </w:rPr>
        <w:t>LW&amp;R2</w:t>
      </w:r>
      <w:r w:rsidRPr="006E442F">
        <w:rPr>
          <w:rFonts w:ascii="Arial" w:hAnsi="Arial" w:cs="Arial"/>
          <w:color w:val="333333"/>
          <w:szCs w:val="21"/>
        </w:rPr>
        <w:t>，买进信号；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w:t>
      </w:r>
      <w:r w:rsidRPr="006E442F">
        <w:rPr>
          <w:rFonts w:ascii="Arial" w:hAnsi="Arial" w:cs="Arial"/>
          <w:color w:val="333333"/>
          <w:szCs w:val="21"/>
        </w:rPr>
        <w:t>线</w:t>
      </w:r>
      <w:r w:rsidRPr="006E442F">
        <w:rPr>
          <w:rFonts w:ascii="Arial" w:hAnsi="Arial" w:cs="Arial"/>
          <w:color w:val="333333"/>
          <w:szCs w:val="21"/>
        </w:rPr>
        <w:t>LW&amp;R1</w:t>
      </w:r>
      <w:r w:rsidRPr="006E442F">
        <w:rPr>
          <w:rFonts w:ascii="Arial" w:hAnsi="Arial" w:cs="Arial"/>
          <w:color w:val="333333"/>
          <w:szCs w:val="21"/>
        </w:rPr>
        <w:t>向上突破线</w:t>
      </w:r>
      <w:r w:rsidRPr="006E442F">
        <w:rPr>
          <w:rFonts w:ascii="Arial" w:hAnsi="Arial" w:cs="Arial"/>
          <w:color w:val="333333"/>
          <w:szCs w:val="21"/>
        </w:rPr>
        <w:t>LW&amp;R2</w:t>
      </w:r>
      <w:r w:rsidRPr="006E442F">
        <w:rPr>
          <w:rFonts w:ascii="Arial" w:hAnsi="Arial" w:cs="Arial"/>
          <w:color w:val="333333"/>
          <w:szCs w:val="21"/>
        </w:rPr>
        <w:t>，卖出信号；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4.</w:t>
      </w:r>
      <w:r w:rsidRPr="006E442F">
        <w:rPr>
          <w:rFonts w:ascii="Arial" w:hAnsi="Arial" w:cs="Arial"/>
          <w:color w:val="333333"/>
          <w:szCs w:val="21"/>
        </w:rPr>
        <w:t>线</w:t>
      </w:r>
      <w:r w:rsidRPr="006E442F">
        <w:rPr>
          <w:rFonts w:ascii="Arial" w:hAnsi="Arial" w:cs="Arial"/>
          <w:color w:val="333333"/>
          <w:szCs w:val="21"/>
        </w:rPr>
        <w:t>LW&amp;R1</w:t>
      </w:r>
      <w:r w:rsidRPr="006E442F">
        <w:rPr>
          <w:rFonts w:ascii="Arial" w:hAnsi="Arial" w:cs="Arial"/>
          <w:color w:val="333333"/>
          <w:szCs w:val="21"/>
        </w:rPr>
        <w:t>与线</w:t>
      </w:r>
      <w:r w:rsidRPr="006E442F">
        <w:rPr>
          <w:rFonts w:ascii="Arial" w:hAnsi="Arial" w:cs="Arial"/>
          <w:color w:val="333333"/>
          <w:szCs w:val="21"/>
        </w:rPr>
        <w:t>LW&amp;R2</w:t>
      </w:r>
      <w:r w:rsidRPr="006E442F">
        <w:rPr>
          <w:rFonts w:ascii="Arial" w:hAnsi="Arial" w:cs="Arial"/>
          <w:color w:val="333333"/>
          <w:szCs w:val="21"/>
        </w:rPr>
        <w:t>的交叉发生在</w:t>
      </w:r>
      <w:r w:rsidRPr="006E442F">
        <w:rPr>
          <w:rFonts w:ascii="Arial" w:hAnsi="Arial" w:cs="Arial"/>
          <w:color w:val="333333"/>
          <w:szCs w:val="21"/>
        </w:rPr>
        <w:t>30</w:t>
      </w:r>
      <w:r w:rsidRPr="006E442F">
        <w:rPr>
          <w:rFonts w:ascii="Arial" w:hAnsi="Arial" w:cs="Arial"/>
          <w:color w:val="333333"/>
          <w:szCs w:val="21"/>
        </w:rPr>
        <w:t>以下，</w:t>
      </w:r>
      <w:r w:rsidRPr="006E442F">
        <w:rPr>
          <w:rFonts w:ascii="Arial" w:hAnsi="Arial" w:cs="Arial"/>
          <w:color w:val="333333"/>
          <w:szCs w:val="21"/>
        </w:rPr>
        <w:t>70</w:t>
      </w:r>
      <w:r w:rsidRPr="006E442F">
        <w:rPr>
          <w:rFonts w:ascii="Arial" w:hAnsi="Arial" w:cs="Arial"/>
          <w:color w:val="333333"/>
          <w:szCs w:val="21"/>
        </w:rPr>
        <w:t>以上，才有效；</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lastRenderedPageBreak/>
        <w:t>5.LW&amp;R</w:t>
      </w:r>
      <w:r w:rsidRPr="006E442F">
        <w:rPr>
          <w:rFonts w:ascii="Arial" w:hAnsi="Arial" w:cs="Arial"/>
          <w:color w:val="333333"/>
          <w:szCs w:val="21"/>
        </w:rPr>
        <w:t>指标不适于发行量小，交易不活跃的股票。</w:t>
      </w:r>
    </w:p>
    <w:p w:rsidR="006E442F" w:rsidRPr="006E442F" w:rsidRDefault="006E442F" w:rsidP="006E442F">
      <w:pPr>
        <w:shd w:val="clear" w:color="auto" w:fill="FFFFFF"/>
        <w:ind w:firstLine="480"/>
        <w:rPr>
          <w:rStyle w:val="a7"/>
          <w:color w:val="136EC2"/>
          <w:szCs w:val="21"/>
          <w:u w:val="none"/>
        </w:rPr>
      </w:pPr>
      <w:r w:rsidRPr="006E442F">
        <w:rPr>
          <w:rFonts w:ascii="Arial" w:hAnsi="Arial" w:cs="Arial"/>
          <w:color w:val="333333"/>
          <w:szCs w:val="21"/>
        </w:rPr>
        <w:fldChar w:fldCharType="begin"/>
      </w:r>
      <w:r w:rsidRPr="006E442F">
        <w:rPr>
          <w:rFonts w:ascii="Arial" w:hAnsi="Arial" w:cs="Arial"/>
          <w:color w:val="333333"/>
          <w:szCs w:val="21"/>
        </w:rPr>
        <w:instrText xml:space="preserve"> </w:instrText>
      </w:r>
      <w:r w:rsidRPr="006E442F">
        <w:rPr>
          <w:rFonts w:ascii="Arial" w:hAnsi="Arial" w:cs="Arial" w:hint="eastAsia"/>
          <w:color w:val="333333"/>
          <w:szCs w:val="21"/>
        </w:rPr>
        <w:instrText>HYPERLINK "http://baike.baidu.com/pic/%E5%A8%81%E5%BB%89%E6%8C%87%E6%A0%87/2064411/847767/0824ab18972bd407ed43ef487b899e510eb309fa?fr=lemma&amp;ct=cover" \o "</w:instrText>
      </w:r>
      <w:r w:rsidRPr="006E442F">
        <w:rPr>
          <w:rFonts w:ascii="Arial" w:hAnsi="Arial" w:cs="Arial" w:hint="eastAsia"/>
          <w:color w:val="333333"/>
          <w:szCs w:val="21"/>
        </w:rPr>
        <w:instrText>图片</w:instrText>
      </w:r>
      <w:r w:rsidRPr="006E442F">
        <w:rPr>
          <w:rFonts w:ascii="Arial" w:hAnsi="Arial" w:cs="Arial" w:hint="eastAsia"/>
          <w:color w:val="333333"/>
          <w:szCs w:val="21"/>
        </w:rPr>
        <w:instrText>" \t "_blank"</w:instrText>
      </w:r>
      <w:r w:rsidRPr="006E442F">
        <w:rPr>
          <w:rFonts w:ascii="Arial" w:hAnsi="Arial" w:cs="Arial"/>
          <w:color w:val="333333"/>
          <w:szCs w:val="21"/>
        </w:rPr>
        <w:instrText xml:space="preserve"> </w:instrText>
      </w:r>
      <w:r w:rsidRPr="006E442F">
        <w:rPr>
          <w:rFonts w:ascii="Arial" w:hAnsi="Arial" w:cs="Arial"/>
          <w:color w:val="333333"/>
          <w:szCs w:val="21"/>
        </w:rPr>
        <w:fldChar w:fldCharType="separate"/>
      </w:r>
    </w:p>
    <w:p w:rsidR="006E442F" w:rsidRPr="006E442F" w:rsidRDefault="006E442F" w:rsidP="006E442F">
      <w:pPr>
        <w:shd w:val="clear" w:color="auto" w:fill="FFFFFF"/>
        <w:ind w:firstLine="480"/>
        <w:rPr>
          <w:szCs w:val="21"/>
        </w:rPr>
      </w:pPr>
      <w:r w:rsidRPr="006E442F">
        <w:rPr>
          <w:rFonts w:ascii="Arial" w:hAnsi="Arial" w:cs="Arial"/>
          <w:noProof/>
          <w:color w:val="136EC2"/>
          <w:szCs w:val="21"/>
        </w:rPr>
        <w:drawing>
          <wp:inline distT="0" distB="0" distL="0" distR="0">
            <wp:extent cx="2080895" cy="1734185"/>
            <wp:effectExtent l="19050" t="0" r="0" b="0"/>
            <wp:docPr id="144" name="图片 144" descr="图片">
              <a:hlinkClick xmlns:a="http://schemas.openxmlformats.org/drawingml/2006/main" r:id="rId235" tgtFrame="&quot;_blank&quot;" tooltip="&quot;图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图片">
                      <a:hlinkClick r:id="rId235" tgtFrame="&quot;_blank&quot;" tooltip="&quot;图片&quot;"/>
                    </pic:cNvPr>
                    <pic:cNvPicPr>
                      <a:picLocks noChangeAspect="1" noChangeArrowheads="1"/>
                    </pic:cNvPicPr>
                  </pic:nvPicPr>
                  <pic:blipFill>
                    <a:blip r:embed="rId236"/>
                    <a:srcRect/>
                    <a:stretch>
                      <a:fillRect/>
                    </a:stretch>
                  </pic:blipFill>
                  <pic:spPr bwMode="auto">
                    <a:xfrm>
                      <a:off x="0" y="0"/>
                      <a:ext cx="2080895" cy="1734185"/>
                    </a:xfrm>
                    <a:prstGeom prst="rect">
                      <a:avLst/>
                    </a:prstGeom>
                    <a:noFill/>
                    <a:ln w="9525">
                      <a:noFill/>
                      <a:miter lim="800000"/>
                      <a:headEnd/>
                      <a:tailEnd/>
                    </a:ln>
                  </pic:spPr>
                </pic:pic>
              </a:graphicData>
            </a:graphic>
          </wp:inline>
        </w:drawing>
      </w:r>
    </w:p>
    <w:p w:rsidR="006E442F" w:rsidRPr="006E442F" w:rsidRDefault="006E442F" w:rsidP="006E442F">
      <w:pPr>
        <w:shd w:val="clear" w:color="auto" w:fill="FFFFFF"/>
        <w:rPr>
          <w:rFonts w:ascii="simSun" w:hAnsi="simSun" w:cs="Arial"/>
          <w:color w:val="555555"/>
          <w:szCs w:val="21"/>
        </w:rPr>
      </w:pPr>
      <w:r w:rsidRPr="006E442F">
        <w:rPr>
          <w:rFonts w:ascii="simSun" w:hAnsi="simSun" w:cs="Arial"/>
          <w:color w:val="555555"/>
          <w:szCs w:val="21"/>
        </w:rPr>
        <w:t>图片</w:t>
      </w:r>
      <w:r w:rsidRPr="006E442F">
        <w:rPr>
          <w:rStyle w:val="apple-converted-space"/>
          <w:rFonts w:ascii="simSun" w:hAnsi="simSun" w:cs="Arial"/>
          <w:color w:val="555555"/>
          <w:szCs w:val="21"/>
        </w:rPr>
        <w:t> </w:t>
      </w:r>
      <w:r w:rsidRPr="006E442F">
        <w:rPr>
          <w:rStyle w:val="number"/>
          <w:rFonts w:ascii="simSun" w:hAnsi="simSun" w:cs="Arial"/>
          <w:color w:val="808080"/>
          <w:szCs w:val="21"/>
        </w:rPr>
        <w:t>(3</w:t>
      </w:r>
      <w:r w:rsidRPr="006E442F">
        <w:rPr>
          <w:rStyle w:val="number"/>
          <w:rFonts w:ascii="simSun" w:hAnsi="simSun" w:cs="Arial"/>
          <w:color w:val="808080"/>
          <w:szCs w:val="21"/>
        </w:rPr>
        <w:t>张</w:t>
      </w:r>
      <w:r w:rsidRPr="006E442F">
        <w:rPr>
          <w:rStyle w:val="number"/>
          <w:rFonts w:ascii="simSun" w:hAnsi="simSun" w:cs="Arial"/>
          <w:color w:val="808080"/>
          <w:szCs w:val="21"/>
        </w:rPr>
        <w:t>)</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fldChar w:fldCharType="end"/>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br/>
      </w:r>
      <w:r w:rsidRPr="006E442F">
        <w:rPr>
          <w:rFonts w:ascii="Arial" w:hAnsi="Arial" w:cs="Arial"/>
          <w:color w:val="333333"/>
          <w:szCs w:val="21"/>
        </w:rPr>
        <w:t xml:space="preserve">　　二</w:t>
      </w:r>
      <w:r w:rsidRPr="006E442F">
        <w:rPr>
          <w:rFonts w:ascii="Arial" w:hAnsi="Arial" w:cs="Arial"/>
          <w:color w:val="333333"/>
          <w:szCs w:val="21"/>
        </w:rPr>
        <w:t>.</w:t>
      </w:r>
      <w:r w:rsidRPr="006E442F">
        <w:rPr>
          <w:rFonts w:ascii="Arial" w:hAnsi="Arial" w:cs="Arial"/>
          <w:color w:val="333333"/>
          <w:szCs w:val="21"/>
        </w:rPr>
        <w:t>使用方法：</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 xml:space="preserve">1. </w:t>
      </w:r>
      <w:r w:rsidRPr="006E442F">
        <w:rPr>
          <w:rFonts w:ascii="Arial" w:hAnsi="Arial" w:cs="Arial"/>
          <w:color w:val="333333"/>
          <w:szCs w:val="21"/>
        </w:rPr>
        <w:t>从</w:t>
      </w:r>
      <w:r w:rsidRPr="006E442F">
        <w:rPr>
          <w:rFonts w:ascii="Arial" w:hAnsi="Arial" w:cs="Arial"/>
          <w:color w:val="333333"/>
          <w:szCs w:val="21"/>
        </w:rPr>
        <w:t>WR</w:t>
      </w:r>
      <w:r w:rsidRPr="006E442F">
        <w:rPr>
          <w:rFonts w:ascii="Arial" w:hAnsi="Arial" w:cs="Arial"/>
          <w:color w:val="333333"/>
          <w:szCs w:val="21"/>
        </w:rPr>
        <w:t>的绝对取值方面考虑。</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A.</w:t>
      </w:r>
      <w:r w:rsidRPr="006E442F">
        <w:rPr>
          <w:rFonts w:ascii="Arial" w:hAnsi="Arial" w:cs="Arial"/>
          <w:color w:val="333333"/>
          <w:szCs w:val="21"/>
        </w:rPr>
        <w:t>当</w:t>
      </w:r>
      <w:r w:rsidRPr="006E442F">
        <w:rPr>
          <w:rFonts w:ascii="Arial" w:hAnsi="Arial" w:cs="Arial"/>
          <w:color w:val="333333"/>
          <w:szCs w:val="21"/>
        </w:rPr>
        <w:t xml:space="preserve">WR </w:t>
      </w:r>
      <w:r w:rsidRPr="006E442F">
        <w:rPr>
          <w:rFonts w:ascii="Arial" w:hAnsi="Arial" w:cs="Arial"/>
          <w:color w:val="333333"/>
          <w:szCs w:val="21"/>
        </w:rPr>
        <w:t>高于</w:t>
      </w:r>
      <w:r w:rsidRPr="006E442F">
        <w:rPr>
          <w:rFonts w:ascii="Arial" w:hAnsi="Arial" w:cs="Arial"/>
          <w:color w:val="333333"/>
          <w:szCs w:val="21"/>
        </w:rPr>
        <w:t>80</w:t>
      </w:r>
      <w:r w:rsidRPr="006E442F">
        <w:rPr>
          <w:rFonts w:ascii="Arial" w:hAnsi="Arial" w:cs="Arial"/>
          <w:color w:val="333333"/>
          <w:szCs w:val="21"/>
        </w:rPr>
        <w:t>，即处于超卖状态，行情即将见底，应当考虑买进。</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B.</w:t>
      </w:r>
      <w:r w:rsidRPr="006E442F">
        <w:rPr>
          <w:rFonts w:ascii="Arial" w:hAnsi="Arial" w:cs="Arial"/>
          <w:color w:val="333333"/>
          <w:szCs w:val="21"/>
        </w:rPr>
        <w:t>当</w:t>
      </w:r>
      <w:r w:rsidRPr="006E442F">
        <w:rPr>
          <w:rFonts w:ascii="Arial" w:hAnsi="Arial" w:cs="Arial"/>
          <w:color w:val="333333"/>
          <w:szCs w:val="21"/>
        </w:rPr>
        <w:t xml:space="preserve">WR </w:t>
      </w:r>
      <w:r w:rsidRPr="006E442F">
        <w:rPr>
          <w:rFonts w:ascii="Arial" w:hAnsi="Arial" w:cs="Arial"/>
          <w:color w:val="333333"/>
          <w:szCs w:val="21"/>
        </w:rPr>
        <w:t>低于</w:t>
      </w:r>
      <w:r w:rsidRPr="006E442F">
        <w:rPr>
          <w:rFonts w:ascii="Arial" w:hAnsi="Arial" w:cs="Arial"/>
          <w:color w:val="333333"/>
          <w:szCs w:val="21"/>
        </w:rPr>
        <w:t>20</w:t>
      </w:r>
      <w:r w:rsidRPr="006E442F">
        <w:rPr>
          <w:rFonts w:ascii="Arial" w:hAnsi="Arial" w:cs="Arial"/>
          <w:color w:val="333333"/>
          <w:szCs w:val="21"/>
        </w:rPr>
        <w:t>，即处于超买状态，行情即将见顶，应当考虑卖出。</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2.</w:t>
      </w:r>
      <w:r w:rsidRPr="006E442F">
        <w:rPr>
          <w:rFonts w:ascii="Arial" w:hAnsi="Arial" w:cs="Arial"/>
          <w:color w:val="333333"/>
          <w:szCs w:val="21"/>
        </w:rPr>
        <w:t>从</w:t>
      </w:r>
      <w:r w:rsidRPr="006E442F">
        <w:rPr>
          <w:rFonts w:ascii="Arial" w:hAnsi="Arial" w:cs="Arial"/>
          <w:color w:val="333333"/>
          <w:szCs w:val="21"/>
        </w:rPr>
        <w:t>WR</w:t>
      </w:r>
      <w:r w:rsidRPr="006E442F">
        <w:rPr>
          <w:rFonts w:ascii="Arial" w:hAnsi="Arial" w:cs="Arial"/>
          <w:color w:val="333333"/>
          <w:szCs w:val="21"/>
        </w:rPr>
        <w:t>的曲线形状考虑。</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三</w:t>
      </w:r>
      <w:r w:rsidRPr="006E442F">
        <w:rPr>
          <w:rFonts w:ascii="Arial" w:hAnsi="Arial" w:cs="Arial"/>
          <w:color w:val="333333"/>
          <w:szCs w:val="21"/>
        </w:rPr>
        <w:t>.</w:t>
      </w:r>
      <w:r w:rsidRPr="006E442F">
        <w:rPr>
          <w:rFonts w:ascii="Arial" w:hAnsi="Arial" w:cs="Arial"/>
          <w:color w:val="333333"/>
          <w:szCs w:val="21"/>
        </w:rPr>
        <w:t>计算公式</w:t>
      </w:r>
      <w:r w:rsidRPr="006E442F">
        <w:rPr>
          <w:rFonts w:ascii="Arial" w:hAnsi="Arial" w:cs="Arial"/>
          <w:color w:val="333333"/>
          <w:szCs w:val="21"/>
        </w:rPr>
        <w:t xml:space="preserve"> &amp;shy:</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n</w:t>
      </w:r>
      <w:r w:rsidRPr="006E442F">
        <w:rPr>
          <w:rFonts w:ascii="Arial" w:hAnsi="Arial" w:cs="Arial"/>
          <w:color w:val="333333"/>
          <w:szCs w:val="21"/>
        </w:rPr>
        <w:t>日</w:t>
      </w:r>
      <w:r w:rsidRPr="006E442F">
        <w:rPr>
          <w:rFonts w:ascii="Arial" w:hAnsi="Arial" w:cs="Arial"/>
          <w:color w:val="333333"/>
          <w:szCs w:val="21"/>
        </w:rPr>
        <w:t>WMS=[(Hn—Ct)/(Hn—Ln)] ×100 &amp;shy;</w:t>
      </w:r>
      <w:r w:rsidRPr="006E442F">
        <w:rPr>
          <w:rFonts w:ascii="Arial" w:hAnsi="Arial" w:cs="Arial"/>
          <w:color w:val="333333"/>
          <w:szCs w:val="21"/>
        </w:rPr>
        <w:br/>
      </w:r>
      <w:r w:rsidRPr="006E442F">
        <w:rPr>
          <w:rFonts w:ascii="Arial" w:hAnsi="Arial" w:cs="Arial"/>
          <w:color w:val="333333"/>
          <w:szCs w:val="21"/>
        </w:rPr>
        <w:t xml:space="preserve">　　式中：</w:t>
      </w:r>
      <w:r w:rsidRPr="006E442F">
        <w:rPr>
          <w:rFonts w:ascii="Arial" w:hAnsi="Arial" w:cs="Arial"/>
          <w:color w:val="333333"/>
          <w:szCs w:val="21"/>
        </w:rPr>
        <w:t>Cn---</w:t>
      </w:r>
      <w:r w:rsidRPr="006E442F">
        <w:rPr>
          <w:rFonts w:ascii="Arial" w:hAnsi="Arial" w:cs="Arial"/>
          <w:color w:val="333333"/>
          <w:szCs w:val="21"/>
        </w:rPr>
        <w:t>当天的收盘价；</w:t>
      </w:r>
      <w:r w:rsidRPr="006E442F">
        <w:rPr>
          <w:rFonts w:ascii="Arial" w:hAnsi="Arial" w:cs="Arial"/>
          <w:color w:val="333333"/>
          <w:szCs w:val="21"/>
        </w:rPr>
        <w:t xml:space="preserve"> &amp;shy;</w:t>
      </w:r>
      <w:r w:rsidRPr="006E442F">
        <w:rPr>
          <w:rFonts w:ascii="Arial" w:hAnsi="Arial" w:cs="Arial"/>
          <w:color w:val="333333"/>
          <w:szCs w:val="21"/>
        </w:rPr>
        <w:br/>
      </w:r>
      <w:r w:rsidRPr="006E442F">
        <w:rPr>
          <w:rFonts w:ascii="Arial" w:hAnsi="Arial" w:cs="Arial"/>
          <w:color w:val="333333"/>
          <w:szCs w:val="21"/>
        </w:rPr>
        <w:t xml:space="preserve">　　</w:t>
      </w:r>
      <w:r w:rsidRPr="006E442F">
        <w:rPr>
          <w:rFonts w:ascii="Arial" w:hAnsi="Arial" w:cs="Arial"/>
          <w:color w:val="333333"/>
          <w:szCs w:val="21"/>
        </w:rPr>
        <w:t>Hn</w:t>
      </w:r>
      <w:r w:rsidRPr="006E442F">
        <w:rPr>
          <w:rFonts w:ascii="Arial" w:hAnsi="Arial" w:cs="Arial"/>
          <w:color w:val="333333"/>
          <w:szCs w:val="21"/>
        </w:rPr>
        <w:t>和</w:t>
      </w:r>
      <w:r w:rsidRPr="006E442F">
        <w:rPr>
          <w:rFonts w:ascii="Arial" w:hAnsi="Arial" w:cs="Arial"/>
          <w:color w:val="333333"/>
          <w:szCs w:val="21"/>
        </w:rPr>
        <w:t>Ln---N</w:t>
      </w:r>
      <w:r w:rsidRPr="006E442F">
        <w:rPr>
          <w:rFonts w:ascii="Arial" w:hAnsi="Arial" w:cs="Arial"/>
          <w:color w:val="333333"/>
          <w:szCs w:val="21"/>
        </w:rPr>
        <w:t>日内（包括当天）出现的最高价和最低价。</w:t>
      </w:r>
    </w:p>
    <w:p w:rsidR="006E442F" w:rsidRPr="006E442F" w:rsidRDefault="006E442F" w:rsidP="006E442F">
      <w:pPr>
        <w:pStyle w:val="3"/>
        <w:shd w:val="clear" w:color="auto" w:fill="FFFFFF"/>
        <w:spacing w:before="0" w:after="0" w:line="240" w:lineRule="auto"/>
        <w:rPr>
          <w:rFonts w:ascii="微软雅黑" w:eastAsia="微软雅黑" w:hAnsi="微软雅黑" w:cs="宋体"/>
          <w:b w:val="0"/>
          <w:bCs w:val="0"/>
          <w:color w:val="333333"/>
          <w:sz w:val="21"/>
          <w:szCs w:val="21"/>
        </w:rPr>
      </w:pPr>
      <w:bookmarkStart w:id="166" w:name="16_6"/>
      <w:bookmarkStart w:id="167" w:name="sub114361_16_6"/>
      <w:bookmarkStart w:id="168" w:name="W%R的改进："/>
      <w:bookmarkEnd w:id="166"/>
      <w:bookmarkEnd w:id="167"/>
      <w:bookmarkEnd w:id="168"/>
      <w:r w:rsidRPr="006E442F">
        <w:rPr>
          <w:rStyle w:val="title-text"/>
          <w:rFonts w:ascii="微软雅黑" w:eastAsia="微软雅黑" w:hAnsi="微软雅黑" w:hint="eastAsia"/>
          <w:b w:val="0"/>
          <w:bCs w:val="0"/>
          <w:color w:val="333333"/>
          <w:sz w:val="21"/>
          <w:szCs w:val="21"/>
        </w:rPr>
        <w:t>W%R的改进：</w:t>
      </w:r>
    </w:p>
    <w:p w:rsidR="006E442F" w:rsidRPr="006E442F" w:rsidRDefault="006E442F" w:rsidP="006E442F">
      <w:pPr>
        <w:shd w:val="clear" w:color="auto" w:fill="FFFFFF"/>
        <w:ind w:firstLine="480"/>
        <w:rPr>
          <w:rFonts w:ascii="Arial" w:eastAsia="宋体" w:hAnsi="Arial" w:cs="Arial" w:hint="eastAsia"/>
          <w:color w:val="333333"/>
          <w:szCs w:val="21"/>
        </w:rPr>
      </w:pPr>
      <w:r w:rsidRPr="006E442F">
        <w:rPr>
          <w:rFonts w:ascii="Arial" w:hAnsi="Arial" w:cs="Arial"/>
          <w:color w:val="333333"/>
          <w:szCs w:val="21"/>
        </w:rPr>
        <w:t>为了既能改进威廉指标的缺陷，但又不失</w:t>
      </w:r>
      <w:r w:rsidRPr="006E442F">
        <w:rPr>
          <w:rFonts w:ascii="Arial" w:hAnsi="Arial" w:cs="Arial"/>
          <w:color w:val="333333"/>
          <w:szCs w:val="21"/>
        </w:rPr>
        <w:t>W%R</w:t>
      </w:r>
      <w:r w:rsidRPr="006E442F">
        <w:rPr>
          <w:rFonts w:ascii="Arial" w:hAnsi="Arial" w:cs="Arial"/>
          <w:color w:val="333333"/>
          <w:szCs w:val="21"/>
        </w:rPr>
        <w:t>指标的原有特性，最佳的方案是设置三条</w:t>
      </w:r>
      <w:r w:rsidRPr="006E442F">
        <w:rPr>
          <w:rFonts w:ascii="Arial" w:hAnsi="Arial" w:cs="Arial"/>
          <w:color w:val="333333"/>
          <w:szCs w:val="21"/>
        </w:rPr>
        <w:t>W%R</w:t>
      </w:r>
      <w:r w:rsidRPr="006E442F">
        <w:rPr>
          <w:rFonts w:ascii="Arial" w:hAnsi="Arial" w:cs="Arial"/>
          <w:color w:val="333333"/>
          <w:szCs w:val="21"/>
        </w:rPr>
        <w:t>指标线。这三条线的参数分别设置为</w:t>
      </w:r>
      <w:r w:rsidRPr="006E442F">
        <w:rPr>
          <w:rFonts w:ascii="Arial" w:hAnsi="Arial" w:cs="Arial"/>
          <w:color w:val="333333"/>
          <w:szCs w:val="21"/>
        </w:rPr>
        <w:t>13</w:t>
      </w:r>
      <w:r w:rsidRPr="006E442F">
        <w:rPr>
          <w:rFonts w:ascii="Arial" w:hAnsi="Arial" w:cs="Arial"/>
          <w:color w:val="333333"/>
          <w:szCs w:val="21"/>
        </w:rPr>
        <w:t>，</w:t>
      </w:r>
      <w:r w:rsidRPr="006E442F">
        <w:rPr>
          <w:rFonts w:ascii="Arial" w:hAnsi="Arial" w:cs="Arial"/>
          <w:color w:val="333333"/>
          <w:szCs w:val="21"/>
        </w:rPr>
        <w:t>34</w:t>
      </w:r>
      <w:r w:rsidRPr="006E442F">
        <w:rPr>
          <w:rFonts w:ascii="Arial" w:hAnsi="Arial" w:cs="Arial"/>
          <w:color w:val="333333"/>
          <w:szCs w:val="21"/>
        </w:rPr>
        <w:t>，</w:t>
      </w:r>
      <w:r w:rsidRPr="006E442F">
        <w:rPr>
          <w:rFonts w:ascii="Arial" w:hAnsi="Arial" w:cs="Arial"/>
          <w:color w:val="333333"/>
          <w:szCs w:val="21"/>
        </w:rPr>
        <w:t>89</w:t>
      </w:r>
      <w:r w:rsidRPr="006E442F">
        <w:rPr>
          <w:rFonts w:ascii="Arial" w:hAnsi="Arial" w:cs="Arial"/>
          <w:color w:val="333333"/>
          <w:szCs w:val="21"/>
        </w:rPr>
        <w:t>。根据参数的不同，分别设置成短线</w:t>
      </w: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W%R</w:t>
      </w:r>
      <w:r w:rsidRPr="006E442F">
        <w:rPr>
          <w:rFonts w:ascii="Arial" w:hAnsi="Arial" w:cs="Arial"/>
          <w:color w:val="333333"/>
          <w:szCs w:val="21"/>
        </w:rPr>
        <w:t>，中线</w:t>
      </w: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W%R</w:t>
      </w:r>
      <w:r w:rsidRPr="006E442F">
        <w:rPr>
          <w:rFonts w:ascii="Arial" w:hAnsi="Arial" w:cs="Arial"/>
          <w:color w:val="333333"/>
          <w:szCs w:val="21"/>
        </w:rPr>
        <w:t>，长线</w:t>
      </w: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W%R</w:t>
      </w:r>
      <w:r w:rsidRPr="006E442F">
        <w:rPr>
          <w:rFonts w:ascii="Arial" w:hAnsi="Arial" w:cs="Arial"/>
          <w:color w:val="333333"/>
          <w:szCs w:val="21"/>
        </w:rPr>
        <w:t>。其计算公式如下：</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13</w:t>
      </w:r>
      <w:r w:rsidRPr="006E442F">
        <w:rPr>
          <w:rFonts w:ascii="Arial" w:hAnsi="Arial" w:cs="Arial"/>
          <w:color w:val="333333"/>
          <w:szCs w:val="21"/>
        </w:rPr>
        <w:t>日</w:t>
      </w:r>
      <w:r w:rsidRPr="006E442F">
        <w:rPr>
          <w:rFonts w:ascii="Arial" w:hAnsi="Arial" w:cs="Arial"/>
          <w:color w:val="333333"/>
          <w:szCs w:val="21"/>
        </w:rPr>
        <w:t>W%R = -100×</w:t>
      </w:r>
      <w:r w:rsidRPr="006E442F">
        <w:rPr>
          <w:rFonts w:ascii="Arial" w:hAnsi="Arial" w:cs="Arial"/>
          <w:color w:val="333333"/>
          <w:szCs w:val="21"/>
        </w:rPr>
        <w:t>（</w:t>
      </w:r>
      <w:r w:rsidRPr="006E442F">
        <w:rPr>
          <w:rFonts w:ascii="Arial" w:hAnsi="Arial" w:cs="Arial"/>
          <w:color w:val="333333"/>
          <w:szCs w:val="21"/>
        </w:rPr>
        <w:t>13</w:t>
      </w:r>
      <w:r w:rsidRPr="006E442F">
        <w:rPr>
          <w:rFonts w:ascii="Arial" w:hAnsi="Arial" w:cs="Arial"/>
          <w:color w:val="333333"/>
          <w:szCs w:val="21"/>
        </w:rPr>
        <w:t>天内最高价</w:t>
      </w:r>
      <w:r w:rsidRPr="006E442F">
        <w:rPr>
          <w:rFonts w:ascii="Arial" w:hAnsi="Arial" w:cs="Arial"/>
          <w:color w:val="333333"/>
          <w:szCs w:val="21"/>
        </w:rPr>
        <w:t>-</w:t>
      </w:r>
      <w:r w:rsidRPr="006E442F">
        <w:rPr>
          <w:rFonts w:ascii="Arial" w:hAnsi="Arial" w:cs="Arial"/>
          <w:color w:val="333333"/>
          <w:szCs w:val="21"/>
        </w:rPr>
        <w:t>当日收盘价）</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13</w:t>
      </w:r>
      <w:r w:rsidRPr="006E442F">
        <w:rPr>
          <w:rFonts w:ascii="Arial" w:hAnsi="Arial" w:cs="Arial"/>
          <w:color w:val="333333"/>
          <w:szCs w:val="21"/>
        </w:rPr>
        <w:t>天内最高价</w:t>
      </w:r>
      <w:r w:rsidRPr="006E442F">
        <w:rPr>
          <w:rFonts w:ascii="Arial" w:hAnsi="Arial" w:cs="Arial"/>
          <w:color w:val="333333"/>
          <w:szCs w:val="21"/>
        </w:rPr>
        <w:t>-13</w:t>
      </w:r>
      <w:r w:rsidRPr="006E442F">
        <w:rPr>
          <w:rFonts w:ascii="Arial" w:hAnsi="Arial" w:cs="Arial"/>
          <w:color w:val="333333"/>
          <w:szCs w:val="21"/>
        </w:rPr>
        <w:t>天内最低价）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34</w:t>
      </w:r>
      <w:r w:rsidRPr="006E442F">
        <w:rPr>
          <w:rFonts w:ascii="Arial" w:hAnsi="Arial" w:cs="Arial"/>
          <w:color w:val="333333"/>
          <w:szCs w:val="21"/>
        </w:rPr>
        <w:t>日</w:t>
      </w:r>
      <w:r w:rsidRPr="006E442F">
        <w:rPr>
          <w:rFonts w:ascii="Arial" w:hAnsi="Arial" w:cs="Arial"/>
          <w:color w:val="333333"/>
          <w:szCs w:val="21"/>
        </w:rPr>
        <w:t>W%R = -100×</w:t>
      </w:r>
      <w:r w:rsidRPr="006E442F">
        <w:rPr>
          <w:rFonts w:ascii="Arial" w:hAnsi="Arial" w:cs="Arial"/>
          <w:color w:val="333333"/>
          <w:szCs w:val="21"/>
        </w:rPr>
        <w:t>（</w:t>
      </w:r>
      <w:r w:rsidRPr="006E442F">
        <w:rPr>
          <w:rFonts w:ascii="Arial" w:hAnsi="Arial" w:cs="Arial"/>
          <w:color w:val="333333"/>
          <w:szCs w:val="21"/>
        </w:rPr>
        <w:t>34</w:t>
      </w:r>
      <w:r w:rsidRPr="006E442F">
        <w:rPr>
          <w:rFonts w:ascii="Arial" w:hAnsi="Arial" w:cs="Arial"/>
          <w:color w:val="333333"/>
          <w:szCs w:val="21"/>
        </w:rPr>
        <w:t>天内最高价</w:t>
      </w:r>
      <w:r w:rsidRPr="006E442F">
        <w:rPr>
          <w:rFonts w:ascii="Arial" w:hAnsi="Arial" w:cs="Arial"/>
          <w:color w:val="333333"/>
          <w:szCs w:val="21"/>
        </w:rPr>
        <w:t>-</w:t>
      </w:r>
      <w:r w:rsidRPr="006E442F">
        <w:rPr>
          <w:rFonts w:ascii="Arial" w:hAnsi="Arial" w:cs="Arial"/>
          <w:color w:val="333333"/>
          <w:szCs w:val="21"/>
        </w:rPr>
        <w:t>当日收盘价）</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34</w:t>
      </w:r>
      <w:r w:rsidRPr="006E442F">
        <w:rPr>
          <w:rFonts w:ascii="Arial" w:hAnsi="Arial" w:cs="Arial"/>
          <w:color w:val="333333"/>
          <w:szCs w:val="21"/>
        </w:rPr>
        <w:t>天内最高价</w:t>
      </w:r>
      <w:r w:rsidRPr="006E442F">
        <w:rPr>
          <w:rFonts w:ascii="Arial" w:hAnsi="Arial" w:cs="Arial"/>
          <w:color w:val="333333"/>
          <w:szCs w:val="21"/>
        </w:rPr>
        <w:t>-34</w:t>
      </w:r>
      <w:r w:rsidRPr="006E442F">
        <w:rPr>
          <w:rFonts w:ascii="Arial" w:hAnsi="Arial" w:cs="Arial"/>
          <w:color w:val="333333"/>
          <w:szCs w:val="21"/>
        </w:rPr>
        <w:t>天内最低价）</w:t>
      </w:r>
    </w:p>
    <w:p w:rsidR="006E442F" w:rsidRPr="006E442F" w:rsidRDefault="006E442F" w:rsidP="006E442F">
      <w:pPr>
        <w:shd w:val="clear" w:color="auto" w:fill="FFFFFF"/>
        <w:ind w:firstLine="480"/>
        <w:rPr>
          <w:rFonts w:ascii="Arial" w:hAnsi="Arial" w:cs="Arial"/>
          <w:color w:val="333333"/>
          <w:szCs w:val="21"/>
        </w:rPr>
      </w:pPr>
      <w:r w:rsidRPr="006E442F">
        <w:rPr>
          <w:rFonts w:ascii="Arial" w:hAnsi="Arial" w:cs="Arial"/>
          <w:color w:val="333333"/>
          <w:szCs w:val="21"/>
        </w:rPr>
        <w:t>89</w:t>
      </w:r>
      <w:r w:rsidRPr="006E442F">
        <w:rPr>
          <w:rFonts w:ascii="Arial" w:hAnsi="Arial" w:cs="Arial"/>
          <w:color w:val="333333"/>
          <w:szCs w:val="21"/>
        </w:rPr>
        <w:t>日</w:t>
      </w:r>
      <w:r w:rsidRPr="006E442F">
        <w:rPr>
          <w:rFonts w:ascii="Arial" w:hAnsi="Arial" w:cs="Arial"/>
          <w:color w:val="333333"/>
          <w:szCs w:val="21"/>
        </w:rPr>
        <w:t>W%R = -100×</w:t>
      </w:r>
      <w:r w:rsidRPr="006E442F">
        <w:rPr>
          <w:rFonts w:ascii="Arial" w:hAnsi="Arial" w:cs="Arial"/>
          <w:color w:val="333333"/>
          <w:szCs w:val="21"/>
        </w:rPr>
        <w:t>（</w:t>
      </w:r>
      <w:r w:rsidRPr="006E442F">
        <w:rPr>
          <w:rFonts w:ascii="Arial" w:hAnsi="Arial" w:cs="Arial"/>
          <w:color w:val="333333"/>
          <w:szCs w:val="21"/>
        </w:rPr>
        <w:t>89</w:t>
      </w:r>
      <w:r w:rsidRPr="006E442F">
        <w:rPr>
          <w:rFonts w:ascii="Arial" w:hAnsi="Arial" w:cs="Arial"/>
          <w:color w:val="333333"/>
          <w:szCs w:val="21"/>
        </w:rPr>
        <w:t>天内最高价</w:t>
      </w:r>
      <w:r w:rsidRPr="006E442F">
        <w:rPr>
          <w:rFonts w:ascii="Arial" w:hAnsi="Arial" w:cs="Arial"/>
          <w:color w:val="333333"/>
          <w:szCs w:val="21"/>
        </w:rPr>
        <w:t>-</w:t>
      </w:r>
      <w:r w:rsidRPr="006E442F">
        <w:rPr>
          <w:rFonts w:ascii="Arial" w:hAnsi="Arial" w:cs="Arial"/>
          <w:color w:val="333333"/>
          <w:szCs w:val="21"/>
        </w:rPr>
        <w:t>当日收盘价）</w:t>
      </w:r>
      <w:r w:rsidRPr="006E442F">
        <w:rPr>
          <w:rFonts w:ascii="Arial" w:hAnsi="Arial" w:cs="Arial"/>
          <w:color w:val="333333"/>
          <w:szCs w:val="21"/>
        </w:rPr>
        <w:t>÷</w:t>
      </w:r>
      <w:r w:rsidRPr="006E442F">
        <w:rPr>
          <w:rFonts w:ascii="Arial" w:hAnsi="Arial" w:cs="Arial"/>
          <w:color w:val="333333"/>
          <w:szCs w:val="21"/>
        </w:rPr>
        <w:t>（</w:t>
      </w:r>
      <w:r w:rsidRPr="006E442F">
        <w:rPr>
          <w:rFonts w:ascii="Arial" w:hAnsi="Arial" w:cs="Arial"/>
          <w:color w:val="333333"/>
          <w:szCs w:val="21"/>
        </w:rPr>
        <w:t>89</w:t>
      </w:r>
      <w:r w:rsidRPr="006E442F">
        <w:rPr>
          <w:rFonts w:ascii="Arial" w:hAnsi="Arial" w:cs="Arial"/>
          <w:color w:val="333333"/>
          <w:szCs w:val="21"/>
        </w:rPr>
        <w:t>天内最高价</w:t>
      </w:r>
      <w:r w:rsidRPr="006E442F">
        <w:rPr>
          <w:rFonts w:ascii="Arial" w:hAnsi="Arial" w:cs="Arial"/>
          <w:color w:val="333333"/>
          <w:szCs w:val="21"/>
        </w:rPr>
        <w:t>-89</w:t>
      </w:r>
      <w:r w:rsidRPr="006E442F">
        <w:rPr>
          <w:rFonts w:ascii="Arial" w:hAnsi="Arial" w:cs="Arial"/>
          <w:color w:val="333333"/>
          <w:szCs w:val="21"/>
        </w:rPr>
        <w:t>天内最低价）</w:t>
      </w:r>
    </w:p>
    <w:p w:rsidR="006E442F" w:rsidRPr="006E442F" w:rsidRDefault="006E442F" w:rsidP="006E442F">
      <w:pPr>
        <w:rPr>
          <w:szCs w:val="21"/>
        </w:rPr>
      </w:pPr>
    </w:p>
    <w:sectPr w:rsidR="006E442F" w:rsidRPr="006E442F" w:rsidSect="00B62E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F30" w:rsidRDefault="00FD0F30" w:rsidP="005A7EDF">
      <w:r>
        <w:separator/>
      </w:r>
    </w:p>
  </w:endnote>
  <w:endnote w:type="continuationSeparator" w:id="1">
    <w:p w:rsidR="00FD0F30" w:rsidRDefault="00FD0F30" w:rsidP="005A7E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F30" w:rsidRDefault="00FD0F30" w:rsidP="005A7EDF">
      <w:r>
        <w:separator/>
      </w:r>
    </w:p>
  </w:footnote>
  <w:footnote w:type="continuationSeparator" w:id="1">
    <w:p w:rsidR="00FD0F30" w:rsidRDefault="00FD0F30" w:rsidP="005A7E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76B9"/>
    <w:multiLevelType w:val="multilevel"/>
    <w:tmpl w:val="D03E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92365"/>
    <w:multiLevelType w:val="multilevel"/>
    <w:tmpl w:val="306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E3BD8"/>
    <w:multiLevelType w:val="multilevel"/>
    <w:tmpl w:val="3178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0D6E0B"/>
    <w:multiLevelType w:val="multilevel"/>
    <w:tmpl w:val="CD78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465281"/>
    <w:multiLevelType w:val="multilevel"/>
    <w:tmpl w:val="E304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5B6FF6"/>
    <w:multiLevelType w:val="multilevel"/>
    <w:tmpl w:val="144A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74656D"/>
    <w:multiLevelType w:val="multilevel"/>
    <w:tmpl w:val="C07A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B25FB"/>
    <w:multiLevelType w:val="multilevel"/>
    <w:tmpl w:val="A69A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47507B"/>
    <w:multiLevelType w:val="multilevel"/>
    <w:tmpl w:val="8ABC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7"/>
  </w:num>
  <w:num w:numId="5">
    <w:abstractNumId w:val="6"/>
  </w:num>
  <w:num w:numId="6">
    <w:abstractNumId w:val="0"/>
  </w:num>
  <w:num w:numId="7">
    <w:abstractNumId w:val="4"/>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7EDF"/>
    <w:rsid w:val="005A7EDF"/>
    <w:rsid w:val="006E442F"/>
    <w:rsid w:val="00B62EEE"/>
    <w:rsid w:val="00C1188A"/>
    <w:rsid w:val="00FD0F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EEE"/>
    <w:pPr>
      <w:widowControl w:val="0"/>
      <w:jc w:val="both"/>
    </w:pPr>
  </w:style>
  <w:style w:type="paragraph" w:styleId="1">
    <w:name w:val="heading 1"/>
    <w:basedOn w:val="a"/>
    <w:next w:val="a"/>
    <w:link w:val="1Char"/>
    <w:uiPriority w:val="9"/>
    <w:qFormat/>
    <w:rsid w:val="006E44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44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442F"/>
    <w:pPr>
      <w:keepNext/>
      <w:keepLines/>
      <w:spacing w:before="260" w:after="260" w:line="416" w:lineRule="auto"/>
      <w:outlineLvl w:val="2"/>
    </w:pPr>
    <w:rPr>
      <w:b/>
      <w:bCs/>
      <w:sz w:val="32"/>
      <w:szCs w:val="32"/>
    </w:rPr>
  </w:style>
  <w:style w:type="paragraph" w:styleId="4">
    <w:name w:val="heading 4"/>
    <w:basedOn w:val="a"/>
    <w:link w:val="4Char"/>
    <w:uiPriority w:val="9"/>
    <w:qFormat/>
    <w:rsid w:val="005A7ED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7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7EDF"/>
    <w:rPr>
      <w:sz w:val="18"/>
      <w:szCs w:val="18"/>
    </w:rPr>
  </w:style>
  <w:style w:type="paragraph" w:styleId="a4">
    <w:name w:val="footer"/>
    <w:basedOn w:val="a"/>
    <w:link w:val="Char0"/>
    <w:uiPriority w:val="99"/>
    <w:semiHidden/>
    <w:unhideWhenUsed/>
    <w:rsid w:val="005A7E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7EDF"/>
    <w:rPr>
      <w:sz w:val="18"/>
      <w:szCs w:val="18"/>
    </w:rPr>
  </w:style>
  <w:style w:type="character" w:customStyle="1" w:styleId="4Char">
    <w:name w:val="标题 4 Char"/>
    <w:basedOn w:val="a0"/>
    <w:link w:val="4"/>
    <w:uiPriority w:val="9"/>
    <w:rsid w:val="005A7EDF"/>
    <w:rPr>
      <w:rFonts w:ascii="宋体" w:eastAsia="宋体" w:hAnsi="宋体" w:cs="宋体"/>
      <w:b/>
      <w:bCs/>
      <w:kern w:val="0"/>
      <w:sz w:val="24"/>
      <w:szCs w:val="24"/>
    </w:rPr>
  </w:style>
  <w:style w:type="paragraph" w:styleId="a5">
    <w:name w:val="Normal (Web)"/>
    <w:basedOn w:val="a"/>
    <w:uiPriority w:val="99"/>
    <w:semiHidden/>
    <w:unhideWhenUsed/>
    <w:rsid w:val="005A7ED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A7EDF"/>
    <w:rPr>
      <w:sz w:val="18"/>
      <w:szCs w:val="18"/>
    </w:rPr>
  </w:style>
  <w:style w:type="character" w:customStyle="1" w:styleId="Char1">
    <w:name w:val="批注框文本 Char"/>
    <w:basedOn w:val="a0"/>
    <w:link w:val="a6"/>
    <w:uiPriority w:val="99"/>
    <w:semiHidden/>
    <w:rsid w:val="005A7EDF"/>
    <w:rPr>
      <w:sz w:val="18"/>
      <w:szCs w:val="18"/>
    </w:rPr>
  </w:style>
  <w:style w:type="character" w:customStyle="1" w:styleId="1Char">
    <w:name w:val="标题 1 Char"/>
    <w:basedOn w:val="a0"/>
    <w:link w:val="1"/>
    <w:uiPriority w:val="9"/>
    <w:rsid w:val="006E442F"/>
    <w:rPr>
      <w:b/>
      <w:bCs/>
      <w:kern w:val="44"/>
      <w:sz w:val="44"/>
      <w:szCs w:val="44"/>
    </w:rPr>
  </w:style>
  <w:style w:type="character" w:customStyle="1" w:styleId="2Char">
    <w:name w:val="标题 2 Char"/>
    <w:basedOn w:val="a0"/>
    <w:link w:val="2"/>
    <w:uiPriority w:val="9"/>
    <w:rsid w:val="006E44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442F"/>
    <w:rPr>
      <w:b/>
      <w:bCs/>
      <w:sz w:val="32"/>
      <w:szCs w:val="32"/>
    </w:rPr>
  </w:style>
  <w:style w:type="character" w:customStyle="1" w:styleId="apple-converted-space">
    <w:name w:val="apple-converted-space"/>
    <w:basedOn w:val="a0"/>
    <w:rsid w:val="006E442F"/>
  </w:style>
  <w:style w:type="character" w:styleId="a7">
    <w:name w:val="Hyperlink"/>
    <w:basedOn w:val="a0"/>
    <w:uiPriority w:val="99"/>
    <w:semiHidden/>
    <w:unhideWhenUsed/>
    <w:rsid w:val="006E442F"/>
    <w:rPr>
      <w:color w:val="0000FF"/>
      <w:u w:val="single"/>
    </w:rPr>
  </w:style>
  <w:style w:type="character" w:styleId="a8">
    <w:name w:val="FollowedHyperlink"/>
    <w:basedOn w:val="a0"/>
    <w:uiPriority w:val="99"/>
    <w:semiHidden/>
    <w:unhideWhenUsed/>
    <w:rsid w:val="006E442F"/>
    <w:rPr>
      <w:color w:val="800080"/>
      <w:u w:val="single"/>
    </w:rPr>
  </w:style>
  <w:style w:type="character" w:styleId="a9">
    <w:name w:val="Emphasis"/>
    <w:basedOn w:val="a0"/>
    <w:uiPriority w:val="20"/>
    <w:qFormat/>
    <w:rsid w:val="006E442F"/>
    <w:rPr>
      <w:i/>
      <w:iCs/>
    </w:rPr>
  </w:style>
  <w:style w:type="character" w:customStyle="1" w:styleId="index">
    <w:name w:val="index"/>
    <w:basedOn w:val="a0"/>
    <w:rsid w:val="006E442F"/>
  </w:style>
  <w:style w:type="character" w:customStyle="1" w:styleId="text">
    <w:name w:val="text"/>
    <w:basedOn w:val="a0"/>
    <w:rsid w:val="006E442F"/>
  </w:style>
  <w:style w:type="character" w:customStyle="1" w:styleId="title-text">
    <w:name w:val="title-text"/>
    <w:basedOn w:val="a0"/>
    <w:rsid w:val="006E442F"/>
  </w:style>
  <w:style w:type="character" w:customStyle="1" w:styleId="description">
    <w:name w:val="description"/>
    <w:basedOn w:val="a0"/>
    <w:rsid w:val="006E442F"/>
  </w:style>
  <w:style w:type="character" w:customStyle="1" w:styleId="number">
    <w:name w:val="number"/>
    <w:basedOn w:val="a0"/>
    <w:rsid w:val="006E442F"/>
  </w:style>
</w:styles>
</file>

<file path=word/webSettings.xml><?xml version="1.0" encoding="utf-8"?>
<w:webSettings xmlns:r="http://schemas.openxmlformats.org/officeDocument/2006/relationships" xmlns:w="http://schemas.openxmlformats.org/wordprocessingml/2006/main">
  <w:divs>
    <w:div w:id="255090195">
      <w:bodyDiv w:val="1"/>
      <w:marLeft w:val="0"/>
      <w:marRight w:val="0"/>
      <w:marTop w:val="0"/>
      <w:marBottom w:val="0"/>
      <w:divBdr>
        <w:top w:val="none" w:sz="0" w:space="0" w:color="auto"/>
        <w:left w:val="none" w:sz="0" w:space="0" w:color="auto"/>
        <w:bottom w:val="none" w:sz="0" w:space="0" w:color="auto"/>
        <w:right w:val="none" w:sz="0" w:space="0" w:color="auto"/>
      </w:divBdr>
      <w:divsChild>
        <w:div w:id="1528638971">
          <w:marLeft w:val="0"/>
          <w:marRight w:val="0"/>
          <w:marTop w:val="0"/>
          <w:marBottom w:val="745"/>
          <w:divBdr>
            <w:top w:val="none" w:sz="0" w:space="0" w:color="auto"/>
            <w:left w:val="none" w:sz="0" w:space="0" w:color="auto"/>
            <w:bottom w:val="none" w:sz="0" w:space="0" w:color="auto"/>
            <w:right w:val="none" w:sz="0" w:space="0" w:color="auto"/>
          </w:divBdr>
          <w:divsChild>
            <w:div w:id="408775069">
              <w:marLeft w:val="0"/>
              <w:marRight w:val="0"/>
              <w:marTop w:val="0"/>
              <w:marBottom w:val="745"/>
              <w:divBdr>
                <w:top w:val="none" w:sz="0" w:space="0" w:color="auto"/>
                <w:left w:val="none" w:sz="0" w:space="0" w:color="auto"/>
                <w:bottom w:val="none" w:sz="0" w:space="0" w:color="auto"/>
                <w:right w:val="none" w:sz="0" w:space="0" w:color="auto"/>
              </w:divBdr>
            </w:div>
          </w:divsChild>
        </w:div>
        <w:div w:id="277879215">
          <w:marLeft w:val="0"/>
          <w:marRight w:val="0"/>
          <w:marTop w:val="993"/>
          <w:marBottom w:val="1738"/>
          <w:divBdr>
            <w:top w:val="none" w:sz="0" w:space="0" w:color="auto"/>
            <w:left w:val="none" w:sz="0" w:space="0" w:color="auto"/>
            <w:bottom w:val="none" w:sz="0" w:space="0" w:color="auto"/>
            <w:right w:val="none" w:sz="0" w:space="0" w:color="auto"/>
          </w:divBdr>
        </w:div>
        <w:div w:id="1970434811">
          <w:marLeft w:val="0"/>
          <w:marRight w:val="0"/>
          <w:marTop w:val="1738"/>
          <w:marBottom w:val="1738"/>
          <w:divBdr>
            <w:top w:val="none" w:sz="0" w:space="0" w:color="auto"/>
            <w:left w:val="none" w:sz="0" w:space="0" w:color="auto"/>
            <w:bottom w:val="none" w:sz="0" w:space="0" w:color="auto"/>
            <w:right w:val="none" w:sz="0" w:space="0" w:color="auto"/>
          </w:divBdr>
          <w:divsChild>
            <w:div w:id="860095605">
              <w:marLeft w:val="0"/>
              <w:marRight w:val="0"/>
              <w:marTop w:val="0"/>
              <w:marBottom w:val="0"/>
              <w:divBdr>
                <w:top w:val="single" w:sz="18" w:space="0" w:color="DDDDDD"/>
                <w:left w:val="none" w:sz="0" w:space="0" w:color="auto"/>
                <w:bottom w:val="single" w:sz="18" w:space="0" w:color="DDDDDD"/>
                <w:right w:val="none" w:sz="0" w:space="0" w:color="auto"/>
              </w:divBdr>
              <w:divsChild>
                <w:div w:id="129251130">
                  <w:marLeft w:val="0"/>
                  <w:marRight w:val="0"/>
                  <w:marTop w:val="0"/>
                  <w:marBottom w:val="0"/>
                  <w:divBdr>
                    <w:top w:val="none" w:sz="0" w:space="0" w:color="auto"/>
                    <w:left w:val="single" w:sz="18" w:space="0" w:color="EBEBEB"/>
                    <w:bottom w:val="none" w:sz="0" w:space="0" w:color="auto"/>
                    <w:right w:val="none" w:sz="0" w:space="0" w:color="auto"/>
                  </w:divBdr>
                </w:div>
              </w:divsChild>
            </w:div>
          </w:divsChild>
        </w:div>
        <w:div w:id="771509581">
          <w:marLeft w:val="0"/>
          <w:marRight w:val="0"/>
          <w:marTop w:val="0"/>
          <w:marBottom w:val="745"/>
          <w:divBdr>
            <w:top w:val="none" w:sz="0" w:space="0" w:color="auto"/>
            <w:left w:val="none" w:sz="0" w:space="0" w:color="auto"/>
            <w:bottom w:val="none" w:sz="0" w:space="0" w:color="auto"/>
            <w:right w:val="none" w:sz="0" w:space="0" w:color="auto"/>
          </w:divBdr>
        </w:div>
        <w:div w:id="402531138">
          <w:marLeft w:val="0"/>
          <w:marRight w:val="0"/>
          <w:marTop w:val="0"/>
          <w:marBottom w:val="745"/>
          <w:divBdr>
            <w:top w:val="none" w:sz="0" w:space="0" w:color="auto"/>
            <w:left w:val="none" w:sz="0" w:space="0" w:color="auto"/>
            <w:bottom w:val="none" w:sz="0" w:space="0" w:color="auto"/>
            <w:right w:val="none" w:sz="0" w:space="0" w:color="auto"/>
          </w:divBdr>
        </w:div>
        <w:div w:id="1171145016">
          <w:marLeft w:val="0"/>
          <w:marRight w:val="0"/>
          <w:marTop w:val="0"/>
          <w:marBottom w:val="745"/>
          <w:divBdr>
            <w:top w:val="none" w:sz="0" w:space="0" w:color="auto"/>
            <w:left w:val="none" w:sz="0" w:space="0" w:color="auto"/>
            <w:bottom w:val="none" w:sz="0" w:space="0" w:color="auto"/>
            <w:right w:val="none" w:sz="0" w:space="0" w:color="auto"/>
          </w:divBdr>
          <w:divsChild>
            <w:div w:id="502859675">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546911316">
          <w:marLeft w:val="0"/>
          <w:marRight w:val="0"/>
          <w:marTop w:val="0"/>
          <w:marBottom w:val="745"/>
          <w:divBdr>
            <w:top w:val="none" w:sz="0" w:space="0" w:color="auto"/>
            <w:left w:val="none" w:sz="0" w:space="0" w:color="auto"/>
            <w:bottom w:val="none" w:sz="0" w:space="0" w:color="auto"/>
            <w:right w:val="none" w:sz="0" w:space="0" w:color="auto"/>
          </w:divBdr>
        </w:div>
        <w:div w:id="548883756">
          <w:marLeft w:val="0"/>
          <w:marRight w:val="0"/>
          <w:marTop w:val="0"/>
          <w:marBottom w:val="745"/>
          <w:divBdr>
            <w:top w:val="none" w:sz="0" w:space="0" w:color="auto"/>
            <w:left w:val="none" w:sz="0" w:space="0" w:color="auto"/>
            <w:bottom w:val="none" w:sz="0" w:space="0" w:color="auto"/>
            <w:right w:val="none" w:sz="0" w:space="0" w:color="auto"/>
          </w:divBdr>
        </w:div>
        <w:div w:id="773329708">
          <w:marLeft w:val="0"/>
          <w:marRight w:val="0"/>
          <w:marTop w:val="0"/>
          <w:marBottom w:val="745"/>
          <w:divBdr>
            <w:top w:val="none" w:sz="0" w:space="0" w:color="auto"/>
            <w:left w:val="none" w:sz="0" w:space="0" w:color="auto"/>
            <w:bottom w:val="none" w:sz="0" w:space="0" w:color="auto"/>
            <w:right w:val="none" w:sz="0" w:space="0" w:color="auto"/>
          </w:divBdr>
        </w:div>
        <w:div w:id="453255183">
          <w:marLeft w:val="0"/>
          <w:marRight w:val="0"/>
          <w:marTop w:val="0"/>
          <w:marBottom w:val="745"/>
          <w:divBdr>
            <w:top w:val="none" w:sz="0" w:space="0" w:color="auto"/>
            <w:left w:val="none" w:sz="0" w:space="0" w:color="auto"/>
            <w:bottom w:val="none" w:sz="0" w:space="0" w:color="auto"/>
            <w:right w:val="none" w:sz="0" w:space="0" w:color="auto"/>
          </w:divBdr>
        </w:div>
        <w:div w:id="1880320315">
          <w:marLeft w:val="0"/>
          <w:marRight w:val="0"/>
          <w:marTop w:val="0"/>
          <w:marBottom w:val="745"/>
          <w:divBdr>
            <w:top w:val="none" w:sz="0" w:space="0" w:color="auto"/>
            <w:left w:val="none" w:sz="0" w:space="0" w:color="auto"/>
            <w:bottom w:val="none" w:sz="0" w:space="0" w:color="auto"/>
            <w:right w:val="none" w:sz="0" w:space="0" w:color="auto"/>
          </w:divBdr>
        </w:div>
        <w:div w:id="749542444">
          <w:marLeft w:val="0"/>
          <w:marRight w:val="0"/>
          <w:marTop w:val="0"/>
          <w:marBottom w:val="745"/>
          <w:divBdr>
            <w:top w:val="none" w:sz="0" w:space="0" w:color="auto"/>
            <w:left w:val="none" w:sz="0" w:space="0" w:color="auto"/>
            <w:bottom w:val="none" w:sz="0" w:space="0" w:color="auto"/>
            <w:right w:val="none" w:sz="0" w:space="0" w:color="auto"/>
          </w:divBdr>
        </w:div>
        <w:div w:id="772628075">
          <w:marLeft w:val="0"/>
          <w:marRight w:val="0"/>
          <w:marTop w:val="0"/>
          <w:marBottom w:val="745"/>
          <w:divBdr>
            <w:top w:val="none" w:sz="0" w:space="0" w:color="auto"/>
            <w:left w:val="none" w:sz="0" w:space="0" w:color="auto"/>
            <w:bottom w:val="none" w:sz="0" w:space="0" w:color="auto"/>
            <w:right w:val="none" w:sz="0" w:space="0" w:color="auto"/>
          </w:divBdr>
          <w:divsChild>
            <w:div w:id="1591961704">
              <w:marLeft w:val="0"/>
              <w:marRight w:val="0"/>
              <w:marTop w:val="0"/>
              <w:marBottom w:val="0"/>
              <w:divBdr>
                <w:top w:val="single" w:sz="18" w:space="0" w:color="E0E0E0"/>
                <w:left w:val="single" w:sz="18" w:space="0" w:color="E0E0E0"/>
                <w:bottom w:val="single" w:sz="18" w:space="0" w:color="E0E0E0"/>
                <w:right w:val="single" w:sz="18" w:space="0" w:color="E0E0E0"/>
              </w:divBdr>
            </w:div>
            <w:div w:id="124858753">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1289242882">
          <w:marLeft w:val="0"/>
          <w:marRight w:val="0"/>
          <w:marTop w:val="0"/>
          <w:marBottom w:val="745"/>
          <w:divBdr>
            <w:top w:val="none" w:sz="0" w:space="0" w:color="auto"/>
            <w:left w:val="none" w:sz="0" w:space="0" w:color="auto"/>
            <w:bottom w:val="none" w:sz="0" w:space="0" w:color="auto"/>
            <w:right w:val="none" w:sz="0" w:space="0" w:color="auto"/>
          </w:divBdr>
        </w:div>
        <w:div w:id="1987007320">
          <w:marLeft w:val="0"/>
          <w:marRight w:val="0"/>
          <w:marTop w:val="0"/>
          <w:marBottom w:val="745"/>
          <w:divBdr>
            <w:top w:val="none" w:sz="0" w:space="0" w:color="auto"/>
            <w:left w:val="none" w:sz="0" w:space="0" w:color="auto"/>
            <w:bottom w:val="none" w:sz="0" w:space="0" w:color="auto"/>
            <w:right w:val="none" w:sz="0" w:space="0" w:color="auto"/>
          </w:divBdr>
        </w:div>
        <w:div w:id="2031491523">
          <w:marLeft w:val="0"/>
          <w:marRight w:val="0"/>
          <w:marTop w:val="0"/>
          <w:marBottom w:val="745"/>
          <w:divBdr>
            <w:top w:val="none" w:sz="0" w:space="0" w:color="auto"/>
            <w:left w:val="none" w:sz="0" w:space="0" w:color="auto"/>
            <w:bottom w:val="none" w:sz="0" w:space="0" w:color="auto"/>
            <w:right w:val="none" w:sz="0" w:space="0" w:color="auto"/>
          </w:divBdr>
        </w:div>
        <w:div w:id="1766531952">
          <w:marLeft w:val="0"/>
          <w:marRight w:val="0"/>
          <w:marTop w:val="0"/>
          <w:marBottom w:val="745"/>
          <w:divBdr>
            <w:top w:val="none" w:sz="0" w:space="0" w:color="auto"/>
            <w:left w:val="none" w:sz="0" w:space="0" w:color="auto"/>
            <w:bottom w:val="none" w:sz="0" w:space="0" w:color="auto"/>
            <w:right w:val="none" w:sz="0" w:space="0" w:color="auto"/>
          </w:divBdr>
        </w:div>
        <w:div w:id="525406552">
          <w:marLeft w:val="0"/>
          <w:marRight w:val="0"/>
          <w:marTop w:val="0"/>
          <w:marBottom w:val="745"/>
          <w:divBdr>
            <w:top w:val="none" w:sz="0" w:space="0" w:color="auto"/>
            <w:left w:val="none" w:sz="0" w:space="0" w:color="auto"/>
            <w:bottom w:val="none" w:sz="0" w:space="0" w:color="auto"/>
            <w:right w:val="none" w:sz="0" w:space="0" w:color="auto"/>
          </w:divBdr>
        </w:div>
        <w:div w:id="1873570074">
          <w:marLeft w:val="0"/>
          <w:marRight w:val="0"/>
          <w:marTop w:val="0"/>
          <w:marBottom w:val="745"/>
          <w:divBdr>
            <w:top w:val="none" w:sz="0" w:space="0" w:color="auto"/>
            <w:left w:val="none" w:sz="0" w:space="0" w:color="auto"/>
            <w:bottom w:val="none" w:sz="0" w:space="0" w:color="auto"/>
            <w:right w:val="none" w:sz="0" w:space="0" w:color="auto"/>
          </w:divBdr>
        </w:div>
        <w:div w:id="757674707">
          <w:marLeft w:val="0"/>
          <w:marRight w:val="0"/>
          <w:marTop w:val="0"/>
          <w:marBottom w:val="745"/>
          <w:divBdr>
            <w:top w:val="none" w:sz="0" w:space="0" w:color="auto"/>
            <w:left w:val="none" w:sz="0" w:space="0" w:color="auto"/>
            <w:bottom w:val="none" w:sz="0" w:space="0" w:color="auto"/>
            <w:right w:val="none" w:sz="0" w:space="0" w:color="auto"/>
          </w:divBdr>
        </w:div>
        <w:div w:id="509300852">
          <w:marLeft w:val="0"/>
          <w:marRight w:val="0"/>
          <w:marTop w:val="0"/>
          <w:marBottom w:val="745"/>
          <w:divBdr>
            <w:top w:val="none" w:sz="0" w:space="0" w:color="auto"/>
            <w:left w:val="none" w:sz="0" w:space="0" w:color="auto"/>
            <w:bottom w:val="none" w:sz="0" w:space="0" w:color="auto"/>
            <w:right w:val="none" w:sz="0" w:space="0" w:color="auto"/>
          </w:divBdr>
        </w:div>
        <w:div w:id="487399768">
          <w:marLeft w:val="0"/>
          <w:marRight w:val="0"/>
          <w:marTop w:val="0"/>
          <w:marBottom w:val="745"/>
          <w:divBdr>
            <w:top w:val="none" w:sz="0" w:space="0" w:color="auto"/>
            <w:left w:val="none" w:sz="0" w:space="0" w:color="auto"/>
            <w:bottom w:val="none" w:sz="0" w:space="0" w:color="auto"/>
            <w:right w:val="none" w:sz="0" w:space="0" w:color="auto"/>
          </w:divBdr>
        </w:div>
        <w:div w:id="948439508">
          <w:marLeft w:val="0"/>
          <w:marRight w:val="0"/>
          <w:marTop w:val="0"/>
          <w:marBottom w:val="745"/>
          <w:divBdr>
            <w:top w:val="none" w:sz="0" w:space="0" w:color="auto"/>
            <w:left w:val="none" w:sz="0" w:space="0" w:color="auto"/>
            <w:bottom w:val="none" w:sz="0" w:space="0" w:color="auto"/>
            <w:right w:val="none" w:sz="0" w:space="0" w:color="auto"/>
          </w:divBdr>
        </w:div>
        <w:div w:id="321393796">
          <w:marLeft w:val="0"/>
          <w:marRight w:val="0"/>
          <w:marTop w:val="0"/>
          <w:marBottom w:val="745"/>
          <w:divBdr>
            <w:top w:val="none" w:sz="0" w:space="0" w:color="auto"/>
            <w:left w:val="none" w:sz="0" w:space="0" w:color="auto"/>
            <w:bottom w:val="none" w:sz="0" w:space="0" w:color="auto"/>
            <w:right w:val="none" w:sz="0" w:space="0" w:color="auto"/>
          </w:divBdr>
        </w:div>
        <w:div w:id="592906167">
          <w:marLeft w:val="0"/>
          <w:marRight w:val="0"/>
          <w:marTop w:val="0"/>
          <w:marBottom w:val="745"/>
          <w:divBdr>
            <w:top w:val="none" w:sz="0" w:space="0" w:color="auto"/>
            <w:left w:val="none" w:sz="0" w:space="0" w:color="auto"/>
            <w:bottom w:val="none" w:sz="0" w:space="0" w:color="auto"/>
            <w:right w:val="none" w:sz="0" w:space="0" w:color="auto"/>
          </w:divBdr>
        </w:div>
        <w:div w:id="223562926">
          <w:marLeft w:val="0"/>
          <w:marRight w:val="0"/>
          <w:marTop w:val="0"/>
          <w:marBottom w:val="745"/>
          <w:divBdr>
            <w:top w:val="none" w:sz="0" w:space="0" w:color="auto"/>
            <w:left w:val="none" w:sz="0" w:space="0" w:color="auto"/>
            <w:bottom w:val="none" w:sz="0" w:space="0" w:color="auto"/>
            <w:right w:val="none" w:sz="0" w:space="0" w:color="auto"/>
          </w:divBdr>
        </w:div>
        <w:div w:id="1235119698">
          <w:marLeft w:val="0"/>
          <w:marRight w:val="0"/>
          <w:marTop w:val="0"/>
          <w:marBottom w:val="745"/>
          <w:divBdr>
            <w:top w:val="none" w:sz="0" w:space="0" w:color="auto"/>
            <w:left w:val="none" w:sz="0" w:space="0" w:color="auto"/>
            <w:bottom w:val="none" w:sz="0" w:space="0" w:color="auto"/>
            <w:right w:val="none" w:sz="0" w:space="0" w:color="auto"/>
          </w:divBdr>
        </w:div>
        <w:div w:id="1957177478">
          <w:marLeft w:val="0"/>
          <w:marRight w:val="0"/>
          <w:marTop w:val="0"/>
          <w:marBottom w:val="745"/>
          <w:divBdr>
            <w:top w:val="none" w:sz="0" w:space="0" w:color="auto"/>
            <w:left w:val="none" w:sz="0" w:space="0" w:color="auto"/>
            <w:bottom w:val="none" w:sz="0" w:space="0" w:color="auto"/>
            <w:right w:val="none" w:sz="0" w:space="0" w:color="auto"/>
          </w:divBdr>
        </w:div>
        <w:div w:id="1122111820">
          <w:marLeft w:val="0"/>
          <w:marRight w:val="0"/>
          <w:marTop w:val="0"/>
          <w:marBottom w:val="745"/>
          <w:divBdr>
            <w:top w:val="none" w:sz="0" w:space="0" w:color="auto"/>
            <w:left w:val="none" w:sz="0" w:space="0" w:color="auto"/>
            <w:bottom w:val="none" w:sz="0" w:space="0" w:color="auto"/>
            <w:right w:val="none" w:sz="0" w:space="0" w:color="auto"/>
          </w:divBdr>
        </w:div>
        <w:div w:id="758216823">
          <w:marLeft w:val="0"/>
          <w:marRight w:val="0"/>
          <w:marTop w:val="0"/>
          <w:marBottom w:val="745"/>
          <w:divBdr>
            <w:top w:val="none" w:sz="0" w:space="0" w:color="auto"/>
            <w:left w:val="none" w:sz="0" w:space="0" w:color="auto"/>
            <w:bottom w:val="none" w:sz="0" w:space="0" w:color="auto"/>
            <w:right w:val="none" w:sz="0" w:space="0" w:color="auto"/>
          </w:divBdr>
        </w:div>
        <w:div w:id="309791502">
          <w:marLeft w:val="0"/>
          <w:marRight w:val="0"/>
          <w:marTop w:val="0"/>
          <w:marBottom w:val="745"/>
          <w:divBdr>
            <w:top w:val="none" w:sz="0" w:space="0" w:color="auto"/>
            <w:left w:val="none" w:sz="0" w:space="0" w:color="auto"/>
            <w:bottom w:val="none" w:sz="0" w:space="0" w:color="auto"/>
            <w:right w:val="none" w:sz="0" w:space="0" w:color="auto"/>
          </w:divBdr>
        </w:div>
        <w:div w:id="335815240">
          <w:marLeft w:val="0"/>
          <w:marRight w:val="0"/>
          <w:marTop w:val="0"/>
          <w:marBottom w:val="745"/>
          <w:divBdr>
            <w:top w:val="none" w:sz="0" w:space="0" w:color="auto"/>
            <w:left w:val="none" w:sz="0" w:space="0" w:color="auto"/>
            <w:bottom w:val="none" w:sz="0" w:space="0" w:color="auto"/>
            <w:right w:val="none" w:sz="0" w:space="0" w:color="auto"/>
          </w:divBdr>
        </w:div>
        <w:div w:id="972247183">
          <w:marLeft w:val="0"/>
          <w:marRight w:val="0"/>
          <w:marTop w:val="0"/>
          <w:marBottom w:val="745"/>
          <w:divBdr>
            <w:top w:val="none" w:sz="0" w:space="0" w:color="auto"/>
            <w:left w:val="none" w:sz="0" w:space="0" w:color="auto"/>
            <w:bottom w:val="none" w:sz="0" w:space="0" w:color="auto"/>
            <w:right w:val="none" w:sz="0" w:space="0" w:color="auto"/>
          </w:divBdr>
        </w:div>
        <w:div w:id="211813765">
          <w:marLeft w:val="0"/>
          <w:marRight w:val="0"/>
          <w:marTop w:val="0"/>
          <w:marBottom w:val="745"/>
          <w:divBdr>
            <w:top w:val="none" w:sz="0" w:space="0" w:color="auto"/>
            <w:left w:val="none" w:sz="0" w:space="0" w:color="auto"/>
            <w:bottom w:val="none" w:sz="0" w:space="0" w:color="auto"/>
            <w:right w:val="none" w:sz="0" w:space="0" w:color="auto"/>
          </w:divBdr>
        </w:div>
        <w:div w:id="1050031021">
          <w:marLeft w:val="0"/>
          <w:marRight w:val="0"/>
          <w:marTop w:val="0"/>
          <w:marBottom w:val="745"/>
          <w:divBdr>
            <w:top w:val="none" w:sz="0" w:space="0" w:color="auto"/>
            <w:left w:val="none" w:sz="0" w:space="0" w:color="auto"/>
            <w:bottom w:val="none" w:sz="0" w:space="0" w:color="auto"/>
            <w:right w:val="none" w:sz="0" w:space="0" w:color="auto"/>
          </w:divBdr>
        </w:div>
        <w:div w:id="366296708">
          <w:marLeft w:val="0"/>
          <w:marRight w:val="0"/>
          <w:marTop w:val="0"/>
          <w:marBottom w:val="745"/>
          <w:divBdr>
            <w:top w:val="none" w:sz="0" w:space="0" w:color="auto"/>
            <w:left w:val="none" w:sz="0" w:space="0" w:color="auto"/>
            <w:bottom w:val="none" w:sz="0" w:space="0" w:color="auto"/>
            <w:right w:val="none" w:sz="0" w:space="0" w:color="auto"/>
          </w:divBdr>
        </w:div>
        <w:div w:id="1798641332">
          <w:marLeft w:val="0"/>
          <w:marRight w:val="0"/>
          <w:marTop w:val="0"/>
          <w:marBottom w:val="745"/>
          <w:divBdr>
            <w:top w:val="none" w:sz="0" w:space="0" w:color="auto"/>
            <w:left w:val="none" w:sz="0" w:space="0" w:color="auto"/>
            <w:bottom w:val="none" w:sz="0" w:space="0" w:color="auto"/>
            <w:right w:val="none" w:sz="0" w:space="0" w:color="auto"/>
          </w:divBdr>
        </w:div>
        <w:div w:id="357005781">
          <w:marLeft w:val="0"/>
          <w:marRight w:val="0"/>
          <w:marTop w:val="0"/>
          <w:marBottom w:val="745"/>
          <w:divBdr>
            <w:top w:val="none" w:sz="0" w:space="0" w:color="auto"/>
            <w:left w:val="none" w:sz="0" w:space="0" w:color="auto"/>
            <w:bottom w:val="none" w:sz="0" w:space="0" w:color="auto"/>
            <w:right w:val="none" w:sz="0" w:space="0" w:color="auto"/>
          </w:divBdr>
        </w:div>
        <w:div w:id="483788382">
          <w:marLeft w:val="0"/>
          <w:marRight w:val="0"/>
          <w:marTop w:val="0"/>
          <w:marBottom w:val="745"/>
          <w:divBdr>
            <w:top w:val="none" w:sz="0" w:space="0" w:color="auto"/>
            <w:left w:val="none" w:sz="0" w:space="0" w:color="auto"/>
            <w:bottom w:val="none" w:sz="0" w:space="0" w:color="auto"/>
            <w:right w:val="none" w:sz="0" w:space="0" w:color="auto"/>
          </w:divBdr>
        </w:div>
        <w:div w:id="1018503861">
          <w:marLeft w:val="0"/>
          <w:marRight w:val="0"/>
          <w:marTop w:val="0"/>
          <w:marBottom w:val="745"/>
          <w:divBdr>
            <w:top w:val="none" w:sz="0" w:space="0" w:color="auto"/>
            <w:left w:val="none" w:sz="0" w:space="0" w:color="auto"/>
            <w:bottom w:val="none" w:sz="0" w:space="0" w:color="auto"/>
            <w:right w:val="none" w:sz="0" w:space="0" w:color="auto"/>
          </w:divBdr>
        </w:div>
        <w:div w:id="2027441758">
          <w:marLeft w:val="0"/>
          <w:marRight w:val="0"/>
          <w:marTop w:val="0"/>
          <w:marBottom w:val="745"/>
          <w:divBdr>
            <w:top w:val="none" w:sz="0" w:space="0" w:color="auto"/>
            <w:left w:val="none" w:sz="0" w:space="0" w:color="auto"/>
            <w:bottom w:val="none" w:sz="0" w:space="0" w:color="auto"/>
            <w:right w:val="none" w:sz="0" w:space="0" w:color="auto"/>
          </w:divBdr>
        </w:div>
        <w:div w:id="2058894617">
          <w:marLeft w:val="0"/>
          <w:marRight w:val="0"/>
          <w:marTop w:val="0"/>
          <w:marBottom w:val="745"/>
          <w:divBdr>
            <w:top w:val="none" w:sz="0" w:space="0" w:color="auto"/>
            <w:left w:val="none" w:sz="0" w:space="0" w:color="auto"/>
            <w:bottom w:val="none" w:sz="0" w:space="0" w:color="auto"/>
            <w:right w:val="none" w:sz="0" w:space="0" w:color="auto"/>
          </w:divBdr>
        </w:div>
        <w:div w:id="158278000">
          <w:marLeft w:val="0"/>
          <w:marRight w:val="0"/>
          <w:marTop w:val="0"/>
          <w:marBottom w:val="745"/>
          <w:divBdr>
            <w:top w:val="none" w:sz="0" w:space="0" w:color="auto"/>
            <w:left w:val="none" w:sz="0" w:space="0" w:color="auto"/>
            <w:bottom w:val="none" w:sz="0" w:space="0" w:color="auto"/>
            <w:right w:val="none" w:sz="0" w:space="0" w:color="auto"/>
          </w:divBdr>
        </w:div>
        <w:div w:id="1420176415">
          <w:marLeft w:val="0"/>
          <w:marRight w:val="0"/>
          <w:marTop w:val="0"/>
          <w:marBottom w:val="745"/>
          <w:divBdr>
            <w:top w:val="none" w:sz="0" w:space="0" w:color="auto"/>
            <w:left w:val="none" w:sz="0" w:space="0" w:color="auto"/>
            <w:bottom w:val="none" w:sz="0" w:space="0" w:color="auto"/>
            <w:right w:val="none" w:sz="0" w:space="0" w:color="auto"/>
          </w:divBdr>
        </w:div>
        <w:div w:id="885915943">
          <w:marLeft w:val="0"/>
          <w:marRight w:val="0"/>
          <w:marTop w:val="0"/>
          <w:marBottom w:val="745"/>
          <w:divBdr>
            <w:top w:val="none" w:sz="0" w:space="0" w:color="auto"/>
            <w:left w:val="none" w:sz="0" w:space="0" w:color="auto"/>
            <w:bottom w:val="none" w:sz="0" w:space="0" w:color="auto"/>
            <w:right w:val="none" w:sz="0" w:space="0" w:color="auto"/>
          </w:divBdr>
        </w:div>
        <w:div w:id="952786696">
          <w:marLeft w:val="0"/>
          <w:marRight w:val="0"/>
          <w:marTop w:val="0"/>
          <w:marBottom w:val="745"/>
          <w:divBdr>
            <w:top w:val="none" w:sz="0" w:space="0" w:color="auto"/>
            <w:left w:val="none" w:sz="0" w:space="0" w:color="auto"/>
            <w:bottom w:val="none" w:sz="0" w:space="0" w:color="auto"/>
            <w:right w:val="none" w:sz="0" w:space="0" w:color="auto"/>
          </w:divBdr>
        </w:div>
        <w:div w:id="1452284976">
          <w:marLeft w:val="0"/>
          <w:marRight w:val="0"/>
          <w:marTop w:val="0"/>
          <w:marBottom w:val="745"/>
          <w:divBdr>
            <w:top w:val="none" w:sz="0" w:space="0" w:color="auto"/>
            <w:left w:val="none" w:sz="0" w:space="0" w:color="auto"/>
            <w:bottom w:val="none" w:sz="0" w:space="0" w:color="auto"/>
            <w:right w:val="none" w:sz="0" w:space="0" w:color="auto"/>
          </w:divBdr>
        </w:div>
        <w:div w:id="2071536768">
          <w:marLeft w:val="0"/>
          <w:marRight w:val="0"/>
          <w:marTop w:val="0"/>
          <w:marBottom w:val="745"/>
          <w:divBdr>
            <w:top w:val="none" w:sz="0" w:space="0" w:color="auto"/>
            <w:left w:val="none" w:sz="0" w:space="0" w:color="auto"/>
            <w:bottom w:val="none" w:sz="0" w:space="0" w:color="auto"/>
            <w:right w:val="none" w:sz="0" w:space="0" w:color="auto"/>
          </w:divBdr>
        </w:div>
        <w:div w:id="1270744502">
          <w:marLeft w:val="0"/>
          <w:marRight w:val="0"/>
          <w:marTop w:val="0"/>
          <w:marBottom w:val="745"/>
          <w:divBdr>
            <w:top w:val="none" w:sz="0" w:space="0" w:color="auto"/>
            <w:left w:val="none" w:sz="0" w:space="0" w:color="auto"/>
            <w:bottom w:val="none" w:sz="0" w:space="0" w:color="auto"/>
            <w:right w:val="none" w:sz="0" w:space="0" w:color="auto"/>
          </w:divBdr>
        </w:div>
        <w:div w:id="634139980">
          <w:marLeft w:val="0"/>
          <w:marRight w:val="0"/>
          <w:marTop w:val="0"/>
          <w:marBottom w:val="745"/>
          <w:divBdr>
            <w:top w:val="none" w:sz="0" w:space="0" w:color="auto"/>
            <w:left w:val="none" w:sz="0" w:space="0" w:color="auto"/>
            <w:bottom w:val="none" w:sz="0" w:space="0" w:color="auto"/>
            <w:right w:val="none" w:sz="0" w:space="0" w:color="auto"/>
          </w:divBdr>
          <w:divsChild>
            <w:div w:id="775564250">
              <w:marLeft w:val="0"/>
              <w:marRight w:val="0"/>
              <w:marTop w:val="0"/>
              <w:marBottom w:val="0"/>
              <w:divBdr>
                <w:top w:val="single" w:sz="18" w:space="0" w:color="E0E0E0"/>
                <w:left w:val="single" w:sz="18" w:space="0" w:color="E0E0E0"/>
                <w:bottom w:val="single" w:sz="18" w:space="0" w:color="E0E0E0"/>
                <w:right w:val="single" w:sz="18" w:space="0" w:color="E0E0E0"/>
              </w:divBdr>
            </w:div>
            <w:div w:id="1547139145">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910307044">
          <w:marLeft w:val="0"/>
          <w:marRight w:val="0"/>
          <w:marTop w:val="0"/>
          <w:marBottom w:val="745"/>
          <w:divBdr>
            <w:top w:val="none" w:sz="0" w:space="0" w:color="auto"/>
            <w:left w:val="none" w:sz="0" w:space="0" w:color="auto"/>
            <w:bottom w:val="none" w:sz="0" w:space="0" w:color="auto"/>
            <w:right w:val="none" w:sz="0" w:space="0" w:color="auto"/>
          </w:divBdr>
        </w:div>
        <w:div w:id="1695375822">
          <w:marLeft w:val="0"/>
          <w:marRight w:val="0"/>
          <w:marTop w:val="0"/>
          <w:marBottom w:val="745"/>
          <w:divBdr>
            <w:top w:val="none" w:sz="0" w:space="0" w:color="auto"/>
            <w:left w:val="none" w:sz="0" w:space="0" w:color="auto"/>
            <w:bottom w:val="none" w:sz="0" w:space="0" w:color="auto"/>
            <w:right w:val="none" w:sz="0" w:space="0" w:color="auto"/>
          </w:divBdr>
        </w:div>
        <w:div w:id="1325234622">
          <w:marLeft w:val="0"/>
          <w:marRight w:val="0"/>
          <w:marTop w:val="0"/>
          <w:marBottom w:val="745"/>
          <w:divBdr>
            <w:top w:val="none" w:sz="0" w:space="0" w:color="auto"/>
            <w:left w:val="none" w:sz="0" w:space="0" w:color="auto"/>
            <w:bottom w:val="none" w:sz="0" w:space="0" w:color="auto"/>
            <w:right w:val="none" w:sz="0" w:space="0" w:color="auto"/>
          </w:divBdr>
        </w:div>
        <w:div w:id="449474088">
          <w:marLeft w:val="0"/>
          <w:marRight w:val="0"/>
          <w:marTop w:val="0"/>
          <w:marBottom w:val="745"/>
          <w:divBdr>
            <w:top w:val="none" w:sz="0" w:space="0" w:color="auto"/>
            <w:left w:val="none" w:sz="0" w:space="0" w:color="auto"/>
            <w:bottom w:val="none" w:sz="0" w:space="0" w:color="auto"/>
            <w:right w:val="none" w:sz="0" w:space="0" w:color="auto"/>
          </w:divBdr>
        </w:div>
        <w:div w:id="487794637">
          <w:marLeft w:val="0"/>
          <w:marRight w:val="0"/>
          <w:marTop w:val="0"/>
          <w:marBottom w:val="745"/>
          <w:divBdr>
            <w:top w:val="none" w:sz="0" w:space="0" w:color="auto"/>
            <w:left w:val="none" w:sz="0" w:space="0" w:color="auto"/>
            <w:bottom w:val="none" w:sz="0" w:space="0" w:color="auto"/>
            <w:right w:val="none" w:sz="0" w:space="0" w:color="auto"/>
          </w:divBdr>
        </w:div>
        <w:div w:id="211039743">
          <w:marLeft w:val="1241"/>
          <w:marRight w:val="0"/>
          <w:marTop w:val="0"/>
          <w:marBottom w:val="0"/>
          <w:divBdr>
            <w:top w:val="none" w:sz="0" w:space="0" w:color="auto"/>
            <w:left w:val="none" w:sz="0" w:space="0" w:color="auto"/>
            <w:bottom w:val="none" w:sz="0" w:space="0" w:color="auto"/>
            <w:right w:val="none" w:sz="0" w:space="0" w:color="auto"/>
          </w:divBdr>
        </w:div>
        <w:div w:id="471826410">
          <w:marLeft w:val="1241"/>
          <w:marRight w:val="0"/>
          <w:marTop w:val="0"/>
          <w:marBottom w:val="0"/>
          <w:divBdr>
            <w:top w:val="none" w:sz="0" w:space="0" w:color="auto"/>
            <w:left w:val="none" w:sz="0" w:space="0" w:color="auto"/>
            <w:bottom w:val="none" w:sz="0" w:space="0" w:color="auto"/>
            <w:right w:val="none" w:sz="0" w:space="0" w:color="auto"/>
          </w:divBdr>
        </w:div>
        <w:div w:id="1536962873">
          <w:marLeft w:val="1241"/>
          <w:marRight w:val="0"/>
          <w:marTop w:val="0"/>
          <w:marBottom w:val="0"/>
          <w:divBdr>
            <w:top w:val="none" w:sz="0" w:space="0" w:color="auto"/>
            <w:left w:val="none" w:sz="0" w:space="0" w:color="auto"/>
            <w:bottom w:val="none" w:sz="0" w:space="0" w:color="auto"/>
            <w:right w:val="none" w:sz="0" w:space="0" w:color="auto"/>
          </w:divBdr>
        </w:div>
        <w:div w:id="1850244582">
          <w:marLeft w:val="1241"/>
          <w:marRight w:val="0"/>
          <w:marTop w:val="0"/>
          <w:marBottom w:val="0"/>
          <w:divBdr>
            <w:top w:val="none" w:sz="0" w:space="0" w:color="auto"/>
            <w:left w:val="none" w:sz="0" w:space="0" w:color="auto"/>
            <w:bottom w:val="none" w:sz="0" w:space="0" w:color="auto"/>
            <w:right w:val="none" w:sz="0" w:space="0" w:color="auto"/>
          </w:divBdr>
        </w:div>
        <w:div w:id="34166026">
          <w:marLeft w:val="0"/>
          <w:marRight w:val="0"/>
          <w:marTop w:val="0"/>
          <w:marBottom w:val="745"/>
          <w:divBdr>
            <w:top w:val="none" w:sz="0" w:space="0" w:color="auto"/>
            <w:left w:val="none" w:sz="0" w:space="0" w:color="auto"/>
            <w:bottom w:val="none" w:sz="0" w:space="0" w:color="auto"/>
            <w:right w:val="none" w:sz="0" w:space="0" w:color="auto"/>
          </w:divBdr>
        </w:div>
        <w:div w:id="334844955">
          <w:marLeft w:val="0"/>
          <w:marRight w:val="0"/>
          <w:marTop w:val="0"/>
          <w:marBottom w:val="745"/>
          <w:divBdr>
            <w:top w:val="none" w:sz="0" w:space="0" w:color="auto"/>
            <w:left w:val="none" w:sz="0" w:space="0" w:color="auto"/>
            <w:bottom w:val="none" w:sz="0" w:space="0" w:color="auto"/>
            <w:right w:val="none" w:sz="0" w:space="0" w:color="auto"/>
          </w:divBdr>
        </w:div>
        <w:div w:id="704604038">
          <w:marLeft w:val="0"/>
          <w:marRight w:val="0"/>
          <w:marTop w:val="0"/>
          <w:marBottom w:val="745"/>
          <w:divBdr>
            <w:top w:val="none" w:sz="0" w:space="0" w:color="auto"/>
            <w:left w:val="none" w:sz="0" w:space="0" w:color="auto"/>
            <w:bottom w:val="none" w:sz="0" w:space="0" w:color="auto"/>
            <w:right w:val="none" w:sz="0" w:space="0" w:color="auto"/>
          </w:divBdr>
          <w:divsChild>
            <w:div w:id="735664334">
              <w:marLeft w:val="0"/>
              <w:marRight w:val="0"/>
              <w:marTop w:val="0"/>
              <w:marBottom w:val="0"/>
              <w:divBdr>
                <w:top w:val="single" w:sz="18" w:space="0" w:color="E0E0E0"/>
                <w:left w:val="single" w:sz="18" w:space="0" w:color="E0E0E0"/>
                <w:bottom w:val="single" w:sz="18" w:space="0" w:color="E0E0E0"/>
                <w:right w:val="single" w:sz="18" w:space="0" w:color="E0E0E0"/>
              </w:divBdr>
            </w:div>
            <w:div w:id="97720706">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958219390">
          <w:marLeft w:val="0"/>
          <w:marRight w:val="0"/>
          <w:marTop w:val="0"/>
          <w:marBottom w:val="745"/>
          <w:divBdr>
            <w:top w:val="none" w:sz="0" w:space="0" w:color="auto"/>
            <w:left w:val="none" w:sz="0" w:space="0" w:color="auto"/>
            <w:bottom w:val="none" w:sz="0" w:space="0" w:color="auto"/>
            <w:right w:val="none" w:sz="0" w:space="0" w:color="auto"/>
          </w:divBdr>
        </w:div>
        <w:div w:id="539705077">
          <w:marLeft w:val="0"/>
          <w:marRight w:val="0"/>
          <w:marTop w:val="0"/>
          <w:marBottom w:val="745"/>
          <w:divBdr>
            <w:top w:val="none" w:sz="0" w:space="0" w:color="auto"/>
            <w:left w:val="none" w:sz="0" w:space="0" w:color="auto"/>
            <w:bottom w:val="none" w:sz="0" w:space="0" w:color="auto"/>
            <w:right w:val="none" w:sz="0" w:space="0" w:color="auto"/>
          </w:divBdr>
        </w:div>
        <w:div w:id="1595821639">
          <w:marLeft w:val="0"/>
          <w:marRight w:val="0"/>
          <w:marTop w:val="0"/>
          <w:marBottom w:val="745"/>
          <w:divBdr>
            <w:top w:val="none" w:sz="0" w:space="0" w:color="auto"/>
            <w:left w:val="none" w:sz="0" w:space="0" w:color="auto"/>
            <w:bottom w:val="none" w:sz="0" w:space="0" w:color="auto"/>
            <w:right w:val="none" w:sz="0" w:space="0" w:color="auto"/>
          </w:divBdr>
        </w:div>
        <w:div w:id="658657159">
          <w:marLeft w:val="0"/>
          <w:marRight w:val="0"/>
          <w:marTop w:val="0"/>
          <w:marBottom w:val="745"/>
          <w:divBdr>
            <w:top w:val="none" w:sz="0" w:space="0" w:color="auto"/>
            <w:left w:val="none" w:sz="0" w:space="0" w:color="auto"/>
            <w:bottom w:val="none" w:sz="0" w:space="0" w:color="auto"/>
            <w:right w:val="none" w:sz="0" w:space="0" w:color="auto"/>
          </w:divBdr>
          <w:divsChild>
            <w:div w:id="538930735">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49160076">
          <w:marLeft w:val="0"/>
          <w:marRight w:val="0"/>
          <w:marTop w:val="0"/>
          <w:marBottom w:val="745"/>
          <w:divBdr>
            <w:top w:val="none" w:sz="0" w:space="0" w:color="auto"/>
            <w:left w:val="none" w:sz="0" w:space="0" w:color="auto"/>
            <w:bottom w:val="none" w:sz="0" w:space="0" w:color="auto"/>
            <w:right w:val="none" w:sz="0" w:space="0" w:color="auto"/>
          </w:divBdr>
        </w:div>
        <w:div w:id="1713111780">
          <w:marLeft w:val="0"/>
          <w:marRight w:val="0"/>
          <w:marTop w:val="0"/>
          <w:marBottom w:val="745"/>
          <w:divBdr>
            <w:top w:val="none" w:sz="0" w:space="0" w:color="auto"/>
            <w:left w:val="none" w:sz="0" w:space="0" w:color="auto"/>
            <w:bottom w:val="none" w:sz="0" w:space="0" w:color="auto"/>
            <w:right w:val="none" w:sz="0" w:space="0" w:color="auto"/>
          </w:divBdr>
          <w:divsChild>
            <w:div w:id="1438330082">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1750349209">
          <w:marLeft w:val="0"/>
          <w:marRight w:val="0"/>
          <w:marTop w:val="0"/>
          <w:marBottom w:val="745"/>
          <w:divBdr>
            <w:top w:val="none" w:sz="0" w:space="0" w:color="auto"/>
            <w:left w:val="none" w:sz="0" w:space="0" w:color="auto"/>
            <w:bottom w:val="none" w:sz="0" w:space="0" w:color="auto"/>
            <w:right w:val="none" w:sz="0" w:space="0" w:color="auto"/>
          </w:divBdr>
        </w:div>
        <w:div w:id="873539112">
          <w:marLeft w:val="0"/>
          <w:marRight w:val="0"/>
          <w:marTop w:val="0"/>
          <w:marBottom w:val="745"/>
          <w:divBdr>
            <w:top w:val="none" w:sz="0" w:space="0" w:color="auto"/>
            <w:left w:val="none" w:sz="0" w:space="0" w:color="auto"/>
            <w:bottom w:val="none" w:sz="0" w:space="0" w:color="auto"/>
            <w:right w:val="none" w:sz="0" w:space="0" w:color="auto"/>
          </w:divBdr>
        </w:div>
        <w:div w:id="1413702090">
          <w:marLeft w:val="0"/>
          <w:marRight w:val="0"/>
          <w:marTop w:val="0"/>
          <w:marBottom w:val="745"/>
          <w:divBdr>
            <w:top w:val="none" w:sz="0" w:space="0" w:color="auto"/>
            <w:left w:val="none" w:sz="0" w:space="0" w:color="auto"/>
            <w:bottom w:val="none" w:sz="0" w:space="0" w:color="auto"/>
            <w:right w:val="none" w:sz="0" w:space="0" w:color="auto"/>
          </w:divBdr>
        </w:div>
        <w:div w:id="798376076">
          <w:marLeft w:val="0"/>
          <w:marRight w:val="0"/>
          <w:marTop w:val="0"/>
          <w:marBottom w:val="745"/>
          <w:divBdr>
            <w:top w:val="none" w:sz="0" w:space="0" w:color="auto"/>
            <w:left w:val="none" w:sz="0" w:space="0" w:color="auto"/>
            <w:bottom w:val="none" w:sz="0" w:space="0" w:color="auto"/>
            <w:right w:val="none" w:sz="0" w:space="0" w:color="auto"/>
          </w:divBdr>
        </w:div>
        <w:div w:id="1574897950">
          <w:marLeft w:val="0"/>
          <w:marRight w:val="0"/>
          <w:marTop w:val="0"/>
          <w:marBottom w:val="745"/>
          <w:divBdr>
            <w:top w:val="none" w:sz="0" w:space="0" w:color="auto"/>
            <w:left w:val="none" w:sz="0" w:space="0" w:color="auto"/>
            <w:bottom w:val="none" w:sz="0" w:space="0" w:color="auto"/>
            <w:right w:val="none" w:sz="0" w:space="0" w:color="auto"/>
          </w:divBdr>
        </w:div>
        <w:div w:id="1301763964">
          <w:marLeft w:val="0"/>
          <w:marRight w:val="0"/>
          <w:marTop w:val="0"/>
          <w:marBottom w:val="745"/>
          <w:divBdr>
            <w:top w:val="none" w:sz="0" w:space="0" w:color="auto"/>
            <w:left w:val="none" w:sz="0" w:space="0" w:color="auto"/>
            <w:bottom w:val="none" w:sz="0" w:space="0" w:color="auto"/>
            <w:right w:val="none" w:sz="0" w:space="0" w:color="auto"/>
          </w:divBdr>
        </w:div>
        <w:div w:id="1424188227">
          <w:marLeft w:val="0"/>
          <w:marRight w:val="0"/>
          <w:marTop w:val="0"/>
          <w:marBottom w:val="745"/>
          <w:divBdr>
            <w:top w:val="none" w:sz="0" w:space="0" w:color="auto"/>
            <w:left w:val="none" w:sz="0" w:space="0" w:color="auto"/>
            <w:bottom w:val="none" w:sz="0" w:space="0" w:color="auto"/>
            <w:right w:val="none" w:sz="0" w:space="0" w:color="auto"/>
          </w:divBdr>
        </w:div>
        <w:div w:id="165874904">
          <w:marLeft w:val="0"/>
          <w:marRight w:val="0"/>
          <w:marTop w:val="0"/>
          <w:marBottom w:val="745"/>
          <w:divBdr>
            <w:top w:val="none" w:sz="0" w:space="0" w:color="auto"/>
            <w:left w:val="none" w:sz="0" w:space="0" w:color="auto"/>
            <w:bottom w:val="none" w:sz="0" w:space="0" w:color="auto"/>
            <w:right w:val="none" w:sz="0" w:space="0" w:color="auto"/>
          </w:divBdr>
          <w:divsChild>
            <w:div w:id="492797771">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1004623987">
          <w:marLeft w:val="0"/>
          <w:marRight w:val="0"/>
          <w:marTop w:val="0"/>
          <w:marBottom w:val="745"/>
          <w:divBdr>
            <w:top w:val="none" w:sz="0" w:space="0" w:color="auto"/>
            <w:left w:val="none" w:sz="0" w:space="0" w:color="auto"/>
            <w:bottom w:val="none" w:sz="0" w:space="0" w:color="auto"/>
            <w:right w:val="none" w:sz="0" w:space="0" w:color="auto"/>
          </w:divBdr>
        </w:div>
        <w:div w:id="1262303812">
          <w:marLeft w:val="0"/>
          <w:marRight w:val="0"/>
          <w:marTop w:val="0"/>
          <w:marBottom w:val="745"/>
          <w:divBdr>
            <w:top w:val="none" w:sz="0" w:space="0" w:color="auto"/>
            <w:left w:val="none" w:sz="0" w:space="0" w:color="auto"/>
            <w:bottom w:val="none" w:sz="0" w:space="0" w:color="auto"/>
            <w:right w:val="none" w:sz="0" w:space="0" w:color="auto"/>
          </w:divBdr>
          <w:divsChild>
            <w:div w:id="1741757110">
              <w:marLeft w:val="0"/>
              <w:marRight w:val="0"/>
              <w:marTop w:val="0"/>
              <w:marBottom w:val="149"/>
              <w:divBdr>
                <w:top w:val="single" w:sz="18" w:space="0" w:color="E0E0E0"/>
                <w:left w:val="single" w:sz="18" w:space="0" w:color="E0E0E0"/>
                <w:bottom w:val="single" w:sz="18" w:space="0" w:color="E0E0E0"/>
                <w:right w:val="single" w:sz="18" w:space="0" w:color="E0E0E0"/>
              </w:divBdr>
            </w:div>
          </w:divsChild>
        </w:div>
        <w:div w:id="1448348709">
          <w:marLeft w:val="0"/>
          <w:marRight w:val="0"/>
          <w:marTop w:val="0"/>
          <w:marBottom w:val="745"/>
          <w:divBdr>
            <w:top w:val="none" w:sz="0" w:space="0" w:color="auto"/>
            <w:left w:val="none" w:sz="0" w:space="0" w:color="auto"/>
            <w:bottom w:val="none" w:sz="0" w:space="0" w:color="auto"/>
            <w:right w:val="none" w:sz="0" w:space="0" w:color="auto"/>
          </w:divBdr>
        </w:div>
        <w:div w:id="2044750086">
          <w:marLeft w:val="0"/>
          <w:marRight w:val="0"/>
          <w:marTop w:val="0"/>
          <w:marBottom w:val="745"/>
          <w:divBdr>
            <w:top w:val="none" w:sz="0" w:space="0" w:color="auto"/>
            <w:left w:val="none" w:sz="0" w:space="0" w:color="auto"/>
            <w:bottom w:val="none" w:sz="0" w:space="0" w:color="auto"/>
            <w:right w:val="none" w:sz="0" w:space="0" w:color="auto"/>
          </w:divBdr>
          <w:divsChild>
            <w:div w:id="1751153628">
              <w:marLeft w:val="0"/>
              <w:marRight w:val="0"/>
              <w:marTop w:val="0"/>
              <w:marBottom w:val="0"/>
              <w:divBdr>
                <w:top w:val="single" w:sz="18" w:space="0" w:color="E0E0E0"/>
                <w:left w:val="single" w:sz="18" w:space="0" w:color="E0E0E0"/>
                <w:bottom w:val="single" w:sz="18" w:space="0" w:color="E0E0E0"/>
                <w:right w:val="single" w:sz="18" w:space="0" w:color="E0E0E0"/>
              </w:divBdr>
            </w:div>
            <w:div w:id="1631935167">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701055728">
          <w:marLeft w:val="0"/>
          <w:marRight w:val="0"/>
          <w:marTop w:val="0"/>
          <w:marBottom w:val="745"/>
          <w:divBdr>
            <w:top w:val="none" w:sz="0" w:space="0" w:color="auto"/>
            <w:left w:val="none" w:sz="0" w:space="0" w:color="auto"/>
            <w:bottom w:val="none" w:sz="0" w:space="0" w:color="auto"/>
            <w:right w:val="none" w:sz="0" w:space="0" w:color="auto"/>
          </w:divBdr>
        </w:div>
        <w:div w:id="265429667">
          <w:marLeft w:val="0"/>
          <w:marRight w:val="0"/>
          <w:marTop w:val="0"/>
          <w:marBottom w:val="745"/>
          <w:divBdr>
            <w:top w:val="none" w:sz="0" w:space="0" w:color="auto"/>
            <w:left w:val="none" w:sz="0" w:space="0" w:color="auto"/>
            <w:bottom w:val="none" w:sz="0" w:space="0" w:color="auto"/>
            <w:right w:val="none" w:sz="0" w:space="0" w:color="auto"/>
          </w:divBdr>
        </w:div>
        <w:div w:id="1714233111">
          <w:marLeft w:val="0"/>
          <w:marRight w:val="0"/>
          <w:marTop w:val="0"/>
          <w:marBottom w:val="745"/>
          <w:divBdr>
            <w:top w:val="none" w:sz="0" w:space="0" w:color="auto"/>
            <w:left w:val="none" w:sz="0" w:space="0" w:color="auto"/>
            <w:bottom w:val="none" w:sz="0" w:space="0" w:color="auto"/>
            <w:right w:val="none" w:sz="0" w:space="0" w:color="auto"/>
          </w:divBdr>
        </w:div>
        <w:div w:id="1114708775">
          <w:marLeft w:val="0"/>
          <w:marRight w:val="0"/>
          <w:marTop w:val="0"/>
          <w:marBottom w:val="745"/>
          <w:divBdr>
            <w:top w:val="none" w:sz="0" w:space="0" w:color="auto"/>
            <w:left w:val="none" w:sz="0" w:space="0" w:color="auto"/>
            <w:bottom w:val="none" w:sz="0" w:space="0" w:color="auto"/>
            <w:right w:val="none" w:sz="0" w:space="0" w:color="auto"/>
          </w:divBdr>
        </w:div>
        <w:div w:id="1116755066">
          <w:marLeft w:val="0"/>
          <w:marRight w:val="0"/>
          <w:marTop w:val="0"/>
          <w:marBottom w:val="745"/>
          <w:divBdr>
            <w:top w:val="none" w:sz="0" w:space="0" w:color="auto"/>
            <w:left w:val="none" w:sz="0" w:space="0" w:color="auto"/>
            <w:bottom w:val="none" w:sz="0" w:space="0" w:color="auto"/>
            <w:right w:val="none" w:sz="0" w:space="0" w:color="auto"/>
          </w:divBdr>
        </w:div>
        <w:div w:id="2078893254">
          <w:marLeft w:val="0"/>
          <w:marRight w:val="0"/>
          <w:marTop w:val="0"/>
          <w:marBottom w:val="745"/>
          <w:divBdr>
            <w:top w:val="none" w:sz="0" w:space="0" w:color="auto"/>
            <w:left w:val="none" w:sz="0" w:space="0" w:color="auto"/>
            <w:bottom w:val="none" w:sz="0" w:space="0" w:color="auto"/>
            <w:right w:val="none" w:sz="0" w:space="0" w:color="auto"/>
          </w:divBdr>
        </w:div>
        <w:div w:id="881480961">
          <w:marLeft w:val="0"/>
          <w:marRight w:val="0"/>
          <w:marTop w:val="0"/>
          <w:marBottom w:val="745"/>
          <w:divBdr>
            <w:top w:val="none" w:sz="0" w:space="0" w:color="auto"/>
            <w:left w:val="none" w:sz="0" w:space="0" w:color="auto"/>
            <w:bottom w:val="none" w:sz="0" w:space="0" w:color="auto"/>
            <w:right w:val="none" w:sz="0" w:space="0" w:color="auto"/>
          </w:divBdr>
        </w:div>
        <w:div w:id="985284689">
          <w:marLeft w:val="0"/>
          <w:marRight w:val="0"/>
          <w:marTop w:val="0"/>
          <w:marBottom w:val="745"/>
          <w:divBdr>
            <w:top w:val="none" w:sz="0" w:space="0" w:color="auto"/>
            <w:left w:val="none" w:sz="0" w:space="0" w:color="auto"/>
            <w:bottom w:val="none" w:sz="0" w:space="0" w:color="auto"/>
            <w:right w:val="none" w:sz="0" w:space="0" w:color="auto"/>
          </w:divBdr>
        </w:div>
        <w:div w:id="259024432">
          <w:marLeft w:val="0"/>
          <w:marRight w:val="0"/>
          <w:marTop w:val="0"/>
          <w:marBottom w:val="745"/>
          <w:divBdr>
            <w:top w:val="none" w:sz="0" w:space="0" w:color="auto"/>
            <w:left w:val="none" w:sz="0" w:space="0" w:color="auto"/>
            <w:bottom w:val="none" w:sz="0" w:space="0" w:color="auto"/>
            <w:right w:val="none" w:sz="0" w:space="0" w:color="auto"/>
          </w:divBdr>
        </w:div>
        <w:div w:id="1710228852">
          <w:marLeft w:val="0"/>
          <w:marRight w:val="0"/>
          <w:marTop w:val="0"/>
          <w:marBottom w:val="745"/>
          <w:divBdr>
            <w:top w:val="none" w:sz="0" w:space="0" w:color="auto"/>
            <w:left w:val="none" w:sz="0" w:space="0" w:color="auto"/>
            <w:bottom w:val="none" w:sz="0" w:space="0" w:color="auto"/>
            <w:right w:val="none" w:sz="0" w:space="0" w:color="auto"/>
          </w:divBdr>
          <w:divsChild>
            <w:div w:id="1612126836">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1000811659">
          <w:marLeft w:val="0"/>
          <w:marRight w:val="0"/>
          <w:marTop w:val="0"/>
          <w:marBottom w:val="745"/>
          <w:divBdr>
            <w:top w:val="none" w:sz="0" w:space="0" w:color="auto"/>
            <w:left w:val="none" w:sz="0" w:space="0" w:color="auto"/>
            <w:bottom w:val="none" w:sz="0" w:space="0" w:color="auto"/>
            <w:right w:val="none" w:sz="0" w:space="0" w:color="auto"/>
          </w:divBdr>
        </w:div>
        <w:div w:id="1601450190">
          <w:marLeft w:val="0"/>
          <w:marRight w:val="0"/>
          <w:marTop w:val="0"/>
          <w:marBottom w:val="745"/>
          <w:divBdr>
            <w:top w:val="none" w:sz="0" w:space="0" w:color="auto"/>
            <w:left w:val="none" w:sz="0" w:space="0" w:color="auto"/>
            <w:bottom w:val="none" w:sz="0" w:space="0" w:color="auto"/>
            <w:right w:val="none" w:sz="0" w:space="0" w:color="auto"/>
          </w:divBdr>
        </w:div>
        <w:div w:id="1523668182">
          <w:marLeft w:val="0"/>
          <w:marRight w:val="0"/>
          <w:marTop w:val="0"/>
          <w:marBottom w:val="745"/>
          <w:divBdr>
            <w:top w:val="none" w:sz="0" w:space="0" w:color="auto"/>
            <w:left w:val="none" w:sz="0" w:space="0" w:color="auto"/>
            <w:bottom w:val="none" w:sz="0" w:space="0" w:color="auto"/>
            <w:right w:val="none" w:sz="0" w:space="0" w:color="auto"/>
          </w:divBdr>
        </w:div>
        <w:div w:id="630983737">
          <w:marLeft w:val="0"/>
          <w:marRight w:val="0"/>
          <w:marTop w:val="0"/>
          <w:marBottom w:val="745"/>
          <w:divBdr>
            <w:top w:val="none" w:sz="0" w:space="0" w:color="auto"/>
            <w:left w:val="none" w:sz="0" w:space="0" w:color="auto"/>
            <w:bottom w:val="none" w:sz="0" w:space="0" w:color="auto"/>
            <w:right w:val="none" w:sz="0" w:space="0" w:color="auto"/>
          </w:divBdr>
          <w:divsChild>
            <w:div w:id="1030686908">
              <w:marLeft w:val="0"/>
              <w:marRight w:val="0"/>
              <w:marTop w:val="0"/>
              <w:marBottom w:val="0"/>
              <w:divBdr>
                <w:top w:val="single" w:sz="18" w:space="0" w:color="E0E0E0"/>
                <w:left w:val="single" w:sz="18" w:space="0" w:color="E0E0E0"/>
                <w:bottom w:val="single" w:sz="18" w:space="0" w:color="E0E0E0"/>
                <w:right w:val="single" w:sz="18" w:space="0" w:color="E0E0E0"/>
              </w:divBdr>
            </w:div>
          </w:divsChild>
        </w:div>
        <w:div w:id="2081637801">
          <w:marLeft w:val="0"/>
          <w:marRight w:val="0"/>
          <w:marTop w:val="0"/>
          <w:marBottom w:val="745"/>
          <w:divBdr>
            <w:top w:val="none" w:sz="0" w:space="0" w:color="auto"/>
            <w:left w:val="none" w:sz="0" w:space="0" w:color="auto"/>
            <w:bottom w:val="none" w:sz="0" w:space="0" w:color="auto"/>
            <w:right w:val="none" w:sz="0" w:space="0" w:color="auto"/>
          </w:divBdr>
        </w:div>
        <w:div w:id="183640315">
          <w:marLeft w:val="0"/>
          <w:marRight w:val="0"/>
          <w:marTop w:val="0"/>
          <w:marBottom w:val="745"/>
          <w:divBdr>
            <w:top w:val="none" w:sz="0" w:space="0" w:color="auto"/>
            <w:left w:val="none" w:sz="0" w:space="0" w:color="auto"/>
            <w:bottom w:val="none" w:sz="0" w:space="0" w:color="auto"/>
            <w:right w:val="none" w:sz="0" w:space="0" w:color="auto"/>
          </w:divBdr>
        </w:div>
        <w:div w:id="1378777551">
          <w:marLeft w:val="0"/>
          <w:marRight w:val="0"/>
          <w:marTop w:val="0"/>
          <w:marBottom w:val="745"/>
          <w:divBdr>
            <w:top w:val="none" w:sz="0" w:space="0" w:color="auto"/>
            <w:left w:val="none" w:sz="0" w:space="0" w:color="auto"/>
            <w:bottom w:val="none" w:sz="0" w:space="0" w:color="auto"/>
            <w:right w:val="none" w:sz="0" w:space="0" w:color="auto"/>
          </w:divBdr>
        </w:div>
        <w:div w:id="674377803">
          <w:marLeft w:val="0"/>
          <w:marRight w:val="0"/>
          <w:marTop w:val="0"/>
          <w:marBottom w:val="745"/>
          <w:divBdr>
            <w:top w:val="none" w:sz="0" w:space="0" w:color="auto"/>
            <w:left w:val="none" w:sz="0" w:space="0" w:color="auto"/>
            <w:bottom w:val="none" w:sz="0" w:space="0" w:color="auto"/>
            <w:right w:val="none" w:sz="0" w:space="0" w:color="auto"/>
          </w:divBdr>
        </w:div>
        <w:div w:id="1619606887">
          <w:marLeft w:val="0"/>
          <w:marRight w:val="0"/>
          <w:marTop w:val="0"/>
          <w:marBottom w:val="745"/>
          <w:divBdr>
            <w:top w:val="none" w:sz="0" w:space="0" w:color="auto"/>
            <w:left w:val="none" w:sz="0" w:space="0" w:color="auto"/>
            <w:bottom w:val="none" w:sz="0" w:space="0" w:color="auto"/>
            <w:right w:val="none" w:sz="0" w:space="0" w:color="auto"/>
          </w:divBdr>
          <w:divsChild>
            <w:div w:id="1442922206">
              <w:marLeft w:val="0"/>
              <w:marRight w:val="0"/>
              <w:marTop w:val="0"/>
              <w:marBottom w:val="0"/>
              <w:divBdr>
                <w:top w:val="single" w:sz="18" w:space="0" w:color="E0E0E0"/>
                <w:left w:val="single" w:sz="18" w:space="0" w:color="E0E0E0"/>
                <w:bottom w:val="single" w:sz="18" w:space="0" w:color="E0E0E0"/>
                <w:right w:val="single" w:sz="18" w:space="0" w:color="E0E0E0"/>
              </w:divBdr>
            </w:div>
          </w:divsChild>
        </w:div>
        <w:div w:id="939414202">
          <w:marLeft w:val="0"/>
          <w:marRight w:val="0"/>
          <w:marTop w:val="0"/>
          <w:marBottom w:val="745"/>
          <w:divBdr>
            <w:top w:val="none" w:sz="0" w:space="0" w:color="auto"/>
            <w:left w:val="none" w:sz="0" w:space="0" w:color="auto"/>
            <w:bottom w:val="none" w:sz="0" w:space="0" w:color="auto"/>
            <w:right w:val="none" w:sz="0" w:space="0" w:color="auto"/>
          </w:divBdr>
        </w:div>
        <w:div w:id="1175420559">
          <w:marLeft w:val="0"/>
          <w:marRight w:val="0"/>
          <w:marTop w:val="0"/>
          <w:marBottom w:val="745"/>
          <w:divBdr>
            <w:top w:val="none" w:sz="0" w:space="0" w:color="auto"/>
            <w:left w:val="none" w:sz="0" w:space="0" w:color="auto"/>
            <w:bottom w:val="none" w:sz="0" w:space="0" w:color="auto"/>
            <w:right w:val="none" w:sz="0" w:space="0" w:color="auto"/>
          </w:divBdr>
        </w:div>
        <w:div w:id="1897736206">
          <w:marLeft w:val="0"/>
          <w:marRight w:val="0"/>
          <w:marTop w:val="0"/>
          <w:marBottom w:val="745"/>
          <w:divBdr>
            <w:top w:val="none" w:sz="0" w:space="0" w:color="auto"/>
            <w:left w:val="none" w:sz="0" w:space="0" w:color="auto"/>
            <w:bottom w:val="none" w:sz="0" w:space="0" w:color="auto"/>
            <w:right w:val="none" w:sz="0" w:space="0" w:color="auto"/>
          </w:divBdr>
        </w:div>
        <w:div w:id="587811190">
          <w:marLeft w:val="0"/>
          <w:marRight w:val="0"/>
          <w:marTop w:val="0"/>
          <w:marBottom w:val="745"/>
          <w:divBdr>
            <w:top w:val="none" w:sz="0" w:space="0" w:color="auto"/>
            <w:left w:val="none" w:sz="0" w:space="0" w:color="auto"/>
            <w:bottom w:val="none" w:sz="0" w:space="0" w:color="auto"/>
            <w:right w:val="none" w:sz="0" w:space="0" w:color="auto"/>
          </w:divBdr>
        </w:div>
        <w:div w:id="1785419177">
          <w:marLeft w:val="0"/>
          <w:marRight w:val="0"/>
          <w:marTop w:val="0"/>
          <w:marBottom w:val="745"/>
          <w:divBdr>
            <w:top w:val="none" w:sz="0" w:space="0" w:color="auto"/>
            <w:left w:val="none" w:sz="0" w:space="0" w:color="auto"/>
            <w:bottom w:val="none" w:sz="0" w:space="0" w:color="auto"/>
            <w:right w:val="none" w:sz="0" w:space="0" w:color="auto"/>
          </w:divBdr>
          <w:divsChild>
            <w:div w:id="1647472698">
              <w:marLeft w:val="0"/>
              <w:marRight w:val="0"/>
              <w:marTop w:val="0"/>
              <w:marBottom w:val="0"/>
              <w:divBdr>
                <w:top w:val="single" w:sz="18" w:space="0" w:color="E0E0E0"/>
                <w:left w:val="single" w:sz="18" w:space="0" w:color="E0E0E0"/>
                <w:bottom w:val="single" w:sz="18" w:space="0" w:color="E0E0E0"/>
                <w:right w:val="single" w:sz="18" w:space="0" w:color="E0E0E0"/>
              </w:divBdr>
            </w:div>
            <w:div w:id="469707168">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1175269722">
          <w:marLeft w:val="0"/>
          <w:marRight w:val="0"/>
          <w:marTop w:val="0"/>
          <w:marBottom w:val="745"/>
          <w:divBdr>
            <w:top w:val="none" w:sz="0" w:space="0" w:color="auto"/>
            <w:left w:val="none" w:sz="0" w:space="0" w:color="auto"/>
            <w:bottom w:val="none" w:sz="0" w:space="0" w:color="auto"/>
            <w:right w:val="none" w:sz="0" w:space="0" w:color="auto"/>
          </w:divBdr>
        </w:div>
        <w:div w:id="1430272997">
          <w:marLeft w:val="0"/>
          <w:marRight w:val="0"/>
          <w:marTop w:val="0"/>
          <w:marBottom w:val="745"/>
          <w:divBdr>
            <w:top w:val="none" w:sz="0" w:space="0" w:color="auto"/>
            <w:left w:val="none" w:sz="0" w:space="0" w:color="auto"/>
            <w:bottom w:val="none" w:sz="0" w:space="0" w:color="auto"/>
            <w:right w:val="none" w:sz="0" w:space="0" w:color="auto"/>
          </w:divBdr>
        </w:div>
        <w:div w:id="1488864001">
          <w:marLeft w:val="0"/>
          <w:marRight w:val="0"/>
          <w:marTop w:val="0"/>
          <w:marBottom w:val="745"/>
          <w:divBdr>
            <w:top w:val="none" w:sz="0" w:space="0" w:color="auto"/>
            <w:left w:val="none" w:sz="0" w:space="0" w:color="auto"/>
            <w:bottom w:val="none" w:sz="0" w:space="0" w:color="auto"/>
            <w:right w:val="none" w:sz="0" w:space="0" w:color="auto"/>
          </w:divBdr>
        </w:div>
        <w:div w:id="186675155">
          <w:marLeft w:val="0"/>
          <w:marRight w:val="0"/>
          <w:marTop w:val="0"/>
          <w:marBottom w:val="745"/>
          <w:divBdr>
            <w:top w:val="none" w:sz="0" w:space="0" w:color="auto"/>
            <w:left w:val="none" w:sz="0" w:space="0" w:color="auto"/>
            <w:bottom w:val="none" w:sz="0" w:space="0" w:color="auto"/>
            <w:right w:val="none" w:sz="0" w:space="0" w:color="auto"/>
          </w:divBdr>
        </w:div>
        <w:div w:id="610362586">
          <w:marLeft w:val="0"/>
          <w:marRight w:val="0"/>
          <w:marTop w:val="0"/>
          <w:marBottom w:val="745"/>
          <w:divBdr>
            <w:top w:val="none" w:sz="0" w:space="0" w:color="auto"/>
            <w:left w:val="none" w:sz="0" w:space="0" w:color="auto"/>
            <w:bottom w:val="none" w:sz="0" w:space="0" w:color="auto"/>
            <w:right w:val="none" w:sz="0" w:space="0" w:color="auto"/>
          </w:divBdr>
        </w:div>
        <w:div w:id="907108437">
          <w:marLeft w:val="0"/>
          <w:marRight w:val="0"/>
          <w:marTop w:val="0"/>
          <w:marBottom w:val="745"/>
          <w:divBdr>
            <w:top w:val="none" w:sz="0" w:space="0" w:color="auto"/>
            <w:left w:val="none" w:sz="0" w:space="0" w:color="auto"/>
            <w:bottom w:val="none" w:sz="0" w:space="0" w:color="auto"/>
            <w:right w:val="none" w:sz="0" w:space="0" w:color="auto"/>
          </w:divBdr>
        </w:div>
        <w:div w:id="1468670202">
          <w:marLeft w:val="0"/>
          <w:marRight w:val="0"/>
          <w:marTop w:val="0"/>
          <w:marBottom w:val="745"/>
          <w:divBdr>
            <w:top w:val="none" w:sz="0" w:space="0" w:color="auto"/>
            <w:left w:val="none" w:sz="0" w:space="0" w:color="auto"/>
            <w:bottom w:val="none" w:sz="0" w:space="0" w:color="auto"/>
            <w:right w:val="none" w:sz="0" w:space="0" w:color="auto"/>
          </w:divBdr>
          <w:divsChild>
            <w:div w:id="925267588">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988751301">
          <w:marLeft w:val="0"/>
          <w:marRight w:val="0"/>
          <w:marTop w:val="0"/>
          <w:marBottom w:val="745"/>
          <w:divBdr>
            <w:top w:val="none" w:sz="0" w:space="0" w:color="auto"/>
            <w:left w:val="none" w:sz="0" w:space="0" w:color="auto"/>
            <w:bottom w:val="none" w:sz="0" w:space="0" w:color="auto"/>
            <w:right w:val="none" w:sz="0" w:space="0" w:color="auto"/>
          </w:divBdr>
        </w:div>
        <w:div w:id="59913675">
          <w:marLeft w:val="0"/>
          <w:marRight w:val="0"/>
          <w:marTop w:val="0"/>
          <w:marBottom w:val="745"/>
          <w:divBdr>
            <w:top w:val="none" w:sz="0" w:space="0" w:color="auto"/>
            <w:left w:val="none" w:sz="0" w:space="0" w:color="auto"/>
            <w:bottom w:val="none" w:sz="0" w:space="0" w:color="auto"/>
            <w:right w:val="none" w:sz="0" w:space="0" w:color="auto"/>
          </w:divBdr>
        </w:div>
        <w:div w:id="950816427">
          <w:marLeft w:val="0"/>
          <w:marRight w:val="0"/>
          <w:marTop w:val="0"/>
          <w:marBottom w:val="745"/>
          <w:divBdr>
            <w:top w:val="none" w:sz="0" w:space="0" w:color="auto"/>
            <w:left w:val="none" w:sz="0" w:space="0" w:color="auto"/>
            <w:bottom w:val="none" w:sz="0" w:space="0" w:color="auto"/>
            <w:right w:val="none" w:sz="0" w:space="0" w:color="auto"/>
          </w:divBdr>
        </w:div>
        <w:div w:id="507452842">
          <w:marLeft w:val="0"/>
          <w:marRight w:val="0"/>
          <w:marTop w:val="0"/>
          <w:marBottom w:val="745"/>
          <w:divBdr>
            <w:top w:val="none" w:sz="0" w:space="0" w:color="auto"/>
            <w:left w:val="none" w:sz="0" w:space="0" w:color="auto"/>
            <w:bottom w:val="none" w:sz="0" w:space="0" w:color="auto"/>
            <w:right w:val="none" w:sz="0" w:space="0" w:color="auto"/>
          </w:divBdr>
        </w:div>
        <w:div w:id="573591965">
          <w:marLeft w:val="0"/>
          <w:marRight w:val="0"/>
          <w:marTop w:val="0"/>
          <w:marBottom w:val="745"/>
          <w:divBdr>
            <w:top w:val="none" w:sz="0" w:space="0" w:color="auto"/>
            <w:left w:val="none" w:sz="0" w:space="0" w:color="auto"/>
            <w:bottom w:val="none" w:sz="0" w:space="0" w:color="auto"/>
            <w:right w:val="none" w:sz="0" w:space="0" w:color="auto"/>
          </w:divBdr>
        </w:div>
        <w:div w:id="995495916">
          <w:marLeft w:val="0"/>
          <w:marRight w:val="0"/>
          <w:marTop w:val="0"/>
          <w:marBottom w:val="745"/>
          <w:divBdr>
            <w:top w:val="none" w:sz="0" w:space="0" w:color="auto"/>
            <w:left w:val="none" w:sz="0" w:space="0" w:color="auto"/>
            <w:bottom w:val="none" w:sz="0" w:space="0" w:color="auto"/>
            <w:right w:val="none" w:sz="0" w:space="0" w:color="auto"/>
          </w:divBdr>
          <w:divsChild>
            <w:div w:id="225342570">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1703630843">
          <w:marLeft w:val="0"/>
          <w:marRight w:val="0"/>
          <w:marTop w:val="0"/>
          <w:marBottom w:val="745"/>
          <w:divBdr>
            <w:top w:val="none" w:sz="0" w:space="0" w:color="auto"/>
            <w:left w:val="none" w:sz="0" w:space="0" w:color="auto"/>
            <w:bottom w:val="none" w:sz="0" w:space="0" w:color="auto"/>
            <w:right w:val="none" w:sz="0" w:space="0" w:color="auto"/>
          </w:divBdr>
        </w:div>
        <w:div w:id="1643734499">
          <w:marLeft w:val="0"/>
          <w:marRight w:val="0"/>
          <w:marTop w:val="0"/>
          <w:marBottom w:val="745"/>
          <w:divBdr>
            <w:top w:val="none" w:sz="0" w:space="0" w:color="auto"/>
            <w:left w:val="none" w:sz="0" w:space="0" w:color="auto"/>
            <w:bottom w:val="none" w:sz="0" w:space="0" w:color="auto"/>
            <w:right w:val="none" w:sz="0" w:space="0" w:color="auto"/>
          </w:divBdr>
        </w:div>
        <w:div w:id="1702199037">
          <w:marLeft w:val="0"/>
          <w:marRight w:val="0"/>
          <w:marTop w:val="0"/>
          <w:marBottom w:val="745"/>
          <w:divBdr>
            <w:top w:val="none" w:sz="0" w:space="0" w:color="auto"/>
            <w:left w:val="none" w:sz="0" w:space="0" w:color="auto"/>
            <w:bottom w:val="none" w:sz="0" w:space="0" w:color="auto"/>
            <w:right w:val="none" w:sz="0" w:space="0" w:color="auto"/>
          </w:divBdr>
        </w:div>
        <w:div w:id="1429932470">
          <w:marLeft w:val="0"/>
          <w:marRight w:val="0"/>
          <w:marTop w:val="0"/>
          <w:marBottom w:val="745"/>
          <w:divBdr>
            <w:top w:val="none" w:sz="0" w:space="0" w:color="auto"/>
            <w:left w:val="none" w:sz="0" w:space="0" w:color="auto"/>
            <w:bottom w:val="none" w:sz="0" w:space="0" w:color="auto"/>
            <w:right w:val="none" w:sz="0" w:space="0" w:color="auto"/>
          </w:divBdr>
        </w:div>
        <w:div w:id="580143477">
          <w:marLeft w:val="0"/>
          <w:marRight w:val="0"/>
          <w:marTop w:val="0"/>
          <w:marBottom w:val="745"/>
          <w:divBdr>
            <w:top w:val="none" w:sz="0" w:space="0" w:color="auto"/>
            <w:left w:val="none" w:sz="0" w:space="0" w:color="auto"/>
            <w:bottom w:val="none" w:sz="0" w:space="0" w:color="auto"/>
            <w:right w:val="none" w:sz="0" w:space="0" w:color="auto"/>
          </w:divBdr>
        </w:div>
        <w:div w:id="802042598">
          <w:marLeft w:val="0"/>
          <w:marRight w:val="0"/>
          <w:marTop w:val="0"/>
          <w:marBottom w:val="745"/>
          <w:divBdr>
            <w:top w:val="none" w:sz="0" w:space="0" w:color="auto"/>
            <w:left w:val="none" w:sz="0" w:space="0" w:color="auto"/>
            <w:bottom w:val="none" w:sz="0" w:space="0" w:color="auto"/>
            <w:right w:val="none" w:sz="0" w:space="0" w:color="auto"/>
          </w:divBdr>
        </w:div>
        <w:div w:id="433288955">
          <w:marLeft w:val="1241"/>
          <w:marRight w:val="0"/>
          <w:marTop w:val="0"/>
          <w:marBottom w:val="0"/>
          <w:divBdr>
            <w:top w:val="none" w:sz="0" w:space="0" w:color="auto"/>
            <w:left w:val="none" w:sz="0" w:space="0" w:color="auto"/>
            <w:bottom w:val="none" w:sz="0" w:space="0" w:color="auto"/>
            <w:right w:val="none" w:sz="0" w:space="0" w:color="auto"/>
          </w:divBdr>
        </w:div>
        <w:div w:id="585384853">
          <w:marLeft w:val="1241"/>
          <w:marRight w:val="0"/>
          <w:marTop w:val="0"/>
          <w:marBottom w:val="0"/>
          <w:divBdr>
            <w:top w:val="none" w:sz="0" w:space="0" w:color="auto"/>
            <w:left w:val="none" w:sz="0" w:space="0" w:color="auto"/>
            <w:bottom w:val="none" w:sz="0" w:space="0" w:color="auto"/>
            <w:right w:val="none" w:sz="0" w:space="0" w:color="auto"/>
          </w:divBdr>
        </w:div>
        <w:div w:id="876239179">
          <w:marLeft w:val="0"/>
          <w:marRight w:val="0"/>
          <w:marTop w:val="0"/>
          <w:marBottom w:val="745"/>
          <w:divBdr>
            <w:top w:val="none" w:sz="0" w:space="0" w:color="auto"/>
            <w:left w:val="none" w:sz="0" w:space="0" w:color="auto"/>
            <w:bottom w:val="none" w:sz="0" w:space="0" w:color="auto"/>
            <w:right w:val="none" w:sz="0" w:space="0" w:color="auto"/>
          </w:divBdr>
        </w:div>
        <w:div w:id="651523957">
          <w:marLeft w:val="0"/>
          <w:marRight w:val="0"/>
          <w:marTop w:val="0"/>
          <w:marBottom w:val="745"/>
          <w:divBdr>
            <w:top w:val="none" w:sz="0" w:space="0" w:color="auto"/>
            <w:left w:val="none" w:sz="0" w:space="0" w:color="auto"/>
            <w:bottom w:val="none" w:sz="0" w:space="0" w:color="auto"/>
            <w:right w:val="none" w:sz="0" w:space="0" w:color="auto"/>
          </w:divBdr>
          <w:divsChild>
            <w:div w:id="959382743">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1601254978">
          <w:marLeft w:val="0"/>
          <w:marRight w:val="0"/>
          <w:marTop w:val="0"/>
          <w:marBottom w:val="745"/>
          <w:divBdr>
            <w:top w:val="none" w:sz="0" w:space="0" w:color="auto"/>
            <w:left w:val="none" w:sz="0" w:space="0" w:color="auto"/>
            <w:bottom w:val="none" w:sz="0" w:space="0" w:color="auto"/>
            <w:right w:val="none" w:sz="0" w:space="0" w:color="auto"/>
          </w:divBdr>
        </w:div>
        <w:div w:id="542249816">
          <w:marLeft w:val="0"/>
          <w:marRight w:val="0"/>
          <w:marTop w:val="0"/>
          <w:marBottom w:val="745"/>
          <w:divBdr>
            <w:top w:val="none" w:sz="0" w:space="0" w:color="auto"/>
            <w:left w:val="none" w:sz="0" w:space="0" w:color="auto"/>
            <w:bottom w:val="none" w:sz="0" w:space="0" w:color="auto"/>
            <w:right w:val="none" w:sz="0" w:space="0" w:color="auto"/>
          </w:divBdr>
        </w:div>
        <w:div w:id="563294707">
          <w:marLeft w:val="0"/>
          <w:marRight w:val="0"/>
          <w:marTop w:val="0"/>
          <w:marBottom w:val="745"/>
          <w:divBdr>
            <w:top w:val="none" w:sz="0" w:space="0" w:color="auto"/>
            <w:left w:val="none" w:sz="0" w:space="0" w:color="auto"/>
            <w:bottom w:val="none" w:sz="0" w:space="0" w:color="auto"/>
            <w:right w:val="none" w:sz="0" w:space="0" w:color="auto"/>
          </w:divBdr>
        </w:div>
        <w:div w:id="1121192181">
          <w:marLeft w:val="0"/>
          <w:marRight w:val="0"/>
          <w:marTop w:val="0"/>
          <w:marBottom w:val="745"/>
          <w:divBdr>
            <w:top w:val="none" w:sz="0" w:space="0" w:color="auto"/>
            <w:left w:val="none" w:sz="0" w:space="0" w:color="auto"/>
            <w:bottom w:val="none" w:sz="0" w:space="0" w:color="auto"/>
            <w:right w:val="none" w:sz="0" w:space="0" w:color="auto"/>
          </w:divBdr>
        </w:div>
        <w:div w:id="573440907">
          <w:marLeft w:val="0"/>
          <w:marRight w:val="0"/>
          <w:marTop w:val="0"/>
          <w:marBottom w:val="745"/>
          <w:divBdr>
            <w:top w:val="none" w:sz="0" w:space="0" w:color="auto"/>
            <w:left w:val="none" w:sz="0" w:space="0" w:color="auto"/>
            <w:bottom w:val="none" w:sz="0" w:space="0" w:color="auto"/>
            <w:right w:val="none" w:sz="0" w:space="0" w:color="auto"/>
          </w:divBdr>
        </w:div>
        <w:div w:id="265620582">
          <w:marLeft w:val="0"/>
          <w:marRight w:val="0"/>
          <w:marTop w:val="0"/>
          <w:marBottom w:val="745"/>
          <w:divBdr>
            <w:top w:val="none" w:sz="0" w:space="0" w:color="auto"/>
            <w:left w:val="none" w:sz="0" w:space="0" w:color="auto"/>
            <w:bottom w:val="none" w:sz="0" w:space="0" w:color="auto"/>
            <w:right w:val="none" w:sz="0" w:space="0" w:color="auto"/>
          </w:divBdr>
          <w:divsChild>
            <w:div w:id="39983594">
              <w:marLeft w:val="0"/>
              <w:marRight w:val="0"/>
              <w:marTop w:val="0"/>
              <w:marBottom w:val="0"/>
              <w:divBdr>
                <w:top w:val="single" w:sz="18" w:space="0" w:color="E0E0E0"/>
                <w:left w:val="single" w:sz="18" w:space="0" w:color="E0E0E0"/>
                <w:bottom w:val="single" w:sz="18" w:space="0" w:color="E0E0E0"/>
                <w:right w:val="single" w:sz="18" w:space="0" w:color="E0E0E0"/>
              </w:divBdr>
            </w:div>
            <w:div w:id="1215198770">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938567001">
          <w:marLeft w:val="0"/>
          <w:marRight w:val="0"/>
          <w:marTop w:val="0"/>
          <w:marBottom w:val="745"/>
          <w:divBdr>
            <w:top w:val="none" w:sz="0" w:space="0" w:color="auto"/>
            <w:left w:val="none" w:sz="0" w:space="0" w:color="auto"/>
            <w:bottom w:val="none" w:sz="0" w:space="0" w:color="auto"/>
            <w:right w:val="none" w:sz="0" w:space="0" w:color="auto"/>
          </w:divBdr>
        </w:div>
        <w:div w:id="628316189">
          <w:marLeft w:val="0"/>
          <w:marRight w:val="0"/>
          <w:marTop w:val="0"/>
          <w:marBottom w:val="745"/>
          <w:divBdr>
            <w:top w:val="none" w:sz="0" w:space="0" w:color="auto"/>
            <w:left w:val="none" w:sz="0" w:space="0" w:color="auto"/>
            <w:bottom w:val="none" w:sz="0" w:space="0" w:color="auto"/>
            <w:right w:val="none" w:sz="0" w:space="0" w:color="auto"/>
          </w:divBdr>
        </w:div>
        <w:div w:id="1868593144">
          <w:marLeft w:val="0"/>
          <w:marRight w:val="0"/>
          <w:marTop w:val="0"/>
          <w:marBottom w:val="745"/>
          <w:divBdr>
            <w:top w:val="none" w:sz="0" w:space="0" w:color="auto"/>
            <w:left w:val="none" w:sz="0" w:space="0" w:color="auto"/>
            <w:bottom w:val="none" w:sz="0" w:space="0" w:color="auto"/>
            <w:right w:val="none" w:sz="0" w:space="0" w:color="auto"/>
          </w:divBdr>
        </w:div>
        <w:div w:id="646979164">
          <w:marLeft w:val="1241"/>
          <w:marRight w:val="0"/>
          <w:marTop w:val="0"/>
          <w:marBottom w:val="0"/>
          <w:divBdr>
            <w:top w:val="none" w:sz="0" w:space="0" w:color="auto"/>
            <w:left w:val="none" w:sz="0" w:space="0" w:color="auto"/>
            <w:bottom w:val="none" w:sz="0" w:space="0" w:color="auto"/>
            <w:right w:val="none" w:sz="0" w:space="0" w:color="auto"/>
          </w:divBdr>
        </w:div>
        <w:div w:id="1345746765">
          <w:marLeft w:val="1241"/>
          <w:marRight w:val="0"/>
          <w:marTop w:val="0"/>
          <w:marBottom w:val="0"/>
          <w:divBdr>
            <w:top w:val="none" w:sz="0" w:space="0" w:color="auto"/>
            <w:left w:val="none" w:sz="0" w:space="0" w:color="auto"/>
            <w:bottom w:val="none" w:sz="0" w:space="0" w:color="auto"/>
            <w:right w:val="none" w:sz="0" w:space="0" w:color="auto"/>
          </w:divBdr>
        </w:div>
        <w:div w:id="31613143">
          <w:marLeft w:val="1241"/>
          <w:marRight w:val="0"/>
          <w:marTop w:val="0"/>
          <w:marBottom w:val="0"/>
          <w:divBdr>
            <w:top w:val="none" w:sz="0" w:space="0" w:color="auto"/>
            <w:left w:val="none" w:sz="0" w:space="0" w:color="auto"/>
            <w:bottom w:val="none" w:sz="0" w:space="0" w:color="auto"/>
            <w:right w:val="none" w:sz="0" w:space="0" w:color="auto"/>
          </w:divBdr>
        </w:div>
        <w:div w:id="1630548361">
          <w:marLeft w:val="0"/>
          <w:marRight w:val="0"/>
          <w:marTop w:val="0"/>
          <w:marBottom w:val="745"/>
          <w:divBdr>
            <w:top w:val="none" w:sz="0" w:space="0" w:color="auto"/>
            <w:left w:val="none" w:sz="0" w:space="0" w:color="auto"/>
            <w:bottom w:val="none" w:sz="0" w:space="0" w:color="auto"/>
            <w:right w:val="none" w:sz="0" w:space="0" w:color="auto"/>
          </w:divBdr>
          <w:divsChild>
            <w:div w:id="909465218">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1809468437">
          <w:marLeft w:val="0"/>
          <w:marRight w:val="0"/>
          <w:marTop w:val="0"/>
          <w:marBottom w:val="745"/>
          <w:divBdr>
            <w:top w:val="none" w:sz="0" w:space="0" w:color="auto"/>
            <w:left w:val="none" w:sz="0" w:space="0" w:color="auto"/>
            <w:bottom w:val="none" w:sz="0" w:space="0" w:color="auto"/>
            <w:right w:val="none" w:sz="0" w:space="0" w:color="auto"/>
          </w:divBdr>
        </w:div>
        <w:div w:id="1379087439">
          <w:marLeft w:val="0"/>
          <w:marRight w:val="0"/>
          <w:marTop w:val="0"/>
          <w:marBottom w:val="745"/>
          <w:divBdr>
            <w:top w:val="none" w:sz="0" w:space="0" w:color="auto"/>
            <w:left w:val="none" w:sz="0" w:space="0" w:color="auto"/>
            <w:bottom w:val="none" w:sz="0" w:space="0" w:color="auto"/>
            <w:right w:val="none" w:sz="0" w:space="0" w:color="auto"/>
          </w:divBdr>
        </w:div>
        <w:div w:id="1139885157">
          <w:marLeft w:val="0"/>
          <w:marRight w:val="0"/>
          <w:marTop w:val="0"/>
          <w:marBottom w:val="745"/>
          <w:divBdr>
            <w:top w:val="none" w:sz="0" w:space="0" w:color="auto"/>
            <w:left w:val="none" w:sz="0" w:space="0" w:color="auto"/>
            <w:bottom w:val="none" w:sz="0" w:space="0" w:color="auto"/>
            <w:right w:val="none" w:sz="0" w:space="0" w:color="auto"/>
          </w:divBdr>
        </w:div>
        <w:div w:id="1779717653">
          <w:marLeft w:val="0"/>
          <w:marRight w:val="0"/>
          <w:marTop w:val="0"/>
          <w:marBottom w:val="745"/>
          <w:divBdr>
            <w:top w:val="none" w:sz="0" w:space="0" w:color="auto"/>
            <w:left w:val="none" w:sz="0" w:space="0" w:color="auto"/>
            <w:bottom w:val="none" w:sz="0" w:space="0" w:color="auto"/>
            <w:right w:val="none" w:sz="0" w:space="0" w:color="auto"/>
          </w:divBdr>
        </w:div>
        <w:div w:id="2071658547">
          <w:marLeft w:val="0"/>
          <w:marRight w:val="0"/>
          <w:marTop w:val="0"/>
          <w:marBottom w:val="745"/>
          <w:divBdr>
            <w:top w:val="none" w:sz="0" w:space="0" w:color="auto"/>
            <w:left w:val="none" w:sz="0" w:space="0" w:color="auto"/>
            <w:bottom w:val="none" w:sz="0" w:space="0" w:color="auto"/>
            <w:right w:val="none" w:sz="0" w:space="0" w:color="auto"/>
          </w:divBdr>
        </w:div>
        <w:div w:id="576133693">
          <w:marLeft w:val="0"/>
          <w:marRight w:val="0"/>
          <w:marTop w:val="0"/>
          <w:marBottom w:val="745"/>
          <w:divBdr>
            <w:top w:val="none" w:sz="0" w:space="0" w:color="auto"/>
            <w:left w:val="none" w:sz="0" w:space="0" w:color="auto"/>
            <w:bottom w:val="none" w:sz="0" w:space="0" w:color="auto"/>
            <w:right w:val="none" w:sz="0" w:space="0" w:color="auto"/>
          </w:divBdr>
        </w:div>
        <w:div w:id="469639301">
          <w:marLeft w:val="0"/>
          <w:marRight w:val="0"/>
          <w:marTop w:val="0"/>
          <w:marBottom w:val="745"/>
          <w:divBdr>
            <w:top w:val="none" w:sz="0" w:space="0" w:color="auto"/>
            <w:left w:val="none" w:sz="0" w:space="0" w:color="auto"/>
            <w:bottom w:val="none" w:sz="0" w:space="0" w:color="auto"/>
            <w:right w:val="none" w:sz="0" w:space="0" w:color="auto"/>
          </w:divBdr>
        </w:div>
        <w:div w:id="1604151228">
          <w:marLeft w:val="0"/>
          <w:marRight w:val="0"/>
          <w:marTop w:val="0"/>
          <w:marBottom w:val="745"/>
          <w:divBdr>
            <w:top w:val="none" w:sz="0" w:space="0" w:color="auto"/>
            <w:left w:val="none" w:sz="0" w:space="0" w:color="auto"/>
            <w:bottom w:val="none" w:sz="0" w:space="0" w:color="auto"/>
            <w:right w:val="none" w:sz="0" w:space="0" w:color="auto"/>
          </w:divBdr>
          <w:divsChild>
            <w:div w:id="855536374">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927813211">
          <w:marLeft w:val="0"/>
          <w:marRight w:val="0"/>
          <w:marTop w:val="0"/>
          <w:marBottom w:val="745"/>
          <w:divBdr>
            <w:top w:val="none" w:sz="0" w:space="0" w:color="auto"/>
            <w:left w:val="none" w:sz="0" w:space="0" w:color="auto"/>
            <w:bottom w:val="none" w:sz="0" w:space="0" w:color="auto"/>
            <w:right w:val="none" w:sz="0" w:space="0" w:color="auto"/>
          </w:divBdr>
        </w:div>
        <w:div w:id="1278180842">
          <w:marLeft w:val="0"/>
          <w:marRight w:val="0"/>
          <w:marTop w:val="0"/>
          <w:marBottom w:val="745"/>
          <w:divBdr>
            <w:top w:val="none" w:sz="0" w:space="0" w:color="auto"/>
            <w:left w:val="none" w:sz="0" w:space="0" w:color="auto"/>
            <w:bottom w:val="none" w:sz="0" w:space="0" w:color="auto"/>
            <w:right w:val="none" w:sz="0" w:space="0" w:color="auto"/>
          </w:divBdr>
          <w:divsChild>
            <w:div w:id="557010818">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776363417">
          <w:marLeft w:val="0"/>
          <w:marRight w:val="0"/>
          <w:marTop w:val="0"/>
          <w:marBottom w:val="745"/>
          <w:divBdr>
            <w:top w:val="none" w:sz="0" w:space="0" w:color="auto"/>
            <w:left w:val="none" w:sz="0" w:space="0" w:color="auto"/>
            <w:bottom w:val="none" w:sz="0" w:space="0" w:color="auto"/>
            <w:right w:val="none" w:sz="0" w:space="0" w:color="auto"/>
          </w:divBdr>
        </w:div>
        <w:div w:id="1535921602">
          <w:marLeft w:val="0"/>
          <w:marRight w:val="0"/>
          <w:marTop w:val="0"/>
          <w:marBottom w:val="745"/>
          <w:divBdr>
            <w:top w:val="none" w:sz="0" w:space="0" w:color="auto"/>
            <w:left w:val="none" w:sz="0" w:space="0" w:color="auto"/>
            <w:bottom w:val="none" w:sz="0" w:space="0" w:color="auto"/>
            <w:right w:val="none" w:sz="0" w:space="0" w:color="auto"/>
          </w:divBdr>
        </w:div>
        <w:div w:id="854879126">
          <w:marLeft w:val="0"/>
          <w:marRight w:val="0"/>
          <w:marTop w:val="0"/>
          <w:marBottom w:val="745"/>
          <w:divBdr>
            <w:top w:val="none" w:sz="0" w:space="0" w:color="auto"/>
            <w:left w:val="none" w:sz="0" w:space="0" w:color="auto"/>
            <w:bottom w:val="none" w:sz="0" w:space="0" w:color="auto"/>
            <w:right w:val="none" w:sz="0" w:space="0" w:color="auto"/>
          </w:divBdr>
        </w:div>
        <w:div w:id="2027094110">
          <w:marLeft w:val="0"/>
          <w:marRight w:val="0"/>
          <w:marTop w:val="0"/>
          <w:marBottom w:val="745"/>
          <w:divBdr>
            <w:top w:val="none" w:sz="0" w:space="0" w:color="auto"/>
            <w:left w:val="none" w:sz="0" w:space="0" w:color="auto"/>
            <w:bottom w:val="none" w:sz="0" w:space="0" w:color="auto"/>
            <w:right w:val="none" w:sz="0" w:space="0" w:color="auto"/>
          </w:divBdr>
        </w:div>
        <w:div w:id="470287986">
          <w:marLeft w:val="0"/>
          <w:marRight w:val="0"/>
          <w:marTop w:val="0"/>
          <w:marBottom w:val="745"/>
          <w:divBdr>
            <w:top w:val="none" w:sz="0" w:space="0" w:color="auto"/>
            <w:left w:val="none" w:sz="0" w:space="0" w:color="auto"/>
            <w:bottom w:val="none" w:sz="0" w:space="0" w:color="auto"/>
            <w:right w:val="none" w:sz="0" w:space="0" w:color="auto"/>
          </w:divBdr>
        </w:div>
        <w:div w:id="1082676420">
          <w:marLeft w:val="0"/>
          <w:marRight w:val="0"/>
          <w:marTop w:val="0"/>
          <w:marBottom w:val="745"/>
          <w:divBdr>
            <w:top w:val="none" w:sz="0" w:space="0" w:color="auto"/>
            <w:left w:val="none" w:sz="0" w:space="0" w:color="auto"/>
            <w:bottom w:val="none" w:sz="0" w:space="0" w:color="auto"/>
            <w:right w:val="none" w:sz="0" w:space="0" w:color="auto"/>
          </w:divBdr>
        </w:div>
        <w:div w:id="338318791">
          <w:marLeft w:val="0"/>
          <w:marRight w:val="0"/>
          <w:marTop w:val="0"/>
          <w:marBottom w:val="745"/>
          <w:divBdr>
            <w:top w:val="none" w:sz="0" w:space="0" w:color="auto"/>
            <w:left w:val="none" w:sz="0" w:space="0" w:color="auto"/>
            <w:bottom w:val="none" w:sz="0" w:space="0" w:color="auto"/>
            <w:right w:val="none" w:sz="0" w:space="0" w:color="auto"/>
          </w:divBdr>
        </w:div>
        <w:div w:id="1346202881">
          <w:marLeft w:val="0"/>
          <w:marRight w:val="0"/>
          <w:marTop w:val="0"/>
          <w:marBottom w:val="745"/>
          <w:divBdr>
            <w:top w:val="none" w:sz="0" w:space="0" w:color="auto"/>
            <w:left w:val="none" w:sz="0" w:space="0" w:color="auto"/>
            <w:bottom w:val="none" w:sz="0" w:space="0" w:color="auto"/>
            <w:right w:val="none" w:sz="0" w:space="0" w:color="auto"/>
          </w:divBdr>
        </w:div>
        <w:div w:id="1783725589">
          <w:marLeft w:val="0"/>
          <w:marRight w:val="0"/>
          <w:marTop w:val="0"/>
          <w:marBottom w:val="745"/>
          <w:divBdr>
            <w:top w:val="none" w:sz="0" w:space="0" w:color="auto"/>
            <w:left w:val="none" w:sz="0" w:space="0" w:color="auto"/>
            <w:bottom w:val="none" w:sz="0" w:space="0" w:color="auto"/>
            <w:right w:val="none" w:sz="0" w:space="0" w:color="auto"/>
          </w:divBdr>
        </w:div>
        <w:div w:id="314458245">
          <w:marLeft w:val="0"/>
          <w:marRight w:val="0"/>
          <w:marTop w:val="0"/>
          <w:marBottom w:val="745"/>
          <w:divBdr>
            <w:top w:val="none" w:sz="0" w:space="0" w:color="auto"/>
            <w:left w:val="none" w:sz="0" w:space="0" w:color="auto"/>
            <w:bottom w:val="none" w:sz="0" w:space="0" w:color="auto"/>
            <w:right w:val="none" w:sz="0" w:space="0" w:color="auto"/>
          </w:divBdr>
        </w:div>
        <w:div w:id="1433669081">
          <w:marLeft w:val="0"/>
          <w:marRight w:val="0"/>
          <w:marTop w:val="0"/>
          <w:marBottom w:val="745"/>
          <w:divBdr>
            <w:top w:val="none" w:sz="0" w:space="0" w:color="auto"/>
            <w:left w:val="none" w:sz="0" w:space="0" w:color="auto"/>
            <w:bottom w:val="none" w:sz="0" w:space="0" w:color="auto"/>
            <w:right w:val="none" w:sz="0" w:space="0" w:color="auto"/>
          </w:divBdr>
        </w:div>
        <w:div w:id="1403797587">
          <w:marLeft w:val="0"/>
          <w:marRight w:val="0"/>
          <w:marTop w:val="0"/>
          <w:marBottom w:val="745"/>
          <w:divBdr>
            <w:top w:val="none" w:sz="0" w:space="0" w:color="auto"/>
            <w:left w:val="none" w:sz="0" w:space="0" w:color="auto"/>
            <w:bottom w:val="none" w:sz="0" w:space="0" w:color="auto"/>
            <w:right w:val="none" w:sz="0" w:space="0" w:color="auto"/>
          </w:divBdr>
        </w:div>
        <w:div w:id="1233085098">
          <w:marLeft w:val="0"/>
          <w:marRight w:val="0"/>
          <w:marTop w:val="0"/>
          <w:marBottom w:val="745"/>
          <w:divBdr>
            <w:top w:val="none" w:sz="0" w:space="0" w:color="auto"/>
            <w:left w:val="none" w:sz="0" w:space="0" w:color="auto"/>
            <w:bottom w:val="none" w:sz="0" w:space="0" w:color="auto"/>
            <w:right w:val="none" w:sz="0" w:space="0" w:color="auto"/>
          </w:divBdr>
        </w:div>
        <w:div w:id="1021397047">
          <w:marLeft w:val="0"/>
          <w:marRight w:val="0"/>
          <w:marTop w:val="0"/>
          <w:marBottom w:val="745"/>
          <w:divBdr>
            <w:top w:val="none" w:sz="0" w:space="0" w:color="auto"/>
            <w:left w:val="none" w:sz="0" w:space="0" w:color="auto"/>
            <w:bottom w:val="none" w:sz="0" w:space="0" w:color="auto"/>
            <w:right w:val="none" w:sz="0" w:space="0" w:color="auto"/>
          </w:divBdr>
        </w:div>
        <w:div w:id="1900240434">
          <w:marLeft w:val="0"/>
          <w:marRight w:val="0"/>
          <w:marTop w:val="0"/>
          <w:marBottom w:val="745"/>
          <w:divBdr>
            <w:top w:val="none" w:sz="0" w:space="0" w:color="auto"/>
            <w:left w:val="none" w:sz="0" w:space="0" w:color="auto"/>
            <w:bottom w:val="none" w:sz="0" w:space="0" w:color="auto"/>
            <w:right w:val="none" w:sz="0" w:space="0" w:color="auto"/>
          </w:divBdr>
        </w:div>
        <w:div w:id="1131437002">
          <w:marLeft w:val="0"/>
          <w:marRight w:val="0"/>
          <w:marTop w:val="0"/>
          <w:marBottom w:val="745"/>
          <w:divBdr>
            <w:top w:val="none" w:sz="0" w:space="0" w:color="auto"/>
            <w:left w:val="none" w:sz="0" w:space="0" w:color="auto"/>
            <w:bottom w:val="none" w:sz="0" w:space="0" w:color="auto"/>
            <w:right w:val="none" w:sz="0" w:space="0" w:color="auto"/>
          </w:divBdr>
        </w:div>
        <w:div w:id="92021166">
          <w:marLeft w:val="0"/>
          <w:marRight w:val="0"/>
          <w:marTop w:val="0"/>
          <w:marBottom w:val="745"/>
          <w:divBdr>
            <w:top w:val="none" w:sz="0" w:space="0" w:color="auto"/>
            <w:left w:val="none" w:sz="0" w:space="0" w:color="auto"/>
            <w:bottom w:val="none" w:sz="0" w:space="0" w:color="auto"/>
            <w:right w:val="none" w:sz="0" w:space="0" w:color="auto"/>
          </w:divBdr>
        </w:div>
        <w:div w:id="663629646">
          <w:marLeft w:val="0"/>
          <w:marRight w:val="0"/>
          <w:marTop w:val="0"/>
          <w:marBottom w:val="745"/>
          <w:divBdr>
            <w:top w:val="none" w:sz="0" w:space="0" w:color="auto"/>
            <w:left w:val="none" w:sz="0" w:space="0" w:color="auto"/>
            <w:bottom w:val="none" w:sz="0" w:space="0" w:color="auto"/>
            <w:right w:val="none" w:sz="0" w:space="0" w:color="auto"/>
          </w:divBdr>
        </w:div>
        <w:div w:id="1466193608">
          <w:marLeft w:val="0"/>
          <w:marRight w:val="0"/>
          <w:marTop w:val="0"/>
          <w:marBottom w:val="745"/>
          <w:divBdr>
            <w:top w:val="none" w:sz="0" w:space="0" w:color="auto"/>
            <w:left w:val="none" w:sz="0" w:space="0" w:color="auto"/>
            <w:bottom w:val="none" w:sz="0" w:space="0" w:color="auto"/>
            <w:right w:val="none" w:sz="0" w:space="0" w:color="auto"/>
          </w:divBdr>
        </w:div>
        <w:div w:id="1198809364">
          <w:marLeft w:val="0"/>
          <w:marRight w:val="0"/>
          <w:marTop w:val="0"/>
          <w:marBottom w:val="745"/>
          <w:divBdr>
            <w:top w:val="none" w:sz="0" w:space="0" w:color="auto"/>
            <w:left w:val="none" w:sz="0" w:space="0" w:color="auto"/>
            <w:bottom w:val="none" w:sz="0" w:space="0" w:color="auto"/>
            <w:right w:val="none" w:sz="0" w:space="0" w:color="auto"/>
          </w:divBdr>
        </w:div>
        <w:div w:id="1774323201">
          <w:marLeft w:val="0"/>
          <w:marRight w:val="0"/>
          <w:marTop w:val="0"/>
          <w:marBottom w:val="745"/>
          <w:divBdr>
            <w:top w:val="none" w:sz="0" w:space="0" w:color="auto"/>
            <w:left w:val="none" w:sz="0" w:space="0" w:color="auto"/>
            <w:bottom w:val="none" w:sz="0" w:space="0" w:color="auto"/>
            <w:right w:val="none" w:sz="0" w:space="0" w:color="auto"/>
          </w:divBdr>
        </w:div>
        <w:div w:id="1787460787">
          <w:marLeft w:val="0"/>
          <w:marRight w:val="0"/>
          <w:marTop w:val="0"/>
          <w:marBottom w:val="745"/>
          <w:divBdr>
            <w:top w:val="none" w:sz="0" w:space="0" w:color="auto"/>
            <w:left w:val="none" w:sz="0" w:space="0" w:color="auto"/>
            <w:bottom w:val="none" w:sz="0" w:space="0" w:color="auto"/>
            <w:right w:val="none" w:sz="0" w:space="0" w:color="auto"/>
          </w:divBdr>
        </w:div>
        <w:div w:id="14700917">
          <w:marLeft w:val="0"/>
          <w:marRight w:val="0"/>
          <w:marTop w:val="0"/>
          <w:marBottom w:val="745"/>
          <w:divBdr>
            <w:top w:val="none" w:sz="0" w:space="0" w:color="auto"/>
            <w:left w:val="none" w:sz="0" w:space="0" w:color="auto"/>
            <w:bottom w:val="none" w:sz="0" w:space="0" w:color="auto"/>
            <w:right w:val="none" w:sz="0" w:space="0" w:color="auto"/>
          </w:divBdr>
        </w:div>
        <w:div w:id="416249641">
          <w:marLeft w:val="0"/>
          <w:marRight w:val="0"/>
          <w:marTop w:val="0"/>
          <w:marBottom w:val="745"/>
          <w:divBdr>
            <w:top w:val="none" w:sz="0" w:space="0" w:color="auto"/>
            <w:left w:val="none" w:sz="0" w:space="0" w:color="auto"/>
            <w:bottom w:val="none" w:sz="0" w:space="0" w:color="auto"/>
            <w:right w:val="none" w:sz="0" w:space="0" w:color="auto"/>
          </w:divBdr>
        </w:div>
        <w:div w:id="471100061">
          <w:marLeft w:val="0"/>
          <w:marRight w:val="0"/>
          <w:marTop w:val="0"/>
          <w:marBottom w:val="745"/>
          <w:divBdr>
            <w:top w:val="none" w:sz="0" w:space="0" w:color="auto"/>
            <w:left w:val="none" w:sz="0" w:space="0" w:color="auto"/>
            <w:bottom w:val="none" w:sz="0" w:space="0" w:color="auto"/>
            <w:right w:val="none" w:sz="0" w:space="0" w:color="auto"/>
          </w:divBdr>
        </w:div>
        <w:div w:id="501051430">
          <w:marLeft w:val="0"/>
          <w:marRight w:val="0"/>
          <w:marTop w:val="0"/>
          <w:marBottom w:val="745"/>
          <w:divBdr>
            <w:top w:val="none" w:sz="0" w:space="0" w:color="auto"/>
            <w:left w:val="none" w:sz="0" w:space="0" w:color="auto"/>
            <w:bottom w:val="none" w:sz="0" w:space="0" w:color="auto"/>
            <w:right w:val="none" w:sz="0" w:space="0" w:color="auto"/>
          </w:divBdr>
        </w:div>
        <w:div w:id="2054304344">
          <w:marLeft w:val="0"/>
          <w:marRight w:val="0"/>
          <w:marTop w:val="0"/>
          <w:marBottom w:val="745"/>
          <w:divBdr>
            <w:top w:val="none" w:sz="0" w:space="0" w:color="auto"/>
            <w:left w:val="none" w:sz="0" w:space="0" w:color="auto"/>
            <w:bottom w:val="none" w:sz="0" w:space="0" w:color="auto"/>
            <w:right w:val="none" w:sz="0" w:space="0" w:color="auto"/>
          </w:divBdr>
        </w:div>
        <w:div w:id="1978296434">
          <w:marLeft w:val="0"/>
          <w:marRight w:val="0"/>
          <w:marTop w:val="0"/>
          <w:marBottom w:val="745"/>
          <w:divBdr>
            <w:top w:val="none" w:sz="0" w:space="0" w:color="auto"/>
            <w:left w:val="none" w:sz="0" w:space="0" w:color="auto"/>
            <w:bottom w:val="none" w:sz="0" w:space="0" w:color="auto"/>
            <w:right w:val="none" w:sz="0" w:space="0" w:color="auto"/>
          </w:divBdr>
        </w:div>
        <w:div w:id="316347177">
          <w:marLeft w:val="0"/>
          <w:marRight w:val="0"/>
          <w:marTop w:val="0"/>
          <w:marBottom w:val="745"/>
          <w:divBdr>
            <w:top w:val="none" w:sz="0" w:space="0" w:color="auto"/>
            <w:left w:val="none" w:sz="0" w:space="0" w:color="auto"/>
            <w:bottom w:val="none" w:sz="0" w:space="0" w:color="auto"/>
            <w:right w:val="none" w:sz="0" w:space="0" w:color="auto"/>
          </w:divBdr>
        </w:div>
        <w:div w:id="655955373">
          <w:marLeft w:val="0"/>
          <w:marRight w:val="0"/>
          <w:marTop w:val="0"/>
          <w:marBottom w:val="745"/>
          <w:divBdr>
            <w:top w:val="none" w:sz="0" w:space="0" w:color="auto"/>
            <w:left w:val="none" w:sz="0" w:space="0" w:color="auto"/>
            <w:bottom w:val="none" w:sz="0" w:space="0" w:color="auto"/>
            <w:right w:val="none" w:sz="0" w:space="0" w:color="auto"/>
          </w:divBdr>
        </w:div>
        <w:div w:id="560487730">
          <w:marLeft w:val="0"/>
          <w:marRight w:val="0"/>
          <w:marTop w:val="0"/>
          <w:marBottom w:val="745"/>
          <w:divBdr>
            <w:top w:val="none" w:sz="0" w:space="0" w:color="auto"/>
            <w:left w:val="none" w:sz="0" w:space="0" w:color="auto"/>
            <w:bottom w:val="none" w:sz="0" w:space="0" w:color="auto"/>
            <w:right w:val="none" w:sz="0" w:space="0" w:color="auto"/>
          </w:divBdr>
        </w:div>
        <w:div w:id="1609703714">
          <w:marLeft w:val="0"/>
          <w:marRight w:val="0"/>
          <w:marTop w:val="0"/>
          <w:marBottom w:val="745"/>
          <w:divBdr>
            <w:top w:val="none" w:sz="0" w:space="0" w:color="auto"/>
            <w:left w:val="none" w:sz="0" w:space="0" w:color="auto"/>
            <w:bottom w:val="none" w:sz="0" w:space="0" w:color="auto"/>
            <w:right w:val="none" w:sz="0" w:space="0" w:color="auto"/>
          </w:divBdr>
        </w:div>
        <w:div w:id="377096948">
          <w:marLeft w:val="0"/>
          <w:marRight w:val="0"/>
          <w:marTop w:val="0"/>
          <w:marBottom w:val="745"/>
          <w:divBdr>
            <w:top w:val="none" w:sz="0" w:space="0" w:color="auto"/>
            <w:left w:val="none" w:sz="0" w:space="0" w:color="auto"/>
            <w:bottom w:val="none" w:sz="0" w:space="0" w:color="auto"/>
            <w:right w:val="none" w:sz="0" w:space="0" w:color="auto"/>
          </w:divBdr>
        </w:div>
        <w:div w:id="1092971777">
          <w:marLeft w:val="0"/>
          <w:marRight w:val="0"/>
          <w:marTop w:val="0"/>
          <w:marBottom w:val="745"/>
          <w:divBdr>
            <w:top w:val="none" w:sz="0" w:space="0" w:color="auto"/>
            <w:left w:val="none" w:sz="0" w:space="0" w:color="auto"/>
            <w:bottom w:val="none" w:sz="0" w:space="0" w:color="auto"/>
            <w:right w:val="none" w:sz="0" w:space="0" w:color="auto"/>
          </w:divBdr>
        </w:div>
        <w:div w:id="1447432412">
          <w:marLeft w:val="0"/>
          <w:marRight w:val="0"/>
          <w:marTop w:val="0"/>
          <w:marBottom w:val="745"/>
          <w:divBdr>
            <w:top w:val="none" w:sz="0" w:space="0" w:color="auto"/>
            <w:left w:val="none" w:sz="0" w:space="0" w:color="auto"/>
            <w:bottom w:val="none" w:sz="0" w:space="0" w:color="auto"/>
            <w:right w:val="none" w:sz="0" w:space="0" w:color="auto"/>
          </w:divBdr>
        </w:div>
        <w:div w:id="1365518093">
          <w:marLeft w:val="0"/>
          <w:marRight w:val="0"/>
          <w:marTop w:val="0"/>
          <w:marBottom w:val="745"/>
          <w:divBdr>
            <w:top w:val="none" w:sz="0" w:space="0" w:color="auto"/>
            <w:left w:val="none" w:sz="0" w:space="0" w:color="auto"/>
            <w:bottom w:val="none" w:sz="0" w:space="0" w:color="auto"/>
            <w:right w:val="none" w:sz="0" w:space="0" w:color="auto"/>
          </w:divBdr>
        </w:div>
        <w:div w:id="877088311">
          <w:marLeft w:val="0"/>
          <w:marRight w:val="0"/>
          <w:marTop w:val="0"/>
          <w:marBottom w:val="745"/>
          <w:divBdr>
            <w:top w:val="none" w:sz="0" w:space="0" w:color="auto"/>
            <w:left w:val="none" w:sz="0" w:space="0" w:color="auto"/>
            <w:bottom w:val="none" w:sz="0" w:space="0" w:color="auto"/>
            <w:right w:val="none" w:sz="0" w:space="0" w:color="auto"/>
          </w:divBdr>
        </w:div>
        <w:div w:id="890188574">
          <w:marLeft w:val="0"/>
          <w:marRight w:val="0"/>
          <w:marTop w:val="0"/>
          <w:marBottom w:val="745"/>
          <w:divBdr>
            <w:top w:val="none" w:sz="0" w:space="0" w:color="auto"/>
            <w:left w:val="none" w:sz="0" w:space="0" w:color="auto"/>
            <w:bottom w:val="none" w:sz="0" w:space="0" w:color="auto"/>
            <w:right w:val="none" w:sz="0" w:space="0" w:color="auto"/>
          </w:divBdr>
        </w:div>
        <w:div w:id="129981587">
          <w:marLeft w:val="0"/>
          <w:marRight w:val="0"/>
          <w:marTop w:val="0"/>
          <w:marBottom w:val="745"/>
          <w:divBdr>
            <w:top w:val="none" w:sz="0" w:space="0" w:color="auto"/>
            <w:left w:val="none" w:sz="0" w:space="0" w:color="auto"/>
            <w:bottom w:val="none" w:sz="0" w:space="0" w:color="auto"/>
            <w:right w:val="none" w:sz="0" w:space="0" w:color="auto"/>
          </w:divBdr>
          <w:divsChild>
            <w:div w:id="529924370">
              <w:marLeft w:val="0"/>
              <w:marRight w:val="0"/>
              <w:marTop w:val="0"/>
              <w:marBottom w:val="0"/>
              <w:divBdr>
                <w:top w:val="single" w:sz="18" w:space="0" w:color="E0E0E0"/>
                <w:left w:val="single" w:sz="18" w:space="0" w:color="E0E0E0"/>
                <w:bottom w:val="single" w:sz="18" w:space="0" w:color="E0E0E0"/>
                <w:right w:val="single" w:sz="18" w:space="0" w:color="E0E0E0"/>
              </w:divBdr>
            </w:div>
            <w:div w:id="416484600">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358967801">
          <w:marLeft w:val="0"/>
          <w:marRight w:val="0"/>
          <w:marTop w:val="0"/>
          <w:marBottom w:val="745"/>
          <w:divBdr>
            <w:top w:val="none" w:sz="0" w:space="0" w:color="auto"/>
            <w:left w:val="none" w:sz="0" w:space="0" w:color="auto"/>
            <w:bottom w:val="none" w:sz="0" w:space="0" w:color="auto"/>
            <w:right w:val="none" w:sz="0" w:space="0" w:color="auto"/>
          </w:divBdr>
        </w:div>
        <w:div w:id="567376922">
          <w:marLeft w:val="0"/>
          <w:marRight w:val="0"/>
          <w:marTop w:val="0"/>
          <w:marBottom w:val="745"/>
          <w:divBdr>
            <w:top w:val="none" w:sz="0" w:space="0" w:color="auto"/>
            <w:left w:val="none" w:sz="0" w:space="0" w:color="auto"/>
            <w:bottom w:val="none" w:sz="0" w:space="0" w:color="auto"/>
            <w:right w:val="none" w:sz="0" w:space="0" w:color="auto"/>
          </w:divBdr>
        </w:div>
        <w:div w:id="796607704">
          <w:marLeft w:val="0"/>
          <w:marRight w:val="0"/>
          <w:marTop w:val="0"/>
          <w:marBottom w:val="745"/>
          <w:divBdr>
            <w:top w:val="none" w:sz="0" w:space="0" w:color="auto"/>
            <w:left w:val="none" w:sz="0" w:space="0" w:color="auto"/>
            <w:bottom w:val="none" w:sz="0" w:space="0" w:color="auto"/>
            <w:right w:val="none" w:sz="0" w:space="0" w:color="auto"/>
          </w:divBdr>
        </w:div>
        <w:div w:id="470564536">
          <w:marLeft w:val="0"/>
          <w:marRight w:val="0"/>
          <w:marTop w:val="0"/>
          <w:marBottom w:val="745"/>
          <w:divBdr>
            <w:top w:val="none" w:sz="0" w:space="0" w:color="auto"/>
            <w:left w:val="none" w:sz="0" w:space="0" w:color="auto"/>
            <w:bottom w:val="none" w:sz="0" w:space="0" w:color="auto"/>
            <w:right w:val="none" w:sz="0" w:space="0" w:color="auto"/>
          </w:divBdr>
        </w:div>
        <w:div w:id="816841680">
          <w:marLeft w:val="0"/>
          <w:marRight w:val="0"/>
          <w:marTop w:val="0"/>
          <w:marBottom w:val="745"/>
          <w:divBdr>
            <w:top w:val="none" w:sz="0" w:space="0" w:color="auto"/>
            <w:left w:val="none" w:sz="0" w:space="0" w:color="auto"/>
            <w:bottom w:val="none" w:sz="0" w:space="0" w:color="auto"/>
            <w:right w:val="none" w:sz="0" w:space="0" w:color="auto"/>
          </w:divBdr>
        </w:div>
        <w:div w:id="1031999514">
          <w:marLeft w:val="0"/>
          <w:marRight w:val="0"/>
          <w:marTop w:val="0"/>
          <w:marBottom w:val="745"/>
          <w:divBdr>
            <w:top w:val="none" w:sz="0" w:space="0" w:color="auto"/>
            <w:left w:val="none" w:sz="0" w:space="0" w:color="auto"/>
            <w:bottom w:val="none" w:sz="0" w:space="0" w:color="auto"/>
            <w:right w:val="none" w:sz="0" w:space="0" w:color="auto"/>
          </w:divBdr>
        </w:div>
        <w:div w:id="904530287">
          <w:marLeft w:val="0"/>
          <w:marRight w:val="0"/>
          <w:marTop w:val="0"/>
          <w:marBottom w:val="745"/>
          <w:divBdr>
            <w:top w:val="none" w:sz="0" w:space="0" w:color="auto"/>
            <w:left w:val="none" w:sz="0" w:space="0" w:color="auto"/>
            <w:bottom w:val="none" w:sz="0" w:space="0" w:color="auto"/>
            <w:right w:val="none" w:sz="0" w:space="0" w:color="auto"/>
          </w:divBdr>
        </w:div>
        <w:div w:id="2096780922">
          <w:marLeft w:val="0"/>
          <w:marRight w:val="0"/>
          <w:marTop w:val="0"/>
          <w:marBottom w:val="745"/>
          <w:divBdr>
            <w:top w:val="none" w:sz="0" w:space="0" w:color="auto"/>
            <w:left w:val="none" w:sz="0" w:space="0" w:color="auto"/>
            <w:bottom w:val="none" w:sz="0" w:space="0" w:color="auto"/>
            <w:right w:val="none" w:sz="0" w:space="0" w:color="auto"/>
          </w:divBdr>
        </w:div>
        <w:div w:id="731464855">
          <w:marLeft w:val="0"/>
          <w:marRight w:val="0"/>
          <w:marTop w:val="0"/>
          <w:marBottom w:val="745"/>
          <w:divBdr>
            <w:top w:val="none" w:sz="0" w:space="0" w:color="auto"/>
            <w:left w:val="none" w:sz="0" w:space="0" w:color="auto"/>
            <w:bottom w:val="none" w:sz="0" w:space="0" w:color="auto"/>
            <w:right w:val="none" w:sz="0" w:space="0" w:color="auto"/>
          </w:divBdr>
        </w:div>
        <w:div w:id="1976718423">
          <w:marLeft w:val="0"/>
          <w:marRight w:val="0"/>
          <w:marTop w:val="0"/>
          <w:marBottom w:val="745"/>
          <w:divBdr>
            <w:top w:val="none" w:sz="0" w:space="0" w:color="auto"/>
            <w:left w:val="none" w:sz="0" w:space="0" w:color="auto"/>
            <w:bottom w:val="none" w:sz="0" w:space="0" w:color="auto"/>
            <w:right w:val="none" w:sz="0" w:space="0" w:color="auto"/>
          </w:divBdr>
        </w:div>
        <w:div w:id="570433147">
          <w:marLeft w:val="0"/>
          <w:marRight w:val="0"/>
          <w:marTop w:val="0"/>
          <w:marBottom w:val="745"/>
          <w:divBdr>
            <w:top w:val="none" w:sz="0" w:space="0" w:color="auto"/>
            <w:left w:val="none" w:sz="0" w:space="0" w:color="auto"/>
            <w:bottom w:val="none" w:sz="0" w:space="0" w:color="auto"/>
            <w:right w:val="none" w:sz="0" w:space="0" w:color="auto"/>
          </w:divBdr>
        </w:div>
        <w:div w:id="1774745102">
          <w:marLeft w:val="0"/>
          <w:marRight w:val="0"/>
          <w:marTop w:val="0"/>
          <w:marBottom w:val="745"/>
          <w:divBdr>
            <w:top w:val="none" w:sz="0" w:space="0" w:color="auto"/>
            <w:left w:val="none" w:sz="0" w:space="0" w:color="auto"/>
            <w:bottom w:val="none" w:sz="0" w:space="0" w:color="auto"/>
            <w:right w:val="none" w:sz="0" w:space="0" w:color="auto"/>
          </w:divBdr>
        </w:div>
        <w:div w:id="316954484">
          <w:marLeft w:val="0"/>
          <w:marRight w:val="0"/>
          <w:marTop w:val="0"/>
          <w:marBottom w:val="745"/>
          <w:divBdr>
            <w:top w:val="none" w:sz="0" w:space="0" w:color="auto"/>
            <w:left w:val="none" w:sz="0" w:space="0" w:color="auto"/>
            <w:bottom w:val="none" w:sz="0" w:space="0" w:color="auto"/>
            <w:right w:val="none" w:sz="0" w:space="0" w:color="auto"/>
          </w:divBdr>
        </w:div>
        <w:div w:id="827553283">
          <w:marLeft w:val="0"/>
          <w:marRight w:val="0"/>
          <w:marTop w:val="0"/>
          <w:marBottom w:val="745"/>
          <w:divBdr>
            <w:top w:val="none" w:sz="0" w:space="0" w:color="auto"/>
            <w:left w:val="none" w:sz="0" w:space="0" w:color="auto"/>
            <w:bottom w:val="none" w:sz="0" w:space="0" w:color="auto"/>
            <w:right w:val="none" w:sz="0" w:space="0" w:color="auto"/>
          </w:divBdr>
        </w:div>
        <w:div w:id="209195724">
          <w:marLeft w:val="0"/>
          <w:marRight w:val="0"/>
          <w:marTop w:val="0"/>
          <w:marBottom w:val="745"/>
          <w:divBdr>
            <w:top w:val="none" w:sz="0" w:space="0" w:color="auto"/>
            <w:left w:val="none" w:sz="0" w:space="0" w:color="auto"/>
            <w:bottom w:val="none" w:sz="0" w:space="0" w:color="auto"/>
            <w:right w:val="none" w:sz="0" w:space="0" w:color="auto"/>
          </w:divBdr>
        </w:div>
        <w:div w:id="413209333">
          <w:marLeft w:val="0"/>
          <w:marRight w:val="0"/>
          <w:marTop w:val="0"/>
          <w:marBottom w:val="745"/>
          <w:divBdr>
            <w:top w:val="none" w:sz="0" w:space="0" w:color="auto"/>
            <w:left w:val="none" w:sz="0" w:space="0" w:color="auto"/>
            <w:bottom w:val="none" w:sz="0" w:space="0" w:color="auto"/>
            <w:right w:val="none" w:sz="0" w:space="0" w:color="auto"/>
          </w:divBdr>
        </w:div>
        <w:div w:id="1353726153">
          <w:marLeft w:val="0"/>
          <w:marRight w:val="0"/>
          <w:marTop w:val="0"/>
          <w:marBottom w:val="745"/>
          <w:divBdr>
            <w:top w:val="none" w:sz="0" w:space="0" w:color="auto"/>
            <w:left w:val="none" w:sz="0" w:space="0" w:color="auto"/>
            <w:bottom w:val="none" w:sz="0" w:space="0" w:color="auto"/>
            <w:right w:val="none" w:sz="0" w:space="0" w:color="auto"/>
          </w:divBdr>
        </w:div>
        <w:div w:id="350648771">
          <w:marLeft w:val="0"/>
          <w:marRight w:val="0"/>
          <w:marTop w:val="0"/>
          <w:marBottom w:val="745"/>
          <w:divBdr>
            <w:top w:val="none" w:sz="0" w:space="0" w:color="auto"/>
            <w:left w:val="none" w:sz="0" w:space="0" w:color="auto"/>
            <w:bottom w:val="none" w:sz="0" w:space="0" w:color="auto"/>
            <w:right w:val="none" w:sz="0" w:space="0" w:color="auto"/>
          </w:divBdr>
        </w:div>
        <w:div w:id="1245726681">
          <w:marLeft w:val="0"/>
          <w:marRight w:val="0"/>
          <w:marTop w:val="0"/>
          <w:marBottom w:val="745"/>
          <w:divBdr>
            <w:top w:val="none" w:sz="0" w:space="0" w:color="auto"/>
            <w:left w:val="none" w:sz="0" w:space="0" w:color="auto"/>
            <w:bottom w:val="none" w:sz="0" w:space="0" w:color="auto"/>
            <w:right w:val="none" w:sz="0" w:space="0" w:color="auto"/>
          </w:divBdr>
        </w:div>
        <w:div w:id="1807510768">
          <w:marLeft w:val="0"/>
          <w:marRight w:val="0"/>
          <w:marTop w:val="0"/>
          <w:marBottom w:val="745"/>
          <w:divBdr>
            <w:top w:val="none" w:sz="0" w:space="0" w:color="auto"/>
            <w:left w:val="none" w:sz="0" w:space="0" w:color="auto"/>
            <w:bottom w:val="none" w:sz="0" w:space="0" w:color="auto"/>
            <w:right w:val="none" w:sz="0" w:space="0" w:color="auto"/>
          </w:divBdr>
        </w:div>
        <w:div w:id="1502425989">
          <w:marLeft w:val="0"/>
          <w:marRight w:val="0"/>
          <w:marTop w:val="0"/>
          <w:marBottom w:val="745"/>
          <w:divBdr>
            <w:top w:val="none" w:sz="0" w:space="0" w:color="auto"/>
            <w:left w:val="none" w:sz="0" w:space="0" w:color="auto"/>
            <w:bottom w:val="none" w:sz="0" w:space="0" w:color="auto"/>
            <w:right w:val="none" w:sz="0" w:space="0" w:color="auto"/>
          </w:divBdr>
        </w:div>
        <w:div w:id="493374480">
          <w:marLeft w:val="0"/>
          <w:marRight w:val="0"/>
          <w:marTop w:val="0"/>
          <w:marBottom w:val="745"/>
          <w:divBdr>
            <w:top w:val="none" w:sz="0" w:space="0" w:color="auto"/>
            <w:left w:val="none" w:sz="0" w:space="0" w:color="auto"/>
            <w:bottom w:val="none" w:sz="0" w:space="0" w:color="auto"/>
            <w:right w:val="none" w:sz="0" w:space="0" w:color="auto"/>
          </w:divBdr>
        </w:div>
        <w:div w:id="674264670">
          <w:marLeft w:val="0"/>
          <w:marRight w:val="0"/>
          <w:marTop w:val="0"/>
          <w:marBottom w:val="745"/>
          <w:divBdr>
            <w:top w:val="none" w:sz="0" w:space="0" w:color="auto"/>
            <w:left w:val="none" w:sz="0" w:space="0" w:color="auto"/>
            <w:bottom w:val="none" w:sz="0" w:space="0" w:color="auto"/>
            <w:right w:val="none" w:sz="0" w:space="0" w:color="auto"/>
          </w:divBdr>
        </w:div>
        <w:div w:id="1052193570">
          <w:marLeft w:val="0"/>
          <w:marRight w:val="0"/>
          <w:marTop w:val="0"/>
          <w:marBottom w:val="745"/>
          <w:divBdr>
            <w:top w:val="none" w:sz="0" w:space="0" w:color="auto"/>
            <w:left w:val="none" w:sz="0" w:space="0" w:color="auto"/>
            <w:bottom w:val="none" w:sz="0" w:space="0" w:color="auto"/>
            <w:right w:val="none" w:sz="0" w:space="0" w:color="auto"/>
          </w:divBdr>
          <w:divsChild>
            <w:div w:id="289212311">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631247935">
          <w:marLeft w:val="0"/>
          <w:marRight w:val="0"/>
          <w:marTop w:val="0"/>
          <w:marBottom w:val="745"/>
          <w:divBdr>
            <w:top w:val="none" w:sz="0" w:space="0" w:color="auto"/>
            <w:left w:val="none" w:sz="0" w:space="0" w:color="auto"/>
            <w:bottom w:val="none" w:sz="0" w:space="0" w:color="auto"/>
            <w:right w:val="none" w:sz="0" w:space="0" w:color="auto"/>
          </w:divBdr>
        </w:div>
        <w:div w:id="970399256">
          <w:marLeft w:val="0"/>
          <w:marRight w:val="0"/>
          <w:marTop w:val="0"/>
          <w:marBottom w:val="745"/>
          <w:divBdr>
            <w:top w:val="none" w:sz="0" w:space="0" w:color="auto"/>
            <w:left w:val="none" w:sz="0" w:space="0" w:color="auto"/>
            <w:bottom w:val="none" w:sz="0" w:space="0" w:color="auto"/>
            <w:right w:val="none" w:sz="0" w:space="0" w:color="auto"/>
          </w:divBdr>
        </w:div>
        <w:div w:id="565145847">
          <w:marLeft w:val="0"/>
          <w:marRight w:val="0"/>
          <w:marTop w:val="0"/>
          <w:marBottom w:val="745"/>
          <w:divBdr>
            <w:top w:val="none" w:sz="0" w:space="0" w:color="auto"/>
            <w:left w:val="none" w:sz="0" w:space="0" w:color="auto"/>
            <w:bottom w:val="none" w:sz="0" w:space="0" w:color="auto"/>
            <w:right w:val="none" w:sz="0" w:space="0" w:color="auto"/>
          </w:divBdr>
        </w:div>
        <w:div w:id="1779446234">
          <w:marLeft w:val="0"/>
          <w:marRight w:val="0"/>
          <w:marTop w:val="0"/>
          <w:marBottom w:val="745"/>
          <w:divBdr>
            <w:top w:val="none" w:sz="0" w:space="0" w:color="auto"/>
            <w:left w:val="none" w:sz="0" w:space="0" w:color="auto"/>
            <w:bottom w:val="none" w:sz="0" w:space="0" w:color="auto"/>
            <w:right w:val="none" w:sz="0" w:space="0" w:color="auto"/>
          </w:divBdr>
        </w:div>
        <w:div w:id="498623175">
          <w:marLeft w:val="0"/>
          <w:marRight w:val="0"/>
          <w:marTop w:val="0"/>
          <w:marBottom w:val="745"/>
          <w:divBdr>
            <w:top w:val="none" w:sz="0" w:space="0" w:color="auto"/>
            <w:left w:val="none" w:sz="0" w:space="0" w:color="auto"/>
            <w:bottom w:val="none" w:sz="0" w:space="0" w:color="auto"/>
            <w:right w:val="none" w:sz="0" w:space="0" w:color="auto"/>
          </w:divBdr>
        </w:div>
        <w:div w:id="989410192">
          <w:marLeft w:val="0"/>
          <w:marRight w:val="0"/>
          <w:marTop w:val="0"/>
          <w:marBottom w:val="745"/>
          <w:divBdr>
            <w:top w:val="none" w:sz="0" w:space="0" w:color="auto"/>
            <w:left w:val="none" w:sz="0" w:space="0" w:color="auto"/>
            <w:bottom w:val="none" w:sz="0" w:space="0" w:color="auto"/>
            <w:right w:val="none" w:sz="0" w:space="0" w:color="auto"/>
          </w:divBdr>
          <w:divsChild>
            <w:div w:id="39598966">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604581444">
          <w:marLeft w:val="0"/>
          <w:marRight w:val="0"/>
          <w:marTop w:val="0"/>
          <w:marBottom w:val="745"/>
          <w:divBdr>
            <w:top w:val="none" w:sz="0" w:space="0" w:color="auto"/>
            <w:left w:val="none" w:sz="0" w:space="0" w:color="auto"/>
            <w:bottom w:val="none" w:sz="0" w:space="0" w:color="auto"/>
            <w:right w:val="none" w:sz="0" w:space="0" w:color="auto"/>
          </w:divBdr>
        </w:div>
        <w:div w:id="206839446">
          <w:marLeft w:val="0"/>
          <w:marRight w:val="0"/>
          <w:marTop w:val="0"/>
          <w:marBottom w:val="745"/>
          <w:divBdr>
            <w:top w:val="none" w:sz="0" w:space="0" w:color="auto"/>
            <w:left w:val="none" w:sz="0" w:space="0" w:color="auto"/>
            <w:bottom w:val="none" w:sz="0" w:space="0" w:color="auto"/>
            <w:right w:val="none" w:sz="0" w:space="0" w:color="auto"/>
          </w:divBdr>
        </w:div>
        <w:div w:id="1640108125">
          <w:marLeft w:val="0"/>
          <w:marRight w:val="0"/>
          <w:marTop w:val="0"/>
          <w:marBottom w:val="745"/>
          <w:divBdr>
            <w:top w:val="none" w:sz="0" w:space="0" w:color="auto"/>
            <w:left w:val="none" w:sz="0" w:space="0" w:color="auto"/>
            <w:bottom w:val="none" w:sz="0" w:space="0" w:color="auto"/>
            <w:right w:val="none" w:sz="0" w:space="0" w:color="auto"/>
          </w:divBdr>
        </w:div>
        <w:div w:id="1334530738">
          <w:marLeft w:val="0"/>
          <w:marRight w:val="0"/>
          <w:marTop w:val="0"/>
          <w:marBottom w:val="745"/>
          <w:divBdr>
            <w:top w:val="none" w:sz="0" w:space="0" w:color="auto"/>
            <w:left w:val="none" w:sz="0" w:space="0" w:color="auto"/>
            <w:bottom w:val="none" w:sz="0" w:space="0" w:color="auto"/>
            <w:right w:val="none" w:sz="0" w:space="0" w:color="auto"/>
          </w:divBdr>
        </w:div>
        <w:div w:id="650524762">
          <w:marLeft w:val="0"/>
          <w:marRight w:val="0"/>
          <w:marTop w:val="0"/>
          <w:marBottom w:val="745"/>
          <w:divBdr>
            <w:top w:val="none" w:sz="0" w:space="0" w:color="auto"/>
            <w:left w:val="none" w:sz="0" w:space="0" w:color="auto"/>
            <w:bottom w:val="none" w:sz="0" w:space="0" w:color="auto"/>
            <w:right w:val="none" w:sz="0" w:space="0" w:color="auto"/>
          </w:divBdr>
        </w:div>
        <w:div w:id="1991052732">
          <w:marLeft w:val="0"/>
          <w:marRight w:val="0"/>
          <w:marTop w:val="0"/>
          <w:marBottom w:val="745"/>
          <w:divBdr>
            <w:top w:val="none" w:sz="0" w:space="0" w:color="auto"/>
            <w:left w:val="none" w:sz="0" w:space="0" w:color="auto"/>
            <w:bottom w:val="none" w:sz="0" w:space="0" w:color="auto"/>
            <w:right w:val="none" w:sz="0" w:space="0" w:color="auto"/>
          </w:divBdr>
        </w:div>
        <w:div w:id="1931163162">
          <w:marLeft w:val="0"/>
          <w:marRight w:val="0"/>
          <w:marTop w:val="0"/>
          <w:marBottom w:val="745"/>
          <w:divBdr>
            <w:top w:val="none" w:sz="0" w:space="0" w:color="auto"/>
            <w:left w:val="none" w:sz="0" w:space="0" w:color="auto"/>
            <w:bottom w:val="none" w:sz="0" w:space="0" w:color="auto"/>
            <w:right w:val="none" w:sz="0" w:space="0" w:color="auto"/>
          </w:divBdr>
        </w:div>
        <w:div w:id="503059913">
          <w:marLeft w:val="0"/>
          <w:marRight w:val="0"/>
          <w:marTop w:val="0"/>
          <w:marBottom w:val="745"/>
          <w:divBdr>
            <w:top w:val="none" w:sz="0" w:space="0" w:color="auto"/>
            <w:left w:val="none" w:sz="0" w:space="0" w:color="auto"/>
            <w:bottom w:val="none" w:sz="0" w:space="0" w:color="auto"/>
            <w:right w:val="none" w:sz="0" w:space="0" w:color="auto"/>
          </w:divBdr>
        </w:div>
        <w:div w:id="1296369048">
          <w:marLeft w:val="0"/>
          <w:marRight w:val="0"/>
          <w:marTop w:val="0"/>
          <w:marBottom w:val="745"/>
          <w:divBdr>
            <w:top w:val="none" w:sz="0" w:space="0" w:color="auto"/>
            <w:left w:val="none" w:sz="0" w:space="0" w:color="auto"/>
            <w:bottom w:val="none" w:sz="0" w:space="0" w:color="auto"/>
            <w:right w:val="none" w:sz="0" w:space="0" w:color="auto"/>
          </w:divBdr>
        </w:div>
        <w:div w:id="289438464">
          <w:marLeft w:val="0"/>
          <w:marRight w:val="0"/>
          <w:marTop w:val="0"/>
          <w:marBottom w:val="745"/>
          <w:divBdr>
            <w:top w:val="none" w:sz="0" w:space="0" w:color="auto"/>
            <w:left w:val="none" w:sz="0" w:space="0" w:color="auto"/>
            <w:bottom w:val="none" w:sz="0" w:space="0" w:color="auto"/>
            <w:right w:val="none" w:sz="0" w:space="0" w:color="auto"/>
          </w:divBdr>
        </w:div>
        <w:div w:id="1602572052">
          <w:marLeft w:val="0"/>
          <w:marRight w:val="0"/>
          <w:marTop w:val="0"/>
          <w:marBottom w:val="745"/>
          <w:divBdr>
            <w:top w:val="none" w:sz="0" w:space="0" w:color="auto"/>
            <w:left w:val="none" w:sz="0" w:space="0" w:color="auto"/>
            <w:bottom w:val="none" w:sz="0" w:space="0" w:color="auto"/>
            <w:right w:val="none" w:sz="0" w:space="0" w:color="auto"/>
          </w:divBdr>
        </w:div>
        <w:div w:id="1162968201">
          <w:marLeft w:val="0"/>
          <w:marRight w:val="0"/>
          <w:marTop w:val="0"/>
          <w:marBottom w:val="745"/>
          <w:divBdr>
            <w:top w:val="none" w:sz="0" w:space="0" w:color="auto"/>
            <w:left w:val="none" w:sz="0" w:space="0" w:color="auto"/>
            <w:bottom w:val="none" w:sz="0" w:space="0" w:color="auto"/>
            <w:right w:val="none" w:sz="0" w:space="0" w:color="auto"/>
          </w:divBdr>
        </w:div>
        <w:div w:id="1299652133">
          <w:marLeft w:val="0"/>
          <w:marRight w:val="0"/>
          <w:marTop w:val="0"/>
          <w:marBottom w:val="745"/>
          <w:divBdr>
            <w:top w:val="none" w:sz="0" w:space="0" w:color="auto"/>
            <w:left w:val="none" w:sz="0" w:space="0" w:color="auto"/>
            <w:bottom w:val="none" w:sz="0" w:space="0" w:color="auto"/>
            <w:right w:val="none" w:sz="0" w:space="0" w:color="auto"/>
          </w:divBdr>
        </w:div>
        <w:div w:id="162478598">
          <w:marLeft w:val="0"/>
          <w:marRight w:val="0"/>
          <w:marTop w:val="0"/>
          <w:marBottom w:val="745"/>
          <w:divBdr>
            <w:top w:val="none" w:sz="0" w:space="0" w:color="auto"/>
            <w:left w:val="none" w:sz="0" w:space="0" w:color="auto"/>
            <w:bottom w:val="none" w:sz="0" w:space="0" w:color="auto"/>
            <w:right w:val="none" w:sz="0" w:space="0" w:color="auto"/>
          </w:divBdr>
        </w:div>
        <w:div w:id="175192486">
          <w:marLeft w:val="0"/>
          <w:marRight w:val="0"/>
          <w:marTop w:val="0"/>
          <w:marBottom w:val="745"/>
          <w:divBdr>
            <w:top w:val="none" w:sz="0" w:space="0" w:color="auto"/>
            <w:left w:val="none" w:sz="0" w:space="0" w:color="auto"/>
            <w:bottom w:val="none" w:sz="0" w:space="0" w:color="auto"/>
            <w:right w:val="none" w:sz="0" w:space="0" w:color="auto"/>
          </w:divBdr>
        </w:div>
        <w:div w:id="726221100">
          <w:marLeft w:val="0"/>
          <w:marRight w:val="0"/>
          <w:marTop w:val="0"/>
          <w:marBottom w:val="745"/>
          <w:divBdr>
            <w:top w:val="none" w:sz="0" w:space="0" w:color="auto"/>
            <w:left w:val="none" w:sz="0" w:space="0" w:color="auto"/>
            <w:bottom w:val="none" w:sz="0" w:space="0" w:color="auto"/>
            <w:right w:val="none" w:sz="0" w:space="0" w:color="auto"/>
          </w:divBdr>
        </w:div>
        <w:div w:id="1383212648">
          <w:marLeft w:val="0"/>
          <w:marRight w:val="0"/>
          <w:marTop w:val="0"/>
          <w:marBottom w:val="745"/>
          <w:divBdr>
            <w:top w:val="none" w:sz="0" w:space="0" w:color="auto"/>
            <w:left w:val="none" w:sz="0" w:space="0" w:color="auto"/>
            <w:bottom w:val="none" w:sz="0" w:space="0" w:color="auto"/>
            <w:right w:val="none" w:sz="0" w:space="0" w:color="auto"/>
          </w:divBdr>
        </w:div>
        <w:div w:id="1852260101">
          <w:marLeft w:val="0"/>
          <w:marRight w:val="0"/>
          <w:marTop w:val="0"/>
          <w:marBottom w:val="745"/>
          <w:divBdr>
            <w:top w:val="none" w:sz="0" w:space="0" w:color="auto"/>
            <w:left w:val="none" w:sz="0" w:space="0" w:color="auto"/>
            <w:bottom w:val="none" w:sz="0" w:space="0" w:color="auto"/>
            <w:right w:val="none" w:sz="0" w:space="0" w:color="auto"/>
          </w:divBdr>
        </w:div>
        <w:div w:id="1012147862">
          <w:marLeft w:val="0"/>
          <w:marRight w:val="0"/>
          <w:marTop w:val="0"/>
          <w:marBottom w:val="745"/>
          <w:divBdr>
            <w:top w:val="none" w:sz="0" w:space="0" w:color="auto"/>
            <w:left w:val="none" w:sz="0" w:space="0" w:color="auto"/>
            <w:bottom w:val="none" w:sz="0" w:space="0" w:color="auto"/>
            <w:right w:val="none" w:sz="0" w:space="0" w:color="auto"/>
          </w:divBdr>
        </w:div>
        <w:div w:id="1708262881">
          <w:marLeft w:val="0"/>
          <w:marRight w:val="0"/>
          <w:marTop w:val="0"/>
          <w:marBottom w:val="745"/>
          <w:divBdr>
            <w:top w:val="none" w:sz="0" w:space="0" w:color="auto"/>
            <w:left w:val="none" w:sz="0" w:space="0" w:color="auto"/>
            <w:bottom w:val="none" w:sz="0" w:space="0" w:color="auto"/>
            <w:right w:val="none" w:sz="0" w:space="0" w:color="auto"/>
          </w:divBdr>
        </w:div>
        <w:div w:id="220096116">
          <w:marLeft w:val="0"/>
          <w:marRight w:val="0"/>
          <w:marTop w:val="0"/>
          <w:marBottom w:val="745"/>
          <w:divBdr>
            <w:top w:val="none" w:sz="0" w:space="0" w:color="auto"/>
            <w:left w:val="none" w:sz="0" w:space="0" w:color="auto"/>
            <w:bottom w:val="none" w:sz="0" w:space="0" w:color="auto"/>
            <w:right w:val="none" w:sz="0" w:space="0" w:color="auto"/>
          </w:divBdr>
        </w:div>
        <w:div w:id="1934510973">
          <w:marLeft w:val="993"/>
          <w:marRight w:val="0"/>
          <w:marTop w:val="0"/>
          <w:marBottom w:val="0"/>
          <w:divBdr>
            <w:top w:val="none" w:sz="0" w:space="0" w:color="auto"/>
            <w:left w:val="none" w:sz="0" w:space="0" w:color="auto"/>
            <w:bottom w:val="none" w:sz="0" w:space="0" w:color="auto"/>
            <w:right w:val="none" w:sz="0" w:space="0" w:color="auto"/>
          </w:divBdr>
        </w:div>
        <w:div w:id="327948473">
          <w:marLeft w:val="993"/>
          <w:marRight w:val="0"/>
          <w:marTop w:val="0"/>
          <w:marBottom w:val="0"/>
          <w:divBdr>
            <w:top w:val="none" w:sz="0" w:space="0" w:color="auto"/>
            <w:left w:val="none" w:sz="0" w:space="0" w:color="auto"/>
            <w:bottom w:val="none" w:sz="0" w:space="0" w:color="auto"/>
            <w:right w:val="none" w:sz="0" w:space="0" w:color="auto"/>
          </w:divBdr>
        </w:div>
        <w:div w:id="2095200426">
          <w:marLeft w:val="993"/>
          <w:marRight w:val="0"/>
          <w:marTop w:val="0"/>
          <w:marBottom w:val="0"/>
          <w:divBdr>
            <w:top w:val="none" w:sz="0" w:space="0" w:color="auto"/>
            <w:left w:val="none" w:sz="0" w:space="0" w:color="auto"/>
            <w:bottom w:val="none" w:sz="0" w:space="0" w:color="auto"/>
            <w:right w:val="none" w:sz="0" w:space="0" w:color="auto"/>
          </w:divBdr>
        </w:div>
        <w:div w:id="1865903218">
          <w:marLeft w:val="993"/>
          <w:marRight w:val="0"/>
          <w:marTop w:val="0"/>
          <w:marBottom w:val="0"/>
          <w:divBdr>
            <w:top w:val="none" w:sz="0" w:space="0" w:color="auto"/>
            <w:left w:val="none" w:sz="0" w:space="0" w:color="auto"/>
            <w:bottom w:val="none" w:sz="0" w:space="0" w:color="auto"/>
            <w:right w:val="none" w:sz="0" w:space="0" w:color="auto"/>
          </w:divBdr>
        </w:div>
        <w:div w:id="2142533897">
          <w:marLeft w:val="993"/>
          <w:marRight w:val="0"/>
          <w:marTop w:val="0"/>
          <w:marBottom w:val="0"/>
          <w:divBdr>
            <w:top w:val="none" w:sz="0" w:space="0" w:color="auto"/>
            <w:left w:val="none" w:sz="0" w:space="0" w:color="auto"/>
            <w:bottom w:val="none" w:sz="0" w:space="0" w:color="auto"/>
            <w:right w:val="none" w:sz="0" w:space="0" w:color="auto"/>
          </w:divBdr>
        </w:div>
        <w:div w:id="28189293">
          <w:marLeft w:val="993"/>
          <w:marRight w:val="0"/>
          <w:marTop w:val="0"/>
          <w:marBottom w:val="0"/>
          <w:divBdr>
            <w:top w:val="none" w:sz="0" w:space="0" w:color="auto"/>
            <w:left w:val="none" w:sz="0" w:space="0" w:color="auto"/>
            <w:bottom w:val="none" w:sz="0" w:space="0" w:color="auto"/>
            <w:right w:val="none" w:sz="0" w:space="0" w:color="auto"/>
          </w:divBdr>
        </w:div>
        <w:div w:id="1100639559">
          <w:marLeft w:val="993"/>
          <w:marRight w:val="0"/>
          <w:marTop w:val="0"/>
          <w:marBottom w:val="0"/>
          <w:divBdr>
            <w:top w:val="none" w:sz="0" w:space="0" w:color="auto"/>
            <w:left w:val="none" w:sz="0" w:space="0" w:color="auto"/>
            <w:bottom w:val="none" w:sz="0" w:space="0" w:color="auto"/>
            <w:right w:val="none" w:sz="0" w:space="0" w:color="auto"/>
          </w:divBdr>
        </w:div>
        <w:div w:id="1625306797">
          <w:marLeft w:val="993"/>
          <w:marRight w:val="0"/>
          <w:marTop w:val="0"/>
          <w:marBottom w:val="0"/>
          <w:divBdr>
            <w:top w:val="none" w:sz="0" w:space="0" w:color="auto"/>
            <w:left w:val="none" w:sz="0" w:space="0" w:color="auto"/>
            <w:bottom w:val="none" w:sz="0" w:space="0" w:color="auto"/>
            <w:right w:val="none" w:sz="0" w:space="0" w:color="auto"/>
          </w:divBdr>
        </w:div>
        <w:div w:id="449936280">
          <w:marLeft w:val="993"/>
          <w:marRight w:val="0"/>
          <w:marTop w:val="0"/>
          <w:marBottom w:val="0"/>
          <w:divBdr>
            <w:top w:val="none" w:sz="0" w:space="0" w:color="auto"/>
            <w:left w:val="none" w:sz="0" w:space="0" w:color="auto"/>
            <w:bottom w:val="none" w:sz="0" w:space="0" w:color="auto"/>
            <w:right w:val="none" w:sz="0" w:space="0" w:color="auto"/>
          </w:divBdr>
        </w:div>
        <w:div w:id="675229263">
          <w:marLeft w:val="993"/>
          <w:marRight w:val="0"/>
          <w:marTop w:val="0"/>
          <w:marBottom w:val="0"/>
          <w:divBdr>
            <w:top w:val="none" w:sz="0" w:space="0" w:color="auto"/>
            <w:left w:val="none" w:sz="0" w:space="0" w:color="auto"/>
            <w:bottom w:val="none" w:sz="0" w:space="0" w:color="auto"/>
            <w:right w:val="none" w:sz="0" w:space="0" w:color="auto"/>
          </w:divBdr>
        </w:div>
        <w:div w:id="343170910">
          <w:marLeft w:val="993"/>
          <w:marRight w:val="0"/>
          <w:marTop w:val="0"/>
          <w:marBottom w:val="0"/>
          <w:divBdr>
            <w:top w:val="none" w:sz="0" w:space="0" w:color="auto"/>
            <w:left w:val="none" w:sz="0" w:space="0" w:color="auto"/>
            <w:bottom w:val="none" w:sz="0" w:space="0" w:color="auto"/>
            <w:right w:val="none" w:sz="0" w:space="0" w:color="auto"/>
          </w:divBdr>
        </w:div>
        <w:div w:id="745151502">
          <w:marLeft w:val="993"/>
          <w:marRight w:val="0"/>
          <w:marTop w:val="0"/>
          <w:marBottom w:val="0"/>
          <w:divBdr>
            <w:top w:val="none" w:sz="0" w:space="0" w:color="auto"/>
            <w:left w:val="none" w:sz="0" w:space="0" w:color="auto"/>
            <w:bottom w:val="none" w:sz="0" w:space="0" w:color="auto"/>
            <w:right w:val="none" w:sz="0" w:space="0" w:color="auto"/>
          </w:divBdr>
        </w:div>
        <w:div w:id="1512799407">
          <w:marLeft w:val="993"/>
          <w:marRight w:val="0"/>
          <w:marTop w:val="0"/>
          <w:marBottom w:val="0"/>
          <w:divBdr>
            <w:top w:val="none" w:sz="0" w:space="0" w:color="auto"/>
            <w:left w:val="none" w:sz="0" w:space="0" w:color="auto"/>
            <w:bottom w:val="none" w:sz="0" w:space="0" w:color="auto"/>
            <w:right w:val="none" w:sz="0" w:space="0" w:color="auto"/>
          </w:divBdr>
        </w:div>
        <w:div w:id="2115712061">
          <w:marLeft w:val="993"/>
          <w:marRight w:val="0"/>
          <w:marTop w:val="0"/>
          <w:marBottom w:val="0"/>
          <w:divBdr>
            <w:top w:val="none" w:sz="0" w:space="0" w:color="auto"/>
            <w:left w:val="none" w:sz="0" w:space="0" w:color="auto"/>
            <w:bottom w:val="none" w:sz="0" w:space="0" w:color="auto"/>
            <w:right w:val="none" w:sz="0" w:space="0" w:color="auto"/>
          </w:divBdr>
        </w:div>
        <w:div w:id="391120814">
          <w:marLeft w:val="993"/>
          <w:marRight w:val="0"/>
          <w:marTop w:val="0"/>
          <w:marBottom w:val="0"/>
          <w:divBdr>
            <w:top w:val="none" w:sz="0" w:space="0" w:color="auto"/>
            <w:left w:val="none" w:sz="0" w:space="0" w:color="auto"/>
            <w:bottom w:val="none" w:sz="0" w:space="0" w:color="auto"/>
            <w:right w:val="none" w:sz="0" w:space="0" w:color="auto"/>
          </w:divBdr>
        </w:div>
        <w:div w:id="361783993">
          <w:marLeft w:val="993"/>
          <w:marRight w:val="0"/>
          <w:marTop w:val="0"/>
          <w:marBottom w:val="0"/>
          <w:divBdr>
            <w:top w:val="none" w:sz="0" w:space="0" w:color="auto"/>
            <w:left w:val="none" w:sz="0" w:space="0" w:color="auto"/>
            <w:bottom w:val="none" w:sz="0" w:space="0" w:color="auto"/>
            <w:right w:val="none" w:sz="0" w:space="0" w:color="auto"/>
          </w:divBdr>
        </w:div>
        <w:div w:id="2112385727">
          <w:marLeft w:val="993"/>
          <w:marRight w:val="0"/>
          <w:marTop w:val="0"/>
          <w:marBottom w:val="0"/>
          <w:divBdr>
            <w:top w:val="none" w:sz="0" w:space="0" w:color="auto"/>
            <w:left w:val="none" w:sz="0" w:space="0" w:color="auto"/>
            <w:bottom w:val="none" w:sz="0" w:space="0" w:color="auto"/>
            <w:right w:val="none" w:sz="0" w:space="0" w:color="auto"/>
          </w:divBdr>
        </w:div>
        <w:div w:id="1169447565">
          <w:marLeft w:val="993"/>
          <w:marRight w:val="0"/>
          <w:marTop w:val="0"/>
          <w:marBottom w:val="0"/>
          <w:divBdr>
            <w:top w:val="none" w:sz="0" w:space="0" w:color="auto"/>
            <w:left w:val="none" w:sz="0" w:space="0" w:color="auto"/>
            <w:bottom w:val="none" w:sz="0" w:space="0" w:color="auto"/>
            <w:right w:val="none" w:sz="0" w:space="0" w:color="auto"/>
          </w:divBdr>
        </w:div>
        <w:div w:id="119344259">
          <w:marLeft w:val="993"/>
          <w:marRight w:val="0"/>
          <w:marTop w:val="0"/>
          <w:marBottom w:val="0"/>
          <w:divBdr>
            <w:top w:val="none" w:sz="0" w:space="0" w:color="auto"/>
            <w:left w:val="none" w:sz="0" w:space="0" w:color="auto"/>
            <w:bottom w:val="none" w:sz="0" w:space="0" w:color="auto"/>
            <w:right w:val="none" w:sz="0" w:space="0" w:color="auto"/>
          </w:divBdr>
        </w:div>
        <w:div w:id="96218386">
          <w:marLeft w:val="993"/>
          <w:marRight w:val="0"/>
          <w:marTop w:val="0"/>
          <w:marBottom w:val="0"/>
          <w:divBdr>
            <w:top w:val="none" w:sz="0" w:space="0" w:color="auto"/>
            <w:left w:val="none" w:sz="0" w:space="0" w:color="auto"/>
            <w:bottom w:val="none" w:sz="0" w:space="0" w:color="auto"/>
            <w:right w:val="none" w:sz="0" w:space="0" w:color="auto"/>
          </w:divBdr>
        </w:div>
        <w:div w:id="243876849">
          <w:marLeft w:val="993"/>
          <w:marRight w:val="0"/>
          <w:marTop w:val="0"/>
          <w:marBottom w:val="0"/>
          <w:divBdr>
            <w:top w:val="none" w:sz="0" w:space="0" w:color="auto"/>
            <w:left w:val="none" w:sz="0" w:space="0" w:color="auto"/>
            <w:bottom w:val="none" w:sz="0" w:space="0" w:color="auto"/>
            <w:right w:val="none" w:sz="0" w:space="0" w:color="auto"/>
          </w:divBdr>
        </w:div>
        <w:div w:id="529878626">
          <w:marLeft w:val="0"/>
          <w:marRight w:val="0"/>
          <w:marTop w:val="0"/>
          <w:marBottom w:val="745"/>
          <w:divBdr>
            <w:top w:val="none" w:sz="0" w:space="0" w:color="auto"/>
            <w:left w:val="none" w:sz="0" w:space="0" w:color="auto"/>
            <w:bottom w:val="none" w:sz="0" w:space="0" w:color="auto"/>
            <w:right w:val="none" w:sz="0" w:space="0" w:color="auto"/>
          </w:divBdr>
        </w:div>
        <w:div w:id="336813574">
          <w:marLeft w:val="0"/>
          <w:marRight w:val="0"/>
          <w:marTop w:val="0"/>
          <w:marBottom w:val="745"/>
          <w:divBdr>
            <w:top w:val="none" w:sz="0" w:space="0" w:color="auto"/>
            <w:left w:val="none" w:sz="0" w:space="0" w:color="auto"/>
            <w:bottom w:val="none" w:sz="0" w:space="0" w:color="auto"/>
            <w:right w:val="none" w:sz="0" w:space="0" w:color="auto"/>
          </w:divBdr>
        </w:div>
        <w:div w:id="1127893890">
          <w:marLeft w:val="0"/>
          <w:marRight w:val="0"/>
          <w:marTop w:val="0"/>
          <w:marBottom w:val="745"/>
          <w:divBdr>
            <w:top w:val="none" w:sz="0" w:space="0" w:color="auto"/>
            <w:left w:val="none" w:sz="0" w:space="0" w:color="auto"/>
            <w:bottom w:val="none" w:sz="0" w:space="0" w:color="auto"/>
            <w:right w:val="none" w:sz="0" w:space="0" w:color="auto"/>
          </w:divBdr>
        </w:div>
        <w:div w:id="1728189923">
          <w:marLeft w:val="0"/>
          <w:marRight w:val="0"/>
          <w:marTop w:val="0"/>
          <w:marBottom w:val="745"/>
          <w:divBdr>
            <w:top w:val="none" w:sz="0" w:space="0" w:color="auto"/>
            <w:left w:val="none" w:sz="0" w:space="0" w:color="auto"/>
            <w:bottom w:val="none" w:sz="0" w:space="0" w:color="auto"/>
            <w:right w:val="none" w:sz="0" w:space="0" w:color="auto"/>
          </w:divBdr>
        </w:div>
        <w:div w:id="1034618462">
          <w:marLeft w:val="0"/>
          <w:marRight w:val="0"/>
          <w:marTop w:val="0"/>
          <w:marBottom w:val="745"/>
          <w:divBdr>
            <w:top w:val="none" w:sz="0" w:space="0" w:color="auto"/>
            <w:left w:val="none" w:sz="0" w:space="0" w:color="auto"/>
            <w:bottom w:val="none" w:sz="0" w:space="0" w:color="auto"/>
            <w:right w:val="none" w:sz="0" w:space="0" w:color="auto"/>
          </w:divBdr>
        </w:div>
        <w:div w:id="1404064414">
          <w:marLeft w:val="0"/>
          <w:marRight w:val="0"/>
          <w:marTop w:val="0"/>
          <w:marBottom w:val="745"/>
          <w:divBdr>
            <w:top w:val="none" w:sz="0" w:space="0" w:color="auto"/>
            <w:left w:val="none" w:sz="0" w:space="0" w:color="auto"/>
            <w:bottom w:val="none" w:sz="0" w:space="0" w:color="auto"/>
            <w:right w:val="none" w:sz="0" w:space="0" w:color="auto"/>
          </w:divBdr>
        </w:div>
        <w:div w:id="346952383">
          <w:marLeft w:val="0"/>
          <w:marRight w:val="0"/>
          <w:marTop w:val="0"/>
          <w:marBottom w:val="745"/>
          <w:divBdr>
            <w:top w:val="none" w:sz="0" w:space="0" w:color="auto"/>
            <w:left w:val="none" w:sz="0" w:space="0" w:color="auto"/>
            <w:bottom w:val="none" w:sz="0" w:space="0" w:color="auto"/>
            <w:right w:val="none" w:sz="0" w:space="0" w:color="auto"/>
          </w:divBdr>
        </w:div>
        <w:div w:id="815493281">
          <w:marLeft w:val="0"/>
          <w:marRight w:val="0"/>
          <w:marTop w:val="0"/>
          <w:marBottom w:val="745"/>
          <w:divBdr>
            <w:top w:val="none" w:sz="0" w:space="0" w:color="auto"/>
            <w:left w:val="none" w:sz="0" w:space="0" w:color="auto"/>
            <w:bottom w:val="none" w:sz="0" w:space="0" w:color="auto"/>
            <w:right w:val="none" w:sz="0" w:space="0" w:color="auto"/>
          </w:divBdr>
        </w:div>
        <w:div w:id="1913153223">
          <w:marLeft w:val="0"/>
          <w:marRight w:val="0"/>
          <w:marTop w:val="0"/>
          <w:marBottom w:val="745"/>
          <w:divBdr>
            <w:top w:val="none" w:sz="0" w:space="0" w:color="auto"/>
            <w:left w:val="none" w:sz="0" w:space="0" w:color="auto"/>
            <w:bottom w:val="none" w:sz="0" w:space="0" w:color="auto"/>
            <w:right w:val="none" w:sz="0" w:space="0" w:color="auto"/>
          </w:divBdr>
        </w:div>
        <w:div w:id="100228430">
          <w:marLeft w:val="0"/>
          <w:marRight w:val="0"/>
          <w:marTop w:val="0"/>
          <w:marBottom w:val="745"/>
          <w:divBdr>
            <w:top w:val="none" w:sz="0" w:space="0" w:color="auto"/>
            <w:left w:val="none" w:sz="0" w:space="0" w:color="auto"/>
            <w:bottom w:val="none" w:sz="0" w:space="0" w:color="auto"/>
            <w:right w:val="none" w:sz="0" w:space="0" w:color="auto"/>
          </w:divBdr>
        </w:div>
        <w:div w:id="795099162">
          <w:marLeft w:val="0"/>
          <w:marRight w:val="0"/>
          <w:marTop w:val="0"/>
          <w:marBottom w:val="745"/>
          <w:divBdr>
            <w:top w:val="none" w:sz="0" w:space="0" w:color="auto"/>
            <w:left w:val="none" w:sz="0" w:space="0" w:color="auto"/>
            <w:bottom w:val="none" w:sz="0" w:space="0" w:color="auto"/>
            <w:right w:val="none" w:sz="0" w:space="0" w:color="auto"/>
          </w:divBdr>
        </w:div>
        <w:div w:id="811748358">
          <w:marLeft w:val="0"/>
          <w:marRight w:val="0"/>
          <w:marTop w:val="0"/>
          <w:marBottom w:val="745"/>
          <w:divBdr>
            <w:top w:val="none" w:sz="0" w:space="0" w:color="auto"/>
            <w:left w:val="none" w:sz="0" w:space="0" w:color="auto"/>
            <w:bottom w:val="none" w:sz="0" w:space="0" w:color="auto"/>
            <w:right w:val="none" w:sz="0" w:space="0" w:color="auto"/>
          </w:divBdr>
        </w:div>
        <w:div w:id="530269106">
          <w:marLeft w:val="0"/>
          <w:marRight w:val="0"/>
          <w:marTop w:val="0"/>
          <w:marBottom w:val="745"/>
          <w:divBdr>
            <w:top w:val="none" w:sz="0" w:space="0" w:color="auto"/>
            <w:left w:val="none" w:sz="0" w:space="0" w:color="auto"/>
            <w:bottom w:val="none" w:sz="0" w:space="0" w:color="auto"/>
            <w:right w:val="none" w:sz="0" w:space="0" w:color="auto"/>
          </w:divBdr>
        </w:div>
        <w:div w:id="842234280">
          <w:marLeft w:val="0"/>
          <w:marRight w:val="0"/>
          <w:marTop w:val="0"/>
          <w:marBottom w:val="745"/>
          <w:divBdr>
            <w:top w:val="none" w:sz="0" w:space="0" w:color="auto"/>
            <w:left w:val="none" w:sz="0" w:space="0" w:color="auto"/>
            <w:bottom w:val="none" w:sz="0" w:space="0" w:color="auto"/>
            <w:right w:val="none" w:sz="0" w:space="0" w:color="auto"/>
          </w:divBdr>
        </w:div>
        <w:div w:id="1426877784">
          <w:marLeft w:val="0"/>
          <w:marRight w:val="0"/>
          <w:marTop w:val="0"/>
          <w:marBottom w:val="745"/>
          <w:divBdr>
            <w:top w:val="none" w:sz="0" w:space="0" w:color="auto"/>
            <w:left w:val="none" w:sz="0" w:space="0" w:color="auto"/>
            <w:bottom w:val="none" w:sz="0" w:space="0" w:color="auto"/>
            <w:right w:val="none" w:sz="0" w:space="0" w:color="auto"/>
          </w:divBdr>
        </w:div>
        <w:div w:id="2141455569">
          <w:marLeft w:val="0"/>
          <w:marRight w:val="0"/>
          <w:marTop w:val="0"/>
          <w:marBottom w:val="745"/>
          <w:divBdr>
            <w:top w:val="none" w:sz="0" w:space="0" w:color="auto"/>
            <w:left w:val="none" w:sz="0" w:space="0" w:color="auto"/>
            <w:bottom w:val="none" w:sz="0" w:space="0" w:color="auto"/>
            <w:right w:val="none" w:sz="0" w:space="0" w:color="auto"/>
          </w:divBdr>
        </w:div>
        <w:div w:id="1415929343">
          <w:marLeft w:val="0"/>
          <w:marRight w:val="0"/>
          <w:marTop w:val="0"/>
          <w:marBottom w:val="745"/>
          <w:divBdr>
            <w:top w:val="none" w:sz="0" w:space="0" w:color="auto"/>
            <w:left w:val="none" w:sz="0" w:space="0" w:color="auto"/>
            <w:bottom w:val="none" w:sz="0" w:space="0" w:color="auto"/>
            <w:right w:val="none" w:sz="0" w:space="0" w:color="auto"/>
          </w:divBdr>
        </w:div>
        <w:div w:id="623123709">
          <w:marLeft w:val="0"/>
          <w:marRight w:val="0"/>
          <w:marTop w:val="0"/>
          <w:marBottom w:val="745"/>
          <w:divBdr>
            <w:top w:val="none" w:sz="0" w:space="0" w:color="auto"/>
            <w:left w:val="none" w:sz="0" w:space="0" w:color="auto"/>
            <w:bottom w:val="none" w:sz="0" w:space="0" w:color="auto"/>
            <w:right w:val="none" w:sz="0" w:space="0" w:color="auto"/>
          </w:divBdr>
        </w:div>
        <w:div w:id="902565031">
          <w:marLeft w:val="0"/>
          <w:marRight w:val="0"/>
          <w:marTop w:val="0"/>
          <w:marBottom w:val="745"/>
          <w:divBdr>
            <w:top w:val="none" w:sz="0" w:space="0" w:color="auto"/>
            <w:left w:val="none" w:sz="0" w:space="0" w:color="auto"/>
            <w:bottom w:val="none" w:sz="0" w:space="0" w:color="auto"/>
            <w:right w:val="none" w:sz="0" w:space="0" w:color="auto"/>
          </w:divBdr>
        </w:div>
        <w:div w:id="1760903789">
          <w:marLeft w:val="0"/>
          <w:marRight w:val="0"/>
          <w:marTop w:val="0"/>
          <w:marBottom w:val="745"/>
          <w:divBdr>
            <w:top w:val="none" w:sz="0" w:space="0" w:color="auto"/>
            <w:left w:val="none" w:sz="0" w:space="0" w:color="auto"/>
            <w:bottom w:val="none" w:sz="0" w:space="0" w:color="auto"/>
            <w:right w:val="none" w:sz="0" w:space="0" w:color="auto"/>
          </w:divBdr>
        </w:div>
        <w:div w:id="1925412336">
          <w:marLeft w:val="0"/>
          <w:marRight w:val="0"/>
          <w:marTop w:val="0"/>
          <w:marBottom w:val="745"/>
          <w:divBdr>
            <w:top w:val="none" w:sz="0" w:space="0" w:color="auto"/>
            <w:left w:val="none" w:sz="0" w:space="0" w:color="auto"/>
            <w:bottom w:val="none" w:sz="0" w:space="0" w:color="auto"/>
            <w:right w:val="none" w:sz="0" w:space="0" w:color="auto"/>
          </w:divBdr>
        </w:div>
        <w:div w:id="772555240">
          <w:marLeft w:val="0"/>
          <w:marRight w:val="0"/>
          <w:marTop w:val="0"/>
          <w:marBottom w:val="745"/>
          <w:divBdr>
            <w:top w:val="none" w:sz="0" w:space="0" w:color="auto"/>
            <w:left w:val="none" w:sz="0" w:space="0" w:color="auto"/>
            <w:bottom w:val="none" w:sz="0" w:space="0" w:color="auto"/>
            <w:right w:val="none" w:sz="0" w:space="0" w:color="auto"/>
          </w:divBdr>
        </w:div>
        <w:div w:id="237904547">
          <w:marLeft w:val="0"/>
          <w:marRight w:val="0"/>
          <w:marTop w:val="0"/>
          <w:marBottom w:val="745"/>
          <w:divBdr>
            <w:top w:val="none" w:sz="0" w:space="0" w:color="auto"/>
            <w:left w:val="none" w:sz="0" w:space="0" w:color="auto"/>
            <w:bottom w:val="none" w:sz="0" w:space="0" w:color="auto"/>
            <w:right w:val="none" w:sz="0" w:space="0" w:color="auto"/>
          </w:divBdr>
        </w:div>
        <w:div w:id="1703936091">
          <w:marLeft w:val="0"/>
          <w:marRight w:val="0"/>
          <w:marTop w:val="0"/>
          <w:marBottom w:val="745"/>
          <w:divBdr>
            <w:top w:val="none" w:sz="0" w:space="0" w:color="auto"/>
            <w:left w:val="none" w:sz="0" w:space="0" w:color="auto"/>
            <w:bottom w:val="none" w:sz="0" w:space="0" w:color="auto"/>
            <w:right w:val="none" w:sz="0" w:space="0" w:color="auto"/>
          </w:divBdr>
        </w:div>
        <w:div w:id="596986082">
          <w:marLeft w:val="0"/>
          <w:marRight w:val="0"/>
          <w:marTop w:val="0"/>
          <w:marBottom w:val="745"/>
          <w:divBdr>
            <w:top w:val="none" w:sz="0" w:space="0" w:color="auto"/>
            <w:left w:val="none" w:sz="0" w:space="0" w:color="auto"/>
            <w:bottom w:val="none" w:sz="0" w:space="0" w:color="auto"/>
            <w:right w:val="none" w:sz="0" w:space="0" w:color="auto"/>
          </w:divBdr>
        </w:div>
        <w:div w:id="1532569092">
          <w:marLeft w:val="0"/>
          <w:marRight w:val="0"/>
          <w:marTop w:val="0"/>
          <w:marBottom w:val="745"/>
          <w:divBdr>
            <w:top w:val="none" w:sz="0" w:space="0" w:color="auto"/>
            <w:left w:val="none" w:sz="0" w:space="0" w:color="auto"/>
            <w:bottom w:val="none" w:sz="0" w:space="0" w:color="auto"/>
            <w:right w:val="none" w:sz="0" w:space="0" w:color="auto"/>
          </w:divBdr>
          <w:divsChild>
            <w:div w:id="498738045">
              <w:marLeft w:val="0"/>
              <w:marRight w:val="0"/>
              <w:marTop w:val="0"/>
              <w:marBottom w:val="0"/>
              <w:divBdr>
                <w:top w:val="single" w:sz="18" w:space="0" w:color="E0E0E0"/>
                <w:left w:val="single" w:sz="18" w:space="0" w:color="E0E0E0"/>
                <w:bottom w:val="single" w:sz="18" w:space="0" w:color="E0E0E0"/>
                <w:right w:val="single" w:sz="18" w:space="0" w:color="E0E0E0"/>
              </w:divBdr>
            </w:div>
            <w:div w:id="387999834">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212816835">
          <w:marLeft w:val="0"/>
          <w:marRight w:val="0"/>
          <w:marTop w:val="0"/>
          <w:marBottom w:val="745"/>
          <w:divBdr>
            <w:top w:val="none" w:sz="0" w:space="0" w:color="auto"/>
            <w:left w:val="none" w:sz="0" w:space="0" w:color="auto"/>
            <w:bottom w:val="none" w:sz="0" w:space="0" w:color="auto"/>
            <w:right w:val="none" w:sz="0" w:space="0" w:color="auto"/>
          </w:divBdr>
        </w:div>
        <w:div w:id="1877159221">
          <w:marLeft w:val="0"/>
          <w:marRight w:val="0"/>
          <w:marTop w:val="0"/>
          <w:marBottom w:val="745"/>
          <w:divBdr>
            <w:top w:val="none" w:sz="0" w:space="0" w:color="auto"/>
            <w:left w:val="none" w:sz="0" w:space="0" w:color="auto"/>
            <w:bottom w:val="none" w:sz="0" w:space="0" w:color="auto"/>
            <w:right w:val="none" w:sz="0" w:space="0" w:color="auto"/>
          </w:divBdr>
        </w:div>
        <w:div w:id="1362435399">
          <w:marLeft w:val="0"/>
          <w:marRight w:val="0"/>
          <w:marTop w:val="0"/>
          <w:marBottom w:val="745"/>
          <w:divBdr>
            <w:top w:val="none" w:sz="0" w:space="0" w:color="auto"/>
            <w:left w:val="none" w:sz="0" w:space="0" w:color="auto"/>
            <w:bottom w:val="none" w:sz="0" w:space="0" w:color="auto"/>
            <w:right w:val="none" w:sz="0" w:space="0" w:color="auto"/>
          </w:divBdr>
        </w:div>
        <w:div w:id="716470106">
          <w:marLeft w:val="0"/>
          <w:marRight w:val="0"/>
          <w:marTop w:val="0"/>
          <w:marBottom w:val="745"/>
          <w:divBdr>
            <w:top w:val="none" w:sz="0" w:space="0" w:color="auto"/>
            <w:left w:val="none" w:sz="0" w:space="0" w:color="auto"/>
            <w:bottom w:val="none" w:sz="0" w:space="0" w:color="auto"/>
            <w:right w:val="none" w:sz="0" w:space="0" w:color="auto"/>
          </w:divBdr>
        </w:div>
        <w:div w:id="1907716454">
          <w:marLeft w:val="0"/>
          <w:marRight w:val="0"/>
          <w:marTop w:val="0"/>
          <w:marBottom w:val="745"/>
          <w:divBdr>
            <w:top w:val="none" w:sz="0" w:space="0" w:color="auto"/>
            <w:left w:val="none" w:sz="0" w:space="0" w:color="auto"/>
            <w:bottom w:val="none" w:sz="0" w:space="0" w:color="auto"/>
            <w:right w:val="none" w:sz="0" w:space="0" w:color="auto"/>
          </w:divBdr>
        </w:div>
        <w:div w:id="1899435123">
          <w:marLeft w:val="0"/>
          <w:marRight w:val="0"/>
          <w:marTop w:val="0"/>
          <w:marBottom w:val="745"/>
          <w:divBdr>
            <w:top w:val="none" w:sz="0" w:space="0" w:color="auto"/>
            <w:left w:val="none" w:sz="0" w:space="0" w:color="auto"/>
            <w:bottom w:val="none" w:sz="0" w:space="0" w:color="auto"/>
            <w:right w:val="none" w:sz="0" w:space="0" w:color="auto"/>
          </w:divBdr>
        </w:div>
      </w:divsChild>
    </w:div>
    <w:div w:id="499083155">
      <w:bodyDiv w:val="1"/>
      <w:marLeft w:val="0"/>
      <w:marRight w:val="0"/>
      <w:marTop w:val="0"/>
      <w:marBottom w:val="0"/>
      <w:divBdr>
        <w:top w:val="none" w:sz="0" w:space="0" w:color="auto"/>
        <w:left w:val="none" w:sz="0" w:space="0" w:color="auto"/>
        <w:bottom w:val="none" w:sz="0" w:space="0" w:color="auto"/>
        <w:right w:val="none" w:sz="0" w:space="0" w:color="auto"/>
      </w:divBdr>
      <w:divsChild>
        <w:div w:id="813717998">
          <w:marLeft w:val="0"/>
          <w:marRight w:val="0"/>
          <w:marTop w:val="375"/>
          <w:marBottom w:val="0"/>
          <w:divBdr>
            <w:top w:val="none" w:sz="0" w:space="0" w:color="auto"/>
            <w:left w:val="none" w:sz="0" w:space="0" w:color="auto"/>
            <w:bottom w:val="none" w:sz="0" w:space="0" w:color="auto"/>
            <w:right w:val="none" w:sz="0" w:space="0" w:color="auto"/>
          </w:divBdr>
        </w:div>
      </w:divsChild>
    </w:div>
    <w:div w:id="2006085763">
      <w:bodyDiv w:val="1"/>
      <w:marLeft w:val="0"/>
      <w:marRight w:val="0"/>
      <w:marTop w:val="0"/>
      <w:marBottom w:val="0"/>
      <w:divBdr>
        <w:top w:val="none" w:sz="0" w:space="0" w:color="auto"/>
        <w:left w:val="none" w:sz="0" w:space="0" w:color="auto"/>
        <w:bottom w:val="none" w:sz="0" w:space="0" w:color="auto"/>
        <w:right w:val="none" w:sz="0" w:space="0" w:color="auto"/>
      </w:divBdr>
      <w:divsChild>
        <w:div w:id="1638022721">
          <w:marLeft w:val="0"/>
          <w:marRight w:val="0"/>
          <w:marTop w:val="0"/>
          <w:marBottom w:val="745"/>
          <w:divBdr>
            <w:top w:val="none" w:sz="0" w:space="0" w:color="auto"/>
            <w:left w:val="none" w:sz="0" w:space="0" w:color="auto"/>
            <w:bottom w:val="none" w:sz="0" w:space="0" w:color="auto"/>
            <w:right w:val="none" w:sz="0" w:space="0" w:color="auto"/>
          </w:divBdr>
          <w:divsChild>
            <w:div w:id="1104688518">
              <w:marLeft w:val="0"/>
              <w:marRight w:val="0"/>
              <w:marTop w:val="0"/>
              <w:marBottom w:val="745"/>
              <w:divBdr>
                <w:top w:val="none" w:sz="0" w:space="0" w:color="auto"/>
                <w:left w:val="none" w:sz="0" w:space="0" w:color="auto"/>
                <w:bottom w:val="none" w:sz="0" w:space="0" w:color="auto"/>
                <w:right w:val="none" w:sz="0" w:space="0" w:color="auto"/>
              </w:divBdr>
            </w:div>
          </w:divsChild>
        </w:div>
        <w:div w:id="1298102510">
          <w:marLeft w:val="0"/>
          <w:marRight w:val="0"/>
          <w:marTop w:val="993"/>
          <w:marBottom w:val="1738"/>
          <w:divBdr>
            <w:top w:val="none" w:sz="0" w:space="0" w:color="auto"/>
            <w:left w:val="none" w:sz="0" w:space="0" w:color="auto"/>
            <w:bottom w:val="none" w:sz="0" w:space="0" w:color="auto"/>
            <w:right w:val="none" w:sz="0" w:space="0" w:color="auto"/>
          </w:divBdr>
        </w:div>
        <w:div w:id="1596863417">
          <w:marLeft w:val="0"/>
          <w:marRight w:val="0"/>
          <w:marTop w:val="1738"/>
          <w:marBottom w:val="1738"/>
          <w:divBdr>
            <w:top w:val="none" w:sz="0" w:space="0" w:color="auto"/>
            <w:left w:val="none" w:sz="0" w:space="0" w:color="auto"/>
            <w:bottom w:val="none" w:sz="0" w:space="0" w:color="auto"/>
            <w:right w:val="none" w:sz="0" w:space="0" w:color="auto"/>
          </w:divBdr>
          <w:divsChild>
            <w:div w:id="149640480">
              <w:marLeft w:val="0"/>
              <w:marRight w:val="0"/>
              <w:marTop w:val="0"/>
              <w:marBottom w:val="0"/>
              <w:divBdr>
                <w:top w:val="single" w:sz="18" w:space="0" w:color="DDDDDD"/>
                <w:left w:val="none" w:sz="0" w:space="0" w:color="auto"/>
                <w:bottom w:val="single" w:sz="18" w:space="0" w:color="DDDDDD"/>
                <w:right w:val="none" w:sz="0" w:space="0" w:color="auto"/>
              </w:divBdr>
              <w:divsChild>
                <w:div w:id="1852642439">
                  <w:marLeft w:val="0"/>
                  <w:marRight w:val="0"/>
                  <w:marTop w:val="0"/>
                  <w:marBottom w:val="0"/>
                  <w:divBdr>
                    <w:top w:val="none" w:sz="0" w:space="0" w:color="auto"/>
                    <w:left w:val="single" w:sz="18" w:space="0" w:color="EBEBEB"/>
                    <w:bottom w:val="none" w:sz="0" w:space="0" w:color="auto"/>
                    <w:right w:val="none" w:sz="0" w:space="0" w:color="auto"/>
                  </w:divBdr>
                </w:div>
              </w:divsChild>
            </w:div>
          </w:divsChild>
        </w:div>
        <w:div w:id="1432051087">
          <w:marLeft w:val="0"/>
          <w:marRight w:val="0"/>
          <w:marTop w:val="0"/>
          <w:marBottom w:val="745"/>
          <w:divBdr>
            <w:top w:val="none" w:sz="0" w:space="0" w:color="auto"/>
            <w:left w:val="none" w:sz="0" w:space="0" w:color="auto"/>
            <w:bottom w:val="none" w:sz="0" w:space="0" w:color="auto"/>
            <w:right w:val="none" w:sz="0" w:space="0" w:color="auto"/>
          </w:divBdr>
        </w:div>
        <w:div w:id="1557273765">
          <w:marLeft w:val="0"/>
          <w:marRight w:val="0"/>
          <w:marTop w:val="0"/>
          <w:marBottom w:val="745"/>
          <w:divBdr>
            <w:top w:val="none" w:sz="0" w:space="0" w:color="auto"/>
            <w:left w:val="none" w:sz="0" w:space="0" w:color="auto"/>
            <w:bottom w:val="none" w:sz="0" w:space="0" w:color="auto"/>
            <w:right w:val="none" w:sz="0" w:space="0" w:color="auto"/>
          </w:divBdr>
        </w:div>
        <w:div w:id="393090017">
          <w:marLeft w:val="0"/>
          <w:marRight w:val="0"/>
          <w:marTop w:val="0"/>
          <w:marBottom w:val="745"/>
          <w:divBdr>
            <w:top w:val="none" w:sz="0" w:space="0" w:color="auto"/>
            <w:left w:val="none" w:sz="0" w:space="0" w:color="auto"/>
            <w:bottom w:val="none" w:sz="0" w:space="0" w:color="auto"/>
            <w:right w:val="none" w:sz="0" w:space="0" w:color="auto"/>
          </w:divBdr>
          <w:divsChild>
            <w:div w:id="1866399818">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626811462">
          <w:marLeft w:val="0"/>
          <w:marRight w:val="0"/>
          <w:marTop w:val="0"/>
          <w:marBottom w:val="745"/>
          <w:divBdr>
            <w:top w:val="none" w:sz="0" w:space="0" w:color="auto"/>
            <w:left w:val="none" w:sz="0" w:space="0" w:color="auto"/>
            <w:bottom w:val="none" w:sz="0" w:space="0" w:color="auto"/>
            <w:right w:val="none" w:sz="0" w:space="0" w:color="auto"/>
          </w:divBdr>
        </w:div>
        <w:div w:id="1183931598">
          <w:marLeft w:val="0"/>
          <w:marRight w:val="0"/>
          <w:marTop w:val="0"/>
          <w:marBottom w:val="745"/>
          <w:divBdr>
            <w:top w:val="none" w:sz="0" w:space="0" w:color="auto"/>
            <w:left w:val="none" w:sz="0" w:space="0" w:color="auto"/>
            <w:bottom w:val="none" w:sz="0" w:space="0" w:color="auto"/>
            <w:right w:val="none" w:sz="0" w:space="0" w:color="auto"/>
          </w:divBdr>
        </w:div>
        <w:div w:id="2138331064">
          <w:marLeft w:val="0"/>
          <w:marRight w:val="0"/>
          <w:marTop w:val="0"/>
          <w:marBottom w:val="745"/>
          <w:divBdr>
            <w:top w:val="none" w:sz="0" w:space="0" w:color="auto"/>
            <w:left w:val="none" w:sz="0" w:space="0" w:color="auto"/>
            <w:bottom w:val="none" w:sz="0" w:space="0" w:color="auto"/>
            <w:right w:val="none" w:sz="0" w:space="0" w:color="auto"/>
          </w:divBdr>
        </w:div>
        <w:div w:id="1528759507">
          <w:marLeft w:val="0"/>
          <w:marRight w:val="0"/>
          <w:marTop w:val="0"/>
          <w:marBottom w:val="745"/>
          <w:divBdr>
            <w:top w:val="none" w:sz="0" w:space="0" w:color="auto"/>
            <w:left w:val="none" w:sz="0" w:space="0" w:color="auto"/>
            <w:bottom w:val="none" w:sz="0" w:space="0" w:color="auto"/>
            <w:right w:val="none" w:sz="0" w:space="0" w:color="auto"/>
          </w:divBdr>
        </w:div>
        <w:div w:id="259145192">
          <w:marLeft w:val="0"/>
          <w:marRight w:val="0"/>
          <w:marTop w:val="0"/>
          <w:marBottom w:val="745"/>
          <w:divBdr>
            <w:top w:val="none" w:sz="0" w:space="0" w:color="auto"/>
            <w:left w:val="none" w:sz="0" w:space="0" w:color="auto"/>
            <w:bottom w:val="none" w:sz="0" w:space="0" w:color="auto"/>
            <w:right w:val="none" w:sz="0" w:space="0" w:color="auto"/>
          </w:divBdr>
        </w:div>
        <w:div w:id="289675353">
          <w:marLeft w:val="0"/>
          <w:marRight w:val="0"/>
          <w:marTop w:val="0"/>
          <w:marBottom w:val="745"/>
          <w:divBdr>
            <w:top w:val="none" w:sz="0" w:space="0" w:color="auto"/>
            <w:left w:val="none" w:sz="0" w:space="0" w:color="auto"/>
            <w:bottom w:val="none" w:sz="0" w:space="0" w:color="auto"/>
            <w:right w:val="none" w:sz="0" w:space="0" w:color="auto"/>
          </w:divBdr>
        </w:div>
        <w:div w:id="198858935">
          <w:marLeft w:val="0"/>
          <w:marRight w:val="0"/>
          <w:marTop w:val="0"/>
          <w:marBottom w:val="745"/>
          <w:divBdr>
            <w:top w:val="none" w:sz="0" w:space="0" w:color="auto"/>
            <w:left w:val="none" w:sz="0" w:space="0" w:color="auto"/>
            <w:bottom w:val="none" w:sz="0" w:space="0" w:color="auto"/>
            <w:right w:val="none" w:sz="0" w:space="0" w:color="auto"/>
          </w:divBdr>
          <w:divsChild>
            <w:div w:id="591397571">
              <w:marLeft w:val="0"/>
              <w:marRight w:val="0"/>
              <w:marTop w:val="0"/>
              <w:marBottom w:val="0"/>
              <w:divBdr>
                <w:top w:val="single" w:sz="18" w:space="0" w:color="E0E0E0"/>
                <w:left w:val="single" w:sz="18" w:space="0" w:color="E0E0E0"/>
                <w:bottom w:val="single" w:sz="18" w:space="0" w:color="E0E0E0"/>
                <w:right w:val="single" w:sz="18" w:space="0" w:color="E0E0E0"/>
              </w:divBdr>
            </w:div>
            <w:div w:id="1756247187">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176431637">
          <w:marLeft w:val="0"/>
          <w:marRight w:val="0"/>
          <w:marTop w:val="0"/>
          <w:marBottom w:val="745"/>
          <w:divBdr>
            <w:top w:val="none" w:sz="0" w:space="0" w:color="auto"/>
            <w:left w:val="none" w:sz="0" w:space="0" w:color="auto"/>
            <w:bottom w:val="none" w:sz="0" w:space="0" w:color="auto"/>
            <w:right w:val="none" w:sz="0" w:space="0" w:color="auto"/>
          </w:divBdr>
        </w:div>
        <w:div w:id="81270084">
          <w:marLeft w:val="0"/>
          <w:marRight w:val="0"/>
          <w:marTop w:val="0"/>
          <w:marBottom w:val="745"/>
          <w:divBdr>
            <w:top w:val="none" w:sz="0" w:space="0" w:color="auto"/>
            <w:left w:val="none" w:sz="0" w:space="0" w:color="auto"/>
            <w:bottom w:val="none" w:sz="0" w:space="0" w:color="auto"/>
            <w:right w:val="none" w:sz="0" w:space="0" w:color="auto"/>
          </w:divBdr>
        </w:div>
        <w:div w:id="1511482331">
          <w:marLeft w:val="0"/>
          <w:marRight w:val="0"/>
          <w:marTop w:val="0"/>
          <w:marBottom w:val="745"/>
          <w:divBdr>
            <w:top w:val="none" w:sz="0" w:space="0" w:color="auto"/>
            <w:left w:val="none" w:sz="0" w:space="0" w:color="auto"/>
            <w:bottom w:val="none" w:sz="0" w:space="0" w:color="auto"/>
            <w:right w:val="none" w:sz="0" w:space="0" w:color="auto"/>
          </w:divBdr>
        </w:div>
        <w:div w:id="1609115166">
          <w:marLeft w:val="0"/>
          <w:marRight w:val="0"/>
          <w:marTop w:val="0"/>
          <w:marBottom w:val="745"/>
          <w:divBdr>
            <w:top w:val="none" w:sz="0" w:space="0" w:color="auto"/>
            <w:left w:val="none" w:sz="0" w:space="0" w:color="auto"/>
            <w:bottom w:val="none" w:sz="0" w:space="0" w:color="auto"/>
            <w:right w:val="none" w:sz="0" w:space="0" w:color="auto"/>
          </w:divBdr>
        </w:div>
        <w:div w:id="1539121599">
          <w:marLeft w:val="0"/>
          <w:marRight w:val="0"/>
          <w:marTop w:val="0"/>
          <w:marBottom w:val="745"/>
          <w:divBdr>
            <w:top w:val="none" w:sz="0" w:space="0" w:color="auto"/>
            <w:left w:val="none" w:sz="0" w:space="0" w:color="auto"/>
            <w:bottom w:val="none" w:sz="0" w:space="0" w:color="auto"/>
            <w:right w:val="none" w:sz="0" w:space="0" w:color="auto"/>
          </w:divBdr>
        </w:div>
        <w:div w:id="951284218">
          <w:marLeft w:val="0"/>
          <w:marRight w:val="0"/>
          <w:marTop w:val="0"/>
          <w:marBottom w:val="745"/>
          <w:divBdr>
            <w:top w:val="none" w:sz="0" w:space="0" w:color="auto"/>
            <w:left w:val="none" w:sz="0" w:space="0" w:color="auto"/>
            <w:bottom w:val="none" w:sz="0" w:space="0" w:color="auto"/>
            <w:right w:val="none" w:sz="0" w:space="0" w:color="auto"/>
          </w:divBdr>
        </w:div>
        <w:div w:id="850216079">
          <w:marLeft w:val="0"/>
          <w:marRight w:val="0"/>
          <w:marTop w:val="0"/>
          <w:marBottom w:val="745"/>
          <w:divBdr>
            <w:top w:val="none" w:sz="0" w:space="0" w:color="auto"/>
            <w:left w:val="none" w:sz="0" w:space="0" w:color="auto"/>
            <w:bottom w:val="none" w:sz="0" w:space="0" w:color="auto"/>
            <w:right w:val="none" w:sz="0" w:space="0" w:color="auto"/>
          </w:divBdr>
        </w:div>
        <w:div w:id="1249314509">
          <w:marLeft w:val="0"/>
          <w:marRight w:val="0"/>
          <w:marTop w:val="0"/>
          <w:marBottom w:val="745"/>
          <w:divBdr>
            <w:top w:val="none" w:sz="0" w:space="0" w:color="auto"/>
            <w:left w:val="none" w:sz="0" w:space="0" w:color="auto"/>
            <w:bottom w:val="none" w:sz="0" w:space="0" w:color="auto"/>
            <w:right w:val="none" w:sz="0" w:space="0" w:color="auto"/>
          </w:divBdr>
        </w:div>
        <w:div w:id="2054110320">
          <w:marLeft w:val="0"/>
          <w:marRight w:val="0"/>
          <w:marTop w:val="0"/>
          <w:marBottom w:val="745"/>
          <w:divBdr>
            <w:top w:val="none" w:sz="0" w:space="0" w:color="auto"/>
            <w:left w:val="none" w:sz="0" w:space="0" w:color="auto"/>
            <w:bottom w:val="none" w:sz="0" w:space="0" w:color="auto"/>
            <w:right w:val="none" w:sz="0" w:space="0" w:color="auto"/>
          </w:divBdr>
        </w:div>
        <w:div w:id="892236314">
          <w:marLeft w:val="0"/>
          <w:marRight w:val="0"/>
          <w:marTop w:val="0"/>
          <w:marBottom w:val="745"/>
          <w:divBdr>
            <w:top w:val="none" w:sz="0" w:space="0" w:color="auto"/>
            <w:left w:val="none" w:sz="0" w:space="0" w:color="auto"/>
            <w:bottom w:val="none" w:sz="0" w:space="0" w:color="auto"/>
            <w:right w:val="none" w:sz="0" w:space="0" w:color="auto"/>
          </w:divBdr>
        </w:div>
        <w:div w:id="13463013">
          <w:marLeft w:val="0"/>
          <w:marRight w:val="0"/>
          <w:marTop w:val="0"/>
          <w:marBottom w:val="745"/>
          <w:divBdr>
            <w:top w:val="none" w:sz="0" w:space="0" w:color="auto"/>
            <w:left w:val="none" w:sz="0" w:space="0" w:color="auto"/>
            <w:bottom w:val="none" w:sz="0" w:space="0" w:color="auto"/>
            <w:right w:val="none" w:sz="0" w:space="0" w:color="auto"/>
          </w:divBdr>
        </w:div>
        <w:div w:id="244611974">
          <w:marLeft w:val="0"/>
          <w:marRight w:val="0"/>
          <w:marTop w:val="0"/>
          <w:marBottom w:val="745"/>
          <w:divBdr>
            <w:top w:val="none" w:sz="0" w:space="0" w:color="auto"/>
            <w:left w:val="none" w:sz="0" w:space="0" w:color="auto"/>
            <w:bottom w:val="none" w:sz="0" w:space="0" w:color="auto"/>
            <w:right w:val="none" w:sz="0" w:space="0" w:color="auto"/>
          </w:divBdr>
        </w:div>
        <w:div w:id="1983462401">
          <w:marLeft w:val="0"/>
          <w:marRight w:val="0"/>
          <w:marTop w:val="0"/>
          <w:marBottom w:val="745"/>
          <w:divBdr>
            <w:top w:val="none" w:sz="0" w:space="0" w:color="auto"/>
            <w:left w:val="none" w:sz="0" w:space="0" w:color="auto"/>
            <w:bottom w:val="none" w:sz="0" w:space="0" w:color="auto"/>
            <w:right w:val="none" w:sz="0" w:space="0" w:color="auto"/>
          </w:divBdr>
        </w:div>
        <w:div w:id="110170061">
          <w:marLeft w:val="0"/>
          <w:marRight w:val="0"/>
          <w:marTop w:val="0"/>
          <w:marBottom w:val="745"/>
          <w:divBdr>
            <w:top w:val="none" w:sz="0" w:space="0" w:color="auto"/>
            <w:left w:val="none" w:sz="0" w:space="0" w:color="auto"/>
            <w:bottom w:val="none" w:sz="0" w:space="0" w:color="auto"/>
            <w:right w:val="none" w:sz="0" w:space="0" w:color="auto"/>
          </w:divBdr>
        </w:div>
        <w:div w:id="693730483">
          <w:marLeft w:val="0"/>
          <w:marRight w:val="0"/>
          <w:marTop w:val="0"/>
          <w:marBottom w:val="745"/>
          <w:divBdr>
            <w:top w:val="none" w:sz="0" w:space="0" w:color="auto"/>
            <w:left w:val="none" w:sz="0" w:space="0" w:color="auto"/>
            <w:bottom w:val="none" w:sz="0" w:space="0" w:color="auto"/>
            <w:right w:val="none" w:sz="0" w:space="0" w:color="auto"/>
          </w:divBdr>
        </w:div>
        <w:div w:id="285501425">
          <w:marLeft w:val="0"/>
          <w:marRight w:val="0"/>
          <w:marTop w:val="0"/>
          <w:marBottom w:val="745"/>
          <w:divBdr>
            <w:top w:val="none" w:sz="0" w:space="0" w:color="auto"/>
            <w:left w:val="none" w:sz="0" w:space="0" w:color="auto"/>
            <w:bottom w:val="none" w:sz="0" w:space="0" w:color="auto"/>
            <w:right w:val="none" w:sz="0" w:space="0" w:color="auto"/>
          </w:divBdr>
        </w:div>
        <w:div w:id="776800440">
          <w:marLeft w:val="0"/>
          <w:marRight w:val="0"/>
          <w:marTop w:val="0"/>
          <w:marBottom w:val="745"/>
          <w:divBdr>
            <w:top w:val="none" w:sz="0" w:space="0" w:color="auto"/>
            <w:left w:val="none" w:sz="0" w:space="0" w:color="auto"/>
            <w:bottom w:val="none" w:sz="0" w:space="0" w:color="auto"/>
            <w:right w:val="none" w:sz="0" w:space="0" w:color="auto"/>
          </w:divBdr>
        </w:div>
        <w:div w:id="1987588451">
          <w:marLeft w:val="0"/>
          <w:marRight w:val="0"/>
          <w:marTop w:val="0"/>
          <w:marBottom w:val="745"/>
          <w:divBdr>
            <w:top w:val="none" w:sz="0" w:space="0" w:color="auto"/>
            <w:left w:val="none" w:sz="0" w:space="0" w:color="auto"/>
            <w:bottom w:val="none" w:sz="0" w:space="0" w:color="auto"/>
            <w:right w:val="none" w:sz="0" w:space="0" w:color="auto"/>
          </w:divBdr>
        </w:div>
        <w:div w:id="646201858">
          <w:marLeft w:val="0"/>
          <w:marRight w:val="0"/>
          <w:marTop w:val="0"/>
          <w:marBottom w:val="745"/>
          <w:divBdr>
            <w:top w:val="none" w:sz="0" w:space="0" w:color="auto"/>
            <w:left w:val="none" w:sz="0" w:space="0" w:color="auto"/>
            <w:bottom w:val="none" w:sz="0" w:space="0" w:color="auto"/>
            <w:right w:val="none" w:sz="0" w:space="0" w:color="auto"/>
          </w:divBdr>
        </w:div>
        <w:div w:id="1598950255">
          <w:marLeft w:val="0"/>
          <w:marRight w:val="0"/>
          <w:marTop w:val="0"/>
          <w:marBottom w:val="745"/>
          <w:divBdr>
            <w:top w:val="none" w:sz="0" w:space="0" w:color="auto"/>
            <w:left w:val="none" w:sz="0" w:space="0" w:color="auto"/>
            <w:bottom w:val="none" w:sz="0" w:space="0" w:color="auto"/>
            <w:right w:val="none" w:sz="0" w:space="0" w:color="auto"/>
          </w:divBdr>
        </w:div>
        <w:div w:id="801389388">
          <w:marLeft w:val="0"/>
          <w:marRight w:val="0"/>
          <w:marTop w:val="0"/>
          <w:marBottom w:val="745"/>
          <w:divBdr>
            <w:top w:val="none" w:sz="0" w:space="0" w:color="auto"/>
            <w:left w:val="none" w:sz="0" w:space="0" w:color="auto"/>
            <w:bottom w:val="none" w:sz="0" w:space="0" w:color="auto"/>
            <w:right w:val="none" w:sz="0" w:space="0" w:color="auto"/>
          </w:divBdr>
        </w:div>
        <w:div w:id="1874616534">
          <w:marLeft w:val="0"/>
          <w:marRight w:val="0"/>
          <w:marTop w:val="0"/>
          <w:marBottom w:val="745"/>
          <w:divBdr>
            <w:top w:val="none" w:sz="0" w:space="0" w:color="auto"/>
            <w:left w:val="none" w:sz="0" w:space="0" w:color="auto"/>
            <w:bottom w:val="none" w:sz="0" w:space="0" w:color="auto"/>
            <w:right w:val="none" w:sz="0" w:space="0" w:color="auto"/>
          </w:divBdr>
        </w:div>
        <w:div w:id="657348960">
          <w:marLeft w:val="0"/>
          <w:marRight w:val="0"/>
          <w:marTop w:val="0"/>
          <w:marBottom w:val="745"/>
          <w:divBdr>
            <w:top w:val="none" w:sz="0" w:space="0" w:color="auto"/>
            <w:left w:val="none" w:sz="0" w:space="0" w:color="auto"/>
            <w:bottom w:val="none" w:sz="0" w:space="0" w:color="auto"/>
            <w:right w:val="none" w:sz="0" w:space="0" w:color="auto"/>
          </w:divBdr>
        </w:div>
        <w:div w:id="1338003546">
          <w:marLeft w:val="0"/>
          <w:marRight w:val="0"/>
          <w:marTop w:val="0"/>
          <w:marBottom w:val="745"/>
          <w:divBdr>
            <w:top w:val="none" w:sz="0" w:space="0" w:color="auto"/>
            <w:left w:val="none" w:sz="0" w:space="0" w:color="auto"/>
            <w:bottom w:val="none" w:sz="0" w:space="0" w:color="auto"/>
            <w:right w:val="none" w:sz="0" w:space="0" w:color="auto"/>
          </w:divBdr>
        </w:div>
        <w:div w:id="906693822">
          <w:marLeft w:val="0"/>
          <w:marRight w:val="0"/>
          <w:marTop w:val="0"/>
          <w:marBottom w:val="745"/>
          <w:divBdr>
            <w:top w:val="none" w:sz="0" w:space="0" w:color="auto"/>
            <w:left w:val="none" w:sz="0" w:space="0" w:color="auto"/>
            <w:bottom w:val="none" w:sz="0" w:space="0" w:color="auto"/>
            <w:right w:val="none" w:sz="0" w:space="0" w:color="auto"/>
          </w:divBdr>
        </w:div>
        <w:div w:id="1503205712">
          <w:marLeft w:val="0"/>
          <w:marRight w:val="0"/>
          <w:marTop w:val="0"/>
          <w:marBottom w:val="745"/>
          <w:divBdr>
            <w:top w:val="none" w:sz="0" w:space="0" w:color="auto"/>
            <w:left w:val="none" w:sz="0" w:space="0" w:color="auto"/>
            <w:bottom w:val="none" w:sz="0" w:space="0" w:color="auto"/>
            <w:right w:val="none" w:sz="0" w:space="0" w:color="auto"/>
          </w:divBdr>
        </w:div>
        <w:div w:id="792139684">
          <w:marLeft w:val="0"/>
          <w:marRight w:val="0"/>
          <w:marTop w:val="0"/>
          <w:marBottom w:val="745"/>
          <w:divBdr>
            <w:top w:val="none" w:sz="0" w:space="0" w:color="auto"/>
            <w:left w:val="none" w:sz="0" w:space="0" w:color="auto"/>
            <w:bottom w:val="none" w:sz="0" w:space="0" w:color="auto"/>
            <w:right w:val="none" w:sz="0" w:space="0" w:color="auto"/>
          </w:divBdr>
        </w:div>
        <w:div w:id="2029288530">
          <w:marLeft w:val="0"/>
          <w:marRight w:val="0"/>
          <w:marTop w:val="0"/>
          <w:marBottom w:val="745"/>
          <w:divBdr>
            <w:top w:val="none" w:sz="0" w:space="0" w:color="auto"/>
            <w:left w:val="none" w:sz="0" w:space="0" w:color="auto"/>
            <w:bottom w:val="none" w:sz="0" w:space="0" w:color="auto"/>
            <w:right w:val="none" w:sz="0" w:space="0" w:color="auto"/>
          </w:divBdr>
        </w:div>
        <w:div w:id="124740579">
          <w:marLeft w:val="0"/>
          <w:marRight w:val="0"/>
          <w:marTop w:val="0"/>
          <w:marBottom w:val="745"/>
          <w:divBdr>
            <w:top w:val="none" w:sz="0" w:space="0" w:color="auto"/>
            <w:left w:val="none" w:sz="0" w:space="0" w:color="auto"/>
            <w:bottom w:val="none" w:sz="0" w:space="0" w:color="auto"/>
            <w:right w:val="none" w:sz="0" w:space="0" w:color="auto"/>
          </w:divBdr>
        </w:div>
        <w:div w:id="518350687">
          <w:marLeft w:val="0"/>
          <w:marRight w:val="0"/>
          <w:marTop w:val="0"/>
          <w:marBottom w:val="745"/>
          <w:divBdr>
            <w:top w:val="none" w:sz="0" w:space="0" w:color="auto"/>
            <w:left w:val="none" w:sz="0" w:space="0" w:color="auto"/>
            <w:bottom w:val="none" w:sz="0" w:space="0" w:color="auto"/>
            <w:right w:val="none" w:sz="0" w:space="0" w:color="auto"/>
          </w:divBdr>
        </w:div>
        <w:div w:id="1456021537">
          <w:marLeft w:val="0"/>
          <w:marRight w:val="0"/>
          <w:marTop w:val="0"/>
          <w:marBottom w:val="745"/>
          <w:divBdr>
            <w:top w:val="none" w:sz="0" w:space="0" w:color="auto"/>
            <w:left w:val="none" w:sz="0" w:space="0" w:color="auto"/>
            <w:bottom w:val="none" w:sz="0" w:space="0" w:color="auto"/>
            <w:right w:val="none" w:sz="0" w:space="0" w:color="auto"/>
          </w:divBdr>
        </w:div>
        <w:div w:id="889345471">
          <w:marLeft w:val="0"/>
          <w:marRight w:val="0"/>
          <w:marTop w:val="0"/>
          <w:marBottom w:val="745"/>
          <w:divBdr>
            <w:top w:val="none" w:sz="0" w:space="0" w:color="auto"/>
            <w:left w:val="none" w:sz="0" w:space="0" w:color="auto"/>
            <w:bottom w:val="none" w:sz="0" w:space="0" w:color="auto"/>
            <w:right w:val="none" w:sz="0" w:space="0" w:color="auto"/>
          </w:divBdr>
        </w:div>
        <w:div w:id="578902209">
          <w:marLeft w:val="0"/>
          <w:marRight w:val="0"/>
          <w:marTop w:val="0"/>
          <w:marBottom w:val="745"/>
          <w:divBdr>
            <w:top w:val="none" w:sz="0" w:space="0" w:color="auto"/>
            <w:left w:val="none" w:sz="0" w:space="0" w:color="auto"/>
            <w:bottom w:val="none" w:sz="0" w:space="0" w:color="auto"/>
            <w:right w:val="none" w:sz="0" w:space="0" w:color="auto"/>
          </w:divBdr>
        </w:div>
        <w:div w:id="2130002161">
          <w:marLeft w:val="0"/>
          <w:marRight w:val="0"/>
          <w:marTop w:val="0"/>
          <w:marBottom w:val="745"/>
          <w:divBdr>
            <w:top w:val="none" w:sz="0" w:space="0" w:color="auto"/>
            <w:left w:val="none" w:sz="0" w:space="0" w:color="auto"/>
            <w:bottom w:val="none" w:sz="0" w:space="0" w:color="auto"/>
            <w:right w:val="none" w:sz="0" w:space="0" w:color="auto"/>
          </w:divBdr>
        </w:div>
        <w:div w:id="117914388">
          <w:marLeft w:val="0"/>
          <w:marRight w:val="0"/>
          <w:marTop w:val="0"/>
          <w:marBottom w:val="745"/>
          <w:divBdr>
            <w:top w:val="none" w:sz="0" w:space="0" w:color="auto"/>
            <w:left w:val="none" w:sz="0" w:space="0" w:color="auto"/>
            <w:bottom w:val="none" w:sz="0" w:space="0" w:color="auto"/>
            <w:right w:val="none" w:sz="0" w:space="0" w:color="auto"/>
          </w:divBdr>
        </w:div>
        <w:div w:id="79372732">
          <w:marLeft w:val="0"/>
          <w:marRight w:val="0"/>
          <w:marTop w:val="0"/>
          <w:marBottom w:val="745"/>
          <w:divBdr>
            <w:top w:val="none" w:sz="0" w:space="0" w:color="auto"/>
            <w:left w:val="none" w:sz="0" w:space="0" w:color="auto"/>
            <w:bottom w:val="none" w:sz="0" w:space="0" w:color="auto"/>
            <w:right w:val="none" w:sz="0" w:space="0" w:color="auto"/>
          </w:divBdr>
        </w:div>
        <w:div w:id="951786401">
          <w:marLeft w:val="0"/>
          <w:marRight w:val="0"/>
          <w:marTop w:val="0"/>
          <w:marBottom w:val="745"/>
          <w:divBdr>
            <w:top w:val="none" w:sz="0" w:space="0" w:color="auto"/>
            <w:left w:val="none" w:sz="0" w:space="0" w:color="auto"/>
            <w:bottom w:val="none" w:sz="0" w:space="0" w:color="auto"/>
            <w:right w:val="none" w:sz="0" w:space="0" w:color="auto"/>
          </w:divBdr>
          <w:divsChild>
            <w:div w:id="1055086775">
              <w:marLeft w:val="0"/>
              <w:marRight w:val="0"/>
              <w:marTop w:val="0"/>
              <w:marBottom w:val="0"/>
              <w:divBdr>
                <w:top w:val="single" w:sz="18" w:space="0" w:color="E0E0E0"/>
                <w:left w:val="single" w:sz="18" w:space="0" w:color="E0E0E0"/>
                <w:bottom w:val="single" w:sz="18" w:space="0" w:color="E0E0E0"/>
                <w:right w:val="single" w:sz="18" w:space="0" w:color="E0E0E0"/>
              </w:divBdr>
            </w:div>
            <w:div w:id="314383920">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2107772090">
          <w:marLeft w:val="0"/>
          <w:marRight w:val="0"/>
          <w:marTop w:val="0"/>
          <w:marBottom w:val="745"/>
          <w:divBdr>
            <w:top w:val="none" w:sz="0" w:space="0" w:color="auto"/>
            <w:left w:val="none" w:sz="0" w:space="0" w:color="auto"/>
            <w:bottom w:val="none" w:sz="0" w:space="0" w:color="auto"/>
            <w:right w:val="none" w:sz="0" w:space="0" w:color="auto"/>
          </w:divBdr>
        </w:div>
        <w:div w:id="1350181889">
          <w:marLeft w:val="0"/>
          <w:marRight w:val="0"/>
          <w:marTop w:val="0"/>
          <w:marBottom w:val="745"/>
          <w:divBdr>
            <w:top w:val="none" w:sz="0" w:space="0" w:color="auto"/>
            <w:left w:val="none" w:sz="0" w:space="0" w:color="auto"/>
            <w:bottom w:val="none" w:sz="0" w:space="0" w:color="auto"/>
            <w:right w:val="none" w:sz="0" w:space="0" w:color="auto"/>
          </w:divBdr>
        </w:div>
        <w:div w:id="1056852103">
          <w:marLeft w:val="0"/>
          <w:marRight w:val="0"/>
          <w:marTop w:val="0"/>
          <w:marBottom w:val="745"/>
          <w:divBdr>
            <w:top w:val="none" w:sz="0" w:space="0" w:color="auto"/>
            <w:left w:val="none" w:sz="0" w:space="0" w:color="auto"/>
            <w:bottom w:val="none" w:sz="0" w:space="0" w:color="auto"/>
            <w:right w:val="none" w:sz="0" w:space="0" w:color="auto"/>
          </w:divBdr>
        </w:div>
        <w:div w:id="310406342">
          <w:marLeft w:val="0"/>
          <w:marRight w:val="0"/>
          <w:marTop w:val="0"/>
          <w:marBottom w:val="745"/>
          <w:divBdr>
            <w:top w:val="none" w:sz="0" w:space="0" w:color="auto"/>
            <w:left w:val="none" w:sz="0" w:space="0" w:color="auto"/>
            <w:bottom w:val="none" w:sz="0" w:space="0" w:color="auto"/>
            <w:right w:val="none" w:sz="0" w:space="0" w:color="auto"/>
          </w:divBdr>
        </w:div>
        <w:div w:id="293602130">
          <w:marLeft w:val="0"/>
          <w:marRight w:val="0"/>
          <w:marTop w:val="0"/>
          <w:marBottom w:val="745"/>
          <w:divBdr>
            <w:top w:val="none" w:sz="0" w:space="0" w:color="auto"/>
            <w:left w:val="none" w:sz="0" w:space="0" w:color="auto"/>
            <w:bottom w:val="none" w:sz="0" w:space="0" w:color="auto"/>
            <w:right w:val="none" w:sz="0" w:space="0" w:color="auto"/>
          </w:divBdr>
        </w:div>
        <w:div w:id="109596432">
          <w:marLeft w:val="1241"/>
          <w:marRight w:val="0"/>
          <w:marTop w:val="0"/>
          <w:marBottom w:val="0"/>
          <w:divBdr>
            <w:top w:val="none" w:sz="0" w:space="0" w:color="auto"/>
            <w:left w:val="none" w:sz="0" w:space="0" w:color="auto"/>
            <w:bottom w:val="none" w:sz="0" w:space="0" w:color="auto"/>
            <w:right w:val="none" w:sz="0" w:space="0" w:color="auto"/>
          </w:divBdr>
        </w:div>
        <w:div w:id="1004166792">
          <w:marLeft w:val="1241"/>
          <w:marRight w:val="0"/>
          <w:marTop w:val="0"/>
          <w:marBottom w:val="0"/>
          <w:divBdr>
            <w:top w:val="none" w:sz="0" w:space="0" w:color="auto"/>
            <w:left w:val="none" w:sz="0" w:space="0" w:color="auto"/>
            <w:bottom w:val="none" w:sz="0" w:space="0" w:color="auto"/>
            <w:right w:val="none" w:sz="0" w:space="0" w:color="auto"/>
          </w:divBdr>
        </w:div>
        <w:div w:id="800075397">
          <w:marLeft w:val="1241"/>
          <w:marRight w:val="0"/>
          <w:marTop w:val="0"/>
          <w:marBottom w:val="0"/>
          <w:divBdr>
            <w:top w:val="none" w:sz="0" w:space="0" w:color="auto"/>
            <w:left w:val="none" w:sz="0" w:space="0" w:color="auto"/>
            <w:bottom w:val="none" w:sz="0" w:space="0" w:color="auto"/>
            <w:right w:val="none" w:sz="0" w:space="0" w:color="auto"/>
          </w:divBdr>
        </w:div>
        <w:div w:id="1193804598">
          <w:marLeft w:val="1241"/>
          <w:marRight w:val="0"/>
          <w:marTop w:val="0"/>
          <w:marBottom w:val="0"/>
          <w:divBdr>
            <w:top w:val="none" w:sz="0" w:space="0" w:color="auto"/>
            <w:left w:val="none" w:sz="0" w:space="0" w:color="auto"/>
            <w:bottom w:val="none" w:sz="0" w:space="0" w:color="auto"/>
            <w:right w:val="none" w:sz="0" w:space="0" w:color="auto"/>
          </w:divBdr>
        </w:div>
        <w:div w:id="817764947">
          <w:marLeft w:val="0"/>
          <w:marRight w:val="0"/>
          <w:marTop w:val="0"/>
          <w:marBottom w:val="745"/>
          <w:divBdr>
            <w:top w:val="none" w:sz="0" w:space="0" w:color="auto"/>
            <w:left w:val="none" w:sz="0" w:space="0" w:color="auto"/>
            <w:bottom w:val="none" w:sz="0" w:space="0" w:color="auto"/>
            <w:right w:val="none" w:sz="0" w:space="0" w:color="auto"/>
          </w:divBdr>
        </w:div>
        <w:div w:id="1899702673">
          <w:marLeft w:val="0"/>
          <w:marRight w:val="0"/>
          <w:marTop w:val="0"/>
          <w:marBottom w:val="745"/>
          <w:divBdr>
            <w:top w:val="none" w:sz="0" w:space="0" w:color="auto"/>
            <w:left w:val="none" w:sz="0" w:space="0" w:color="auto"/>
            <w:bottom w:val="none" w:sz="0" w:space="0" w:color="auto"/>
            <w:right w:val="none" w:sz="0" w:space="0" w:color="auto"/>
          </w:divBdr>
        </w:div>
        <w:div w:id="1990329978">
          <w:marLeft w:val="0"/>
          <w:marRight w:val="0"/>
          <w:marTop w:val="0"/>
          <w:marBottom w:val="745"/>
          <w:divBdr>
            <w:top w:val="none" w:sz="0" w:space="0" w:color="auto"/>
            <w:left w:val="none" w:sz="0" w:space="0" w:color="auto"/>
            <w:bottom w:val="none" w:sz="0" w:space="0" w:color="auto"/>
            <w:right w:val="none" w:sz="0" w:space="0" w:color="auto"/>
          </w:divBdr>
          <w:divsChild>
            <w:div w:id="837383109">
              <w:marLeft w:val="0"/>
              <w:marRight w:val="0"/>
              <w:marTop w:val="0"/>
              <w:marBottom w:val="0"/>
              <w:divBdr>
                <w:top w:val="single" w:sz="18" w:space="0" w:color="E0E0E0"/>
                <w:left w:val="single" w:sz="18" w:space="0" w:color="E0E0E0"/>
                <w:bottom w:val="single" w:sz="18" w:space="0" w:color="E0E0E0"/>
                <w:right w:val="single" w:sz="18" w:space="0" w:color="E0E0E0"/>
              </w:divBdr>
            </w:div>
            <w:div w:id="1864632504">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180895338">
          <w:marLeft w:val="0"/>
          <w:marRight w:val="0"/>
          <w:marTop w:val="0"/>
          <w:marBottom w:val="745"/>
          <w:divBdr>
            <w:top w:val="none" w:sz="0" w:space="0" w:color="auto"/>
            <w:left w:val="none" w:sz="0" w:space="0" w:color="auto"/>
            <w:bottom w:val="none" w:sz="0" w:space="0" w:color="auto"/>
            <w:right w:val="none" w:sz="0" w:space="0" w:color="auto"/>
          </w:divBdr>
        </w:div>
        <w:div w:id="43792165">
          <w:marLeft w:val="0"/>
          <w:marRight w:val="0"/>
          <w:marTop w:val="0"/>
          <w:marBottom w:val="745"/>
          <w:divBdr>
            <w:top w:val="none" w:sz="0" w:space="0" w:color="auto"/>
            <w:left w:val="none" w:sz="0" w:space="0" w:color="auto"/>
            <w:bottom w:val="none" w:sz="0" w:space="0" w:color="auto"/>
            <w:right w:val="none" w:sz="0" w:space="0" w:color="auto"/>
          </w:divBdr>
        </w:div>
        <w:div w:id="379011634">
          <w:marLeft w:val="0"/>
          <w:marRight w:val="0"/>
          <w:marTop w:val="0"/>
          <w:marBottom w:val="745"/>
          <w:divBdr>
            <w:top w:val="none" w:sz="0" w:space="0" w:color="auto"/>
            <w:left w:val="none" w:sz="0" w:space="0" w:color="auto"/>
            <w:bottom w:val="none" w:sz="0" w:space="0" w:color="auto"/>
            <w:right w:val="none" w:sz="0" w:space="0" w:color="auto"/>
          </w:divBdr>
        </w:div>
        <w:div w:id="1949847304">
          <w:marLeft w:val="0"/>
          <w:marRight w:val="0"/>
          <w:marTop w:val="0"/>
          <w:marBottom w:val="745"/>
          <w:divBdr>
            <w:top w:val="none" w:sz="0" w:space="0" w:color="auto"/>
            <w:left w:val="none" w:sz="0" w:space="0" w:color="auto"/>
            <w:bottom w:val="none" w:sz="0" w:space="0" w:color="auto"/>
            <w:right w:val="none" w:sz="0" w:space="0" w:color="auto"/>
          </w:divBdr>
          <w:divsChild>
            <w:div w:id="375588931">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72973580">
          <w:marLeft w:val="0"/>
          <w:marRight w:val="0"/>
          <w:marTop w:val="0"/>
          <w:marBottom w:val="745"/>
          <w:divBdr>
            <w:top w:val="none" w:sz="0" w:space="0" w:color="auto"/>
            <w:left w:val="none" w:sz="0" w:space="0" w:color="auto"/>
            <w:bottom w:val="none" w:sz="0" w:space="0" w:color="auto"/>
            <w:right w:val="none" w:sz="0" w:space="0" w:color="auto"/>
          </w:divBdr>
        </w:div>
        <w:div w:id="1172719683">
          <w:marLeft w:val="0"/>
          <w:marRight w:val="0"/>
          <w:marTop w:val="0"/>
          <w:marBottom w:val="745"/>
          <w:divBdr>
            <w:top w:val="none" w:sz="0" w:space="0" w:color="auto"/>
            <w:left w:val="none" w:sz="0" w:space="0" w:color="auto"/>
            <w:bottom w:val="none" w:sz="0" w:space="0" w:color="auto"/>
            <w:right w:val="none" w:sz="0" w:space="0" w:color="auto"/>
          </w:divBdr>
          <w:divsChild>
            <w:div w:id="1435436021">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1650019282">
          <w:marLeft w:val="0"/>
          <w:marRight w:val="0"/>
          <w:marTop w:val="0"/>
          <w:marBottom w:val="745"/>
          <w:divBdr>
            <w:top w:val="none" w:sz="0" w:space="0" w:color="auto"/>
            <w:left w:val="none" w:sz="0" w:space="0" w:color="auto"/>
            <w:bottom w:val="none" w:sz="0" w:space="0" w:color="auto"/>
            <w:right w:val="none" w:sz="0" w:space="0" w:color="auto"/>
          </w:divBdr>
        </w:div>
        <w:div w:id="1461144109">
          <w:marLeft w:val="0"/>
          <w:marRight w:val="0"/>
          <w:marTop w:val="0"/>
          <w:marBottom w:val="745"/>
          <w:divBdr>
            <w:top w:val="none" w:sz="0" w:space="0" w:color="auto"/>
            <w:left w:val="none" w:sz="0" w:space="0" w:color="auto"/>
            <w:bottom w:val="none" w:sz="0" w:space="0" w:color="auto"/>
            <w:right w:val="none" w:sz="0" w:space="0" w:color="auto"/>
          </w:divBdr>
        </w:div>
        <w:div w:id="1259214533">
          <w:marLeft w:val="0"/>
          <w:marRight w:val="0"/>
          <w:marTop w:val="0"/>
          <w:marBottom w:val="745"/>
          <w:divBdr>
            <w:top w:val="none" w:sz="0" w:space="0" w:color="auto"/>
            <w:left w:val="none" w:sz="0" w:space="0" w:color="auto"/>
            <w:bottom w:val="none" w:sz="0" w:space="0" w:color="auto"/>
            <w:right w:val="none" w:sz="0" w:space="0" w:color="auto"/>
          </w:divBdr>
        </w:div>
        <w:div w:id="575093783">
          <w:marLeft w:val="0"/>
          <w:marRight w:val="0"/>
          <w:marTop w:val="0"/>
          <w:marBottom w:val="745"/>
          <w:divBdr>
            <w:top w:val="none" w:sz="0" w:space="0" w:color="auto"/>
            <w:left w:val="none" w:sz="0" w:space="0" w:color="auto"/>
            <w:bottom w:val="none" w:sz="0" w:space="0" w:color="auto"/>
            <w:right w:val="none" w:sz="0" w:space="0" w:color="auto"/>
          </w:divBdr>
        </w:div>
        <w:div w:id="1753813554">
          <w:marLeft w:val="0"/>
          <w:marRight w:val="0"/>
          <w:marTop w:val="0"/>
          <w:marBottom w:val="745"/>
          <w:divBdr>
            <w:top w:val="none" w:sz="0" w:space="0" w:color="auto"/>
            <w:left w:val="none" w:sz="0" w:space="0" w:color="auto"/>
            <w:bottom w:val="none" w:sz="0" w:space="0" w:color="auto"/>
            <w:right w:val="none" w:sz="0" w:space="0" w:color="auto"/>
          </w:divBdr>
        </w:div>
        <w:div w:id="228157954">
          <w:marLeft w:val="0"/>
          <w:marRight w:val="0"/>
          <w:marTop w:val="0"/>
          <w:marBottom w:val="745"/>
          <w:divBdr>
            <w:top w:val="none" w:sz="0" w:space="0" w:color="auto"/>
            <w:left w:val="none" w:sz="0" w:space="0" w:color="auto"/>
            <w:bottom w:val="none" w:sz="0" w:space="0" w:color="auto"/>
            <w:right w:val="none" w:sz="0" w:space="0" w:color="auto"/>
          </w:divBdr>
        </w:div>
        <w:div w:id="16504">
          <w:marLeft w:val="0"/>
          <w:marRight w:val="0"/>
          <w:marTop w:val="0"/>
          <w:marBottom w:val="745"/>
          <w:divBdr>
            <w:top w:val="none" w:sz="0" w:space="0" w:color="auto"/>
            <w:left w:val="none" w:sz="0" w:space="0" w:color="auto"/>
            <w:bottom w:val="none" w:sz="0" w:space="0" w:color="auto"/>
            <w:right w:val="none" w:sz="0" w:space="0" w:color="auto"/>
          </w:divBdr>
        </w:div>
        <w:div w:id="442577378">
          <w:marLeft w:val="0"/>
          <w:marRight w:val="0"/>
          <w:marTop w:val="0"/>
          <w:marBottom w:val="745"/>
          <w:divBdr>
            <w:top w:val="none" w:sz="0" w:space="0" w:color="auto"/>
            <w:left w:val="none" w:sz="0" w:space="0" w:color="auto"/>
            <w:bottom w:val="none" w:sz="0" w:space="0" w:color="auto"/>
            <w:right w:val="none" w:sz="0" w:space="0" w:color="auto"/>
          </w:divBdr>
          <w:divsChild>
            <w:div w:id="1207180210">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1265577723">
          <w:marLeft w:val="0"/>
          <w:marRight w:val="0"/>
          <w:marTop w:val="0"/>
          <w:marBottom w:val="745"/>
          <w:divBdr>
            <w:top w:val="none" w:sz="0" w:space="0" w:color="auto"/>
            <w:left w:val="none" w:sz="0" w:space="0" w:color="auto"/>
            <w:bottom w:val="none" w:sz="0" w:space="0" w:color="auto"/>
            <w:right w:val="none" w:sz="0" w:space="0" w:color="auto"/>
          </w:divBdr>
        </w:div>
        <w:div w:id="2099330557">
          <w:marLeft w:val="0"/>
          <w:marRight w:val="0"/>
          <w:marTop w:val="0"/>
          <w:marBottom w:val="745"/>
          <w:divBdr>
            <w:top w:val="none" w:sz="0" w:space="0" w:color="auto"/>
            <w:left w:val="none" w:sz="0" w:space="0" w:color="auto"/>
            <w:bottom w:val="none" w:sz="0" w:space="0" w:color="auto"/>
            <w:right w:val="none" w:sz="0" w:space="0" w:color="auto"/>
          </w:divBdr>
          <w:divsChild>
            <w:div w:id="2036298156">
              <w:marLeft w:val="0"/>
              <w:marRight w:val="0"/>
              <w:marTop w:val="0"/>
              <w:marBottom w:val="149"/>
              <w:divBdr>
                <w:top w:val="single" w:sz="18" w:space="0" w:color="E0E0E0"/>
                <w:left w:val="single" w:sz="18" w:space="0" w:color="E0E0E0"/>
                <w:bottom w:val="single" w:sz="18" w:space="0" w:color="E0E0E0"/>
                <w:right w:val="single" w:sz="18" w:space="0" w:color="E0E0E0"/>
              </w:divBdr>
            </w:div>
          </w:divsChild>
        </w:div>
        <w:div w:id="808132462">
          <w:marLeft w:val="0"/>
          <w:marRight w:val="0"/>
          <w:marTop w:val="0"/>
          <w:marBottom w:val="745"/>
          <w:divBdr>
            <w:top w:val="none" w:sz="0" w:space="0" w:color="auto"/>
            <w:left w:val="none" w:sz="0" w:space="0" w:color="auto"/>
            <w:bottom w:val="none" w:sz="0" w:space="0" w:color="auto"/>
            <w:right w:val="none" w:sz="0" w:space="0" w:color="auto"/>
          </w:divBdr>
        </w:div>
        <w:div w:id="630017589">
          <w:marLeft w:val="0"/>
          <w:marRight w:val="0"/>
          <w:marTop w:val="0"/>
          <w:marBottom w:val="745"/>
          <w:divBdr>
            <w:top w:val="none" w:sz="0" w:space="0" w:color="auto"/>
            <w:left w:val="none" w:sz="0" w:space="0" w:color="auto"/>
            <w:bottom w:val="none" w:sz="0" w:space="0" w:color="auto"/>
            <w:right w:val="none" w:sz="0" w:space="0" w:color="auto"/>
          </w:divBdr>
          <w:divsChild>
            <w:div w:id="1421104301">
              <w:marLeft w:val="0"/>
              <w:marRight w:val="0"/>
              <w:marTop w:val="0"/>
              <w:marBottom w:val="0"/>
              <w:divBdr>
                <w:top w:val="single" w:sz="18" w:space="0" w:color="E0E0E0"/>
                <w:left w:val="single" w:sz="18" w:space="0" w:color="E0E0E0"/>
                <w:bottom w:val="single" w:sz="18" w:space="0" w:color="E0E0E0"/>
                <w:right w:val="single" w:sz="18" w:space="0" w:color="E0E0E0"/>
              </w:divBdr>
            </w:div>
            <w:div w:id="380133183">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2031642109">
          <w:marLeft w:val="0"/>
          <w:marRight w:val="0"/>
          <w:marTop w:val="0"/>
          <w:marBottom w:val="745"/>
          <w:divBdr>
            <w:top w:val="none" w:sz="0" w:space="0" w:color="auto"/>
            <w:left w:val="none" w:sz="0" w:space="0" w:color="auto"/>
            <w:bottom w:val="none" w:sz="0" w:space="0" w:color="auto"/>
            <w:right w:val="none" w:sz="0" w:space="0" w:color="auto"/>
          </w:divBdr>
        </w:div>
        <w:div w:id="1163930510">
          <w:marLeft w:val="0"/>
          <w:marRight w:val="0"/>
          <w:marTop w:val="0"/>
          <w:marBottom w:val="745"/>
          <w:divBdr>
            <w:top w:val="none" w:sz="0" w:space="0" w:color="auto"/>
            <w:left w:val="none" w:sz="0" w:space="0" w:color="auto"/>
            <w:bottom w:val="none" w:sz="0" w:space="0" w:color="auto"/>
            <w:right w:val="none" w:sz="0" w:space="0" w:color="auto"/>
          </w:divBdr>
        </w:div>
        <w:div w:id="57871852">
          <w:marLeft w:val="0"/>
          <w:marRight w:val="0"/>
          <w:marTop w:val="0"/>
          <w:marBottom w:val="745"/>
          <w:divBdr>
            <w:top w:val="none" w:sz="0" w:space="0" w:color="auto"/>
            <w:left w:val="none" w:sz="0" w:space="0" w:color="auto"/>
            <w:bottom w:val="none" w:sz="0" w:space="0" w:color="auto"/>
            <w:right w:val="none" w:sz="0" w:space="0" w:color="auto"/>
          </w:divBdr>
        </w:div>
        <w:div w:id="550264670">
          <w:marLeft w:val="0"/>
          <w:marRight w:val="0"/>
          <w:marTop w:val="0"/>
          <w:marBottom w:val="745"/>
          <w:divBdr>
            <w:top w:val="none" w:sz="0" w:space="0" w:color="auto"/>
            <w:left w:val="none" w:sz="0" w:space="0" w:color="auto"/>
            <w:bottom w:val="none" w:sz="0" w:space="0" w:color="auto"/>
            <w:right w:val="none" w:sz="0" w:space="0" w:color="auto"/>
          </w:divBdr>
        </w:div>
        <w:div w:id="970555347">
          <w:marLeft w:val="0"/>
          <w:marRight w:val="0"/>
          <w:marTop w:val="0"/>
          <w:marBottom w:val="745"/>
          <w:divBdr>
            <w:top w:val="none" w:sz="0" w:space="0" w:color="auto"/>
            <w:left w:val="none" w:sz="0" w:space="0" w:color="auto"/>
            <w:bottom w:val="none" w:sz="0" w:space="0" w:color="auto"/>
            <w:right w:val="none" w:sz="0" w:space="0" w:color="auto"/>
          </w:divBdr>
        </w:div>
        <w:div w:id="1968193540">
          <w:marLeft w:val="0"/>
          <w:marRight w:val="0"/>
          <w:marTop w:val="0"/>
          <w:marBottom w:val="745"/>
          <w:divBdr>
            <w:top w:val="none" w:sz="0" w:space="0" w:color="auto"/>
            <w:left w:val="none" w:sz="0" w:space="0" w:color="auto"/>
            <w:bottom w:val="none" w:sz="0" w:space="0" w:color="auto"/>
            <w:right w:val="none" w:sz="0" w:space="0" w:color="auto"/>
          </w:divBdr>
        </w:div>
        <w:div w:id="1692294916">
          <w:marLeft w:val="0"/>
          <w:marRight w:val="0"/>
          <w:marTop w:val="0"/>
          <w:marBottom w:val="745"/>
          <w:divBdr>
            <w:top w:val="none" w:sz="0" w:space="0" w:color="auto"/>
            <w:left w:val="none" w:sz="0" w:space="0" w:color="auto"/>
            <w:bottom w:val="none" w:sz="0" w:space="0" w:color="auto"/>
            <w:right w:val="none" w:sz="0" w:space="0" w:color="auto"/>
          </w:divBdr>
        </w:div>
        <w:div w:id="1139222445">
          <w:marLeft w:val="0"/>
          <w:marRight w:val="0"/>
          <w:marTop w:val="0"/>
          <w:marBottom w:val="745"/>
          <w:divBdr>
            <w:top w:val="none" w:sz="0" w:space="0" w:color="auto"/>
            <w:left w:val="none" w:sz="0" w:space="0" w:color="auto"/>
            <w:bottom w:val="none" w:sz="0" w:space="0" w:color="auto"/>
            <w:right w:val="none" w:sz="0" w:space="0" w:color="auto"/>
          </w:divBdr>
        </w:div>
        <w:div w:id="523901673">
          <w:marLeft w:val="0"/>
          <w:marRight w:val="0"/>
          <w:marTop w:val="0"/>
          <w:marBottom w:val="745"/>
          <w:divBdr>
            <w:top w:val="none" w:sz="0" w:space="0" w:color="auto"/>
            <w:left w:val="none" w:sz="0" w:space="0" w:color="auto"/>
            <w:bottom w:val="none" w:sz="0" w:space="0" w:color="auto"/>
            <w:right w:val="none" w:sz="0" w:space="0" w:color="auto"/>
          </w:divBdr>
        </w:div>
        <w:div w:id="93332734">
          <w:marLeft w:val="0"/>
          <w:marRight w:val="0"/>
          <w:marTop w:val="0"/>
          <w:marBottom w:val="745"/>
          <w:divBdr>
            <w:top w:val="none" w:sz="0" w:space="0" w:color="auto"/>
            <w:left w:val="none" w:sz="0" w:space="0" w:color="auto"/>
            <w:bottom w:val="none" w:sz="0" w:space="0" w:color="auto"/>
            <w:right w:val="none" w:sz="0" w:space="0" w:color="auto"/>
          </w:divBdr>
          <w:divsChild>
            <w:div w:id="2133479473">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820538182">
          <w:marLeft w:val="0"/>
          <w:marRight w:val="0"/>
          <w:marTop w:val="0"/>
          <w:marBottom w:val="745"/>
          <w:divBdr>
            <w:top w:val="none" w:sz="0" w:space="0" w:color="auto"/>
            <w:left w:val="none" w:sz="0" w:space="0" w:color="auto"/>
            <w:bottom w:val="none" w:sz="0" w:space="0" w:color="auto"/>
            <w:right w:val="none" w:sz="0" w:space="0" w:color="auto"/>
          </w:divBdr>
        </w:div>
        <w:div w:id="20791996">
          <w:marLeft w:val="0"/>
          <w:marRight w:val="0"/>
          <w:marTop w:val="0"/>
          <w:marBottom w:val="745"/>
          <w:divBdr>
            <w:top w:val="none" w:sz="0" w:space="0" w:color="auto"/>
            <w:left w:val="none" w:sz="0" w:space="0" w:color="auto"/>
            <w:bottom w:val="none" w:sz="0" w:space="0" w:color="auto"/>
            <w:right w:val="none" w:sz="0" w:space="0" w:color="auto"/>
          </w:divBdr>
        </w:div>
        <w:div w:id="1317488901">
          <w:marLeft w:val="0"/>
          <w:marRight w:val="0"/>
          <w:marTop w:val="0"/>
          <w:marBottom w:val="745"/>
          <w:divBdr>
            <w:top w:val="none" w:sz="0" w:space="0" w:color="auto"/>
            <w:left w:val="none" w:sz="0" w:space="0" w:color="auto"/>
            <w:bottom w:val="none" w:sz="0" w:space="0" w:color="auto"/>
            <w:right w:val="none" w:sz="0" w:space="0" w:color="auto"/>
          </w:divBdr>
        </w:div>
        <w:div w:id="1272513270">
          <w:marLeft w:val="0"/>
          <w:marRight w:val="0"/>
          <w:marTop w:val="0"/>
          <w:marBottom w:val="745"/>
          <w:divBdr>
            <w:top w:val="none" w:sz="0" w:space="0" w:color="auto"/>
            <w:left w:val="none" w:sz="0" w:space="0" w:color="auto"/>
            <w:bottom w:val="none" w:sz="0" w:space="0" w:color="auto"/>
            <w:right w:val="none" w:sz="0" w:space="0" w:color="auto"/>
          </w:divBdr>
          <w:divsChild>
            <w:div w:id="1591036595">
              <w:marLeft w:val="0"/>
              <w:marRight w:val="0"/>
              <w:marTop w:val="0"/>
              <w:marBottom w:val="0"/>
              <w:divBdr>
                <w:top w:val="single" w:sz="18" w:space="0" w:color="E0E0E0"/>
                <w:left w:val="single" w:sz="18" w:space="0" w:color="E0E0E0"/>
                <w:bottom w:val="single" w:sz="18" w:space="0" w:color="E0E0E0"/>
                <w:right w:val="single" w:sz="18" w:space="0" w:color="E0E0E0"/>
              </w:divBdr>
            </w:div>
          </w:divsChild>
        </w:div>
        <w:div w:id="358505439">
          <w:marLeft w:val="0"/>
          <w:marRight w:val="0"/>
          <w:marTop w:val="0"/>
          <w:marBottom w:val="745"/>
          <w:divBdr>
            <w:top w:val="none" w:sz="0" w:space="0" w:color="auto"/>
            <w:left w:val="none" w:sz="0" w:space="0" w:color="auto"/>
            <w:bottom w:val="none" w:sz="0" w:space="0" w:color="auto"/>
            <w:right w:val="none" w:sz="0" w:space="0" w:color="auto"/>
          </w:divBdr>
        </w:div>
        <w:div w:id="453056986">
          <w:marLeft w:val="0"/>
          <w:marRight w:val="0"/>
          <w:marTop w:val="0"/>
          <w:marBottom w:val="745"/>
          <w:divBdr>
            <w:top w:val="none" w:sz="0" w:space="0" w:color="auto"/>
            <w:left w:val="none" w:sz="0" w:space="0" w:color="auto"/>
            <w:bottom w:val="none" w:sz="0" w:space="0" w:color="auto"/>
            <w:right w:val="none" w:sz="0" w:space="0" w:color="auto"/>
          </w:divBdr>
        </w:div>
        <w:div w:id="1578638370">
          <w:marLeft w:val="0"/>
          <w:marRight w:val="0"/>
          <w:marTop w:val="0"/>
          <w:marBottom w:val="745"/>
          <w:divBdr>
            <w:top w:val="none" w:sz="0" w:space="0" w:color="auto"/>
            <w:left w:val="none" w:sz="0" w:space="0" w:color="auto"/>
            <w:bottom w:val="none" w:sz="0" w:space="0" w:color="auto"/>
            <w:right w:val="none" w:sz="0" w:space="0" w:color="auto"/>
          </w:divBdr>
        </w:div>
        <w:div w:id="1118912657">
          <w:marLeft w:val="0"/>
          <w:marRight w:val="0"/>
          <w:marTop w:val="0"/>
          <w:marBottom w:val="745"/>
          <w:divBdr>
            <w:top w:val="none" w:sz="0" w:space="0" w:color="auto"/>
            <w:left w:val="none" w:sz="0" w:space="0" w:color="auto"/>
            <w:bottom w:val="none" w:sz="0" w:space="0" w:color="auto"/>
            <w:right w:val="none" w:sz="0" w:space="0" w:color="auto"/>
          </w:divBdr>
        </w:div>
        <w:div w:id="1793476966">
          <w:marLeft w:val="0"/>
          <w:marRight w:val="0"/>
          <w:marTop w:val="0"/>
          <w:marBottom w:val="745"/>
          <w:divBdr>
            <w:top w:val="none" w:sz="0" w:space="0" w:color="auto"/>
            <w:left w:val="none" w:sz="0" w:space="0" w:color="auto"/>
            <w:bottom w:val="none" w:sz="0" w:space="0" w:color="auto"/>
            <w:right w:val="none" w:sz="0" w:space="0" w:color="auto"/>
          </w:divBdr>
          <w:divsChild>
            <w:div w:id="125855140">
              <w:marLeft w:val="0"/>
              <w:marRight w:val="0"/>
              <w:marTop w:val="0"/>
              <w:marBottom w:val="0"/>
              <w:divBdr>
                <w:top w:val="single" w:sz="18" w:space="0" w:color="E0E0E0"/>
                <w:left w:val="single" w:sz="18" w:space="0" w:color="E0E0E0"/>
                <w:bottom w:val="single" w:sz="18" w:space="0" w:color="E0E0E0"/>
                <w:right w:val="single" w:sz="18" w:space="0" w:color="E0E0E0"/>
              </w:divBdr>
            </w:div>
          </w:divsChild>
        </w:div>
        <w:div w:id="1677225156">
          <w:marLeft w:val="0"/>
          <w:marRight w:val="0"/>
          <w:marTop w:val="0"/>
          <w:marBottom w:val="745"/>
          <w:divBdr>
            <w:top w:val="none" w:sz="0" w:space="0" w:color="auto"/>
            <w:left w:val="none" w:sz="0" w:space="0" w:color="auto"/>
            <w:bottom w:val="none" w:sz="0" w:space="0" w:color="auto"/>
            <w:right w:val="none" w:sz="0" w:space="0" w:color="auto"/>
          </w:divBdr>
        </w:div>
        <w:div w:id="819614637">
          <w:marLeft w:val="0"/>
          <w:marRight w:val="0"/>
          <w:marTop w:val="0"/>
          <w:marBottom w:val="745"/>
          <w:divBdr>
            <w:top w:val="none" w:sz="0" w:space="0" w:color="auto"/>
            <w:left w:val="none" w:sz="0" w:space="0" w:color="auto"/>
            <w:bottom w:val="none" w:sz="0" w:space="0" w:color="auto"/>
            <w:right w:val="none" w:sz="0" w:space="0" w:color="auto"/>
          </w:divBdr>
        </w:div>
        <w:div w:id="684215103">
          <w:marLeft w:val="0"/>
          <w:marRight w:val="0"/>
          <w:marTop w:val="0"/>
          <w:marBottom w:val="745"/>
          <w:divBdr>
            <w:top w:val="none" w:sz="0" w:space="0" w:color="auto"/>
            <w:left w:val="none" w:sz="0" w:space="0" w:color="auto"/>
            <w:bottom w:val="none" w:sz="0" w:space="0" w:color="auto"/>
            <w:right w:val="none" w:sz="0" w:space="0" w:color="auto"/>
          </w:divBdr>
        </w:div>
        <w:div w:id="1262180181">
          <w:marLeft w:val="0"/>
          <w:marRight w:val="0"/>
          <w:marTop w:val="0"/>
          <w:marBottom w:val="745"/>
          <w:divBdr>
            <w:top w:val="none" w:sz="0" w:space="0" w:color="auto"/>
            <w:left w:val="none" w:sz="0" w:space="0" w:color="auto"/>
            <w:bottom w:val="none" w:sz="0" w:space="0" w:color="auto"/>
            <w:right w:val="none" w:sz="0" w:space="0" w:color="auto"/>
          </w:divBdr>
        </w:div>
        <w:div w:id="422385843">
          <w:marLeft w:val="0"/>
          <w:marRight w:val="0"/>
          <w:marTop w:val="0"/>
          <w:marBottom w:val="745"/>
          <w:divBdr>
            <w:top w:val="none" w:sz="0" w:space="0" w:color="auto"/>
            <w:left w:val="none" w:sz="0" w:space="0" w:color="auto"/>
            <w:bottom w:val="none" w:sz="0" w:space="0" w:color="auto"/>
            <w:right w:val="none" w:sz="0" w:space="0" w:color="auto"/>
          </w:divBdr>
          <w:divsChild>
            <w:div w:id="1822231861">
              <w:marLeft w:val="0"/>
              <w:marRight w:val="0"/>
              <w:marTop w:val="0"/>
              <w:marBottom w:val="0"/>
              <w:divBdr>
                <w:top w:val="single" w:sz="18" w:space="0" w:color="E0E0E0"/>
                <w:left w:val="single" w:sz="18" w:space="0" w:color="E0E0E0"/>
                <w:bottom w:val="single" w:sz="18" w:space="0" w:color="E0E0E0"/>
                <w:right w:val="single" w:sz="18" w:space="0" w:color="E0E0E0"/>
              </w:divBdr>
            </w:div>
            <w:div w:id="874583462">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748189407">
          <w:marLeft w:val="0"/>
          <w:marRight w:val="0"/>
          <w:marTop w:val="0"/>
          <w:marBottom w:val="745"/>
          <w:divBdr>
            <w:top w:val="none" w:sz="0" w:space="0" w:color="auto"/>
            <w:left w:val="none" w:sz="0" w:space="0" w:color="auto"/>
            <w:bottom w:val="none" w:sz="0" w:space="0" w:color="auto"/>
            <w:right w:val="none" w:sz="0" w:space="0" w:color="auto"/>
          </w:divBdr>
        </w:div>
        <w:div w:id="43413012">
          <w:marLeft w:val="0"/>
          <w:marRight w:val="0"/>
          <w:marTop w:val="0"/>
          <w:marBottom w:val="745"/>
          <w:divBdr>
            <w:top w:val="none" w:sz="0" w:space="0" w:color="auto"/>
            <w:left w:val="none" w:sz="0" w:space="0" w:color="auto"/>
            <w:bottom w:val="none" w:sz="0" w:space="0" w:color="auto"/>
            <w:right w:val="none" w:sz="0" w:space="0" w:color="auto"/>
          </w:divBdr>
        </w:div>
        <w:div w:id="474489653">
          <w:marLeft w:val="0"/>
          <w:marRight w:val="0"/>
          <w:marTop w:val="0"/>
          <w:marBottom w:val="745"/>
          <w:divBdr>
            <w:top w:val="none" w:sz="0" w:space="0" w:color="auto"/>
            <w:left w:val="none" w:sz="0" w:space="0" w:color="auto"/>
            <w:bottom w:val="none" w:sz="0" w:space="0" w:color="auto"/>
            <w:right w:val="none" w:sz="0" w:space="0" w:color="auto"/>
          </w:divBdr>
        </w:div>
        <w:div w:id="675158880">
          <w:marLeft w:val="0"/>
          <w:marRight w:val="0"/>
          <w:marTop w:val="0"/>
          <w:marBottom w:val="745"/>
          <w:divBdr>
            <w:top w:val="none" w:sz="0" w:space="0" w:color="auto"/>
            <w:left w:val="none" w:sz="0" w:space="0" w:color="auto"/>
            <w:bottom w:val="none" w:sz="0" w:space="0" w:color="auto"/>
            <w:right w:val="none" w:sz="0" w:space="0" w:color="auto"/>
          </w:divBdr>
        </w:div>
        <w:div w:id="1047804809">
          <w:marLeft w:val="0"/>
          <w:marRight w:val="0"/>
          <w:marTop w:val="0"/>
          <w:marBottom w:val="745"/>
          <w:divBdr>
            <w:top w:val="none" w:sz="0" w:space="0" w:color="auto"/>
            <w:left w:val="none" w:sz="0" w:space="0" w:color="auto"/>
            <w:bottom w:val="none" w:sz="0" w:space="0" w:color="auto"/>
            <w:right w:val="none" w:sz="0" w:space="0" w:color="auto"/>
          </w:divBdr>
        </w:div>
        <w:div w:id="308949241">
          <w:marLeft w:val="0"/>
          <w:marRight w:val="0"/>
          <w:marTop w:val="0"/>
          <w:marBottom w:val="745"/>
          <w:divBdr>
            <w:top w:val="none" w:sz="0" w:space="0" w:color="auto"/>
            <w:left w:val="none" w:sz="0" w:space="0" w:color="auto"/>
            <w:bottom w:val="none" w:sz="0" w:space="0" w:color="auto"/>
            <w:right w:val="none" w:sz="0" w:space="0" w:color="auto"/>
          </w:divBdr>
        </w:div>
        <w:div w:id="1220168860">
          <w:marLeft w:val="0"/>
          <w:marRight w:val="0"/>
          <w:marTop w:val="0"/>
          <w:marBottom w:val="745"/>
          <w:divBdr>
            <w:top w:val="none" w:sz="0" w:space="0" w:color="auto"/>
            <w:left w:val="none" w:sz="0" w:space="0" w:color="auto"/>
            <w:bottom w:val="none" w:sz="0" w:space="0" w:color="auto"/>
            <w:right w:val="none" w:sz="0" w:space="0" w:color="auto"/>
          </w:divBdr>
          <w:divsChild>
            <w:div w:id="1711104422">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689139787">
          <w:marLeft w:val="0"/>
          <w:marRight w:val="0"/>
          <w:marTop w:val="0"/>
          <w:marBottom w:val="745"/>
          <w:divBdr>
            <w:top w:val="none" w:sz="0" w:space="0" w:color="auto"/>
            <w:left w:val="none" w:sz="0" w:space="0" w:color="auto"/>
            <w:bottom w:val="none" w:sz="0" w:space="0" w:color="auto"/>
            <w:right w:val="none" w:sz="0" w:space="0" w:color="auto"/>
          </w:divBdr>
        </w:div>
        <w:div w:id="664669103">
          <w:marLeft w:val="0"/>
          <w:marRight w:val="0"/>
          <w:marTop w:val="0"/>
          <w:marBottom w:val="745"/>
          <w:divBdr>
            <w:top w:val="none" w:sz="0" w:space="0" w:color="auto"/>
            <w:left w:val="none" w:sz="0" w:space="0" w:color="auto"/>
            <w:bottom w:val="none" w:sz="0" w:space="0" w:color="auto"/>
            <w:right w:val="none" w:sz="0" w:space="0" w:color="auto"/>
          </w:divBdr>
        </w:div>
        <w:div w:id="995719310">
          <w:marLeft w:val="0"/>
          <w:marRight w:val="0"/>
          <w:marTop w:val="0"/>
          <w:marBottom w:val="745"/>
          <w:divBdr>
            <w:top w:val="none" w:sz="0" w:space="0" w:color="auto"/>
            <w:left w:val="none" w:sz="0" w:space="0" w:color="auto"/>
            <w:bottom w:val="none" w:sz="0" w:space="0" w:color="auto"/>
            <w:right w:val="none" w:sz="0" w:space="0" w:color="auto"/>
          </w:divBdr>
        </w:div>
        <w:div w:id="45956198">
          <w:marLeft w:val="0"/>
          <w:marRight w:val="0"/>
          <w:marTop w:val="0"/>
          <w:marBottom w:val="745"/>
          <w:divBdr>
            <w:top w:val="none" w:sz="0" w:space="0" w:color="auto"/>
            <w:left w:val="none" w:sz="0" w:space="0" w:color="auto"/>
            <w:bottom w:val="none" w:sz="0" w:space="0" w:color="auto"/>
            <w:right w:val="none" w:sz="0" w:space="0" w:color="auto"/>
          </w:divBdr>
        </w:div>
        <w:div w:id="1027676826">
          <w:marLeft w:val="0"/>
          <w:marRight w:val="0"/>
          <w:marTop w:val="0"/>
          <w:marBottom w:val="745"/>
          <w:divBdr>
            <w:top w:val="none" w:sz="0" w:space="0" w:color="auto"/>
            <w:left w:val="none" w:sz="0" w:space="0" w:color="auto"/>
            <w:bottom w:val="none" w:sz="0" w:space="0" w:color="auto"/>
            <w:right w:val="none" w:sz="0" w:space="0" w:color="auto"/>
          </w:divBdr>
        </w:div>
        <w:div w:id="1579486493">
          <w:marLeft w:val="0"/>
          <w:marRight w:val="0"/>
          <w:marTop w:val="0"/>
          <w:marBottom w:val="745"/>
          <w:divBdr>
            <w:top w:val="none" w:sz="0" w:space="0" w:color="auto"/>
            <w:left w:val="none" w:sz="0" w:space="0" w:color="auto"/>
            <w:bottom w:val="none" w:sz="0" w:space="0" w:color="auto"/>
            <w:right w:val="none" w:sz="0" w:space="0" w:color="auto"/>
          </w:divBdr>
          <w:divsChild>
            <w:div w:id="557131030">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394592991">
          <w:marLeft w:val="0"/>
          <w:marRight w:val="0"/>
          <w:marTop w:val="0"/>
          <w:marBottom w:val="745"/>
          <w:divBdr>
            <w:top w:val="none" w:sz="0" w:space="0" w:color="auto"/>
            <w:left w:val="none" w:sz="0" w:space="0" w:color="auto"/>
            <w:bottom w:val="none" w:sz="0" w:space="0" w:color="auto"/>
            <w:right w:val="none" w:sz="0" w:space="0" w:color="auto"/>
          </w:divBdr>
        </w:div>
        <w:div w:id="452603497">
          <w:marLeft w:val="0"/>
          <w:marRight w:val="0"/>
          <w:marTop w:val="0"/>
          <w:marBottom w:val="745"/>
          <w:divBdr>
            <w:top w:val="none" w:sz="0" w:space="0" w:color="auto"/>
            <w:left w:val="none" w:sz="0" w:space="0" w:color="auto"/>
            <w:bottom w:val="none" w:sz="0" w:space="0" w:color="auto"/>
            <w:right w:val="none" w:sz="0" w:space="0" w:color="auto"/>
          </w:divBdr>
        </w:div>
        <w:div w:id="2078280721">
          <w:marLeft w:val="0"/>
          <w:marRight w:val="0"/>
          <w:marTop w:val="0"/>
          <w:marBottom w:val="745"/>
          <w:divBdr>
            <w:top w:val="none" w:sz="0" w:space="0" w:color="auto"/>
            <w:left w:val="none" w:sz="0" w:space="0" w:color="auto"/>
            <w:bottom w:val="none" w:sz="0" w:space="0" w:color="auto"/>
            <w:right w:val="none" w:sz="0" w:space="0" w:color="auto"/>
          </w:divBdr>
        </w:div>
        <w:div w:id="1630621329">
          <w:marLeft w:val="0"/>
          <w:marRight w:val="0"/>
          <w:marTop w:val="0"/>
          <w:marBottom w:val="745"/>
          <w:divBdr>
            <w:top w:val="none" w:sz="0" w:space="0" w:color="auto"/>
            <w:left w:val="none" w:sz="0" w:space="0" w:color="auto"/>
            <w:bottom w:val="none" w:sz="0" w:space="0" w:color="auto"/>
            <w:right w:val="none" w:sz="0" w:space="0" w:color="auto"/>
          </w:divBdr>
        </w:div>
        <w:div w:id="783887087">
          <w:marLeft w:val="0"/>
          <w:marRight w:val="0"/>
          <w:marTop w:val="0"/>
          <w:marBottom w:val="745"/>
          <w:divBdr>
            <w:top w:val="none" w:sz="0" w:space="0" w:color="auto"/>
            <w:left w:val="none" w:sz="0" w:space="0" w:color="auto"/>
            <w:bottom w:val="none" w:sz="0" w:space="0" w:color="auto"/>
            <w:right w:val="none" w:sz="0" w:space="0" w:color="auto"/>
          </w:divBdr>
        </w:div>
        <w:div w:id="965503010">
          <w:marLeft w:val="0"/>
          <w:marRight w:val="0"/>
          <w:marTop w:val="0"/>
          <w:marBottom w:val="745"/>
          <w:divBdr>
            <w:top w:val="none" w:sz="0" w:space="0" w:color="auto"/>
            <w:left w:val="none" w:sz="0" w:space="0" w:color="auto"/>
            <w:bottom w:val="none" w:sz="0" w:space="0" w:color="auto"/>
            <w:right w:val="none" w:sz="0" w:space="0" w:color="auto"/>
          </w:divBdr>
        </w:div>
        <w:div w:id="2045791613">
          <w:marLeft w:val="1241"/>
          <w:marRight w:val="0"/>
          <w:marTop w:val="0"/>
          <w:marBottom w:val="0"/>
          <w:divBdr>
            <w:top w:val="none" w:sz="0" w:space="0" w:color="auto"/>
            <w:left w:val="none" w:sz="0" w:space="0" w:color="auto"/>
            <w:bottom w:val="none" w:sz="0" w:space="0" w:color="auto"/>
            <w:right w:val="none" w:sz="0" w:space="0" w:color="auto"/>
          </w:divBdr>
        </w:div>
        <w:div w:id="1315181372">
          <w:marLeft w:val="1241"/>
          <w:marRight w:val="0"/>
          <w:marTop w:val="0"/>
          <w:marBottom w:val="0"/>
          <w:divBdr>
            <w:top w:val="none" w:sz="0" w:space="0" w:color="auto"/>
            <w:left w:val="none" w:sz="0" w:space="0" w:color="auto"/>
            <w:bottom w:val="none" w:sz="0" w:space="0" w:color="auto"/>
            <w:right w:val="none" w:sz="0" w:space="0" w:color="auto"/>
          </w:divBdr>
        </w:div>
        <w:div w:id="1715305959">
          <w:marLeft w:val="0"/>
          <w:marRight w:val="0"/>
          <w:marTop w:val="0"/>
          <w:marBottom w:val="745"/>
          <w:divBdr>
            <w:top w:val="none" w:sz="0" w:space="0" w:color="auto"/>
            <w:left w:val="none" w:sz="0" w:space="0" w:color="auto"/>
            <w:bottom w:val="none" w:sz="0" w:space="0" w:color="auto"/>
            <w:right w:val="none" w:sz="0" w:space="0" w:color="auto"/>
          </w:divBdr>
        </w:div>
        <w:div w:id="1562715302">
          <w:marLeft w:val="0"/>
          <w:marRight w:val="0"/>
          <w:marTop w:val="0"/>
          <w:marBottom w:val="745"/>
          <w:divBdr>
            <w:top w:val="none" w:sz="0" w:space="0" w:color="auto"/>
            <w:left w:val="none" w:sz="0" w:space="0" w:color="auto"/>
            <w:bottom w:val="none" w:sz="0" w:space="0" w:color="auto"/>
            <w:right w:val="none" w:sz="0" w:space="0" w:color="auto"/>
          </w:divBdr>
          <w:divsChild>
            <w:div w:id="761335368">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4284483">
          <w:marLeft w:val="0"/>
          <w:marRight w:val="0"/>
          <w:marTop w:val="0"/>
          <w:marBottom w:val="745"/>
          <w:divBdr>
            <w:top w:val="none" w:sz="0" w:space="0" w:color="auto"/>
            <w:left w:val="none" w:sz="0" w:space="0" w:color="auto"/>
            <w:bottom w:val="none" w:sz="0" w:space="0" w:color="auto"/>
            <w:right w:val="none" w:sz="0" w:space="0" w:color="auto"/>
          </w:divBdr>
        </w:div>
        <w:div w:id="2137410810">
          <w:marLeft w:val="0"/>
          <w:marRight w:val="0"/>
          <w:marTop w:val="0"/>
          <w:marBottom w:val="745"/>
          <w:divBdr>
            <w:top w:val="none" w:sz="0" w:space="0" w:color="auto"/>
            <w:left w:val="none" w:sz="0" w:space="0" w:color="auto"/>
            <w:bottom w:val="none" w:sz="0" w:space="0" w:color="auto"/>
            <w:right w:val="none" w:sz="0" w:space="0" w:color="auto"/>
          </w:divBdr>
        </w:div>
        <w:div w:id="658461945">
          <w:marLeft w:val="0"/>
          <w:marRight w:val="0"/>
          <w:marTop w:val="0"/>
          <w:marBottom w:val="745"/>
          <w:divBdr>
            <w:top w:val="none" w:sz="0" w:space="0" w:color="auto"/>
            <w:left w:val="none" w:sz="0" w:space="0" w:color="auto"/>
            <w:bottom w:val="none" w:sz="0" w:space="0" w:color="auto"/>
            <w:right w:val="none" w:sz="0" w:space="0" w:color="auto"/>
          </w:divBdr>
        </w:div>
        <w:div w:id="1741756287">
          <w:marLeft w:val="0"/>
          <w:marRight w:val="0"/>
          <w:marTop w:val="0"/>
          <w:marBottom w:val="745"/>
          <w:divBdr>
            <w:top w:val="none" w:sz="0" w:space="0" w:color="auto"/>
            <w:left w:val="none" w:sz="0" w:space="0" w:color="auto"/>
            <w:bottom w:val="none" w:sz="0" w:space="0" w:color="auto"/>
            <w:right w:val="none" w:sz="0" w:space="0" w:color="auto"/>
          </w:divBdr>
        </w:div>
        <w:div w:id="1627852882">
          <w:marLeft w:val="0"/>
          <w:marRight w:val="0"/>
          <w:marTop w:val="0"/>
          <w:marBottom w:val="745"/>
          <w:divBdr>
            <w:top w:val="none" w:sz="0" w:space="0" w:color="auto"/>
            <w:left w:val="none" w:sz="0" w:space="0" w:color="auto"/>
            <w:bottom w:val="none" w:sz="0" w:space="0" w:color="auto"/>
            <w:right w:val="none" w:sz="0" w:space="0" w:color="auto"/>
          </w:divBdr>
        </w:div>
        <w:div w:id="697434117">
          <w:marLeft w:val="0"/>
          <w:marRight w:val="0"/>
          <w:marTop w:val="0"/>
          <w:marBottom w:val="745"/>
          <w:divBdr>
            <w:top w:val="none" w:sz="0" w:space="0" w:color="auto"/>
            <w:left w:val="none" w:sz="0" w:space="0" w:color="auto"/>
            <w:bottom w:val="none" w:sz="0" w:space="0" w:color="auto"/>
            <w:right w:val="none" w:sz="0" w:space="0" w:color="auto"/>
          </w:divBdr>
          <w:divsChild>
            <w:div w:id="854660036">
              <w:marLeft w:val="0"/>
              <w:marRight w:val="0"/>
              <w:marTop w:val="0"/>
              <w:marBottom w:val="0"/>
              <w:divBdr>
                <w:top w:val="single" w:sz="18" w:space="0" w:color="E0E0E0"/>
                <w:left w:val="single" w:sz="18" w:space="0" w:color="E0E0E0"/>
                <w:bottom w:val="single" w:sz="18" w:space="0" w:color="E0E0E0"/>
                <w:right w:val="single" w:sz="18" w:space="0" w:color="E0E0E0"/>
              </w:divBdr>
            </w:div>
            <w:div w:id="1460874845">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1041441853">
          <w:marLeft w:val="0"/>
          <w:marRight w:val="0"/>
          <w:marTop w:val="0"/>
          <w:marBottom w:val="745"/>
          <w:divBdr>
            <w:top w:val="none" w:sz="0" w:space="0" w:color="auto"/>
            <w:left w:val="none" w:sz="0" w:space="0" w:color="auto"/>
            <w:bottom w:val="none" w:sz="0" w:space="0" w:color="auto"/>
            <w:right w:val="none" w:sz="0" w:space="0" w:color="auto"/>
          </w:divBdr>
        </w:div>
        <w:div w:id="1249198206">
          <w:marLeft w:val="0"/>
          <w:marRight w:val="0"/>
          <w:marTop w:val="0"/>
          <w:marBottom w:val="745"/>
          <w:divBdr>
            <w:top w:val="none" w:sz="0" w:space="0" w:color="auto"/>
            <w:left w:val="none" w:sz="0" w:space="0" w:color="auto"/>
            <w:bottom w:val="none" w:sz="0" w:space="0" w:color="auto"/>
            <w:right w:val="none" w:sz="0" w:space="0" w:color="auto"/>
          </w:divBdr>
        </w:div>
        <w:div w:id="1208177799">
          <w:marLeft w:val="0"/>
          <w:marRight w:val="0"/>
          <w:marTop w:val="0"/>
          <w:marBottom w:val="745"/>
          <w:divBdr>
            <w:top w:val="none" w:sz="0" w:space="0" w:color="auto"/>
            <w:left w:val="none" w:sz="0" w:space="0" w:color="auto"/>
            <w:bottom w:val="none" w:sz="0" w:space="0" w:color="auto"/>
            <w:right w:val="none" w:sz="0" w:space="0" w:color="auto"/>
          </w:divBdr>
        </w:div>
        <w:div w:id="1385059368">
          <w:marLeft w:val="1241"/>
          <w:marRight w:val="0"/>
          <w:marTop w:val="0"/>
          <w:marBottom w:val="0"/>
          <w:divBdr>
            <w:top w:val="none" w:sz="0" w:space="0" w:color="auto"/>
            <w:left w:val="none" w:sz="0" w:space="0" w:color="auto"/>
            <w:bottom w:val="none" w:sz="0" w:space="0" w:color="auto"/>
            <w:right w:val="none" w:sz="0" w:space="0" w:color="auto"/>
          </w:divBdr>
        </w:div>
        <w:div w:id="284701513">
          <w:marLeft w:val="1241"/>
          <w:marRight w:val="0"/>
          <w:marTop w:val="0"/>
          <w:marBottom w:val="0"/>
          <w:divBdr>
            <w:top w:val="none" w:sz="0" w:space="0" w:color="auto"/>
            <w:left w:val="none" w:sz="0" w:space="0" w:color="auto"/>
            <w:bottom w:val="none" w:sz="0" w:space="0" w:color="auto"/>
            <w:right w:val="none" w:sz="0" w:space="0" w:color="auto"/>
          </w:divBdr>
        </w:div>
        <w:div w:id="67463977">
          <w:marLeft w:val="1241"/>
          <w:marRight w:val="0"/>
          <w:marTop w:val="0"/>
          <w:marBottom w:val="0"/>
          <w:divBdr>
            <w:top w:val="none" w:sz="0" w:space="0" w:color="auto"/>
            <w:left w:val="none" w:sz="0" w:space="0" w:color="auto"/>
            <w:bottom w:val="none" w:sz="0" w:space="0" w:color="auto"/>
            <w:right w:val="none" w:sz="0" w:space="0" w:color="auto"/>
          </w:divBdr>
        </w:div>
        <w:div w:id="993291856">
          <w:marLeft w:val="0"/>
          <w:marRight w:val="0"/>
          <w:marTop w:val="0"/>
          <w:marBottom w:val="745"/>
          <w:divBdr>
            <w:top w:val="none" w:sz="0" w:space="0" w:color="auto"/>
            <w:left w:val="none" w:sz="0" w:space="0" w:color="auto"/>
            <w:bottom w:val="none" w:sz="0" w:space="0" w:color="auto"/>
            <w:right w:val="none" w:sz="0" w:space="0" w:color="auto"/>
          </w:divBdr>
          <w:divsChild>
            <w:div w:id="871461083">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623930589">
          <w:marLeft w:val="0"/>
          <w:marRight w:val="0"/>
          <w:marTop w:val="0"/>
          <w:marBottom w:val="745"/>
          <w:divBdr>
            <w:top w:val="none" w:sz="0" w:space="0" w:color="auto"/>
            <w:left w:val="none" w:sz="0" w:space="0" w:color="auto"/>
            <w:bottom w:val="none" w:sz="0" w:space="0" w:color="auto"/>
            <w:right w:val="none" w:sz="0" w:space="0" w:color="auto"/>
          </w:divBdr>
        </w:div>
        <w:div w:id="241136124">
          <w:marLeft w:val="0"/>
          <w:marRight w:val="0"/>
          <w:marTop w:val="0"/>
          <w:marBottom w:val="745"/>
          <w:divBdr>
            <w:top w:val="none" w:sz="0" w:space="0" w:color="auto"/>
            <w:left w:val="none" w:sz="0" w:space="0" w:color="auto"/>
            <w:bottom w:val="none" w:sz="0" w:space="0" w:color="auto"/>
            <w:right w:val="none" w:sz="0" w:space="0" w:color="auto"/>
          </w:divBdr>
        </w:div>
        <w:div w:id="66657525">
          <w:marLeft w:val="0"/>
          <w:marRight w:val="0"/>
          <w:marTop w:val="0"/>
          <w:marBottom w:val="745"/>
          <w:divBdr>
            <w:top w:val="none" w:sz="0" w:space="0" w:color="auto"/>
            <w:left w:val="none" w:sz="0" w:space="0" w:color="auto"/>
            <w:bottom w:val="none" w:sz="0" w:space="0" w:color="auto"/>
            <w:right w:val="none" w:sz="0" w:space="0" w:color="auto"/>
          </w:divBdr>
        </w:div>
        <w:div w:id="2010330394">
          <w:marLeft w:val="0"/>
          <w:marRight w:val="0"/>
          <w:marTop w:val="0"/>
          <w:marBottom w:val="745"/>
          <w:divBdr>
            <w:top w:val="none" w:sz="0" w:space="0" w:color="auto"/>
            <w:left w:val="none" w:sz="0" w:space="0" w:color="auto"/>
            <w:bottom w:val="none" w:sz="0" w:space="0" w:color="auto"/>
            <w:right w:val="none" w:sz="0" w:space="0" w:color="auto"/>
          </w:divBdr>
        </w:div>
        <w:div w:id="972062372">
          <w:marLeft w:val="0"/>
          <w:marRight w:val="0"/>
          <w:marTop w:val="0"/>
          <w:marBottom w:val="745"/>
          <w:divBdr>
            <w:top w:val="none" w:sz="0" w:space="0" w:color="auto"/>
            <w:left w:val="none" w:sz="0" w:space="0" w:color="auto"/>
            <w:bottom w:val="none" w:sz="0" w:space="0" w:color="auto"/>
            <w:right w:val="none" w:sz="0" w:space="0" w:color="auto"/>
          </w:divBdr>
        </w:div>
        <w:div w:id="241112418">
          <w:marLeft w:val="0"/>
          <w:marRight w:val="0"/>
          <w:marTop w:val="0"/>
          <w:marBottom w:val="745"/>
          <w:divBdr>
            <w:top w:val="none" w:sz="0" w:space="0" w:color="auto"/>
            <w:left w:val="none" w:sz="0" w:space="0" w:color="auto"/>
            <w:bottom w:val="none" w:sz="0" w:space="0" w:color="auto"/>
            <w:right w:val="none" w:sz="0" w:space="0" w:color="auto"/>
          </w:divBdr>
        </w:div>
        <w:div w:id="1814062986">
          <w:marLeft w:val="0"/>
          <w:marRight w:val="0"/>
          <w:marTop w:val="0"/>
          <w:marBottom w:val="745"/>
          <w:divBdr>
            <w:top w:val="none" w:sz="0" w:space="0" w:color="auto"/>
            <w:left w:val="none" w:sz="0" w:space="0" w:color="auto"/>
            <w:bottom w:val="none" w:sz="0" w:space="0" w:color="auto"/>
            <w:right w:val="none" w:sz="0" w:space="0" w:color="auto"/>
          </w:divBdr>
        </w:div>
        <w:div w:id="1008599588">
          <w:marLeft w:val="0"/>
          <w:marRight w:val="0"/>
          <w:marTop w:val="0"/>
          <w:marBottom w:val="745"/>
          <w:divBdr>
            <w:top w:val="none" w:sz="0" w:space="0" w:color="auto"/>
            <w:left w:val="none" w:sz="0" w:space="0" w:color="auto"/>
            <w:bottom w:val="none" w:sz="0" w:space="0" w:color="auto"/>
            <w:right w:val="none" w:sz="0" w:space="0" w:color="auto"/>
          </w:divBdr>
          <w:divsChild>
            <w:div w:id="1064764554">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680007797">
          <w:marLeft w:val="0"/>
          <w:marRight w:val="0"/>
          <w:marTop w:val="0"/>
          <w:marBottom w:val="745"/>
          <w:divBdr>
            <w:top w:val="none" w:sz="0" w:space="0" w:color="auto"/>
            <w:left w:val="none" w:sz="0" w:space="0" w:color="auto"/>
            <w:bottom w:val="none" w:sz="0" w:space="0" w:color="auto"/>
            <w:right w:val="none" w:sz="0" w:space="0" w:color="auto"/>
          </w:divBdr>
        </w:div>
        <w:div w:id="97727123">
          <w:marLeft w:val="0"/>
          <w:marRight w:val="0"/>
          <w:marTop w:val="0"/>
          <w:marBottom w:val="745"/>
          <w:divBdr>
            <w:top w:val="none" w:sz="0" w:space="0" w:color="auto"/>
            <w:left w:val="none" w:sz="0" w:space="0" w:color="auto"/>
            <w:bottom w:val="none" w:sz="0" w:space="0" w:color="auto"/>
            <w:right w:val="none" w:sz="0" w:space="0" w:color="auto"/>
          </w:divBdr>
          <w:divsChild>
            <w:div w:id="1582325506">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1219829287">
          <w:marLeft w:val="0"/>
          <w:marRight w:val="0"/>
          <w:marTop w:val="0"/>
          <w:marBottom w:val="745"/>
          <w:divBdr>
            <w:top w:val="none" w:sz="0" w:space="0" w:color="auto"/>
            <w:left w:val="none" w:sz="0" w:space="0" w:color="auto"/>
            <w:bottom w:val="none" w:sz="0" w:space="0" w:color="auto"/>
            <w:right w:val="none" w:sz="0" w:space="0" w:color="auto"/>
          </w:divBdr>
        </w:div>
        <w:div w:id="1366364326">
          <w:marLeft w:val="0"/>
          <w:marRight w:val="0"/>
          <w:marTop w:val="0"/>
          <w:marBottom w:val="745"/>
          <w:divBdr>
            <w:top w:val="none" w:sz="0" w:space="0" w:color="auto"/>
            <w:left w:val="none" w:sz="0" w:space="0" w:color="auto"/>
            <w:bottom w:val="none" w:sz="0" w:space="0" w:color="auto"/>
            <w:right w:val="none" w:sz="0" w:space="0" w:color="auto"/>
          </w:divBdr>
        </w:div>
        <w:div w:id="810639644">
          <w:marLeft w:val="0"/>
          <w:marRight w:val="0"/>
          <w:marTop w:val="0"/>
          <w:marBottom w:val="745"/>
          <w:divBdr>
            <w:top w:val="none" w:sz="0" w:space="0" w:color="auto"/>
            <w:left w:val="none" w:sz="0" w:space="0" w:color="auto"/>
            <w:bottom w:val="none" w:sz="0" w:space="0" w:color="auto"/>
            <w:right w:val="none" w:sz="0" w:space="0" w:color="auto"/>
          </w:divBdr>
        </w:div>
        <w:div w:id="42414335">
          <w:marLeft w:val="0"/>
          <w:marRight w:val="0"/>
          <w:marTop w:val="0"/>
          <w:marBottom w:val="745"/>
          <w:divBdr>
            <w:top w:val="none" w:sz="0" w:space="0" w:color="auto"/>
            <w:left w:val="none" w:sz="0" w:space="0" w:color="auto"/>
            <w:bottom w:val="none" w:sz="0" w:space="0" w:color="auto"/>
            <w:right w:val="none" w:sz="0" w:space="0" w:color="auto"/>
          </w:divBdr>
        </w:div>
        <w:div w:id="1242524076">
          <w:marLeft w:val="0"/>
          <w:marRight w:val="0"/>
          <w:marTop w:val="0"/>
          <w:marBottom w:val="745"/>
          <w:divBdr>
            <w:top w:val="none" w:sz="0" w:space="0" w:color="auto"/>
            <w:left w:val="none" w:sz="0" w:space="0" w:color="auto"/>
            <w:bottom w:val="none" w:sz="0" w:space="0" w:color="auto"/>
            <w:right w:val="none" w:sz="0" w:space="0" w:color="auto"/>
          </w:divBdr>
        </w:div>
        <w:div w:id="423306176">
          <w:marLeft w:val="0"/>
          <w:marRight w:val="0"/>
          <w:marTop w:val="0"/>
          <w:marBottom w:val="745"/>
          <w:divBdr>
            <w:top w:val="none" w:sz="0" w:space="0" w:color="auto"/>
            <w:left w:val="none" w:sz="0" w:space="0" w:color="auto"/>
            <w:bottom w:val="none" w:sz="0" w:space="0" w:color="auto"/>
            <w:right w:val="none" w:sz="0" w:space="0" w:color="auto"/>
          </w:divBdr>
        </w:div>
        <w:div w:id="545725979">
          <w:marLeft w:val="0"/>
          <w:marRight w:val="0"/>
          <w:marTop w:val="0"/>
          <w:marBottom w:val="745"/>
          <w:divBdr>
            <w:top w:val="none" w:sz="0" w:space="0" w:color="auto"/>
            <w:left w:val="none" w:sz="0" w:space="0" w:color="auto"/>
            <w:bottom w:val="none" w:sz="0" w:space="0" w:color="auto"/>
            <w:right w:val="none" w:sz="0" w:space="0" w:color="auto"/>
          </w:divBdr>
        </w:div>
        <w:div w:id="337466866">
          <w:marLeft w:val="0"/>
          <w:marRight w:val="0"/>
          <w:marTop w:val="0"/>
          <w:marBottom w:val="745"/>
          <w:divBdr>
            <w:top w:val="none" w:sz="0" w:space="0" w:color="auto"/>
            <w:left w:val="none" w:sz="0" w:space="0" w:color="auto"/>
            <w:bottom w:val="none" w:sz="0" w:space="0" w:color="auto"/>
            <w:right w:val="none" w:sz="0" w:space="0" w:color="auto"/>
          </w:divBdr>
        </w:div>
        <w:div w:id="1120564309">
          <w:marLeft w:val="0"/>
          <w:marRight w:val="0"/>
          <w:marTop w:val="0"/>
          <w:marBottom w:val="745"/>
          <w:divBdr>
            <w:top w:val="none" w:sz="0" w:space="0" w:color="auto"/>
            <w:left w:val="none" w:sz="0" w:space="0" w:color="auto"/>
            <w:bottom w:val="none" w:sz="0" w:space="0" w:color="auto"/>
            <w:right w:val="none" w:sz="0" w:space="0" w:color="auto"/>
          </w:divBdr>
        </w:div>
        <w:div w:id="126775829">
          <w:marLeft w:val="0"/>
          <w:marRight w:val="0"/>
          <w:marTop w:val="0"/>
          <w:marBottom w:val="745"/>
          <w:divBdr>
            <w:top w:val="none" w:sz="0" w:space="0" w:color="auto"/>
            <w:left w:val="none" w:sz="0" w:space="0" w:color="auto"/>
            <w:bottom w:val="none" w:sz="0" w:space="0" w:color="auto"/>
            <w:right w:val="none" w:sz="0" w:space="0" w:color="auto"/>
          </w:divBdr>
        </w:div>
        <w:div w:id="941956638">
          <w:marLeft w:val="0"/>
          <w:marRight w:val="0"/>
          <w:marTop w:val="0"/>
          <w:marBottom w:val="745"/>
          <w:divBdr>
            <w:top w:val="none" w:sz="0" w:space="0" w:color="auto"/>
            <w:left w:val="none" w:sz="0" w:space="0" w:color="auto"/>
            <w:bottom w:val="none" w:sz="0" w:space="0" w:color="auto"/>
            <w:right w:val="none" w:sz="0" w:space="0" w:color="auto"/>
          </w:divBdr>
        </w:div>
        <w:div w:id="1702364874">
          <w:marLeft w:val="0"/>
          <w:marRight w:val="0"/>
          <w:marTop w:val="0"/>
          <w:marBottom w:val="745"/>
          <w:divBdr>
            <w:top w:val="none" w:sz="0" w:space="0" w:color="auto"/>
            <w:left w:val="none" w:sz="0" w:space="0" w:color="auto"/>
            <w:bottom w:val="none" w:sz="0" w:space="0" w:color="auto"/>
            <w:right w:val="none" w:sz="0" w:space="0" w:color="auto"/>
          </w:divBdr>
        </w:div>
        <w:div w:id="2015835999">
          <w:marLeft w:val="0"/>
          <w:marRight w:val="0"/>
          <w:marTop w:val="0"/>
          <w:marBottom w:val="745"/>
          <w:divBdr>
            <w:top w:val="none" w:sz="0" w:space="0" w:color="auto"/>
            <w:left w:val="none" w:sz="0" w:space="0" w:color="auto"/>
            <w:bottom w:val="none" w:sz="0" w:space="0" w:color="auto"/>
            <w:right w:val="none" w:sz="0" w:space="0" w:color="auto"/>
          </w:divBdr>
        </w:div>
        <w:div w:id="1113986149">
          <w:marLeft w:val="0"/>
          <w:marRight w:val="0"/>
          <w:marTop w:val="0"/>
          <w:marBottom w:val="745"/>
          <w:divBdr>
            <w:top w:val="none" w:sz="0" w:space="0" w:color="auto"/>
            <w:left w:val="none" w:sz="0" w:space="0" w:color="auto"/>
            <w:bottom w:val="none" w:sz="0" w:space="0" w:color="auto"/>
            <w:right w:val="none" w:sz="0" w:space="0" w:color="auto"/>
          </w:divBdr>
        </w:div>
        <w:div w:id="2073037267">
          <w:marLeft w:val="0"/>
          <w:marRight w:val="0"/>
          <w:marTop w:val="0"/>
          <w:marBottom w:val="745"/>
          <w:divBdr>
            <w:top w:val="none" w:sz="0" w:space="0" w:color="auto"/>
            <w:left w:val="none" w:sz="0" w:space="0" w:color="auto"/>
            <w:bottom w:val="none" w:sz="0" w:space="0" w:color="auto"/>
            <w:right w:val="none" w:sz="0" w:space="0" w:color="auto"/>
          </w:divBdr>
        </w:div>
        <w:div w:id="1760248441">
          <w:marLeft w:val="0"/>
          <w:marRight w:val="0"/>
          <w:marTop w:val="0"/>
          <w:marBottom w:val="745"/>
          <w:divBdr>
            <w:top w:val="none" w:sz="0" w:space="0" w:color="auto"/>
            <w:left w:val="none" w:sz="0" w:space="0" w:color="auto"/>
            <w:bottom w:val="none" w:sz="0" w:space="0" w:color="auto"/>
            <w:right w:val="none" w:sz="0" w:space="0" w:color="auto"/>
          </w:divBdr>
        </w:div>
        <w:div w:id="721295713">
          <w:marLeft w:val="0"/>
          <w:marRight w:val="0"/>
          <w:marTop w:val="0"/>
          <w:marBottom w:val="745"/>
          <w:divBdr>
            <w:top w:val="none" w:sz="0" w:space="0" w:color="auto"/>
            <w:left w:val="none" w:sz="0" w:space="0" w:color="auto"/>
            <w:bottom w:val="none" w:sz="0" w:space="0" w:color="auto"/>
            <w:right w:val="none" w:sz="0" w:space="0" w:color="auto"/>
          </w:divBdr>
        </w:div>
        <w:div w:id="666638541">
          <w:marLeft w:val="0"/>
          <w:marRight w:val="0"/>
          <w:marTop w:val="0"/>
          <w:marBottom w:val="745"/>
          <w:divBdr>
            <w:top w:val="none" w:sz="0" w:space="0" w:color="auto"/>
            <w:left w:val="none" w:sz="0" w:space="0" w:color="auto"/>
            <w:bottom w:val="none" w:sz="0" w:space="0" w:color="auto"/>
            <w:right w:val="none" w:sz="0" w:space="0" w:color="auto"/>
          </w:divBdr>
        </w:div>
        <w:div w:id="197016214">
          <w:marLeft w:val="0"/>
          <w:marRight w:val="0"/>
          <w:marTop w:val="0"/>
          <w:marBottom w:val="745"/>
          <w:divBdr>
            <w:top w:val="none" w:sz="0" w:space="0" w:color="auto"/>
            <w:left w:val="none" w:sz="0" w:space="0" w:color="auto"/>
            <w:bottom w:val="none" w:sz="0" w:space="0" w:color="auto"/>
            <w:right w:val="none" w:sz="0" w:space="0" w:color="auto"/>
          </w:divBdr>
        </w:div>
        <w:div w:id="939726892">
          <w:marLeft w:val="0"/>
          <w:marRight w:val="0"/>
          <w:marTop w:val="0"/>
          <w:marBottom w:val="745"/>
          <w:divBdr>
            <w:top w:val="none" w:sz="0" w:space="0" w:color="auto"/>
            <w:left w:val="none" w:sz="0" w:space="0" w:color="auto"/>
            <w:bottom w:val="none" w:sz="0" w:space="0" w:color="auto"/>
            <w:right w:val="none" w:sz="0" w:space="0" w:color="auto"/>
          </w:divBdr>
        </w:div>
        <w:div w:id="1516191944">
          <w:marLeft w:val="0"/>
          <w:marRight w:val="0"/>
          <w:marTop w:val="0"/>
          <w:marBottom w:val="745"/>
          <w:divBdr>
            <w:top w:val="none" w:sz="0" w:space="0" w:color="auto"/>
            <w:left w:val="none" w:sz="0" w:space="0" w:color="auto"/>
            <w:bottom w:val="none" w:sz="0" w:space="0" w:color="auto"/>
            <w:right w:val="none" w:sz="0" w:space="0" w:color="auto"/>
          </w:divBdr>
        </w:div>
        <w:div w:id="1387952351">
          <w:marLeft w:val="0"/>
          <w:marRight w:val="0"/>
          <w:marTop w:val="0"/>
          <w:marBottom w:val="745"/>
          <w:divBdr>
            <w:top w:val="none" w:sz="0" w:space="0" w:color="auto"/>
            <w:left w:val="none" w:sz="0" w:space="0" w:color="auto"/>
            <w:bottom w:val="none" w:sz="0" w:space="0" w:color="auto"/>
            <w:right w:val="none" w:sz="0" w:space="0" w:color="auto"/>
          </w:divBdr>
        </w:div>
        <w:div w:id="495923839">
          <w:marLeft w:val="0"/>
          <w:marRight w:val="0"/>
          <w:marTop w:val="0"/>
          <w:marBottom w:val="745"/>
          <w:divBdr>
            <w:top w:val="none" w:sz="0" w:space="0" w:color="auto"/>
            <w:left w:val="none" w:sz="0" w:space="0" w:color="auto"/>
            <w:bottom w:val="none" w:sz="0" w:space="0" w:color="auto"/>
            <w:right w:val="none" w:sz="0" w:space="0" w:color="auto"/>
          </w:divBdr>
        </w:div>
        <w:div w:id="1330056506">
          <w:marLeft w:val="0"/>
          <w:marRight w:val="0"/>
          <w:marTop w:val="0"/>
          <w:marBottom w:val="745"/>
          <w:divBdr>
            <w:top w:val="none" w:sz="0" w:space="0" w:color="auto"/>
            <w:left w:val="none" w:sz="0" w:space="0" w:color="auto"/>
            <w:bottom w:val="none" w:sz="0" w:space="0" w:color="auto"/>
            <w:right w:val="none" w:sz="0" w:space="0" w:color="auto"/>
          </w:divBdr>
        </w:div>
        <w:div w:id="1814055278">
          <w:marLeft w:val="0"/>
          <w:marRight w:val="0"/>
          <w:marTop w:val="0"/>
          <w:marBottom w:val="745"/>
          <w:divBdr>
            <w:top w:val="none" w:sz="0" w:space="0" w:color="auto"/>
            <w:left w:val="none" w:sz="0" w:space="0" w:color="auto"/>
            <w:bottom w:val="none" w:sz="0" w:space="0" w:color="auto"/>
            <w:right w:val="none" w:sz="0" w:space="0" w:color="auto"/>
          </w:divBdr>
        </w:div>
        <w:div w:id="237179347">
          <w:marLeft w:val="0"/>
          <w:marRight w:val="0"/>
          <w:marTop w:val="0"/>
          <w:marBottom w:val="745"/>
          <w:divBdr>
            <w:top w:val="none" w:sz="0" w:space="0" w:color="auto"/>
            <w:left w:val="none" w:sz="0" w:space="0" w:color="auto"/>
            <w:bottom w:val="none" w:sz="0" w:space="0" w:color="auto"/>
            <w:right w:val="none" w:sz="0" w:space="0" w:color="auto"/>
          </w:divBdr>
        </w:div>
        <w:div w:id="1443719639">
          <w:marLeft w:val="0"/>
          <w:marRight w:val="0"/>
          <w:marTop w:val="0"/>
          <w:marBottom w:val="745"/>
          <w:divBdr>
            <w:top w:val="none" w:sz="0" w:space="0" w:color="auto"/>
            <w:left w:val="none" w:sz="0" w:space="0" w:color="auto"/>
            <w:bottom w:val="none" w:sz="0" w:space="0" w:color="auto"/>
            <w:right w:val="none" w:sz="0" w:space="0" w:color="auto"/>
          </w:divBdr>
        </w:div>
        <w:div w:id="304819452">
          <w:marLeft w:val="0"/>
          <w:marRight w:val="0"/>
          <w:marTop w:val="0"/>
          <w:marBottom w:val="745"/>
          <w:divBdr>
            <w:top w:val="none" w:sz="0" w:space="0" w:color="auto"/>
            <w:left w:val="none" w:sz="0" w:space="0" w:color="auto"/>
            <w:bottom w:val="none" w:sz="0" w:space="0" w:color="auto"/>
            <w:right w:val="none" w:sz="0" w:space="0" w:color="auto"/>
          </w:divBdr>
        </w:div>
        <w:div w:id="1169953656">
          <w:marLeft w:val="0"/>
          <w:marRight w:val="0"/>
          <w:marTop w:val="0"/>
          <w:marBottom w:val="745"/>
          <w:divBdr>
            <w:top w:val="none" w:sz="0" w:space="0" w:color="auto"/>
            <w:left w:val="none" w:sz="0" w:space="0" w:color="auto"/>
            <w:bottom w:val="none" w:sz="0" w:space="0" w:color="auto"/>
            <w:right w:val="none" w:sz="0" w:space="0" w:color="auto"/>
          </w:divBdr>
        </w:div>
        <w:div w:id="1782260083">
          <w:marLeft w:val="0"/>
          <w:marRight w:val="0"/>
          <w:marTop w:val="0"/>
          <w:marBottom w:val="745"/>
          <w:divBdr>
            <w:top w:val="none" w:sz="0" w:space="0" w:color="auto"/>
            <w:left w:val="none" w:sz="0" w:space="0" w:color="auto"/>
            <w:bottom w:val="none" w:sz="0" w:space="0" w:color="auto"/>
            <w:right w:val="none" w:sz="0" w:space="0" w:color="auto"/>
          </w:divBdr>
        </w:div>
        <w:div w:id="1108158616">
          <w:marLeft w:val="0"/>
          <w:marRight w:val="0"/>
          <w:marTop w:val="0"/>
          <w:marBottom w:val="745"/>
          <w:divBdr>
            <w:top w:val="none" w:sz="0" w:space="0" w:color="auto"/>
            <w:left w:val="none" w:sz="0" w:space="0" w:color="auto"/>
            <w:bottom w:val="none" w:sz="0" w:space="0" w:color="auto"/>
            <w:right w:val="none" w:sz="0" w:space="0" w:color="auto"/>
          </w:divBdr>
        </w:div>
        <w:div w:id="1551770647">
          <w:marLeft w:val="0"/>
          <w:marRight w:val="0"/>
          <w:marTop w:val="0"/>
          <w:marBottom w:val="745"/>
          <w:divBdr>
            <w:top w:val="none" w:sz="0" w:space="0" w:color="auto"/>
            <w:left w:val="none" w:sz="0" w:space="0" w:color="auto"/>
            <w:bottom w:val="none" w:sz="0" w:space="0" w:color="auto"/>
            <w:right w:val="none" w:sz="0" w:space="0" w:color="auto"/>
          </w:divBdr>
        </w:div>
        <w:div w:id="420108409">
          <w:marLeft w:val="0"/>
          <w:marRight w:val="0"/>
          <w:marTop w:val="0"/>
          <w:marBottom w:val="745"/>
          <w:divBdr>
            <w:top w:val="none" w:sz="0" w:space="0" w:color="auto"/>
            <w:left w:val="none" w:sz="0" w:space="0" w:color="auto"/>
            <w:bottom w:val="none" w:sz="0" w:space="0" w:color="auto"/>
            <w:right w:val="none" w:sz="0" w:space="0" w:color="auto"/>
          </w:divBdr>
        </w:div>
        <w:div w:id="799031452">
          <w:marLeft w:val="0"/>
          <w:marRight w:val="0"/>
          <w:marTop w:val="0"/>
          <w:marBottom w:val="745"/>
          <w:divBdr>
            <w:top w:val="none" w:sz="0" w:space="0" w:color="auto"/>
            <w:left w:val="none" w:sz="0" w:space="0" w:color="auto"/>
            <w:bottom w:val="none" w:sz="0" w:space="0" w:color="auto"/>
            <w:right w:val="none" w:sz="0" w:space="0" w:color="auto"/>
          </w:divBdr>
        </w:div>
        <w:div w:id="799373442">
          <w:marLeft w:val="0"/>
          <w:marRight w:val="0"/>
          <w:marTop w:val="0"/>
          <w:marBottom w:val="745"/>
          <w:divBdr>
            <w:top w:val="none" w:sz="0" w:space="0" w:color="auto"/>
            <w:left w:val="none" w:sz="0" w:space="0" w:color="auto"/>
            <w:bottom w:val="none" w:sz="0" w:space="0" w:color="auto"/>
            <w:right w:val="none" w:sz="0" w:space="0" w:color="auto"/>
          </w:divBdr>
        </w:div>
        <w:div w:id="871189393">
          <w:marLeft w:val="0"/>
          <w:marRight w:val="0"/>
          <w:marTop w:val="0"/>
          <w:marBottom w:val="745"/>
          <w:divBdr>
            <w:top w:val="none" w:sz="0" w:space="0" w:color="auto"/>
            <w:left w:val="none" w:sz="0" w:space="0" w:color="auto"/>
            <w:bottom w:val="none" w:sz="0" w:space="0" w:color="auto"/>
            <w:right w:val="none" w:sz="0" w:space="0" w:color="auto"/>
          </w:divBdr>
        </w:div>
        <w:div w:id="599022084">
          <w:marLeft w:val="0"/>
          <w:marRight w:val="0"/>
          <w:marTop w:val="0"/>
          <w:marBottom w:val="745"/>
          <w:divBdr>
            <w:top w:val="none" w:sz="0" w:space="0" w:color="auto"/>
            <w:left w:val="none" w:sz="0" w:space="0" w:color="auto"/>
            <w:bottom w:val="none" w:sz="0" w:space="0" w:color="auto"/>
            <w:right w:val="none" w:sz="0" w:space="0" w:color="auto"/>
          </w:divBdr>
        </w:div>
        <w:div w:id="1633486680">
          <w:marLeft w:val="0"/>
          <w:marRight w:val="0"/>
          <w:marTop w:val="0"/>
          <w:marBottom w:val="745"/>
          <w:divBdr>
            <w:top w:val="none" w:sz="0" w:space="0" w:color="auto"/>
            <w:left w:val="none" w:sz="0" w:space="0" w:color="auto"/>
            <w:bottom w:val="none" w:sz="0" w:space="0" w:color="auto"/>
            <w:right w:val="none" w:sz="0" w:space="0" w:color="auto"/>
          </w:divBdr>
        </w:div>
        <w:div w:id="342391563">
          <w:marLeft w:val="0"/>
          <w:marRight w:val="0"/>
          <w:marTop w:val="0"/>
          <w:marBottom w:val="745"/>
          <w:divBdr>
            <w:top w:val="none" w:sz="0" w:space="0" w:color="auto"/>
            <w:left w:val="none" w:sz="0" w:space="0" w:color="auto"/>
            <w:bottom w:val="none" w:sz="0" w:space="0" w:color="auto"/>
            <w:right w:val="none" w:sz="0" w:space="0" w:color="auto"/>
          </w:divBdr>
          <w:divsChild>
            <w:div w:id="986515032">
              <w:marLeft w:val="0"/>
              <w:marRight w:val="0"/>
              <w:marTop w:val="0"/>
              <w:marBottom w:val="0"/>
              <w:divBdr>
                <w:top w:val="single" w:sz="18" w:space="0" w:color="E0E0E0"/>
                <w:left w:val="single" w:sz="18" w:space="0" w:color="E0E0E0"/>
                <w:bottom w:val="single" w:sz="18" w:space="0" w:color="E0E0E0"/>
                <w:right w:val="single" w:sz="18" w:space="0" w:color="E0E0E0"/>
              </w:divBdr>
            </w:div>
            <w:div w:id="1867252003">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14384548">
          <w:marLeft w:val="0"/>
          <w:marRight w:val="0"/>
          <w:marTop w:val="0"/>
          <w:marBottom w:val="745"/>
          <w:divBdr>
            <w:top w:val="none" w:sz="0" w:space="0" w:color="auto"/>
            <w:left w:val="none" w:sz="0" w:space="0" w:color="auto"/>
            <w:bottom w:val="none" w:sz="0" w:space="0" w:color="auto"/>
            <w:right w:val="none" w:sz="0" w:space="0" w:color="auto"/>
          </w:divBdr>
        </w:div>
        <w:div w:id="526217556">
          <w:marLeft w:val="0"/>
          <w:marRight w:val="0"/>
          <w:marTop w:val="0"/>
          <w:marBottom w:val="745"/>
          <w:divBdr>
            <w:top w:val="none" w:sz="0" w:space="0" w:color="auto"/>
            <w:left w:val="none" w:sz="0" w:space="0" w:color="auto"/>
            <w:bottom w:val="none" w:sz="0" w:space="0" w:color="auto"/>
            <w:right w:val="none" w:sz="0" w:space="0" w:color="auto"/>
          </w:divBdr>
        </w:div>
        <w:div w:id="1188256615">
          <w:marLeft w:val="0"/>
          <w:marRight w:val="0"/>
          <w:marTop w:val="0"/>
          <w:marBottom w:val="745"/>
          <w:divBdr>
            <w:top w:val="none" w:sz="0" w:space="0" w:color="auto"/>
            <w:left w:val="none" w:sz="0" w:space="0" w:color="auto"/>
            <w:bottom w:val="none" w:sz="0" w:space="0" w:color="auto"/>
            <w:right w:val="none" w:sz="0" w:space="0" w:color="auto"/>
          </w:divBdr>
        </w:div>
        <w:div w:id="850951045">
          <w:marLeft w:val="0"/>
          <w:marRight w:val="0"/>
          <w:marTop w:val="0"/>
          <w:marBottom w:val="745"/>
          <w:divBdr>
            <w:top w:val="none" w:sz="0" w:space="0" w:color="auto"/>
            <w:left w:val="none" w:sz="0" w:space="0" w:color="auto"/>
            <w:bottom w:val="none" w:sz="0" w:space="0" w:color="auto"/>
            <w:right w:val="none" w:sz="0" w:space="0" w:color="auto"/>
          </w:divBdr>
        </w:div>
        <w:div w:id="1461337632">
          <w:marLeft w:val="0"/>
          <w:marRight w:val="0"/>
          <w:marTop w:val="0"/>
          <w:marBottom w:val="745"/>
          <w:divBdr>
            <w:top w:val="none" w:sz="0" w:space="0" w:color="auto"/>
            <w:left w:val="none" w:sz="0" w:space="0" w:color="auto"/>
            <w:bottom w:val="none" w:sz="0" w:space="0" w:color="auto"/>
            <w:right w:val="none" w:sz="0" w:space="0" w:color="auto"/>
          </w:divBdr>
        </w:div>
        <w:div w:id="2015454283">
          <w:marLeft w:val="0"/>
          <w:marRight w:val="0"/>
          <w:marTop w:val="0"/>
          <w:marBottom w:val="745"/>
          <w:divBdr>
            <w:top w:val="none" w:sz="0" w:space="0" w:color="auto"/>
            <w:left w:val="none" w:sz="0" w:space="0" w:color="auto"/>
            <w:bottom w:val="none" w:sz="0" w:space="0" w:color="auto"/>
            <w:right w:val="none" w:sz="0" w:space="0" w:color="auto"/>
          </w:divBdr>
        </w:div>
        <w:div w:id="919296136">
          <w:marLeft w:val="0"/>
          <w:marRight w:val="0"/>
          <w:marTop w:val="0"/>
          <w:marBottom w:val="745"/>
          <w:divBdr>
            <w:top w:val="none" w:sz="0" w:space="0" w:color="auto"/>
            <w:left w:val="none" w:sz="0" w:space="0" w:color="auto"/>
            <w:bottom w:val="none" w:sz="0" w:space="0" w:color="auto"/>
            <w:right w:val="none" w:sz="0" w:space="0" w:color="auto"/>
          </w:divBdr>
        </w:div>
        <w:div w:id="2137750812">
          <w:marLeft w:val="0"/>
          <w:marRight w:val="0"/>
          <w:marTop w:val="0"/>
          <w:marBottom w:val="745"/>
          <w:divBdr>
            <w:top w:val="none" w:sz="0" w:space="0" w:color="auto"/>
            <w:left w:val="none" w:sz="0" w:space="0" w:color="auto"/>
            <w:bottom w:val="none" w:sz="0" w:space="0" w:color="auto"/>
            <w:right w:val="none" w:sz="0" w:space="0" w:color="auto"/>
          </w:divBdr>
        </w:div>
        <w:div w:id="1252080829">
          <w:marLeft w:val="0"/>
          <w:marRight w:val="0"/>
          <w:marTop w:val="0"/>
          <w:marBottom w:val="745"/>
          <w:divBdr>
            <w:top w:val="none" w:sz="0" w:space="0" w:color="auto"/>
            <w:left w:val="none" w:sz="0" w:space="0" w:color="auto"/>
            <w:bottom w:val="none" w:sz="0" w:space="0" w:color="auto"/>
            <w:right w:val="none" w:sz="0" w:space="0" w:color="auto"/>
          </w:divBdr>
        </w:div>
        <w:div w:id="717171924">
          <w:marLeft w:val="0"/>
          <w:marRight w:val="0"/>
          <w:marTop w:val="0"/>
          <w:marBottom w:val="745"/>
          <w:divBdr>
            <w:top w:val="none" w:sz="0" w:space="0" w:color="auto"/>
            <w:left w:val="none" w:sz="0" w:space="0" w:color="auto"/>
            <w:bottom w:val="none" w:sz="0" w:space="0" w:color="auto"/>
            <w:right w:val="none" w:sz="0" w:space="0" w:color="auto"/>
          </w:divBdr>
        </w:div>
        <w:div w:id="1447238835">
          <w:marLeft w:val="0"/>
          <w:marRight w:val="0"/>
          <w:marTop w:val="0"/>
          <w:marBottom w:val="745"/>
          <w:divBdr>
            <w:top w:val="none" w:sz="0" w:space="0" w:color="auto"/>
            <w:left w:val="none" w:sz="0" w:space="0" w:color="auto"/>
            <w:bottom w:val="none" w:sz="0" w:space="0" w:color="auto"/>
            <w:right w:val="none" w:sz="0" w:space="0" w:color="auto"/>
          </w:divBdr>
        </w:div>
        <w:div w:id="269245764">
          <w:marLeft w:val="0"/>
          <w:marRight w:val="0"/>
          <w:marTop w:val="0"/>
          <w:marBottom w:val="745"/>
          <w:divBdr>
            <w:top w:val="none" w:sz="0" w:space="0" w:color="auto"/>
            <w:left w:val="none" w:sz="0" w:space="0" w:color="auto"/>
            <w:bottom w:val="none" w:sz="0" w:space="0" w:color="auto"/>
            <w:right w:val="none" w:sz="0" w:space="0" w:color="auto"/>
          </w:divBdr>
        </w:div>
        <w:div w:id="277839030">
          <w:marLeft w:val="0"/>
          <w:marRight w:val="0"/>
          <w:marTop w:val="0"/>
          <w:marBottom w:val="745"/>
          <w:divBdr>
            <w:top w:val="none" w:sz="0" w:space="0" w:color="auto"/>
            <w:left w:val="none" w:sz="0" w:space="0" w:color="auto"/>
            <w:bottom w:val="none" w:sz="0" w:space="0" w:color="auto"/>
            <w:right w:val="none" w:sz="0" w:space="0" w:color="auto"/>
          </w:divBdr>
        </w:div>
        <w:div w:id="1895962356">
          <w:marLeft w:val="0"/>
          <w:marRight w:val="0"/>
          <w:marTop w:val="0"/>
          <w:marBottom w:val="745"/>
          <w:divBdr>
            <w:top w:val="none" w:sz="0" w:space="0" w:color="auto"/>
            <w:left w:val="none" w:sz="0" w:space="0" w:color="auto"/>
            <w:bottom w:val="none" w:sz="0" w:space="0" w:color="auto"/>
            <w:right w:val="none" w:sz="0" w:space="0" w:color="auto"/>
          </w:divBdr>
        </w:div>
        <w:div w:id="408234314">
          <w:marLeft w:val="0"/>
          <w:marRight w:val="0"/>
          <w:marTop w:val="0"/>
          <w:marBottom w:val="745"/>
          <w:divBdr>
            <w:top w:val="none" w:sz="0" w:space="0" w:color="auto"/>
            <w:left w:val="none" w:sz="0" w:space="0" w:color="auto"/>
            <w:bottom w:val="none" w:sz="0" w:space="0" w:color="auto"/>
            <w:right w:val="none" w:sz="0" w:space="0" w:color="auto"/>
          </w:divBdr>
        </w:div>
        <w:div w:id="574633276">
          <w:marLeft w:val="0"/>
          <w:marRight w:val="0"/>
          <w:marTop w:val="0"/>
          <w:marBottom w:val="745"/>
          <w:divBdr>
            <w:top w:val="none" w:sz="0" w:space="0" w:color="auto"/>
            <w:left w:val="none" w:sz="0" w:space="0" w:color="auto"/>
            <w:bottom w:val="none" w:sz="0" w:space="0" w:color="auto"/>
            <w:right w:val="none" w:sz="0" w:space="0" w:color="auto"/>
          </w:divBdr>
        </w:div>
        <w:div w:id="1386875197">
          <w:marLeft w:val="0"/>
          <w:marRight w:val="0"/>
          <w:marTop w:val="0"/>
          <w:marBottom w:val="745"/>
          <w:divBdr>
            <w:top w:val="none" w:sz="0" w:space="0" w:color="auto"/>
            <w:left w:val="none" w:sz="0" w:space="0" w:color="auto"/>
            <w:bottom w:val="none" w:sz="0" w:space="0" w:color="auto"/>
            <w:right w:val="none" w:sz="0" w:space="0" w:color="auto"/>
          </w:divBdr>
        </w:div>
        <w:div w:id="2095322920">
          <w:marLeft w:val="0"/>
          <w:marRight w:val="0"/>
          <w:marTop w:val="0"/>
          <w:marBottom w:val="745"/>
          <w:divBdr>
            <w:top w:val="none" w:sz="0" w:space="0" w:color="auto"/>
            <w:left w:val="none" w:sz="0" w:space="0" w:color="auto"/>
            <w:bottom w:val="none" w:sz="0" w:space="0" w:color="auto"/>
            <w:right w:val="none" w:sz="0" w:space="0" w:color="auto"/>
          </w:divBdr>
        </w:div>
        <w:div w:id="1802259142">
          <w:marLeft w:val="0"/>
          <w:marRight w:val="0"/>
          <w:marTop w:val="0"/>
          <w:marBottom w:val="745"/>
          <w:divBdr>
            <w:top w:val="none" w:sz="0" w:space="0" w:color="auto"/>
            <w:left w:val="none" w:sz="0" w:space="0" w:color="auto"/>
            <w:bottom w:val="none" w:sz="0" w:space="0" w:color="auto"/>
            <w:right w:val="none" w:sz="0" w:space="0" w:color="auto"/>
          </w:divBdr>
        </w:div>
        <w:div w:id="729498205">
          <w:marLeft w:val="0"/>
          <w:marRight w:val="0"/>
          <w:marTop w:val="0"/>
          <w:marBottom w:val="745"/>
          <w:divBdr>
            <w:top w:val="none" w:sz="0" w:space="0" w:color="auto"/>
            <w:left w:val="none" w:sz="0" w:space="0" w:color="auto"/>
            <w:bottom w:val="none" w:sz="0" w:space="0" w:color="auto"/>
            <w:right w:val="none" w:sz="0" w:space="0" w:color="auto"/>
          </w:divBdr>
        </w:div>
        <w:div w:id="2114546623">
          <w:marLeft w:val="0"/>
          <w:marRight w:val="0"/>
          <w:marTop w:val="0"/>
          <w:marBottom w:val="745"/>
          <w:divBdr>
            <w:top w:val="none" w:sz="0" w:space="0" w:color="auto"/>
            <w:left w:val="none" w:sz="0" w:space="0" w:color="auto"/>
            <w:bottom w:val="none" w:sz="0" w:space="0" w:color="auto"/>
            <w:right w:val="none" w:sz="0" w:space="0" w:color="auto"/>
          </w:divBdr>
        </w:div>
        <w:div w:id="489177431">
          <w:marLeft w:val="0"/>
          <w:marRight w:val="0"/>
          <w:marTop w:val="0"/>
          <w:marBottom w:val="745"/>
          <w:divBdr>
            <w:top w:val="none" w:sz="0" w:space="0" w:color="auto"/>
            <w:left w:val="none" w:sz="0" w:space="0" w:color="auto"/>
            <w:bottom w:val="none" w:sz="0" w:space="0" w:color="auto"/>
            <w:right w:val="none" w:sz="0" w:space="0" w:color="auto"/>
          </w:divBdr>
        </w:div>
        <w:div w:id="832376729">
          <w:marLeft w:val="0"/>
          <w:marRight w:val="0"/>
          <w:marTop w:val="0"/>
          <w:marBottom w:val="745"/>
          <w:divBdr>
            <w:top w:val="none" w:sz="0" w:space="0" w:color="auto"/>
            <w:left w:val="none" w:sz="0" w:space="0" w:color="auto"/>
            <w:bottom w:val="none" w:sz="0" w:space="0" w:color="auto"/>
            <w:right w:val="none" w:sz="0" w:space="0" w:color="auto"/>
          </w:divBdr>
        </w:div>
        <w:div w:id="1536389473">
          <w:marLeft w:val="0"/>
          <w:marRight w:val="0"/>
          <w:marTop w:val="0"/>
          <w:marBottom w:val="745"/>
          <w:divBdr>
            <w:top w:val="none" w:sz="0" w:space="0" w:color="auto"/>
            <w:left w:val="none" w:sz="0" w:space="0" w:color="auto"/>
            <w:bottom w:val="none" w:sz="0" w:space="0" w:color="auto"/>
            <w:right w:val="none" w:sz="0" w:space="0" w:color="auto"/>
          </w:divBdr>
          <w:divsChild>
            <w:div w:id="1712487708">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759449223">
          <w:marLeft w:val="0"/>
          <w:marRight w:val="0"/>
          <w:marTop w:val="0"/>
          <w:marBottom w:val="745"/>
          <w:divBdr>
            <w:top w:val="none" w:sz="0" w:space="0" w:color="auto"/>
            <w:left w:val="none" w:sz="0" w:space="0" w:color="auto"/>
            <w:bottom w:val="none" w:sz="0" w:space="0" w:color="auto"/>
            <w:right w:val="none" w:sz="0" w:space="0" w:color="auto"/>
          </w:divBdr>
        </w:div>
        <w:div w:id="1460342297">
          <w:marLeft w:val="0"/>
          <w:marRight w:val="0"/>
          <w:marTop w:val="0"/>
          <w:marBottom w:val="745"/>
          <w:divBdr>
            <w:top w:val="none" w:sz="0" w:space="0" w:color="auto"/>
            <w:left w:val="none" w:sz="0" w:space="0" w:color="auto"/>
            <w:bottom w:val="none" w:sz="0" w:space="0" w:color="auto"/>
            <w:right w:val="none" w:sz="0" w:space="0" w:color="auto"/>
          </w:divBdr>
        </w:div>
        <w:div w:id="1677074098">
          <w:marLeft w:val="0"/>
          <w:marRight w:val="0"/>
          <w:marTop w:val="0"/>
          <w:marBottom w:val="745"/>
          <w:divBdr>
            <w:top w:val="none" w:sz="0" w:space="0" w:color="auto"/>
            <w:left w:val="none" w:sz="0" w:space="0" w:color="auto"/>
            <w:bottom w:val="none" w:sz="0" w:space="0" w:color="auto"/>
            <w:right w:val="none" w:sz="0" w:space="0" w:color="auto"/>
          </w:divBdr>
        </w:div>
        <w:div w:id="485244315">
          <w:marLeft w:val="0"/>
          <w:marRight w:val="0"/>
          <w:marTop w:val="0"/>
          <w:marBottom w:val="745"/>
          <w:divBdr>
            <w:top w:val="none" w:sz="0" w:space="0" w:color="auto"/>
            <w:left w:val="none" w:sz="0" w:space="0" w:color="auto"/>
            <w:bottom w:val="none" w:sz="0" w:space="0" w:color="auto"/>
            <w:right w:val="none" w:sz="0" w:space="0" w:color="auto"/>
          </w:divBdr>
        </w:div>
        <w:div w:id="85149766">
          <w:marLeft w:val="0"/>
          <w:marRight w:val="0"/>
          <w:marTop w:val="0"/>
          <w:marBottom w:val="745"/>
          <w:divBdr>
            <w:top w:val="none" w:sz="0" w:space="0" w:color="auto"/>
            <w:left w:val="none" w:sz="0" w:space="0" w:color="auto"/>
            <w:bottom w:val="none" w:sz="0" w:space="0" w:color="auto"/>
            <w:right w:val="none" w:sz="0" w:space="0" w:color="auto"/>
          </w:divBdr>
        </w:div>
        <w:div w:id="517043876">
          <w:marLeft w:val="0"/>
          <w:marRight w:val="0"/>
          <w:marTop w:val="0"/>
          <w:marBottom w:val="745"/>
          <w:divBdr>
            <w:top w:val="none" w:sz="0" w:space="0" w:color="auto"/>
            <w:left w:val="none" w:sz="0" w:space="0" w:color="auto"/>
            <w:bottom w:val="none" w:sz="0" w:space="0" w:color="auto"/>
            <w:right w:val="none" w:sz="0" w:space="0" w:color="auto"/>
          </w:divBdr>
          <w:divsChild>
            <w:div w:id="986863132">
              <w:marLeft w:val="993"/>
              <w:marRight w:val="0"/>
              <w:marTop w:val="0"/>
              <w:marBottom w:val="149"/>
              <w:divBdr>
                <w:top w:val="single" w:sz="18" w:space="0" w:color="E0E0E0"/>
                <w:left w:val="single" w:sz="18" w:space="0" w:color="E0E0E0"/>
                <w:bottom w:val="single" w:sz="18" w:space="0" w:color="E0E0E0"/>
                <w:right w:val="single" w:sz="18" w:space="0" w:color="E0E0E0"/>
              </w:divBdr>
            </w:div>
          </w:divsChild>
        </w:div>
        <w:div w:id="398986341">
          <w:marLeft w:val="0"/>
          <w:marRight w:val="0"/>
          <w:marTop w:val="0"/>
          <w:marBottom w:val="745"/>
          <w:divBdr>
            <w:top w:val="none" w:sz="0" w:space="0" w:color="auto"/>
            <w:left w:val="none" w:sz="0" w:space="0" w:color="auto"/>
            <w:bottom w:val="none" w:sz="0" w:space="0" w:color="auto"/>
            <w:right w:val="none" w:sz="0" w:space="0" w:color="auto"/>
          </w:divBdr>
        </w:div>
        <w:div w:id="2055546441">
          <w:marLeft w:val="0"/>
          <w:marRight w:val="0"/>
          <w:marTop w:val="0"/>
          <w:marBottom w:val="745"/>
          <w:divBdr>
            <w:top w:val="none" w:sz="0" w:space="0" w:color="auto"/>
            <w:left w:val="none" w:sz="0" w:space="0" w:color="auto"/>
            <w:bottom w:val="none" w:sz="0" w:space="0" w:color="auto"/>
            <w:right w:val="none" w:sz="0" w:space="0" w:color="auto"/>
          </w:divBdr>
        </w:div>
        <w:div w:id="1662124256">
          <w:marLeft w:val="0"/>
          <w:marRight w:val="0"/>
          <w:marTop w:val="0"/>
          <w:marBottom w:val="745"/>
          <w:divBdr>
            <w:top w:val="none" w:sz="0" w:space="0" w:color="auto"/>
            <w:left w:val="none" w:sz="0" w:space="0" w:color="auto"/>
            <w:bottom w:val="none" w:sz="0" w:space="0" w:color="auto"/>
            <w:right w:val="none" w:sz="0" w:space="0" w:color="auto"/>
          </w:divBdr>
        </w:div>
        <w:div w:id="121116883">
          <w:marLeft w:val="0"/>
          <w:marRight w:val="0"/>
          <w:marTop w:val="0"/>
          <w:marBottom w:val="745"/>
          <w:divBdr>
            <w:top w:val="none" w:sz="0" w:space="0" w:color="auto"/>
            <w:left w:val="none" w:sz="0" w:space="0" w:color="auto"/>
            <w:bottom w:val="none" w:sz="0" w:space="0" w:color="auto"/>
            <w:right w:val="none" w:sz="0" w:space="0" w:color="auto"/>
          </w:divBdr>
        </w:div>
        <w:div w:id="1630210786">
          <w:marLeft w:val="0"/>
          <w:marRight w:val="0"/>
          <w:marTop w:val="0"/>
          <w:marBottom w:val="745"/>
          <w:divBdr>
            <w:top w:val="none" w:sz="0" w:space="0" w:color="auto"/>
            <w:left w:val="none" w:sz="0" w:space="0" w:color="auto"/>
            <w:bottom w:val="none" w:sz="0" w:space="0" w:color="auto"/>
            <w:right w:val="none" w:sz="0" w:space="0" w:color="auto"/>
          </w:divBdr>
        </w:div>
        <w:div w:id="56325608">
          <w:marLeft w:val="0"/>
          <w:marRight w:val="0"/>
          <w:marTop w:val="0"/>
          <w:marBottom w:val="745"/>
          <w:divBdr>
            <w:top w:val="none" w:sz="0" w:space="0" w:color="auto"/>
            <w:left w:val="none" w:sz="0" w:space="0" w:color="auto"/>
            <w:bottom w:val="none" w:sz="0" w:space="0" w:color="auto"/>
            <w:right w:val="none" w:sz="0" w:space="0" w:color="auto"/>
          </w:divBdr>
        </w:div>
        <w:div w:id="1793592989">
          <w:marLeft w:val="0"/>
          <w:marRight w:val="0"/>
          <w:marTop w:val="0"/>
          <w:marBottom w:val="745"/>
          <w:divBdr>
            <w:top w:val="none" w:sz="0" w:space="0" w:color="auto"/>
            <w:left w:val="none" w:sz="0" w:space="0" w:color="auto"/>
            <w:bottom w:val="none" w:sz="0" w:space="0" w:color="auto"/>
            <w:right w:val="none" w:sz="0" w:space="0" w:color="auto"/>
          </w:divBdr>
        </w:div>
        <w:div w:id="575361825">
          <w:marLeft w:val="0"/>
          <w:marRight w:val="0"/>
          <w:marTop w:val="0"/>
          <w:marBottom w:val="745"/>
          <w:divBdr>
            <w:top w:val="none" w:sz="0" w:space="0" w:color="auto"/>
            <w:left w:val="none" w:sz="0" w:space="0" w:color="auto"/>
            <w:bottom w:val="none" w:sz="0" w:space="0" w:color="auto"/>
            <w:right w:val="none" w:sz="0" w:space="0" w:color="auto"/>
          </w:divBdr>
        </w:div>
        <w:div w:id="849639348">
          <w:marLeft w:val="0"/>
          <w:marRight w:val="0"/>
          <w:marTop w:val="0"/>
          <w:marBottom w:val="745"/>
          <w:divBdr>
            <w:top w:val="none" w:sz="0" w:space="0" w:color="auto"/>
            <w:left w:val="none" w:sz="0" w:space="0" w:color="auto"/>
            <w:bottom w:val="none" w:sz="0" w:space="0" w:color="auto"/>
            <w:right w:val="none" w:sz="0" w:space="0" w:color="auto"/>
          </w:divBdr>
        </w:div>
        <w:div w:id="1571579437">
          <w:marLeft w:val="0"/>
          <w:marRight w:val="0"/>
          <w:marTop w:val="0"/>
          <w:marBottom w:val="745"/>
          <w:divBdr>
            <w:top w:val="none" w:sz="0" w:space="0" w:color="auto"/>
            <w:left w:val="none" w:sz="0" w:space="0" w:color="auto"/>
            <w:bottom w:val="none" w:sz="0" w:space="0" w:color="auto"/>
            <w:right w:val="none" w:sz="0" w:space="0" w:color="auto"/>
          </w:divBdr>
        </w:div>
        <w:div w:id="1817646625">
          <w:marLeft w:val="0"/>
          <w:marRight w:val="0"/>
          <w:marTop w:val="0"/>
          <w:marBottom w:val="745"/>
          <w:divBdr>
            <w:top w:val="none" w:sz="0" w:space="0" w:color="auto"/>
            <w:left w:val="none" w:sz="0" w:space="0" w:color="auto"/>
            <w:bottom w:val="none" w:sz="0" w:space="0" w:color="auto"/>
            <w:right w:val="none" w:sz="0" w:space="0" w:color="auto"/>
          </w:divBdr>
        </w:div>
        <w:div w:id="151725274">
          <w:marLeft w:val="0"/>
          <w:marRight w:val="0"/>
          <w:marTop w:val="0"/>
          <w:marBottom w:val="745"/>
          <w:divBdr>
            <w:top w:val="none" w:sz="0" w:space="0" w:color="auto"/>
            <w:left w:val="none" w:sz="0" w:space="0" w:color="auto"/>
            <w:bottom w:val="none" w:sz="0" w:space="0" w:color="auto"/>
            <w:right w:val="none" w:sz="0" w:space="0" w:color="auto"/>
          </w:divBdr>
        </w:div>
        <w:div w:id="1488665051">
          <w:marLeft w:val="0"/>
          <w:marRight w:val="0"/>
          <w:marTop w:val="0"/>
          <w:marBottom w:val="745"/>
          <w:divBdr>
            <w:top w:val="none" w:sz="0" w:space="0" w:color="auto"/>
            <w:left w:val="none" w:sz="0" w:space="0" w:color="auto"/>
            <w:bottom w:val="none" w:sz="0" w:space="0" w:color="auto"/>
            <w:right w:val="none" w:sz="0" w:space="0" w:color="auto"/>
          </w:divBdr>
        </w:div>
        <w:div w:id="769858657">
          <w:marLeft w:val="0"/>
          <w:marRight w:val="0"/>
          <w:marTop w:val="0"/>
          <w:marBottom w:val="745"/>
          <w:divBdr>
            <w:top w:val="none" w:sz="0" w:space="0" w:color="auto"/>
            <w:left w:val="none" w:sz="0" w:space="0" w:color="auto"/>
            <w:bottom w:val="none" w:sz="0" w:space="0" w:color="auto"/>
            <w:right w:val="none" w:sz="0" w:space="0" w:color="auto"/>
          </w:divBdr>
        </w:div>
        <w:div w:id="990524197">
          <w:marLeft w:val="0"/>
          <w:marRight w:val="0"/>
          <w:marTop w:val="0"/>
          <w:marBottom w:val="745"/>
          <w:divBdr>
            <w:top w:val="none" w:sz="0" w:space="0" w:color="auto"/>
            <w:left w:val="none" w:sz="0" w:space="0" w:color="auto"/>
            <w:bottom w:val="none" w:sz="0" w:space="0" w:color="auto"/>
            <w:right w:val="none" w:sz="0" w:space="0" w:color="auto"/>
          </w:divBdr>
        </w:div>
        <w:div w:id="867453738">
          <w:marLeft w:val="0"/>
          <w:marRight w:val="0"/>
          <w:marTop w:val="0"/>
          <w:marBottom w:val="745"/>
          <w:divBdr>
            <w:top w:val="none" w:sz="0" w:space="0" w:color="auto"/>
            <w:left w:val="none" w:sz="0" w:space="0" w:color="auto"/>
            <w:bottom w:val="none" w:sz="0" w:space="0" w:color="auto"/>
            <w:right w:val="none" w:sz="0" w:space="0" w:color="auto"/>
          </w:divBdr>
        </w:div>
        <w:div w:id="550771481">
          <w:marLeft w:val="0"/>
          <w:marRight w:val="0"/>
          <w:marTop w:val="0"/>
          <w:marBottom w:val="745"/>
          <w:divBdr>
            <w:top w:val="none" w:sz="0" w:space="0" w:color="auto"/>
            <w:left w:val="none" w:sz="0" w:space="0" w:color="auto"/>
            <w:bottom w:val="none" w:sz="0" w:space="0" w:color="auto"/>
            <w:right w:val="none" w:sz="0" w:space="0" w:color="auto"/>
          </w:divBdr>
        </w:div>
        <w:div w:id="441264865">
          <w:marLeft w:val="0"/>
          <w:marRight w:val="0"/>
          <w:marTop w:val="0"/>
          <w:marBottom w:val="745"/>
          <w:divBdr>
            <w:top w:val="none" w:sz="0" w:space="0" w:color="auto"/>
            <w:left w:val="none" w:sz="0" w:space="0" w:color="auto"/>
            <w:bottom w:val="none" w:sz="0" w:space="0" w:color="auto"/>
            <w:right w:val="none" w:sz="0" w:space="0" w:color="auto"/>
          </w:divBdr>
        </w:div>
        <w:div w:id="74481071">
          <w:marLeft w:val="0"/>
          <w:marRight w:val="0"/>
          <w:marTop w:val="0"/>
          <w:marBottom w:val="745"/>
          <w:divBdr>
            <w:top w:val="none" w:sz="0" w:space="0" w:color="auto"/>
            <w:left w:val="none" w:sz="0" w:space="0" w:color="auto"/>
            <w:bottom w:val="none" w:sz="0" w:space="0" w:color="auto"/>
            <w:right w:val="none" w:sz="0" w:space="0" w:color="auto"/>
          </w:divBdr>
        </w:div>
        <w:div w:id="1627199466">
          <w:marLeft w:val="0"/>
          <w:marRight w:val="0"/>
          <w:marTop w:val="0"/>
          <w:marBottom w:val="745"/>
          <w:divBdr>
            <w:top w:val="none" w:sz="0" w:space="0" w:color="auto"/>
            <w:left w:val="none" w:sz="0" w:space="0" w:color="auto"/>
            <w:bottom w:val="none" w:sz="0" w:space="0" w:color="auto"/>
            <w:right w:val="none" w:sz="0" w:space="0" w:color="auto"/>
          </w:divBdr>
        </w:div>
        <w:div w:id="2031029568">
          <w:marLeft w:val="0"/>
          <w:marRight w:val="0"/>
          <w:marTop w:val="0"/>
          <w:marBottom w:val="745"/>
          <w:divBdr>
            <w:top w:val="none" w:sz="0" w:space="0" w:color="auto"/>
            <w:left w:val="none" w:sz="0" w:space="0" w:color="auto"/>
            <w:bottom w:val="none" w:sz="0" w:space="0" w:color="auto"/>
            <w:right w:val="none" w:sz="0" w:space="0" w:color="auto"/>
          </w:divBdr>
        </w:div>
        <w:div w:id="1600138562">
          <w:marLeft w:val="993"/>
          <w:marRight w:val="0"/>
          <w:marTop w:val="0"/>
          <w:marBottom w:val="0"/>
          <w:divBdr>
            <w:top w:val="none" w:sz="0" w:space="0" w:color="auto"/>
            <w:left w:val="none" w:sz="0" w:space="0" w:color="auto"/>
            <w:bottom w:val="none" w:sz="0" w:space="0" w:color="auto"/>
            <w:right w:val="none" w:sz="0" w:space="0" w:color="auto"/>
          </w:divBdr>
        </w:div>
        <w:div w:id="1149859142">
          <w:marLeft w:val="993"/>
          <w:marRight w:val="0"/>
          <w:marTop w:val="0"/>
          <w:marBottom w:val="0"/>
          <w:divBdr>
            <w:top w:val="none" w:sz="0" w:space="0" w:color="auto"/>
            <w:left w:val="none" w:sz="0" w:space="0" w:color="auto"/>
            <w:bottom w:val="none" w:sz="0" w:space="0" w:color="auto"/>
            <w:right w:val="none" w:sz="0" w:space="0" w:color="auto"/>
          </w:divBdr>
        </w:div>
        <w:div w:id="883949997">
          <w:marLeft w:val="993"/>
          <w:marRight w:val="0"/>
          <w:marTop w:val="0"/>
          <w:marBottom w:val="0"/>
          <w:divBdr>
            <w:top w:val="none" w:sz="0" w:space="0" w:color="auto"/>
            <w:left w:val="none" w:sz="0" w:space="0" w:color="auto"/>
            <w:bottom w:val="none" w:sz="0" w:space="0" w:color="auto"/>
            <w:right w:val="none" w:sz="0" w:space="0" w:color="auto"/>
          </w:divBdr>
        </w:div>
        <w:div w:id="1689604915">
          <w:marLeft w:val="993"/>
          <w:marRight w:val="0"/>
          <w:marTop w:val="0"/>
          <w:marBottom w:val="0"/>
          <w:divBdr>
            <w:top w:val="none" w:sz="0" w:space="0" w:color="auto"/>
            <w:left w:val="none" w:sz="0" w:space="0" w:color="auto"/>
            <w:bottom w:val="none" w:sz="0" w:space="0" w:color="auto"/>
            <w:right w:val="none" w:sz="0" w:space="0" w:color="auto"/>
          </w:divBdr>
        </w:div>
        <w:div w:id="1550072665">
          <w:marLeft w:val="993"/>
          <w:marRight w:val="0"/>
          <w:marTop w:val="0"/>
          <w:marBottom w:val="0"/>
          <w:divBdr>
            <w:top w:val="none" w:sz="0" w:space="0" w:color="auto"/>
            <w:left w:val="none" w:sz="0" w:space="0" w:color="auto"/>
            <w:bottom w:val="none" w:sz="0" w:space="0" w:color="auto"/>
            <w:right w:val="none" w:sz="0" w:space="0" w:color="auto"/>
          </w:divBdr>
        </w:div>
        <w:div w:id="1289164716">
          <w:marLeft w:val="993"/>
          <w:marRight w:val="0"/>
          <w:marTop w:val="0"/>
          <w:marBottom w:val="0"/>
          <w:divBdr>
            <w:top w:val="none" w:sz="0" w:space="0" w:color="auto"/>
            <w:left w:val="none" w:sz="0" w:space="0" w:color="auto"/>
            <w:bottom w:val="none" w:sz="0" w:space="0" w:color="auto"/>
            <w:right w:val="none" w:sz="0" w:space="0" w:color="auto"/>
          </w:divBdr>
        </w:div>
        <w:div w:id="819074610">
          <w:marLeft w:val="993"/>
          <w:marRight w:val="0"/>
          <w:marTop w:val="0"/>
          <w:marBottom w:val="0"/>
          <w:divBdr>
            <w:top w:val="none" w:sz="0" w:space="0" w:color="auto"/>
            <w:left w:val="none" w:sz="0" w:space="0" w:color="auto"/>
            <w:bottom w:val="none" w:sz="0" w:space="0" w:color="auto"/>
            <w:right w:val="none" w:sz="0" w:space="0" w:color="auto"/>
          </w:divBdr>
        </w:div>
        <w:div w:id="83496126">
          <w:marLeft w:val="993"/>
          <w:marRight w:val="0"/>
          <w:marTop w:val="0"/>
          <w:marBottom w:val="0"/>
          <w:divBdr>
            <w:top w:val="none" w:sz="0" w:space="0" w:color="auto"/>
            <w:left w:val="none" w:sz="0" w:space="0" w:color="auto"/>
            <w:bottom w:val="none" w:sz="0" w:space="0" w:color="auto"/>
            <w:right w:val="none" w:sz="0" w:space="0" w:color="auto"/>
          </w:divBdr>
        </w:div>
        <w:div w:id="1382092008">
          <w:marLeft w:val="993"/>
          <w:marRight w:val="0"/>
          <w:marTop w:val="0"/>
          <w:marBottom w:val="0"/>
          <w:divBdr>
            <w:top w:val="none" w:sz="0" w:space="0" w:color="auto"/>
            <w:left w:val="none" w:sz="0" w:space="0" w:color="auto"/>
            <w:bottom w:val="none" w:sz="0" w:space="0" w:color="auto"/>
            <w:right w:val="none" w:sz="0" w:space="0" w:color="auto"/>
          </w:divBdr>
        </w:div>
        <w:div w:id="513887929">
          <w:marLeft w:val="993"/>
          <w:marRight w:val="0"/>
          <w:marTop w:val="0"/>
          <w:marBottom w:val="0"/>
          <w:divBdr>
            <w:top w:val="none" w:sz="0" w:space="0" w:color="auto"/>
            <w:left w:val="none" w:sz="0" w:space="0" w:color="auto"/>
            <w:bottom w:val="none" w:sz="0" w:space="0" w:color="auto"/>
            <w:right w:val="none" w:sz="0" w:space="0" w:color="auto"/>
          </w:divBdr>
        </w:div>
        <w:div w:id="672681689">
          <w:marLeft w:val="993"/>
          <w:marRight w:val="0"/>
          <w:marTop w:val="0"/>
          <w:marBottom w:val="0"/>
          <w:divBdr>
            <w:top w:val="none" w:sz="0" w:space="0" w:color="auto"/>
            <w:left w:val="none" w:sz="0" w:space="0" w:color="auto"/>
            <w:bottom w:val="none" w:sz="0" w:space="0" w:color="auto"/>
            <w:right w:val="none" w:sz="0" w:space="0" w:color="auto"/>
          </w:divBdr>
        </w:div>
        <w:div w:id="123693529">
          <w:marLeft w:val="993"/>
          <w:marRight w:val="0"/>
          <w:marTop w:val="0"/>
          <w:marBottom w:val="0"/>
          <w:divBdr>
            <w:top w:val="none" w:sz="0" w:space="0" w:color="auto"/>
            <w:left w:val="none" w:sz="0" w:space="0" w:color="auto"/>
            <w:bottom w:val="none" w:sz="0" w:space="0" w:color="auto"/>
            <w:right w:val="none" w:sz="0" w:space="0" w:color="auto"/>
          </w:divBdr>
        </w:div>
        <w:div w:id="1319113767">
          <w:marLeft w:val="993"/>
          <w:marRight w:val="0"/>
          <w:marTop w:val="0"/>
          <w:marBottom w:val="0"/>
          <w:divBdr>
            <w:top w:val="none" w:sz="0" w:space="0" w:color="auto"/>
            <w:left w:val="none" w:sz="0" w:space="0" w:color="auto"/>
            <w:bottom w:val="none" w:sz="0" w:space="0" w:color="auto"/>
            <w:right w:val="none" w:sz="0" w:space="0" w:color="auto"/>
          </w:divBdr>
        </w:div>
        <w:div w:id="1014502637">
          <w:marLeft w:val="993"/>
          <w:marRight w:val="0"/>
          <w:marTop w:val="0"/>
          <w:marBottom w:val="0"/>
          <w:divBdr>
            <w:top w:val="none" w:sz="0" w:space="0" w:color="auto"/>
            <w:left w:val="none" w:sz="0" w:space="0" w:color="auto"/>
            <w:bottom w:val="none" w:sz="0" w:space="0" w:color="auto"/>
            <w:right w:val="none" w:sz="0" w:space="0" w:color="auto"/>
          </w:divBdr>
        </w:div>
        <w:div w:id="1253469293">
          <w:marLeft w:val="993"/>
          <w:marRight w:val="0"/>
          <w:marTop w:val="0"/>
          <w:marBottom w:val="0"/>
          <w:divBdr>
            <w:top w:val="none" w:sz="0" w:space="0" w:color="auto"/>
            <w:left w:val="none" w:sz="0" w:space="0" w:color="auto"/>
            <w:bottom w:val="none" w:sz="0" w:space="0" w:color="auto"/>
            <w:right w:val="none" w:sz="0" w:space="0" w:color="auto"/>
          </w:divBdr>
        </w:div>
        <w:div w:id="802694335">
          <w:marLeft w:val="993"/>
          <w:marRight w:val="0"/>
          <w:marTop w:val="0"/>
          <w:marBottom w:val="0"/>
          <w:divBdr>
            <w:top w:val="none" w:sz="0" w:space="0" w:color="auto"/>
            <w:left w:val="none" w:sz="0" w:space="0" w:color="auto"/>
            <w:bottom w:val="none" w:sz="0" w:space="0" w:color="auto"/>
            <w:right w:val="none" w:sz="0" w:space="0" w:color="auto"/>
          </w:divBdr>
        </w:div>
        <w:div w:id="1257399135">
          <w:marLeft w:val="993"/>
          <w:marRight w:val="0"/>
          <w:marTop w:val="0"/>
          <w:marBottom w:val="0"/>
          <w:divBdr>
            <w:top w:val="none" w:sz="0" w:space="0" w:color="auto"/>
            <w:left w:val="none" w:sz="0" w:space="0" w:color="auto"/>
            <w:bottom w:val="none" w:sz="0" w:space="0" w:color="auto"/>
            <w:right w:val="none" w:sz="0" w:space="0" w:color="auto"/>
          </w:divBdr>
        </w:div>
        <w:div w:id="1626698745">
          <w:marLeft w:val="993"/>
          <w:marRight w:val="0"/>
          <w:marTop w:val="0"/>
          <w:marBottom w:val="0"/>
          <w:divBdr>
            <w:top w:val="none" w:sz="0" w:space="0" w:color="auto"/>
            <w:left w:val="none" w:sz="0" w:space="0" w:color="auto"/>
            <w:bottom w:val="none" w:sz="0" w:space="0" w:color="auto"/>
            <w:right w:val="none" w:sz="0" w:space="0" w:color="auto"/>
          </w:divBdr>
        </w:div>
        <w:div w:id="886138760">
          <w:marLeft w:val="993"/>
          <w:marRight w:val="0"/>
          <w:marTop w:val="0"/>
          <w:marBottom w:val="0"/>
          <w:divBdr>
            <w:top w:val="none" w:sz="0" w:space="0" w:color="auto"/>
            <w:left w:val="none" w:sz="0" w:space="0" w:color="auto"/>
            <w:bottom w:val="none" w:sz="0" w:space="0" w:color="auto"/>
            <w:right w:val="none" w:sz="0" w:space="0" w:color="auto"/>
          </w:divBdr>
        </w:div>
        <w:div w:id="1999452951">
          <w:marLeft w:val="993"/>
          <w:marRight w:val="0"/>
          <w:marTop w:val="0"/>
          <w:marBottom w:val="0"/>
          <w:divBdr>
            <w:top w:val="none" w:sz="0" w:space="0" w:color="auto"/>
            <w:left w:val="none" w:sz="0" w:space="0" w:color="auto"/>
            <w:bottom w:val="none" w:sz="0" w:space="0" w:color="auto"/>
            <w:right w:val="none" w:sz="0" w:space="0" w:color="auto"/>
          </w:divBdr>
        </w:div>
        <w:div w:id="2146309977">
          <w:marLeft w:val="993"/>
          <w:marRight w:val="0"/>
          <w:marTop w:val="0"/>
          <w:marBottom w:val="0"/>
          <w:divBdr>
            <w:top w:val="none" w:sz="0" w:space="0" w:color="auto"/>
            <w:left w:val="none" w:sz="0" w:space="0" w:color="auto"/>
            <w:bottom w:val="none" w:sz="0" w:space="0" w:color="auto"/>
            <w:right w:val="none" w:sz="0" w:space="0" w:color="auto"/>
          </w:divBdr>
        </w:div>
        <w:div w:id="1222208723">
          <w:marLeft w:val="0"/>
          <w:marRight w:val="0"/>
          <w:marTop w:val="0"/>
          <w:marBottom w:val="745"/>
          <w:divBdr>
            <w:top w:val="none" w:sz="0" w:space="0" w:color="auto"/>
            <w:left w:val="none" w:sz="0" w:space="0" w:color="auto"/>
            <w:bottom w:val="none" w:sz="0" w:space="0" w:color="auto"/>
            <w:right w:val="none" w:sz="0" w:space="0" w:color="auto"/>
          </w:divBdr>
        </w:div>
        <w:div w:id="1959604896">
          <w:marLeft w:val="0"/>
          <w:marRight w:val="0"/>
          <w:marTop w:val="0"/>
          <w:marBottom w:val="745"/>
          <w:divBdr>
            <w:top w:val="none" w:sz="0" w:space="0" w:color="auto"/>
            <w:left w:val="none" w:sz="0" w:space="0" w:color="auto"/>
            <w:bottom w:val="none" w:sz="0" w:space="0" w:color="auto"/>
            <w:right w:val="none" w:sz="0" w:space="0" w:color="auto"/>
          </w:divBdr>
        </w:div>
        <w:div w:id="679621706">
          <w:marLeft w:val="0"/>
          <w:marRight w:val="0"/>
          <w:marTop w:val="0"/>
          <w:marBottom w:val="745"/>
          <w:divBdr>
            <w:top w:val="none" w:sz="0" w:space="0" w:color="auto"/>
            <w:left w:val="none" w:sz="0" w:space="0" w:color="auto"/>
            <w:bottom w:val="none" w:sz="0" w:space="0" w:color="auto"/>
            <w:right w:val="none" w:sz="0" w:space="0" w:color="auto"/>
          </w:divBdr>
        </w:div>
        <w:div w:id="576088425">
          <w:marLeft w:val="0"/>
          <w:marRight w:val="0"/>
          <w:marTop w:val="0"/>
          <w:marBottom w:val="745"/>
          <w:divBdr>
            <w:top w:val="none" w:sz="0" w:space="0" w:color="auto"/>
            <w:left w:val="none" w:sz="0" w:space="0" w:color="auto"/>
            <w:bottom w:val="none" w:sz="0" w:space="0" w:color="auto"/>
            <w:right w:val="none" w:sz="0" w:space="0" w:color="auto"/>
          </w:divBdr>
        </w:div>
        <w:div w:id="134109358">
          <w:marLeft w:val="0"/>
          <w:marRight w:val="0"/>
          <w:marTop w:val="0"/>
          <w:marBottom w:val="745"/>
          <w:divBdr>
            <w:top w:val="none" w:sz="0" w:space="0" w:color="auto"/>
            <w:left w:val="none" w:sz="0" w:space="0" w:color="auto"/>
            <w:bottom w:val="none" w:sz="0" w:space="0" w:color="auto"/>
            <w:right w:val="none" w:sz="0" w:space="0" w:color="auto"/>
          </w:divBdr>
        </w:div>
        <w:div w:id="520511102">
          <w:marLeft w:val="0"/>
          <w:marRight w:val="0"/>
          <w:marTop w:val="0"/>
          <w:marBottom w:val="745"/>
          <w:divBdr>
            <w:top w:val="none" w:sz="0" w:space="0" w:color="auto"/>
            <w:left w:val="none" w:sz="0" w:space="0" w:color="auto"/>
            <w:bottom w:val="none" w:sz="0" w:space="0" w:color="auto"/>
            <w:right w:val="none" w:sz="0" w:space="0" w:color="auto"/>
          </w:divBdr>
        </w:div>
        <w:div w:id="1035083086">
          <w:marLeft w:val="0"/>
          <w:marRight w:val="0"/>
          <w:marTop w:val="0"/>
          <w:marBottom w:val="745"/>
          <w:divBdr>
            <w:top w:val="none" w:sz="0" w:space="0" w:color="auto"/>
            <w:left w:val="none" w:sz="0" w:space="0" w:color="auto"/>
            <w:bottom w:val="none" w:sz="0" w:space="0" w:color="auto"/>
            <w:right w:val="none" w:sz="0" w:space="0" w:color="auto"/>
          </w:divBdr>
        </w:div>
        <w:div w:id="923418315">
          <w:marLeft w:val="0"/>
          <w:marRight w:val="0"/>
          <w:marTop w:val="0"/>
          <w:marBottom w:val="745"/>
          <w:divBdr>
            <w:top w:val="none" w:sz="0" w:space="0" w:color="auto"/>
            <w:left w:val="none" w:sz="0" w:space="0" w:color="auto"/>
            <w:bottom w:val="none" w:sz="0" w:space="0" w:color="auto"/>
            <w:right w:val="none" w:sz="0" w:space="0" w:color="auto"/>
          </w:divBdr>
        </w:div>
        <w:div w:id="2147240959">
          <w:marLeft w:val="0"/>
          <w:marRight w:val="0"/>
          <w:marTop w:val="0"/>
          <w:marBottom w:val="745"/>
          <w:divBdr>
            <w:top w:val="none" w:sz="0" w:space="0" w:color="auto"/>
            <w:left w:val="none" w:sz="0" w:space="0" w:color="auto"/>
            <w:bottom w:val="none" w:sz="0" w:space="0" w:color="auto"/>
            <w:right w:val="none" w:sz="0" w:space="0" w:color="auto"/>
          </w:divBdr>
        </w:div>
        <w:div w:id="138574981">
          <w:marLeft w:val="0"/>
          <w:marRight w:val="0"/>
          <w:marTop w:val="0"/>
          <w:marBottom w:val="745"/>
          <w:divBdr>
            <w:top w:val="none" w:sz="0" w:space="0" w:color="auto"/>
            <w:left w:val="none" w:sz="0" w:space="0" w:color="auto"/>
            <w:bottom w:val="none" w:sz="0" w:space="0" w:color="auto"/>
            <w:right w:val="none" w:sz="0" w:space="0" w:color="auto"/>
          </w:divBdr>
        </w:div>
        <w:div w:id="579683587">
          <w:marLeft w:val="0"/>
          <w:marRight w:val="0"/>
          <w:marTop w:val="0"/>
          <w:marBottom w:val="745"/>
          <w:divBdr>
            <w:top w:val="none" w:sz="0" w:space="0" w:color="auto"/>
            <w:left w:val="none" w:sz="0" w:space="0" w:color="auto"/>
            <w:bottom w:val="none" w:sz="0" w:space="0" w:color="auto"/>
            <w:right w:val="none" w:sz="0" w:space="0" w:color="auto"/>
          </w:divBdr>
        </w:div>
        <w:div w:id="539316576">
          <w:marLeft w:val="0"/>
          <w:marRight w:val="0"/>
          <w:marTop w:val="0"/>
          <w:marBottom w:val="745"/>
          <w:divBdr>
            <w:top w:val="none" w:sz="0" w:space="0" w:color="auto"/>
            <w:left w:val="none" w:sz="0" w:space="0" w:color="auto"/>
            <w:bottom w:val="none" w:sz="0" w:space="0" w:color="auto"/>
            <w:right w:val="none" w:sz="0" w:space="0" w:color="auto"/>
          </w:divBdr>
        </w:div>
        <w:div w:id="2062511764">
          <w:marLeft w:val="0"/>
          <w:marRight w:val="0"/>
          <w:marTop w:val="0"/>
          <w:marBottom w:val="745"/>
          <w:divBdr>
            <w:top w:val="none" w:sz="0" w:space="0" w:color="auto"/>
            <w:left w:val="none" w:sz="0" w:space="0" w:color="auto"/>
            <w:bottom w:val="none" w:sz="0" w:space="0" w:color="auto"/>
            <w:right w:val="none" w:sz="0" w:space="0" w:color="auto"/>
          </w:divBdr>
        </w:div>
        <w:div w:id="1001005650">
          <w:marLeft w:val="0"/>
          <w:marRight w:val="0"/>
          <w:marTop w:val="0"/>
          <w:marBottom w:val="745"/>
          <w:divBdr>
            <w:top w:val="none" w:sz="0" w:space="0" w:color="auto"/>
            <w:left w:val="none" w:sz="0" w:space="0" w:color="auto"/>
            <w:bottom w:val="none" w:sz="0" w:space="0" w:color="auto"/>
            <w:right w:val="none" w:sz="0" w:space="0" w:color="auto"/>
          </w:divBdr>
        </w:div>
        <w:div w:id="647976904">
          <w:marLeft w:val="0"/>
          <w:marRight w:val="0"/>
          <w:marTop w:val="0"/>
          <w:marBottom w:val="745"/>
          <w:divBdr>
            <w:top w:val="none" w:sz="0" w:space="0" w:color="auto"/>
            <w:left w:val="none" w:sz="0" w:space="0" w:color="auto"/>
            <w:bottom w:val="none" w:sz="0" w:space="0" w:color="auto"/>
            <w:right w:val="none" w:sz="0" w:space="0" w:color="auto"/>
          </w:divBdr>
        </w:div>
        <w:div w:id="748503543">
          <w:marLeft w:val="0"/>
          <w:marRight w:val="0"/>
          <w:marTop w:val="0"/>
          <w:marBottom w:val="745"/>
          <w:divBdr>
            <w:top w:val="none" w:sz="0" w:space="0" w:color="auto"/>
            <w:left w:val="none" w:sz="0" w:space="0" w:color="auto"/>
            <w:bottom w:val="none" w:sz="0" w:space="0" w:color="auto"/>
            <w:right w:val="none" w:sz="0" w:space="0" w:color="auto"/>
          </w:divBdr>
        </w:div>
        <w:div w:id="1168403412">
          <w:marLeft w:val="0"/>
          <w:marRight w:val="0"/>
          <w:marTop w:val="0"/>
          <w:marBottom w:val="745"/>
          <w:divBdr>
            <w:top w:val="none" w:sz="0" w:space="0" w:color="auto"/>
            <w:left w:val="none" w:sz="0" w:space="0" w:color="auto"/>
            <w:bottom w:val="none" w:sz="0" w:space="0" w:color="auto"/>
            <w:right w:val="none" w:sz="0" w:space="0" w:color="auto"/>
          </w:divBdr>
        </w:div>
        <w:div w:id="1114131072">
          <w:marLeft w:val="0"/>
          <w:marRight w:val="0"/>
          <w:marTop w:val="0"/>
          <w:marBottom w:val="745"/>
          <w:divBdr>
            <w:top w:val="none" w:sz="0" w:space="0" w:color="auto"/>
            <w:left w:val="none" w:sz="0" w:space="0" w:color="auto"/>
            <w:bottom w:val="none" w:sz="0" w:space="0" w:color="auto"/>
            <w:right w:val="none" w:sz="0" w:space="0" w:color="auto"/>
          </w:divBdr>
        </w:div>
        <w:div w:id="787050045">
          <w:marLeft w:val="0"/>
          <w:marRight w:val="0"/>
          <w:marTop w:val="0"/>
          <w:marBottom w:val="745"/>
          <w:divBdr>
            <w:top w:val="none" w:sz="0" w:space="0" w:color="auto"/>
            <w:left w:val="none" w:sz="0" w:space="0" w:color="auto"/>
            <w:bottom w:val="none" w:sz="0" w:space="0" w:color="auto"/>
            <w:right w:val="none" w:sz="0" w:space="0" w:color="auto"/>
          </w:divBdr>
        </w:div>
        <w:div w:id="962153891">
          <w:marLeft w:val="0"/>
          <w:marRight w:val="0"/>
          <w:marTop w:val="0"/>
          <w:marBottom w:val="745"/>
          <w:divBdr>
            <w:top w:val="none" w:sz="0" w:space="0" w:color="auto"/>
            <w:left w:val="none" w:sz="0" w:space="0" w:color="auto"/>
            <w:bottom w:val="none" w:sz="0" w:space="0" w:color="auto"/>
            <w:right w:val="none" w:sz="0" w:space="0" w:color="auto"/>
          </w:divBdr>
        </w:div>
        <w:div w:id="2099668637">
          <w:marLeft w:val="0"/>
          <w:marRight w:val="0"/>
          <w:marTop w:val="0"/>
          <w:marBottom w:val="745"/>
          <w:divBdr>
            <w:top w:val="none" w:sz="0" w:space="0" w:color="auto"/>
            <w:left w:val="none" w:sz="0" w:space="0" w:color="auto"/>
            <w:bottom w:val="none" w:sz="0" w:space="0" w:color="auto"/>
            <w:right w:val="none" w:sz="0" w:space="0" w:color="auto"/>
          </w:divBdr>
        </w:div>
        <w:div w:id="963271577">
          <w:marLeft w:val="0"/>
          <w:marRight w:val="0"/>
          <w:marTop w:val="0"/>
          <w:marBottom w:val="745"/>
          <w:divBdr>
            <w:top w:val="none" w:sz="0" w:space="0" w:color="auto"/>
            <w:left w:val="none" w:sz="0" w:space="0" w:color="auto"/>
            <w:bottom w:val="none" w:sz="0" w:space="0" w:color="auto"/>
            <w:right w:val="none" w:sz="0" w:space="0" w:color="auto"/>
          </w:divBdr>
        </w:div>
        <w:div w:id="615061829">
          <w:marLeft w:val="0"/>
          <w:marRight w:val="0"/>
          <w:marTop w:val="0"/>
          <w:marBottom w:val="745"/>
          <w:divBdr>
            <w:top w:val="none" w:sz="0" w:space="0" w:color="auto"/>
            <w:left w:val="none" w:sz="0" w:space="0" w:color="auto"/>
            <w:bottom w:val="none" w:sz="0" w:space="0" w:color="auto"/>
            <w:right w:val="none" w:sz="0" w:space="0" w:color="auto"/>
          </w:divBdr>
        </w:div>
        <w:div w:id="1875341851">
          <w:marLeft w:val="0"/>
          <w:marRight w:val="0"/>
          <w:marTop w:val="0"/>
          <w:marBottom w:val="745"/>
          <w:divBdr>
            <w:top w:val="none" w:sz="0" w:space="0" w:color="auto"/>
            <w:left w:val="none" w:sz="0" w:space="0" w:color="auto"/>
            <w:bottom w:val="none" w:sz="0" w:space="0" w:color="auto"/>
            <w:right w:val="none" w:sz="0" w:space="0" w:color="auto"/>
          </w:divBdr>
        </w:div>
        <w:div w:id="248123001">
          <w:marLeft w:val="0"/>
          <w:marRight w:val="0"/>
          <w:marTop w:val="0"/>
          <w:marBottom w:val="745"/>
          <w:divBdr>
            <w:top w:val="none" w:sz="0" w:space="0" w:color="auto"/>
            <w:left w:val="none" w:sz="0" w:space="0" w:color="auto"/>
            <w:bottom w:val="none" w:sz="0" w:space="0" w:color="auto"/>
            <w:right w:val="none" w:sz="0" w:space="0" w:color="auto"/>
          </w:divBdr>
        </w:div>
        <w:div w:id="474026146">
          <w:marLeft w:val="0"/>
          <w:marRight w:val="0"/>
          <w:marTop w:val="0"/>
          <w:marBottom w:val="745"/>
          <w:divBdr>
            <w:top w:val="none" w:sz="0" w:space="0" w:color="auto"/>
            <w:left w:val="none" w:sz="0" w:space="0" w:color="auto"/>
            <w:bottom w:val="none" w:sz="0" w:space="0" w:color="auto"/>
            <w:right w:val="none" w:sz="0" w:space="0" w:color="auto"/>
          </w:divBdr>
          <w:divsChild>
            <w:div w:id="1269776485">
              <w:marLeft w:val="0"/>
              <w:marRight w:val="0"/>
              <w:marTop w:val="0"/>
              <w:marBottom w:val="0"/>
              <w:divBdr>
                <w:top w:val="single" w:sz="18" w:space="0" w:color="E0E0E0"/>
                <w:left w:val="single" w:sz="18" w:space="0" w:color="E0E0E0"/>
                <w:bottom w:val="single" w:sz="18" w:space="0" w:color="E0E0E0"/>
                <w:right w:val="single" w:sz="18" w:space="0" w:color="E0E0E0"/>
              </w:divBdr>
            </w:div>
            <w:div w:id="261231284">
              <w:marLeft w:val="0"/>
              <w:marRight w:val="0"/>
              <w:marTop w:val="0"/>
              <w:marBottom w:val="0"/>
              <w:divBdr>
                <w:top w:val="none" w:sz="0" w:space="20" w:color="auto"/>
                <w:left w:val="single" w:sz="18" w:space="17" w:color="E0E0E0"/>
                <w:bottom w:val="single" w:sz="18" w:space="20" w:color="E0E0E0"/>
                <w:right w:val="single" w:sz="18" w:space="17" w:color="E0E0E0"/>
              </w:divBdr>
            </w:div>
          </w:divsChild>
        </w:div>
        <w:div w:id="680666124">
          <w:marLeft w:val="0"/>
          <w:marRight w:val="0"/>
          <w:marTop w:val="0"/>
          <w:marBottom w:val="745"/>
          <w:divBdr>
            <w:top w:val="none" w:sz="0" w:space="0" w:color="auto"/>
            <w:left w:val="none" w:sz="0" w:space="0" w:color="auto"/>
            <w:bottom w:val="none" w:sz="0" w:space="0" w:color="auto"/>
            <w:right w:val="none" w:sz="0" w:space="0" w:color="auto"/>
          </w:divBdr>
        </w:div>
        <w:div w:id="1718355433">
          <w:marLeft w:val="0"/>
          <w:marRight w:val="0"/>
          <w:marTop w:val="0"/>
          <w:marBottom w:val="745"/>
          <w:divBdr>
            <w:top w:val="none" w:sz="0" w:space="0" w:color="auto"/>
            <w:left w:val="none" w:sz="0" w:space="0" w:color="auto"/>
            <w:bottom w:val="none" w:sz="0" w:space="0" w:color="auto"/>
            <w:right w:val="none" w:sz="0" w:space="0" w:color="auto"/>
          </w:divBdr>
        </w:div>
        <w:div w:id="1427456193">
          <w:marLeft w:val="0"/>
          <w:marRight w:val="0"/>
          <w:marTop w:val="0"/>
          <w:marBottom w:val="745"/>
          <w:divBdr>
            <w:top w:val="none" w:sz="0" w:space="0" w:color="auto"/>
            <w:left w:val="none" w:sz="0" w:space="0" w:color="auto"/>
            <w:bottom w:val="none" w:sz="0" w:space="0" w:color="auto"/>
            <w:right w:val="none" w:sz="0" w:space="0" w:color="auto"/>
          </w:divBdr>
        </w:div>
        <w:div w:id="1467967441">
          <w:marLeft w:val="0"/>
          <w:marRight w:val="0"/>
          <w:marTop w:val="0"/>
          <w:marBottom w:val="745"/>
          <w:divBdr>
            <w:top w:val="none" w:sz="0" w:space="0" w:color="auto"/>
            <w:left w:val="none" w:sz="0" w:space="0" w:color="auto"/>
            <w:bottom w:val="none" w:sz="0" w:space="0" w:color="auto"/>
            <w:right w:val="none" w:sz="0" w:space="0" w:color="auto"/>
          </w:divBdr>
        </w:div>
        <w:div w:id="1783913973">
          <w:marLeft w:val="0"/>
          <w:marRight w:val="0"/>
          <w:marTop w:val="0"/>
          <w:marBottom w:val="745"/>
          <w:divBdr>
            <w:top w:val="none" w:sz="0" w:space="0" w:color="auto"/>
            <w:left w:val="none" w:sz="0" w:space="0" w:color="auto"/>
            <w:bottom w:val="none" w:sz="0" w:space="0" w:color="auto"/>
            <w:right w:val="none" w:sz="0" w:space="0" w:color="auto"/>
          </w:divBdr>
        </w:div>
        <w:div w:id="360396964">
          <w:marLeft w:val="0"/>
          <w:marRight w:val="0"/>
          <w:marTop w:val="0"/>
          <w:marBottom w:val="7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view/204019.htm" TargetMode="External"/><Relationship Id="rId21" Type="http://schemas.openxmlformats.org/officeDocument/2006/relationships/hyperlink" Target="javascript:;" TargetMode="External"/><Relationship Id="rId42" Type="http://schemas.openxmlformats.org/officeDocument/2006/relationships/hyperlink" Target="http://baike.baidu.com/link?url=2YfdEjFtOpW1XCkg1LkjyAzrIaKFjH7t4c54Vokf-JlORgPzqBQJoCnKYb0RIzr_cHjvO8k2boVhFiUyl2kQ3K" TargetMode="External"/><Relationship Id="rId63" Type="http://schemas.openxmlformats.org/officeDocument/2006/relationships/hyperlink" Target="http://baike.baidu.com/link?url=2YfdEjFtOpW1XCkg1LkjyAzrIaKFjH7t4c54Vokf-JlORgPzqBQJoCnKYb0RIzr_cHjvO8k2boVhFiUyl2kQ3K" TargetMode="External"/><Relationship Id="rId84" Type="http://schemas.openxmlformats.org/officeDocument/2006/relationships/hyperlink" Target="http://baike.baidu.com/view/194477.htm" TargetMode="External"/><Relationship Id="rId138" Type="http://schemas.openxmlformats.org/officeDocument/2006/relationships/hyperlink" Target="http://baike.baidu.com/pic/%E5%A8%81%E5%BB%89%E6%8C%87%E6%A0%87/2064411/16226903/18d8bc3eb13533fa857f0ea9a8d3fd1f40345b6f?fr=lemma&amp;ct=cover" TargetMode="External"/><Relationship Id="rId159" Type="http://schemas.openxmlformats.org/officeDocument/2006/relationships/hyperlink" Target="http://baike.baidu.com/view/1455253.htm" TargetMode="External"/><Relationship Id="rId170" Type="http://schemas.openxmlformats.org/officeDocument/2006/relationships/hyperlink" Target="http://baike.baidu.com/view/204019.htm" TargetMode="External"/><Relationship Id="rId191" Type="http://schemas.openxmlformats.org/officeDocument/2006/relationships/hyperlink" Target="http://baike.baidu.com/view/76750.htm" TargetMode="External"/><Relationship Id="rId205" Type="http://schemas.openxmlformats.org/officeDocument/2006/relationships/hyperlink" Target="http://baike.baidu.com/view/165400.htm" TargetMode="External"/><Relationship Id="rId226" Type="http://schemas.openxmlformats.org/officeDocument/2006/relationships/hyperlink" Target="http://baike.baidu.com/pic/%E5%A8%81%E5%BB%89%E6%8C%87%E6%A0%87/2064411/0/b8389b504fc2d56248145c5ae71190ef76c66c6d?fr=lemma&amp;ct=single" TargetMode="External"/><Relationship Id="rId107" Type="http://schemas.openxmlformats.org/officeDocument/2006/relationships/hyperlink" Target="javascript:;" TargetMode="External"/><Relationship Id="rId11" Type="http://schemas.openxmlformats.org/officeDocument/2006/relationships/image" Target="media/image5.jpeg"/><Relationship Id="rId32" Type="http://schemas.openxmlformats.org/officeDocument/2006/relationships/hyperlink" Target="http://baike.baidu.com/link?url=2YfdEjFtOpW1XCkg1LkjyAzrIaKFjH7t4c54Vokf-JlORgPzqBQJoCnKYb0RIzr_cHjvO8k2boVhFiUyl2kQ3K" TargetMode="External"/><Relationship Id="rId53" Type="http://schemas.openxmlformats.org/officeDocument/2006/relationships/hyperlink" Target="http://baike.baidu.com/link?url=2YfdEjFtOpW1XCkg1LkjyAzrIaKFjH7t4c54Vokf-JlORgPzqBQJoCnKYb0RIzr_cHjvO8k2boVhFiUyl2kQ3K" TargetMode="External"/><Relationship Id="rId74" Type="http://schemas.openxmlformats.org/officeDocument/2006/relationships/hyperlink" Target="http://baike.baidu.com/link?url=2YfdEjFtOpW1XCkg1LkjyAzrIaKFjH7t4c54Vokf-JlORgPzqBQJoCnKYb0RIzr_cHjvO8k2boVhFiUyl2kQ3K" TargetMode="External"/><Relationship Id="rId128" Type="http://schemas.openxmlformats.org/officeDocument/2006/relationships/hyperlink" Target="http://baike.baidu.com/pic/%E5%A8%81%E5%BB%89%E6%8C%87%E6%A0%87/2064411/0/c8ea15ce36d3d5396db344b33b87e950352ab030?fr=lemma&amp;ct=single" TargetMode="External"/><Relationship Id="rId149" Type="http://schemas.openxmlformats.org/officeDocument/2006/relationships/hyperlink" Target="http://baike.baidu.com/pic/%E5%A8%81%E5%BB%89%E6%8C%87%E6%A0%87/2064411/0/f9198618367adab4cd99a9df8bd4b31c8601e4e5?fr=lemma&amp;ct=single" TargetMode="External"/><Relationship Id="rId5" Type="http://schemas.openxmlformats.org/officeDocument/2006/relationships/footnotes" Target="footnotes.xml"/><Relationship Id="rId95" Type="http://schemas.openxmlformats.org/officeDocument/2006/relationships/hyperlink" Target="http://baike.baidu.com/view/204154.htm" TargetMode="External"/><Relationship Id="rId160" Type="http://schemas.openxmlformats.org/officeDocument/2006/relationships/hyperlink" Target="http://baike.baidu.com/pic/%E5%A8%81%E5%BB%89%E6%8C%87%E6%A0%87/2064411/0/4bed2e738bd4b31c68c1824d87d6277f9f2ff843?fr=lemma&amp;ct=single" TargetMode="External"/><Relationship Id="rId181" Type="http://schemas.openxmlformats.org/officeDocument/2006/relationships/hyperlink" Target="http://baike.baidu.com/view/204019.htm" TargetMode="External"/><Relationship Id="rId216" Type="http://schemas.openxmlformats.org/officeDocument/2006/relationships/hyperlink" Target="javascript:;" TargetMode="External"/><Relationship Id="rId237" Type="http://schemas.openxmlformats.org/officeDocument/2006/relationships/fontTable" Target="fontTable.xml"/><Relationship Id="rId22" Type="http://schemas.openxmlformats.org/officeDocument/2006/relationships/hyperlink" Target="http://baike.baidu.com/link?url=2YfdEjFtOpW1XCkg1LkjyAzrIaKFjH7t4c54Vokf-JlORgPzqBQJoCnKYb0RIzr_cHjvO8k2boVhFiUyl2kQ3K" TargetMode="External"/><Relationship Id="rId43" Type="http://schemas.openxmlformats.org/officeDocument/2006/relationships/hyperlink" Target="http://baike.baidu.com/link?url=2YfdEjFtOpW1XCkg1LkjyAzrIaKFjH7t4c54Vokf-JlORgPzqBQJoCnKYb0RIzr_cHjvO8k2boVhFiUyl2kQ3K" TargetMode="External"/><Relationship Id="rId64" Type="http://schemas.openxmlformats.org/officeDocument/2006/relationships/hyperlink" Target="http://baike.baidu.com/link?url=2YfdEjFtOpW1XCkg1LkjyAzrIaKFjH7t4c54Vokf-JlORgPzqBQJoCnKYb0RIzr_cHjvO8k2boVhFiUyl2kQ3K" TargetMode="External"/><Relationship Id="rId118" Type="http://schemas.openxmlformats.org/officeDocument/2006/relationships/hyperlink" Target="javascript:;" TargetMode="External"/><Relationship Id="rId139" Type="http://schemas.openxmlformats.org/officeDocument/2006/relationships/image" Target="media/image22.jpeg"/><Relationship Id="rId80" Type="http://schemas.openxmlformats.org/officeDocument/2006/relationships/hyperlink" Target="http://baike.baidu.com/link?url=2YfdEjFtOpW1XCkg1LkjyAzrIaKFjH7t4c54Vokf-JlORgPzqBQJoCnKYb0RIzr_cHjvO8k2boVhFiUyl2kQ3K" TargetMode="External"/><Relationship Id="rId85" Type="http://schemas.openxmlformats.org/officeDocument/2006/relationships/hyperlink" Target="http://baike.baidu.com/view/1180395.htm" TargetMode="External"/><Relationship Id="rId150" Type="http://schemas.openxmlformats.org/officeDocument/2006/relationships/image" Target="media/image24.jpeg"/><Relationship Id="rId155" Type="http://schemas.openxmlformats.org/officeDocument/2006/relationships/hyperlink" Target="http://baike.baidu.com/pic/%E5%A8%81%E5%BB%89%E6%8C%87%E6%A0%87/2064411/0/f636afc379310a5592793225b74543a983261085?fr=lemma&amp;ct=single" TargetMode="External"/><Relationship Id="rId171" Type="http://schemas.openxmlformats.org/officeDocument/2006/relationships/hyperlink" Target="http://baike.baidu.com/view/338031.htm" TargetMode="External"/><Relationship Id="rId176" Type="http://schemas.openxmlformats.org/officeDocument/2006/relationships/image" Target="media/image29.gif"/><Relationship Id="rId192" Type="http://schemas.openxmlformats.org/officeDocument/2006/relationships/hyperlink" Target="http://baike.baidu.com/view/35286.htm" TargetMode="External"/><Relationship Id="rId197" Type="http://schemas.openxmlformats.org/officeDocument/2006/relationships/hyperlink" Target="http://baike.baidu.com/view/348831.htm" TargetMode="External"/><Relationship Id="rId206" Type="http://schemas.openxmlformats.org/officeDocument/2006/relationships/hyperlink" Target="http://baike.baidu.com/view/1050790.htm" TargetMode="External"/><Relationship Id="rId227" Type="http://schemas.openxmlformats.org/officeDocument/2006/relationships/image" Target="media/image34.jpeg"/><Relationship Id="rId201" Type="http://schemas.openxmlformats.org/officeDocument/2006/relationships/hyperlink" Target="http://baike.baidu.com/view/5392601.htm" TargetMode="External"/><Relationship Id="rId222" Type="http://schemas.openxmlformats.org/officeDocument/2006/relationships/hyperlink" Target="javascript:;" TargetMode="External"/><Relationship Id="rId12" Type="http://schemas.openxmlformats.org/officeDocument/2006/relationships/image" Target="media/image6.jpeg"/><Relationship Id="rId17" Type="http://schemas.openxmlformats.org/officeDocument/2006/relationships/image" Target="media/image11.jpeg"/><Relationship Id="rId33" Type="http://schemas.openxmlformats.org/officeDocument/2006/relationships/hyperlink" Target="http://baike.baidu.com/link?url=2YfdEjFtOpW1XCkg1LkjyAzrIaKFjH7t4c54Vokf-JlORgPzqBQJoCnKYb0RIzr_cHjvO8k2boVhFiUyl2kQ3K" TargetMode="External"/><Relationship Id="rId38" Type="http://schemas.openxmlformats.org/officeDocument/2006/relationships/hyperlink" Target="http://baike.baidu.com/link?url=2YfdEjFtOpW1XCkg1LkjyAzrIaKFjH7t4c54Vokf-JlORgPzqBQJoCnKYb0RIzr_cHjvO8k2boVhFiUyl2kQ3K" TargetMode="External"/><Relationship Id="rId59" Type="http://schemas.openxmlformats.org/officeDocument/2006/relationships/hyperlink" Target="http://baike.baidu.com/link?url=2YfdEjFtOpW1XCkg1LkjyAzrIaKFjH7t4c54Vokf-JlORgPzqBQJoCnKYb0RIzr_cHjvO8k2boVhFiUyl2kQ3K" TargetMode="External"/><Relationship Id="rId103" Type="http://schemas.openxmlformats.org/officeDocument/2006/relationships/hyperlink" Target="http://baike.baidu.com/view/204019.htm" TargetMode="External"/><Relationship Id="rId108" Type="http://schemas.openxmlformats.org/officeDocument/2006/relationships/hyperlink" Target="http://baike.baidu.com/view/204016.htm" TargetMode="External"/><Relationship Id="rId124" Type="http://schemas.openxmlformats.org/officeDocument/2006/relationships/hyperlink" Target="http://baike.baidu.com/view/49610.htm" TargetMode="External"/><Relationship Id="rId129" Type="http://schemas.openxmlformats.org/officeDocument/2006/relationships/image" Target="media/image19.jpeg"/><Relationship Id="rId54" Type="http://schemas.openxmlformats.org/officeDocument/2006/relationships/hyperlink" Target="http://baike.baidu.com/link?url=2YfdEjFtOpW1XCkg1LkjyAzrIaKFjH7t4c54Vokf-JlORgPzqBQJoCnKYb0RIzr_cHjvO8k2boVhFiUyl2kQ3K" TargetMode="External"/><Relationship Id="rId70" Type="http://schemas.openxmlformats.org/officeDocument/2006/relationships/hyperlink" Target="http://baike.baidu.com/link?url=2YfdEjFtOpW1XCkg1LkjyAzrIaKFjH7t4c54Vokf-JlORgPzqBQJoCnKYb0RIzr_cHjvO8k2boVhFiUyl2kQ3K" TargetMode="External"/><Relationship Id="rId75" Type="http://schemas.openxmlformats.org/officeDocument/2006/relationships/hyperlink" Target="http://baike.baidu.com/link?url=2YfdEjFtOpW1XCkg1LkjyAzrIaKFjH7t4c54Vokf-JlORgPzqBQJoCnKYb0RIzr_cHjvO8k2boVhFiUyl2kQ3K" TargetMode="External"/><Relationship Id="rId91" Type="http://schemas.openxmlformats.org/officeDocument/2006/relationships/hyperlink" Target="http://baike.baidu.com/view/878048.htm" TargetMode="External"/><Relationship Id="rId96" Type="http://schemas.openxmlformats.org/officeDocument/2006/relationships/hyperlink" Target="http://baike.baidu.com/view/862797.htm" TargetMode="External"/><Relationship Id="rId140" Type="http://schemas.openxmlformats.org/officeDocument/2006/relationships/hyperlink" Target="http://baike.baidu.com/view/546609.htm" TargetMode="External"/><Relationship Id="rId145" Type="http://schemas.openxmlformats.org/officeDocument/2006/relationships/hyperlink" Target="http://baike.baidu.com/pic/%E5%A8%81%E5%BB%89%E6%8C%87%E6%A0%87/2064411/0/4034970a304e251fa6285578a786c9177e3e5356?fr=lemma&amp;ct=single" TargetMode="External"/><Relationship Id="rId161" Type="http://schemas.openxmlformats.org/officeDocument/2006/relationships/image" Target="media/image27.gif"/><Relationship Id="rId166" Type="http://schemas.openxmlformats.org/officeDocument/2006/relationships/hyperlink" Target="http://baike.baidu.com/view/278411.htm" TargetMode="External"/><Relationship Id="rId182" Type="http://schemas.openxmlformats.org/officeDocument/2006/relationships/hyperlink" Target="http://baike.baidu.com/pic/%E5%A8%81%E5%BB%89%E6%8C%87%E6%A0%87/2064411/0/0b7b02087bf40ad17e42fa04572c11dfa8ecceb6?fr=lemma&amp;ct=single" TargetMode="External"/><Relationship Id="rId187" Type="http://schemas.openxmlformats.org/officeDocument/2006/relationships/hyperlink" Target="http://baike.baidu.com/view/1334788.htm" TargetMode="External"/><Relationship Id="rId217"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baike.baidu.com/view/49610.htm" TargetMode="External"/><Relationship Id="rId233" Type="http://schemas.openxmlformats.org/officeDocument/2006/relationships/hyperlink" Target="javascript:;" TargetMode="External"/><Relationship Id="rId238" Type="http://schemas.openxmlformats.org/officeDocument/2006/relationships/theme" Target="theme/theme1.xml"/><Relationship Id="rId23" Type="http://schemas.openxmlformats.org/officeDocument/2006/relationships/hyperlink" Target="http://baike.baidu.com/link?url=2YfdEjFtOpW1XCkg1LkjyAzrIaKFjH7t4c54Vokf-JlORgPzqBQJoCnKYb0RIzr_cHjvO8k2boVhFiUyl2kQ3K" TargetMode="External"/><Relationship Id="rId28" Type="http://schemas.openxmlformats.org/officeDocument/2006/relationships/hyperlink" Target="http://baike.baidu.com/link?url=2YfdEjFtOpW1XCkg1LkjyAzrIaKFjH7t4c54Vokf-JlORgPzqBQJoCnKYb0RIzr_cHjvO8k2boVhFiUyl2kQ3K" TargetMode="External"/><Relationship Id="rId49" Type="http://schemas.openxmlformats.org/officeDocument/2006/relationships/hyperlink" Target="http://baike.baidu.com/link?url=2YfdEjFtOpW1XCkg1LkjyAzrIaKFjH7t4c54Vokf-JlORgPzqBQJoCnKYb0RIzr_cHjvO8k2boVhFiUyl2kQ3K" TargetMode="External"/><Relationship Id="rId114" Type="http://schemas.openxmlformats.org/officeDocument/2006/relationships/hyperlink" Target="http://baike.baidu.com/pic/%E5%A8%81%E5%BB%89%E6%8C%87%E6%A0%87/2064411/3072369/6c224f4a20a4462389b82a5e9922720e0cf3d798?fr=lemma&amp;ct=cover" TargetMode="External"/><Relationship Id="rId119" Type="http://schemas.openxmlformats.org/officeDocument/2006/relationships/hyperlink" Target="http://baike.baidu.com/view/878048.htm" TargetMode="External"/><Relationship Id="rId44" Type="http://schemas.openxmlformats.org/officeDocument/2006/relationships/hyperlink" Target="http://baike.baidu.com/link?url=2YfdEjFtOpW1XCkg1LkjyAzrIaKFjH7t4c54Vokf-JlORgPzqBQJoCnKYb0RIzr_cHjvO8k2boVhFiUyl2kQ3K" TargetMode="External"/><Relationship Id="rId60" Type="http://schemas.openxmlformats.org/officeDocument/2006/relationships/hyperlink" Target="http://baike.baidu.com/link?url=2YfdEjFtOpW1XCkg1LkjyAzrIaKFjH7t4c54Vokf-JlORgPzqBQJoCnKYb0RIzr_cHjvO8k2boVhFiUyl2kQ3K" TargetMode="External"/><Relationship Id="rId65" Type="http://schemas.openxmlformats.org/officeDocument/2006/relationships/hyperlink" Target="http://baike.baidu.com/link?url=2YfdEjFtOpW1XCkg1LkjyAzrIaKFjH7t4c54Vokf-JlORgPzqBQJoCnKYb0RIzr_cHjvO8k2boVhFiUyl2kQ3K" TargetMode="External"/><Relationship Id="rId81" Type="http://schemas.openxmlformats.org/officeDocument/2006/relationships/hyperlink" Target="javascript:;" TargetMode="External"/><Relationship Id="rId86" Type="http://schemas.openxmlformats.org/officeDocument/2006/relationships/hyperlink" Target="http://baike.baidu.com/view/500386.htm" TargetMode="External"/><Relationship Id="rId130" Type="http://schemas.openxmlformats.org/officeDocument/2006/relationships/hyperlink" Target="http://baike.baidu.com/view/1294991.htm" TargetMode="External"/><Relationship Id="rId135" Type="http://schemas.openxmlformats.org/officeDocument/2006/relationships/hyperlink" Target="http://baike.baidu.com/view/878048.htm" TargetMode="External"/><Relationship Id="rId151" Type="http://schemas.openxmlformats.org/officeDocument/2006/relationships/hyperlink" Target="http://baike.baidu.com/view/302053.htm" TargetMode="External"/><Relationship Id="rId156" Type="http://schemas.openxmlformats.org/officeDocument/2006/relationships/image" Target="media/image26.jpeg"/><Relationship Id="rId177" Type="http://schemas.openxmlformats.org/officeDocument/2006/relationships/hyperlink" Target="javascript:;" TargetMode="External"/><Relationship Id="rId198" Type="http://schemas.openxmlformats.org/officeDocument/2006/relationships/hyperlink" Target="http://baike.baidu.com/view/589961.htm" TargetMode="External"/><Relationship Id="rId172" Type="http://schemas.openxmlformats.org/officeDocument/2006/relationships/hyperlink" Target="http://baike.baidu.com/pic/%E5%A8%81%E5%BB%89%E6%8C%87%E6%A0%87/2064411/0/3812b31bb051f8196edc15bcdab44aed2f73e74f?fr=lemma&amp;ct=single" TargetMode="External"/><Relationship Id="rId193" Type="http://schemas.openxmlformats.org/officeDocument/2006/relationships/hyperlink" Target="http://baike.baidu.com/view/2880044.htm" TargetMode="External"/><Relationship Id="rId202" Type="http://schemas.openxmlformats.org/officeDocument/2006/relationships/hyperlink" Target="http://baike.baidu.com/view/184410.htm" TargetMode="External"/><Relationship Id="rId207" Type="http://schemas.openxmlformats.org/officeDocument/2006/relationships/hyperlink" Target="http://baike.baidu.com/view/723576.htm" TargetMode="External"/><Relationship Id="rId223" Type="http://schemas.openxmlformats.org/officeDocument/2006/relationships/hyperlink" Target="http://baike.baidu.com/view/269420.htm" TargetMode="External"/><Relationship Id="rId228" Type="http://schemas.openxmlformats.org/officeDocument/2006/relationships/hyperlink" Target="http://baike.baidu.com/view/129759.htm" TargetMode="External"/><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hyperlink" Target="http://baike.baidu.com/link?url=2YfdEjFtOpW1XCkg1LkjyAzrIaKFjH7t4c54Vokf-JlORgPzqBQJoCnKYb0RIzr_cHjvO8k2boVhFiUyl2kQ3K" TargetMode="External"/><Relationship Id="rId109" Type="http://schemas.openxmlformats.org/officeDocument/2006/relationships/hyperlink" Target="http://baike.baidu.com/view/4776925.htm" TargetMode="External"/><Relationship Id="rId34" Type="http://schemas.openxmlformats.org/officeDocument/2006/relationships/hyperlink" Target="http://baike.baidu.com/link?url=2YfdEjFtOpW1XCkg1LkjyAzrIaKFjH7t4c54Vokf-JlORgPzqBQJoCnKYb0RIzr_cHjvO8k2boVhFiUyl2kQ3K" TargetMode="External"/><Relationship Id="rId50" Type="http://schemas.openxmlformats.org/officeDocument/2006/relationships/hyperlink" Target="http://baike.baidu.com/link?url=2YfdEjFtOpW1XCkg1LkjyAzrIaKFjH7t4c54Vokf-JlORgPzqBQJoCnKYb0RIzr_cHjvO8k2boVhFiUyl2kQ3K" TargetMode="External"/><Relationship Id="rId55" Type="http://schemas.openxmlformats.org/officeDocument/2006/relationships/hyperlink" Target="http://baike.baidu.com/link?url=2YfdEjFtOpW1XCkg1LkjyAzrIaKFjH7t4c54Vokf-JlORgPzqBQJoCnKYb0RIzr_cHjvO8k2boVhFiUyl2kQ3K" TargetMode="External"/><Relationship Id="rId76" Type="http://schemas.openxmlformats.org/officeDocument/2006/relationships/hyperlink" Target="http://baike.baidu.com/link?url=2YfdEjFtOpW1XCkg1LkjyAzrIaKFjH7t4c54Vokf-JlORgPzqBQJoCnKYb0RIzr_cHjvO8k2boVhFiUyl2kQ3K" TargetMode="External"/><Relationship Id="rId97" Type="http://schemas.openxmlformats.org/officeDocument/2006/relationships/hyperlink" Target="http://baike.baidu.com/view/5195451.htm" TargetMode="External"/><Relationship Id="rId104" Type="http://schemas.openxmlformats.org/officeDocument/2006/relationships/hyperlink" Target="http://baike.baidu.com/view/204016.htm" TargetMode="External"/><Relationship Id="rId120" Type="http://schemas.openxmlformats.org/officeDocument/2006/relationships/hyperlink" Target="javascript:;" TargetMode="External"/><Relationship Id="rId125" Type="http://schemas.openxmlformats.org/officeDocument/2006/relationships/hyperlink" Target="javascript:;" TargetMode="External"/><Relationship Id="rId141" Type="http://schemas.openxmlformats.org/officeDocument/2006/relationships/hyperlink" Target="http://baike.baidu.com/view/338031.htm" TargetMode="External"/><Relationship Id="rId146" Type="http://schemas.openxmlformats.org/officeDocument/2006/relationships/image" Target="media/image23.jpeg"/><Relationship Id="rId167" Type="http://schemas.openxmlformats.org/officeDocument/2006/relationships/hyperlink" Target="http://baike.baidu.com/view/49610.htm" TargetMode="External"/><Relationship Id="rId188" Type="http://schemas.openxmlformats.org/officeDocument/2006/relationships/hyperlink" Target="http://baike.baidu.com/view/23420.htm" TargetMode="External"/><Relationship Id="rId7" Type="http://schemas.openxmlformats.org/officeDocument/2006/relationships/image" Target="media/image1.jpeg"/><Relationship Id="rId71" Type="http://schemas.openxmlformats.org/officeDocument/2006/relationships/hyperlink" Target="http://baike.baidu.com/link?url=2YfdEjFtOpW1XCkg1LkjyAzrIaKFjH7t4c54Vokf-JlORgPzqBQJoCnKYb0RIzr_cHjvO8k2boVhFiUyl2kQ3K" TargetMode="External"/><Relationship Id="rId92" Type="http://schemas.openxmlformats.org/officeDocument/2006/relationships/hyperlink" Target="http://baike.baidu.com/pic/%E5%A8%81%E5%BB%89%E6%8C%87%E6%A0%87/2064411/3324516/adaf2edda3cc7cd9b7213fb53801213fb80e9149?fr=lemma&amp;ct=cover" TargetMode="External"/><Relationship Id="rId162" Type="http://schemas.openxmlformats.org/officeDocument/2006/relationships/hyperlink" Target="http://baike.baidu.com/view/4533503.htm" TargetMode="External"/><Relationship Id="rId183" Type="http://schemas.openxmlformats.org/officeDocument/2006/relationships/image" Target="media/image31.png"/><Relationship Id="rId213" Type="http://schemas.openxmlformats.org/officeDocument/2006/relationships/hyperlink" Target="http://baike.baidu.com/view/204016.htm" TargetMode="External"/><Relationship Id="rId218" Type="http://schemas.openxmlformats.org/officeDocument/2006/relationships/hyperlink" Target="http://baike.baidu.com/view/606111.htm" TargetMode="External"/><Relationship Id="rId234" Type="http://schemas.openxmlformats.org/officeDocument/2006/relationships/hyperlink" Target="http://baike.baidu.com/view/703184.htm" TargetMode="External"/><Relationship Id="rId2" Type="http://schemas.openxmlformats.org/officeDocument/2006/relationships/styles" Target="styles.xml"/><Relationship Id="rId29" Type="http://schemas.openxmlformats.org/officeDocument/2006/relationships/hyperlink" Target="http://baike.baidu.com/link?url=2YfdEjFtOpW1XCkg1LkjyAzrIaKFjH7t4c54Vokf-JlORgPzqBQJoCnKYb0RIzr_cHjvO8k2boVhFiUyl2kQ3K" TargetMode="External"/><Relationship Id="rId24" Type="http://schemas.openxmlformats.org/officeDocument/2006/relationships/hyperlink" Target="http://baike.baidu.com/link?url=2YfdEjFtOpW1XCkg1LkjyAzrIaKFjH7t4c54Vokf-JlORgPzqBQJoCnKYb0RIzr_cHjvO8k2boVhFiUyl2kQ3K" TargetMode="External"/><Relationship Id="rId40" Type="http://schemas.openxmlformats.org/officeDocument/2006/relationships/hyperlink" Target="http://baike.baidu.com/link?url=2YfdEjFtOpW1XCkg1LkjyAzrIaKFjH7t4c54Vokf-JlORgPzqBQJoCnKYb0RIzr_cHjvO8k2boVhFiUyl2kQ3K" TargetMode="External"/><Relationship Id="rId45" Type="http://schemas.openxmlformats.org/officeDocument/2006/relationships/hyperlink" Target="http://baike.baidu.com/link?url=2YfdEjFtOpW1XCkg1LkjyAzrIaKFjH7t4c54Vokf-JlORgPzqBQJoCnKYb0RIzr_cHjvO8k2boVhFiUyl2kQ3K" TargetMode="External"/><Relationship Id="rId66" Type="http://schemas.openxmlformats.org/officeDocument/2006/relationships/hyperlink" Target="http://baike.baidu.com/link?url=2YfdEjFtOpW1XCkg1LkjyAzrIaKFjH7t4c54Vokf-JlORgPzqBQJoCnKYb0RIzr_cHjvO8k2boVhFiUyl2kQ3K" TargetMode="External"/><Relationship Id="rId87" Type="http://schemas.openxmlformats.org/officeDocument/2006/relationships/hyperlink" Target="http://baike.baidu.com/view/5123860.htm" TargetMode="External"/><Relationship Id="rId110" Type="http://schemas.openxmlformats.org/officeDocument/2006/relationships/hyperlink" Target="http://baike.baidu.com/view/703184.htm" TargetMode="External"/><Relationship Id="rId115" Type="http://schemas.openxmlformats.org/officeDocument/2006/relationships/image" Target="media/image17.jpeg"/><Relationship Id="rId131" Type="http://schemas.openxmlformats.org/officeDocument/2006/relationships/hyperlink" Target="http://baike.baidu.com/view/703184.htm" TargetMode="External"/><Relationship Id="rId136" Type="http://schemas.openxmlformats.org/officeDocument/2006/relationships/hyperlink" Target="http://baike.baidu.com/pic/%E5%A8%81%E5%BB%89%E6%8C%87%E6%A0%87/2064411/0/3ac79f3df8dcd1008b055feb728b4710b8122f5a?fr=lemma&amp;ct=single" TargetMode="External"/><Relationship Id="rId157" Type="http://schemas.openxmlformats.org/officeDocument/2006/relationships/hyperlink" Target="http://baike.baidu.com/view/1168012.htm" TargetMode="External"/><Relationship Id="rId178" Type="http://schemas.openxmlformats.org/officeDocument/2006/relationships/hyperlink" Target="http://baike.baidu.com/pic/%E5%A8%81%E5%BB%89%E6%8C%87%E6%A0%87/2064411/0/83cab81edb1dd77240341718?fr=lemma&amp;ct=single" TargetMode="External"/><Relationship Id="rId61" Type="http://schemas.openxmlformats.org/officeDocument/2006/relationships/hyperlink" Target="http://baike.baidu.com/link?url=2YfdEjFtOpW1XCkg1LkjyAzrIaKFjH7t4c54Vokf-JlORgPzqBQJoCnKYb0RIzr_cHjvO8k2boVhFiUyl2kQ3K" TargetMode="External"/><Relationship Id="rId82" Type="http://schemas.openxmlformats.org/officeDocument/2006/relationships/hyperlink" Target="http://baike.baidu.com/subview/451057/16102249.htm" TargetMode="External"/><Relationship Id="rId152" Type="http://schemas.openxmlformats.org/officeDocument/2006/relationships/hyperlink" Target="http://baike.baidu.com/pic/%E5%A8%81%E5%BB%89%E6%8C%87%E6%A0%87/2064411/850550/f3d3572c11dfa9ec5af43aad62d0f703908fc1b6?fr=lemma&amp;ct=cover" TargetMode="External"/><Relationship Id="rId173" Type="http://schemas.openxmlformats.org/officeDocument/2006/relationships/image" Target="media/image28.gif"/><Relationship Id="rId194" Type="http://schemas.openxmlformats.org/officeDocument/2006/relationships/hyperlink" Target="javascript:;" TargetMode="External"/><Relationship Id="rId199" Type="http://schemas.openxmlformats.org/officeDocument/2006/relationships/hyperlink" Target="http://baike.baidu.com/view/111341.htm" TargetMode="External"/><Relationship Id="rId203" Type="http://schemas.openxmlformats.org/officeDocument/2006/relationships/hyperlink" Target="http://baike.baidu.com/view/746785.htm" TargetMode="External"/><Relationship Id="rId208" Type="http://schemas.openxmlformats.org/officeDocument/2006/relationships/hyperlink" Target="http://baike.baidu.com/pic/%E5%A8%81%E5%BB%89%E6%8C%87%E6%A0%87/2064411/847216/d1160924ab18972b2980d678e6cd7b899f510ace?fr=lemma&amp;ct=cover" TargetMode="External"/><Relationship Id="rId229" Type="http://schemas.openxmlformats.org/officeDocument/2006/relationships/hyperlink" Target="http://baike.baidu.com/view/61685.htm" TargetMode="External"/><Relationship Id="rId19" Type="http://schemas.openxmlformats.org/officeDocument/2006/relationships/image" Target="media/image13.jpeg"/><Relationship Id="rId224" Type="http://schemas.openxmlformats.org/officeDocument/2006/relationships/hyperlink" Target="http://baike.baidu.com/view/522615.htm" TargetMode="External"/><Relationship Id="rId14" Type="http://schemas.openxmlformats.org/officeDocument/2006/relationships/image" Target="media/image8.jpeg"/><Relationship Id="rId30" Type="http://schemas.openxmlformats.org/officeDocument/2006/relationships/hyperlink" Target="http://baike.baidu.com/link?url=2YfdEjFtOpW1XCkg1LkjyAzrIaKFjH7t4c54Vokf-JlORgPzqBQJoCnKYb0RIzr_cHjvO8k2boVhFiUyl2kQ3K" TargetMode="External"/><Relationship Id="rId35" Type="http://schemas.openxmlformats.org/officeDocument/2006/relationships/hyperlink" Target="http://baike.baidu.com/link?url=2YfdEjFtOpW1XCkg1LkjyAzrIaKFjH7t4c54Vokf-JlORgPzqBQJoCnKYb0RIzr_cHjvO8k2boVhFiUyl2kQ3K" TargetMode="External"/><Relationship Id="rId56" Type="http://schemas.openxmlformats.org/officeDocument/2006/relationships/hyperlink" Target="http://baike.baidu.com/link?url=2YfdEjFtOpW1XCkg1LkjyAzrIaKFjH7t4c54Vokf-JlORgPzqBQJoCnKYb0RIzr_cHjvO8k2boVhFiUyl2kQ3K" TargetMode="External"/><Relationship Id="rId77" Type="http://schemas.openxmlformats.org/officeDocument/2006/relationships/hyperlink" Target="http://baike.baidu.com/link?url=2YfdEjFtOpW1XCkg1LkjyAzrIaKFjH7t4c54Vokf-JlORgPzqBQJoCnKYb0RIzr_cHjvO8k2boVhFiUyl2kQ3K" TargetMode="External"/><Relationship Id="rId100" Type="http://schemas.openxmlformats.org/officeDocument/2006/relationships/hyperlink" Target="http://baike.baidu.com/view/34900.htm" TargetMode="External"/><Relationship Id="rId105" Type="http://schemas.openxmlformats.org/officeDocument/2006/relationships/hyperlink" Target="http://baike.baidu.com/view/194477.htm" TargetMode="External"/><Relationship Id="rId126" Type="http://schemas.openxmlformats.org/officeDocument/2006/relationships/hyperlink" Target="http://baike.baidu.com/pic/%E5%A8%81%E5%BB%89%E6%8C%87%E6%A0%87/2064411/0/e7cd7b899e510fb3ab3003f7d833c895d1430ca0?fr=lemma&amp;ct=single" TargetMode="External"/><Relationship Id="rId147" Type="http://schemas.openxmlformats.org/officeDocument/2006/relationships/hyperlink" Target="javascript:;" TargetMode="External"/><Relationship Id="rId168" Type="http://schemas.openxmlformats.org/officeDocument/2006/relationships/hyperlink" Target="http://baike.baidu.com/view/1389478.htm" TargetMode="External"/><Relationship Id="rId8" Type="http://schemas.openxmlformats.org/officeDocument/2006/relationships/image" Target="media/image2.jpeg"/><Relationship Id="rId51" Type="http://schemas.openxmlformats.org/officeDocument/2006/relationships/hyperlink" Target="http://baike.baidu.com/link?url=2YfdEjFtOpW1XCkg1LkjyAzrIaKFjH7t4c54Vokf-JlORgPzqBQJoCnKYb0RIzr_cHjvO8k2boVhFiUyl2kQ3K" TargetMode="External"/><Relationship Id="rId72" Type="http://schemas.openxmlformats.org/officeDocument/2006/relationships/hyperlink" Target="http://baike.baidu.com/link?url=2YfdEjFtOpW1XCkg1LkjyAzrIaKFjH7t4c54Vokf-JlORgPzqBQJoCnKYb0RIzr_cHjvO8k2boVhFiUyl2kQ3K" TargetMode="External"/><Relationship Id="rId93" Type="http://schemas.openxmlformats.org/officeDocument/2006/relationships/image" Target="media/image16.gif"/><Relationship Id="rId98" Type="http://schemas.openxmlformats.org/officeDocument/2006/relationships/hyperlink" Target="http://baike.baidu.com/view/34900.htm" TargetMode="External"/><Relationship Id="rId121" Type="http://schemas.openxmlformats.org/officeDocument/2006/relationships/hyperlink" Target="http://baike.baidu.com/view/878048.htm" TargetMode="External"/><Relationship Id="rId142" Type="http://schemas.openxmlformats.org/officeDocument/2006/relationships/hyperlink" Target="http://baike.baidu.com/view/189291.htm" TargetMode="External"/><Relationship Id="rId163" Type="http://schemas.openxmlformats.org/officeDocument/2006/relationships/hyperlink" Target="http://baike.baidu.com/view/278385.htm" TargetMode="External"/><Relationship Id="rId184" Type="http://schemas.openxmlformats.org/officeDocument/2006/relationships/hyperlink" Target="javascript:;" TargetMode="External"/><Relationship Id="rId189" Type="http://schemas.openxmlformats.org/officeDocument/2006/relationships/hyperlink" Target="http://baike.baidu.com/view/204016.htm" TargetMode="External"/><Relationship Id="rId219" Type="http://schemas.openxmlformats.org/officeDocument/2006/relationships/hyperlink" Target="http://baike.baidu.com/view/204016.htm" TargetMode="External"/><Relationship Id="rId3" Type="http://schemas.openxmlformats.org/officeDocument/2006/relationships/settings" Target="settings.xml"/><Relationship Id="rId214" Type="http://schemas.openxmlformats.org/officeDocument/2006/relationships/hyperlink" Target="http://baike.baidu.com/view/204019.htm" TargetMode="External"/><Relationship Id="rId230" Type="http://schemas.openxmlformats.org/officeDocument/2006/relationships/hyperlink" Target="http://baike.baidu.com/view/111341.htm" TargetMode="External"/><Relationship Id="rId235" Type="http://schemas.openxmlformats.org/officeDocument/2006/relationships/hyperlink" Target="http://baike.baidu.com/pic/%E5%A8%81%E5%BB%89%E6%8C%87%E6%A0%87/2064411/847767/0824ab18972bd407ed43ef487b899e510eb309fa?fr=lemma&amp;ct=cover" TargetMode="External"/><Relationship Id="rId25" Type="http://schemas.openxmlformats.org/officeDocument/2006/relationships/hyperlink" Target="http://baike.baidu.com/link?url=2YfdEjFtOpW1XCkg1LkjyAzrIaKFjH7t4c54Vokf-JlORgPzqBQJoCnKYb0RIzr_cHjvO8k2boVhFiUyl2kQ3K" TargetMode="External"/><Relationship Id="rId46" Type="http://schemas.openxmlformats.org/officeDocument/2006/relationships/hyperlink" Target="http://baike.baidu.com/link?url=2YfdEjFtOpW1XCkg1LkjyAzrIaKFjH7t4c54Vokf-JlORgPzqBQJoCnKYb0RIzr_cHjvO8k2boVhFiUyl2kQ3K" TargetMode="External"/><Relationship Id="rId67" Type="http://schemas.openxmlformats.org/officeDocument/2006/relationships/hyperlink" Target="http://baike.baidu.com/link?url=2YfdEjFtOpW1XCkg1LkjyAzrIaKFjH7t4c54Vokf-JlORgPzqBQJoCnKYb0RIzr_cHjvO8k2boVhFiUyl2kQ3K" TargetMode="External"/><Relationship Id="rId116" Type="http://schemas.openxmlformats.org/officeDocument/2006/relationships/hyperlink" Target="http://baike.baidu.com/view/338031.htm" TargetMode="External"/><Relationship Id="rId137" Type="http://schemas.openxmlformats.org/officeDocument/2006/relationships/image" Target="media/image21.jpeg"/><Relationship Id="rId158" Type="http://schemas.openxmlformats.org/officeDocument/2006/relationships/hyperlink" Target="http://baike.baidu.com/view/111341.htm" TargetMode="External"/><Relationship Id="rId20" Type="http://schemas.openxmlformats.org/officeDocument/2006/relationships/image" Target="media/image14.jpeg"/><Relationship Id="rId41" Type="http://schemas.openxmlformats.org/officeDocument/2006/relationships/hyperlink" Target="http://baike.baidu.com/link?url=2YfdEjFtOpW1XCkg1LkjyAzrIaKFjH7t4c54Vokf-JlORgPzqBQJoCnKYb0RIzr_cHjvO8k2boVhFiUyl2kQ3K" TargetMode="External"/><Relationship Id="rId62" Type="http://schemas.openxmlformats.org/officeDocument/2006/relationships/hyperlink" Target="http://baike.baidu.com/link?url=2YfdEjFtOpW1XCkg1LkjyAzrIaKFjH7t4c54Vokf-JlORgPzqBQJoCnKYb0RIzr_cHjvO8k2boVhFiUyl2kQ3K" TargetMode="External"/><Relationship Id="rId83" Type="http://schemas.openxmlformats.org/officeDocument/2006/relationships/hyperlink" Target="http://baike.baidu.com/view/500386.htm" TargetMode="External"/><Relationship Id="rId88" Type="http://schemas.openxmlformats.org/officeDocument/2006/relationships/hyperlink" Target="http://baike.baidu.com/view/111341.htm" TargetMode="External"/><Relationship Id="rId111" Type="http://schemas.openxmlformats.org/officeDocument/2006/relationships/hyperlink" Target="http://baike.baidu.com/view/522615.htm" TargetMode="External"/><Relationship Id="rId132" Type="http://schemas.openxmlformats.org/officeDocument/2006/relationships/hyperlink" Target="http://baike.baidu.com/pic/%E5%A8%81%E5%BB%89%E6%8C%87%E6%A0%87/2064411/0/908fa0ec08fa513db6f7f8303d6d55fbb3fbd9fb?fr=lemma&amp;ct=single" TargetMode="External"/><Relationship Id="rId153" Type="http://schemas.openxmlformats.org/officeDocument/2006/relationships/image" Target="media/image25.gif"/><Relationship Id="rId174" Type="http://schemas.openxmlformats.org/officeDocument/2006/relationships/hyperlink" Target="http://baike.baidu.com/view/5392601.htm" TargetMode="External"/><Relationship Id="rId179" Type="http://schemas.openxmlformats.org/officeDocument/2006/relationships/image" Target="media/image30.jpeg"/><Relationship Id="rId195" Type="http://schemas.openxmlformats.org/officeDocument/2006/relationships/hyperlink" Target="http://baike.baidu.com/view/1403711.htm" TargetMode="External"/><Relationship Id="rId209" Type="http://schemas.openxmlformats.org/officeDocument/2006/relationships/hyperlink" Target="javascript:;" TargetMode="External"/><Relationship Id="rId190" Type="http://schemas.openxmlformats.org/officeDocument/2006/relationships/hyperlink" Target="http://baike.baidu.com/view/204019.htm" TargetMode="External"/><Relationship Id="rId204" Type="http://schemas.openxmlformats.org/officeDocument/2006/relationships/hyperlink" Target="http://baike.baidu.com/view/204019.htm" TargetMode="External"/><Relationship Id="rId220" Type="http://schemas.openxmlformats.org/officeDocument/2006/relationships/hyperlink" Target="http://baike.baidu.com/pic/%E5%A8%81%E5%BB%89%E6%8C%87%E6%A0%87/2064411/0/b8014a90f603738d54cf3097b31bb051f919ecfa?fr=lemma&amp;ct=single" TargetMode="External"/><Relationship Id="rId225" Type="http://schemas.openxmlformats.org/officeDocument/2006/relationships/hyperlink" Target="http://baike.baidu.com/view/1186360.htm" TargetMode="External"/><Relationship Id="rId15" Type="http://schemas.openxmlformats.org/officeDocument/2006/relationships/image" Target="media/image9.jpeg"/><Relationship Id="rId36" Type="http://schemas.openxmlformats.org/officeDocument/2006/relationships/hyperlink" Target="http://baike.baidu.com/link?url=2YfdEjFtOpW1XCkg1LkjyAzrIaKFjH7t4c54Vokf-JlORgPzqBQJoCnKYb0RIzr_cHjvO8k2boVhFiUyl2kQ3K" TargetMode="External"/><Relationship Id="rId57" Type="http://schemas.openxmlformats.org/officeDocument/2006/relationships/hyperlink" Target="http://baike.baidu.com/link?url=2YfdEjFtOpW1XCkg1LkjyAzrIaKFjH7t4c54Vokf-JlORgPzqBQJoCnKYb0RIzr_cHjvO8k2boVhFiUyl2kQ3K" TargetMode="External"/><Relationship Id="rId106" Type="http://schemas.openxmlformats.org/officeDocument/2006/relationships/hyperlink" Target="http://baike.baidu.com/view/107414.htm" TargetMode="External"/><Relationship Id="rId127" Type="http://schemas.openxmlformats.org/officeDocument/2006/relationships/hyperlink" Target="http://baike.baidu.com/view/878048.htm" TargetMode="External"/><Relationship Id="rId10" Type="http://schemas.openxmlformats.org/officeDocument/2006/relationships/image" Target="media/image4.jpeg"/><Relationship Id="rId31" Type="http://schemas.openxmlformats.org/officeDocument/2006/relationships/hyperlink" Target="http://baike.baidu.com/link?url=2YfdEjFtOpW1XCkg1LkjyAzrIaKFjH7t4c54Vokf-JlORgPzqBQJoCnKYb0RIzr_cHjvO8k2boVhFiUyl2kQ3K" TargetMode="External"/><Relationship Id="rId52" Type="http://schemas.openxmlformats.org/officeDocument/2006/relationships/hyperlink" Target="http://baike.baidu.com/link?url=2YfdEjFtOpW1XCkg1LkjyAzrIaKFjH7t4c54Vokf-JlORgPzqBQJoCnKYb0RIzr_cHjvO8k2boVhFiUyl2kQ3K" TargetMode="External"/><Relationship Id="rId73" Type="http://schemas.openxmlformats.org/officeDocument/2006/relationships/hyperlink" Target="http://baike.baidu.com/link?url=2YfdEjFtOpW1XCkg1LkjyAzrIaKFjH7t4c54Vokf-JlORgPzqBQJoCnKYb0RIzr_cHjvO8k2boVhFiUyl2kQ3K" TargetMode="External"/><Relationship Id="rId78" Type="http://schemas.openxmlformats.org/officeDocument/2006/relationships/hyperlink" Target="http://baike.baidu.com/link?url=2YfdEjFtOpW1XCkg1LkjyAzrIaKFjH7t4c54Vokf-JlORgPzqBQJoCnKYb0RIzr_cHjvO8k2boVhFiUyl2kQ3K" TargetMode="External"/><Relationship Id="rId94" Type="http://schemas.openxmlformats.org/officeDocument/2006/relationships/hyperlink" Target="http://baike.baidu.com/view/76932.htm" TargetMode="External"/><Relationship Id="rId99" Type="http://schemas.openxmlformats.org/officeDocument/2006/relationships/hyperlink" Target="http://baike.baidu.com/view/1346463.htm" TargetMode="External"/><Relationship Id="rId101" Type="http://schemas.openxmlformats.org/officeDocument/2006/relationships/hyperlink" Target="javascript:;" TargetMode="External"/><Relationship Id="rId122" Type="http://schemas.openxmlformats.org/officeDocument/2006/relationships/hyperlink" Target="http://baike.baidu.com/pic/%E5%A8%81%E5%BB%89%E6%8C%87%E6%A0%87/2064411/2991146/0b46f21fbe096b63f27729880c338744eaf8acff?fr=lemma&amp;ct=cover" TargetMode="External"/><Relationship Id="rId143" Type="http://schemas.openxmlformats.org/officeDocument/2006/relationships/hyperlink" Target="http://baike.baidu.com/view/194477.htm" TargetMode="External"/><Relationship Id="rId148" Type="http://schemas.openxmlformats.org/officeDocument/2006/relationships/hyperlink" Target="http://baike.baidu.com/view/774774.htm" TargetMode="External"/><Relationship Id="rId164" Type="http://schemas.openxmlformats.org/officeDocument/2006/relationships/hyperlink" Target="http://baike.baidu.com/view/500386.htm" TargetMode="External"/><Relationship Id="rId169" Type="http://schemas.openxmlformats.org/officeDocument/2006/relationships/hyperlink" Target="http://baike.baidu.com/view/204016.htm" TargetMode="External"/><Relationship Id="rId185" Type="http://schemas.openxmlformats.org/officeDocument/2006/relationships/hyperlink" Target="http://baike.baidu.com/pic/%E5%A8%81%E5%BB%89%E6%8C%87%E6%A0%87/2064411/0/adaf2edda3cc7cd9fd13083e3901213fb80e911e?fr=lemma&amp;ct=single"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baike.baidu.com/view/3805017.htm" TargetMode="External"/><Relationship Id="rId210" Type="http://schemas.openxmlformats.org/officeDocument/2006/relationships/hyperlink" Target="http://baike.baidu.com/view/155864.htm" TargetMode="External"/><Relationship Id="rId215" Type="http://schemas.openxmlformats.org/officeDocument/2006/relationships/hyperlink" Target="http://baike.baidu.com/view/5392601.htm" TargetMode="External"/><Relationship Id="rId236" Type="http://schemas.openxmlformats.org/officeDocument/2006/relationships/image" Target="media/image35.png"/><Relationship Id="rId26" Type="http://schemas.openxmlformats.org/officeDocument/2006/relationships/hyperlink" Target="http://baike.baidu.com/link?url=2YfdEjFtOpW1XCkg1LkjyAzrIaKFjH7t4c54Vokf-JlORgPzqBQJoCnKYb0RIzr_cHjvO8k2boVhFiUyl2kQ3K" TargetMode="External"/><Relationship Id="rId231" Type="http://schemas.openxmlformats.org/officeDocument/2006/relationships/hyperlink" Target="http://baike.baidu.com/view/111341.htm" TargetMode="External"/><Relationship Id="rId47" Type="http://schemas.openxmlformats.org/officeDocument/2006/relationships/hyperlink" Target="http://baike.baidu.com/link?url=2YfdEjFtOpW1XCkg1LkjyAzrIaKFjH7t4c54Vokf-JlORgPzqBQJoCnKYb0RIzr_cHjvO8k2boVhFiUyl2kQ3K" TargetMode="External"/><Relationship Id="rId68" Type="http://schemas.openxmlformats.org/officeDocument/2006/relationships/hyperlink" Target="http://baike.baidu.com/link?url=2YfdEjFtOpW1XCkg1LkjyAzrIaKFjH7t4c54Vokf-JlORgPzqBQJoCnKYb0RIzr_cHjvO8k2boVhFiUyl2kQ3K" TargetMode="External"/><Relationship Id="rId89" Type="http://schemas.openxmlformats.org/officeDocument/2006/relationships/hyperlink" Target="http://baike.baidu.com/pic/%E5%A8%81%E5%BB%89%E6%8C%87%E6%A0%87/2064411/0/0df3d7ca7bcb0a46690f19506a63f6246b60afae?fr=lemma&amp;ct=single" TargetMode="External"/><Relationship Id="rId112" Type="http://schemas.openxmlformats.org/officeDocument/2006/relationships/hyperlink" Target="http://baike.baidu.com/view/1334788.htm" TargetMode="External"/><Relationship Id="rId133" Type="http://schemas.openxmlformats.org/officeDocument/2006/relationships/image" Target="media/image20.gif"/><Relationship Id="rId154" Type="http://schemas.openxmlformats.org/officeDocument/2006/relationships/hyperlink" Target="http://baike.baidu.com/view/2240653.htm" TargetMode="External"/><Relationship Id="rId175" Type="http://schemas.openxmlformats.org/officeDocument/2006/relationships/hyperlink" Target="http://baike.baidu.com/pic/%E5%A8%81%E5%BB%89%E6%8C%87%E6%A0%87/2064411/2900646/77c6a7efce1b9d161e8b04d3f3deb48f8c546430?fr=lemma&amp;ct=cover" TargetMode="External"/><Relationship Id="rId196" Type="http://schemas.openxmlformats.org/officeDocument/2006/relationships/hyperlink" Target="http://baike.baidu.com/view/204019.htm" TargetMode="External"/><Relationship Id="rId200" Type="http://schemas.openxmlformats.org/officeDocument/2006/relationships/hyperlink" Target="http://baike.baidu.com/view/29361.htm" TargetMode="External"/><Relationship Id="rId16" Type="http://schemas.openxmlformats.org/officeDocument/2006/relationships/image" Target="media/image10.jpeg"/><Relationship Id="rId221" Type="http://schemas.openxmlformats.org/officeDocument/2006/relationships/image" Target="media/image33.jpeg"/><Relationship Id="rId37" Type="http://schemas.openxmlformats.org/officeDocument/2006/relationships/hyperlink" Target="http://baike.baidu.com/link?url=2YfdEjFtOpW1XCkg1LkjyAzrIaKFjH7t4c54Vokf-JlORgPzqBQJoCnKYb0RIzr_cHjvO8k2boVhFiUyl2kQ3K" TargetMode="External"/><Relationship Id="rId58" Type="http://schemas.openxmlformats.org/officeDocument/2006/relationships/hyperlink" Target="http://baike.baidu.com/link?url=2YfdEjFtOpW1XCkg1LkjyAzrIaKFjH7t4c54Vokf-JlORgPzqBQJoCnKYb0RIzr_cHjvO8k2boVhFiUyl2kQ3K" TargetMode="External"/><Relationship Id="rId79" Type="http://schemas.openxmlformats.org/officeDocument/2006/relationships/hyperlink" Target="http://baike.baidu.com/link?url=2YfdEjFtOpW1XCkg1LkjyAzrIaKFjH7t4c54Vokf-JlORgPzqBQJoCnKYb0RIzr_cHjvO8k2boVhFiUyl2kQ3K" TargetMode="External"/><Relationship Id="rId102" Type="http://schemas.openxmlformats.org/officeDocument/2006/relationships/hyperlink" Target="http://baike.baidu.com/view/61685.htm" TargetMode="External"/><Relationship Id="rId123" Type="http://schemas.openxmlformats.org/officeDocument/2006/relationships/image" Target="media/image18.gif"/><Relationship Id="rId144" Type="http://schemas.openxmlformats.org/officeDocument/2006/relationships/hyperlink" Target="http://baike.baidu.com/pic/%E5%A8%81%E5%BB%89%E6%8C%87%E6%A0%87/2064411/0/caef76094b36acaff8cd03187cd98d1001e99c21?fr=lemma&amp;ct=single" TargetMode="External"/><Relationship Id="rId90" Type="http://schemas.openxmlformats.org/officeDocument/2006/relationships/image" Target="media/image15.gif"/><Relationship Id="rId165" Type="http://schemas.openxmlformats.org/officeDocument/2006/relationships/hyperlink" Target="http://baike.baidu.com/view/1119859.htm" TargetMode="External"/><Relationship Id="rId186" Type="http://schemas.openxmlformats.org/officeDocument/2006/relationships/image" Target="media/image32.jpeg"/><Relationship Id="rId211" Type="http://schemas.openxmlformats.org/officeDocument/2006/relationships/hyperlink" Target="http://baike.baidu.com/view/31632.htm" TargetMode="External"/><Relationship Id="rId232" Type="http://schemas.openxmlformats.org/officeDocument/2006/relationships/hyperlink" Target="http://baike.baidu.com/view/500386.htm" TargetMode="External"/><Relationship Id="rId27" Type="http://schemas.openxmlformats.org/officeDocument/2006/relationships/hyperlink" Target="http://baike.baidu.com/link?url=2YfdEjFtOpW1XCkg1LkjyAzrIaKFjH7t4c54Vokf-JlORgPzqBQJoCnKYb0RIzr_cHjvO8k2boVhFiUyl2kQ3K" TargetMode="External"/><Relationship Id="rId48" Type="http://schemas.openxmlformats.org/officeDocument/2006/relationships/hyperlink" Target="http://baike.baidu.com/link?url=2YfdEjFtOpW1XCkg1LkjyAzrIaKFjH7t4c54Vokf-JlORgPzqBQJoCnKYb0RIzr_cHjvO8k2boVhFiUyl2kQ3K" TargetMode="External"/><Relationship Id="rId69" Type="http://schemas.openxmlformats.org/officeDocument/2006/relationships/hyperlink" Target="http://baike.baidu.com/link?url=2YfdEjFtOpW1XCkg1LkjyAzrIaKFjH7t4c54Vokf-JlORgPzqBQJoCnKYb0RIzr_cHjvO8k2boVhFiUyl2kQ3K" TargetMode="External"/><Relationship Id="rId113" Type="http://schemas.openxmlformats.org/officeDocument/2006/relationships/hyperlink" Target="javascript:;" TargetMode="External"/><Relationship Id="rId134" Type="http://schemas.openxmlformats.org/officeDocument/2006/relationships/hyperlink" Target="http://baike.baidu.com/view/37649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5949</Words>
  <Characters>33910</Characters>
  <Application>Microsoft Office Word</Application>
  <DocSecurity>0</DocSecurity>
  <Lines>282</Lines>
  <Paragraphs>79</Paragraphs>
  <ScaleCrop>false</ScaleCrop>
  <Company>Microsoft</Company>
  <LinksUpToDate>false</LinksUpToDate>
  <CharactersWithSpaces>39780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3</cp:revision>
  <dcterms:created xsi:type="dcterms:W3CDTF">2016-01-07T15:09:00Z</dcterms:created>
  <dcterms:modified xsi:type="dcterms:W3CDTF">2016-01-07T15:45:00Z</dcterms:modified>
</cp:coreProperties>
</file>