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29"/>
        <w:tblW w:w="10847" w:type="dxa"/>
        <w:tblLook w:val="04A0" w:firstRow="1" w:lastRow="0" w:firstColumn="1" w:lastColumn="0" w:noHBand="0" w:noVBand="1"/>
      </w:tblPr>
      <w:tblGrid>
        <w:gridCol w:w="961"/>
        <w:gridCol w:w="1274"/>
        <w:gridCol w:w="1274"/>
        <w:gridCol w:w="960"/>
        <w:gridCol w:w="960"/>
        <w:gridCol w:w="871"/>
        <w:gridCol w:w="864"/>
        <w:gridCol w:w="1061"/>
        <w:gridCol w:w="891"/>
        <w:gridCol w:w="868"/>
        <w:gridCol w:w="863"/>
      </w:tblGrid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ID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001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0C7E40">
              <w:t xml:space="preserve"> </w:t>
            </w:r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 xml:space="preserve">Test Case for </w:t>
            </w:r>
            <w:r w:rsidR="00510651">
              <w:rPr>
                <w:rFonts w:ascii="Arial" w:eastAsia="Times New Roman" w:hAnsi="Arial" w:cs="Arial"/>
                <w:sz w:val="16"/>
                <w:szCs w:val="16"/>
              </w:rPr>
              <w:t>adding game levels</w:t>
            </w:r>
          </w:p>
        </w:tc>
      </w:tr>
      <w:tr w:rsidR="008F30E6" w:rsidRPr="008F30E6" w:rsidTr="004E1826">
        <w:trPr>
          <w:trHeight w:val="13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0C7E40">
              <w:t xml:space="preserve"> </w:t>
            </w:r>
            <w:r w:rsidR="00510651">
              <w:t>Kong Vue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Reviewed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4E18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Version</w:t>
            </w:r>
            <w:r w:rsidR="004019A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 Case ID: 14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E40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</w:t>
            </w:r>
          </w:p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</w:t>
            </w:r>
          </w:p>
          <w:p w:rsidR="000C7E40" w:rsidRPr="008F30E6" w:rsidRDefault="000C7E40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0C7E40">
        <w:trPr>
          <w:trHeight w:val="112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Data Requirement</w:t>
            </w:r>
          </w:p>
        </w:tc>
      </w:tr>
      <w:tr w:rsidR="008F30E6" w:rsidRPr="008F30E6" w:rsidTr="008F30E6">
        <w:trPr>
          <w:trHeight w:val="51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35367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play has been 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is paused</w:t>
            </w:r>
          </w:p>
          <w:p w:rsidR="00353676" w:rsidRP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35367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35367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is resumed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6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  <w:r w:rsidR="00635C5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/ Comments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Press the pause button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video and sound pauses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57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Press the resume button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35367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video and sound resumes</w:t>
            </w:r>
            <w:bookmarkStart w:id="0" w:name="_GoBack"/>
            <w:bookmarkEnd w:id="0"/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45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39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6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85C17" w:rsidRDefault="00E85C17"/>
    <w:sectPr w:rsidR="00E85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779" w:rsidRDefault="00C73779" w:rsidP="000C7E40">
      <w:pPr>
        <w:spacing w:after="0" w:line="240" w:lineRule="auto"/>
      </w:pPr>
      <w:r>
        <w:separator/>
      </w:r>
    </w:p>
  </w:endnote>
  <w:endnote w:type="continuationSeparator" w:id="0">
    <w:p w:rsidR="00C73779" w:rsidRDefault="00C73779" w:rsidP="000C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779" w:rsidRDefault="00C73779" w:rsidP="000C7E40">
      <w:pPr>
        <w:spacing w:after="0" w:line="240" w:lineRule="auto"/>
      </w:pPr>
      <w:r>
        <w:separator/>
      </w:r>
    </w:p>
  </w:footnote>
  <w:footnote w:type="continuationSeparator" w:id="0">
    <w:p w:rsidR="00C73779" w:rsidRDefault="00C73779" w:rsidP="000C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E6"/>
    <w:rsid w:val="000C7E40"/>
    <w:rsid w:val="002929D5"/>
    <w:rsid w:val="00353676"/>
    <w:rsid w:val="004019A8"/>
    <w:rsid w:val="004D208A"/>
    <w:rsid w:val="004E1826"/>
    <w:rsid w:val="00502AEC"/>
    <w:rsid w:val="00510651"/>
    <w:rsid w:val="00635C5A"/>
    <w:rsid w:val="00783654"/>
    <w:rsid w:val="008F30E6"/>
    <w:rsid w:val="00903DE1"/>
    <w:rsid w:val="00A0475B"/>
    <w:rsid w:val="00B407D9"/>
    <w:rsid w:val="00B97EE0"/>
    <w:rsid w:val="00C73779"/>
    <w:rsid w:val="00CE4334"/>
    <w:rsid w:val="00E85C17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256F-2A3B-4CBF-89DC-ED9B9C54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40"/>
  </w:style>
  <w:style w:type="paragraph" w:styleId="Footer">
    <w:name w:val="footer"/>
    <w:basedOn w:val="Normal"/>
    <w:link w:val="Foot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Gbenga Omotayo</dc:creator>
  <cp:lastModifiedBy>Kong Vue</cp:lastModifiedBy>
  <cp:revision>7</cp:revision>
  <dcterms:created xsi:type="dcterms:W3CDTF">2015-10-10T14:23:00Z</dcterms:created>
  <dcterms:modified xsi:type="dcterms:W3CDTF">2015-10-28T09:53:00Z</dcterms:modified>
</cp:coreProperties>
</file>