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Первоначальная</w:t>
      </w:r>
      <w:r>
        <w:t xml:space="preserve"> </w:t>
      </w:r>
      <w:r>
        <w:t xml:space="preserve">настройка</w:t>
      </w:r>
      <w:r>
        <w:t xml:space="preserve"> </w:t>
      </w:r>
      <w:r>
        <w:t xml:space="preserve">git</w:t>
      </w:r>
    </w:p>
    <w:p>
      <w:pPr>
        <w:pStyle w:val="Author"/>
      </w:pPr>
      <w:r>
        <w:t xml:space="preserve">Дарья</w:t>
      </w:r>
      <w:r>
        <w:t xml:space="preserve"> </w:t>
      </w:r>
      <w:r>
        <w:t xml:space="preserve">Сергеевна</w:t>
      </w:r>
      <w:r>
        <w:t xml:space="preserve"> </w:t>
      </w:r>
      <w:r>
        <w:t xml:space="preserve">Кочина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изучение идеологии и применения средств системы контроля версий Git, а также приобретение практических навыков работы с ней.</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Научиться работать с системой контроля версий Git.</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rPr>
          <w:bCs/>
          <w:b/>
        </w:rPr>
        <w:t xml:space="preserve">Системы контроля версий (Version Control System, VCS)</w:t>
      </w:r>
      <w:r>
        <w:t xml:space="preserve"> </w:t>
      </w:r>
      <w:r>
        <w:t xml:space="preserve">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w:t>
      </w:r>
    </w:p>
    <w:bookmarkEnd w:id="22"/>
    <w:bookmarkStart w:id="75"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1"/>
        </w:numPr>
        <w:pStyle w:val="Compact"/>
      </w:pPr>
      <w:r>
        <w:t xml:space="preserve">Я создала каталог</w:t>
      </w:r>
      <w:r>
        <w:t xml:space="preserve"> </w:t>
      </w:r>
      <w:r>
        <w:t xml:space="preserve">“</w:t>
      </w:r>
      <w:r>
        <w:t xml:space="preserve">Операционные системы</w:t>
      </w:r>
      <w:r>
        <w:t xml:space="preserve">”</w:t>
      </w:r>
      <w:r>
        <w:t xml:space="preserve">. (рис. [??], [??])</w:t>
      </w:r>
    </w:p>
    <w:p>
      <w:pPr>
        <w:pStyle w:val="CaptionedFigure"/>
      </w:pPr>
      <w:r>
        <w:drawing>
          <wp:inline>
            <wp:extent cx="3733800" cy="129745"/>
            <wp:effectExtent b="0" l="0" r="0" t="0"/>
            <wp:docPr descr="Создание каталога" title="fig:" id="24" name="Picture"/>
            <a:graphic>
              <a:graphicData uri="http://schemas.openxmlformats.org/drawingml/2006/picture">
                <pic:pic>
                  <pic:nvPicPr>
                    <pic:cNvPr descr="image/Рис.1.png" id="25" name="Picture"/>
                    <pic:cNvPicPr>
                      <a:picLocks noChangeArrowheads="1" noChangeAspect="1"/>
                    </pic:cNvPicPr>
                  </pic:nvPicPr>
                  <pic:blipFill>
                    <a:blip r:embed="rId23"/>
                    <a:stretch>
                      <a:fillRect/>
                    </a:stretch>
                  </pic:blipFill>
                  <pic:spPr bwMode="auto">
                    <a:xfrm>
                      <a:off x="0" y="0"/>
                      <a:ext cx="3733800" cy="129745"/>
                    </a:xfrm>
                    <a:prstGeom prst="rect">
                      <a:avLst/>
                    </a:prstGeom>
                    <a:noFill/>
                    <a:ln w="9525">
                      <a:noFill/>
                      <a:headEnd/>
                      <a:tailEnd/>
                    </a:ln>
                  </pic:spPr>
                </pic:pic>
              </a:graphicData>
            </a:graphic>
          </wp:inline>
        </w:drawing>
      </w:r>
    </w:p>
    <w:p>
      <w:pPr>
        <w:pStyle w:val="ImageCaption"/>
      </w:pPr>
      <w:r>
        <w:t xml:space="preserve">Создание каталога</w:t>
      </w:r>
    </w:p>
    <w:p>
      <w:pPr>
        <w:pStyle w:val="CaptionedFigure"/>
      </w:pPr>
      <w:r>
        <w:drawing>
          <wp:inline>
            <wp:extent cx="3733800" cy="1307670"/>
            <wp:effectExtent b="0" l="0" r="0" t="0"/>
            <wp:docPr descr="Каталог “Операционные системы”" title="fig:" id="27" name="Picture"/>
            <a:graphic>
              <a:graphicData uri="http://schemas.openxmlformats.org/drawingml/2006/picture">
                <pic:pic>
                  <pic:nvPicPr>
                    <pic:cNvPr descr="image/Рис.2.png" id="28" name="Picture"/>
                    <pic:cNvPicPr>
                      <a:picLocks noChangeArrowheads="1" noChangeAspect="1"/>
                    </pic:cNvPicPr>
                  </pic:nvPicPr>
                  <pic:blipFill>
                    <a:blip r:embed="rId26"/>
                    <a:stretch>
                      <a:fillRect/>
                    </a:stretch>
                  </pic:blipFill>
                  <pic:spPr bwMode="auto">
                    <a:xfrm>
                      <a:off x="0" y="0"/>
                      <a:ext cx="3733800" cy="1307670"/>
                    </a:xfrm>
                    <a:prstGeom prst="rect">
                      <a:avLst/>
                    </a:prstGeom>
                    <a:noFill/>
                    <a:ln w="9525">
                      <a:noFill/>
                      <a:headEnd/>
                      <a:tailEnd/>
                    </a:ln>
                  </pic:spPr>
                </pic:pic>
              </a:graphicData>
            </a:graphic>
          </wp:inline>
        </w:drawing>
      </w:r>
    </w:p>
    <w:p>
      <w:pPr>
        <w:pStyle w:val="ImageCaption"/>
      </w:pPr>
      <w:r>
        <w:t xml:space="preserve">Каталог</w:t>
      </w:r>
      <w:r>
        <w:t xml:space="preserve"> </w:t>
      </w:r>
      <w:r>
        <w:t xml:space="preserve">“</w:t>
      </w:r>
      <w:r>
        <w:t xml:space="preserve">Операционные системы</w:t>
      </w:r>
      <w:r>
        <w:t xml:space="preserve">”</w:t>
      </w:r>
    </w:p>
    <w:p>
      <w:pPr>
        <w:numPr>
          <w:ilvl w:val="0"/>
          <w:numId w:val="1002"/>
        </w:numPr>
        <w:pStyle w:val="Compact"/>
      </w:pPr>
      <w:r>
        <w:t xml:space="preserve">Я перешла в каталог</w:t>
      </w:r>
      <w:r>
        <w:t xml:space="preserve"> </w:t>
      </w:r>
      <w:r>
        <w:t xml:space="preserve">“</w:t>
      </w:r>
      <w:r>
        <w:t xml:space="preserve">Операционные системы</w:t>
      </w:r>
      <w:r>
        <w:t xml:space="preserve">”</w:t>
      </w:r>
      <w:r>
        <w:t xml:space="preserve"> </w:t>
      </w:r>
      <w:r>
        <w:t xml:space="preserve">и начала процесс создания репозитория на GitHub. (рис. [??], [??], [??], [??], [??], [??], [??])</w:t>
      </w:r>
    </w:p>
    <w:p>
      <w:pPr>
        <w:pStyle w:val="CaptionedFigure"/>
      </w:pPr>
      <w:r>
        <w:drawing>
          <wp:inline>
            <wp:extent cx="3733800" cy="2968486"/>
            <wp:effectExtent b="0" l="0" r="0" t="0"/>
            <wp:docPr descr="Создание репозитория" title="fig:" id="30" name="Picture"/>
            <a:graphic>
              <a:graphicData uri="http://schemas.openxmlformats.org/drawingml/2006/picture">
                <pic:pic>
                  <pic:nvPicPr>
                    <pic:cNvPr descr="image/Рис.3.png" id="31" name="Picture"/>
                    <pic:cNvPicPr>
                      <a:picLocks noChangeArrowheads="1" noChangeAspect="1"/>
                    </pic:cNvPicPr>
                  </pic:nvPicPr>
                  <pic:blipFill>
                    <a:blip r:embed="rId29"/>
                    <a:stretch>
                      <a:fillRect/>
                    </a:stretch>
                  </pic:blipFill>
                  <pic:spPr bwMode="auto">
                    <a:xfrm>
                      <a:off x="0" y="0"/>
                      <a:ext cx="3733800" cy="2968486"/>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900260"/>
            <wp:effectExtent b="0" l="0" r="0" t="0"/>
            <wp:docPr descr="Создание репозитория" title="fig:" id="33" name="Picture"/>
            <a:graphic>
              <a:graphicData uri="http://schemas.openxmlformats.org/drawingml/2006/picture">
                <pic:pic>
                  <pic:nvPicPr>
                    <pic:cNvPr descr="image/Рис.4.png" id="34" name="Picture"/>
                    <pic:cNvPicPr>
                      <a:picLocks noChangeArrowheads="1" noChangeAspect="1"/>
                    </pic:cNvPicPr>
                  </pic:nvPicPr>
                  <pic:blipFill>
                    <a:blip r:embed="rId32"/>
                    <a:stretch>
                      <a:fillRect/>
                    </a:stretch>
                  </pic:blipFill>
                  <pic:spPr bwMode="auto">
                    <a:xfrm>
                      <a:off x="0" y="0"/>
                      <a:ext cx="3733800" cy="2900260"/>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6007823"/>
            <wp:effectExtent b="0" l="0" r="0" t="0"/>
            <wp:docPr descr="Создание репозитория" title="fig:" id="36" name="Picture"/>
            <a:graphic>
              <a:graphicData uri="http://schemas.openxmlformats.org/drawingml/2006/picture">
                <pic:pic>
                  <pic:nvPicPr>
                    <pic:cNvPr descr="image/Рис.5.png" id="37" name="Picture"/>
                    <pic:cNvPicPr>
                      <a:picLocks noChangeArrowheads="1" noChangeAspect="1"/>
                    </pic:cNvPicPr>
                  </pic:nvPicPr>
                  <pic:blipFill>
                    <a:blip r:embed="rId35"/>
                    <a:stretch>
                      <a:fillRect/>
                    </a:stretch>
                  </pic:blipFill>
                  <pic:spPr bwMode="auto">
                    <a:xfrm>
                      <a:off x="0" y="0"/>
                      <a:ext cx="3733800" cy="6007823"/>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658465"/>
            <wp:effectExtent b="0" l="0" r="0" t="0"/>
            <wp:docPr descr="Создание репозитория" title="fig:" id="39" name="Picture"/>
            <a:graphic>
              <a:graphicData uri="http://schemas.openxmlformats.org/drawingml/2006/picture">
                <pic:pic>
                  <pic:nvPicPr>
                    <pic:cNvPr descr="image/Рис.6.png" id="40" name="Picture"/>
                    <pic:cNvPicPr>
                      <a:picLocks noChangeArrowheads="1" noChangeAspect="1"/>
                    </pic:cNvPicPr>
                  </pic:nvPicPr>
                  <pic:blipFill>
                    <a:blip r:embed="rId38"/>
                    <a:stretch>
                      <a:fillRect/>
                    </a:stretch>
                  </pic:blipFill>
                  <pic:spPr bwMode="auto">
                    <a:xfrm>
                      <a:off x="0" y="0"/>
                      <a:ext cx="3733800" cy="2658465"/>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2658465"/>
            <wp:effectExtent b="0" l="0" r="0" t="0"/>
            <wp:docPr descr="Создание репозитория" title="fig:" id="42" name="Picture"/>
            <a:graphic>
              <a:graphicData uri="http://schemas.openxmlformats.org/drawingml/2006/picture">
                <pic:pic>
                  <pic:nvPicPr>
                    <pic:cNvPr descr="image/Рис.7.png" id="43" name="Picture"/>
                    <pic:cNvPicPr>
                      <a:picLocks noChangeArrowheads="1" noChangeAspect="1"/>
                    </pic:cNvPicPr>
                  </pic:nvPicPr>
                  <pic:blipFill>
                    <a:blip r:embed="rId41"/>
                    <a:stretch>
                      <a:fillRect/>
                    </a:stretch>
                  </pic:blipFill>
                  <pic:spPr bwMode="auto">
                    <a:xfrm>
                      <a:off x="0" y="0"/>
                      <a:ext cx="3733800" cy="2658465"/>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142046"/>
            <wp:effectExtent b="0" l="0" r="0" t="0"/>
            <wp:docPr descr="Создание репозитория" title="fig:" id="45" name="Picture"/>
            <a:graphic>
              <a:graphicData uri="http://schemas.openxmlformats.org/drawingml/2006/picture">
                <pic:pic>
                  <pic:nvPicPr>
                    <pic:cNvPr descr="image/Рис.8.png" id="46" name="Picture"/>
                    <pic:cNvPicPr>
                      <a:picLocks noChangeArrowheads="1" noChangeAspect="1"/>
                    </pic:cNvPicPr>
                  </pic:nvPicPr>
                  <pic:blipFill>
                    <a:blip r:embed="rId44"/>
                    <a:stretch>
                      <a:fillRect/>
                    </a:stretch>
                  </pic:blipFill>
                  <pic:spPr bwMode="auto">
                    <a:xfrm>
                      <a:off x="0" y="0"/>
                      <a:ext cx="3733800" cy="142046"/>
                    </a:xfrm>
                    <a:prstGeom prst="rect">
                      <a:avLst/>
                    </a:prstGeom>
                    <a:noFill/>
                    <a:ln w="9525">
                      <a:noFill/>
                      <a:headEnd/>
                      <a:tailEnd/>
                    </a:ln>
                  </pic:spPr>
                </pic:pic>
              </a:graphicData>
            </a:graphic>
          </wp:inline>
        </w:drawing>
      </w:r>
    </w:p>
    <w:p>
      <w:pPr>
        <w:pStyle w:val="ImageCaption"/>
      </w:pPr>
      <w:r>
        <w:t xml:space="preserve">Создание репозитория</w:t>
      </w:r>
    </w:p>
    <w:p>
      <w:pPr>
        <w:pStyle w:val="CaptionedFigure"/>
      </w:pPr>
      <w:r>
        <w:drawing>
          <wp:inline>
            <wp:extent cx="3733800" cy="1103571"/>
            <wp:effectExtent b="0" l="0" r="0" t="0"/>
            <wp:docPr descr="Созданный репозиторий" title="fig:" id="48" name="Picture"/>
            <a:graphic>
              <a:graphicData uri="http://schemas.openxmlformats.org/drawingml/2006/picture">
                <pic:pic>
                  <pic:nvPicPr>
                    <pic:cNvPr descr="image/Рис.9.png" id="49" name="Picture"/>
                    <pic:cNvPicPr>
                      <a:picLocks noChangeArrowheads="1" noChangeAspect="1"/>
                    </pic:cNvPicPr>
                  </pic:nvPicPr>
                  <pic:blipFill>
                    <a:blip r:embed="rId47"/>
                    <a:stretch>
                      <a:fillRect/>
                    </a:stretch>
                  </pic:blipFill>
                  <pic:spPr bwMode="auto">
                    <a:xfrm>
                      <a:off x="0" y="0"/>
                      <a:ext cx="3733800" cy="1103571"/>
                    </a:xfrm>
                    <a:prstGeom prst="rect">
                      <a:avLst/>
                    </a:prstGeom>
                    <a:noFill/>
                    <a:ln w="9525">
                      <a:noFill/>
                      <a:headEnd/>
                      <a:tailEnd/>
                    </a:ln>
                  </pic:spPr>
                </pic:pic>
              </a:graphicData>
            </a:graphic>
          </wp:inline>
        </w:drawing>
      </w:r>
    </w:p>
    <w:p>
      <w:pPr>
        <w:pStyle w:val="ImageCaption"/>
      </w:pPr>
      <w:r>
        <w:t xml:space="preserve">Созданный репозиторий</w:t>
      </w:r>
    </w:p>
    <w:p>
      <w:pPr>
        <w:numPr>
          <w:ilvl w:val="0"/>
          <w:numId w:val="1003"/>
        </w:numPr>
        <w:pStyle w:val="Compact"/>
      </w:pPr>
      <w:r>
        <w:t xml:space="preserve">Я клонировала созданный репозиторий. (рис. [??])</w:t>
      </w:r>
    </w:p>
    <w:p>
      <w:pPr>
        <w:pStyle w:val="CaptionedFigure"/>
      </w:pPr>
      <w:r>
        <w:drawing>
          <wp:inline>
            <wp:extent cx="3733800" cy="1484551"/>
            <wp:effectExtent b="0" l="0" r="0" t="0"/>
            <wp:docPr descr="Клонирование созданного репозитория" title="fig:" id="51" name="Picture"/>
            <a:graphic>
              <a:graphicData uri="http://schemas.openxmlformats.org/drawingml/2006/picture">
                <pic:pic>
                  <pic:nvPicPr>
                    <pic:cNvPr descr="image/Рис.10.png" id="52" name="Picture"/>
                    <pic:cNvPicPr>
                      <a:picLocks noChangeArrowheads="1" noChangeAspect="1"/>
                    </pic:cNvPicPr>
                  </pic:nvPicPr>
                  <pic:blipFill>
                    <a:blip r:embed="rId50"/>
                    <a:stretch>
                      <a:fillRect/>
                    </a:stretch>
                  </pic:blipFill>
                  <pic:spPr bwMode="auto">
                    <a:xfrm>
                      <a:off x="0" y="0"/>
                      <a:ext cx="3733800" cy="1484551"/>
                    </a:xfrm>
                    <a:prstGeom prst="rect">
                      <a:avLst/>
                    </a:prstGeom>
                    <a:noFill/>
                    <a:ln w="9525">
                      <a:noFill/>
                      <a:headEnd/>
                      <a:tailEnd/>
                    </a:ln>
                  </pic:spPr>
                </pic:pic>
              </a:graphicData>
            </a:graphic>
          </wp:inline>
        </w:drawing>
      </w:r>
    </w:p>
    <w:p>
      <w:pPr>
        <w:pStyle w:val="ImageCaption"/>
      </w:pPr>
      <w:r>
        <w:t xml:space="preserve">Клонирование созданного репозитория</w:t>
      </w:r>
    </w:p>
    <w:p>
      <w:pPr>
        <w:numPr>
          <w:ilvl w:val="0"/>
          <w:numId w:val="1004"/>
        </w:numPr>
        <w:pStyle w:val="Compact"/>
      </w:pPr>
      <w:r>
        <w:t xml:space="preserve">Я удалила лишние файлы и создала необходимые каталоги. (рис. [??], [??])</w:t>
      </w:r>
    </w:p>
    <w:p>
      <w:pPr>
        <w:pStyle w:val="CaptionedFigure"/>
      </w:pPr>
      <w:r>
        <w:drawing>
          <wp:inline>
            <wp:extent cx="3733800" cy="292424"/>
            <wp:effectExtent b="0" l="0" r="0" t="0"/>
            <wp:docPr descr="Удаление лишних файлов и создание необходимых каталогов" title="fig:" id="54" name="Picture"/>
            <a:graphic>
              <a:graphicData uri="http://schemas.openxmlformats.org/drawingml/2006/picture">
                <pic:pic>
                  <pic:nvPicPr>
                    <pic:cNvPr descr="image/Рис.11.png" id="55" name="Picture"/>
                    <pic:cNvPicPr>
                      <a:picLocks noChangeArrowheads="1" noChangeAspect="1"/>
                    </pic:cNvPicPr>
                  </pic:nvPicPr>
                  <pic:blipFill>
                    <a:blip r:embed="rId53"/>
                    <a:stretch>
                      <a:fillRect/>
                    </a:stretch>
                  </pic:blipFill>
                  <pic:spPr bwMode="auto">
                    <a:xfrm>
                      <a:off x="0" y="0"/>
                      <a:ext cx="3733800" cy="292424"/>
                    </a:xfrm>
                    <a:prstGeom prst="rect">
                      <a:avLst/>
                    </a:prstGeom>
                    <a:noFill/>
                    <a:ln w="9525">
                      <a:noFill/>
                      <a:headEnd/>
                      <a:tailEnd/>
                    </a:ln>
                  </pic:spPr>
                </pic:pic>
              </a:graphicData>
            </a:graphic>
          </wp:inline>
        </w:drawing>
      </w:r>
    </w:p>
    <w:p>
      <w:pPr>
        <w:pStyle w:val="ImageCaption"/>
      </w:pPr>
      <w:r>
        <w:t xml:space="preserve">Удаление лишних файлов и создание необходимых каталогов</w:t>
      </w:r>
    </w:p>
    <w:p>
      <w:pPr>
        <w:pStyle w:val="CaptionedFigure"/>
      </w:pPr>
      <w:r>
        <w:drawing>
          <wp:inline>
            <wp:extent cx="3733800" cy="1133516"/>
            <wp:effectExtent b="0" l="0" r="0" t="0"/>
            <wp:docPr descr="Созданные каталоги" title="fig:" id="57" name="Picture"/>
            <a:graphic>
              <a:graphicData uri="http://schemas.openxmlformats.org/drawingml/2006/picture">
                <pic:pic>
                  <pic:nvPicPr>
                    <pic:cNvPr descr="image/Рис.12.png" id="58" name="Picture"/>
                    <pic:cNvPicPr>
                      <a:picLocks noChangeArrowheads="1" noChangeAspect="1"/>
                    </pic:cNvPicPr>
                  </pic:nvPicPr>
                  <pic:blipFill>
                    <a:blip r:embed="rId56"/>
                    <a:stretch>
                      <a:fillRect/>
                    </a:stretch>
                  </pic:blipFill>
                  <pic:spPr bwMode="auto">
                    <a:xfrm>
                      <a:off x="0" y="0"/>
                      <a:ext cx="3733800" cy="1133516"/>
                    </a:xfrm>
                    <a:prstGeom prst="rect">
                      <a:avLst/>
                    </a:prstGeom>
                    <a:noFill/>
                    <a:ln w="9525">
                      <a:noFill/>
                      <a:headEnd/>
                      <a:tailEnd/>
                    </a:ln>
                  </pic:spPr>
                </pic:pic>
              </a:graphicData>
            </a:graphic>
          </wp:inline>
        </w:drawing>
      </w:r>
    </w:p>
    <w:p>
      <w:pPr>
        <w:pStyle w:val="ImageCaption"/>
      </w:pPr>
      <w:r>
        <w:t xml:space="preserve">Созданные каталоги</w:t>
      </w:r>
    </w:p>
    <w:p>
      <w:pPr>
        <w:numPr>
          <w:ilvl w:val="0"/>
          <w:numId w:val="1005"/>
        </w:numPr>
        <w:pStyle w:val="Compact"/>
      </w:pPr>
      <w:r>
        <w:t xml:space="preserve">Я отправила файлы на сервер. (рис. [??], [??], [??], [??], [??])</w:t>
      </w:r>
    </w:p>
    <w:p>
      <w:pPr>
        <w:pStyle w:val="CaptionedFigure"/>
      </w:pPr>
      <w:r>
        <w:drawing>
          <wp:inline>
            <wp:extent cx="3733800" cy="122197"/>
            <wp:effectExtent b="0" l="0" r="0" t="0"/>
            <wp:docPr descr="Отправка файлов на сервер" title="fig:" id="60" name="Picture"/>
            <a:graphic>
              <a:graphicData uri="http://schemas.openxmlformats.org/drawingml/2006/picture">
                <pic:pic>
                  <pic:nvPicPr>
                    <pic:cNvPr descr="image/Рис.13.png" id="61" name="Picture"/>
                    <pic:cNvPicPr>
                      <a:picLocks noChangeArrowheads="1" noChangeAspect="1"/>
                    </pic:cNvPicPr>
                  </pic:nvPicPr>
                  <pic:blipFill>
                    <a:blip r:embed="rId59"/>
                    <a:stretch>
                      <a:fillRect/>
                    </a:stretch>
                  </pic:blipFill>
                  <pic:spPr bwMode="auto">
                    <a:xfrm>
                      <a:off x="0" y="0"/>
                      <a:ext cx="3733800" cy="12219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83984"/>
            <wp:effectExtent b="0" l="0" r="0" t="0"/>
            <wp:docPr descr="Отправка файлов на сервер" title="fig:" id="63" name="Picture"/>
            <a:graphic>
              <a:graphicData uri="http://schemas.openxmlformats.org/drawingml/2006/picture">
                <pic:pic>
                  <pic:nvPicPr>
                    <pic:cNvPr descr="image/Рис.14.png" id="64" name="Picture"/>
                    <pic:cNvPicPr>
                      <a:picLocks noChangeArrowheads="1" noChangeAspect="1"/>
                    </pic:cNvPicPr>
                  </pic:nvPicPr>
                  <pic:blipFill>
                    <a:blip r:embed="rId62"/>
                    <a:stretch>
                      <a:fillRect/>
                    </a:stretch>
                  </pic:blipFill>
                  <pic:spPr bwMode="auto">
                    <a:xfrm>
                      <a:off x="0" y="0"/>
                      <a:ext cx="3733800" cy="83984"/>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3441126"/>
            <wp:effectExtent b="0" l="0" r="0" t="0"/>
            <wp:docPr descr="Отправка файлов на сервер" title="fig:" id="66" name="Picture"/>
            <a:graphic>
              <a:graphicData uri="http://schemas.openxmlformats.org/drawingml/2006/picture">
                <pic:pic>
                  <pic:nvPicPr>
                    <pic:cNvPr descr="image/Рис.15.png" id="67" name="Picture"/>
                    <pic:cNvPicPr>
                      <a:picLocks noChangeArrowheads="1" noChangeAspect="1"/>
                    </pic:cNvPicPr>
                  </pic:nvPicPr>
                  <pic:blipFill>
                    <a:blip r:embed="rId65"/>
                    <a:stretch>
                      <a:fillRect/>
                    </a:stretch>
                  </pic:blipFill>
                  <pic:spPr bwMode="auto">
                    <a:xfrm>
                      <a:off x="0" y="0"/>
                      <a:ext cx="3733800" cy="3441126"/>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1076687"/>
            <wp:effectExtent b="0" l="0" r="0" t="0"/>
            <wp:docPr descr="Отправка файлов на сервер" title="fig:" id="69" name="Picture"/>
            <a:graphic>
              <a:graphicData uri="http://schemas.openxmlformats.org/drawingml/2006/picture">
                <pic:pic>
                  <pic:nvPicPr>
                    <pic:cNvPr descr="image/Рис.16.png" id="70" name="Picture"/>
                    <pic:cNvPicPr>
                      <a:picLocks noChangeArrowheads="1" noChangeAspect="1"/>
                    </pic:cNvPicPr>
                  </pic:nvPicPr>
                  <pic:blipFill>
                    <a:blip r:embed="rId68"/>
                    <a:stretch>
                      <a:fillRect/>
                    </a:stretch>
                  </pic:blipFill>
                  <pic:spPr bwMode="auto">
                    <a:xfrm>
                      <a:off x="0" y="0"/>
                      <a:ext cx="3733800" cy="1076687"/>
                    </a:xfrm>
                    <a:prstGeom prst="rect">
                      <a:avLst/>
                    </a:prstGeom>
                    <a:noFill/>
                    <a:ln w="9525">
                      <a:noFill/>
                      <a:headEnd/>
                      <a:tailEnd/>
                    </a:ln>
                  </pic:spPr>
                </pic:pic>
              </a:graphicData>
            </a:graphic>
          </wp:inline>
        </w:drawing>
      </w:r>
    </w:p>
    <w:p>
      <w:pPr>
        <w:pStyle w:val="ImageCaption"/>
      </w:pPr>
      <w:r>
        <w:t xml:space="preserve">Отправка файлов на сервер</w:t>
      </w:r>
    </w:p>
    <w:p>
      <w:pPr>
        <w:pStyle w:val="CaptionedFigure"/>
      </w:pPr>
      <w:r>
        <w:drawing>
          <wp:inline>
            <wp:extent cx="3733800" cy="2544824"/>
            <wp:effectExtent b="0" l="0" r="0" t="0"/>
            <wp:docPr descr="Отправленные на сервер файлы" title="fig:" id="72" name="Picture"/>
            <a:graphic>
              <a:graphicData uri="http://schemas.openxmlformats.org/drawingml/2006/picture">
                <pic:pic>
                  <pic:nvPicPr>
                    <pic:cNvPr descr="image/Рис.17.png" id="73" name="Picture"/>
                    <pic:cNvPicPr>
                      <a:picLocks noChangeArrowheads="1" noChangeAspect="1"/>
                    </pic:cNvPicPr>
                  </pic:nvPicPr>
                  <pic:blipFill>
                    <a:blip r:embed="rId71"/>
                    <a:stretch>
                      <a:fillRect/>
                    </a:stretch>
                  </pic:blipFill>
                  <pic:spPr bwMode="auto">
                    <a:xfrm>
                      <a:off x="0" y="0"/>
                      <a:ext cx="3733800" cy="2544824"/>
                    </a:xfrm>
                    <a:prstGeom prst="rect">
                      <a:avLst/>
                    </a:prstGeom>
                    <a:noFill/>
                    <a:ln w="9525">
                      <a:noFill/>
                      <a:headEnd/>
                      <a:tailEnd/>
                    </a:ln>
                  </pic:spPr>
                </pic:pic>
              </a:graphicData>
            </a:graphic>
          </wp:inline>
        </w:drawing>
      </w:r>
    </w:p>
    <w:p>
      <w:pPr>
        <w:pStyle w:val="ImageCaption"/>
      </w:pPr>
      <w:r>
        <w:t xml:space="preserve">Отправленные на сервер файлы</w:t>
      </w:r>
    </w:p>
    <w:p>
      <w:pPr>
        <w:pStyle w:val="BodyText"/>
      </w:pPr>
      <w:r>
        <w:rPr>
          <w:bCs/>
          <w:b/>
        </w:rPr>
        <w:t xml:space="preserve">Ответы на контрольные вопросы</w:t>
      </w:r>
    </w:p>
    <w:p>
      <w:pPr>
        <w:numPr>
          <w:ilvl w:val="0"/>
          <w:numId w:val="1006"/>
        </w:numPr>
      </w:pPr>
      <w:r>
        <w:t xml:space="preserve">Система управления версиями (также используется определение «система контроля версий», от англ. Version Control System, VCS или Revision Control System)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p>
    <w:p>
      <w:pPr>
        <w:numPr>
          <w:ilvl w:val="0"/>
          <w:numId w:val="1006"/>
        </w:numPr>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сервером.Участник проекта (пользователь) перед началом работы посредством определённыхкоманд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удаляютсяиз центрального хранилища и к ним можно вернуться в любой момент. Сервер может сохранять неполную версию изменённых файлов, а производить так называемую дельта-компрессию—сохранять только изменения между последовательными версиями,чтопозволяет уменьшить объём хранимых данных. Системы контроля версий также могут обеспечивать дополнительные, более гибкие функциональные возможности. Например,они могут поддерживать работу с нескольки-ми версиями одного файла,сохраняя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numPr>
          <w:ilvl w:val="0"/>
          <w:numId w:val="1006"/>
        </w:numPr>
      </w:pPr>
      <w:r>
        <w:t xml:space="preserve">Централизованные системы — это системы, которые используют архитектуру клиент/сервер, где один или несколько клиентских узлов напрямую подключены к центральному серверу. Пример - Wikipedia.</w:t>
      </w:r>
      <w:r>
        <w:t xml:space="preserve"> </w:t>
      </w:r>
      <w:r>
        <w:t xml:space="preserve">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 Bitcoin.</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w:t>
      </w:r>
    </w:p>
    <w:p>
      <w:pPr>
        <w:numPr>
          <w:ilvl w:val="0"/>
          <w:numId w:val="1006"/>
        </w:numPr>
      </w:pPr>
      <w:r>
        <w:t xml:space="preserve">Создадим локальный репозиторий. Сначала сделаем предварительную конфигурацию, указав имя и email владельца репозитория:</w:t>
      </w:r>
      <w:r>
        <w:t xml:space="preserve"> </w:t>
      </w:r>
      <w:r>
        <w:t xml:space="preserve">git config –global user.name”Имя Фамилия”</w:t>
      </w:r>
      <w:r>
        <w:t xml:space="preserve"> </w:t>
      </w:r>
      <w:r>
        <w:t xml:space="preserve">git config –global user.email”work@mail”</w:t>
      </w:r>
      <w:r>
        <w:t xml:space="preserve"> </w:t>
      </w:r>
      <w:r>
        <w:t xml:space="preserve">и настроив utf-8 в выводе сообщений git:</w:t>
      </w:r>
      <w:r>
        <w:t xml:space="preserve"> </w:t>
      </w:r>
      <w:r>
        <w:t xml:space="preserve">git config –global quotepath false</w:t>
      </w:r>
      <w:r>
        <w:t xml:space="preserve"> </w:t>
      </w:r>
      <w:r>
        <w:t xml:space="preserve">Для инициализации локального репозитория, расположенного, например, в каталоге ~/tutorial, необходимо ввести в командной строке:</w:t>
      </w:r>
      <w:r>
        <w:t xml:space="preserve"> </w:t>
      </w:r>
      <w:r>
        <w:t xml:space="preserve">cd</w:t>
      </w:r>
      <w:r>
        <w:t xml:space="preserve"> </w:t>
      </w:r>
      <w:r>
        <w:t xml:space="preserve">mkdir tutorial</w:t>
      </w:r>
      <w:r>
        <w:t xml:space="preserve"> </w:t>
      </w:r>
      <w:r>
        <w:t xml:space="preserve">cd tutorial</w:t>
      </w:r>
      <w:r>
        <w:t xml:space="preserve"> </w:t>
      </w:r>
      <w:r>
        <w:t xml:space="preserve">git init</w:t>
      </w:r>
    </w:p>
    <w:p>
      <w:pPr>
        <w:numPr>
          <w:ilvl w:val="0"/>
          <w:numId w:val="1006"/>
        </w:numPr>
      </w:pPr>
      <w:r>
        <w:t xml:space="preserve">Для последующей идентификации пользователя на сервере репозиториев необходимо сгенерировать пару ключей (приватный и открытый):</w:t>
      </w:r>
      <w:r>
        <w:t xml:space="preserve"> </w:t>
      </w:r>
      <w:r>
        <w:t xml:space="preserve">ssh-keygen -C”Имя Фамилия</w:t>
      </w:r>
      <w:r>
        <w:t xml:space="preserve"> </w:t>
      </w:r>
      <w:hyperlink r:id="rId74">
        <w:r>
          <w:rPr>
            <w:rStyle w:val="Hyperlink"/>
          </w:rPr>
          <w:t xml:space="preserve">work@mail</w:t>
        </w:r>
      </w:hyperlink>
      <w:r>
        <w:t xml:space="preserve">”</w:t>
      </w:r>
      <w:r>
        <w:t xml:space="preserve"> </w:t>
      </w:r>
      <w:r>
        <w:t xml:space="preserve">Ключи сохраняться в каталоге ~/.ssh/.</w:t>
      </w:r>
      <w:r>
        <w:t xml:space="preserve"> </w:t>
      </w:r>
      <w:r>
        <w:t xml:space="preserve">Скопировав из локальной консоли ключ в буфер обмена cat ~/.ssh/id_rsa.pub | xclip -sel clip вставляем ключ в появившееся на сайте поле.</w:t>
      </w:r>
    </w:p>
    <w:p>
      <w:pPr>
        <w:numPr>
          <w:ilvl w:val="0"/>
          <w:numId w:val="1006"/>
        </w:numPr>
      </w:pPr>
      <w:r>
        <w:t xml:space="preserve">У Git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w:t>
      </w:r>
    </w:p>
    <w:p>
      <w:pPr>
        <w:numPr>
          <w:ilvl w:val="0"/>
          <w:numId w:val="1006"/>
        </w:numPr>
      </w:pPr>
      <w:r>
        <w:t xml:space="preserve">Основные команды git:Наиболее часто используемые команды git: – создание основного дерева репозитория:git init–получение обновлений (изменений)текущего дерева из центрального репозитория:git pull отправка всех произведённых изменений локального дерева в центральный репози-торий:git push–просмотр списка изменённых файлов втекущей директории:git status–просмотртекущих изменения:git diff-сохранение текущих изменений:–добавить все изменённые и/или созданные файлы и/или каталоги:git add .–добавить конкретные изменённые и/или созданные файлы и/или каталоги:git add имена_файлов – удалить файл и/или каталог из индекса репозитория (приэтомфайл и/илик аталог остаётся в локальной директории): git rm имена_файлов – сохранение добавленных изменений: –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–сохранить добавленные изменения с внесением комментария через встроенный редактор:git commit–создание новой ветки, базирующейся натекущей: git checkout -b имя_ветки–</w:t>
      </w:r>
      <w:r>
        <w:t xml:space="preserve"> </w:t>
      </w:r>
      <w:r>
        <w:t xml:space="preserve">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 – отправка изменений конкретной ветки в центральный репозиторий: git push origin имя_ветки–слияние ветки стекущим деревом:git merge –no-ff имя_ветки–удаление ветки: – удаление локальной уже слитой с основным деревом ветки:git branch -d имя_ветки–принудительное удаление локальной ветки:git branch -D имя_ветки–удаление ветки с центрального репозитория: git push origin :имя_ветки.</w:t>
      </w:r>
    </w:p>
    <w:p>
      <w:pPr>
        <w:numPr>
          <w:ilvl w:val="0"/>
          <w:numId w:val="1006"/>
        </w:numPr>
      </w:pPr>
      <w:r>
        <w:t xml:space="preserve">Использования git при работе с локальными репозиториями (добавления текстового документа в локальный репозиторий):</w:t>
      </w:r>
      <w:r>
        <w:t xml:space="preserve"> </w:t>
      </w:r>
      <w:r>
        <w:t xml:space="preserve">git add hello.txt</w:t>
      </w:r>
      <w:r>
        <w:t xml:space="preserve"> </w:t>
      </w:r>
      <w:r>
        <w:t xml:space="preserve">git commit -am’Новый файл</w:t>
      </w:r>
    </w:p>
    <w:p>
      <w:pPr>
        <w:numPr>
          <w:ilvl w:val="0"/>
          <w:numId w:val="1006"/>
        </w:numPr>
      </w:pPr>
      <w:r>
        <w:t xml:space="preserve">Проблемы, которые решают ветки git:</w:t>
      </w:r>
      <w:r>
        <w:t xml:space="preserve"> </w:t>
      </w:r>
      <w:r>
        <w:t xml:space="preserve">-нужно постоянно создавать архивы с рабочим кодом</w:t>
      </w:r>
      <w:r>
        <w:t xml:space="preserve"> </w:t>
      </w:r>
      <w:r>
        <w:t xml:space="preserve">-сложно</w:t>
      </w:r>
      <w:r>
        <w:t xml:space="preserve"> </w:t>
      </w:r>
      <w:r>
        <w:t xml:space="preserve">“</w:t>
      </w:r>
      <w:r>
        <w:t xml:space="preserve">переключаться</w:t>
      </w:r>
      <w:r>
        <w:t xml:space="preserve">”</w:t>
      </w:r>
      <w:r>
        <w:t xml:space="preserve"> </w:t>
      </w:r>
      <w:r>
        <w:t xml:space="preserve">между архивами</w:t>
      </w:r>
      <w:r>
        <w:t xml:space="preserve"> </w:t>
      </w:r>
      <w:r>
        <w:t xml:space="preserve">-сложно перетаскивать изменения между архивами</w:t>
      </w:r>
      <w:r>
        <w:t xml:space="preserve"> </w:t>
      </w:r>
      <w:r>
        <w:t xml:space="preserve">-легко что-то напутать или потерять</w:t>
      </w:r>
    </w:p>
    <w:p>
      <w:pPr>
        <w:numPr>
          <w:ilvl w:val="0"/>
          <w:numId w:val="1006"/>
        </w:numPr>
      </w:pPr>
      <w:r>
        <w:t xml:space="preserve">Во время работы над проектомтак или иначе могутсоздаваться файлы,которые не требуется добавлять в последствии в репозиторий. Например, временные файлы, создаваемые редакторами,или объектные файлы, создаваемые компиляторами. Можно прописать шаблоны игнорируемых при добавлении в репозиторийтипов файлов в файл.gitignore с помощьюс ервисов. Для этого сначала нужно получить списоки меющихся шаблонов:</w:t>
      </w:r>
      <w:r>
        <w:t xml:space="preserve"> </w:t>
      </w:r>
      <w:r>
        <w:t xml:space="preserve">curl -L -s https://www.gitignore.io/api/list</w:t>
      </w:r>
      <w:r>
        <w:t xml:space="preserve"> </w:t>
      </w:r>
      <w:r>
        <w:t xml:space="preserve">Затем скачать шаблон,например, для C и C++</w:t>
      </w:r>
      <w:r>
        <w:t xml:space="preserve"> </w:t>
      </w:r>
      <w:r>
        <w:t xml:space="preserve">curl -L -s https://www.gitignore.io/api/c &gt;&gt; .gitignore</w:t>
      </w:r>
      <w:r>
        <w:t xml:space="preserve"> </w:t>
      </w:r>
      <w:r>
        <w:t xml:space="preserve">curl -L -s https://www.gitignore.io/api/c++ &gt;&gt; .gitignore</w:t>
      </w:r>
    </w:p>
    <w:bookmarkEnd w:id="75"/>
    <w:bookmarkStart w:id="76" w:name="выводы"/>
    <w:p>
      <w:pPr>
        <w:pStyle w:val="Heading1"/>
      </w:pPr>
      <w:r>
        <w:rPr>
          <w:rStyle w:val="SectionNumber"/>
        </w:rPr>
        <w:t xml:space="preserve">5</w:t>
      </w:r>
      <w:r>
        <w:tab/>
      </w:r>
      <w:r>
        <w:t xml:space="preserve">Выводы</w:t>
      </w:r>
    </w:p>
    <w:p>
      <w:pPr>
        <w:pStyle w:val="FirstParagraph"/>
      </w:pPr>
      <w:r>
        <w:t xml:space="preserve">В ходе выполнения данной лабораторной работы я создала каталог</w:t>
      </w:r>
      <w:r>
        <w:t xml:space="preserve"> </w:t>
      </w:r>
      <w:r>
        <w:t xml:space="preserve">“</w:t>
      </w:r>
      <w:r>
        <w:t xml:space="preserve">Операционные системы</w:t>
      </w:r>
      <w:r>
        <w:t xml:space="preserve">”</w:t>
      </w:r>
      <w:r>
        <w:t xml:space="preserve"> </w:t>
      </w:r>
      <w:r>
        <w:t xml:space="preserve">и новый репозиторий на сервере GitHub на основе шаблона, внесла в него изменения. Также я создала рабочее пространство для выполнения следующих лабораторных работ.</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4" Target="mailto:work@mail" TargetMode="External" /></Relationships>
</file>

<file path=word/_rels/footnotes.xml.rels><?xml version="1.0" encoding="UTF-8"?><Relationships xmlns="http://schemas.openxmlformats.org/package/2006/relationships"><Relationship Type="http://schemas.openxmlformats.org/officeDocument/2006/relationships/hyperlink" Id="rId74" Target="mailto:work@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Дарья Сергеевна Кочина</dc:creator>
  <dc:language>ru-RU</dc:language>
  <cp:keywords/>
  <dcterms:created xsi:type="dcterms:W3CDTF">2023-02-21T09:50:06Z</dcterms:created>
  <dcterms:modified xsi:type="dcterms:W3CDTF">2023-02-21T09:50:06Z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Первоначальная настройка git</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