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E8579" w14:textId="6D9FBCFD" w:rsidR="007C7DB2" w:rsidRDefault="007C7DB2" w:rsidP="007C7DB2">
      <w:pPr>
        <w:pStyle w:val="Heading2"/>
        <w:numPr>
          <w:ilvl w:val="1"/>
          <w:numId w:val="2"/>
        </w:numPr>
      </w:pPr>
      <w:r>
        <w:t xml:space="preserve">Laboratorijska vježba 2: </w:t>
      </w:r>
    </w:p>
    <w:p w14:paraId="42EE0B69" w14:textId="61C48137" w:rsidR="00833D5C" w:rsidRDefault="007C7DB2" w:rsidP="00833D5C">
      <w:pPr>
        <w:pStyle w:val="Heading2"/>
        <w:numPr>
          <w:ilvl w:val="0"/>
          <w:numId w:val="0"/>
        </w:numPr>
        <w:ind w:left="1151"/>
      </w:pPr>
      <w:r>
        <w:t>Ulazno-izlazni portovi opće namjene</w:t>
      </w:r>
      <w:r w:rsidR="007E03D1">
        <w:t xml:space="preserve"> (GPIO)</w:t>
      </w:r>
      <w:r>
        <w:t xml:space="preserve"> </w:t>
      </w:r>
    </w:p>
    <w:p w14:paraId="4329E2D0" w14:textId="0FF4F1D4" w:rsidR="007C7DB2" w:rsidRDefault="007C7DB2" w:rsidP="007C7DB2">
      <w:pPr>
        <w:pStyle w:val="Heading2"/>
        <w:numPr>
          <w:ilvl w:val="1"/>
          <w:numId w:val="3"/>
        </w:numPr>
      </w:pPr>
      <w:r>
        <w:t>Ulazno-izlazni portovi opće namjene</w:t>
      </w:r>
    </w:p>
    <w:p w14:paraId="38EF1C8E" w14:textId="77777777" w:rsidR="007C7DB2" w:rsidRDefault="007C7DB2" w:rsidP="007C7DB2"/>
    <w:p w14:paraId="7BF268E7" w14:textId="71BFA74D" w:rsidR="007C7DB2" w:rsidRDefault="007C7DB2" w:rsidP="007C7DB2">
      <w:pPr>
        <w:jc w:val="both"/>
      </w:pPr>
      <w:r>
        <w:t>Fizička veza mikrokontrolera s okruženjem ostvaruje se spajanjem na nožice (engl. pin) mikrokontrolera. Svaka nožica mikrokontrolera može obavljati jednu ili više funkcija</w:t>
      </w:r>
      <w:r w:rsidR="00D40544">
        <w:t xml:space="preserve"> i te su funkcije specifične za određeni mikrokontroler. Osnovna funkcija koja se može ostvariti korištenjem jedne nožice prijenos </w:t>
      </w:r>
      <w:r w:rsidR="006E10D6">
        <w:t xml:space="preserve">je </w:t>
      </w:r>
      <w:r w:rsidR="00D40544">
        <w:t>jednog bita podatka prema van</w:t>
      </w:r>
      <w:r w:rsidR="007E03D1">
        <w:t xml:space="preserve"> </w:t>
      </w:r>
      <w:r w:rsidR="00D40544">
        <w:t>ili prema unutra, gledano sa strane mikrokontrolera. Ukoliko je smjer prijenosa od mikrokontroler</w:t>
      </w:r>
      <w:r w:rsidR="00847E3B">
        <w:t>a</w:t>
      </w:r>
      <w:r w:rsidR="00D40544">
        <w:t xml:space="preserve"> prema van</w:t>
      </w:r>
      <w:r w:rsidR="007E03D1">
        <w:t>,</w:t>
      </w:r>
      <w:r w:rsidR="00D40544">
        <w:t xml:space="preserve"> </w:t>
      </w:r>
      <w:r w:rsidR="00847E3B">
        <w:t xml:space="preserve">nožicu preko koje se taj prijenos obavlja nazivamo izlaznom nožicom (engl. output pin), a ukoliko je smjer prijenosa prema mikrokontroleru nazivamo je ulaznom nožicom (engl. input pin). Obično je 8, 12, 16 ili 32 nožica grupirano </w:t>
      </w:r>
      <w:r w:rsidR="007F5D61">
        <w:t>u</w:t>
      </w:r>
      <w:r w:rsidR="00847E3B">
        <w:t xml:space="preserve"> </w:t>
      </w:r>
      <w:r w:rsidR="007F5D61">
        <w:t xml:space="preserve">tzv. ulazno-izlazna sučelja opće namjene </w:t>
      </w:r>
      <w:r w:rsidR="00847E3B">
        <w:t xml:space="preserve">(engl. </w:t>
      </w:r>
      <w:r w:rsidR="007F5D61" w:rsidRPr="007F5D61">
        <w:rPr>
          <w:b/>
          <w:bCs/>
        </w:rPr>
        <w:t>G</w:t>
      </w:r>
      <w:r w:rsidR="007F5D61">
        <w:t xml:space="preserve">eneral </w:t>
      </w:r>
      <w:r w:rsidR="007F5D61" w:rsidRPr="007F5D61">
        <w:rPr>
          <w:b/>
          <w:bCs/>
        </w:rPr>
        <w:t>P</w:t>
      </w:r>
      <w:r w:rsidR="007F5D61">
        <w:t xml:space="preserve">urpose </w:t>
      </w:r>
      <w:r w:rsidR="007F5D61" w:rsidRPr="007F5D61">
        <w:rPr>
          <w:b/>
          <w:bCs/>
        </w:rPr>
        <w:t>I</w:t>
      </w:r>
      <w:r w:rsidR="007F5D61">
        <w:t>nput-</w:t>
      </w:r>
      <w:r w:rsidR="007F5D61" w:rsidRPr="007F5D61">
        <w:rPr>
          <w:b/>
          <w:bCs/>
        </w:rPr>
        <w:t>O</w:t>
      </w:r>
      <w:r w:rsidR="007F5D61">
        <w:t xml:space="preserve">utput port, </w:t>
      </w:r>
      <w:r w:rsidR="007F5D61" w:rsidRPr="007F5D61">
        <w:rPr>
          <w:b/>
          <w:bCs/>
        </w:rPr>
        <w:t>GPIO</w:t>
      </w:r>
      <w:r w:rsidR="002F66DC">
        <w:rPr>
          <w:rStyle w:val="FootnoteReference"/>
          <w:b/>
          <w:bCs/>
        </w:rPr>
        <w:footnoteReference w:id="1"/>
      </w:r>
      <w:r w:rsidR="00847E3B">
        <w:t xml:space="preserve">). Time je omogućen istovremeni prijenos većeg broja bitova odjednom. </w:t>
      </w:r>
      <w:r w:rsidR="007F5D61" w:rsidRPr="002F66DC">
        <w:t>M</w:t>
      </w:r>
      <w:r w:rsidR="00847E3B" w:rsidRPr="002F66DC">
        <w:t>ikrokontroler STM32F103</w:t>
      </w:r>
      <w:r w:rsidR="007F5D61" w:rsidRPr="002F66DC">
        <w:t xml:space="preserve"> koristi</w:t>
      </w:r>
      <w:r w:rsidR="007F5D61" w:rsidRPr="009233CC">
        <w:rPr>
          <w:b/>
          <w:bCs/>
        </w:rPr>
        <w:t xml:space="preserve"> 16-bitn</w:t>
      </w:r>
      <w:r w:rsidR="002F66DC">
        <w:rPr>
          <w:b/>
          <w:bCs/>
        </w:rPr>
        <w:t>e</w:t>
      </w:r>
      <w:r w:rsidR="007F5D61" w:rsidRPr="009233CC">
        <w:rPr>
          <w:b/>
          <w:bCs/>
        </w:rPr>
        <w:t xml:space="preserve"> GPIO </w:t>
      </w:r>
      <w:r w:rsidR="002F66DC">
        <w:rPr>
          <w:b/>
          <w:bCs/>
        </w:rPr>
        <w:t>portove</w:t>
      </w:r>
      <w:r w:rsidR="007F5D61">
        <w:t xml:space="preserve"> koj</w:t>
      </w:r>
      <w:r w:rsidR="002F66DC">
        <w:t>i</w:t>
      </w:r>
      <w:r w:rsidR="007F5D61">
        <w:t xml:space="preserve"> s</w:t>
      </w:r>
      <w:r w:rsidR="009233CC">
        <w:t>e</w:t>
      </w:r>
      <w:r w:rsidR="007F5D61">
        <w:t xml:space="preserve"> </w:t>
      </w:r>
      <w:r w:rsidR="009233CC">
        <w:t xml:space="preserve">u STM32 referentnom priručniku nazivaju </w:t>
      </w:r>
      <w:r w:rsidR="007F5D61" w:rsidRPr="009233CC">
        <w:rPr>
          <w:b/>
          <w:bCs/>
        </w:rPr>
        <w:t>GPIOA</w:t>
      </w:r>
      <w:r w:rsidR="009233CC" w:rsidRPr="009233CC">
        <w:rPr>
          <w:b/>
          <w:bCs/>
        </w:rPr>
        <w:t xml:space="preserve">, GPIOB i </w:t>
      </w:r>
      <w:r w:rsidR="007F5D61" w:rsidRPr="009233CC">
        <w:rPr>
          <w:b/>
          <w:bCs/>
        </w:rPr>
        <w:t>GPIO</w:t>
      </w:r>
      <w:r w:rsidR="009233CC" w:rsidRPr="009233CC">
        <w:rPr>
          <w:b/>
          <w:bCs/>
        </w:rPr>
        <w:t>C</w:t>
      </w:r>
      <w:r w:rsidR="009233CC">
        <w:t xml:space="preserve">, dok su na slici u nastavku označeni kao </w:t>
      </w:r>
      <w:r w:rsidR="009233CC" w:rsidRPr="003013F3">
        <w:rPr>
          <w:b/>
          <w:bCs/>
        </w:rPr>
        <w:t xml:space="preserve">PA, PB </w:t>
      </w:r>
      <w:r w:rsidR="003013F3" w:rsidRPr="00751BFB">
        <w:t>i</w:t>
      </w:r>
      <w:r w:rsidR="009233CC" w:rsidRPr="003013F3">
        <w:rPr>
          <w:b/>
          <w:bCs/>
        </w:rPr>
        <w:t xml:space="preserve"> PC</w:t>
      </w:r>
      <w:r w:rsidR="007F5D61">
        <w:t xml:space="preserve">. </w:t>
      </w:r>
      <w:r w:rsidR="003013F3">
        <w:t xml:space="preserve">Svaka nožica </w:t>
      </w:r>
      <w:r w:rsidR="002F66DC">
        <w:t>porta</w:t>
      </w:r>
      <w:r w:rsidR="003013F3">
        <w:t xml:space="preserve"> označena je indeksom, npr. PC_13 predstavlja nožicu 13 </w:t>
      </w:r>
      <w:r w:rsidR="005D2DCF">
        <w:t>porta</w:t>
      </w:r>
      <w:r w:rsidR="003013F3">
        <w:t xml:space="preserve"> C.</w:t>
      </w:r>
    </w:p>
    <w:p w14:paraId="47B29025" w14:textId="7B33B231" w:rsidR="005D2DCF" w:rsidRDefault="005D2DCF" w:rsidP="005D2DCF">
      <w:pPr>
        <w:overflowPunct/>
        <w:spacing w:after="160" w:line="259" w:lineRule="auto"/>
      </w:pPr>
      <w:r>
        <w:rPr>
          <w:noProof/>
        </w:rPr>
        <w:drawing>
          <wp:anchor distT="0" distB="0" distL="0" distR="0" simplePos="0" relativeHeight="251659264" behindDoc="0" locked="0" layoutInCell="1" allowOverlap="1" wp14:anchorId="09E3FF59" wp14:editId="5E2D12FD">
            <wp:simplePos x="0" y="0"/>
            <wp:positionH relativeFrom="margin">
              <wp:align>right</wp:align>
            </wp:positionH>
            <wp:positionV relativeFrom="paragraph">
              <wp:posOffset>281305</wp:posOffset>
            </wp:positionV>
            <wp:extent cx="5945505" cy="3172460"/>
            <wp:effectExtent l="0" t="0" r="0" b="889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8"/>
                    <a:stretch>
                      <a:fillRect/>
                    </a:stretch>
                  </pic:blipFill>
                  <pic:spPr bwMode="auto">
                    <a:xfrm>
                      <a:off x="0" y="0"/>
                      <a:ext cx="5945505" cy="317246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78CF544" w14:textId="47D6A5C6" w:rsidR="007E03D1" w:rsidRDefault="00244AFE" w:rsidP="007C7DB2">
      <w:pPr>
        <w:jc w:val="both"/>
      </w:pPr>
      <w:r>
        <w:lastRenderedPageBreak/>
        <w:t>Prije korištenja određene nožice</w:t>
      </w:r>
      <w:r w:rsidR="006E10D6">
        <w:t>,</w:t>
      </w:r>
      <w:r>
        <w:t xml:space="preserve"> potrebnu je istu konfigurirati, tj. definirati njezin način rada i namjenu. To se postiže upisom odgovarajuće vrijednosti u za to n</w:t>
      </w:r>
      <w:r w:rsidR="00F60043">
        <w:t>am</w:t>
      </w:r>
      <w:r>
        <w:t>ijenje</w:t>
      </w:r>
      <w:r w:rsidR="00F60043">
        <w:t>ne</w:t>
      </w:r>
      <w:r>
        <w:t xml:space="preserve"> memorijski mapirane regist</w:t>
      </w:r>
      <w:r w:rsidR="00F60043">
        <w:t>re</w:t>
      </w:r>
      <w:r>
        <w:t>.</w:t>
      </w:r>
      <w:r w:rsidR="00F60043">
        <w:t xml:space="preserve"> Korištenjem biblioteka taj se proces znatno pojednostavljuje, jer upotrebom struktura podataka i funkcija definiranih i implementiranih u bibliotekama nije više potrebno poznavati adrese i sadržaje </w:t>
      </w:r>
      <w:r w:rsidR="006E10D6">
        <w:t xml:space="preserve">konfiguracijskih </w:t>
      </w:r>
      <w:r w:rsidR="00F60043">
        <w:t xml:space="preserve">registara. Ujedno je </w:t>
      </w:r>
      <w:r w:rsidR="007E03D1">
        <w:t>u velikoj mjeri umanjena</w:t>
      </w:r>
      <w:r w:rsidR="00F60043">
        <w:t xml:space="preserve"> mogućnost </w:t>
      </w:r>
      <w:r w:rsidR="007E03D1">
        <w:t>korištenja krivih</w:t>
      </w:r>
      <w:r w:rsidR="00F60043">
        <w:t xml:space="preserve"> adres</w:t>
      </w:r>
      <w:r w:rsidR="007E03D1">
        <w:t>a registara</w:t>
      </w:r>
      <w:r w:rsidR="00F60043">
        <w:t xml:space="preserve">, ili </w:t>
      </w:r>
      <w:r w:rsidR="00A44898">
        <w:t xml:space="preserve">krivih </w:t>
      </w:r>
      <w:r w:rsidR="005D2DCF">
        <w:t>pozicija</w:t>
      </w:r>
      <w:r w:rsidR="007E03D1">
        <w:t xml:space="preserve"> u registr</w:t>
      </w:r>
      <w:r w:rsidR="00A44898">
        <w:t>ima</w:t>
      </w:r>
      <w:r w:rsidR="007E03D1">
        <w:t>.</w:t>
      </w:r>
      <w:r w:rsidR="00F60043">
        <w:t xml:space="preserve"> </w:t>
      </w:r>
      <w:r w:rsidR="007E03D1">
        <w:t xml:space="preserve">Stoga će u nastavku biti prikazano korištenje GPIO portova putem biblioteke </w:t>
      </w:r>
      <w:r w:rsidR="007E03D1" w:rsidRPr="007E03D1">
        <w:rPr>
          <w:i/>
          <w:iCs/>
        </w:rPr>
        <w:t>Standard Peripheral Library</w:t>
      </w:r>
      <w:r w:rsidR="007E03D1">
        <w:t xml:space="preserve"> </w:t>
      </w:r>
      <w:r w:rsidR="00310B37">
        <w:t xml:space="preserve">(SPL) </w:t>
      </w:r>
      <w:r w:rsidR="007E03D1">
        <w:t xml:space="preserve">koja je sastavni dio Atollic TrueSTUDIO paketa. </w:t>
      </w:r>
    </w:p>
    <w:p w14:paraId="0C848715" w14:textId="398D4242" w:rsidR="00833D5C" w:rsidRDefault="00833D5C">
      <w:pPr>
        <w:overflowPunct/>
        <w:spacing w:after="160" w:line="259" w:lineRule="auto"/>
        <w:rPr>
          <w:rFonts w:ascii="Liberation Sans" w:hAnsi="Liberation Sans"/>
          <w:b/>
          <w:bCs/>
          <w:sz w:val="28"/>
          <w:szCs w:val="28"/>
        </w:rPr>
      </w:pPr>
    </w:p>
    <w:p w14:paraId="5940FA8A" w14:textId="5449411D" w:rsidR="00310B37" w:rsidRPr="00454A18" w:rsidRDefault="00454A18" w:rsidP="00454A18">
      <w:pPr>
        <w:pStyle w:val="Heading3"/>
      </w:pPr>
      <w:r w:rsidRPr="00454A18">
        <w:t>1.1 Ulazno-izlazne nožice (engl. I/O pins)</w:t>
      </w:r>
    </w:p>
    <w:p w14:paraId="02795D36" w14:textId="7D824C8B" w:rsidR="00310B37" w:rsidRDefault="00310B37" w:rsidP="007C7DB2">
      <w:pPr>
        <w:jc w:val="both"/>
      </w:pPr>
    </w:p>
    <w:p w14:paraId="1010FCD7" w14:textId="1F369326" w:rsidR="0015466D" w:rsidRDefault="00454A18" w:rsidP="007C7DB2">
      <w:pPr>
        <w:jc w:val="both"/>
      </w:pPr>
      <w:r>
        <w:t>Slijedeća slika prikazuje shemu jedne nožice</w:t>
      </w:r>
      <w:r w:rsidR="003013F3">
        <w:t xml:space="preserve"> mikrokontrolera</w:t>
      </w:r>
      <w:r>
        <w:t xml:space="preserve">, tj. </w:t>
      </w:r>
      <w:r w:rsidR="005D2DCF">
        <w:t xml:space="preserve">prikazani je </w:t>
      </w:r>
      <w:r>
        <w:t xml:space="preserve">sklop pridijeljen svakoj </w:t>
      </w:r>
      <w:r w:rsidR="005D2DCF">
        <w:t xml:space="preserve">pojedinoj </w:t>
      </w:r>
      <w:r>
        <w:t>nožici</w:t>
      </w:r>
      <w:r w:rsidR="005D2DCF">
        <w:t xml:space="preserve"> mikrokontrolera</w:t>
      </w:r>
      <w:r>
        <w:t>.</w:t>
      </w:r>
      <w:r w:rsidR="00833D5C">
        <w:t xml:space="preserve"> </w:t>
      </w:r>
    </w:p>
    <w:p w14:paraId="201CDB24" w14:textId="7FFBC456" w:rsidR="00C301A0" w:rsidRDefault="00833D5C" w:rsidP="007C7DB2">
      <w:pPr>
        <w:jc w:val="both"/>
      </w:pPr>
      <w:r>
        <w:rPr>
          <w:noProof/>
        </w:rPr>
        <w:drawing>
          <wp:inline distT="0" distB="0" distL="0" distR="0" wp14:anchorId="1E464BDE" wp14:editId="56AF1E3C">
            <wp:extent cx="59436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78A81C50" w14:textId="77777777" w:rsidR="00833D5C" w:rsidRDefault="00833D5C" w:rsidP="007C7DB2">
      <w:pPr>
        <w:jc w:val="both"/>
      </w:pPr>
    </w:p>
    <w:p w14:paraId="4E53C74A" w14:textId="2DE1933A" w:rsidR="00DD1395" w:rsidRDefault="0025619D" w:rsidP="007C7DB2">
      <w:pPr>
        <w:jc w:val="both"/>
      </w:pPr>
      <w:r>
        <w:t xml:space="preserve">Kako je u uvodnom dijelu navedeno, 16 nožica mikrokontrolera grupirano je u port.  </w:t>
      </w:r>
      <w:r w:rsidR="00833D5C" w:rsidRPr="00751BFB">
        <w:rPr>
          <w:b/>
          <w:bCs/>
        </w:rPr>
        <w:t>Sv</w:t>
      </w:r>
      <w:r w:rsidRPr="00751BFB">
        <w:rPr>
          <w:b/>
          <w:bCs/>
        </w:rPr>
        <w:t xml:space="preserve">akom </w:t>
      </w:r>
      <w:r w:rsidR="005D2DCF" w:rsidRPr="00751BFB">
        <w:rPr>
          <w:b/>
          <w:bCs/>
        </w:rPr>
        <w:t>portu</w:t>
      </w:r>
      <w:r w:rsidR="00833D5C" w:rsidRPr="00751BFB">
        <w:rPr>
          <w:b/>
          <w:bCs/>
        </w:rPr>
        <w:t xml:space="preserve"> </w:t>
      </w:r>
      <w:r w:rsidRPr="00751BFB">
        <w:rPr>
          <w:b/>
          <w:bCs/>
        </w:rPr>
        <w:t>pridjeljeni su</w:t>
      </w:r>
      <w:r w:rsidR="00833D5C" w:rsidRPr="00751BFB">
        <w:rPr>
          <w:b/>
          <w:bCs/>
        </w:rPr>
        <w:t xml:space="preserve"> </w:t>
      </w:r>
      <w:r w:rsidRPr="00751BFB">
        <w:rPr>
          <w:b/>
          <w:bCs/>
        </w:rPr>
        <w:t>konfiguracijski, ulazni, izlazni i statusni registri</w:t>
      </w:r>
      <w:r>
        <w:t xml:space="preserve">. Upisom u konfiguracijski registar definira se način rada svake nožice </w:t>
      </w:r>
      <w:r w:rsidR="005D2DCF">
        <w:t>odreženog porta</w:t>
      </w:r>
      <w:r w:rsidR="008F4461">
        <w:t>. Č</w:t>
      </w:r>
      <w:r>
        <w:t xml:space="preserve">itanjem </w:t>
      </w:r>
      <w:r w:rsidR="008F4461">
        <w:t xml:space="preserve">ulaznog </w:t>
      </w:r>
      <w:r>
        <w:t xml:space="preserve">registra </w:t>
      </w:r>
      <w:r w:rsidR="008F4461">
        <w:t xml:space="preserve">čita se logičko stanje (‘0’ ili ‘1’) </w:t>
      </w:r>
      <w:r w:rsidR="005D2DCF">
        <w:t xml:space="preserve">svih </w:t>
      </w:r>
      <w:r w:rsidR="008F4461">
        <w:t xml:space="preserve">nožica </w:t>
      </w:r>
      <w:r w:rsidR="005D2DCF">
        <w:t>porta</w:t>
      </w:r>
      <w:r w:rsidR="008F4461">
        <w:t xml:space="preserve">. Upisom u izlazni registar, postavlja se željeno logičko stanje na izlazne nožice </w:t>
      </w:r>
      <w:r w:rsidR="005D2DCF">
        <w:t>porta</w:t>
      </w:r>
      <w:r w:rsidR="008F4461">
        <w:t>. Mikrokontoler STM32F103 koristi slijeće nazive za navedene registre</w:t>
      </w:r>
      <w:r w:rsidR="00833D5C">
        <w:t>:</w:t>
      </w:r>
    </w:p>
    <w:p w14:paraId="41FCEEEC" w14:textId="77777777" w:rsidR="00DD1395" w:rsidRDefault="00833D5C" w:rsidP="00DD1395">
      <w:pPr>
        <w:pStyle w:val="ListParagraph"/>
        <w:numPr>
          <w:ilvl w:val="0"/>
          <w:numId w:val="5"/>
        </w:numPr>
        <w:jc w:val="both"/>
      </w:pPr>
      <w:r w:rsidRPr="005D2DCF">
        <w:rPr>
          <w:b/>
          <w:bCs/>
        </w:rPr>
        <w:t>IDR</w:t>
      </w:r>
      <w:r>
        <w:t xml:space="preserve">( Input Data Register, </w:t>
      </w:r>
      <w:r w:rsidR="00DD1395">
        <w:t>u</w:t>
      </w:r>
      <w:r>
        <w:t xml:space="preserve">lazni podatkovni registar), </w:t>
      </w:r>
    </w:p>
    <w:p w14:paraId="546993C9" w14:textId="5F7E0369" w:rsidR="00833D5C" w:rsidRDefault="00833D5C" w:rsidP="00DD1395">
      <w:pPr>
        <w:pStyle w:val="ListParagraph"/>
        <w:numPr>
          <w:ilvl w:val="0"/>
          <w:numId w:val="5"/>
        </w:numPr>
        <w:jc w:val="both"/>
      </w:pPr>
      <w:r w:rsidRPr="005D2DCF">
        <w:rPr>
          <w:b/>
          <w:bCs/>
        </w:rPr>
        <w:t>ODR</w:t>
      </w:r>
      <w:r>
        <w:t>(Output Data Register</w:t>
      </w:r>
      <w:r w:rsidR="00DD1395">
        <w:t>, izlazni podatkovni registar),</w:t>
      </w:r>
    </w:p>
    <w:p w14:paraId="0055B169" w14:textId="02577621" w:rsidR="00DD1395" w:rsidRDefault="00DD1395" w:rsidP="00DD1395">
      <w:pPr>
        <w:pStyle w:val="ListParagraph"/>
        <w:numPr>
          <w:ilvl w:val="0"/>
          <w:numId w:val="5"/>
        </w:numPr>
        <w:jc w:val="both"/>
      </w:pPr>
      <w:r w:rsidRPr="005D2DCF">
        <w:rPr>
          <w:b/>
          <w:bCs/>
        </w:rPr>
        <w:t>BSRR</w:t>
      </w:r>
      <w:r>
        <w:t xml:space="preserve"> (Bit Set/Reset Register, bit orijentirani set/reset registar)</w:t>
      </w:r>
    </w:p>
    <w:p w14:paraId="705B742D" w14:textId="7264111C" w:rsidR="005D2DCF" w:rsidRDefault="005D2DCF" w:rsidP="00DD1395">
      <w:pPr>
        <w:pStyle w:val="ListParagraph"/>
        <w:numPr>
          <w:ilvl w:val="0"/>
          <w:numId w:val="5"/>
        </w:numPr>
        <w:jc w:val="both"/>
      </w:pPr>
      <w:r w:rsidRPr="005D2DCF">
        <w:rPr>
          <w:b/>
          <w:bCs/>
        </w:rPr>
        <w:t>BRR</w:t>
      </w:r>
      <w:r>
        <w:t xml:space="preserve"> (Bit Reset Register, bit orijentirani reset registar)</w:t>
      </w:r>
    </w:p>
    <w:p w14:paraId="311A32BC" w14:textId="39004032" w:rsidR="00DD1395" w:rsidRDefault="00DD1395" w:rsidP="00DD1395">
      <w:pPr>
        <w:pStyle w:val="ListParagraph"/>
        <w:numPr>
          <w:ilvl w:val="0"/>
          <w:numId w:val="5"/>
        </w:numPr>
        <w:jc w:val="both"/>
      </w:pPr>
      <w:r>
        <w:t xml:space="preserve">Konfiguracijske registre </w:t>
      </w:r>
      <w:r w:rsidR="005D2DCF" w:rsidRPr="005D2DCF">
        <w:rPr>
          <w:b/>
          <w:bCs/>
        </w:rPr>
        <w:t>CRH</w:t>
      </w:r>
      <w:r w:rsidR="005D2DCF">
        <w:t xml:space="preserve">, </w:t>
      </w:r>
      <w:r w:rsidR="005D2DCF" w:rsidRPr="005D2DCF">
        <w:rPr>
          <w:b/>
          <w:bCs/>
        </w:rPr>
        <w:t>CRL</w:t>
      </w:r>
      <w:r w:rsidR="005D2DCF">
        <w:t xml:space="preserve"> i </w:t>
      </w:r>
      <w:r w:rsidR="005D2DCF" w:rsidRPr="005D2DCF">
        <w:rPr>
          <w:b/>
          <w:bCs/>
        </w:rPr>
        <w:t>LCKR</w:t>
      </w:r>
      <w:r w:rsidR="005D2DCF">
        <w:t xml:space="preserve">  </w:t>
      </w:r>
      <w:r>
        <w:t>koji nisu prikazani na slici</w:t>
      </w:r>
    </w:p>
    <w:p w14:paraId="47948A88" w14:textId="77777777" w:rsidR="00DD1395" w:rsidRDefault="00DD1395" w:rsidP="00DD1395">
      <w:pPr>
        <w:jc w:val="both"/>
      </w:pPr>
    </w:p>
    <w:p w14:paraId="21602DD3" w14:textId="3D09C852" w:rsidR="00DD1395" w:rsidRDefault="00DD1395" w:rsidP="00DD1395">
      <w:pPr>
        <w:jc w:val="both"/>
      </w:pPr>
      <w:r>
        <w:t xml:space="preserve">Svaka je nožica u svakom od navedenih registara prestavljena jednim ili više bitova. </w:t>
      </w:r>
      <w:r w:rsidR="005D2DCF">
        <w:t xml:space="preserve">Uzmimo za primjer </w:t>
      </w:r>
      <w:r>
        <w:t>register IDR</w:t>
      </w:r>
      <w:r w:rsidR="005D2DCF">
        <w:t>, koji je slijedećeg</w:t>
      </w:r>
      <w:r>
        <w:t xml:space="preserve"> sadržaja:</w:t>
      </w:r>
    </w:p>
    <w:p w14:paraId="6B4C63C8" w14:textId="77777777" w:rsidR="00DD1395" w:rsidRDefault="00DD1395" w:rsidP="00DD1395">
      <w:pPr>
        <w:jc w:val="both"/>
      </w:pPr>
    </w:p>
    <w:p w14:paraId="576A1EC7" w14:textId="40EEBB5F" w:rsidR="00DD1395" w:rsidRDefault="00DD1395" w:rsidP="00DD1395">
      <w:pPr>
        <w:jc w:val="both"/>
      </w:pPr>
      <w:r>
        <w:rPr>
          <w:noProof/>
        </w:rPr>
        <w:drawing>
          <wp:inline distT="0" distB="0" distL="0" distR="0" wp14:anchorId="620B4671" wp14:editId="3B86E43D">
            <wp:extent cx="593407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895350"/>
                    </a:xfrm>
                    <a:prstGeom prst="rect">
                      <a:avLst/>
                    </a:prstGeom>
                    <a:noFill/>
                    <a:ln>
                      <a:noFill/>
                    </a:ln>
                  </pic:spPr>
                </pic:pic>
              </a:graphicData>
            </a:graphic>
          </wp:inline>
        </w:drawing>
      </w:r>
    </w:p>
    <w:p w14:paraId="376D3712" w14:textId="77777777" w:rsidR="00DD1395" w:rsidRDefault="00DD1395" w:rsidP="007C7DB2">
      <w:pPr>
        <w:jc w:val="both"/>
      </w:pPr>
    </w:p>
    <w:p w14:paraId="2981615D" w14:textId="5DEE9756" w:rsidR="004B3B3E" w:rsidRDefault="00751BFB" w:rsidP="007C7DB2">
      <w:pPr>
        <w:jc w:val="both"/>
      </w:pPr>
      <w:r>
        <w:t>K</w:t>
      </w:r>
      <w:r w:rsidR="00DD1395">
        <w:t xml:space="preserve">ao i svi ostali registri </w:t>
      </w:r>
      <w:r w:rsidR="00BF15B6">
        <w:t xml:space="preserve">mikrokontrolera, </w:t>
      </w:r>
      <w:r>
        <w:t xml:space="preserve">registar IDR je </w:t>
      </w:r>
      <w:r w:rsidR="00DD1395">
        <w:t>32-bitni</w:t>
      </w:r>
      <w:r w:rsidR="00BF15B6">
        <w:t xml:space="preserve">. </w:t>
      </w:r>
      <w:r w:rsidR="00DD1395">
        <w:t>16 bitova manje težine</w:t>
      </w:r>
      <w:r w:rsidR="004B3B3E">
        <w:t xml:space="preserve"> </w:t>
      </w:r>
      <w:r w:rsidR="00BF15B6">
        <w:t xml:space="preserve">registra </w:t>
      </w:r>
      <w:r>
        <w:t xml:space="preserve">označenih redom </w:t>
      </w:r>
      <w:r w:rsidR="00BF15B6">
        <w:t xml:space="preserve">IDR0-IDR15 spojeno je </w:t>
      </w:r>
      <w:r w:rsidR="004B3B3E">
        <w:t xml:space="preserve">s </w:t>
      </w:r>
      <w:r w:rsidR="00BF15B6">
        <w:t xml:space="preserve">16 </w:t>
      </w:r>
      <w:r w:rsidR="004B3B3E">
        <w:t>ulazni</w:t>
      </w:r>
      <w:r w:rsidR="00BF15B6">
        <w:t>h</w:t>
      </w:r>
      <w:r w:rsidR="004B3B3E">
        <w:t xml:space="preserve"> nožica</w:t>
      </w:r>
      <w:r w:rsidR="00BF15B6">
        <w:t xml:space="preserve"> dotičnog </w:t>
      </w:r>
      <w:r>
        <w:t>porta</w:t>
      </w:r>
      <w:r w:rsidR="004B3B3E">
        <w:t xml:space="preserve">. </w:t>
      </w:r>
      <w:r>
        <w:t>S</w:t>
      </w:r>
      <w:r w:rsidR="004B3B3E">
        <w:t>vak</w:t>
      </w:r>
      <w:r>
        <w:t>a</w:t>
      </w:r>
      <w:r w:rsidR="004B3B3E">
        <w:t xml:space="preserve"> nožicu </w:t>
      </w:r>
      <w:r>
        <w:t>predstavljena je</w:t>
      </w:r>
      <w:r w:rsidR="004B3B3E">
        <w:t xml:space="preserve"> jed</w:t>
      </w:r>
      <w:r>
        <w:t>nim</w:t>
      </w:r>
      <w:r w:rsidR="004B3B3E">
        <w:t xml:space="preserve"> bit</w:t>
      </w:r>
      <w:r>
        <w:t>om</w:t>
      </w:r>
      <w:r w:rsidR="004B3B3E">
        <w:t xml:space="preserve">, koji </w:t>
      </w:r>
      <w:r>
        <w:t>sadrži</w:t>
      </w:r>
      <w:r w:rsidR="004B3B3E">
        <w:t xml:space="preserve"> stanje </w:t>
      </w:r>
      <w:r>
        <w:t xml:space="preserve">dotične </w:t>
      </w:r>
      <w:r w:rsidR="004B3B3E">
        <w:t xml:space="preserve">nožice (‘0’ ili ‘1’) u trenutku čitanja registra. Gornjih 16 bitova registra je neiskorišteno (označeno kao Reserved) jer </w:t>
      </w:r>
      <w:r>
        <w:t>su portovi</w:t>
      </w:r>
      <w:r w:rsidR="007531F4">
        <w:t xml:space="preserve"> </w:t>
      </w:r>
      <w:r w:rsidR="004B3B3E">
        <w:t>16-bitn</w:t>
      </w:r>
      <w:r>
        <w:t>i</w:t>
      </w:r>
      <w:r w:rsidR="004B3B3E">
        <w:t>. Detaljnije informacije mo</w:t>
      </w:r>
      <w:r w:rsidR="00BF15B6">
        <w:t>g</w:t>
      </w:r>
      <w:r w:rsidR="004B3B3E">
        <w:t xml:space="preserve">u se potražiti u SMT32F103 referentnom priručniku, gdje su </w:t>
      </w:r>
      <w:r w:rsidR="005246F1">
        <w:t>d</w:t>
      </w:r>
      <w:r>
        <w:t>e</w:t>
      </w:r>
      <w:r w:rsidR="005246F1">
        <w:t xml:space="preserve">taljno </w:t>
      </w:r>
      <w:r w:rsidR="004B3B3E">
        <w:t xml:space="preserve">opisani </w:t>
      </w:r>
      <w:r w:rsidR="005246F1">
        <w:t>svi</w:t>
      </w:r>
      <w:r w:rsidR="004B3B3E">
        <w:t xml:space="preserve"> registri</w:t>
      </w:r>
      <w:r w:rsidR="007531F4">
        <w:t>.</w:t>
      </w:r>
    </w:p>
    <w:p w14:paraId="4D00817C" w14:textId="77777777" w:rsidR="00B3409D" w:rsidRDefault="00B3409D" w:rsidP="007C7DB2">
      <w:pPr>
        <w:jc w:val="both"/>
      </w:pPr>
    </w:p>
    <w:p w14:paraId="10720EA9" w14:textId="046F9C64" w:rsidR="00B3409D" w:rsidRPr="00454A18" w:rsidRDefault="00B3409D" w:rsidP="00B3409D">
      <w:pPr>
        <w:pStyle w:val="Heading3"/>
      </w:pPr>
      <w:bookmarkStart w:id="0" w:name="_Hlk37150011"/>
      <w:r w:rsidRPr="00454A18">
        <w:t>1.</w:t>
      </w:r>
      <w:r>
        <w:t>2</w:t>
      </w:r>
      <w:r w:rsidRPr="00454A18">
        <w:t xml:space="preserve"> </w:t>
      </w:r>
      <w:r>
        <w:t>Konfiguriranje i korištenje ulazno-izlaznih nožica</w:t>
      </w:r>
    </w:p>
    <w:bookmarkEnd w:id="0"/>
    <w:p w14:paraId="01C22C3C" w14:textId="77777777" w:rsidR="00B3409D" w:rsidRDefault="00B3409D" w:rsidP="007C7DB2">
      <w:pPr>
        <w:jc w:val="both"/>
      </w:pPr>
    </w:p>
    <w:p w14:paraId="3639544D" w14:textId="3C6044C6" w:rsidR="007E03D1" w:rsidRDefault="00310B37" w:rsidP="007C7DB2">
      <w:pPr>
        <w:jc w:val="both"/>
      </w:pPr>
      <w:r>
        <w:t xml:space="preserve">GPIO port </w:t>
      </w:r>
      <w:r w:rsidR="00603050">
        <w:t xml:space="preserve">modeliran </w:t>
      </w:r>
      <w:r>
        <w:t xml:space="preserve">je u </w:t>
      </w:r>
      <w:r w:rsidR="00B3409D">
        <w:t>Standard Peripheral Library (</w:t>
      </w:r>
      <w:r>
        <w:t>SPL</w:t>
      </w:r>
      <w:r w:rsidR="00B3409D">
        <w:t>) biblioteci</w:t>
      </w:r>
      <w:r w:rsidR="00603050">
        <w:t>, u datoteci stm32f10x.h</w:t>
      </w:r>
      <w:r w:rsidR="00751BFB">
        <w:t>,</w:t>
      </w:r>
      <w:r w:rsidR="00603050">
        <w:t xml:space="preserve"> </w:t>
      </w:r>
      <w:r w:rsidR="00B3409D">
        <w:t xml:space="preserve"> </w:t>
      </w:r>
      <w:r>
        <w:t>strukturom</w:t>
      </w:r>
      <w:r w:rsidRPr="00B3409D">
        <w:rPr>
          <w:b/>
          <w:bCs/>
        </w:rPr>
        <w:t xml:space="preserve"> GPIO_TypeDef</w:t>
      </w:r>
      <w:r w:rsidR="00751BFB" w:rsidRPr="00751BFB">
        <w:t xml:space="preserve"> na slijedeći način</w:t>
      </w:r>
      <w:r w:rsidR="00751BFB">
        <w:t>:</w:t>
      </w:r>
      <w:r>
        <w:t xml:space="preserve"> </w:t>
      </w:r>
    </w:p>
    <w:p w14:paraId="0F38A97F" w14:textId="0BCB26AF" w:rsidR="00B3409D" w:rsidRDefault="00B3409D" w:rsidP="007C7DB2">
      <w:pPr>
        <w:jc w:val="both"/>
      </w:pPr>
    </w:p>
    <w:p w14:paraId="327D5BBE" w14:textId="77777777" w:rsidR="00B3409D" w:rsidRDefault="00B3409D" w:rsidP="00B3409D">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b/>
          <w:bCs/>
          <w:color w:val="7F0055"/>
          <w:kern w:val="0"/>
          <w:sz w:val="20"/>
          <w:szCs w:val="20"/>
          <w:lang w:eastAsia="en-US" w:bidi="ar-SA"/>
        </w:rPr>
        <w:t>typedef</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struct</w:t>
      </w:r>
    </w:p>
    <w:p w14:paraId="0E355475" w14:textId="77777777" w:rsidR="00B3409D" w:rsidRDefault="00B3409D" w:rsidP="00B3409D">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w:t>
      </w:r>
    </w:p>
    <w:p w14:paraId="2EF5BB1C" w14:textId="68335307" w:rsidR="00B3409D" w:rsidRDefault="00B3409D" w:rsidP="00B3409D">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__IO </w:t>
      </w:r>
      <w:r>
        <w:rPr>
          <w:rFonts w:ascii="Consolas" w:eastAsiaTheme="minorHAnsi" w:hAnsi="Consolas" w:cs="Consolas"/>
          <w:color w:val="005032"/>
          <w:kern w:val="0"/>
          <w:sz w:val="20"/>
          <w:szCs w:val="20"/>
          <w:lang w:eastAsia="en-US" w:bidi="ar-SA"/>
        </w:rPr>
        <w:t>uint32_t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CRL</w:t>
      </w:r>
      <w:r>
        <w:rPr>
          <w:rFonts w:ascii="Consolas" w:eastAsiaTheme="minorHAnsi" w:hAnsi="Consolas" w:cs="Consolas"/>
          <w:color w:val="000000"/>
          <w:kern w:val="0"/>
          <w:sz w:val="20"/>
          <w:szCs w:val="20"/>
          <w:lang w:eastAsia="en-US" w:bidi="ar-SA"/>
        </w:rPr>
        <w:t>; // Configuration Register Low</w:t>
      </w:r>
    </w:p>
    <w:p w14:paraId="2417FA43" w14:textId="2271A82B" w:rsidR="00B3409D" w:rsidRDefault="00B3409D" w:rsidP="00B3409D">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__IO </w:t>
      </w:r>
      <w:r>
        <w:rPr>
          <w:rFonts w:ascii="Consolas" w:eastAsiaTheme="minorHAnsi" w:hAnsi="Consolas" w:cs="Consolas"/>
          <w:color w:val="005032"/>
          <w:kern w:val="0"/>
          <w:sz w:val="20"/>
          <w:szCs w:val="20"/>
          <w:lang w:eastAsia="en-US" w:bidi="ar-SA"/>
        </w:rPr>
        <w:t>uint32_t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CRH</w:t>
      </w:r>
      <w:r>
        <w:rPr>
          <w:rFonts w:ascii="Consolas" w:eastAsiaTheme="minorHAnsi" w:hAnsi="Consolas" w:cs="Consolas"/>
          <w:color w:val="000000"/>
          <w:kern w:val="0"/>
          <w:sz w:val="20"/>
          <w:szCs w:val="20"/>
          <w:lang w:eastAsia="en-US" w:bidi="ar-SA"/>
        </w:rPr>
        <w:t>; // Configuration Register Hi</w:t>
      </w:r>
    </w:p>
    <w:p w14:paraId="46E8B50E" w14:textId="2A714744" w:rsidR="00B3409D" w:rsidRDefault="00B3409D" w:rsidP="00B3409D">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__IO </w:t>
      </w:r>
      <w:r>
        <w:rPr>
          <w:rFonts w:ascii="Consolas" w:eastAsiaTheme="minorHAnsi" w:hAnsi="Consolas" w:cs="Consolas"/>
          <w:color w:val="005032"/>
          <w:kern w:val="0"/>
          <w:sz w:val="20"/>
          <w:szCs w:val="20"/>
          <w:lang w:eastAsia="en-US" w:bidi="ar-SA"/>
        </w:rPr>
        <w:t>uint32_t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IDR</w:t>
      </w:r>
      <w:r>
        <w:rPr>
          <w:rFonts w:ascii="Consolas" w:eastAsiaTheme="minorHAnsi" w:hAnsi="Consolas" w:cs="Consolas"/>
          <w:color w:val="000000"/>
          <w:kern w:val="0"/>
          <w:sz w:val="20"/>
          <w:szCs w:val="20"/>
          <w:lang w:eastAsia="en-US" w:bidi="ar-SA"/>
        </w:rPr>
        <w:t>; // Input Data Register</w:t>
      </w:r>
    </w:p>
    <w:p w14:paraId="6876B652" w14:textId="7159CE12" w:rsidR="00B3409D" w:rsidRDefault="00B3409D" w:rsidP="00B3409D">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__IO </w:t>
      </w:r>
      <w:r>
        <w:rPr>
          <w:rFonts w:ascii="Consolas" w:eastAsiaTheme="minorHAnsi" w:hAnsi="Consolas" w:cs="Consolas"/>
          <w:color w:val="005032"/>
          <w:kern w:val="0"/>
          <w:sz w:val="20"/>
          <w:szCs w:val="20"/>
          <w:lang w:eastAsia="en-US" w:bidi="ar-SA"/>
        </w:rPr>
        <w:t>uint32_t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ODR</w:t>
      </w:r>
      <w:r>
        <w:rPr>
          <w:rFonts w:ascii="Consolas" w:eastAsiaTheme="minorHAnsi" w:hAnsi="Consolas" w:cs="Consolas"/>
          <w:color w:val="000000"/>
          <w:kern w:val="0"/>
          <w:sz w:val="20"/>
          <w:szCs w:val="20"/>
          <w:lang w:eastAsia="en-US" w:bidi="ar-SA"/>
        </w:rPr>
        <w:t>; // Output Data Register</w:t>
      </w:r>
    </w:p>
    <w:p w14:paraId="2D3D58A2" w14:textId="7ADC4F5E" w:rsidR="00B3409D" w:rsidRDefault="00B3409D" w:rsidP="00B3409D">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__IO </w:t>
      </w:r>
      <w:r>
        <w:rPr>
          <w:rFonts w:ascii="Consolas" w:eastAsiaTheme="minorHAnsi" w:hAnsi="Consolas" w:cs="Consolas"/>
          <w:color w:val="005032"/>
          <w:kern w:val="0"/>
          <w:sz w:val="20"/>
          <w:szCs w:val="20"/>
          <w:lang w:eastAsia="en-US" w:bidi="ar-SA"/>
        </w:rPr>
        <w:t>uint32_t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BSRR</w:t>
      </w:r>
      <w:r>
        <w:rPr>
          <w:rFonts w:ascii="Consolas" w:eastAsiaTheme="minorHAnsi" w:hAnsi="Consolas" w:cs="Consolas"/>
          <w:color w:val="000000"/>
          <w:kern w:val="0"/>
          <w:sz w:val="20"/>
          <w:szCs w:val="20"/>
          <w:lang w:eastAsia="en-US" w:bidi="ar-SA"/>
        </w:rPr>
        <w:t>; // Bit Set/Reset Register</w:t>
      </w:r>
    </w:p>
    <w:p w14:paraId="257E0776" w14:textId="798DB3E9" w:rsidR="00B3409D" w:rsidRDefault="00B3409D" w:rsidP="00B3409D">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__IO </w:t>
      </w:r>
      <w:r>
        <w:rPr>
          <w:rFonts w:ascii="Consolas" w:eastAsiaTheme="minorHAnsi" w:hAnsi="Consolas" w:cs="Consolas"/>
          <w:color w:val="005032"/>
          <w:kern w:val="0"/>
          <w:sz w:val="20"/>
          <w:szCs w:val="20"/>
          <w:lang w:eastAsia="en-US" w:bidi="ar-SA"/>
        </w:rPr>
        <w:t>uint32_t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BRR</w:t>
      </w:r>
      <w:r>
        <w:rPr>
          <w:rFonts w:ascii="Consolas" w:eastAsiaTheme="minorHAnsi" w:hAnsi="Consolas" w:cs="Consolas"/>
          <w:color w:val="000000"/>
          <w:kern w:val="0"/>
          <w:sz w:val="20"/>
          <w:szCs w:val="20"/>
          <w:lang w:eastAsia="en-US" w:bidi="ar-SA"/>
        </w:rPr>
        <w:t>; // Bit Reset Register</w:t>
      </w:r>
    </w:p>
    <w:p w14:paraId="6EF0EDB7" w14:textId="16955B4D" w:rsidR="00B3409D" w:rsidRDefault="00B3409D" w:rsidP="00B3409D">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__IO </w:t>
      </w:r>
      <w:r>
        <w:rPr>
          <w:rFonts w:ascii="Consolas" w:eastAsiaTheme="minorHAnsi" w:hAnsi="Consolas" w:cs="Consolas"/>
          <w:color w:val="005032"/>
          <w:kern w:val="0"/>
          <w:sz w:val="20"/>
          <w:szCs w:val="20"/>
          <w:lang w:eastAsia="en-US" w:bidi="ar-SA"/>
        </w:rPr>
        <w:t>uint32_t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LCKR</w:t>
      </w:r>
      <w:r>
        <w:rPr>
          <w:rFonts w:ascii="Consolas" w:eastAsiaTheme="minorHAnsi" w:hAnsi="Consolas" w:cs="Consolas"/>
          <w:color w:val="000000"/>
          <w:kern w:val="0"/>
          <w:sz w:val="20"/>
          <w:szCs w:val="20"/>
          <w:lang w:eastAsia="en-US" w:bidi="ar-SA"/>
        </w:rPr>
        <w:t>; // Lock Register</w:t>
      </w:r>
    </w:p>
    <w:p w14:paraId="0B97CE3C" w14:textId="2BDC79FF" w:rsidR="00B3409D" w:rsidRDefault="00B3409D" w:rsidP="00B3409D">
      <w:pPr>
        <w:jc w:val="both"/>
      </w:pP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5032"/>
          <w:kern w:val="0"/>
          <w:sz w:val="20"/>
          <w:szCs w:val="20"/>
          <w:highlight w:val="lightGray"/>
          <w:lang w:eastAsia="en-US" w:bidi="ar-SA"/>
        </w:rPr>
        <w:t>GPIO_TypeDef</w:t>
      </w:r>
      <w:r>
        <w:rPr>
          <w:rFonts w:ascii="Consolas" w:eastAsiaTheme="minorHAnsi" w:hAnsi="Consolas" w:cs="Consolas"/>
          <w:color w:val="000000"/>
          <w:kern w:val="0"/>
          <w:sz w:val="20"/>
          <w:szCs w:val="20"/>
          <w:lang w:eastAsia="en-US" w:bidi="ar-SA"/>
        </w:rPr>
        <w:t>;</w:t>
      </w:r>
    </w:p>
    <w:p w14:paraId="75E9CBEF" w14:textId="77777777" w:rsidR="00310B37" w:rsidRDefault="00310B37" w:rsidP="007C7DB2">
      <w:pPr>
        <w:jc w:val="both"/>
      </w:pPr>
    </w:p>
    <w:p w14:paraId="1F5B5379" w14:textId="689C16FC" w:rsidR="00310B37" w:rsidRDefault="00751BFB" w:rsidP="007C7DB2">
      <w:pPr>
        <w:jc w:val="both"/>
      </w:pPr>
      <w:r>
        <w:t>Struktura GPIO_TypeDe</w:t>
      </w:r>
      <w:r w:rsidR="002152FB">
        <w:t>f</w:t>
      </w:r>
      <w:r>
        <w:t xml:space="preserve"> dakle sadrži sve registre GPIO porta. Nadalje, u</w:t>
      </w:r>
      <w:r w:rsidR="00B3409D">
        <w:t xml:space="preserve"> SPL biblioteci definirane </w:t>
      </w:r>
      <w:r w:rsidR="000A16F0">
        <w:t xml:space="preserve">su i memorijske adese </w:t>
      </w:r>
      <w:r>
        <w:t xml:space="preserve">sva tri GPIO </w:t>
      </w:r>
      <w:r w:rsidR="000A16F0">
        <w:t>port</w:t>
      </w:r>
      <w:r>
        <w:t>a mikrokontrolera</w:t>
      </w:r>
      <w:r w:rsidR="000A16F0">
        <w:t>:</w:t>
      </w:r>
    </w:p>
    <w:p w14:paraId="4A9615C7" w14:textId="56B42B8F" w:rsidR="000A16F0" w:rsidRDefault="000A16F0" w:rsidP="007C7DB2">
      <w:pPr>
        <w:jc w:val="both"/>
      </w:pPr>
    </w:p>
    <w:p w14:paraId="54A7921C" w14:textId="4018D837" w:rsidR="000A16F0" w:rsidRDefault="000A16F0" w:rsidP="000A16F0">
      <w:pPr>
        <w:jc w:val="both"/>
        <w:rPr>
          <w:rFonts w:ascii="Consolas" w:eastAsiaTheme="minorHAnsi" w:hAnsi="Consolas" w:cs="Consolas"/>
          <w:color w:val="000000"/>
          <w:kern w:val="0"/>
          <w:sz w:val="20"/>
          <w:szCs w:val="20"/>
          <w:lang w:eastAsia="en-US" w:bidi="ar-SA"/>
        </w:rPr>
      </w:pPr>
      <w:r w:rsidRPr="000A16F0">
        <w:rPr>
          <w:rFonts w:ascii="Consolas" w:eastAsiaTheme="minorHAnsi" w:hAnsi="Consolas" w:cs="Consolas"/>
          <w:color w:val="000000"/>
          <w:kern w:val="0"/>
          <w:sz w:val="20"/>
          <w:szCs w:val="20"/>
          <w:lang w:eastAsia="en-US" w:bidi="ar-SA"/>
        </w:rPr>
        <w:t>#define GPIO</w:t>
      </w:r>
      <w:r w:rsidR="00751BFB">
        <w:rPr>
          <w:rFonts w:ascii="Consolas" w:eastAsiaTheme="minorHAnsi" w:hAnsi="Consolas" w:cs="Consolas"/>
          <w:color w:val="000000"/>
          <w:kern w:val="0"/>
          <w:sz w:val="20"/>
          <w:szCs w:val="20"/>
          <w:lang w:eastAsia="en-US" w:bidi="ar-SA"/>
        </w:rPr>
        <w:t>A</w:t>
      </w:r>
      <w:r w:rsidRPr="000A16F0">
        <w:rPr>
          <w:rFonts w:ascii="Consolas" w:eastAsiaTheme="minorHAnsi" w:hAnsi="Consolas" w:cs="Consolas"/>
          <w:color w:val="000000"/>
          <w:kern w:val="0"/>
          <w:sz w:val="20"/>
          <w:szCs w:val="20"/>
          <w:lang w:eastAsia="en-US" w:bidi="ar-SA"/>
        </w:rPr>
        <w:t xml:space="preserve">  ((GPIO_TypeDef *) 0x40010</w:t>
      </w:r>
      <w:r>
        <w:rPr>
          <w:rFonts w:ascii="Consolas" w:eastAsiaTheme="minorHAnsi" w:hAnsi="Consolas" w:cs="Consolas"/>
          <w:color w:val="000000"/>
          <w:kern w:val="0"/>
          <w:sz w:val="20"/>
          <w:szCs w:val="20"/>
          <w:lang w:eastAsia="en-US" w:bidi="ar-SA"/>
        </w:rPr>
        <w:t>8</w:t>
      </w:r>
      <w:r w:rsidRPr="000A16F0">
        <w:rPr>
          <w:rFonts w:ascii="Consolas" w:eastAsiaTheme="minorHAnsi" w:hAnsi="Consolas" w:cs="Consolas"/>
          <w:color w:val="000000"/>
          <w:kern w:val="0"/>
          <w:sz w:val="20"/>
          <w:szCs w:val="20"/>
          <w:lang w:eastAsia="en-US" w:bidi="ar-SA"/>
        </w:rPr>
        <w:t>00)</w:t>
      </w:r>
    </w:p>
    <w:p w14:paraId="66A6780B" w14:textId="22CD0269" w:rsidR="00751BFB" w:rsidRDefault="00751BFB" w:rsidP="00751BFB">
      <w:pPr>
        <w:jc w:val="both"/>
        <w:rPr>
          <w:rFonts w:ascii="Consolas" w:eastAsiaTheme="minorHAnsi" w:hAnsi="Consolas" w:cs="Consolas"/>
          <w:color w:val="000000"/>
          <w:kern w:val="0"/>
          <w:sz w:val="20"/>
          <w:szCs w:val="20"/>
          <w:lang w:eastAsia="en-US" w:bidi="ar-SA"/>
        </w:rPr>
      </w:pPr>
      <w:r w:rsidRPr="000A16F0">
        <w:rPr>
          <w:rFonts w:ascii="Consolas" w:eastAsiaTheme="minorHAnsi" w:hAnsi="Consolas" w:cs="Consolas"/>
          <w:color w:val="000000"/>
          <w:kern w:val="0"/>
          <w:sz w:val="20"/>
          <w:szCs w:val="20"/>
          <w:lang w:eastAsia="en-US" w:bidi="ar-SA"/>
        </w:rPr>
        <w:t>#define GPIO</w:t>
      </w:r>
      <w:r>
        <w:rPr>
          <w:rFonts w:ascii="Consolas" w:eastAsiaTheme="minorHAnsi" w:hAnsi="Consolas" w:cs="Consolas"/>
          <w:color w:val="000000"/>
          <w:kern w:val="0"/>
          <w:sz w:val="20"/>
          <w:szCs w:val="20"/>
          <w:lang w:eastAsia="en-US" w:bidi="ar-SA"/>
        </w:rPr>
        <w:t>B</w:t>
      </w:r>
      <w:r w:rsidRPr="000A16F0">
        <w:rPr>
          <w:rFonts w:ascii="Consolas" w:eastAsiaTheme="minorHAnsi" w:hAnsi="Consolas" w:cs="Consolas"/>
          <w:color w:val="000000"/>
          <w:kern w:val="0"/>
          <w:sz w:val="20"/>
          <w:szCs w:val="20"/>
          <w:lang w:eastAsia="en-US" w:bidi="ar-SA"/>
        </w:rPr>
        <w:t xml:space="preserve">  ((GPIO_TypeDef *) 0x40010</w:t>
      </w:r>
      <w:r>
        <w:rPr>
          <w:rFonts w:ascii="Consolas" w:eastAsiaTheme="minorHAnsi" w:hAnsi="Consolas" w:cs="Consolas"/>
          <w:color w:val="000000"/>
          <w:kern w:val="0"/>
          <w:sz w:val="20"/>
          <w:szCs w:val="20"/>
          <w:lang w:eastAsia="en-US" w:bidi="ar-SA"/>
        </w:rPr>
        <w:t>C</w:t>
      </w:r>
      <w:r w:rsidRPr="000A16F0">
        <w:rPr>
          <w:rFonts w:ascii="Consolas" w:eastAsiaTheme="minorHAnsi" w:hAnsi="Consolas" w:cs="Consolas"/>
          <w:color w:val="000000"/>
          <w:kern w:val="0"/>
          <w:sz w:val="20"/>
          <w:szCs w:val="20"/>
          <w:lang w:eastAsia="en-US" w:bidi="ar-SA"/>
        </w:rPr>
        <w:t>00)</w:t>
      </w:r>
    </w:p>
    <w:p w14:paraId="142B92AB" w14:textId="5E1D399F" w:rsidR="00751BFB" w:rsidRPr="000A16F0" w:rsidRDefault="00751BFB" w:rsidP="000A16F0">
      <w:pPr>
        <w:jc w:val="both"/>
        <w:rPr>
          <w:rFonts w:ascii="Consolas" w:eastAsiaTheme="minorHAnsi" w:hAnsi="Consolas" w:cs="Consolas"/>
          <w:color w:val="000000"/>
          <w:kern w:val="0"/>
          <w:sz w:val="20"/>
          <w:szCs w:val="20"/>
          <w:lang w:eastAsia="en-US" w:bidi="ar-SA"/>
        </w:rPr>
      </w:pPr>
      <w:r w:rsidRPr="000A16F0">
        <w:rPr>
          <w:rFonts w:ascii="Consolas" w:eastAsiaTheme="minorHAnsi" w:hAnsi="Consolas" w:cs="Consolas"/>
          <w:color w:val="000000"/>
          <w:kern w:val="0"/>
          <w:sz w:val="20"/>
          <w:szCs w:val="20"/>
          <w:lang w:eastAsia="en-US" w:bidi="ar-SA"/>
        </w:rPr>
        <w:t>#define GPIO</w:t>
      </w:r>
      <w:r>
        <w:rPr>
          <w:rFonts w:ascii="Consolas" w:eastAsiaTheme="minorHAnsi" w:hAnsi="Consolas" w:cs="Consolas"/>
          <w:color w:val="000000"/>
          <w:kern w:val="0"/>
          <w:sz w:val="20"/>
          <w:szCs w:val="20"/>
          <w:lang w:eastAsia="en-US" w:bidi="ar-SA"/>
        </w:rPr>
        <w:t>C</w:t>
      </w:r>
      <w:r w:rsidRPr="000A16F0">
        <w:rPr>
          <w:rFonts w:ascii="Consolas" w:eastAsiaTheme="minorHAnsi" w:hAnsi="Consolas" w:cs="Consolas"/>
          <w:color w:val="000000"/>
          <w:kern w:val="0"/>
          <w:sz w:val="20"/>
          <w:szCs w:val="20"/>
          <w:lang w:eastAsia="en-US" w:bidi="ar-SA"/>
        </w:rPr>
        <w:t xml:space="preserve">  ((GPIO_TypeDef *) 0x4001</w:t>
      </w:r>
      <w:r>
        <w:rPr>
          <w:rFonts w:ascii="Consolas" w:eastAsiaTheme="minorHAnsi" w:hAnsi="Consolas" w:cs="Consolas"/>
          <w:color w:val="000000"/>
          <w:kern w:val="0"/>
          <w:sz w:val="20"/>
          <w:szCs w:val="20"/>
          <w:lang w:eastAsia="en-US" w:bidi="ar-SA"/>
        </w:rPr>
        <w:t>1</w:t>
      </w:r>
      <w:r w:rsidRPr="000A16F0">
        <w:rPr>
          <w:rFonts w:ascii="Consolas" w:eastAsiaTheme="minorHAnsi" w:hAnsi="Consolas" w:cs="Consolas"/>
          <w:color w:val="000000"/>
          <w:kern w:val="0"/>
          <w:sz w:val="20"/>
          <w:szCs w:val="20"/>
          <w:lang w:eastAsia="en-US" w:bidi="ar-SA"/>
        </w:rPr>
        <w:t>000)</w:t>
      </w:r>
    </w:p>
    <w:p w14:paraId="180D634F" w14:textId="72F85CA5" w:rsidR="000A16F0" w:rsidRDefault="000A16F0" w:rsidP="007C7DB2">
      <w:pPr>
        <w:jc w:val="both"/>
        <w:rPr>
          <w:rFonts w:ascii="Consolas" w:eastAsiaTheme="minorHAnsi" w:hAnsi="Consolas" w:cs="Consolas"/>
          <w:color w:val="000000"/>
          <w:kern w:val="0"/>
          <w:sz w:val="20"/>
          <w:szCs w:val="20"/>
          <w:lang w:eastAsia="en-US" w:bidi="ar-SA"/>
        </w:rPr>
      </w:pPr>
    </w:p>
    <w:p w14:paraId="42547B90" w14:textId="5D732002" w:rsidR="00141260" w:rsidRDefault="00751BFB" w:rsidP="007C7DB2">
      <w:pPr>
        <w:jc w:val="both"/>
      </w:pPr>
      <w:r>
        <w:t xml:space="preserve">Ukratko, </w:t>
      </w:r>
      <w:r w:rsidR="000A16F0" w:rsidRPr="00B4593F">
        <w:t xml:space="preserve">GPIOA </w:t>
      </w:r>
      <w:r w:rsidR="00603050">
        <w:t xml:space="preserve">makro </w:t>
      </w:r>
      <w:r w:rsidR="00B4593F">
        <w:t xml:space="preserve">definiran </w:t>
      </w:r>
      <w:r w:rsidR="00603050">
        <w:t xml:space="preserve">je </w:t>
      </w:r>
      <w:r w:rsidR="00B4593F">
        <w:t>kao pokazivač na strukturu tipa GPIO_TypeDef koja se nalazi na memorijskoj adresi 0x40010800. Upravo se na toj adresi nalazi CRL registar porta A. Na slijedećoj adresi</w:t>
      </w:r>
      <w:r w:rsidR="00603050">
        <w:t xml:space="preserve"> (0x40010804)</w:t>
      </w:r>
      <w:r w:rsidR="00B4593F">
        <w:t xml:space="preserve">, koja je za 4 veća </w:t>
      </w:r>
      <w:r w:rsidR="00603050">
        <w:t>adrese CRL</w:t>
      </w:r>
      <w:r w:rsidR="00141260">
        <w:t xml:space="preserve"> </w:t>
      </w:r>
      <w:r w:rsidR="00603050">
        <w:t>registra jer je riječ o 3</w:t>
      </w:r>
      <w:r w:rsidR="00B4593F">
        <w:t>2-bitnim registrima</w:t>
      </w:r>
      <w:r w:rsidR="00603050">
        <w:t xml:space="preserve">, </w:t>
      </w:r>
      <w:r w:rsidR="00141260">
        <w:t xml:space="preserve">nalazi se registar CRH </w:t>
      </w:r>
      <w:r w:rsidR="00E34876">
        <w:t xml:space="preserve">porta A </w:t>
      </w:r>
      <w:r w:rsidR="00141260">
        <w:t>i</w:t>
      </w:r>
      <w:r w:rsidR="00B4593F">
        <w:t xml:space="preserve"> </w:t>
      </w:r>
      <w:r w:rsidR="00141260">
        <w:t>tako redom</w:t>
      </w:r>
      <w:r w:rsidR="00B4593F">
        <w:t xml:space="preserve">.  Navedenom sintaksom </w:t>
      </w:r>
      <w:r w:rsidR="00E34876">
        <w:t xml:space="preserve">jezika C </w:t>
      </w:r>
      <w:r w:rsidR="00B4593F">
        <w:t>omoguć</w:t>
      </w:r>
      <w:r w:rsidR="00603050">
        <w:t>en</w:t>
      </w:r>
      <w:r w:rsidR="00B4593F">
        <w:t xml:space="preserve"> </w:t>
      </w:r>
      <w:r w:rsidR="00603050">
        <w:t xml:space="preserve">je </w:t>
      </w:r>
      <w:r w:rsidR="00B4593F">
        <w:t xml:space="preserve">pristup pojedinačnim </w:t>
      </w:r>
      <w:r w:rsidR="002152FB">
        <w:t xml:space="preserve">GPIO </w:t>
      </w:r>
      <w:r w:rsidR="00B4593F">
        <w:t xml:space="preserve">registrima kao članovima </w:t>
      </w:r>
      <w:r w:rsidR="002152FB">
        <w:t>structure GPIO_TypeDef</w:t>
      </w:r>
      <w:r w:rsidR="00141260">
        <w:t xml:space="preserve">. </w:t>
      </w:r>
    </w:p>
    <w:p w14:paraId="3D07095F" w14:textId="7700F73C" w:rsidR="000A16F0" w:rsidRDefault="00141260" w:rsidP="007C7DB2">
      <w:pPr>
        <w:jc w:val="both"/>
      </w:pPr>
      <w:r>
        <w:lastRenderedPageBreak/>
        <w:t>Želimo li npr., nožice 0, 1 i 4 porta PB postaviti u stanje 1, a ostale nožice istog porta postaviti  u stanje 0 upisat ćemo vrijednost 10011 (heksadecimalno 0x13)  u ODR registar porta PB, na slijedeći način:</w:t>
      </w:r>
    </w:p>
    <w:p w14:paraId="7B19A5AA" w14:textId="21F5681D" w:rsidR="00141260" w:rsidRDefault="00141260" w:rsidP="007C7DB2">
      <w:pPr>
        <w:jc w:val="both"/>
      </w:pPr>
    </w:p>
    <w:p w14:paraId="5EA7F607" w14:textId="2AD6D26C" w:rsidR="00141260" w:rsidRPr="00A632AA" w:rsidRDefault="00141260" w:rsidP="007C7DB2">
      <w:pPr>
        <w:jc w:val="both"/>
        <w:rPr>
          <w:rFonts w:ascii="Consolas" w:eastAsiaTheme="minorHAnsi" w:hAnsi="Consolas" w:cs="Consolas"/>
          <w:color w:val="000000"/>
          <w:kern w:val="0"/>
          <w:sz w:val="20"/>
          <w:szCs w:val="20"/>
          <w:lang w:eastAsia="en-US" w:bidi="ar-SA"/>
        </w:rPr>
      </w:pPr>
      <w:r w:rsidRPr="00A632AA">
        <w:rPr>
          <w:rFonts w:ascii="Consolas" w:eastAsiaTheme="minorHAnsi" w:hAnsi="Consolas" w:cs="Consolas"/>
          <w:color w:val="000000"/>
          <w:kern w:val="0"/>
          <w:sz w:val="20"/>
          <w:szCs w:val="20"/>
          <w:lang w:eastAsia="en-US" w:bidi="ar-SA"/>
        </w:rPr>
        <w:t>GPIOB-&gt;ODR = 0x13;</w:t>
      </w:r>
    </w:p>
    <w:p w14:paraId="0E53381A" w14:textId="299C0022" w:rsidR="00141260" w:rsidRDefault="00141260" w:rsidP="007C7DB2">
      <w:pPr>
        <w:jc w:val="both"/>
      </w:pPr>
    </w:p>
    <w:p w14:paraId="06C49BFB" w14:textId="1672E519" w:rsidR="00B3409D" w:rsidRDefault="00603050" w:rsidP="007C7DB2">
      <w:pPr>
        <w:jc w:val="both"/>
      </w:pPr>
      <w:r>
        <w:t>Postoji i</w:t>
      </w:r>
      <w:r w:rsidR="00E34876">
        <w:t xml:space="preserve"> drugi,</w:t>
      </w:r>
      <w:r>
        <w:t xml:space="preserve"> </w:t>
      </w:r>
      <w:r w:rsidR="00E34876">
        <w:t xml:space="preserve">većini korisnika </w:t>
      </w:r>
      <w:r>
        <w:t>jednostavniji</w:t>
      </w:r>
      <w:r w:rsidR="00E34876">
        <w:t>,</w:t>
      </w:r>
      <w:r>
        <w:t xml:space="preserve"> način upisa ili čitanja registara. U</w:t>
      </w:r>
      <w:r w:rsidR="0078144F">
        <w:t xml:space="preserve"> SPL-u</w:t>
      </w:r>
      <w:r w:rsidR="00E34876">
        <w:t>,</w:t>
      </w:r>
      <w:r w:rsidR="0078144F">
        <w:t xml:space="preserve"> u datoteci stm32f10x_gpio.h, </w:t>
      </w:r>
      <w:r w:rsidR="00E34876">
        <w:t xml:space="preserve">nalaze se prototipovi </w:t>
      </w:r>
      <w:r w:rsidR="0078144F">
        <w:t>funkcij</w:t>
      </w:r>
      <w:r w:rsidR="00E34876">
        <w:t>a</w:t>
      </w:r>
      <w:r w:rsidR="0078144F">
        <w:t xml:space="preserve"> kojima se to postiže. Najznačajnije su</w:t>
      </w:r>
      <w:r w:rsidR="00E34876">
        <w:t xml:space="preserve"> funkcije </w:t>
      </w:r>
      <w:r w:rsidR="0078144F">
        <w:t xml:space="preserve"> </w:t>
      </w:r>
      <w:r w:rsidR="0078144F" w:rsidRPr="0078144F">
        <w:rPr>
          <w:rFonts w:ascii="Consolas" w:eastAsiaTheme="minorHAnsi" w:hAnsi="Consolas" w:cs="Consolas"/>
          <w:color w:val="000000"/>
          <w:kern w:val="0"/>
          <w:sz w:val="20"/>
          <w:szCs w:val="20"/>
          <w:lang w:eastAsia="en-US" w:bidi="ar-SA"/>
        </w:rPr>
        <w:t>GPIO_Write</w:t>
      </w:r>
      <w:r w:rsidR="00A632AA">
        <w:t xml:space="preserve">, </w:t>
      </w:r>
      <w:r w:rsidR="0078144F" w:rsidRPr="0078144F">
        <w:rPr>
          <w:rFonts w:ascii="Consolas" w:eastAsiaTheme="minorHAnsi" w:hAnsi="Consolas" w:cs="Consolas"/>
          <w:color w:val="000000"/>
          <w:kern w:val="0"/>
          <w:sz w:val="20"/>
          <w:szCs w:val="20"/>
          <w:lang w:eastAsia="en-US" w:bidi="ar-SA"/>
        </w:rPr>
        <w:t>GPIO_WriteBit</w:t>
      </w:r>
      <w:r w:rsidR="00A632AA">
        <w:rPr>
          <w:rFonts w:ascii="Consolas" w:eastAsiaTheme="minorHAnsi" w:hAnsi="Consolas" w:cs="Consolas"/>
          <w:color w:val="000000"/>
          <w:kern w:val="0"/>
          <w:sz w:val="20"/>
          <w:szCs w:val="20"/>
          <w:lang w:eastAsia="en-US" w:bidi="ar-SA"/>
        </w:rPr>
        <w:t>, GPIO_ReadInputData i GPIO_ReadInputDataBit</w:t>
      </w:r>
      <w:r w:rsidR="00A632AA">
        <w:t>. Prototipovi navedenih funkcija su slijedeći:</w:t>
      </w:r>
    </w:p>
    <w:p w14:paraId="126F61EA" w14:textId="1E914C8C" w:rsidR="0078144F" w:rsidRDefault="0078144F" w:rsidP="007C7DB2">
      <w:pPr>
        <w:jc w:val="both"/>
      </w:pPr>
    </w:p>
    <w:p w14:paraId="152266FB" w14:textId="216DF64C" w:rsidR="00EB6722" w:rsidRDefault="00EB6722" w:rsidP="007C7DB2">
      <w:pPr>
        <w:jc w:val="both"/>
        <w:rPr>
          <w:rFonts w:ascii="Consolas" w:eastAsiaTheme="minorHAnsi" w:hAnsi="Consolas" w:cs="Consolas"/>
          <w:color w:val="000000"/>
          <w:kern w:val="0"/>
          <w:sz w:val="20"/>
          <w:szCs w:val="20"/>
          <w:lang w:eastAsia="en-US" w:bidi="ar-SA"/>
        </w:rPr>
      </w:pPr>
      <w:r w:rsidRPr="00A632AA">
        <w:rPr>
          <w:rFonts w:ascii="Consolas" w:eastAsiaTheme="minorHAnsi" w:hAnsi="Consolas" w:cs="Consolas"/>
          <w:color w:val="000000"/>
          <w:kern w:val="0"/>
          <w:sz w:val="20"/>
          <w:szCs w:val="20"/>
          <w:lang w:eastAsia="en-US" w:bidi="ar-SA"/>
        </w:rPr>
        <w:t xml:space="preserve">void </w:t>
      </w:r>
      <w:r w:rsidRPr="00E34876">
        <w:rPr>
          <w:rFonts w:ascii="Consolas" w:eastAsiaTheme="minorHAnsi" w:hAnsi="Consolas" w:cs="Consolas"/>
          <w:b/>
          <w:bCs/>
          <w:color w:val="000000"/>
          <w:kern w:val="0"/>
          <w:sz w:val="20"/>
          <w:szCs w:val="20"/>
          <w:lang w:eastAsia="en-US" w:bidi="ar-SA"/>
        </w:rPr>
        <w:t>GPIO_WriteBit</w:t>
      </w:r>
      <w:r w:rsidRPr="00A632AA">
        <w:rPr>
          <w:rFonts w:ascii="Consolas" w:eastAsiaTheme="minorHAnsi" w:hAnsi="Consolas" w:cs="Consolas"/>
          <w:color w:val="000000"/>
          <w:kern w:val="0"/>
          <w:sz w:val="20"/>
          <w:szCs w:val="20"/>
          <w:lang w:eastAsia="en-US" w:bidi="ar-SA"/>
        </w:rPr>
        <w:t xml:space="preserve">(GPIO_TypeDef* GPIOx, </w:t>
      </w:r>
      <w:r>
        <w:rPr>
          <w:rFonts w:ascii="Consolas" w:eastAsiaTheme="minorHAnsi" w:hAnsi="Consolas" w:cs="Consolas"/>
          <w:color w:val="000000"/>
          <w:kern w:val="0"/>
          <w:sz w:val="20"/>
          <w:szCs w:val="20"/>
          <w:lang w:eastAsia="en-US" w:bidi="ar-SA"/>
        </w:rPr>
        <w:t>uint16_t GPIO_Pin, BitAction Bit</w:t>
      </w:r>
      <w:r w:rsidRPr="00A632AA">
        <w:rPr>
          <w:rFonts w:ascii="Consolas" w:eastAsiaTheme="minorHAnsi" w:hAnsi="Consolas" w:cs="Consolas"/>
          <w:color w:val="000000"/>
          <w:kern w:val="0"/>
          <w:sz w:val="20"/>
          <w:szCs w:val="20"/>
          <w:lang w:eastAsia="en-US" w:bidi="ar-SA"/>
        </w:rPr>
        <w:t>Val)</w:t>
      </w:r>
    </w:p>
    <w:p w14:paraId="128E8546" w14:textId="68F31187" w:rsidR="00EB6722" w:rsidRDefault="00EB6722" w:rsidP="007C7DB2">
      <w:pPr>
        <w:jc w:val="both"/>
        <w:rPr>
          <w:rFonts w:ascii="Consolas" w:eastAsiaTheme="minorHAnsi" w:hAnsi="Consolas" w:cs="Consolas"/>
          <w:color w:val="000000"/>
          <w:kern w:val="0"/>
          <w:sz w:val="20"/>
          <w:szCs w:val="20"/>
          <w:lang w:eastAsia="en-US" w:bidi="ar-SA"/>
        </w:rPr>
      </w:pPr>
      <w:r>
        <w:rPr>
          <w:rFonts w:ascii="Consolas" w:eastAsiaTheme="minorHAnsi" w:hAnsi="Consolas" w:cs="Consolas"/>
          <w:color w:val="000000"/>
          <w:kern w:val="0"/>
          <w:sz w:val="20"/>
          <w:szCs w:val="20"/>
          <w:lang w:eastAsia="en-US" w:bidi="ar-SA"/>
        </w:rPr>
        <w:t>uint8_t</w:t>
      </w:r>
      <w:r w:rsidRPr="00A632AA">
        <w:rPr>
          <w:rFonts w:ascii="Consolas" w:eastAsiaTheme="minorHAnsi" w:hAnsi="Consolas" w:cs="Consolas"/>
          <w:color w:val="000000"/>
          <w:kern w:val="0"/>
          <w:sz w:val="20"/>
          <w:szCs w:val="20"/>
          <w:lang w:eastAsia="en-US" w:bidi="ar-SA"/>
        </w:rPr>
        <w:t xml:space="preserve"> </w:t>
      </w:r>
      <w:r w:rsidRPr="00E34876">
        <w:rPr>
          <w:rFonts w:ascii="Consolas" w:eastAsiaTheme="minorHAnsi" w:hAnsi="Consolas" w:cs="Consolas"/>
          <w:b/>
          <w:bCs/>
          <w:color w:val="000000"/>
          <w:kern w:val="0"/>
          <w:sz w:val="20"/>
          <w:szCs w:val="20"/>
          <w:lang w:eastAsia="en-US" w:bidi="ar-SA"/>
        </w:rPr>
        <w:t>GPIO_ReadINputDataBit</w:t>
      </w:r>
      <w:r w:rsidRPr="00A632AA">
        <w:rPr>
          <w:rFonts w:ascii="Consolas" w:eastAsiaTheme="minorHAnsi" w:hAnsi="Consolas" w:cs="Consolas"/>
          <w:color w:val="000000"/>
          <w:kern w:val="0"/>
          <w:sz w:val="20"/>
          <w:szCs w:val="20"/>
          <w:lang w:eastAsia="en-US" w:bidi="ar-SA"/>
        </w:rPr>
        <w:t xml:space="preserve">(GPIO_TypeDef* GPIOx, </w:t>
      </w:r>
      <w:r>
        <w:rPr>
          <w:rFonts w:ascii="Consolas" w:eastAsiaTheme="minorHAnsi" w:hAnsi="Consolas" w:cs="Consolas"/>
          <w:color w:val="000000"/>
          <w:kern w:val="0"/>
          <w:sz w:val="20"/>
          <w:szCs w:val="20"/>
          <w:lang w:eastAsia="en-US" w:bidi="ar-SA"/>
        </w:rPr>
        <w:t>uint16_t GPIO_Pin</w:t>
      </w:r>
      <w:r w:rsidRPr="00A632AA">
        <w:rPr>
          <w:rFonts w:ascii="Consolas" w:eastAsiaTheme="minorHAnsi" w:hAnsi="Consolas" w:cs="Consolas"/>
          <w:color w:val="000000"/>
          <w:kern w:val="0"/>
          <w:sz w:val="20"/>
          <w:szCs w:val="20"/>
          <w:lang w:eastAsia="en-US" w:bidi="ar-SA"/>
        </w:rPr>
        <w:t>)</w:t>
      </w:r>
    </w:p>
    <w:p w14:paraId="717BB652" w14:textId="4FF460D4" w:rsidR="00EB6722" w:rsidRDefault="00A632AA" w:rsidP="007C7DB2">
      <w:pPr>
        <w:jc w:val="both"/>
        <w:rPr>
          <w:rFonts w:ascii="Consolas" w:eastAsiaTheme="minorHAnsi" w:hAnsi="Consolas" w:cs="Consolas"/>
          <w:color w:val="000000"/>
          <w:kern w:val="0"/>
          <w:sz w:val="20"/>
          <w:szCs w:val="20"/>
          <w:lang w:eastAsia="en-US" w:bidi="ar-SA"/>
        </w:rPr>
      </w:pPr>
      <w:r w:rsidRPr="00A632AA">
        <w:rPr>
          <w:rFonts w:ascii="Consolas" w:eastAsiaTheme="minorHAnsi" w:hAnsi="Consolas" w:cs="Consolas"/>
          <w:color w:val="000000"/>
          <w:kern w:val="0"/>
          <w:sz w:val="20"/>
          <w:szCs w:val="20"/>
          <w:lang w:eastAsia="en-US" w:bidi="ar-SA"/>
        </w:rPr>
        <w:t xml:space="preserve">void </w:t>
      </w:r>
      <w:r w:rsidRPr="00E34876">
        <w:rPr>
          <w:rFonts w:ascii="Consolas" w:eastAsiaTheme="minorHAnsi" w:hAnsi="Consolas" w:cs="Consolas"/>
          <w:b/>
          <w:bCs/>
          <w:color w:val="000000"/>
          <w:kern w:val="0"/>
          <w:sz w:val="20"/>
          <w:szCs w:val="20"/>
          <w:lang w:eastAsia="en-US" w:bidi="ar-SA"/>
        </w:rPr>
        <w:t>GPIO_Write</w:t>
      </w:r>
      <w:r w:rsidRPr="00A632AA">
        <w:rPr>
          <w:rFonts w:ascii="Consolas" w:eastAsiaTheme="minorHAnsi" w:hAnsi="Consolas" w:cs="Consolas"/>
          <w:color w:val="000000"/>
          <w:kern w:val="0"/>
          <w:sz w:val="20"/>
          <w:szCs w:val="20"/>
          <w:lang w:eastAsia="en-US" w:bidi="ar-SA"/>
        </w:rPr>
        <w:t>(GPIO_TypeDef* GPIOx, uint16_t PortVal)</w:t>
      </w:r>
    </w:p>
    <w:p w14:paraId="2F0C8345" w14:textId="50CBB624" w:rsidR="00A632AA" w:rsidRDefault="00A632AA" w:rsidP="00A632AA">
      <w:pPr>
        <w:jc w:val="both"/>
        <w:rPr>
          <w:rFonts w:ascii="Consolas" w:eastAsiaTheme="minorHAnsi" w:hAnsi="Consolas" w:cs="Consolas"/>
          <w:color w:val="000000"/>
          <w:kern w:val="0"/>
          <w:sz w:val="20"/>
          <w:szCs w:val="20"/>
          <w:lang w:eastAsia="en-US" w:bidi="ar-SA"/>
        </w:rPr>
      </w:pPr>
      <w:r>
        <w:rPr>
          <w:rFonts w:ascii="Consolas" w:eastAsiaTheme="minorHAnsi" w:hAnsi="Consolas" w:cs="Consolas"/>
          <w:color w:val="000000"/>
          <w:kern w:val="0"/>
          <w:sz w:val="20"/>
          <w:szCs w:val="20"/>
          <w:lang w:eastAsia="en-US" w:bidi="ar-SA"/>
        </w:rPr>
        <w:t>uint16_t</w:t>
      </w:r>
      <w:r w:rsidRPr="00A632AA">
        <w:rPr>
          <w:rFonts w:ascii="Consolas" w:eastAsiaTheme="minorHAnsi" w:hAnsi="Consolas" w:cs="Consolas"/>
          <w:color w:val="000000"/>
          <w:kern w:val="0"/>
          <w:sz w:val="20"/>
          <w:szCs w:val="20"/>
          <w:lang w:eastAsia="en-US" w:bidi="ar-SA"/>
        </w:rPr>
        <w:t xml:space="preserve"> </w:t>
      </w:r>
      <w:r w:rsidRPr="00E34876">
        <w:rPr>
          <w:rFonts w:ascii="Consolas" w:eastAsiaTheme="minorHAnsi" w:hAnsi="Consolas" w:cs="Consolas"/>
          <w:b/>
          <w:bCs/>
          <w:color w:val="000000"/>
          <w:kern w:val="0"/>
          <w:sz w:val="20"/>
          <w:szCs w:val="20"/>
          <w:lang w:eastAsia="en-US" w:bidi="ar-SA"/>
        </w:rPr>
        <w:t>GPIO_ReadInputData</w:t>
      </w:r>
      <w:r w:rsidRPr="00A632AA">
        <w:rPr>
          <w:rFonts w:ascii="Consolas" w:eastAsiaTheme="minorHAnsi" w:hAnsi="Consolas" w:cs="Consolas"/>
          <w:color w:val="000000"/>
          <w:kern w:val="0"/>
          <w:sz w:val="20"/>
          <w:szCs w:val="20"/>
          <w:lang w:eastAsia="en-US" w:bidi="ar-SA"/>
        </w:rPr>
        <w:t>(GPIO_TypeDef* GPIOx)</w:t>
      </w:r>
    </w:p>
    <w:p w14:paraId="3217568D" w14:textId="77777777" w:rsidR="00E34876" w:rsidRDefault="00E34876" w:rsidP="00A632AA">
      <w:pPr>
        <w:jc w:val="both"/>
        <w:rPr>
          <w:rFonts w:ascii="Consolas" w:eastAsiaTheme="minorHAnsi" w:hAnsi="Consolas" w:cs="Consolas"/>
          <w:color w:val="000000"/>
          <w:kern w:val="0"/>
          <w:sz w:val="20"/>
          <w:szCs w:val="20"/>
          <w:lang w:eastAsia="en-US" w:bidi="ar-SA"/>
        </w:rPr>
      </w:pPr>
    </w:p>
    <w:p w14:paraId="1CBF330D" w14:textId="1A3AF1CA" w:rsidR="00A632AA" w:rsidRDefault="00EB6722" w:rsidP="007C7DB2">
      <w:pPr>
        <w:jc w:val="both"/>
      </w:pPr>
      <w:r w:rsidRPr="00EB6722">
        <w:t xml:space="preserve">Prve dvije funkcije služe za upis </w:t>
      </w:r>
      <w:r>
        <w:t>odnosno</w:t>
      </w:r>
      <w:r w:rsidRPr="00EB6722">
        <w:t xml:space="preserve"> čitanje jednog bita podatka, tj. </w:t>
      </w:r>
      <w:r>
        <w:t>upis na jednu nožicu, ili čitanje s jedne nožice porta.</w:t>
      </w:r>
      <w:r w:rsidRPr="00EB6722">
        <w:t xml:space="preserve"> </w:t>
      </w:r>
      <w:r>
        <w:t>Zadnje</w:t>
      </w:r>
      <w:r w:rsidRPr="00EB6722">
        <w:t xml:space="preserve"> dvije </w:t>
      </w:r>
      <w:r>
        <w:t xml:space="preserve">funkcije omogućuju pisanje i čitanje svih nožica </w:t>
      </w:r>
      <w:r w:rsidR="00E34876">
        <w:t xml:space="preserve">određenog </w:t>
      </w:r>
      <w:r>
        <w:t xml:space="preserve">porta odjednom. Kako bi </w:t>
      </w:r>
      <w:r w:rsidR="00E34876">
        <w:t xml:space="preserve">ih </w:t>
      </w:r>
      <w:r>
        <w:t xml:space="preserve">mogli korisno upotrijebiti potrebno je znati </w:t>
      </w:r>
      <w:r w:rsidR="00E34876">
        <w:t xml:space="preserve">i </w:t>
      </w:r>
      <w:r>
        <w:t>značenje parametara  korištenih u funkcijama:</w:t>
      </w:r>
    </w:p>
    <w:p w14:paraId="5C48682F" w14:textId="77777777" w:rsidR="00EB6722" w:rsidRDefault="00EB6722" w:rsidP="007C7DB2">
      <w:pPr>
        <w:jc w:val="both"/>
        <w:rPr>
          <w:rFonts w:ascii="Consolas" w:eastAsiaTheme="minorHAnsi" w:hAnsi="Consolas" w:cs="Consolas"/>
          <w:color w:val="000000"/>
          <w:kern w:val="0"/>
          <w:sz w:val="20"/>
          <w:szCs w:val="20"/>
          <w:lang w:eastAsia="en-US" w:bidi="ar-SA"/>
        </w:rPr>
      </w:pPr>
    </w:p>
    <w:p w14:paraId="4B6CFFE1" w14:textId="66F8FEBB" w:rsidR="00EB6722" w:rsidRPr="00EB6722" w:rsidRDefault="00EB6722" w:rsidP="00EB6722">
      <w:pPr>
        <w:pStyle w:val="ListParagraph"/>
        <w:numPr>
          <w:ilvl w:val="0"/>
          <w:numId w:val="6"/>
        </w:numPr>
        <w:jc w:val="both"/>
      </w:pPr>
      <w:r w:rsidRPr="00E34876">
        <w:rPr>
          <w:rFonts w:ascii="Consolas" w:eastAsiaTheme="minorHAnsi" w:hAnsi="Consolas" w:cs="Consolas"/>
          <w:b/>
          <w:bCs/>
          <w:color w:val="000000"/>
          <w:kern w:val="0"/>
          <w:sz w:val="20"/>
          <w:szCs w:val="20"/>
          <w:lang w:eastAsia="en-US" w:bidi="ar-SA"/>
        </w:rPr>
        <w:t>GPIOx</w:t>
      </w:r>
      <w:r>
        <w:rPr>
          <w:rFonts w:ascii="Consolas" w:eastAsiaTheme="minorHAnsi" w:hAnsi="Consolas" w:cs="Consolas"/>
          <w:color w:val="000000"/>
          <w:kern w:val="0"/>
          <w:sz w:val="20"/>
          <w:szCs w:val="20"/>
          <w:lang w:eastAsia="en-US" w:bidi="ar-SA"/>
        </w:rPr>
        <w:t xml:space="preserve"> = pokazivač na port. Moguće vrijednosti: GPIOA, GPIOB ili GPIOC</w:t>
      </w:r>
    </w:p>
    <w:p w14:paraId="79513D39" w14:textId="59224B19" w:rsidR="00EB6722" w:rsidRPr="00EB6722" w:rsidRDefault="00EB6722" w:rsidP="00EB6722">
      <w:pPr>
        <w:pStyle w:val="ListParagraph"/>
        <w:numPr>
          <w:ilvl w:val="0"/>
          <w:numId w:val="6"/>
        </w:numPr>
        <w:jc w:val="both"/>
      </w:pPr>
      <w:r w:rsidRPr="00E34876">
        <w:rPr>
          <w:rFonts w:ascii="Consolas" w:eastAsiaTheme="minorHAnsi" w:hAnsi="Consolas" w:cs="Consolas"/>
          <w:b/>
          <w:bCs/>
          <w:color w:val="000000"/>
          <w:kern w:val="0"/>
          <w:sz w:val="20"/>
          <w:szCs w:val="20"/>
          <w:lang w:eastAsia="en-US" w:bidi="ar-SA"/>
        </w:rPr>
        <w:t>GPIO_Pin</w:t>
      </w:r>
      <w:r>
        <w:rPr>
          <w:rFonts w:ascii="Consolas" w:eastAsiaTheme="minorHAnsi" w:hAnsi="Consolas" w:cs="Consolas"/>
          <w:color w:val="000000"/>
          <w:kern w:val="0"/>
          <w:sz w:val="20"/>
          <w:szCs w:val="20"/>
          <w:lang w:eastAsia="en-US" w:bidi="ar-SA"/>
        </w:rPr>
        <w:t xml:space="preserve"> = ozna</w:t>
      </w:r>
      <w:r w:rsidR="006D6AA4">
        <w:rPr>
          <w:rFonts w:ascii="Consolas" w:eastAsiaTheme="minorHAnsi" w:hAnsi="Consolas" w:cs="Consolas"/>
          <w:color w:val="000000"/>
          <w:kern w:val="0"/>
          <w:sz w:val="20"/>
          <w:szCs w:val="20"/>
          <w:lang w:eastAsia="en-US" w:bidi="ar-SA"/>
        </w:rPr>
        <w:t>č</w:t>
      </w:r>
      <w:r>
        <w:rPr>
          <w:rFonts w:ascii="Consolas" w:eastAsiaTheme="minorHAnsi" w:hAnsi="Consolas" w:cs="Consolas"/>
          <w:color w:val="000000"/>
          <w:kern w:val="0"/>
          <w:sz w:val="20"/>
          <w:szCs w:val="20"/>
          <w:lang w:eastAsia="en-US" w:bidi="ar-SA"/>
        </w:rPr>
        <w:t xml:space="preserve">ava nožicu porta. Moguće vrijednosti: </w:t>
      </w:r>
      <w:r w:rsidR="000F170D">
        <w:rPr>
          <w:rFonts w:ascii="Consolas" w:eastAsiaTheme="minorHAnsi" w:hAnsi="Consolas" w:cs="Consolas"/>
          <w:color w:val="000000"/>
          <w:kern w:val="0"/>
          <w:sz w:val="20"/>
          <w:szCs w:val="20"/>
          <w:lang w:eastAsia="en-US" w:bidi="ar-SA"/>
        </w:rPr>
        <w:t>GPIO_Pin_0 - GPIO_Pin_15</w:t>
      </w:r>
    </w:p>
    <w:p w14:paraId="7D8CA932" w14:textId="1FBC2468" w:rsidR="00EB6722" w:rsidRPr="006A457D" w:rsidRDefault="00EB6722" w:rsidP="00EB6722">
      <w:pPr>
        <w:pStyle w:val="ListParagraph"/>
        <w:numPr>
          <w:ilvl w:val="0"/>
          <w:numId w:val="6"/>
        </w:numPr>
        <w:jc w:val="both"/>
      </w:pPr>
      <w:r w:rsidRPr="00E34876">
        <w:rPr>
          <w:rFonts w:ascii="Consolas" w:eastAsiaTheme="minorHAnsi" w:hAnsi="Consolas" w:cs="Consolas"/>
          <w:b/>
          <w:bCs/>
          <w:color w:val="000000"/>
          <w:kern w:val="0"/>
          <w:sz w:val="20"/>
          <w:szCs w:val="20"/>
          <w:lang w:eastAsia="en-US" w:bidi="ar-SA"/>
        </w:rPr>
        <w:t>BitVal</w:t>
      </w:r>
      <w:r>
        <w:rPr>
          <w:rFonts w:ascii="Consolas" w:eastAsiaTheme="minorHAnsi" w:hAnsi="Consolas" w:cs="Consolas"/>
          <w:color w:val="000000"/>
          <w:kern w:val="0"/>
          <w:sz w:val="20"/>
          <w:szCs w:val="20"/>
          <w:lang w:eastAsia="en-US" w:bidi="ar-SA"/>
        </w:rPr>
        <w:t xml:space="preserve"> = </w:t>
      </w:r>
      <w:r w:rsidR="006A457D">
        <w:rPr>
          <w:rFonts w:ascii="Consolas" w:eastAsiaTheme="minorHAnsi" w:hAnsi="Consolas" w:cs="Consolas"/>
          <w:color w:val="000000"/>
          <w:kern w:val="0"/>
          <w:sz w:val="20"/>
          <w:szCs w:val="20"/>
          <w:lang w:eastAsia="en-US" w:bidi="ar-SA"/>
        </w:rPr>
        <w:t xml:space="preserve">1-bitna </w:t>
      </w:r>
      <w:r>
        <w:rPr>
          <w:rFonts w:ascii="Consolas" w:eastAsiaTheme="minorHAnsi" w:hAnsi="Consolas" w:cs="Consolas"/>
          <w:color w:val="000000"/>
          <w:kern w:val="0"/>
          <w:sz w:val="20"/>
          <w:szCs w:val="20"/>
          <w:lang w:eastAsia="en-US" w:bidi="ar-SA"/>
        </w:rPr>
        <w:t xml:space="preserve">vrijednost </w:t>
      </w:r>
      <w:r w:rsidR="006A457D">
        <w:rPr>
          <w:rFonts w:ascii="Consolas" w:eastAsiaTheme="minorHAnsi" w:hAnsi="Consolas" w:cs="Consolas"/>
          <w:color w:val="000000"/>
          <w:kern w:val="0"/>
          <w:sz w:val="20"/>
          <w:szCs w:val="20"/>
          <w:lang w:eastAsia="en-US" w:bidi="ar-SA"/>
        </w:rPr>
        <w:t>koja se upisuje na nožicu porta. Moguće Vrijednosti: Bit_SET (1) ili Bit_RESET (0)</w:t>
      </w:r>
    </w:p>
    <w:p w14:paraId="1DD39460" w14:textId="07198388" w:rsidR="000F170D" w:rsidRPr="000F170D" w:rsidRDefault="006A457D" w:rsidP="00EB6722">
      <w:pPr>
        <w:pStyle w:val="ListParagraph"/>
        <w:numPr>
          <w:ilvl w:val="0"/>
          <w:numId w:val="6"/>
        </w:numPr>
        <w:jc w:val="both"/>
      </w:pPr>
      <w:r w:rsidRPr="00E34876">
        <w:rPr>
          <w:rFonts w:ascii="Consolas" w:eastAsiaTheme="minorHAnsi" w:hAnsi="Consolas" w:cs="Consolas"/>
          <w:b/>
          <w:bCs/>
          <w:color w:val="000000"/>
          <w:kern w:val="0"/>
          <w:sz w:val="20"/>
          <w:szCs w:val="20"/>
          <w:lang w:eastAsia="en-US" w:bidi="ar-SA"/>
        </w:rPr>
        <w:t>PortVal</w:t>
      </w:r>
      <w:r>
        <w:rPr>
          <w:rFonts w:ascii="Consolas" w:eastAsiaTheme="minorHAnsi" w:hAnsi="Consolas" w:cs="Consolas"/>
          <w:color w:val="000000"/>
          <w:kern w:val="0"/>
          <w:sz w:val="20"/>
          <w:szCs w:val="20"/>
          <w:lang w:eastAsia="en-US" w:bidi="ar-SA"/>
        </w:rPr>
        <w:t xml:space="preserve"> = 16-bitna vrijednost koja se upisuje na port. Moguće vrijednosti</w:t>
      </w:r>
      <w:r w:rsidR="000F170D">
        <w:rPr>
          <w:rFonts w:ascii="Consolas" w:eastAsiaTheme="minorHAnsi" w:hAnsi="Consolas" w:cs="Consolas"/>
          <w:color w:val="000000"/>
          <w:kern w:val="0"/>
          <w:sz w:val="20"/>
          <w:szCs w:val="20"/>
          <w:lang w:eastAsia="en-US" w:bidi="ar-SA"/>
        </w:rPr>
        <w:t>:</w:t>
      </w:r>
    </w:p>
    <w:p w14:paraId="71D9B484" w14:textId="5B246215" w:rsidR="006A457D" w:rsidRDefault="006A457D" w:rsidP="000F170D">
      <w:pPr>
        <w:pStyle w:val="ListParagraph"/>
        <w:jc w:val="both"/>
      </w:pPr>
      <w:r>
        <w:rPr>
          <w:rFonts w:ascii="Consolas" w:eastAsiaTheme="minorHAnsi" w:hAnsi="Consolas" w:cs="Consolas"/>
          <w:color w:val="000000"/>
          <w:kern w:val="0"/>
          <w:sz w:val="20"/>
          <w:szCs w:val="20"/>
          <w:lang w:eastAsia="en-US" w:bidi="ar-SA"/>
        </w:rPr>
        <w:t>0x0000-0xffff (65535 decimalno)</w:t>
      </w:r>
    </w:p>
    <w:p w14:paraId="76ABD29C" w14:textId="7385085C" w:rsidR="00EB6722" w:rsidRDefault="00EB6722" w:rsidP="007C7DB2">
      <w:pPr>
        <w:jc w:val="both"/>
      </w:pPr>
    </w:p>
    <w:p w14:paraId="519E9C0B" w14:textId="2C227192" w:rsidR="00E5759F" w:rsidRDefault="000F170D" w:rsidP="007C7DB2">
      <w:pPr>
        <w:jc w:val="both"/>
      </w:pPr>
      <w:r>
        <w:t xml:space="preserve">Upisa vrijednosti 0x13 na port B, </w:t>
      </w:r>
      <w:r w:rsidR="00E5759F">
        <w:t xml:space="preserve">možemo dakle  </w:t>
      </w:r>
      <w:r>
        <w:t>ostvarit</w:t>
      </w:r>
      <w:r w:rsidR="00E5759F">
        <w:t xml:space="preserve">i </w:t>
      </w:r>
      <w:r>
        <w:t xml:space="preserve">i </w:t>
      </w:r>
      <w:r w:rsidR="00E5759F">
        <w:t>na slijedeći način:</w:t>
      </w:r>
    </w:p>
    <w:p w14:paraId="3F53A8CC" w14:textId="077F67D0" w:rsidR="00E5759F" w:rsidRDefault="00E5759F" w:rsidP="007C7DB2">
      <w:pPr>
        <w:jc w:val="both"/>
      </w:pPr>
    </w:p>
    <w:p w14:paraId="6D3E967F" w14:textId="406BC422" w:rsidR="00E5759F" w:rsidRPr="000F170D" w:rsidRDefault="00E5759F" w:rsidP="007C7DB2">
      <w:pPr>
        <w:jc w:val="both"/>
        <w:rPr>
          <w:rFonts w:ascii="Consolas" w:eastAsiaTheme="minorHAnsi" w:hAnsi="Consolas" w:cs="Consolas"/>
          <w:color w:val="000000"/>
          <w:kern w:val="0"/>
          <w:sz w:val="20"/>
          <w:szCs w:val="20"/>
          <w:lang w:eastAsia="en-US" w:bidi="ar-SA"/>
        </w:rPr>
      </w:pPr>
      <w:r w:rsidRPr="00E34876">
        <w:rPr>
          <w:rFonts w:ascii="Consolas" w:eastAsiaTheme="minorHAnsi" w:hAnsi="Consolas" w:cs="Consolas"/>
          <w:b/>
          <w:bCs/>
          <w:color w:val="000000"/>
          <w:kern w:val="0"/>
          <w:sz w:val="20"/>
          <w:szCs w:val="20"/>
          <w:lang w:eastAsia="en-US" w:bidi="ar-SA"/>
        </w:rPr>
        <w:t>GPIO_Write</w:t>
      </w:r>
      <w:r w:rsidRPr="00A632AA">
        <w:rPr>
          <w:rFonts w:ascii="Consolas" w:eastAsiaTheme="minorHAnsi" w:hAnsi="Consolas" w:cs="Consolas"/>
          <w:color w:val="000000"/>
          <w:kern w:val="0"/>
          <w:sz w:val="20"/>
          <w:szCs w:val="20"/>
          <w:lang w:eastAsia="en-US" w:bidi="ar-SA"/>
        </w:rPr>
        <w:t>(GPIO</w:t>
      </w:r>
      <w:r>
        <w:rPr>
          <w:rFonts w:ascii="Consolas" w:eastAsiaTheme="minorHAnsi" w:hAnsi="Consolas" w:cs="Consolas"/>
          <w:color w:val="000000"/>
          <w:kern w:val="0"/>
          <w:sz w:val="20"/>
          <w:szCs w:val="20"/>
          <w:lang w:eastAsia="en-US" w:bidi="ar-SA"/>
        </w:rPr>
        <w:t>B</w:t>
      </w:r>
      <w:r w:rsidRPr="00A632AA">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00"/>
          <w:kern w:val="0"/>
          <w:sz w:val="20"/>
          <w:szCs w:val="20"/>
          <w:lang w:eastAsia="en-US" w:bidi="ar-SA"/>
        </w:rPr>
        <w:t>0x</w:t>
      </w:r>
      <w:r w:rsidR="000F170D">
        <w:rPr>
          <w:rFonts w:ascii="Consolas" w:eastAsiaTheme="minorHAnsi" w:hAnsi="Consolas" w:cs="Consolas"/>
          <w:color w:val="000000"/>
          <w:kern w:val="0"/>
          <w:sz w:val="20"/>
          <w:szCs w:val="20"/>
          <w:lang w:eastAsia="en-US" w:bidi="ar-SA"/>
        </w:rPr>
        <w:t>13</w:t>
      </w:r>
      <w:r w:rsidRPr="00A632AA">
        <w:rPr>
          <w:rFonts w:ascii="Consolas" w:eastAsiaTheme="minorHAnsi" w:hAnsi="Consolas" w:cs="Consolas"/>
          <w:color w:val="000000"/>
          <w:kern w:val="0"/>
          <w:sz w:val="20"/>
          <w:szCs w:val="20"/>
          <w:lang w:eastAsia="en-US" w:bidi="ar-SA"/>
        </w:rPr>
        <w:t>)</w:t>
      </w:r>
      <w:r w:rsidR="000F170D">
        <w:rPr>
          <w:rFonts w:ascii="Consolas" w:eastAsiaTheme="minorHAnsi" w:hAnsi="Consolas" w:cs="Consolas"/>
          <w:color w:val="000000"/>
          <w:kern w:val="0"/>
          <w:sz w:val="20"/>
          <w:szCs w:val="20"/>
          <w:lang w:eastAsia="en-US" w:bidi="ar-SA"/>
        </w:rPr>
        <w:t>;</w:t>
      </w:r>
    </w:p>
    <w:p w14:paraId="257F4546" w14:textId="01501AE1" w:rsidR="0078144F" w:rsidRDefault="0078144F" w:rsidP="007C7DB2">
      <w:pPr>
        <w:jc w:val="both"/>
      </w:pPr>
    </w:p>
    <w:p w14:paraId="671CE7C1" w14:textId="02971A60" w:rsidR="00244AFE" w:rsidRDefault="009142D4" w:rsidP="007C7DB2">
      <w:pPr>
        <w:jc w:val="both"/>
      </w:pPr>
      <w:r>
        <w:t>Nož</w:t>
      </w:r>
      <w:r w:rsidR="000F170D">
        <w:t xml:space="preserve">icu </w:t>
      </w:r>
      <w:r w:rsidR="00FA22FC">
        <w:t xml:space="preserve">je </w:t>
      </w:r>
      <w:r w:rsidR="000F170D">
        <w:t>prije njezinog korištenja u programu potrebno konfigurirati. Ukoliko se to ne učini</w:t>
      </w:r>
      <w:r>
        <w:t>,</w:t>
      </w:r>
      <w:r w:rsidR="000F170D">
        <w:t xml:space="preserve"> </w:t>
      </w:r>
      <w:r>
        <w:t>ona</w:t>
      </w:r>
      <w:r w:rsidR="000F170D">
        <w:t xml:space="preserve"> će obavljati predefiniranu (engl. default) funkciju</w:t>
      </w:r>
      <w:r w:rsidR="000F170D">
        <w:rPr>
          <w:rStyle w:val="FootnoteReference"/>
        </w:rPr>
        <w:footnoteReference w:id="2"/>
      </w:r>
      <w:r w:rsidR="000F170D">
        <w:t>.</w:t>
      </w:r>
      <w:r>
        <w:t xml:space="preserve"> N</w:t>
      </w:r>
      <w:r w:rsidR="00244AFE">
        <w:t xml:space="preserve">ožica </w:t>
      </w:r>
      <w:r>
        <w:t>se može postaviti u jedan od slijedećih načina rada</w:t>
      </w:r>
      <w:r w:rsidR="00FA22FC">
        <w:t xml:space="preserve"> (u zagradi je pored engleskog naziva navedena i </w:t>
      </w:r>
      <w:r w:rsidR="0028352C">
        <w:t xml:space="preserve">u SPL-u definirana </w:t>
      </w:r>
      <w:r w:rsidR="00FA22FC">
        <w:t xml:space="preserve">konstanta </w:t>
      </w:r>
      <w:r w:rsidR="0028352C">
        <w:t>kojom se nožica postavlja u navedeni način rada)</w:t>
      </w:r>
      <w:r>
        <w:t>:</w:t>
      </w:r>
    </w:p>
    <w:p w14:paraId="64701F80" w14:textId="3A22825B" w:rsidR="00244AFE" w:rsidRDefault="00244AFE" w:rsidP="00244AFE">
      <w:pPr>
        <w:pStyle w:val="ListParagraph"/>
        <w:numPr>
          <w:ilvl w:val="0"/>
          <w:numId w:val="4"/>
        </w:numPr>
        <w:jc w:val="both"/>
      </w:pPr>
      <w:r>
        <w:t>Analogni ulaz</w:t>
      </w:r>
      <w:r w:rsidR="009142D4">
        <w:t xml:space="preserve"> (analog input</w:t>
      </w:r>
      <w:r w:rsidR="006F2914">
        <w:t xml:space="preserve">, </w:t>
      </w:r>
      <w:r w:rsidR="006F2914">
        <w:rPr>
          <w:rFonts w:ascii="Consolas" w:eastAsiaTheme="minorHAnsi" w:hAnsi="Consolas" w:cs="Consolas"/>
          <w:color w:val="000000"/>
          <w:kern w:val="0"/>
          <w:sz w:val="20"/>
          <w:szCs w:val="20"/>
          <w:lang w:eastAsia="en-US" w:bidi="ar-SA"/>
        </w:rPr>
        <w:t>GPIO_Mode_AIN</w:t>
      </w:r>
      <w:r w:rsidR="009142D4">
        <w:t>)</w:t>
      </w:r>
    </w:p>
    <w:p w14:paraId="6BAA1853" w14:textId="1D2FD0A3" w:rsidR="00244AFE" w:rsidRDefault="009142D4" w:rsidP="00244AFE">
      <w:pPr>
        <w:pStyle w:val="ListParagraph"/>
        <w:numPr>
          <w:ilvl w:val="0"/>
          <w:numId w:val="4"/>
        </w:numPr>
        <w:jc w:val="both"/>
      </w:pPr>
      <w:r>
        <w:t>Digitalni u</w:t>
      </w:r>
      <w:r w:rsidR="00244AFE">
        <w:t>laz s pull-up otpornikom (input pull-up</w:t>
      </w:r>
      <w:r w:rsidR="006F2914">
        <w:t xml:space="preserve">, </w:t>
      </w:r>
      <w:r w:rsidR="006F2914">
        <w:rPr>
          <w:rFonts w:ascii="Consolas" w:eastAsiaTheme="minorHAnsi" w:hAnsi="Consolas" w:cs="Consolas"/>
          <w:color w:val="000000"/>
          <w:kern w:val="0"/>
          <w:sz w:val="20"/>
          <w:szCs w:val="20"/>
          <w:lang w:eastAsia="en-US" w:bidi="ar-SA"/>
        </w:rPr>
        <w:t>GPIO_Mode_IPU</w:t>
      </w:r>
      <w:r w:rsidR="00244AFE">
        <w:t>)</w:t>
      </w:r>
    </w:p>
    <w:p w14:paraId="0E69A623" w14:textId="1759729E" w:rsidR="00244AFE" w:rsidRDefault="009142D4" w:rsidP="00244AFE">
      <w:pPr>
        <w:pStyle w:val="ListParagraph"/>
        <w:numPr>
          <w:ilvl w:val="0"/>
          <w:numId w:val="4"/>
        </w:numPr>
        <w:jc w:val="both"/>
      </w:pPr>
      <w:r>
        <w:t>Digitalni u</w:t>
      </w:r>
      <w:r w:rsidR="00244AFE">
        <w:t>laz s pull-down otpornikom (input pull-down</w:t>
      </w:r>
      <w:r w:rsidR="006F2914">
        <w:t xml:space="preserve">, </w:t>
      </w:r>
      <w:r w:rsidR="006F2914">
        <w:rPr>
          <w:rFonts w:ascii="Consolas" w:eastAsiaTheme="minorHAnsi" w:hAnsi="Consolas" w:cs="Consolas"/>
          <w:color w:val="000000"/>
          <w:kern w:val="0"/>
          <w:sz w:val="20"/>
          <w:szCs w:val="20"/>
          <w:lang w:eastAsia="en-US" w:bidi="ar-SA"/>
        </w:rPr>
        <w:t>GPIO_Mode_IPD</w:t>
      </w:r>
      <w:r w:rsidR="00244AFE">
        <w:t>)</w:t>
      </w:r>
    </w:p>
    <w:p w14:paraId="694BC123" w14:textId="2F098CE5" w:rsidR="00244AFE" w:rsidRDefault="00244AFE" w:rsidP="00244AFE">
      <w:pPr>
        <w:pStyle w:val="ListParagraph"/>
        <w:numPr>
          <w:ilvl w:val="0"/>
          <w:numId w:val="4"/>
        </w:numPr>
        <w:jc w:val="both"/>
      </w:pPr>
      <w:r>
        <w:t xml:space="preserve">Plutajući </w:t>
      </w:r>
      <w:r w:rsidR="00FA22FC">
        <w:t xml:space="preserve">digitalni </w:t>
      </w:r>
      <w:r>
        <w:t>ulaz (input floating</w:t>
      </w:r>
      <w:r w:rsidR="006F2914">
        <w:t xml:space="preserve">, </w:t>
      </w:r>
      <w:r w:rsidR="006F2914">
        <w:rPr>
          <w:rFonts w:ascii="Consolas" w:eastAsiaTheme="minorHAnsi" w:hAnsi="Consolas" w:cs="Consolas"/>
          <w:color w:val="000000"/>
          <w:kern w:val="0"/>
          <w:sz w:val="20"/>
          <w:szCs w:val="20"/>
          <w:lang w:eastAsia="en-US" w:bidi="ar-SA"/>
        </w:rPr>
        <w:t>GPIO_Mode_IN_FLOATING</w:t>
      </w:r>
      <w:r>
        <w:t>)</w:t>
      </w:r>
    </w:p>
    <w:p w14:paraId="09AD8F7F" w14:textId="5D1BA9AA" w:rsidR="00244AFE" w:rsidRDefault="00FA22FC" w:rsidP="00244AFE">
      <w:pPr>
        <w:pStyle w:val="ListParagraph"/>
        <w:numPr>
          <w:ilvl w:val="0"/>
          <w:numId w:val="4"/>
        </w:numPr>
        <w:jc w:val="both"/>
      </w:pPr>
      <w:r>
        <w:t>D</w:t>
      </w:r>
      <w:r w:rsidR="009142D4">
        <w:t xml:space="preserve">igitalni izlaz </w:t>
      </w:r>
      <w:r>
        <w:t xml:space="preserve">s obje aktivne razine </w:t>
      </w:r>
      <w:r w:rsidR="009142D4">
        <w:t>(output push-pull</w:t>
      </w:r>
      <w:r w:rsidR="006F2914">
        <w:t xml:space="preserve">, </w:t>
      </w:r>
      <w:r w:rsidR="006F2914">
        <w:rPr>
          <w:rFonts w:ascii="Consolas" w:eastAsiaTheme="minorHAnsi" w:hAnsi="Consolas" w:cs="Consolas"/>
          <w:color w:val="000000"/>
          <w:kern w:val="0"/>
          <w:sz w:val="20"/>
          <w:szCs w:val="20"/>
          <w:lang w:eastAsia="en-US" w:bidi="ar-SA"/>
        </w:rPr>
        <w:t>GPIO_Mode_Out_PP</w:t>
      </w:r>
      <w:r w:rsidR="009142D4">
        <w:t>)</w:t>
      </w:r>
    </w:p>
    <w:p w14:paraId="4463C508" w14:textId="4EFD3E50" w:rsidR="009142D4" w:rsidRDefault="00FA22FC" w:rsidP="00244AFE">
      <w:pPr>
        <w:pStyle w:val="ListParagraph"/>
        <w:numPr>
          <w:ilvl w:val="0"/>
          <w:numId w:val="4"/>
        </w:numPr>
        <w:jc w:val="both"/>
      </w:pPr>
      <w:r>
        <w:t>D</w:t>
      </w:r>
      <w:r w:rsidR="009142D4">
        <w:t>igitalni izlaz</w:t>
      </w:r>
      <w:r>
        <w:t xml:space="preserve"> s otvorenim odvodom</w:t>
      </w:r>
      <w:r w:rsidR="009142D4">
        <w:t xml:space="preserve"> (</w:t>
      </w:r>
      <w:r>
        <w:t>output open drain</w:t>
      </w:r>
      <w:r w:rsidR="006F2914">
        <w:t xml:space="preserve">, </w:t>
      </w:r>
      <w:r w:rsidR="006F2914">
        <w:rPr>
          <w:rFonts w:ascii="Consolas" w:eastAsiaTheme="minorHAnsi" w:hAnsi="Consolas" w:cs="Consolas"/>
          <w:color w:val="000000"/>
          <w:kern w:val="0"/>
          <w:sz w:val="20"/>
          <w:szCs w:val="20"/>
          <w:lang w:eastAsia="en-US" w:bidi="ar-SA"/>
        </w:rPr>
        <w:t>GPIO_Mode_Out_OD</w:t>
      </w:r>
      <w:r>
        <w:t>)</w:t>
      </w:r>
    </w:p>
    <w:p w14:paraId="271D8ED4" w14:textId="361B7C21" w:rsidR="00FA22FC" w:rsidRDefault="00FA22FC" w:rsidP="00244AFE">
      <w:pPr>
        <w:pStyle w:val="ListParagraph"/>
        <w:numPr>
          <w:ilvl w:val="0"/>
          <w:numId w:val="4"/>
        </w:numPr>
        <w:jc w:val="both"/>
      </w:pPr>
      <w:r>
        <w:t>Alternativna funkcija s obje aktivne razine (alternative function push-pull</w:t>
      </w:r>
      <w:r w:rsidR="006F2914">
        <w:t xml:space="preserve">, </w:t>
      </w:r>
      <w:r w:rsidR="006F2914">
        <w:rPr>
          <w:rFonts w:ascii="Consolas" w:eastAsiaTheme="minorHAnsi" w:hAnsi="Consolas" w:cs="Consolas"/>
          <w:color w:val="000000"/>
          <w:kern w:val="0"/>
          <w:sz w:val="20"/>
          <w:szCs w:val="20"/>
          <w:lang w:eastAsia="en-US" w:bidi="ar-SA"/>
        </w:rPr>
        <w:t>GPIO_Mode_AF_PP</w:t>
      </w:r>
      <w:r>
        <w:t>)</w:t>
      </w:r>
    </w:p>
    <w:p w14:paraId="3A5DDA4F" w14:textId="47478E9A" w:rsidR="00FA22FC" w:rsidRDefault="00FA22FC" w:rsidP="00244AFE">
      <w:pPr>
        <w:pStyle w:val="ListParagraph"/>
        <w:numPr>
          <w:ilvl w:val="0"/>
          <w:numId w:val="4"/>
        </w:numPr>
        <w:jc w:val="both"/>
      </w:pPr>
      <w:r>
        <w:lastRenderedPageBreak/>
        <w:t>Alternativna funkcija s otvorenim odvodom (alternative function open drain</w:t>
      </w:r>
      <w:r w:rsidR="006F2914" w:rsidRPr="006F2914">
        <w:rPr>
          <w:rFonts w:ascii="Consolas" w:eastAsiaTheme="minorHAnsi" w:hAnsi="Consolas" w:cs="Consolas"/>
          <w:color w:val="000000"/>
          <w:kern w:val="0"/>
          <w:sz w:val="20"/>
          <w:szCs w:val="20"/>
          <w:lang w:eastAsia="en-US" w:bidi="ar-SA"/>
        </w:rPr>
        <w:t xml:space="preserve"> </w:t>
      </w:r>
      <w:r w:rsidR="006F2914">
        <w:rPr>
          <w:rFonts w:ascii="Consolas" w:eastAsiaTheme="minorHAnsi" w:hAnsi="Consolas" w:cs="Consolas"/>
          <w:color w:val="000000"/>
          <w:kern w:val="0"/>
          <w:sz w:val="20"/>
          <w:szCs w:val="20"/>
          <w:lang w:eastAsia="en-US" w:bidi="ar-SA"/>
        </w:rPr>
        <w:t>GPIO_Mode_AF_OD</w:t>
      </w:r>
      <w:r>
        <w:t>)</w:t>
      </w:r>
    </w:p>
    <w:p w14:paraId="46D05096" w14:textId="77777777" w:rsidR="00FA22FC" w:rsidRDefault="00FA22FC" w:rsidP="00FA22FC">
      <w:pPr>
        <w:pStyle w:val="ListParagraph"/>
        <w:jc w:val="both"/>
      </w:pPr>
    </w:p>
    <w:p w14:paraId="0BB52D7F" w14:textId="69ABC133" w:rsidR="00BC08C3" w:rsidRDefault="00BC08C3" w:rsidP="00BC08C3">
      <w:r>
        <w:t xml:space="preserve">Konfiguriranje se obavlja </w:t>
      </w:r>
      <w:r w:rsidR="006D6AA4">
        <w:t>na način</w:t>
      </w:r>
      <w:r>
        <w:t xml:space="preserve"> da se prvo popune članovi </w:t>
      </w:r>
      <w:r w:rsidRPr="00BC08C3">
        <w:rPr>
          <w:b/>
          <w:bCs/>
        </w:rPr>
        <w:t>GPIO_InitTypeDef</w:t>
      </w:r>
      <w:r>
        <w:t xml:space="preserve"> stru</w:t>
      </w:r>
      <w:r w:rsidR="006D6AA4">
        <w:t>k</w:t>
      </w:r>
      <w:r>
        <w:t xml:space="preserve">ture nakon čega se adresa popunjene strukture </w:t>
      </w:r>
      <w:r w:rsidR="006D6AA4">
        <w:t xml:space="preserve">proslijedi kao parameter pri pozivu </w:t>
      </w:r>
      <w:r>
        <w:t xml:space="preserve">funkcije </w:t>
      </w:r>
      <w:r w:rsidRPr="00BC08C3">
        <w:rPr>
          <w:b/>
          <w:bCs/>
        </w:rPr>
        <w:t>GPIO_Init</w:t>
      </w:r>
      <w:r>
        <w:t xml:space="preserve">. </w:t>
      </w:r>
      <w:r w:rsidR="006D6AA4">
        <w:t>Struktura GPIO_InitTypeDef definirana je na slijedeći način:</w:t>
      </w:r>
    </w:p>
    <w:p w14:paraId="1C01E556" w14:textId="7D1FAEEB" w:rsidR="006D6AA4" w:rsidRDefault="006D6AA4" w:rsidP="00BC08C3"/>
    <w:p w14:paraId="0A2CDDAE" w14:textId="77777777" w:rsidR="006D6AA4" w:rsidRDefault="006D6AA4" w:rsidP="006D6AA4">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b/>
          <w:bCs/>
          <w:color w:val="7F0055"/>
          <w:kern w:val="0"/>
          <w:sz w:val="20"/>
          <w:szCs w:val="20"/>
          <w:lang w:eastAsia="en-US" w:bidi="ar-SA"/>
        </w:rPr>
        <w:t>typedef</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struct</w:t>
      </w:r>
    </w:p>
    <w:p w14:paraId="7641084E" w14:textId="77777777" w:rsidR="006D6AA4" w:rsidRDefault="006D6AA4" w:rsidP="006D6AA4">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w:t>
      </w:r>
    </w:p>
    <w:p w14:paraId="22E89E01" w14:textId="19915002" w:rsidR="006D6AA4" w:rsidRDefault="006D6AA4" w:rsidP="006D6AA4">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5032"/>
          <w:kern w:val="0"/>
          <w:sz w:val="20"/>
          <w:szCs w:val="20"/>
          <w:lang w:eastAsia="en-US" w:bidi="ar-SA"/>
        </w:rPr>
        <w:t>uint16_t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GPIO_Pin</w:t>
      </w:r>
      <w:r>
        <w:rPr>
          <w:rFonts w:ascii="Consolas" w:eastAsiaTheme="minorHAnsi" w:hAnsi="Consolas" w:cs="Consolas"/>
          <w:color w:val="000000"/>
          <w:kern w:val="0"/>
          <w:sz w:val="20"/>
          <w:szCs w:val="20"/>
          <w:lang w:eastAsia="en-US" w:bidi="ar-SA"/>
        </w:rPr>
        <w:t>;</w:t>
      </w:r>
    </w:p>
    <w:p w14:paraId="7FBDE0AE" w14:textId="46E34EDE" w:rsidR="006D6AA4" w:rsidRDefault="006D6AA4" w:rsidP="006D6AA4">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5032"/>
          <w:kern w:val="0"/>
          <w:sz w:val="20"/>
          <w:szCs w:val="20"/>
          <w:lang w:eastAsia="en-US" w:bidi="ar-SA"/>
        </w:rPr>
        <w:t>GPIOSpeed_TypeDef</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GPIO_Speed;</w:t>
      </w:r>
    </w:p>
    <w:p w14:paraId="616FC5D7" w14:textId="195585E0" w:rsidR="006D6AA4" w:rsidRDefault="006D6AA4" w:rsidP="006D6AA4">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5032"/>
          <w:kern w:val="0"/>
          <w:sz w:val="20"/>
          <w:szCs w:val="20"/>
          <w:lang w:eastAsia="en-US" w:bidi="ar-SA"/>
        </w:rPr>
        <w:t>GPIOMode_TypeDef</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0000C0"/>
          <w:kern w:val="0"/>
          <w:sz w:val="20"/>
          <w:szCs w:val="20"/>
          <w:lang w:eastAsia="en-US" w:bidi="ar-SA"/>
        </w:rPr>
        <w:t>GPIO_Mode;</w:t>
      </w:r>
    </w:p>
    <w:p w14:paraId="43867511" w14:textId="1805AD10" w:rsidR="006D6AA4" w:rsidRDefault="006D6AA4" w:rsidP="006D6AA4">
      <w:r>
        <w:rPr>
          <w:rFonts w:ascii="Consolas" w:eastAsiaTheme="minorHAnsi" w:hAnsi="Consolas" w:cs="Consolas"/>
          <w:color w:val="000000"/>
          <w:kern w:val="0"/>
          <w:sz w:val="20"/>
          <w:szCs w:val="20"/>
          <w:lang w:eastAsia="en-US" w:bidi="ar-SA"/>
        </w:rPr>
        <w:t>}</w:t>
      </w:r>
      <w:r>
        <w:rPr>
          <w:rFonts w:ascii="Consolas" w:eastAsiaTheme="minorHAnsi" w:hAnsi="Consolas" w:cs="Consolas"/>
          <w:color w:val="005032"/>
          <w:kern w:val="0"/>
          <w:sz w:val="20"/>
          <w:szCs w:val="20"/>
          <w:highlight w:val="lightGray"/>
          <w:lang w:eastAsia="en-US" w:bidi="ar-SA"/>
        </w:rPr>
        <w:t>GPIO_InitTypeDef</w:t>
      </w:r>
      <w:r>
        <w:rPr>
          <w:rFonts w:ascii="Consolas" w:eastAsiaTheme="minorHAnsi" w:hAnsi="Consolas" w:cs="Consolas"/>
          <w:color w:val="000000"/>
          <w:kern w:val="0"/>
          <w:sz w:val="20"/>
          <w:szCs w:val="20"/>
          <w:lang w:eastAsia="en-US" w:bidi="ar-SA"/>
        </w:rPr>
        <w:t>;</w:t>
      </w:r>
    </w:p>
    <w:p w14:paraId="0BC932CF" w14:textId="40AEF2C9" w:rsidR="00BC08C3" w:rsidRDefault="00BC08C3" w:rsidP="00BC08C3"/>
    <w:p w14:paraId="6C1B5B94" w14:textId="4D387B38" w:rsidR="006D6AA4" w:rsidRPr="006D6AA4" w:rsidRDefault="006D6AA4" w:rsidP="006D6AA4">
      <w:pPr>
        <w:jc w:val="both"/>
      </w:pPr>
      <w:r>
        <w:t>Značenje članova strukture je slijedeće:</w:t>
      </w:r>
    </w:p>
    <w:p w14:paraId="238DFEAD" w14:textId="01A4652C" w:rsidR="006D6AA4" w:rsidRPr="006D6AA4" w:rsidRDefault="006D6AA4" w:rsidP="006D6AA4">
      <w:pPr>
        <w:pStyle w:val="ListParagraph"/>
        <w:numPr>
          <w:ilvl w:val="0"/>
          <w:numId w:val="6"/>
        </w:numPr>
        <w:jc w:val="both"/>
      </w:pPr>
      <w:r w:rsidRPr="00E34876">
        <w:rPr>
          <w:rFonts w:ascii="Consolas" w:eastAsiaTheme="minorHAnsi" w:hAnsi="Consolas" w:cs="Consolas"/>
          <w:b/>
          <w:bCs/>
          <w:color w:val="000000"/>
          <w:kern w:val="0"/>
          <w:sz w:val="20"/>
          <w:szCs w:val="20"/>
          <w:lang w:eastAsia="en-US" w:bidi="ar-SA"/>
        </w:rPr>
        <w:t>GPIO_Pin</w:t>
      </w:r>
      <w:r>
        <w:rPr>
          <w:rFonts w:ascii="Consolas" w:eastAsiaTheme="minorHAnsi" w:hAnsi="Consolas" w:cs="Consolas"/>
          <w:color w:val="000000"/>
          <w:kern w:val="0"/>
          <w:sz w:val="20"/>
          <w:szCs w:val="20"/>
          <w:lang w:eastAsia="en-US" w:bidi="ar-SA"/>
        </w:rPr>
        <w:t xml:space="preserve"> = oznažava nožicu porta. Moguće vrijednosti: GPIO_Pin_0 - GPIO_Pin_15</w:t>
      </w:r>
    </w:p>
    <w:p w14:paraId="6AB7593B" w14:textId="1D1BC3EF" w:rsidR="006D6AA4" w:rsidRPr="006D6AA4" w:rsidRDefault="006D6AA4" w:rsidP="006D6AA4">
      <w:pPr>
        <w:pStyle w:val="ListParagraph"/>
        <w:numPr>
          <w:ilvl w:val="0"/>
          <w:numId w:val="6"/>
        </w:numPr>
        <w:jc w:val="both"/>
      </w:pPr>
      <w:r w:rsidRPr="006D6AA4">
        <w:rPr>
          <w:rFonts w:ascii="Consolas" w:eastAsiaTheme="minorHAnsi" w:hAnsi="Consolas" w:cs="Consolas"/>
          <w:b/>
          <w:bCs/>
          <w:color w:val="000000"/>
          <w:kern w:val="0"/>
          <w:sz w:val="20"/>
          <w:szCs w:val="20"/>
          <w:lang w:eastAsia="en-US" w:bidi="ar-SA"/>
        </w:rPr>
        <w:t>GPIO_</w:t>
      </w:r>
      <w:r>
        <w:rPr>
          <w:rFonts w:ascii="Consolas" w:eastAsiaTheme="minorHAnsi" w:hAnsi="Consolas" w:cs="Consolas"/>
          <w:b/>
          <w:bCs/>
          <w:color w:val="000000"/>
          <w:kern w:val="0"/>
          <w:sz w:val="20"/>
          <w:szCs w:val="20"/>
          <w:lang w:eastAsia="en-US" w:bidi="ar-SA"/>
        </w:rPr>
        <w:t>Speed</w:t>
      </w:r>
      <w:r w:rsidRPr="006D6AA4">
        <w:rPr>
          <w:rFonts w:ascii="Consolas" w:eastAsiaTheme="minorHAnsi" w:hAnsi="Consolas" w:cs="Consolas"/>
          <w:b/>
          <w:bCs/>
          <w:color w:val="000000"/>
          <w:kern w:val="0"/>
          <w:sz w:val="20"/>
          <w:szCs w:val="20"/>
          <w:lang w:eastAsia="en-US" w:bidi="ar-SA"/>
        </w:rPr>
        <w:t xml:space="preserve"> </w:t>
      </w:r>
      <w:r>
        <w:rPr>
          <w:rFonts w:ascii="Consolas" w:eastAsiaTheme="minorHAnsi" w:hAnsi="Consolas" w:cs="Consolas"/>
          <w:color w:val="000000"/>
          <w:kern w:val="0"/>
          <w:sz w:val="20"/>
          <w:szCs w:val="20"/>
          <w:lang w:eastAsia="en-US" w:bidi="ar-SA"/>
        </w:rPr>
        <w:t>= oznažava maksimalnu brzinu porasta (engl. slew rate) signala na nožici ukoliko je nožica konfigurirana kao izlazna. Nema utjecaja ukoliko je nožica konfigurirana kao ulazna. Moguće vrijednosti: GPIO_Speed_2MHz, GPIO_Speed_10MHz ili GPIO_Speed_50MHz.</w:t>
      </w:r>
      <w:r w:rsidR="00A30FEB">
        <w:rPr>
          <w:rFonts w:ascii="Consolas" w:eastAsiaTheme="minorHAnsi" w:hAnsi="Consolas" w:cs="Consolas"/>
          <w:color w:val="000000"/>
          <w:kern w:val="0"/>
          <w:sz w:val="20"/>
          <w:szCs w:val="20"/>
          <w:lang w:eastAsia="en-US" w:bidi="ar-SA"/>
        </w:rPr>
        <w:t xml:space="preserve"> </w:t>
      </w:r>
    </w:p>
    <w:p w14:paraId="5C49D185" w14:textId="54FBEE76" w:rsidR="006D6AA4" w:rsidRPr="00A30FEB" w:rsidRDefault="006D6AA4" w:rsidP="006D6AA4">
      <w:pPr>
        <w:pStyle w:val="ListParagraph"/>
        <w:numPr>
          <w:ilvl w:val="0"/>
          <w:numId w:val="6"/>
        </w:numPr>
        <w:jc w:val="both"/>
      </w:pPr>
      <w:r w:rsidRPr="006D6AA4">
        <w:rPr>
          <w:rFonts w:ascii="Consolas" w:eastAsiaTheme="minorHAnsi" w:hAnsi="Consolas" w:cs="Consolas"/>
          <w:b/>
          <w:bCs/>
          <w:color w:val="000000"/>
          <w:kern w:val="0"/>
          <w:sz w:val="20"/>
          <w:szCs w:val="20"/>
          <w:lang w:eastAsia="en-US" w:bidi="ar-SA"/>
        </w:rPr>
        <w:t>GPIO_Mode</w:t>
      </w:r>
      <w:r>
        <w:rPr>
          <w:rFonts w:ascii="Consolas" w:eastAsiaTheme="minorHAnsi" w:hAnsi="Consolas" w:cs="Consolas"/>
          <w:b/>
          <w:bCs/>
          <w:color w:val="000000"/>
          <w:kern w:val="0"/>
          <w:sz w:val="20"/>
          <w:szCs w:val="20"/>
          <w:lang w:eastAsia="en-US" w:bidi="ar-SA"/>
        </w:rPr>
        <w:t xml:space="preserve"> </w:t>
      </w:r>
      <w:r>
        <w:rPr>
          <w:rFonts w:ascii="Consolas" w:eastAsiaTheme="minorHAnsi" w:hAnsi="Consolas" w:cs="Consolas"/>
          <w:color w:val="000000"/>
          <w:kern w:val="0"/>
          <w:sz w:val="20"/>
          <w:szCs w:val="20"/>
          <w:lang w:eastAsia="en-US" w:bidi="ar-SA"/>
        </w:rPr>
        <w:t xml:space="preserve">= oznažava </w:t>
      </w:r>
      <w:r w:rsidR="006F2914">
        <w:rPr>
          <w:rFonts w:ascii="Consolas" w:eastAsiaTheme="minorHAnsi" w:hAnsi="Consolas" w:cs="Consolas"/>
          <w:color w:val="000000"/>
          <w:kern w:val="0"/>
          <w:sz w:val="20"/>
          <w:szCs w:val="20"/>
          <w:lang w:eastAsia="en-US" w:bidi="ar-SA"/>
        </w:rPr>
        <w:t>način korištenja nožice. Moguće vrijednosti: GPIO_Mode_AIN, GPIO_Mode_FLOATING, GPIO_Mode_IPD, GPIO_Mode_IPU, GPIO_Mode_Out_OD, GPIO_Mode_Out_PP,</w:t>
      </w:r>
      <w:r w:rsidR="006F2914" w:rsidRPr="006F2914">
        <w:rPr>
          <w:rFonts w:ascii="Consolas" w:eastAsiaTheme="minorHAnsi" w:hAnsi="Consolas" w:cs="Consolas"/>
          <w:color w:val="000000"/>
          <w:kern w:val="0"/>
          <w:sz w:val="20"/>
          <w:szCs w:val="20"/>
          <w:lang w:eastAsia="en-US" w:bidi="ar-SA"/>
        </w:rPr>
        <w:t xml:space="preserve"> </w:t>
      </w:r>
      <w:r w:rsidR="006F2914">
        <w:rPr>
          <w:rFonts w:ascii="Consolas" w:eastAsiaTheme="minorHAnsi" w:hAnsi="Consolas" w:cs="Consolas"/>
          <w:color w:val="000000"/>
          <w:kern w:val="0"/>
          <w:sz w:val="20"/>
          <w:szCs w:val="20"/>
          <w:lang w:eastAsia="en-US" w:bidi="ar-SA"/>
        </w:rPr>
        <w:t xml:space="preserve">GPIO_Mode_AF_OD, GPIO_Mode_AF_PP </w:t>
      </w:r>
    </w:p>
    <w:p w14:paraId="5FF7FDA8" w14:textId="2AC5FAF6" w:rsidR="00A30FEB" w:rsidRDefault="00A30FEB" w:rsidP="00A30FEB">
      <w:pPr>
        <w:jc w:val="both"/>
      </w:pPr>
    </w:p>
    <w:p w14:paraId="08396671" w14:textId="0AD075CF" w:rsidR="00A30FEB" w:rsidRDefault="00A30FEB" w:rsidP="00A30FEB">
      <w:pPr>
        <w:jc w:val="both"/>
      </w:pPr>
      <w:r>
        <w:t xml:space="preserve">Funkcija </w:t>
      </w:r>
      <w:r w:rsidR="008B5033">
        <w:t xml:space="preserve">GPIO_Init </w:t>
      </w:r>
      <w:r>
        <w:t>ima slijedeću signatur</w:t>
      </w:r>
      <w:r w:rsidR="008B5033">
        <w:t>u</w:t>
      </w:r>
      <w:r>
        <w:t>:</w:t>
      </w:r>
    </w:p>
    <w:p w14:paraId="35288DA6" w14:textId="77777777" w:rsidR="00A30FEB" w:rsidRDefault="00A30FEB" w:rsidP="00A30FEB">
      <w:pPr>
        <w:jc w:val="both"/>
      </w:pPr>
    </w:p>
    <w:p w14:paraId="331B4AC1" w14:textId="048E8A9D" w:rsidR="00A30FEB" w:rsidRDefault="008B5033" w:rsidP="00A30FEB">
      <w:pPr>
        <w:jc w:val="both"/>
      </w:pPr>
      <w:r w:rsidRPr="00A632AA">
        <w:rPr>
          <w:rFonts w:ascii="Consolas" w:eastAsiaTheme="minorHAnsi" w:hAnsi="Consolas" w:cs="Consolas"/>
          <w:color w:val="000000"/>
          <w:kern w:val="0"/>
          <w:sz w:val="20"/>
          <w:szCs w:val="20"/>
          <w:lang w:eastAsia="en-US" w:bidi="ar-SA"/>
        </w:rPr>
        <w:t xml:space="preserve">void </w:t>
      </w:r>
      <w:r w:rsidRPr="00E34876">
        <w:rPr>
          <w:rFonts w:ascii="Consolas" w:eastAsiaTheme="minorHAnsi" w:hAnsi="Consolas" w:cs="Consolas"/>
          <w:b/>
          <w:bCs/>
          <w:color w:val="000000"/>
          <w:kern w:val="0"/>
          <w:sz w:val="20"/>
          <w:szCs w:val="20"/>
          <w:lang w:eastAsia="en-US" w:bidi="ar-SA"/>
        </w:rPr>
        <w:t>GPIO_</w:t>
      </w:r>
      <w:r>
        <w:rPr>
          <w:rFonts w:ascii="Consolas" w:eastAsiaTheme="minorHAnsi" w:hAnsi="Consolas" w:cs="Consolas"/>
          <w:b/>
          <w:bCs/>
          <w:color w:val="000000"/>
          <w:kern w:val="0"/>
          <w:sz w:val="20"/>
          <w:szCs w:val="20"/>
          <w:lang w:eastAsia="en-US" w:bidi="ar-SA"/>
        </w:rPr>
        <w:t>Init</w:t>
      </w:r>
      <w:r w:rsidRPr="00A632AA">
        <w:rPr>
          <w:rFonts w:ascii="Consolas" w:eastAsiaTheme="minorHAnsi" w:hAnsi="Consolas" w:cs="Consolas"/>
          <w:color w:val="000000"/>
          <w:kern w:val="0"/>
          <w:sz w:val="20"/>
          <w:szCs w:val="20"/>
          <w:lang w:eastAsia="en-US" w:bidi="ar-SA"/>
        </w:rPr>
        <w:t xml:space="preserve">(GPIO_TypeDef* GPIOx, </w:t>
      </w:r>
      <w:r>
        <w:rPr>
          <w:rFonts w:ascii="Consolas" w:eastAsiaTheme="minorHAnsi" w:hAnsi="Consolas" w:cs="Consolas"/>
          <w:color w:val="000000"/>
          <w:kern w:val="0"/>
          <w:sz w:val="20"/>
          <w:szCs w:val="20"/>
          <w:lang w:eastAsia="en-US" w:bidi="ar-SA"/>
        </w:rPr>
        <w:t>GPIO_InitTypeDef* InitStruct</w:t>
      </w:r>
      <w:r w:rsidRPr="00A632AA">
        <w:rPr>
          <w:rFonts w:ascii="Consolas" w:eastAsiaTheme="minorHAnsi" w:hAnsi="Consolas" w:cs="Consolas"/>
          <w:color w:val="000000"/>
          <w:kern w:val="0"/>
          <w:sz w:val="20"/>
          <w:szCs w:val="20"/>
          <w:lang w:eastAsia="en-US" w:bidi="ar-SA"/>
        </w:rPr>
        <w:t>)</w:t>
      </w:r>
      <w:r>
        <w:rPr>
          <w:rFonts w:ascii="Consolas" w:eastAsiaTheme="minorHAnsi" w:hAnsi="Consolas" w:cs="Consolas"/>
          <w:color w:val="000000"/>
          <w:kern w:val="0"/>
          <w:sz w:val="20"/>
          <w:szCs w:val="20"/>
          <w:lang w:eastAsia="en-US" w:bidi="ar-SA"/>
        </w:rPr>
        <w:t>;</w:t>
      </w:r>
    </w:p>
    <w:p w14:paraId="2DB8E8F2" w14:textId="77777777" w:rsidR="008B5033" w:rsidRPr="00EB6722" w:rsidRDefault="008B5033" w:rsidP="00A30FEB">
      <w:pPr>
        <w:jc w:val="both"/>
      </w:pPr>
    </w:p>
    <w:p w14:paraId="44A41D3D" w14:textId="3C3CA067" w:rsidR="008B5033" w:rsidRDefault="008B5033" w:rsidP="008B5033">
      <w:pPr>
        <w:jc w:val="both"/>
      </w:pPr>
      <w:r>
        <w:t>Značenje parametara  funkcije je slijedeće:</w:t>
      </w:r>
    </w:p>
    <w:p w14:paraId="67029216" w14:textId="77777777" w:rsidR="008B5033" w:rsidRDefault="008B5033" w:rsidP="008B5033">
      <w:pPr>
        <w:jc w:val="both"/>
        <w:rPr>
          <w:rFonts w:ascii="Consolas" w:eastAsiaTheme="minorHAnsi" w:hAnsi="Consolas" w:cs="Consolas"/>
          <w:color w:val="000000"/>
          <w:kern w:val="0"/>
          <w:sz w:val="20"/>
          <w:szCs w:val="20"/>
          <w:lang w:eastAsia="en-US" w:bidi="ar-SA"/>
        </w:rPr>
      </w:pPr>
    </w:p>
    <w:p w14:paraId="68AB4988" w14:textId="7CE26535" w:rsidR="008B5033" w:rsidRPr="008B5033" w:rsidRDefault="008B5033" w:rsidP="008B5033">
      <w:pPr>
        <w:pStyle w:val="ListParagraph"/>
        <w:numPr>
          <w:ilvl w:val="0"/>
          <w:numId w:val="6"/>
        </w:numPr>
        <w:jc w:val="both"/>
      </w:pPr>
      <w:r w:rsidRPr="00E34876">
        <w:rPr>
          <w:rFonts w:ascii="Consolas" w:eastAsiaTheme="minorHAnsi" w:hAnsi="Consolas" w:cs="Consolas"/>
          <w:b/>
          <w:bCs/>
          <w:color w:val="000000"/>
          <w:kern w:val="0"/>
          <w:sz w:val="20"/>
          <w:szCs w:val="20"/>
          <w:lang w:eastAsia="en-US" w:bidi="ar-SA"/>
        </w:rPr>
        <w:t>GPIOx</w:t>
      </w:r>
      <w:r>
        <w:rPr>
          <w:rFonts w:ascii="Consolas" w:eastAsiaTheme="minorHAnsi" w:hAnsi="Consolas" w:cs="Consolas"/>
          <w:color w:val="000000"/>
          <w:kern w:val="0"/>
          <w:sz w:val="20"/>
          <w:szCs w:val="20"/>
          <w:lang w:eastAsia="en-US" w:bidi="ar-SA"/>
        </w:rPr>
        <w:t xml:space="preserve"> = pokazivač na port. Moguće vrijednosti: GPIOA, GPIOB ili GPIOC</w:t>
      </w:r>
    </w:p>
    <w:p w14:paraId="1451A1A3" w14:textId="0FBC0935" w:rsidR="008B5033" w:rsidRPr="00EB6722" w:rsidRDefault="008B5033" w:rsidP="008B5033">
      <w:pPr>
        <w:pStyle w:val="ListParagraph"/>
        <w:numPr>
          <w:ilvl w:val="0"/>
          <w:numId w:val="6"/>
        </w:numPr>
        <w:jc w:val="both"/>
      </w:pPr>
      <w:r w:rsidRPr="008B5033">
        <w:rPr>
          <w:rFonts w:ascii="Consolas" w:eastAsiaTheme="minorHAnsi" w:hAnsi="Consolas" w:cs="Consolas"/>
          <w:b/>
          <w:bCs/>
          <w:color w:val="000000"/>
          <w:kern w:val="0"/>
          <w:sz w:val="20"/>
          <w:szCs w:val="20"/>
          <w:lang w:eastAsia="en-US" w:bidi="ar-SA"/>
        </w:rPr>
        <w:t>InitStruct</w:t>
      </w:r>
      <w:r>
        <w:rPr>
          <w:rFonts w:ascii="Consolas" w:eastAsiaTheme="minorHAnsi" w:hAnsi="Consolas" w:cs="Consolas"/>
          <w:color w:val="000000"/>
          <w:kern w:val="0"/>
          <w:sz w:val="20"/>
          <w:szCs w:val="20"/>
          <w:lang w:eastAsia="en-US" w:bidi="ar-SA"/>
        </w:rPr>
        <w:t xml:space="preserve"> = pokazivač na GPIO_InitTypeDef strukturu</w:t>
      </w:r>
    </w:p>
    <w:p w14:paraId="28782767" w14:textId="77777777" w:rsidR="008B5033" w:rsidRDefault="008B5033"/>
    <w:p w14:paraId="192DEAEF" w14:textId="19FE9D24" w:rsidR="008B5033" w:rsidRDefault="008B5033">
      <w:r>
        <w:t>Ukoliko npr. želimo konfigurirati nožicu 13 porta C kao izlaznu, možemo to učiniti na slijedeći način:</w:t>
      </w:r>
    </w:p>
    <w:p w14:paraId="57DF23CD" w14:textId="61ED24D3" w:rsidR="008B5033" w:rsidRDefault="008B5033"/>
    <w:p w14:paraId="10FF5CEA" w14:textId="2DEFDC74" w:rsidR="008B5033" w:rsidRDefault="008B5033" w:rsidP="008B5033">
      <w:pPr>
        <w:overflowPunct/>
        <w:autoSpaceDE w:val="0"/>
        <w:autoSpaceDN w:val="0"/>
        <w:adjustRightInd w:val="0"/>
        <w:rPr>
          <w:rFonts w:ascii="Consolas" w:eastAsiaTheme="minorHAnsi" w:hAnsi="Consolas" w:cs="Consolas"/>
          <w:color w:val="000000"/>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5032"/>
          <w:kern w:val="0"/>
          <w:sz w:val="20"/>
          <w:szCs w:val="20"/>
          <w:lang w:eastAsia="en-US" w:bidi="ar-SA"/>
        </w:rPr>
        <w:t>GPIO_InitTypeDef</w:t>
      </w:r>
      <w:r>
        <w:rPr>
          <w:rFonts w:ascii="Consolas" w:eastAsiaTheme="minorHAnsi" w:hAnsi="Consolas" w:cs="Consolas"/>
          <w:color w:val="000000"/>
          <w:kern w:val="0"/>
          <w:sz w:val="20"/>
          <w:szCs w:val="20"/>
          <w:lang w:eastAsia="en-US" w:bidi="ar-SA"/>
        </w:rPr>
        <w:t xml:space="preserve"> GPIO_InitStruct;</w:t>
      </w:r>
    </w:p>
    <w:p w14:paraId="65E9086F" w14:textId="77777777" w:rsidR="008B5033" w:rsidRDefault="008B5033" w:rsidP="008B5033">
      <w:pPr>
        <w:overflowPunct/>
        <w:autoSpaceDE w:val="0"/>
        <w:autoSpaceDN w:val="0"/>
        <w:adjustRightInd w:val="0"/>
        <w:rPr>
          <w:rFonts w:ascii="Consolas" w:eastAsiaTheme="minorHAnsi" w:hAnsi="Consolas" w:cs="Consolas"/>
          <w:kern w:val="0"/>
          <w:sz w:val="20"/>
          <w:szCs w:val="20"/>
          <w:lang w:eastAsia="en-US" w:bidi="ar-SA"/>
        </w:rPr>
      </w:pPr>
    </w:p>
    <w:p w14:paraId="2F9C47B6" w14:textId="366BAB84" w:rsidR="008B5033" w:rsidRDefault="008B5033" w:rsidP="008B5033">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GPIO_InitStruct.</w:t>
      </w:r>
      <w:r>
        <w:rPr>
          <w:rFonts w:ascii="Consolas" w:eastAsiaTheme="minorHAnsi" w:hAnsi="Consolas" w:cs="Consolas"/>
          <w:color w:val="0000C0"/>
          <w:kern w:val="0"/>
          <w:sz w:val="20"/>
          <w:szCs w:val="20"/>
          <w:lang w:eastAsia="en-US" w:bidi="ar-SA"/>
        </w:rPr>
        <w:t>GPIO_Pin</w:t>
      </w:r>
      <w:r>
        <w:rPr>
          <w:rFonts w:ascii="Consolas" w:eastAsiaTheme="minorHAnsi" w:hAnsi="Consolas" w:cs="Consolas"/>
          <w:color w:val="000000"/>
          <w:kern w:val="0"/>
          <w:sz w:val="20"/>
          <w:szCs w:val="20"/>
          <w:lang w:eastAsia="en-US" w:bidi="ar-SA"/>
        </w:rPr>
        <w:t xml:space="preserve"> = GPIO_Pin_13;</w:t>
      </w:r>
    </w:p>
    <w:p w14:paraId="1977EEA1" w14:textId="77777777" w:rsidR="008B5033" w:rsidRDefault="008B5033" w:rsidP="008B5033">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GPIO_InitStruct.</w:t>
      </w:r>
      <w:r>
        <w:rPr>
          <w:rFonts w:ascii="Consolas" w:eastAsiaTheme="minorHAnsi" w:hAnsi="Consolas" w:cs="Consolas"/>
          <w:color w:val="0000C0"/>
          <w:kern w:val="0"/>
          <w:sz w:val="20"/>
          <w:szCs w:val="20"/>
          <w:lang w:eastAsia="en-US" w:bidi="ar-SA"/>
        </w:rPr>
        <w:t>GPIO_Mode</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i/>
          <w:iCs/>
          <w:color w:val="0000C0"/>
          <w:kern w:val="0"/>
          <w:sz w:val="20"/>
          <w:szCs w:val="20"/>
          <w:lang w:eastAsia="en-US" w:bidi="ar-SA"/>
        </w:rPr>
        <w:t>GPIO_Mode_Out_PP</w:t>
      </w:r>
      <w:r>
        <w:rPr>
          <w:rFonts w:ascii="Consolas" w:eastAsiaTheme="minorHAnsi" w:hAnsi="Consolas" w:cs="Consolas"/>
          <w:color w:val="000000"/>
          <w:kern w:val="0"/>
          <w:sz w:val="20"/>
          <w:szCs w:val="20"/>
          <w:lang w:eastAsia="en-US" w:bidi="ar-SA"/>
        </w:rPr>
        <w:t>;</w:t>
      </w:r>
    </w:p>
    <w:p w14:paraId="290A6457" w14:textId="77777777" w:rsidR="008B5033" w:rsidRDefault="008B5033" w:rsidP="008B5033">
      <w:pPr>
        <w:overflowPunct/>
        <w:autoSpaceDE w:val="0"/>
        <w:autoSpaceDN w:val="0"/>
        <w:adjustRightInd w:val="0"/>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GPIO_InitStruct.</w:t>
      </w:r>
      <w:r>
        <w:rPr>
          <w:rFonts w:ascii="Consolas" w:eastAsiaTheme="minorHAnsi" w:hAnsi="Consolas" w:cs="Consolas"/>
          <w:color w:val="0000C0"/>
          <w:kern w:val="0"/>
          <w:sz w:val="20"/>
          <w:szCs w:val="20"/>
          <w:lang w:eastAsia="en-US" w:bidi="ar-SA"/>
        </w:rPr>
        <w:t>GPIO_Speed</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i/>
          <w:iCs/>
          <w:color w:val="0000C0"/>
          <w:kern w:val="0"/>
          <w:sz w:val="20"/>
          <w:szCs w:val="20"/>
          <w:lang w:eastAsia="en-US" w:bidi="ar-SA"/>
        </w:rPr>
        <w:t>GPIO_Speed_2MHz</w:t>
      </w:r>
      <w:r>
        <w:rPr>
          <w:rFonts w:ascii="Consolas" w:eastAsiaTheme="minorHAnsi" w:hAnsi="Consolas" w:cs="Consolas"/>
          <w:color w:val="000000"/>
          <w:kern w:val="0"/>
          <w:sz w:val="20"/>
          <w:szCs w:val="20"/>
          <w:lang w:eastAsia="en-US" w:bidi="ar-SA"/>
        </w:rPr>
        <w:t>;</w:t>
      </w:r>
    </w:p>
    <w:p w14:paraId="40ACECCC" w14:textId="77777777" w:rsidR="008B5033" w:rsidRDefault="008B5033" w:rsidP="008B5033">
      <w:pPr>
        <w:overflowPunct/>
        <w:autoSpaceDE w:val="0"/>
        <w:autoSpaceDN w:val="0"/>
        <w:adjustRightInd w:val="0"/>
        <w:rPr>
          <w:rFonts w:ascii="Consolas" w:eastAsiaTheme="minorHAnsi" w:hAnsi="Consolas" w:cs="Consolas"/>
          <w:kern w:val="0"/>
          <w:sz w:val="20"/>
          <w:szCs w:val="20"/>
          <w:lang w:eastAsia="en-US" w:bidi="ar-SA"/>
        </w:rPr>
      </w:pPr>
    </w:p>
    <w:p w14:paraId="61AA9CF9" w14:textId="646265FF" w:rsidR="008B5033" w:rsidRDefault="008B5033" w:rsidP="008B5033">
      <w:r>
        <w:rPr>
          <w:rFonts w:ascii="Consolas" w:eastAsiaTheme="minorHAnsi" w:hAnsi="Consolas" w:cs="Consolas"/>
          <w:color w:val="000000"/>
          <w:kern w:val="0"/>
          <w:sz w:val="20"/>
          <w:szCs w:val="20"/>
          <w:lang w:eastAsia="en-US" w:bidi="ar-SA"/>
        </w:rPr>
        <w:tab/>
        <w:t>GPIO_Init(GPIOC, &amp;GPIO_InitStruct);</w:t>
      </w:r>
    </w:p>
    <w:p w14:paraId="4AFE2416" w14:textId="77777777" w:rsidR="008B5033" w:rsidRDefault="008B5033"/>
    <w:p w14:paraId="213B12B8" w14:textId="77777777" w:rsidR="002152FB" w:rsidRDefault="002152FB"/>
    <w:p w14:paraId="3E2CE1A4" w14:textId="77777777" w:rsidR="005F0B72" w:rsidRDefault="005F0B72">
      <w:pPr>
        <w:overflowPunct/>
        <w:spacing w:after="160" w:line="259" w:lineRule="auto"/>
      </w:pPr>
      <w:r>
        <w:br w:type="page"/>
      </w:r>
    </w:p>
    <w:p w14:paraId="67719556" w14:textId="32D8B824" w:rsidR="001E6238" w:rsidRDefault="001E6238" w:rsidP="001E6238">
      <w:pPr>
        <w:pStyle w:val="Heading3"/>
      </w:pPr>
      <w:r w:rsidRPr="00454A18">
        <w:lastRenderedPageBreak/>
        <w:t>1.</w:t>
      </w:r>
      <w:r>
        <w:t>3</w:t>
      </w:r>
      <w:r w:rsidRPr="00454A18">
        <w:t xml:space="preserve"> </w:t>
      </w:r>
      <w:r>
        <w:t>Dovođenje clocka perifernim sklopovima</w:t>
      </w:r>
    </w:p>
    <w:p w14:paraId="05DFC3B3" w14:textId="77777777" w:rsidR="001E6238" w:rsidRDefault="001E6238" w:rsidP="00133F48">
      <w:pPr>
        <w:jc w:val="both"/>
      </w:pPr>
    </w:p>
    <w:p w14:paraId="1886E066" w14:textId="54DC4F92" w:rsidR="002152FB" w:rsidRDefault="002152FB" w:rsidP="00133F48">
      <w:pPr>
        <w:jc w:val="both"/>
      </w:pPr>
      <w:r>
        <w:t>Važno je još napomenuti da se pri dizajniranju STM32 mikrokontolera vodilo računa o njegovoj energetskoj učinkovitosti, tj. o minimiziranju potrošnje električne energije</w:t>
      </w:r>
      <w:r w:rsidR="00133F48">
        <w:t xml:space="preserve">, što je naročito dolazi do izražaja u baterijski napajanim sklopovima. Iz tog su razloga svi periferni sklopovi mikrokontrolera (GPIOA, GPIOB, GPIOC, ADC, UART, Timeri, … ), izuzev FLASH i RAM memorije,  odspojeni od signala vremenskog vođenja (engl. clock). Perifernim sklopovima koje koristimo u programu potrebno je stoga </w:t>
      </w:r>
      <w:r w:rsidR="001E6238">
        <w:t xml:space="preserve">za njihov normalan rad </w:t>
      </w:r>
      <w:r w:rsidR="008E2AD8">
        <w:t>u programu</w:t>
      </w:r>
      <w:r w:rsidR="00133F48">
        <w:t xml:space="preserve"> </w:t>
      </w:r>
      <w:r w:rsidR="008E2AD8">
        <w:t>spojiti na</w:t>
      </w:r>
      <w:r w:rsidR="00133F48">
        <w:t xml:space="preserve"> clock.</w:t>
      </w:r>
      <w:r w:rsidR="00D037EC">
        <w:t xml:space="preserve"> Za tu su svrhu u SPL-u, u datoteci stm32f10x_rcc.h definirane funkcije kojima se to ostvaruje:</w:t>
      </w:r>
    </w:p>
    <w:p w14:paraId="4CD3F36C" w14:textId="7A2E4F05" w:rsidR="00D037EC" w:rsidRDefault="00D037EC" w:rsidP="00133F48">
      <w:pPr>
        <w:jc w:val="both"/>
      </w:pPr>
    </w:p>
    <w:p w14:paraId="5D9A7C62" w14:textId="339B331C" w:rsidR="00D037EC" w:rsidRDefault="00D037EC" w:rsidP="00133F48">
      <w:pPr>
        <w:jc w:val="both"/>
        <w:rPr>
          <w:rFonts w:ascii="Consolas" w:eastAsiaTheme="minorHAnsi" w:hAnsi="Consolas" w:cs="Consolas"/>
          <w:b/>
          <w:bCs/>
          <w:color w:val="000000"/>
          <w:kern w:val="0"/>
          <w:sz w:val="20"/>
          <w:szCs w:val="20"/>
          <w:lang w:eastAsia="en-US" w:bidi="ar-SA"/>
        </w:rPr>
      </w:pPr>
      <w:r w:rsidRPr="00D037EC">
        <w:rPr>
          <w:rFonts w:ascii="Consolas" w:eastAsiaTheme="minorHAnsi" w:hAnsi="Consolas" w:cs="Consolas"/>
          <w:b/>
          <w:bCs/>
          <w:color w:val="000000"/>
          <w:kern w:val="0"/>
          <w:sz w:val="20"/>
          <w:szCs w:val="20"/>
          <w:lang w:eastAsia="en-US" w:bidi="ar-SA"/>
        </w:rPr>
        <w:t>void RCC_APB1PeriphClockCmd(uint32_t RCC_APB1Periph, FunctionalState NewState);</w:t>
      </w:r>
    </w:p>
    <w:p w14:paraId="1A303DD0" w14:textId="44CB09A5" w:rsidR="00D037EC" w:rsidRDefault="00D037EC" w:rsidP="00D037EC">
      <w:pPr>
        <w:jc w:val="both"/>
        <w:rPr>
          <w:rFonts w:ascii="Consolas" w:eastAsiaTheme="minorHAnsi" w:hAnsi="Consolas" w:cs="Consolas"/>
          <w:b/>
          <w:bCs/>
          <w:color w:val="000000"/>
          <w:kern w:val="0"/>
          <w:sz w:val="20"/>
          <w:szCs w:val="20"/>
          <w:lang w:eastAsia="en-US" w:bidi="ar-SA"/>
        </w:rPr>
      </w:pPr>
      <w:r w:rsidRPr="00D037EC">
        <w:rPr>
          <w:rFonts w:ascii="Consolas" w:eastAsiaTheme="minorHAnsi" w:hAnsi="Consolas" w:cs="Consolas"/>
          <w:b/>
          <w:bCs/>
          <w:color w:val="000000"/>
          <w:kern w:val="0"/>
          <w:sz w:val="20"/>
          <w:szCs w:val="20"/>
          <w:lang w:eastAsia="en-US" w:bidi="ar-SA"/>
        </w:rPr>
        <w:t>void RCC_APB</w:t>
      </w:r>
      <w:r>
        <w:rPr>
          <w:rFonts w:ascii="Consolas" w:eastAsiaTheme="minorHAnsi" w:hAnsi="Consolas" w:cs="Consolas"/>
          <w:b/>
          <w:bCs/>
          <w:color w:val="000000"/>
          <w:kern w:val="0"/>
          <w:sz w:val="20"/>
          <w:szCs w:val="20"/>
          <w:lang w:eastAsia="en-US" w:bidi="ar-SA"/>
        </w:rPr>
        <w:t>2</w:t>
      </w:r>
      <w:r w:rsidRPr="00D037EC">
        <w:rPr>
          <w:rFonts w:ascii="Consolas" w:eastAsiaTheme="minorHAnsi" w:hAnsi="Consolas" w:cs="Consolas"/>
          <w:b/>
          <w:bCs/>
          <w:color w:val="000000"/>
          <w:kern w:val="0"/>
          <w:sz w:val="20"/>
          <w:szCs w:val="20"/>
          <w:lang w:eastAsia="en-US" w:bidi="ar-SA"/>
        </w:rPr>
        <w:t>PeriphClockCmd(uint32_t RCC_APB</w:t>
      </w:r>
      <w:r w:rsidR="007765AB">
        <w:rPr>
          <w:rFonts w:ascii="Consolas" w:eastAsiaTheme="minorHAnsi" w:hAnsi="Consolas" w:cs="Consolas"/>
          <w:b/>
          <w:bCs/>
          <w:color w:val="000000"/>
          <w:kern w:val="0"/>
          <w:sz w:val="20"/>
          <w:szCs w:val="20"/>
          <w:lang w:eastAsia="en-US" w:bidi="ar-SA"/>
        </w:rPr>
        <w:t>2</w:t>
      </w:r>
      <w:r w:rsidRPr="00D037EC">
        <w:rPr>
          <w:rFonts w:ascii="Consolas" w:eastAsiaTheme="minorHAnsi" w:hAnsi="Consolas" w:cs="Consolas"/>
          <w:b/>
          <w:bCs/>
          <w:color w:val="000000"/>
          <w:kern w:val="0"/>
          <w:sz w:val="20"/>
          <w:szCs w:val="20"/>
          <w:lang w:eastAsia="en-US" w:bidi="ar-SA"/>
        </w:rPr>
        <w:t>Periph, FunctionalState NewState);</w:t>
      </w:r>
    </w:p>
    <w:p w14:paraId="32F76104" w14:textId="5751A966" w:rsidR="007765AB" w:rsidRDefault="007765AB" w:rsidP="00D037EC">
      <w:pPr>
        <w:jc w:val="both"/>
        <w:rPr>
          <w:rFonts w:ascii="Consolas" w:eastAsiaTheme="minorHAnsi" w:hAnsi="Consolas" w:cs="Consolas"/>
          <w:b/>
          <w:bCs/>
          <w:color w:val="000000"/>
          <w:kern w:val="0"/>
          <w:sz w:val="20"/>
          <w:szCs w:val="20"/>
          <w:lang w:eastAsia="en-US" w:bidi="ar-SA"/>
        </w:rPr>
      </w:pPr>
    </w:p>
    <w:p w14:paraId="11C648D3" w14:textId="6E897B26" w:rsidR="007765AB" w:rsidRDefault="007765AB" w:rsidP="007765AB">
      <w:pPr>
        <w:jc w:val="both"/>
      </w:pPr>
      <w:r>
        <w:t>Značenje parametara  korištenih u funkcijama:</w:t>
      </w:r>
    </w:p>
    <w:p w14:paraId="7EE4727B" w14:textId="77777777" w:rsidR="007765AB" w:rsidRDefault="007765AB" w:rsidP="007765AB">
      <w:pPr>
        <w:jc w:val="both"/>
        <w:rPr>
          <w:rFonts w:ascii="Consolas" w:eastAsiaTheme="minorHAnsi" w:hAnsi="Consolas" w:cs="Consolas"/>
          <w:color w:val="000000"/>
          <w:kern w:val="0"/>
          <w:sz w:val="20"/>
          <w:szCs w:val="20"/>
          <w:lang w:eastAsia="en-US" w:bidi="ar-SA"/>
        </w:rPr>
      </w:pPr>
    </w:p>
    <w:p w14:paraId="40B63795" w14:textId="77777777" w:rsidR="005F0B72" w:rsidRPr="005F0B72" w:rsidRDefault="007765AB" w:rsidP="005F0B72">
      <w:pPr>
        <w:pStyle w:val="ListParagraph"/>
        <w:numPr>
          <w:ilvl w:val="0"/>
          <w:numId w:val="8"/>
        </w:numPr>
        <w:overflowPunct/>
        <w:autoSpaceDE w:val="0"/>
        <w:autoSpaceDN w:val="0"/>
        <w:adjustRightInd w:val="0"/>
        <w:rPr>
          <w:rFonts w:ascii="Consolas" w:eastAsiaTheme="minorHAnsi" w:hAnsi="Consolas" w:cs="Consolas"/>
          <w:kern w:val="0"/>
          <w:sz w:val="20"/>
          <w:szCs w:val="20"/>
          <w:lang w:eastAsia="en-US" w:bidi="ar-SA"/>
        </w:rPr>
      </w:pPr>
      <w:r w:rsidRPr="005F0B72">
        <w:rPr>
          <w:rFonts w:ascii="Consolas" w:eastAsiaTheme="minorHAnsi" w:hAnsi="Consolas" w:cs="Consolas"/>
          <w:b/>
          <w:bCs/>
          <w:color w:val="000000"/>
          <w:kern w:val="0"/>
          <w:sz w:val="20"/>
          <w:szCs w:val="20"/>
          <w:lang w:eastAsia="en-US" w:bidi="ar-SA"/>
        </w:rPr>
        <w:t>APB1Periph</w:t>
      </w:r>
      <w:r w:rsidRPr="005F0B72">
        <w:rPr>
          <w:rFonts w:ascii="Consolas" w:eastAsiaTheme="minorHAnsi" w:hAnsi="Consolas" w:cs="Consolas"/>
          <w:color w:val="000000"/>
          <w:kern w:val="0"/>
          <w:sz w:val="20"/>
          <w:szCs w:val="20"/>
          <w:lang w:eastAsia="en-US" w:bidi="ar-SA"/>
        </w:rPr>
        <w:t xml:space="preserve"> = identifikator perifernog sklopa na APB1 sabirnici. </w:t>
      </w:r>
    </w:p>
    <w:p w14:paraId="1D08E2DB" w14:textId="25AEB35A" w:rsidR="007765AB" w:rsidRPr="007765AB" w:rsidRDefault="007765AB" w:rsidP="005F0B72">
      <w:pPr>
        <w:overflowPunct/>
        <w:autoSpaceDE w:val="0"/>
        <w:autoSpaceDN w:val="0"/>
        <w:adjustRightInd w:val="0"/>
        <w:ind w:left="720"/>
        <w:rPr>
          <w:rFonts w:cs="Mangal"/>
          <w:szCs w:val="21"/>
        </w:rPr>
      </w:pPr>
      <w:r w:rsidRPr="005F0B72">
        <w:rPr>
          <w:rFonts w:ascii="Consolas" w:eastAsiaTheme="minorHAnsi" w:hAnsi="Consolas" w:cs="Consolas"/>
          <w:color w:val="000000"/>
          <w:kern w:val="0"/>
          <w:sz w:val="20"/>
          <w:szCs w:val="20"/>
          <w:lang w:eastAsia="en-US" w:bidi="ar-SA"/>
        </w:rPr>
        <w:t xml:space="preserve">Moguće vrijednosti: </w:t>
      </w:r>
      <w:r w:rsidR="005F0B72">
        <w:rPr>
          <w:rFonts w:ascii="Consolas" w:eastAsiaTheme="minorHAnsi" w:hAnsi="Consolas" w:cs="Consolas"/>
          <w:color w:val="3F7F5F"/>
          <w:kern w:val="0"/>
          <w:sz w:val="20"/>
          <w:szCs w:val="20"/>
          <w:lang w:eastAsia="en-US" w:bidi="ar-SA"/>
        </w:rPr>
        <w:t>RCC_APB1Periph_TIM2, RCC_APB1Periph_TIM3, RCC_APB1Periph_TIM4,RCC_APB1Periph_TIM5, RCC_APB1Periph_TIM6, RCC_APB1Periph_TIM7,RCC_APB1Periph_WWDG, RCC_APB1Periph_SPI2, RCC_APB1Periph_SPI3,RCC_APB1Periph_USART2, RCC_APB1Periph_USART3, RCC_APB1Periph_USART4, RCC_APB1Periph_USART5, RCC_APB1Periph_I2C1, RCC_APB1Periph_I2C2, RCC_APB1Periph_USB, RCC_APB1Periph_CAN1, RCC_APB1Periph_BKP,</w:t>
      </w:r>
      <w:r w:rsidR="005F0B72">
        <w:rPr>
          <w:rFonts w:ascii="Consolas" w:eastAsiaTheme="minorHAnsi" w:hAnsi="Consolas" w:cs="Consolas"/>
          <w:kern w:val="0"/>
          <w:sz w:val="20"/>
          <w:szCs w:val="20"/>
          <w:lang w:eastAsia="en-US" w:bidi="ar-SA"/>
        </w:rPr>
        <w:t xml:space="preserve"> </w:t>
      </w:r>
      <w:r w:rsidR="005F0B72">
        <w:rPr>
          <w:rFonts w:ascii="Consolas" w:eastAsiaTheme="minorHAnsi" w:hAnsi="Consolas" w:cs="Consolas"/>
          <w:color w:val="3F7F5F"/>
          <w:kern w:val="0"/>
          <w:sz w:val="20"/>
          <w:szCs w:val="20"/>
          <w:lang w:eastAsia="en-US" w:bidi="ar-SA"/>
        </w:rPr>
        <w:t>RCC_APB1Periph_PWR, RCC_APB1Periph_DAC, RCC_APB1Periph_CEC,</w:t>
      </w:r>
      <w:r w:rsidR="005F0B72" w:rsidRPr="005F0B72">
        <w:rPr>
          <w:rFonts w:ascii="Consolas" w:eastAsiaTheme="minorHAnsi" w:hAnsi="Consolas" w:cs="Consolas"/>
          <w:color w:val="3F7F5F"/>
          <w:kern w:val="0"/>
          <w:sz w:val="20"/>
          <w:szCs w:val="20"/>
          <w:lang w:eastAsia="en-US" w:bidi="ar-SA"/>
        </w:rPr>
        <w:t>RCC_APB1Periph_TIM12, RCC_APB1Periph_TIM13, RCC_APB1Periph_TIM14</w:t>
      </w:r>
    </w:p>
    <w:p w14:paraId="3B11D5E7" w14:textId="1E6915C9" w:rsidR="005F0B72" w:rsidRPr="005F0B72" w:rsidRDefault="005F0B72" w:rsidP="005F0B72">
      <w:pPr>
        <w:pStyle w:val="ListParagraph"/>
        <w:numPr>
          <w:ilvl w:val="0"/>
          <w:numId w:val="8"/>
        </w:numPr>
        <w:overflowPunct/>
        <w:autoSpaceDE w:val="0"/>
        <w:autoSpaceDN w:val="0"/>
        <w:adjustRightInd w:val="0"/>
        <w:rPr>
          <w:rFonts w:ascii="Consolas" w:eastAsiaTheme="minorHAnsi" w:hAnsi="Consolas" w:cs="Consolas"/>
          <w:kern w:val="0"/>
          <w:sz w:val="20"/>
          <w:szCs w:val="20"/>
          <w:lang w:eastAsia="en-US" w:bidi="ar-SA"/>
        </w:rPr>
      </w:pPr>
      <w:r w:rsidRPr="005F0B72">
        <w:rPr>
          <w:rFonts w:ascii="Consolas" w:eastAsiaTheme="minorHAnsi" w:hAnsi="Consolas" w:cs="Consolas"/>
          <w:b/>
          <w:bCs/>
          <w:color w:val="000000"/>
          <w:kern w:val="0"/>
          <w:sz w:val="20"/>
          <w:szCs w:val="20"/>
          <w:lang w:eastAsia="en-US" w:bidi="ar-SA"/>
        </w:rPr>
        <w:t>APB</w:t>
      </w:r>
      <w:r>
        <w:rPr>
          <w:rFonts w:ascii="Consolas" w:eastAsiaTheme="minorHAnsi" w:hAnsi="Consolas" w:cs="Consolas"/>
          <w:b/>
          <w:bCs/>
          <w:color w:val="000000"/>
          <w:kern w:val="0"/>
          <w:sz w:val="20"/>
          <w:szCs w:val="20"/>
          <w:lang w:eastAsia="en-US" w:bidi="ar-SA"/>
        </w:rPr>
        <w:t>2</w:t>
      </w:r>
      <w:r w:rsidRPr="005F0B72">
        <w:rPr>
          <w:rFonts w:ascii="Consolas" w:eastAsiaTheme="minorHAnsi" w:hAnsi="Consolas" w:cs="Consolas"/>
          <w:b/>
          <w:bCs/>
          <w:color w:val="000000"/>
          <w:kern w:val="0"/>
          <w:sz w:val="20"/>
          <w:szCs w:val="20"/>
          <w:lang w:eastAsia="en-US" w:bidi="ar-SA"/>
        </w:rPr>
        <w:t>Periph</w:t>
      </w:r>
      <w:r w:rsidRPr="005F0B72">
        <w:rPr>
          <w:rFonts w:ascii="Consolas" w:eastAsiaTheme="minorHAnsi" w:hAnsi="Consolas" w:cs="Consolas"/>
          <w:color w:val="000000"/>
          <w:kern w:val="0"/>
          <w:sz w:val="20"/>
          <w:szCs w:val="20"/>
          <w:lang w:eastAsia="en-US" w:bidi="ar-SA"/>
        </w:rPr>
        <w:t xml:space="preserve"> = identifikator perifernog sklopa na APB</w:t>
      </w:r>
      <w:r>
        <w:rPr>
          <w:rFonts w:ascii="Consolas" w:eastAsiaTheme="minorHAnsi" w:hAnsi="Consolas" w:cs="Consolas"/>
          <w:color w:val="000000"/>
          <w:kern w:val="0"/>
          <w:sz w:val="20"/>
          <w:szCs w:val="20"/>
          <w:lang w:eastAsia="en-US" w:bidi="ar-SA"/>
        </w:rPr>
        <w:t>2</w:t>
      </w:r>
      <w:r w:rsidRPr="005F0B72">
        <w:rPr>
          <w:rFonts w:ascii="Consolas" w:eastAsiaTheme="minorHAnsi" w:hAnsi="Consolas" w:cs="Consolas"/>
          <w:color w:val="000000"/>
          <w:kern w:val="0"/>
          <w:sz w:val="20"/>
          <w:szCs w:val="20"/>
          <w:lang w:eastAsia="en-US" w:bidi="ar-SA"/>
        </w:rPr>
        <w:t xml:space="preserve"> sabirnici. </w:t>
      </w:r>
    </w:p>
    <w:p w14:paraId="3647E5A5" w14:textId="77777777" w:rsidR="005F0B72" w:rsidRPr="007765AB" w:rsidRDefault="005F0B72" w:rsidP="005F0B72">
      <w:pPr>
        <w:pStyle w:val="ListParagraph"/>
        <w:overflowPunct/>
        <w:autoSpaceDE w:val="0"/>
        <w:autoSpaceDN w:val="0"/>
        <w:adjustRightInd w:val="0"/>
      </w:pPr>
      <w:r w:rsidRPr="005F0B72">
        <w:rPr>
          <w:rFonts w:ascii="Consolas" w:eastAsiaTheme="minorHAnsi" w:hAnsi="Consolas" w:cs="Consolas"/>
          <w:color w:val="000000"/>
          <w:kern w:val="0"/>
          <w:sz w:val="20"/>
          <w:szCs w:val="20"/>
          <w:lang w:eastAsia="en-US" w:bidi="ar-SA"/>
        </w:rPr>
        <w:t xml:space="preserve">Moguće vrijednosti: </w:t>
      </w:r>
      <w:r w:rsidRPr="005F0B72">
        <w:rPr>
          <w:rFonts w:ascii="Consolas" w:eastAsiaTheme="minorHAnsi" w:hAnsi="Consolas" w:cs="Consolas"/>
          <w:color w:val="3F7F5F"/>
          <w:kern w:val="0"/>
          <w:sz w:val="20"/>
          <w:szCs w:val="20"/>
          <w:lang w:eastAsia="en-US" w:bidi="ar-SA"/>
        </w:rPr>
        <w:t>RCC_APB2Periph_AFIO, RCC_APB2Periph_GPIOA, RCC_APB2Periph_GPIOB,</w:t>
      </w:r>
      <w:r w:rsidRPr="005F0B72">
        <w:rPr>
          <w:rFonts w:ascii="Consolas" w:eastAsiaTheme="minorHAnsi" w:hAnsi="Consolas" w:cs="Consolas"/>
          <w:kern w:val="0"/>
          <w:sz w:val="20"/>
          <w:szCs w:val="20"/>
          <w:lang w:eastAsia="en-US" w:bidi="ar-SA"/>
        </w:rPr>
        <w:t xml:space="preserve"> </w:t>
      </w:r>
      <w:r w:rsidRPr="005F0B72">
        <w:rPr>
          <w:rFonts w:ascii="Consolas" w:eastAsiaTheme="minorHAnsi" w:hAnsi="Consolas" w:cs="Consolas"/>
          <w:color w:val="3F7F5F"/>
          <w:kern w:val="0"/>
          <w:sz w:val="20"/>
          <w:szCs w:val="20"/>
          <w:lang w:eastAsia="en-US" w:bidi="ar-SA"/>
        </w:rPr>
        <w:t>RCC_APB2Periph_GPIOC, RCC_APB2Periph_GPIOD, RCC_APB2Periph_GPIOE,</w:t>
      </w:r>
      <w:r w:rsidRPr="005F0B72">
        <w:rPr>
          <w:rFonts w:ascii="Consolas" w:eastAsiaTheme="minorHAnsi" w:hAnsi="Consolas" w:cs="Consolas"/>
          <w:kern w:val="0"/>
          <w:sz w:val="20"/>
          <w:szCs w:val="20"/>
          <w:lang w:eastAsia="en-US" w:bidi="ar-SA"/>
        </w:rPr>
        <w:t xml:space="preserve"> </w:t>
      </w:r>
      <w:r w:rsidRPr="005F0B72">
        <w:rPr>
          <w:rFonts w:ascii="Consolas" w:eastAsiaTheme="minorHAnsi" w:hAnsi="Consolas" w:cs="Consolas"/>
          <w:color w:val="3F7F5F"/>
          <w:kern w:val="0"/>
          <w:sz w:val="20"/>
          <w:szCs w:val="20"/>
          <w:lang w:eastAsia="en-US" w:bidi="ar-SA"/>
        </w:rPr>
        <w:t>RCC_APB2Periph_GPIOF, RCC_APB2Periph_GPIOG, RCC_APB2Periph_ADC1,</w:t>
      </w:r>
      <w:r>
        <w:rPr>
          <w:rFonts w:ascii="Consolas" w:eastAsiaTheme="minorHAnsi" w:hAnsi="Consolas" w:cs="Consolas"/>
          <w:color w:val="3F7F5F"/>
          <w:kern w:val="0"/>
          <w:sz w:val="20"/>
          <w:szCs w:val="20"/>
          <w:lang w:eastAsia="en-US" w:bidi="ar-SA"/>
        </w:rPr>
        <w:t xml:space="preserve"> RCC_APB2Periph_ADC2, RCC_APB2Periph_TIM1, RCC_APB2Periph_SPI1, RCC_APB2Periph_TIM8, RCC_APB2Periph_USART1, RCC_APB2Periph_ADC3, RCC_APB2Periph_TIM15, RCC_APB2Periph_TIM16, RCC_APB2Periph_TIM17, </w:t>
      </w:r>
      <w:r w:rsidRPr="007765AB">
        <w:rPr>
          <w:rFonts w:ascii="Consolas" w:eastAsiaTheme="minorHAnsi" w:hAnsi="Consolas" w:cs="Consolas"/>
          <w:color w:val="3F7F5F"/>
          <w:kern w:val="0"/>
          <w:sz w:val="20"/>
          <w:szCs w:val="20"/>
          <w:lang w:eastAsia="en-US" w:bidi="ar-SA"/>
        </w:rPr>
        <w:t>RCC_APB2Periph_TIM9, RCC_APB2Periph_TIM10, RCC_APB2Periph_TIM11</w:t>
      </w:r>
    </w:p>
    <w:p w14:paraId="78F39CEF" w14:textId="74638D3B" w:rsidR="007765AB" w:rsidRPr="00EB6722" w:rsidRDefault="007765AB" w:rsidP="007765AB">
      <w:pPr>
        <w:pStyle w:val="ListParagraph"/>
        <w:numPr>
          <w:ilvl w:val="0"/>
          <w:numId w:val="6"/>
        </w:numPr>
        <w:jc w:val="both"/>
      </w:pPr>
      <w:r>
        <w:rPr>
          <w:rFonts w:ascii="Consolas" w:eastAsiaTheme="minorHAnsi" w:hAnsi="Consolas" w:cs="Consolas"/>
          <w:b/>
          <w:bCs/>
          <w:color w:val="000000"/>
          <w:kern w:val="0"/>
          <w:sz w:val="20"/>
          <w:szCs w:val="20"/>
          <w:lang w:eastAsia="en-US" w:bidi="ar-SA"/>
        </w:rPr>
        <w:t>NewState</w:t>
      </w:r>
      <w:r>
        <w:rPr>
          <w:rFonts w:ascii="Consolas" w:eastAsiaTheme="minorHAnsi" w:hAnsi="Consolas" w:cs="Consolas"/>
          <w:color w:val="000000"/>
          <w:kern w:val="0"/>
          <w:sz w:val="20"/>
          <w:szCs w:val="20"/>
          <w:lang w:eastAsia="en-US" w:bidi="ar-SA"/>
        </w:rPr>
        <w:t xml:space="preserve"> = zastavica (engl. flag) koja omogućuje ili onemogućuje dovođenje signala takta perifernom sklopu. Moguće vrijednosti: </w:t>
      </w:r>
      <w:r w:rsidR="005F0B72">
        <w:rPr>
          <w:rFonts w:ascii="Consolas" w:eastAsiaTheme="minorHAnsi" w:hAnsi="Consolas" w:cs="Consolas"/>
          <w:color w:val="000000"/>
          <w:kern w:val="0"/>
          <w:sz w:val="20"/>
          <w:szCs w:val="20"/>
          <w:lang w:eastAsia="en-US" w:bidi="ar-SA"/>
        </w:rPr>
        <w:t>ENABLE i DISABLE</w:t>
      </w:r>
    </w:p>
    <w:p w14:paraId="64047603" w14:textId="77777777" w:rsidR="00D037EC" w:rsidRPr="00D037EC" w:rsidRDefault="00D037EC" w:rsidP="00133F48">
      <w:pPr>
        <w:jc w:val="both"/>
        <w:rPr>
          <w:rFonts w:ascii="Consolas" w:eastAsiaTheme="minorHAnsi" w:hAnsi="Consolas" w:cs="Consolas"/>
          <w:b/>
          <w:bCs/>
          <w:color w:val="000000"/>
          <w:kern w:val="0"/>
          <w:sz w:val="20"/>
          <w:szCs w:val="20"/>
          <w:lang w:eastAsia="en-US" w:bidi="ar-SA"/>
        </w:rPr>
      </w:pPr>
    </w:p>
    <w:p w14:paraId="1D204123" w14:textId="65F92F74" w:rsidR="00D037EC" w:rsidRDefault="00D037EC" w:rsidP="00133F48">
      <w:pPr>
        <w:jc w:val="both"/>
      </w:pPr>
      <w:r>
        <w:t>Razlog postojanja dvije funkcije je što STM32</w:t>
      </w:r>
      <w:r w:rsidR="007765AB">
        <w:t>F103 mikrokontroler</w:t>
      </w:r>
      <w:r>
        <w:t xml:space="preserve"> sadrži dvije sabirnice (engl. bus) na koj</w:t>
      </w:r>
      <w:r w:rsidR="001E6238">
        <w:t>e</w:t>
      </w:r>
      <w:r>
        <w:t xml:space="preserve"> su spojeni periferni sklopovi: APB1 i APB2. Potrebno je dakle znati na kojoj od ove dvije sabirnice se nalazi određeni periferni sklop kako bismo pozvali odgovarajuću funkciju. </w:t>
      </w:r>
      <w:r w:rsidR="005F0B72">
        <w:t>U tome može pomoći blok shema mikrokontrolera</w:t>
      </w:r>
      <w:r>
        <w:t>.</w:t>
      </w:r>
    </w:p>
    <w:p w14:paraId="071EA904" w14:textId="1CAAB529" w:rsidR="00867AAF" w:rsidRDefault="00867AAF" w:rsidP="00133F48">
      <w:pPr>
        <w:jc w:val="both"/>
      </w:pPr>
    </w:p>
    <w:p w14:paraId="39B1A2CC" w14:textId="27E0A80B" w:rsidR="00867AAF" w:rsidRDefault="00867AAF" w:rsidP="00133F48">
      <w:pPr>
        <w:jc w:val="both"/>
      </w:pPr>
      <w:r>
        <w:rPr>
          <w:noProof/>
        </w:rPr>
        <w:lastRenderedPageBreak/>
        <w:drawing>
          <wp:inline distT="0" distB="0" distL="0" distR="0" wp14:anchorId="16D98470" wp14:editId="4F020C9D">
            <wp:extent cx="5931162" cy="454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471" cy="4581963"/>
                    </a:xfrm>
                    <a:prstGeom prst="rect">
                      <a:avLst/>
                    </a:prstGeom>
                    <a:noFill/>
                    <a:ln>
                      <a:noFill/>
                    </a:ln>
                  </pic:spPr>
                </pic:pic>
              </a:graphicData>
            </a:graphic>
          </wp:inline>
        </w:drawing>
      </w:r>
    </w:p>
    <w:p w14:paraId="283AF358" w14:textId="77777777" w:rsidR="00D037EC" w:rsidRDefault="00D037EC" w:rsidP="00133F48">
      <w:pPr>
        <w:jc w:val="both"/>
      </w:pPr>
    </w:p>
    <w:p w14:paraId="5E11FE33" w14:textId="61D4F358" w:rsidR="00AE0BA3" w:rsidRDefault="00AE0BA3" w:rsidP="00AE0BA3">
      <w:pPr>
        <w:jc w:val="both"/>
      </w:pPr>
      <w:r>
        <w:t xml:space="preserve">Koristimo li u programu </w:t>
      </w:r>
      <w:r w:rsidR="001E6238">
        <w:t xml:space="preserve">npr. </w:t>
      </w:r>
      <w:r>
        <w:t xml:space="preserve">periferne sklopove GPIOA i SPI2, dovođenje </w:t>
      </w:r>
      <w:r w:rsidR="001E6238">
        <w:t xml:space="preserve">clocka </w:t>
      </w:r>
      <w:r>
        <w:t>omogućit ćemo pozivom slijedećih funkcija:</w:t>
      </w:r>
    </w:p>
    <w:p w14:paraId="7351E2DC" w14:textId="77777777" w:rsidR="00AE0BA3" w:rsidRDefault="00AE0BA3" w:rsidP="00AE0BA3">
      <w:pPr>
        <w:jc w:val="both"/>
      </w:pPr>
    </w:p>
    <w:p w14:paraId="27790730" w14:textId="77777777" w:rsidR="00AE0BA3" w:rsidRDefault="00AE0BA3" w:rsidP="00AE0BA3">
      <w:pPr>
        <w:jc w:val="both"/>
        <w:rPr>
          <w:rFonts w:ascii="Consolas" w:eastAsiaTheme="minorHAnsi" w:hAnsi="Consolas" w:cs="Consolas"/>
          <w:b/>
          <w:bCs/>
          <w:color w:val="000000"/>
          <w:kern w:val="0"/>
          <w:sz w:val="20"/>
          <w:szCs w:val="20"/>
          <w:lang w:eastAsia="en-US" w:bidi="ar-SA"/>
        </w:rPr>
      </w:pPr>
      <w:r w:rsidRPr="00D037EC">
        <w:rPr>
          <w:rFonts w:ascii="Consolas" w:eastAsiaTheme="minorHAnsi" w:hAnsi="Consolas" w:cs="Consolas"/>
          <w:b/>
          <w:bCs/>
          <w:color w:val="000000"/>
          <w:kern w:val="0"/>
          <w:sz w:val="20"/>
          <w:szCs w:val="20"/>
          <w:lang w:eastAsia="en-US" w:bidi="ar-SA"/>
        </w:rPr>
        <w:t>void RCC_APB</w:t>
      </w:r>
      <w:r>
        <w:rPr>
          <w:rFonts w:ascii="Consolas" w:eastAsiaTheme="minorHAnsi" w:hAnsi="Consolas" w:cs="Consolas"/>
          <w:b/>
          <w:bCs/>
          <w:color w:val="000000"/>
          <w:kern w:val="0"/>
          <w:sz w:val="20"/>
          <w:szCs w:val="20"/>
          <w:lang w:eastAsia="en-US" w:bidi="ar-SA"/>
        </w:rPr>
        <w:t>2</w:t>
      </w:r>
      <w:r w:rsidRPr="00D037EC">
        <w:rPr>
          <w:rFonts w:ascii="Consolas" w:eastAsiaTheme="minorHAnsi" w:hAnsi="Consolas" w:cs="Consolas"/>
          <w:b/>
          <w:bCs/>
          <w:color w:val="000000"/>
          <w:kern w:val="0"/>
          <w:sz w:val="20"/>
          <w:szCs w:val="20"/>
          <w:lang w:eastAsia="en-US" w:bidi="ar-SA"/>
        </w:rPr>
        <w:t>PeriphClockCmd(</w:t>
      </w:r>
      <w:r w:rsidRPr="005F0B72">
        <w:rPr>
          <w:rFonts w:ascii="Consolas" w:eastAsiaTheme="minorHAnsi" w:hAnsi="Consolas" w:cs="Consolas"/>
          <w:color w:val="3F7F5F"/>
          <w:kern w:val="0"/>
          <w:sz w:val="20"/>
          <w:szCs w:val="20"/>
          <w:lang w:eastAsia="en-US" w:bidi="ar-SA"/>
        </w:rPr>
        <w:t>RCC_APB2Periph_GPIOA</w:t>
      </w:r>
      <w:r w:rsidRPr="00D037EC">
        <w:rPr>
          <w:rFonts w:ascii="Consolas" w:eastAsiaTheme="minorHAnsi" w:hAnsi="Consolas" w:cs="Consolas"/>
          <w:b/>
          <w:bCs/>
          <w:color w:val="000000"/>
          <w:kern w:val="0"/>
          <w:sz w:val="20"/>
          <w:szCs w:val="20"/>
          <w:lang w:eastAsia="en-US" w:bidi="ar-SA"/>
        </w:rPr>
        <w:t>,</w:t>
      </w:r>
      <w:r>
        <w:rPr>
          <w:rFonts w:ascii="Consolas" w:eastAsiaTheme="minorHAnsi" w:hAnsi="Consolas" w:cs="Consolas"/>
          <w:b/>
          <w:bCs/>
          <w:color w:val="000000"/>
          <w:kern w:val="0"/>
          <w:sz w:val="20"/>
          <w:szCs w:val="20"/>
          <w:lang w:eastAsia="en-US" w:bidi="ar-SA"/>
        </w:rPr>
        <w:t xml:space="preserve"> ENABLE</w:t>
      </w:r>
      <w:r w:rsidRPr="00D037EC">
        <w:rPr>
          <w:rFonts w:ascii="Consolas" w:eastAsiaTheme="minorHAnsi" w:hAnsi="Consolas" w:cs="Consolas"/>
          <w:b/>
          <w:bCs/>
          <w:color w:val="000000"/>
          <w:kern w:val="0"/>
          <w:sz w:val="20"/>
          <w:szCs w:val="20"/>
          <w:lang w:eastAsia="en-US" w:bidi="ar-SA"/>
        </w:rPr>
        <w:t>);</w:t>
      </w:r>
    </w:p>
    <w:p w14:paraId="69157A40" w14:textId="77777777" w:rsidR="00AE0BA3" w:rsidRDefault="00AE0BA3" w:rsidP="00AE0BA3">
      <w:pPr>
        <w:jc w:val="both"/>
        <w:rPr>
          <w:rFonts w:ascii="Consolas" w:eastAsiaTheme="minorHAnsi" w:hAnsi="Consolas" w:cs="Consolas"/>
          <w:b/>
          <w:bCs/>
          <w:color w:val="000000"/>
          <w:kern w:val="0"/>
          <w:sz w:val="20"/>
          <w:szCs w:val="20"/>
          <w:lang w:eastAsia="en-US" w:bidi="ar-SA"/>
        </w:rPr>
      </w:pPr>
      <w:r w:rsidRPr="00D037EC">
        <w:rPr>
          <w:rFonts w:ascii="Consolas" w:eastAsiaTheme="minorHAnsi" w:hAnsi="Consolas" w:cs="Consolas"/>
          <w:b/>
          <w:bCs/>
          <w:color w:val="000000"/>
          <w:kern w:val="0"/>
          <w:sz w:val="20"/>
          <w:szCs w:val="20"/>
          <w:lang w:eastAsia="en-US" w:bidi="ar-SA"/>
        </w:rPr>
        <w:t>void RCC_APB</w:t>
      </w:r>
      <w:r>
        <w:rPr>
          <w:rFonts w:ascii="Consolas" w:eastAsiaTheme="minorHAnsi" w:hAnsi="Consolas" w:cs="Consolas"/>
          <w:b/>
          <w:bCs/>
          <w:color w:val="000000"/>
          <w:kern w:val="0"/>
          <w:sz w:val="20"/>
          <w:szCs w:val="20"/>
          <w:lang w:eastAsia="en-US" w:bidi="ar-SA"/>
        </w:rPr>
        <w:t>1</w:t>
      </w:r>
      <w:r w:rsidRPr="00D037EC">
        <w:rPr>
          <w:rFonts w:ascii="Consolas" w:eastAsiaTheme="minorHAnsi" w:hAnsi="Consolas" w:cs="Consolas"/>
          <w:b/>
          <w:bCs/>
          <w:color w:val="000000"/>
          <w:kern w:val="0"/>
          <w:sz w:val="20"/>
          <w:szCs w:val="20"/>
          <w:lang w:eastAsia="en-US" w:bidi="ar-SA"/>
        </w:rPr>
        <w:t>PeriphClockCmd(</w:t>
      </w:r>
      <w:r>
        <w:rPr>
          <w:rFonts w:ascii="Consolas" w:eastAsiaTheme="minorHAnsi" w:hAnsi="Consolas" w:cs="Consolas"/>
          <w:color w:val="3F7F5F"/>
          <w:kern w:val="0"/>
          <w:sz w:val="20"/>
          <w:szCs w:val="20"/>
          <w:lang w:eastAsia="en-US" w:bidi="ar-SA"/>
        </w:rPr>
        <w:t>RCC_APB1Periph_SPI2</w:t>
      </w:r>
      <w:r w:rsidRPr="00D037EC">
        <w:rPr>
          <w:rFonts w:ascii="Consolas" w:eastAsiaTheme="minorHAnsi" w:hAnsi="Consolas" w:cs="Consolas"/>
          <w:b/>
          <w:bCs/>
          <w:color w:val="000000"/>
          <w:kern w:val="0"/>
          <w:sz w:val="20"/>
          <w:szCs w:val="20"/>
          <w:lang w:eastAsia="en-US" w:bidi="ar-SA"/>
        </w:rPr>
        <w:t xml:space="preserve">, </w:t>
      </w:r>
      <w:r>
        <w:rPr>
          <w:rFonts w:ascii="Consolas" w:eastAsiaTheme="minorHAnsi" w:hAnsi="Consolas" w:cs="Consolas"/>
          <w:b/>
          <w:bCs/>
          <w:color w:val="000000"/>
          <w:kern w:val="0"/>
          <w:sz w:val="20"/>
          <w:szCs w:val="20"/>
          <w:lang w:eastAsia="en-US" w:bidi="ar-SA"/>
        </w:rPr>
        <w:t>ENABLE</w:t>
      </w:r>
      <w:r w:rsidRPr="00D037EC">
        <w:rPr>
          <w:rFonts w:ascii="Consolas" w:eastAsiaTheme="minorHAnsi" w:hAnsi="Consolas" w:cs="Consolas"/>
          <w:b/>
          <w:bCs/>
          <w:color w:val="000000"/>
          <w:kern w:val="0"/>
          <w:sz w:val="20"/>
          <w:szCs w:val="20"/>
          <w:lang w:eastAsia="en-US" w:bidi="ar-SA"/>
        </w:rPr>
        <w:t>);</w:t>
      </w:r>
    </w:p>
    <w:p w14:paraId="475C61E7" w14:textId="77777777" w:rsidR="00D037EC" w:rsidRDefault="00D037EC" w:rsidP="00133F48">
      <w:pPr>
        <w:jc w:val="both"/>
      </w:pPr>
    </w:p>
    <w:p w14:paraId="7272DFA2" w14:textId="1FBAF2F4" w:rsidR="00863C5F" w:rsidRDefault="00FA22FC" w:rsidP="00133F48">
      <w:pPr>
        <w:jc w:val="both"/>
      </w:pPr>
      <w:r>
        <w:t xml:space="preserve">U nastavku će biti </w:t>
      </w:r>
      <w:r w:rsidR="008B5033">
        <w:t>prikazan</w:t>
      </w:r>
      <w:r>
        <w:t xml:space="preserve"> način korištenja </w:t>
      </w:r>
      <w:r w:rsidR="00EA41A7">
        <w:t xml:space="preserve">GPIO portova kao </w:t>
      </w:r>
      <w:r>
        <w:t xml:space="preserve">digitalnih ulaza i izlaza, dok su drugi načini rada predmet </w:t>
      </w:r>
      <w:r w:rsidR="008B5033">
        <w:t>narednih</w:t>
      </w:r>
      <w:r>
        <w:t xml:space="preserve"> vježbi</w:t>
      </w:r>
      <w:r w:rsidR="008B5033">
        <w:t>.</w:t>
      </w:r>
    </w:p>
    <w:p w14:paraId="54BE1410" w14:textId="77777777" w:rsidR="008B5033" w:rsidRDefault="008B5033"/>
    <w:p w14:paraId="0DB0C95F" w14:textId="522A0792" w:rsidR="00FA22FC" w:rsidRDefault="00FA22FC"/>
    <w:p w14:paraId="31713F83" w14:textId="2785105F" w:rsidR="001E6238" w:rsidRDefault="001E6238">
      <w:pPr>
        <w:overflowPunct/>
        <w:spacing w:after="160" w:line="259" w:lineRule="auto"/>
      </w:pPr>
      <w:r>
        <w:br w:type="page"/>
      </w:r>
    </w:p>
    <w:p w14:paraId="29740AED" w14:textId="7A1B7CEE" w:rsidR="001E6238" w:rsidRDefault="001E6238" w:rsidP="001E6238">
      <w:pPr>
        <w:pStyle w:val="Heading3"/>
      </w:pPr>
      <w:bookmarkStart w:id="1" w:name="_Hlk37164865"/>
      <w:r w:rsidRPr="00454A18">
        <w:lastRenderedPageBreak/>
        <w:t>1.</w:t>
      </w:r>
      <w:r>
        <w:t>4</w:t>
      </w:r>
      <w:r w:rsidRPr="00454A18">
        <w:t xml:space="preserve"> </w:t>
      </w:r>
      <w:r>
        <w:t>Električko povezivanje GPIO portova s vanjskim elementima</w:t>
      </w:r>
    </w:p>
    <w:bookmarkEnd w:id="1"/>
    <w:p w14:paraId="36D1CB61" w14:textId="0B94B731" w:rsidR="00FA22FC" w:rsidRDefault="00FA22FC"/>
    <w:p w14:paraId="634488AC" w14:textId="5DCEB51F" w:rsidR="001E6238" w:rsidRDefault="001E6238" w:rsidP="00C278CE">
      <w:pPr>
        <w:jc w:val="both"/>
      </w:pPr>
      <w:r>
        <w:t>Pri spajanju mikrokontolera s vanjskim elementima</w:t>
      </w:r>
      <w:r w:rsidR="00C278CE">
        <w:t>,</w:t>
      </w:r>
      <w:r>
        <w:t xml:space="preserve"> </w:t>
      </w:r>
      <w:r w:rsidR="007716C7">
        <w:t xml:space="preserve">mora se voditi računa o njihovim statičkim i dinamičkim, električkim i mehaničkim svojstvima. </w:t>
      </w:r>
      <w:r w:rsidR="00C278CE">
        <w:t>Neke od navedenih aspekata r</w:t>
      </w:r>
      <w:r w:rsidR="007716C7">
        <w:t xml:space="preserve">azmotrit ćemo u </w:t>
      </w:r>
      <w:r w:rsidR="00C278CE">
        <w:t>nastavku, na primjeru</w:t>
      </w:r>
      <w:r w:rsidR="007716C7">
        <w:t xml:space="preserve"> spajanja svijetleće diode (engl. LED)  i tipkala.(engl. pushbutton)</w:t>
      </w:r>
      <w:r w:rsidR="00C278CE">
        <w:t xml:space="preserve"> na GPIO port mikrokontrolera</w:t>
      </w:r>
    </w:p>
    <w:p w14:paraId="5DCBAEE2" w14:textId="45B668E5" w:rsidR="007716C7" w:rsidRDefault="007716C7" w:rsidP="00C278CE">
      <w:pPr>
        <w:jc w:val="both"/>
      </w:pPr>
    </w:p>
    <w:p w14:paraId="01E2E04D" w14:textId="017D8F54" w:rsidR="00C278CE" w:rsidRDefault="00C278CE" w:rsidP="00C278CE">
      <w:pPr>
        <w:pStyle w:val="Heading4"/>
        <w:jc w:val="both"/>
      </w:pPr>
      <w:bookmarkStart w:id="2" w:name="_Hlk37164910"/>
      <w:r w:rsidRPr="00454A18">
        <w:t>1.</w:t>
      </w:r>
      <w:r>
        <w:t>4.1</w:t>
      </w:r>
      <w:r w:rsidRPr="00454A18">
        <w:t xml:space="preserve"> </w:t>
      </w:r>
      <w:r>
        <w:t>Spajanje svijetleće diode na GPIO port</w:t>
      </w:r>
    </w:p>
    <w:bookmarkEnd w:id="2"/>
    <w:p w14:paraId="28A6DD7E" w14:textId="77777777" w:rsidR="00C278CE" w:rsidRDefault="00C278CE" w:rsidP="00C278CE">
      <w:pPr>
        <w:jc w:val="both"/>
      </w:pPr>
    </w:p>
    <w:p w14:paraId="40AF487B" w14:textId="22E56D35" w:rsidR="007716C7" w:rsidRDefault="007716C7" w:rsidP="00C278CE">
      <w:pPr>
        <w:jc w:val="both"/>
      </w:pPr>
      <w:r>
        <w:t>Svijetleć</w:t>
      </w:r>
      <w:r w:rsidR="00A96FA8">
        <w:t>u</w:t>
      </w:r>
      <w:r>
        <w:t xml:space="preserve"> diodu ne bi bilo </w:t>
      </w:r>
      <w:r w:rsidR="00A96FA8">
        <w:t>dobro</w:t>
      </w:r>
      <w:r>
        <w:t xml:space="preserve"> direktno spoji</w:t>
      </w:r>
      <w:r w:rsidR="00C278CE">
        <w:t>t</w:t>
      </w:r>
      <w:r>
        <w:t xml:space="preserve">i na </w:t>
      </w:r>
      <w:r w:rsidR="00C278CE">
        <w:t xml:space="preserve">nožicu </w:t>
      </w:r>
      <w:r>
        <w:t>mikrokontroler</w:t>
      </w:r>
      <w:r w:rsidR="00C278CE">
        <w:t>a</w:t>
      </w:r>
      <w:r w:rsidR="00A96FA8">
        <w:t xml:space="preserve"> iz slijedećeg razloga.  Za pružanje svog svjetlosnog ugođaja LED zahtjeva jakost struje od približno 10 mA, a pritom je pad napona na diod</w:t>
      </w:r>
      <w:r w:rsidR="00BA5AE9">
        <w:t>i</w:t>
      </w:r>
      <w:r w:rsidR="00A96FA8">
        <w:t xml:space="preserve"> približno 1.5 V</w:t>
      </w:r>
      <w:r w:rsidR="00A96FA8">
        <w:rPr>
          <w:rStyle w:val="FootnoteReference"/>
        </w:rPr>
        <w:footnoteReference w:id="3"/>
      </w:r>
      <w:r w:rsidR="00A96FA8">
        <w:t xml:space="preserve">. Napon na </w:t>
      </w:r>
      <w:r w:rsidR="00C278CE">
        <w:t xml:space="preserve">izlaznoj </w:t>
      </w:r>
      <w:r w:rsidR="00A96FA8">
        <w:t>nožici mikrokontrolera, kad je nožica</w:t>
      </w:r>
      <w:r w:rsidR="00C278CE">
        <w:t xml:space="preserve"> konfigurirana kao push-pull izlaz te je</w:t>
      </w:r>
      <w:r w:rsidR="00A96FA8">
        <w:t xml:space="preserve"> u stanju logičke jedinice (‘1’) </w:t>
      </w:r>
      <w:r w:rsidR="00C278CE">
        <w:t>iznosi</w:t>
      </w:r>
      <w:r w:rsidR="00A96FA8">
        <w:t xml:space="preserve"> 3.3V. Kada bi dakle taj </w:t>
      </w:r>
      <w:r w:rsidR="00C278CE">
        <w:t xml:space="preserve">iznos </w:t>
      </w:r>
      <w:r w:rsidR="00A96FA8">
        <w:t>napon</w:t>
      </w:r>
      <w:r w:rsidR="00C278CE">
        <w:t>a</w:t>
      </w:r>
      <w:r w:rsidR="00A96FA8">
        <w:t xml:space="preserve"> </w:t>
      </w:r>
      <w:r w:rsidR="00BA5AE9">
        <w:t xml:space="preserve">doveli </w:t>
      </w:r>
      <w:r w:rsidR="00A96FA8">
        <w:t>direktno na</w:t>
      </w:r>
      <w:r w:rsidR="00BA5AE9">
        <w:t xml:space="preserve"> anodu</w:t>
      </w:r>
      <w:r w:rsidR="00A96FA8">
        <w:t>,</w:t>
      </w:r>
      <w:r w:rsidR="00C278CE">
        <w:t>diode,</w:t>
      </w:r>
      <w:r w:rsidR="00A96FA8">
        <w:t xml:space="preserve"> </w:t>
      </w:r>
      <w:r w:rsidR="00BA5AE9">
        <w:t xml:space="preserve">kroz LED bi potekla </w:t>
      </w:r>
      <w:r w:rsidR="00C278CE">
        <w:t xml:space="preserve">vrlo </w:t>
      </w:r>
      <w:r w:rsidR="00BA5AE9">
        <w:t>velika struja, ograničena samo malim unutrašnjim otporima izlaznog sklopa mikrokontrolera i svijetleće diode</w:t>
      </w:r>
      <w:r w:rsidR="008E2AD8">
        <w:t>,</w:t>
      </w:r>
      <w:r w:rsidR="00BA5AE9">
        <w:t xml:space="preserve"> što bi rezultiralo pregaranjem diode ili izlaznog sklopa mikrokontrolera.</w:t>
      </w:r>
      <w:r w:rsidR="00A96FA8">
        <w:t xml:space="preserve"> </w:t>
      </w:r>
      <w:r w:rsidR="00BA5AE9">
        <w:t>Kako se to ne bi dogodilo potrebno je oganičiti iznos struje na navedenih 10 mA. To se postiže spajanjem otpornika u seriju sa svijetlećom diodom</w:t>
      </w:r>
      <w:r w:rsidR="00D12408">
        <w:t xml:space="preserve"> na jedan od slijedećih načina</w:t>
      </w:r>
      <w:r w:rsidR="00BA5AE9">
        <w:t>:</w:t>
      </w:r>
    </w:p>
    <w:p w14:paraId="2E316D3C" w14:textId="44E1658C" w:rsidR="00BA5AE9" w:rsidRDefault="00BA5AE9"/>
    <w:p w14:paraId="1601858D" w14:textId="3A6B053E" w:rsidR="00BA5AE9" w:rsidRDefault="00B56E0F" w:rsidP="009C1D11">
      <w:pPr>
        <w:jc w:val="center"/>
      </w:pPr>
      <w:r>
        <w:rPr>
          <w:noProof/>
        </w:rPr>
        <w:drawing>
          <wp:inline distT="0" distB="0" distL="0" distR="0" wp14:anchorId="75C7F30E" wp14:editId="1A65473F">
            <wp:extent cx="3048000" cy="976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442" cy="1015847"/>
                    </a:xfrm>
                    <a:prstGeom prst="rect">
                      <a:avLst/>
                    </a:prstGeom>
                    <a:noFill/>
                    <a:ln>
                      <a:noFill/>
                    </a:ln>
                  </pic:spPr>
                </pic:pic>
              </a:graphicData>
            </a:graphic>
          </wp:inline>
        </w:drawing>
      </w:r>
    </w:p>
    <w:p w14:paraId="36B4EEB2" w14:textId="5635EDF7" w:rsidR="00B56E0F" w:rsidRDefault="00B56E0F"/>
    <w:p w14:paraId="31EFB662" w14:textId="19F9EA72" w:rsidR="00D12408" w:rsidRDefault="00D12408">
      <w:r>
        <w:t xml:space="preserve">Ukoliko LED spajamo na prvi način (lijevo), ona će svijetliti kad se na GPIO port upiše logička jedinica (‘1’), dok će pri spajaju prema slici desno LED svijetliti kad se na GPIO port upiše ‘0’. Kod mikrokontrolera koji su prethodili SMT32 nerijetko su GPIO portovi mogli podnijeti veću </w:t>
      </w:r>
      <w:r w:rsidR="008E2AD8">
        <w:t xml:space="preserve">jakost struje </w:t>
      </w:r>
      <w:r w:rsidR="009C1D11">
        <w:t xml:space="preserve">u slučaju kada </w:t>
      </w:r>
      <w:r>
        <w:t xml:space="preserve">struja ulazi </w:t>
      </w:r>
      <w:r w:rsidR="009C1D11">
        <w:t xml:space="preserve">u port </w:t>
      </w:r>
      <w:r>
        <w:t>(</w:t>
      </w:r>
      <w:r w:rsidR="009C1D11">
        <w:t xml:space="preserve">engl. sink currect, </w:t>
      </w:r>
      <w:r>
        <w:t xml:space="preserve">slika desno) nego kad </w:t>
      </w:r>
      <w:r w:rsidR="009C1D11">
        <w:t xml:space="preserve">struja </w:t>
      </w:r>
      <w:r>
        <w:t>iz porta izlazi (</w:t>
      </w:r>
      <w:r w:rsidR="009C1D11">
        <w:t xml:space="preserve">engl. source current, </w:t>
      </w:r>
      <w:r>
        <w:t xml:space="preserve">slika lijevo) </w:t>
      </w:r>
      <w:r w:rsidR="009C1D11">
        <w:t>pa se češće koristio sklop na slici desno. Kod STM32 mikrokontrolera nema razlike u ograničenju s obzirom na smjer struje, jer je maksimalna dozvoljena jakost struje 25 mA u oba smjera.</w:t>
      </w:r>
    </w:p>
    <w:p w14:paraId="3F771B32" w14:textId="77777777" w:rsidR="009C1D11" w:rsidRDefault="009C1D11"/>
    <w:p w14:paraId="6DF70B9F" w14:textId="7D9B99EF" w:rsidR="00B56E0F" w:rsidRDefault="00B56E0F">
      <w:r>
        <w:t xml:space="preserve">Vrijednost otpornika R određuje se </w:t>
      </w:r>
      <w:r w:rsidR="009C1D11">
        <w:t>pomoću</w:t>
      </w:r>
      <w:r>
        <w:t xml:space="preserve"> Ohmovog zakona:</w:t>
      </w:r>
    </w:p>
    <w:p w14:paraId="4262FC9D" w14:textId="6A81FB09" w:rsidR="00B56E0F" w:rsidRDefault="00B56E0F"/>
    <w:p w14:paraId="1788669B" w14:textId="47883293" w:rsidR="00B56E0F" w:rsidRPr="00D12408" w:rsidRDefault="00B56E0F" w:rsidP="00D12408">
      <w:pPr>
        <w:jc w:val="center"/>
        <w:rPr>
          <w:b/>
          <w:bCs/>
        </w:rPr>
      </w:pPr>
      <w:r w:rsidRPr="00D12408">
        <w:rPr>
          <w:b/>
          <w:bCs/>
        </w:rPr>
        <w:t>R = (Vcc – Ud) / Id</w:t>
      </w:r>
    </w:p>
    <w:p w14:paraId="4F091DC0" w14:textId="2BC71B41" w:rsidR="00B56E0F" w:rsidRDefault="00B56E0F"/>
    <w:p w14:paraId="2D772FE4" w14:textId="393BE7E3" w:rsidR="00B56E0F" w:rsidRDefault="00B56E0F">
      <w:r>
        <w:t>Uvrstimo li vrijednosti struja i napona</w:t>
      </w:r>
      <w:r w:rsidR="009C1D11">
        <w:t>,</w:t>
      </w:r>
      <w:r>
        <w:t xml:space="preserve"> dobit ćemo vrijednost</w:t>
      </w:r>
      <w:r w:rsidR="00D12408">
        <w:t xml:space="preserve"> R =</w:t>
      </w:r>
      <w:r>
        <w:t xml:space="preserve"> 180 Ohma  (3.3</w:t>
      </w:r>
      <w:r w:rsidR="00D12408">
        <w:t xml:space="preserve"> - 1.5) V / 0.01A.</w:t>
      </w:r>
      <w:r w:rsidR="008E2AD8">
        <w:t xml:space="preserve"> Dakle spajanjem diodi u seriju otpornika 180 Ohma, diodom će, kada je propusno polarizirana, teći struja jakosti 10 mA.</w:t>
      </w:r>
    </w:p>
    <w:p w14:paraId="6E02834C" w14:textId="7173DA97" w:rsidR="00C278CE" w:rsidRDefault="00C278CE">
      <w:pPr>
        <w:overflowPunct/>
        <w:spacing w:after="160" w:line="259" w:lineRule="auto"/>
      </w:pPr>
      <w:r>
        <w:br w:type="page"/>
      </w:r>
    </w:p>
    <w:p w14:paraId="00FD0D27" w14:textId="3A3D7351" w:rsidR="00C278CE" w:rsidRDefault="00C278CE" w:rsidP="00C278CE">
      <w:pPr>
        <w:pStyle w:val="Heading4"/>
      </w:pPr>
      <w:r w:rsidRPr="00454A18">
        <w:lastRenderedPageBreak/>
        <w:t>1.</w:t>
      </w:r>
      <w:r>
        <w:t>4.</w:t>
      </w:r>
      <w:r w:rsidR="00602E47">
        <w:t>2</w:t>
      </w:r>
      <w:r w:rsidRPr="00454A18">
        <w:t xml:space="preserve"> </w:t>
      </w:r>
      <w:r>
        <w:t>Spajanje tipkala na GPIO port</w:t>
      </w:r>
    </w:p>
    <w:p w14:paraId="0495C6EC" w14:textId="64D30B16" w:rsidR="00C278CE" w:rsidRDefault="00C278CE"/>
    <w:p w14:paraId="0F5D346B" w14:textId="05B0B628" w:rsidR="00C278CE" w:rsidRDefault="00C278CE"/>
    <w:p w14:paraId="6748C25E" w14:textId="5A74603F" w:rsidR="00C278CE" w:rsidRDefault="00B970A6" w:rsidP="008D79CB">
      <w:pPr>
        <w:jc w:val="both"/>
      </w:pPr>
      <w:r>
        <w:t>Pri spajanju tipkala na GPIO port mora se voditi računa o tzv.  istitravanju kontaka</w:t>
      </w:r>
      <w:r w:rsidR="00294A5D">
        <w:t xml:space="preserve"> </w:t>
      </w:r>
      <w:r w:rsidR="008D79CB">
        <w:t>(engl. contact bouncing)</w:t>
      </w:r>
      <w:r>
        <w:t>. Radi se o neželjnoj prijelaznoj nuspojavi koja se manifestira višestrukim uzastopnim spajanjem i odspajanjem kontakataa, a javlja se pri svakom pritisku ili otpuštanju tipkala. Navedena nuspojava, ukoliko ne bi bila na neki način umanjena ili uklonjena, mogla bi program navesti na pogrešan zaključak da je korisnik više puta pritisnuo tipkalo i ovisno o tome program bi mogao  izvšiti neku drugu funkciju, ili bi  istu funkciju izvršio više puta.</w:t>
      </w:r>
    </w:p>
    <w:p w14:paraId="59E334E9" w14:textId="7C71C780" w:rsidR="00B970A6" w:rsidRDefault="00B970A6" w:rsidP="008D79CB">
      <w:pPr>
        <w:jc w:val="both"/>
      </w:pPr>
    </w:p>
    <w:p w14:paraId="33FF792E" w14:textId="24D4ECB2" w:rsidR="00B970A6" w:rsidRDefault="00B970A6" w:rsidP="008D79CB">
      <w:pPr>
        <w:jc w:val="both"/>
      </w:pPr>
      <w:r>
        <w:t xml:space="preserve">Nuspojava se može riješiti programskim putem na način da se više puta uzastopce </w:t>
      </w:r>
      <w:r w:rsidR="008D79CB">
        <w:t>pro</w:t>
      </w:r>
      <w:r>
        <w:t>čita stanje tipkala</w:t>
      </w:r>
      <w:r w:rsidR="009C2825">
        <w:t xml:space="preserve"> i tek kada se stanje stabiliziralo</w:t>
      </w:r>
      <w:r w:rsidR="008D79CB">
        <w:t xml:space="preserve">, </w:t>
      </w:r>
      <w:r w:rsidR="009C2825">
        <w:t>a to se utvrđuje tako što je više puta uzastopno pročitana ista vrijednost</w:t>
      </w:r>
      <w:r w:rsidR="008D79CB">
        <w:t>,</w:t>
      </w:r>
      <w:r w:rsidR="009C2825">
        <w:t xml:space="preserve"> vrijednost se smatra stvarnim stanjem. U praksi se koristi i sklopovsko filtriranje električkog  istitravanja na način da se</w:t>
      </w:r>
      <w:r w:rsidR="008D79CB">
        <w:t xml:space="preserve">, u najjednostavijoj varijanti, </w:t>
      </w:r>
      <w:r w:rsidR="009C2825">
        <w:t>paralelno tipkalu spoji kondenzator, Bez ulaženja u dublju analizu dinamike prijelazne pojave, najčešće se koristi keramički kondenzator kapaciteta  100 nF, koji su kombinaciji s pull-up ili pull-down otpornikom</w:t>
      </w:r>
      <w:r w:rsidR="008D79CB">
        <w:t xml:space="preserve"> (10 – 100 kOhma)</w:t>
      </w:r>
      <w:r w:rsidR="009C2825">
        <w:t xml:space="preserve"> čini niskopropusni filtar vremenske konstante  reda desetak milisekundi.</w:t>
      </w:r>
    </w:p>
    <w:p w14:paraId="7AEB1715" w14:textId="27E1766B" w:rsidR="009C2825" w:rsidRDefault="009C2825"/>
    <w:p w14:paraId="0F88AF08" w14:textId="7503D4EF" w:rsidR="009C2825" w:rsidRDefault="003D07EE" w:rsidP="003D07EE">
      <w:pPr>
        <w:jc w:val="center"/>
      </w:pPr>
      <w:r>
        <w:rPr>
          <w:noProof/>
        </w:rPr>
        <w:drawing>
          <wp:inline distT="0" distB="0" distL="0" distR="0" wp14:anchorId="07794F11" wp14:editId="37098962">
            <wp:extent cx="1504950" cy="115550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373" cy="1190379"/>
                    </a:xfrm>
                    <a:prstGeom prst="rect">
                      <a:avLst/>
                    </a:prstGeom>
                    <a:noFill/>
                    <a:ln>
                      <a:noFill/>
                    </a:ln>
                  </pic:spPr>
                </pic:pic>
              </a:graphicData>
            </a:graphic>
          </wp:inline>
        </w:drawing>
      </w:r>
    </w:p>
    <w:p w14:paraId="1605E2D4" w14:textId="2708AE8B" w:rsidR="00602E47" w:rsidRDefault="00602E47">
      <w:pPr>
        <w:overflowPunct/>
        <w:spacing w:after="160" w:line="259" w:lineRule="auto"/>
      </w:pPr>
      <w:r>
        <w:br w:type="page"/>
      </w:r>
    </w:p>
    <w:p w14:paraId="131CD92D" w14:textId="77777777" w:rsidR="003D07EE" w:rsidRDefault="003D07EE" w:rsidP="0042455B">
      <w:pPr>
        <w:overflowPunct/>
        <w:spacing w:after="160" w:line="259" w:lineRule="auto"/>
      </w:pPr>
    </w:p>
    <w:p w14:paraId="2BB98F90" w14:textId="7729532B" w:rsidR="00602E47" w:rsidRDefault="00602E47" w:rsidP="00602E47">
      <w:pPr>
        <w:pStyle w:val="Heading3"/>
      </w:pPr>
      <w:r w:rsidRPr="00454A18">
        <w:t>1.</w:t>
      </w:r>
      <w:r>
        <w:t>5</w:t>
      </w:r>
      <w:r w:rsidRPr="00454A18">
        <w:t xml:space="preserve"> </w:t>
      </w:r>
      <w:r>
        <w:t>Primjeri i zadatci</w:t>
      </w:r>
    </w:p>
    <w:p w14:paraId="10E67ADB" w14:textId="4913EFAC" w:rsidR="003D07EE" w:rsidRDefault="003D07EE" w:rsidP="003D07EE">
      <w:pPr>
        <w:jc w:val="both"/>
      </w:pPr>
    </w:p>
    <w:p w14:paraId="06B46C5E" w14:textId="4CC3F8A9" w:rsidR="00602E47" w:rsidRDefault="00602E47" w:rsidP="00602E47">
      <w:pPr>
        <w:pStyle w:val="Heading4"/>
        <w:jc w:val="both"/>
      </w:pPr>
      <w:r w:rsidRPr="00454A18">
        <w:t>1.</w:t>
      </w:r>
      <w:r>
        <w:t>5.1</w:t>
      </w:r>
      <w:r w:rsidRPr="00454A18">
        <w:t xml:space="preserve"> </w:t>
      </w:r>
      <w:r w:rsidR="00D428AB">
        <w:t>Primjer 1: GPIO digital</w:t>
      </w:r>
      <w:r w:rsidR="00FF50C8">
        <w:t>ni</w:t>
      </w:r>
      <w:r w:rsidR="00D428AB">
        <w:t xml:space="preserve"> ulaz i izlaz</w:t>
      </w:r>
    </w:p>
    <w:p w14:paraId="1D43082C" w14:textId="0B938899" w:rsidR="00F05B29" w:rsidRDefault="00FF50C8" w:rsidP="00D428AB">
      <w:r>
        <w:t>Sastavi</w:t>
      </w:r>
      <w:r w:rsidR="00D428AB">
        <w:t xml:space="preserve"> sklop </w:t>
      </w:r>
      <w:r>
        <w:t>i</w:t>
      </w:r>
      <w:r w:rsidR="00D428AB">
        <w:t xml:space="preserve"> napiši program koji će stanje tipkala spojenog na </w:t>
      </w:r>
      <w:r>
        <w:t>port A, nožica 0 (</w:t>
      </w:r>
      <w:r>
        <w:rPr>
          <w:rFonts w:ascii="Consolas" w:eastAsiaTheme="minorHAnsi" w:hAnsi="Consolas" w:cs="Consolas"/>
          <w:color w:val="000000"/>
          <w:kern w:val="0"/>
          <w:sz w:val="20"/>
          <w:szCs w:val="20"/>
          <w:lang w:eastAsia="en-US" w:bidi="ar-SA"/>
        </w:rPr>
        <w:t>GPIOA, GPIO_Pin_0</w:t>
      </w:r>
      <w:r>
        <w:t xml:space="preserve">) prikazati svijetlećom diodom spojenom na  port B, na nožicu </w:t>
      </w:r>
      <w:r w:rsidR="00934504">
        <w:t>1</w:t>
      </w:r>
      <w:r>
        <w:t xml:space="preserve"> (</w:t>
      </w:r>
      <w:r>
        <w:rPr>
          <w:rFonts w:ascii="Consolas" w:eastAsiaTheme="minorHAnsi" w:hAnsi="Consolas" w:cs="Consolas"/>
          <w:color w:val="000000"/>
          <w:kern w:val="0"/>
          <w:sz w:val="20"/>
          <w:szCs w:val="20"/>
          <w:lang w:eastAsia="en-US" w:bidi="ar-SA"/>
        </w:rPr>
        <w:t>GPIOB, GPIO_Pin_</w:t>
      </w:r>
      <w:r w:rsidR="00934504">
        <w:rPr>
          <w:rFonts w:ascii="Consolas" w:eastAsiaTheme="minorHAnsi" w:hAnsi="Consolas" w:cs="Consolas"/>
          <w:color w:val="000000"/>
          <w:kern w:val="0"/>
          <w:sz w:val="20"/>
          <w:szCs w:val="20"/>
          <w:lang w:eastAsia="en-US" w:bidi="ar-SA"/>
        </w:rPr>
        <w:t>1</w:t>
      </w:r>
      <w:r>
        <w:t>). Kada je tipkalo pritisnuto LED treba svijetliti, a u suprotnom LED treba biti ugašen.</w:t>
      </w:r>
      <w:r w:rsidR="00F05B29">
        <w:t xml:space="preserve">  Nakon što je sklop spojen, prepiši, prevedi i izvrši program u nastavku te provjeri rad sklopa.</w:t>
      </w:r>
      <w:r w:rsidR="00650F4C">
        <w:t xml:space="preserve"> </w:t>
      </w:r>
    </w:p>
    <w:p w14:paraId="48253655" w14:textId="77777777" w:rsidR="00F05B29" w:rsidRDefault="00F05B29" w:rsidP="00D428AB"/>
    <w:p w14:paraId="63EEE600" w14:textId="5EFA70AE" w:rsidR="00F07285" w:rsidRDefault="00F07285" w:rsidP="00D428AB"/>
    <w:p w14:paraId="1FC45BF4"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b/>
          <w:bCs/>
          <w:color w:val="7F0055"/>
          <w:sz w:val="20"/>
          <w:szCs w:val="20"/>
        </w:rPr>
        <w:t>#include</w:t>
      </w:r>
      <w:r w:rsidRPr="00F07285">
        <w:rPr>
          <w:rFonts w:ascii="Consolas" w:hAnsi="Consolas" w:cs="Consolas"/>
          <w:color w:val="000000"/>
          <w:sz w:val="20"/>
          <w:szCs w:val="20"/>
        </w:rPr>
        <w:t xml:space="preserve"> </w:t>
      </w:r>
      <w:r w:rsidRPr="00F07285">
        <w:rPr>
          <w:rFonts w:ascii="Consolas" w:hAnsi="Consolas" w:cs="Consolas"/>
          <w:color w:val="2A00FF"/>
          <w:sz w:val="20"/>
          <w:szCs w:val="20"/>
        </w:rPr>
        <w:t>&lt;stddef.h&gt;</w:t>
      </w:r>
    </w:p>
    <w:p w14:paraId="4B085271"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b/>
          <w:bCs/>
          <w:color w:val="7F0055"/>
          <w:sz w:val="20"/>
          <w:szCs w:val="20"/>
        </w:rPr>
        <w:t>#include</w:t>
      </w:r>
      <w:r w:rsidRPr="00F07285">
        <w:rPr>
          <w:rFonts w:ascii="Consolas" w:hAnsi="Consolas" w:cs="Consolas"/>
          <w:color w:val="000000"/>
          <w:sz w:val="20"/>
          <w:szCs w:val="20"/>
        </w:rPr>
        <w:t xml:space="preserve"> </w:t>
      </w:r>
      <w:r w:rsidRPr="00F07285">
        <w:rPr>
          <w:rFonts w:ascii="Consolas" w:hAnsi="Consolas" w:cs="Consolas"/>
          <w:color w:val="2A00FF"/>
          <w:sz w:val="20"/>
          <w:szCs w:val="20"/>
        </w:rPr>
        <w:t>"stm32f10x.h"</w:t>
      </w:r>
    </w:p>
    <w:p w14:paraId="194F98BD"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b/>
          <w:bCs/>
          <w:color w:val="7F0055"/>
          <w:sz w:val="20"/>
          <w:szCs w:val="20"/>
        </w:rPr>
        <w:t>#include</w:t>
      </w:r>
      <w:r w:rsidRPr="00F07285">
        <w:rPr>
          <w:rFonts w:ascii="Consolas" w:hAnsi="Consolas" w:cs="Consolas"/>
          <w:color w:val="000000"/>
          <w:sz w:val="20"/>
          <w:szCs w:val="20"/>
        </w:rPr>
        <w:t xml:space="preserve"> </w:t>
      </w:r>
      <w:r w:rsidRPr="00F07285">
        <w:rPr>
          <w:rFonts w:ascii="Consolas" w:hAnsi="Consolas" w:cs="Consolas"/>
          <w:color w:val="2A00FF"/>
          <w:sz w:val="20"/>
          <w:szCs w:val="20"/>
        </w:rPr>
        <w:t>"stm32f10x_rcc.h"</w:t>
      </w:r>
    </w:p>
    <w:p w14:paraId="1DA33C6A"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b/>
          <w:bCs/>
          <w:color w:val="7F0055"/>
          <w:sz w:val="20"/>
          <w:szCs w:val="20"/>
        </w:rPr>
        <w:t>#include</w:t>
      </w:r>
      <w:r w:rsidRPr="00F07285">
        <w:rPr>
          <w:rFonts w:ascii="Consolas" w:hAnsi="Consolas" w:cs="Consolas"/>
          <w:color w:val="000000"/>
          <w:sz w:val="20"/>
          <w:szCs w:val="20"/>
        </w:rPr>
        <w:t xml:space="preserve"> </w:t>
      </w:r>
      <w:r w:rsidRPr="00F07285">
        <w:rPr>
          <w:rFonts w:ascii="Consolas" w:hAnsi="Consolas" w:cs="Consolas"/>
          <w:color w:val="2A00FF"/>
          <w:sz w:val="20"/>
          <w:szCs w:val="20"/>
        </w:rPr>
        <w:t>"stm32f10x_gpio.h"</w:t>
      </w:r>
    </w:p>
    <w:p w14:paraId="1A51795D" w14:textId="6B6D62D8" w:rsid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5E75EF9A" w14:textId="7ECDCCCE" w:rsidR="00012D74" w:rsidRPr="00012D74" w:rsidRDefault="00012D74"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3F7F5F"/>
          <w:sz w:val="20"/>
          <w:szCs w:val="20"/>
        </w:rPr>
        <w:t xml:space="preserve">// </w:t>
      </w:r>
      <w:r w:rsidRPr="00012D74">
        <w:rPr>
          <w:rFonts w:ascii="Consolas" w:hAnsi="Consolas" w:cs="Consolas"/>
          <w:color w:val="3F7F5F"/>
          <w:sz w:val="20"/>
          <w:szCs w:val="20"/>
        </w:rPr>
        <w:t>prototipovi funkcija za inicijalizaciju</w:t>
      </w:r>
    </w:p>
    <w:p w14:paraId="42A9A9DF"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b/>
          <w:bCs/>
          <w:color w:val="7F0055"/>
          <w:sz w:val="20"/>
          <w:szCs w:val="20"/>
        </w:rPr>
        <w:t>void</w:t>
      </w:r>
      <w:r w:rsidRPr="00F07285">
        <w:rPr>
          <w:rFonts w:ascii="Consolas" w:hAnsi="Consolas" w:cs="Consolas"/>
          <w:color w:val="000000"/>
          <w:sz w:val="20"/>
          <w:szCs w:val="20"/>
        </w:rPr>
        <w:t xml:space="preserve"> </w:t>
      </w:r>
      <w:r w:rsidRPr="00F07285">
        <w:rPr>
          <w:rFonts w:ascii="Consolas" w:hAnsi="Consolas" w:cs="Consolas"/>
          <w:b/>
          <w:bCs/>
          <w:color w:val="000000"/>
          <w:sz w:val="20"/>
          <w:szCs w:val="20"/>
        </w:rPr>
        <w:t>initTipkalo</w:t>
      </w:r>
      <w:r w:rsidRPr="00F07285">
        <w:rPr>
          <w:rFonts w:ascii="Consolas" w:hAnsi="Consolas" w:cs="Consolas"/>
          <w:color w:val="000000"/>
          <w:sz w:val="20"/>
          <w:szCs w:val="20"/>
        </w:rPr>
        <w:t>(</w:t>
      </w:r>
      <w:r w:rsidRPr="00F07285">
        <w:rPr>
          <w:rFonts w:ascii="Consolas" w:hAnsi="Consolas" w:cs="Consolas"/>
          <w:b/>
          <w:bCs/>
          <w:color w:val="7F0055"/>
          <w:sz w:val="20"/>
          <w:szCs w:val="20"/>
        </w:rPr>
        <w:t>void</w:t>
      </w:r>
      <w:r w:rsidRPr="00F07285">
        <w:rPr>
          <w:rFonts w:ascii="Consolas" w:hAnsi="Consolas" w:cs="Consolas"/>
          <w:color w:val="000000"/>
          <w:sz w:val="20"/>
          <w:szCs w:val="20"/>
        </w:rPr>
        <w:t>);</w:t>
      </w:r>
    </w:p>
    <w:p w14:paraId="01E695A0"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b/>
          <w:bCs/>
          <w:color w:val="7F0055"/>
          <w:sz w:val="20"/>
          <w:szCs w:val="20"/>
        </w:rPr>
        <w:t>void</w:t>
      </w:r>
      <w:r w:rsidRPr="00F07285">
        <w:rPr>
          <w:rFonts w:ascii="Consolas" w:hAnsi="Consolas" w:cs="Consolas"/>
          <w:color w:val="000000"/>
          <w:sz w:val="20"/>
          <w:szCs w:val="20"/>
        </w:rPr>
        <w:t xml:space="preserve"> </w:t>
      </w:r>
      <w:r w:rsidRPr="00F07285">
        <w:rPr>
          <w:rFonts w:ascii="Consolas" w:hAnsi="Consolas" w:cs="Consolas"/>
          <w:b/>
          <w:bCs/>
          <w:color w:val="000000"/>
          <w:sz w:val="20"/>
          <w:szCs w:val="20"/>
        </w:rPr>
        <w:t>initLED</w:t>
      </w:r>
      <w:r w:rsidRPr="00F07285">
        <w:rPr>
          <w:rFonts w:ascii="Consolas" w:hAnsi="Consolas" w:cs="Consolas"/>
          <w:color w:val="000000"/>
          <w:sz w:val="20"/>
          <w:szCs w:val="20"/>
        </w:rPr>
        <w:t>(</w:t>
      </w:r>
      <w:r w:rsidRPr="00F07285">
        <w:rPr>
          <w:rFonts w:ascii="Consolas" w:hAnsi="Consolas" w:cs="Consolas"/>
          <w:b/>
          <w:bCs/>
          <w:color w:val="7F0055"/>
          <w:sz w:val="20"/>
          <w:szCs w:val="20"/>
        </w:rPr>
        <w:t>void</w:t>
      </w:r>
      <w:r w:rsidRPr="00F07285">
        <w:rPr>
          <w:rFonts w:ascii="Consolas" w:hAnsi="Consolas" w:cs="Consolas"/>
          <w:color w:val="000000"/>
          <w:sz w:val="20"/>
          <w:szCs w:val="20"/>
        </w:rPr>
        <w:t>);</w:t>
      </w:r>
    </w:p>
    <w:p w14:paraId="0606C4CA"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4CB82C90"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b/>
          <w:bCs/>
          <w:color w:val="7F0055"/>
          <w:sz w:val="20"/>
          <w:szCs w:val="20"/>
        </w:rPr>
        <w:t>int</w:t>
      </w:r>
      <w:r w:rsidRPr="00F07285">
        <w:rPr>
          <w:rFonts w:ascii="Consolas" w:hAnsi="Consolas" w:cs="Consolas"/>
          <w:color w:val="000000"/>
          <w:sz w:val="20"/>
          <w:szCs w:val="20"/>
        </w:rPr>
        <w:t xml:space="preserve"> </w:t>
      </w:r>
      <w:r w:rsidRPr="00F07285">
        <w:rPr>
          <w:rFonts w:ascii="Consolas" w:hAnsi="Consolas" w:cs="Consolas"/>
          <w:b/>
          <w:bCs/>
          <w:color w:val="000000"/>
          <w:sz w:val="20"/>
          <w:szCs w:val="20"/>
        </w:rPr>
        <w:t>main</w:t>
      </w:r>
      <w:r w:rsidRPr="00F07285">
        <w:rPr>
          <w:rFonts w:ascii="Consolas" w:hAnsi="Consolas" w:cs="Consolas"/>
          <w:color w:val="000000"/>
          <w:sz w:val="20"/>
          <w:szCs w:val="20"/>
        </w:rPr>
        <w:t>() {</w:t>
      </w:r>
    </w:p>
    <w:p w14:paraId="50925D1B"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varijabla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za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pohranu</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stanja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tipkala</w:t>
      </w:r>
    </w:p>
    <w:p w14:paraId="1A0AA655"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color w:val="005032"/>
          <w:sz w:val="20"/>
          <w:szCs w:val="20"/>
        </w:rPr>
        <w:t>uint8_t</w:t>
      </w:r>
      <w:r w:rsidRPr="00F07285">
        <w:rPr>
          <w:rFonts w:ascii="Consolas" w:hAnsi="Consolas" w:cs="Consolas"/>
          <w:color w:val="000000"/>
          <w:sz w:val="20"/>
          <w:szCs w:val="20"/>
        </w:rPr>
        <w:t xml:space="preserve"> stanje;</w:t>
      </w:r>
    </w:p>
    <w:p w14:paraId="259BD655"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667A5158"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inicijalizacija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ulaznog</w:t>
      </w:r>
      <w:r w:rsidRPr="00F07285">
        <w:rPr>
          <w:rFonts w:ascii="Consolas" w:hAnsi="Consolas" w:cs="Consolas"/>
          <w:color w:val="3F7F5F"/>
          <w:sz w:val="20"/>
          <w:szCs w:val="20"/>
        </w:rPr>
        <w:t xml:space="preserve"> i </w:t>
      </w:r>
      <w:r w:rsidRPr="00F07285">
        <w:rPr>
          <w:rFonts w:ascii="Consolas" w:hAnsi="Consolas" w:cs="Consolas"/>
          <w:color w:val="3F7F5F"/>
          <w:sz w:val="20"/>
          <w:szCs w:val="20"/>
          <w:u w:val="single"/>
        </w:rPr>
        <w:t>izlaznog</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porta</w:t>
      </w:r>
    </w:p>
    <w:p w14:paraId="7D8F8E55"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initTipkalo();</w:t>
      </w:r>
    </w:p>
    <w:p w14:paraId="07544C44"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initLED();</w:t>
      </w:r>
    </w:p>
    <w:p w14:paraId="47FE8A12"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0B03A551"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citanje</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stanja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tipkala</w:t>
      </w:r>
      <w:r w:rsidRPr="00F07285">
        <w:rPr>
          <w:rFonts w:ascii="Consolas" w:hAnsi="Consolas" w:cs="Consolas"/>
          <w:color w:val="3F7F5F"/>
          <w:sz w:val="20"/>
          <w:szCs w:val="20"/>
        </w:rPr>
        <w:t xml:space="preserve"> i </w:t>
      </w:r>
      <w:r w:rsidRPr="00F07285">
        <w:rPr>
          <w:rFonts w:ascii="Consolas" w:hAnsi="Consolas" w:cs="Consolas"/>
          <w:color w:val="3F7F5F"/>
          <w:sz w:val="20"/>
          <w:szCs w:val="20"/>
          <w:u w:val="single"/>
        </w:rPr>
        <w:t>azuriranje</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stanja</w:t>
      </w:r>
      <w:r w:rsidRPr="00F07285">
        <w:rPr>
          <w:rFonts w:ascii="Consolas" w:hAnsi="Consolas" w:cs="Consolas"/>
          <w:color w:val="3F7F5F"/>
          <w:sz w:val="20"/>
          <w:szCs w:val="20"/>
        </w:rPr>
        <w:t xml:space="preserve"> LED</w:t>
      </w:r>
    </w:p>
    <w:p w14:paraId="25E9C08F"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b/>
          <w:bCs/>
          <w:color w:val="7F0055"/>
          <w:sz w:val="20"/>
          <w:szCs w:val="20"/>
        </w:rPr>
        <w:t>while</w:t>
      </w:r>
      <w:r w:rsidRPr="00F07285">
        <w:rPr>
          <w:rFonts w:ascii="Consolas" w:hAnsi="Consolas" w:cs="Consolas"/>
          <w:color w:val="000000"/>
          <w:sz w:val="20"/>
          <w:szCs w:val="20"/>
        </w:rPr>
        <w:t>(1) {</w:t>
      </w:r>
    </w:p>
    <w:p w14:paraId="138D0744"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color w:val="000000"/>
          <w:sz w:val="20"/>
          <w:szCs w:val="20"/>
        </w:rPr>
        <w:tab/>
        <w:t>stanje = GPIO_ReadInputDataBit(GPIOA, GPIO_Pin_0);</w:t>
      </w:r>
    </w:p>
    <w:p w14:paraId="245C82F6"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color w:val="000000"/>
          <w:sz w:val="20"/>
          <w:szCs w:val="20"/>
        </w:rPr>
        <w:tab/>
        <w:t>GPIO_WriteBit(GPIOB, GPIO_Pin_1, stanje);</w:t>
      </w:r>
    </w:p>
    <w:p w14:paraId="0C18E73F"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w:t>
      </w:r>
    </w:p>
    <w:p w14:paraId="326C0121"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w:t>
      </w:r>
    </w:p>
    <w:p w14:paraId="74740D07"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2324AEAB"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funkcija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za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inicijalizaciju</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ulaznog</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porta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na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koji</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je</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spojeno</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tipkalo</w:t>
      </w:r>
    </w:p>
    <w:p w14:paraId="514DA9F7"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b/>
          <w:bCs/>
          <w:color w:val="7F0055"/>
          <w:sz w:val="20"/>
          <w:szCs w:val="20"/>
        </w:rPr>
        <w:t>void</w:t>
      </w:r>
      <w:r w:rsidRPr="00F07285">
        <w:rPr>
          <w:rFonts w:ascii="Consolas" w:hAnsi="Consolas" w:cs="Consolas"/>
          <w:color w:val="000000"/>
          <w:sz w:val="20"/>
          <w:szCs w:val="20"/>
        </w:rPr>
        <w:t xml:space="preserve"> </w:t>
      </w:r>
      <w:r w:rsidRPr="00F07285">
        <w:rPr>
          <w:rFonts w:ascii="Consolas" w:hAnsi="Consolas" w:cs="Consolas"/>
          <w:b/>
          <w:bCs/>
          <w:color w:val="000000"/>
          <w:sz w:val="20"/>
          <w:szCs w:val="20"/>
        </w:rPr>
        <w:t>initTipkalo</w:t>
      </w:r>
      <w:r w:rsidRPr="00F07285">
        <w:rPr>
          <w:rFonts w:ascii="Consolas" w:hAnsi="Consolas" w:cs="Consolas"/>
          <w:color w:val="000000"/>
          <w:sz w:val="20"/>
          <w:szCs w:val="20"/>
        </w:rPr>
        <w:t>(</w:t>
      </w:r>
      <w:r w:rsidRPr="00F07285">
        <w:rPr>
          <w:rFonts w:ascii="Consolas" w:hAnsi="Consolas" w:cs="Consolas"/>
          <w:b/>
          <w:bCs/>
          <w:color w:val="7F0055"/>
          <w:sz w:val="20"/>
          <w:szCs w:val="20"/>
        </w:rPr>
        <w:t>void</w:t>
      </w:r>
      <w:r w:rsidRPr="00F07285">
        <w:rPr>
          <w:rFonts w:ascii="Consolas" w:hAnsi="Consolas" w:cs="Consolas"/>
          <w:color w:val="000000"/>
          <w:sz w:val="20"/>
          <w:szCs w:val="20"/>
        </w:rPr>
        <w:t>) {</w:t>
      </w:r>
    </w:p>
    <w:p w14:paraId="2B7E4C63"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color w:val="005032"/>
          <w:sz w:val="20"/>
          <w:szCs w:val="20"/>
        </w:rPr>
        <w:t>GPIO_InitTypeDef</w:t>
      </w:r>
      <w:r w:rsidRPr="00F07285">
        <w:rPr>
          <w:rFonts w:ascii="Consolas" w:hAnsi="Consolas" w:cs="Consolas"/>
          <w:color w:val="000000"/>
          <w:sz w:val="20"/>
          <w:szCs w:val="20"/>
        </w:rPr>
        <w:t xml:space="preserve"> gpioInitStruct;</w:t>
      </w:r>
    </w:p>
    <w:p w14:paraId="27453BC5"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2612CB2F"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 xml:space="preserve">RCC_APB2PeriphClockCmd(RCC_APB2Periph_GPIOA, </w:t>
      </w:r>
      <w:r w:rsidRPr="00F07285">
        <w:rPr>
          <w:rFonts w:ascii="Consolas" w:hAnsi="Consolas" w:cs="Consolas"/>
          <w:i/>
          <w:iCs/>
          <w:color w:val="0000C0"/>
          <w:sz w:val="20"/>
          <w:szCs w:val="20"/>
        </w:rPr>
        <w:t>ENABLE</w:t>
      </w:r>
      <w:r w:rsidRPr="00F07285">
        <w:rPr>
          <w:rFonts w:ascii="Consolas" w:hAnsi="Consolas" w:cs="Consolas"/>
          <w:color w:val="000000"/>
          <w:sz w:val="20"/>
          <w:szCs w:val="20"/>
        </w:rPr>
        <w:t>);</w:t>
      </w:r>
    </w:p>
    <w:p w14:paraId="3A09A304"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1EBF9B3C"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GPIO_StructInit(&amp;gpioInitStruct);</w:t>
      </w:r>
    </w:p>
    <w:p w14:paraId="37B30AEA" w14:textId="5CDCA7B7" w:rsid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rPr>
      </w:pPr>
      <w:r w:rsidRPr="00F07285">
        <w:rPr>
          <w:rFonts w:ascii="Consolas" w:hAnsi="Consolas" w:cs="Consolas"/>
          <w:color w:val="000000"/>
          <w:sz w:val="20"/>
          <w:szCs w:val="20"/>
        </w:rPr>
        <w:tab/>
        <w:t>gpioInitStruct.</w:t>
      </w:r>
      <w:r w:rsidRPr="00F07285">
        <w:rPr>
          <w:rFonts w:ascii="Consolas" w:hAnsi="Consolas" w:cs="Consolas"/>
          <w:color w:val="0000C0"/>
          <w:sz w:val="20"/>
          <w:szCs w:val="20"/>
        </w:rPr>
        <w:t>GPIO_Pin</w:t>
      </w:r>
      <w:r w:rsidRPr="00F07285">
        <w:rPr>
          <w:rFonts w:ascii="Consolas" w:hAnsi="Consolas" w:cs="Consolas"/>
          <w:color w:val="000000"/>
          <w:sz w:val="20"/>
          <w:szCs w:val="20"/>
        </w:rPr>
        <w:t xml:space="preserve"> = GPIO_Pin_0;</w:t>
      </w:r>
    </w:p>
    <w:p w14:paraId="181AFE36" w14:textId="7A0AEED6" w:rsidR="00650F4C" w:rsidRPr="00F07285" w:rsidRDefault="00650F4C"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Pr>
          <w:rFonts w:ascii="Consolas" w:hAnsi="Consolas" w:cs="Consolas"/>
          <w:color w:val="000000"/>
          <w:sz w:val="20"/>
          <w:szCs w:val="20"/>
        </w:rPr>
        <w:tab/>
      </w:r>
      <w:r w:rsidRPr="00F07285">
        <w:rPr>
          <w:rFonts w:ascii="Consolas" w:hAnsi="Consolas" w:cs="Consolas"/>
          <w:color w:val="3F7F5F"/>
          <w:sz w:val="20"/>
          <w:szCs w:val="20"/>
        </w:rPr>
        <w:t xml:space="preserve">// </w:t>
      </w:r>
      <w:r>
        <w:rPr>
          <w:rFonts w:ascii="Consolas" w:hAnsi="Consolas" w:cs="Consolas"/>
          <w:color w:val="3F7F5F"/>
          <w:sz w:val="20"/>
          <w:szCs w:val="20"/>
        </w:rPr>
        <w:t>tipkalo je tako spojeno da se na ulazu cita ‘1’ kad nije stisnuto</w:t>
      </w:r>
    </w:p>
    <w:p w14:paraId="6AB67CBC"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gpioInitStruct.</w:t>
      </w:r>
      <w:r w:rsidRPr="00F07285">
        <w:rPr>
          <w:rFonts w:ascii="Consolas" w:hAnsi="Consolas" w:cs="Consolas"/>
          <w:color w:val="0000C0"/>
          <w:sz w:val="20"/>
          <w:szCs w:val="20"/>
        </w:rPr>
        <w:t>GPIO_Mode</w:t>
      </w:r>
      <w:r w:rsidRPr="00F07285">
        <w:rPr>
          <w:rFonts w:ascii="Consolas" w:hAnsi="Consolas" w:cs="Consolas"/>
          <w:color w:val="000000"/>
          <w:sz w:val="20"/>
          <w:szCs w:val="20"/>
        </w:rPr>
        <w:t xml:space="preserve"> = </w:t>
      </w:r>
      <w:r w:rsidRPr="00F07285">
        <w:rPr>
          <w:rFonts w:ascii="Consolas" w:hAnsi="Consolas" w:cs="Consolas"/>
          <w:i/>
          <w:iCs/>
          <w:color w:val="0000C0"/>
          <w:sz w:val="20"/>
          <w:szCs w:val="20"/>
        </w:rPr>
        <w:t>GPIO_Mode_IPU</w:t>
      </w:r>
      <w:r w:rsidRPr="00F07285">
        <w:rPr>
          <w:rFonts w:ascii="Consolas" w:hAnsi="Consolas" w:cs="Consolas"/>
          <w:color w:val="000000"/>
          <w:sz w:val="20"/>
          <w:szCs w:val="20"/>
        </w:rPr>
        <w:t>;</w:t>
      </w:r>
    </w:p>
    <w:p w14:paraId="75DC2E4E"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GPIO_Init(GPIOA, &amp;gpioInitStruct);</w:t>
      </w:r>
    </w:p>
    <w:p w14:paraId="1AE969C3"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w:t>
      </w:r>
    </w:p>
    <w:p w14:paraId="078B2866"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2CEE7D86" w14:textId="77777777" w:rsidR="00F05B29" w:rsidRDefault="00F05B29">
      <w:pPr>
        <w:overflowPunct/>
        <w:spacing w:after="160" w:line="259" w:lineRule="auto"/>
        <w:rPr>
          <w:rFonts w:ascii="Consolas" w:hAnsi="Consolas" w:cs="Consolas"/>
          <w:color w:val="3F7F5F"/>
          <w:sz w:val="20"/>
          <w:szCs w:val="20"/>
        </w:rPr>
      </w:pPr>
      <w:r>
        <w:rPr>
          <w:rFonts w:ascii="Consolas" w:hAnsi="Consolas" w:cs="Consolas"/>
          <w:color w:val="3F7F5F"/>
          <w:sz w:val="20"/>
          <w:szCs w:val="20"/>
        </w:rPr>
        <w:br w:type="page"/>
      </w:r>
    </w:p>
    <w:p w14:paraId="00997A45" w14:textId="233B1702"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3F7F5F"/>
          <w:sz w:val="20"/>
          <w:szCs w:val="20"/>
        </w:rPr>
        <w:lastRenderedPageBreak/>
        <w:t xml:space="preserve">// </w:t>
      </w:r>
      <w:r w:rsidRPr="00F07285">
        <w:rPr>
          <w:rFonts w:ascii="Consolas" w:hAnsi="Consolas" w:cs="Consolas"/>
          <w:color w:val="3F7F5F"/>
          <w:sz w:val="20"/>
          <w:szCs w:val="20"/>
          <w:u w:val="single"/>
        </w:rPr>
        <w:t>funkcija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za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inicijalizaciju</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izlaznog</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porta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na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koji</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je</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spojena</w:t>
      </w:r>
      <w:r w:rsidRPr="00F07285">
        <w:rPr>
          <w:rFonts w:ascii="Consolas" w:hAnsi="Consolas" w:cs="Consolas"/>
          <w:color w:val="3F7F5F"/>
          <w:sz w:val="20"/>
          <w:szCs w:val="20"/>
        </w:rPr>
        <w:t xml:space="preserve"> LED</w:t>
      </w:r>
    </w:p>
    <w:p w14:paraId="1AF458CC"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b/>
          <w:bCs/>
          <w:color w:val="7F0055"/>
          <w:sz w:val="20"/>
          <w:szCs w:val="20"/>
        </w:rPr>
        <w:t>void</w:t>
      </w:r>
      <w:r w:rsidRPr="00F07285">
        <w:rPr>
          <w:rFonts w:ascii="Consolas" w:hAnsi="Consolas" w:cs="Consolas"/>
          <w:color w:val="000000"/>
          <w:sz w:val="20"/>
          <w:szCs w:val="20"/>
        </w:rPr>
        <w:t xml:space="preserve"> </w:t>
      </w:r>
      <w:r w:rsidRPr="00F07285">
        <w:rPr>
          <w:rFonts w:ascii="Consolas" w:hAnsi="Consolas" w:cs="Consolas"/>
          <w:b/>
          <w:bCs/>
          <w:color w:val="000000"/>
          <w:sz w:val="20"/>
          <w:szCs w:val="20"/>
        </w:rPr>
        <w:t>initLED</w:t>
      </w:r>
      <w:r w:rsidRPr="00F07285">
        <w:rPr>
          <w:rFonts w:ascii="Consolas" w:hAnsi="Consolas" w:cs="Consolas"/>
          <w:color w:val="000000"/>
          <w:sz w:val="20"/>
          <w:szCs w:val="20"/>
        </w:rPr>
        <w:t>(</w:t>
      </w:r>
      <w:r w:rsidRPr="00F07285">
        <w:rPr>
          <w:rFonts w:ascii="Consolas" w:hAnsi="Consolas" w:cs="Consolas"/>
          <w:b/>
          <w:bCs/>
          <w:color w:val="7F0055"/>
          <w:sz w:val="20"/>
          <w:szCs w:val="20"/>
        </w:rPr>
        <w:t>void</w:t>
      </w:r>
      <w:r w:rsidRPr="00F07285">
        <w:rPr>
          <w:rFonts w:ascii="Consolas" w:hAnsi="Consolas" w:cs="Consolas"/>
          <w:color w:val="000000"/>
          <w:sz w:val="20"/>
          <w:szCs w:val="20"/>
        </w:rPr>
        <w:t>) {</w:t>
      </w:r>
    </w:p>
    <w:p w14:paraId="2AFF58A3"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color w:val="005032"/>
          <w:sz w:val="20"/>
          <w:szCs w:val="20"/>
        </w:rPr>
        <w:t>GPIO_InitTypeDef</w:t>
      </w:r>
      <w:r w:rsidRPr="00F07285">
        <w:rPr>
          <w:rFonts w:ascii="Consolas" w:hAnsi="Consolas" w:cs="Consolas"/>
          <w:color w:val="000000"/>
          <w:sz w:val="20"/>
          <w:szCs w:val="20"/>
        </w:rPr>
        <w:t xml:space="preserve"> gpioInitStruct;</w:t>
      </w:r>
    </w:p>
    <w:p w14:paraId="20F831FB"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6CA23453"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 xml:space="preserve">RCC_APB2PeriphClockCmd(RCC_APB2Periph_GPIOB, </w:t>
      </w:r>
      <w:r w:rsidRPr="00F07285">
        <w:rPr>
          <w:rFonts w:ascii="Consolas" w:hAnsi="Consolas" w:cs="Consolas"/>
          <w:i/>
          <w:iCs/>
          <w:color w:val="0000C0"/>
          <w:sz w:val="20"/>
          <w:szCs w:val="20"/>
        </w:rPr>
        <w:t>ENABLE</w:t>
      </w:r>
      <w:r w:rsidRPr="00F07285">
        <w:rPr>
          <w:rFonts w:ascii="Consolas" w:hAnsi="Consolas" w:cs="Consolas"/>
          <w:color w:val="000000"/>
          <w:sz w:val="20"/>
          <w:szCs w:val="20"/>
        </w:rPr>
        <w:t>);</w:t>
      </w:r>
    </w:p>
    <w:p w14:paraId="25BE36F2"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p>
    <w:p w14:paraId="0D4EBB9B"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GPIO_StructInit(&amp;gpioInitStruct);</w:t>
      </w:r>
    </w:p>
    <w:p w14:paraId="207FED0C"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gpioInitStruct.</w:t>
      </w:r>
      <w:r w:rsidRPr="00F07285">
        <w:rPr>
          <w:rFonts w:ascii="Consolas" w:hAnsi="Consolas" w:cs="Consolas"/>
          <w:color w:val="0000C0"/>
          <w:sz w:val="20"/>
          <w:szCs w:val="20"/>
        </w:rPr>
        <w:t>GPIO_Pin</w:t>
      </w:r>
      <w:r w:rsidRPr="00F07285">
        <w:rPr>
          <w:rFonts w:ascii="Consolas" w:hAnsi="Consolas" w:cs="Consolas"/>
          <w:color w:val="000000"/>
          <w:sz w:val="20"/>
          <w:szCs w:val="20"/>
        </w:rPr>
        <w:t xml:space="preserve"> = GPIO_Pin_1;</w:t>
      </w:r>
    </w:p>
    <w:p w14:paraId="66B5A0A0"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gpioInitStruct.</w:t>
      </w:r>
      <w:r w:rsidRPr="00F07285">
        <w:rPr>
          <w:rFonts w:ascii="Consolas" w:hAnsi="Consolas" w:cs="Consolas"/>
          <w:color w:val="0000C0"/>
          <w:sz w:val="20"/>
          <w:szCs w:val="20"/>
        </w:rPr>
        <w:t>GPIO_Mode</w:t>
      </w:r>
      <w:r w:rsidRPr="00F07285">
        <w:rPr>
          <w:rFonts w:ascii="Consolas" w:hAnsi="Consolas" w:cs="Consolas"/>
          <w:color w:val="000000"/>
          <w:sz w:val="20"/>
          <w:szCs w:val="20"/>
        </w:rPr>
        <w:t xml:space="preserve"> = </w:t>
      </w:r>
      <w:r w:rsidRPr="00F07285">
        <w:rPr>
          <w:rFonts w:ascii="Consolas" w:hAnsi="Consolas" w:cs="Consolas"/>
          <w:i/>
          <w:iCs/>
          <w:color w:val="0000C0"/>
          <w:sz w:val="20"/>
          <w:szCs w:val="20"/>
        </w:rPr>
        <w:t>GPIO_Mode_Out_PP</w:t>
      </w:r>
      <w:r w:rsidRPr="00F07285">
        <w:rPr>
          <w:rFonts w:ascii="Consolas" w:hAnsi="Consolas" w:cs="Consolas"/>
          <w:color w:val="000000"/>
          <w:sz w:val="20"/>
          <w:szCs w:val="20"/>
        </w:rPr>
        <w:t>;</w:t>
      </w:r>
    </w:p>
    <w:p w14:paraId="60E00DF6"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gpioInitStruct.</w:t>
      </w:r>
      <w:r w:rsidRPr="00F07285">
        <w:rPr>
          <w:rFonts w:ascii="Consolas" w:hAnsi="Consolas" w:cs="Consolas"/>
          <w:color w:val="0000C0"/>
          <w:sz w:val="20"/>
          <w:szCs w:val="20"/>
        </w:rPr>
        <w:t>GPIO_Speed</w:t>
      </w:r>
      <w:r w:rsidRPr="00F07285">
        <w:rPr>
          <w:rFonts w:ascii="Consolas" w:hAnsi="Consolas" w:cs="Consolas"/>
          <w:color w:val="000000"/>
          <w:sz w:val="20"/>
          <w:szCs w:val="20"/>
        </w:rPr>
        <w:t xml:space="preserve"> = </w:t>
      </w:r>
      <w:r w:rsidRPr="00F07285">
        <w:rPr>
          <w:rFonts w:ascii="Consolas" w:hAnsi="Consolas" w:cs="Consolas"/>
          <w:i/>
          <w:iCs/>
          <w:color w:val="0000C0"/>
          <w:sz w:val="20"/>
          <w:szCs w:val="20"/>
        </w:rPr>
        <w:t>GPIO_Speed_2MHz</w:t>
      </w:r>
      <w:r w:rsidRPr="00F07285">
        <w:rPr>
          <w:rFonts w:ascii="Consolas" w:hAnsi="Consolas" w:cs="Consolas"/>
          <w:color w:val="000000"/>
          <w:sz w:val="20"/>
          <w:szCs w:val="20"/>
        </w:rPr>
        <w:t>;</w:t>
      </w:r>
    </w:p>
    <w:p w14:paraId="0E848F88" w14:textId="18841DE1"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pocetno</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stanje</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na</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izlazu</w:t>
      </w:r>
      <w:r w:rsidRPr="00F07285">
        <w:rPr>
          <w:rFonts w:ascii="Consolas" w:hAnsi="Consolas" w:cs="Consolas"/>
          <w:color w:val="3F7F5F"/>
          <w:sz w:val="20"/>
          <w:szCs w:val="20"/>
        </w:rPr>
        <w:t xml:space="preserve"> </w:t>
      </w:r>
      <w:r w:rsidRPr="00F07285">
        <w:rPr>
          <w:rFonts w:ascii="Consolas" w:hAnsi="Consolas" w:cs="Consolas"/>
          <w:color w:val="3F7F5F"/>
          <w:sz w:val="20"/>
          <w:szCs w:val="20"/>
          <w:u w:val="single"/>
        </w:rPr>
        <w:t>je</w:t>
      </w:r>
      <w:r w:rsidRPr="00F07285">
        <w:rPr>
          <w:rFonts w:ascii="Consolas" w:hAnsi="Consolas" w:cs="Consolas"/>
          <w:color w:val="3F7F5F"/>
          <w:sz w:val="20"/>
          <w:szCs w:val="20"/>
        </w:rPr>
        <w:t xml:space="preserve"> </w:t>
      </w:r>
      <w:r w:rsidR="00650F4C">
        <w:rPr>
          <w:rFonts w:ascii="Consolas" w:hAnsi="Consolas" w:cs="Consolas"/>
          <w:color w:val="3F7F5F"/>
          <w:sz w:val="20"/>
          <w:szCs w:val="20"/>
        </w:rPr>
        <w:t>1 (LED je spojena tako da tada ne svijetli)</w:t>
      </w:r>
    </w:p>
    <w:p w14:paraId="0E82FCDF" w14:textId="3C3E0973"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 xml:space="preserve">GPIO_WriteBit(GPIOB, GPIO_Pin_1, </w:t>
      </w:r>
      <w:r w:rsidRPr="00F07285">
        <w:rPr>
          <w:rFonts w:ascii="Consolas" w:hAnsi="Consolas" w:cs="Consolas"/>
          <w:i/>
          <w:iCs/>
          <w:color w:val="0000C0"/>
          <w:sz w:val="20"/>
          <w:szCs w:val="20"/>
        </w:rPr>
        <w:t>Bit_SET</w:t>
      </w:r>
      <w:r w:rsidRPr="00F07285">
        <w:rPr>
          <w:rFonts w:ascii="Consolas" w:hAnsi="Consolas" w:cs="Consolas"/>
          <w:color w:val="000000"/>
          <w:sz w:val="20"/>
          <w:szCs w:val="20"/>
        </w:rPr>
        <w:t>);</w:t>
      </w:r>
    </w:p>
    <w:p w14:paraId="522BADC9" w14:textId="77777777" w:rsidR="00F07285" w:rsidRPr="00F07285" w:rsidRDefault="00F07285" w:rsidP="00F0728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sidRPr="00F07285">
        <w:rPr>
          <w:rFonts w:ascii="Consolas" w:hAnsi="Consolas" w:cs="Consolas"/>
          <w:color w:val="000000"/>
          <w:sz w:val="20"/>
          <w:szCs w:val="20"/>
        </w:rPr>
        <w:tab/>
        <w:t>GPIO_Init(GPIOB, &amp;gpioInitStruct);</w:t>
      </w:r>
    </w:p>
    <w:p w14:paraId="70B6C964" w14:textId="77777777" w:rsidR="00F07285" w:rsidRPr="00F07285" w:rsidRDefault="00F07285" w:rsidP="00F07285">
      <w:pPr>
        <w:pBdr>
          <w:top w:val="single" w:sz="4" w:space="1" w:color="auto"/>
          <w:left w:val="single" w:sz="4" w:space="4" w:color="auto"/>
          <w:bottom w:val="single" w:sz="4" w:space="1" w:color="auto"/>
          <w:right w:val="single" w:sz="4" w:space="4" w:color="auto"/>
        </w:pBdr>
        <w:rPr>
          <w:sz w:val="20"/>
          <w:szCs w:val="20"/>
        </w:rPr>
      </w:pPr>
      <w:r w:rsidRPr="00F07285">
        <w:rPr>
          <w:rFonts w:ascii="Consolas" w:hAnsi="Consolas" w:cs="Consolas"/>
          <w:color w:val="000000"/>
          <w:sz w:val="20"/>
          <w:szCs w:val="20"/>
        </w:rPr>
        <w:t>}</w:t>
      </w:r>
    </w:p>
    <w:p w14:paraId="48C1A584" w14:textId="77777777" w:rsidR="00F07285" w:rsidRDefault="00F07285" w:rsidP="00D428AB"/>
    <w:p w14:paraId="24D560F3" w14:textId="28F50074" w:rsidR="00FF50C8" w:rsidRDefault="00FF50C8" w:rsidP="00D428AB"/>
    <w:p w14:paraId="5A1F2221" w14:textId="776D2A78" w:rsidR="00FF50C8" w:rsidRDefault="00FF50C8" w:rsidP="00D428AB"/>
    <w:p w14:paraId="5B140550" w14:textId="37322E36" w:rsidR="00FF50C8" w:rsidRDefault="00FF50C8" w:rsidP="00FF50C8">
      <w:pPr>
        <w:pStyle w:val="Heading4"/>
        <w:jc w:val="both"/>
      </w:pPr>
      <w:r w:rsidRPr="00454A18">
        <w:t>1.</w:t>
      </w:r>
      <w:r>
        <w:t>5.2</w:t>
      </w:r>
      <w:r w:rsidRPr="00454A18">
        <w:t xml:space="preserve"> </w:t>
      </w:r>
      <w:r w:rsidR="00F05B29">
        <w:t>Zadatak 1</w:t>
      </w:r>
      <w:r>
        <w:t xml:space="preserve">: GPIO digitalni </w:t>
      </w:r>
      <w:r w:rsidR="00837B08">
        <w:t xml:space="preserve">izlaz </w:t>
      </w:r>
      <w:r w:rsidR="00F07285">
        <w:t>i</w:t>
      </w:r>
      <w:r w:rsidR="00837B08">
        <w:t xml:space="preserve"> pauza</w:t>
      </w:r>
    </w:p>
    <w:p w14:paraId="213E41F3" w14:textId="68DDDC82" w:rsidR="00FF50C8" w:rsidRPr="00FF50C8" w:rsidRDefault="00FF50C8" w:rsidP="00FF50C8">
      <w:r>
        <w:t xml:space="preserve">Sastavi sklop i napiši program koji će svakih pola sekunde mijenjati stanje na svijetlećoj diodi spojenoj na port B, nožica </w:t>
      </w:r>
      <w:r w:rsidR="00F05B29">
        <w:t>1</w:t>
      </w:r>
      <w:r>
        <w:t xml:space="preserve">. Napomena: </w:t>
      </w:r>
      <w:r w:rsidR="00E61083">
        <w:t xml:space="preserve">za </w:t>
      </w:r>
      <w:r w:rsidR="00F05B29">
        <w:t>pauzu u trajanju od</w:t>
      </w:r>
      <w:r w:rsidR="00E61083">
        <w:t xml:space="preserve"> pola sekunde </w:t>
      </w:r>
      <w:r>
        <w:t xml:space="preserve">implementiraj funkciju </w:t>
      </w:r>
      <w:r w:rsidRPr="00E61083">
        <w:rPr>
          <w:rFonts w:ascii="Courier New" w:hAnsi="Courier New" w:cs="Courier New"/>
        </w:rPr>
        <w:t>void pauza(int brojac)</w:t>
      </w:r>
      <w:r w:rsidR="00E61083">
        <w:t xml:space="preserve"> koja neće raditi ništa korisno već samo trošiti procesorsko vrijeme. Eksperimentirati s vrijednošću argumenta </w:t>
      </w:r>
      <w:r w:rsidR="00E61083" w:rsidRPr="00E61083">
        <w:rPr>
          <w:rFonts w:ascii="Courier New" w:hAnsi="Courier New" w:cs="Courier New"/>
        </w:rPr>
        <w:t xml:space="preserve">brojac </w:t>
      </w:r>
      <w:r w:rsidR="00E61083">
        <w:t>dok se ne postigne željeno trajanje pauze.</w:t>
      </w:r>
    </w:p>
    <w:p w14:paraId="32033FAC" w14:textId="77777777" w:rsidR="00FF50C8" w:rsidRPr="00D428AB" w:rsidRDefault="00FF50C8" w:rsidP="00D428AB"/>
    <w:p w14:paraId="1CDE6A8F" w14:textId="77777777" w:rsidR="00602E47" w:rsidRDefault="00602E47" w:rsidP="003D07EE">
      <w:pPr>
        <w:jc w:val="both"/>
      </w:pPr>
    </w:p>
    <w:sectPr w:rsidR="00602E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BDD90" w14:textId="77777777" w:rsidR="00892C04" w:rsidRDefault="00892C04" w:rsidP="002F66DC">
      <w:r>
        <w:separator/>
      </w:r>
    </w:p>
  </w:endnote>
  <w:endnote w:type="continuationSeparator" w:id="0">
    <w:p w14:paraId="4650C668" w14:textId="77777777" w:rsidR="00892C04" w:rsidRDefault="00892C04" w:rsidP="002F6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CB17A" w14:textId="77777777" w:rsidR="00892C04" w:rsidRDefault="00892C04" w:rsidP="002F66DC">
      <w:r>
        <w:separator/>
      </w:r>
    </w:p>
  </w:footnote>
  <w:footnote w:type="continuationSeparator" w:id="0">
    <w:p w14:paraId="00A554F4" w14:textId="77777777" w:rsidR="00892C04" w:rsidRDefault="00892C04" w:rsidP="002F66DC">
      <w:r>
        <w:continuationSeparator/>
      </w:r>
    </w:p>
  </w:footnote>
  <w:footnote w:id="1">
    <w:p w14:paraId="42EA7C56" w14:textId="04179F12" w:rsidR="00E5759F" w:rsidRPr="002F66DC" w:rsidRDefault="00E5759F">
      <w:pPr>
        <w:pStyle w:val="FootnoteText"/>
        <w:rPr>
          <w:lang w:val="hr-HR"/>
        </w:rPr>
      </w:pPr>
      <w:r>
        <w:rPr>
          <w:rStyle w:val="FootnoteReference"/>
        </w:rPr>
        <w:footnoteRef/>
      </w:r>
      <w:r>
        <w:t xml:space="preserve"> U nastavku ću umjesto naziva </w:t>
      </w:r>
      <w:r w:rsidRPr="002F66DC">
        <w:rPr>
          <w:i/>
          <w:iCs/>
        </w:rPr>
        <w:t>sučelje</w:t>
      </w:r>
      <w:r>
        <w:t xml:space="preserve"> koristiti naziv </w:t>
      </w:r>
      <w:r w:rsidRPr="002F66DC">
        <w:rPr>
          <w:i/>
          <w:iCs/>
        </w:rPr>
        <w:t>GPIO port</w:t>
      </w:r>
      <w:r>
        <w:t xml:space="preserve">, ili samo </w:t>
      </w:r>
      <w:r w:rsidRPr="002F66DC">
        <w:rPr>
          <w:i/>
          <w:iCs/>
        </w:rPr>
        <w:t>port</w:t>
      </w:r>
      <w:r>
        <w:t>, jer se znatno češće koriste, barem zasada.</w:t>
      </w:r>
    </w:p>
  </w:footnote>
  <w:footnote w:id="2">
    <w:p w14:paraId="0D36D43A" w14:textId="3CBB934A" w:rsidR="000F170D" w:rsidRPr="000F170D" w:rsidRDefault="000F170D">
      <w:pPr>
        <w:pStyle w:val="FootnoteText"/>
        <w:rPr>
          <w:lang w:val="hr-HR"/>
        </w:rPr>
      </w:pPr>
      <w:r>
        <w:rPr>
          <w:rStyle w:val="FootnoteReference"/>
        </w:rPr>
        <w:footnoteRef/>
      </w:r>
      <w:r>
        <w:t xml:space="preserve"> Svaka nožica ima </w:t>
      </w:r>
      <w:r w:rsidR="009142D4">
        <w:t xml:space="preserve">svoju </w:t>
      </w:r>
      <w:r>
        <w:t>predefiniranu funkcij</w:t>
      </w:r>
      <w:r w:rsidR="009142D4">
        <w:t>u kojom započinje rad nakon dovođenja napajanja ili reseta.</w:t>
      </w:r>
    </w:p>
  </w:footnote>
  <w:footnote w:id="3">
    <w:p w14:paraId="0A9E1A1E" w14:textId="09A4C346" w:rsidR="00A96FA8" w:rsidRPr="00A96FA8" w:rsidRDefault="00A96FA8">
      <w:pPr>
        <w:pStyle w:val="FootnoteText"/>
        <w:rPr>
          <w:lang w:val="hr-HR"/>
        </w:rPr>
      </w:pPr>
      <w:r>
        <w:rPr>
          <w:rStyle w:val="FootnoteReference"/>
        </w:rPr>
        <w:footnoteRef/>
      </w:r>
      <w:r>
        <w:t xml:space="preserve"> </w:t>
      </w:r>
      <w:r>
        <w:rPr>
          <w:lang w:val="hr-HR"/>
        </w:rPr>
        <w:t>Jakost struje kroz svijetleću diodu i pad napona ovisni su vrsti diode.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1518"/>
    <w:multiLevelType w:val="hybridMultilevel"/>
    <w:tmpl w:val="FB94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41808"/>
    <w:multiLevelType w:val="multilevel"/>
    <w:tmpl w:val="4614BC4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5BD184A"/>
    <w:multiLevelType w:val="multilevel"/>
    <w:tmpl w:val="EC0E893A"/>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15:restartNumberingAfterBreak="0">
    <w:nsid w:val="3C747B8F"/>
    <w:multiLevelType w:val="hybridMultilevel"/>
    <w:tmpl w:val="C21C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16B8E"/>
    <w:multiLevelType w:val="hybridMultilevel"/>
    <w:tmpl w:val="DC3E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66454"/>
    <w:multiLevelType w:val="hybridMultilevel"/>
    <w:tmpl w:val="4B7C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55CDA"/>
    <w:multiLevelType w:val="multilevel"/>
    <w:tmpl w:val="C56405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8A9426C"/>
    <w:multiLevelType w:val="hybridMultilevel"/>
    <w:tmpl w:val="F04A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2"/>
    <w:rsid w:val="00012D74"/>
    <w:rsid w:val="000A16F0"/>
    <w:rsid w:val="000A6010"/>
    <w:rsid w:val="000F170D"/>
    <w:rsid w:val="00125D04"/>
    <w:rsid w:val="00133F48"/>
    <w:rsid w:val="00141260"/>
    <w:rsid w:val="0015466D"/>
    <w:rsid w:val="001E6238"/>
    <w:rsid w:val="002152FB"/>
    <w:rsid w:val="00244AFE"/>
    <w:rsid w:val="0025619D"/>
    <w:rsid w:val="0028352C"/>
    <w:rsid w:val="00294A5D"/>
    <w:rsid w:val="002F66DC"/>
    <w:rsid w:val="003013F3"/>
    <w:rsid w:val="00310B37"/>
    <w:rsid w:val="003D07EE"/>
    <w:rsid w:val="0042455B"/>
    <w:rsid w:val="00454A18"/>
    <w:rsid w:val="004B3B3E"/>
    <w:rsid w:val="005246F1"/>
    <w:rsid w:val="005D2DCF"/>
    <w:rsid w:val="005F0B72"/>
    <w:rsid w:val="00602E47"/>
    <w:rsid w:val="00603050"/>
    <w:rsid w:val="00650F4C"/>
    <w:rsid w:val="006A457D"/>
    <w:rsid w:val="006D6AA4"/>
    <w:rsid w:val="006E10D6"/>
    <w:rsid w:val="006F2914"/>
    <w:rsid w:val="00751BFB"/>
    <w:rsid w:val="007531F4"/>
    <w:rsid w:val="007716C7"/>
    <w:rsid w:val="007765AB"/>
    <w:rsid w:val="0078144F"/>
    <w:rsid w:val="007C7DB2"/>
    <w:rsid w:val="007D625A"/>
    <w:rsid w:val="007E03D1"/>
    <w:rsid w:val="007F5D61"/>
    <w:rsid w:val="00833D5C"/>
    <w:rsid w:val="00837B08"/>
    <w:rsid w:val="00847E3B"/>
    <w:rsid w:val="00863C5F"/>
    <w:rsid w:val="00867AAF"/>
    <w:rsid w:val="00892C04"/>
    <w:rsid w:val="008B5033"/>
    <w:rsid w:val="008D79CB"/>
    <w:rsid w:val="008E2AD8"/>
    <w:rsid w:val="008F4461"/>
    <w:rsid w:val="009142D4"/>
    <w:rsid w:val="009233CC"/>
    <w:rsid w:val="00934504"/>
    <w:rsid w:val="009C1D11"/>
    <w:rsid w:val="009C2825"/>
    <w:rsid w:val="00A30FEB"/>
    <w:rsid w:val="00A44898"/>
    <w:rsid w:val="00A632AA"/>
    <w:rsid w:val="00A96FA8"/>
    <w:rsid w:val="00AD02E9"/>
    <w:rsid w:val="00AE0BA3"/>
    <w:rsid w:val="00B3409D"/>
    <w:rsid w:val="00B4593F"/>
    <w:rsid w:val="00B56E0F"/>
    <w:rsid w:val="00B970A6"/>
    <w:rsid w:val="00BA5AE9"/>
    <w:rsid w:val="00BC08C3"/>
    <w:rsid w:val="00BF15B6"/>
    <w:rsid w:val="00C278CE"/>
    <w:rsid w:val="00C301A0"/>
    <w:rsid w:val="00D037EC"/>
    <w:rsid w:val="00D12408"/>
    <w:rsid w:val="00D40544"/>
    <w:rsid w:val="00D428AB"/>
    <w:rsid w:val="00DB5199"/>
    <w:rsid w:val="00DD1395"/>
    <w:rsid w:val="00E34876"/>
    <w:rsid w:val="00E5759F"/>
    <w:rsid w:val="00E61083"/>
    <w:rsid w:val="00EA41A7"/>
    <w:rsid w:val="00EB6722"/>
    <w:rsid w:val="00EB7370"/>
    <w:rsid w:val="00F05B29"/>
    <w:rsid w:val="00F07285"/>
    <w:rsid w:val="00F60043"/>
    <w:rsid w:val="00F936B7"/>
    <w:rsid w:val="00FA22FC"/>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CFF1"/>
  <w15:chartTrackingRefBased/>
  <w15:docId w15:val="{CA25F864-E708-4F12-8506-DB919217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DB2"/>
    <w:pPr>
      <w:overflowPunct w:val="0"/>
      <w:spacing w:after="0" w:line="240" w:lineRule="auto"/>
    </w:pPr>
    <w:rPr>
      <w:rFonts w:ascii="Liberation Serif" w:eastAsia="Noto Sans CJK SC" w:hAnsi="Liberation Serif" w:cs="Lohit Devanagari"/>
      <w:kern w:val="2"/>
      <w:sz w:val="24"/>
      <w:szCs w:val="24"/>
      <w:lang w:eastAsia="zh-CN" w:bidi="hi-IN"/>
    </w:rPr>
  </w:style>
  <w:style w:type="paragraph" w:styleId="Heading1">
    <w:name w:val="heading 1"/>
    <w:basedOn w:val="Normal"/>
    <w:link w:val="Heading1Char"/>
    <w:uiPriority w:val="9"/>
    <w:qFormat/>
    <w:rsid w:val="007C7DB2"/>
    <w:pPr>
      <w:keepNext/>
      <w:numPr>
        <w:numId w:val="1"/>
      </w:numPr>
      <w:spacing w:before="240" w:after="120"/>
      <w:outlineLvl w:val="0"/>
    </w:pPr>
    <w:rPr>
      <w:rFonts w:ascii="Liberation Sans" w:hAnsi="Liberation Sans"/>
      <w:b/>
      <w:bCs/>
      <w:sz w:val="36"/>
      <w:szCs w:val="36"/>
    </w:rPr>
  </w:style>
  <w:style w:type="paragraph" w:styleId="Heading2">
    <w:name w:val="heading 2"/>
    <w:basedOn w:val="Normal"/>
    <w:link w:val="Heading2Char"/>
    <w:uiPriority w:val="9"/>
    <w:unhideWhenUsed/>
    <w:qFormat/>
    <w:rsid w:val="007C7DB2"/>
    <w:pPr>
      <w:keepNext/>
      <w:numPr>
        <w:ilvl w:val="1"/>
        <w:numId w:val="1"/>
      </w:numPr>
      <w:spacing w:before="200" w:after="120"/>
      <w:outlineLvl w:val="1"/>
    </w:pPr>
    <w:rPr>
      <w:rFonts w:ascii="Liberation Sans" w:hAnsi="Liberation Sans"/>
      <w:b/>
      <w:bCs/>
      <w:sz w:val="32"/>
      <w:szCs w:val="32"/>
    </w:rPr>
  </w:style>
  <w:style w:type="paragraph" w:styleId="Heading3">
    <w:name w:val="heading 3"/>
    <w:basedOn w:val="Normal"/>
    <w:link w:val="Heading3Char"/>
    <w:uiPriority w:val="9"/>
    <w:unhideWhenUsed/>
    <w:qFormat/>
    <w:rsid w:val="007C7DB2"/>
    <w:pPr>
      <w:keepNext/>
      <w:numPr>
        <w:ilvl w:val="2"/>
        <w:numId w:val="1"/>
      </w:numPr>
      <w:spacing w:before="140" w:after="120"/>
      <w:outlineLvl w:val="2"/>
    </w:pPr>
    <w:rPr>
      <w:rFonts w:ascii="Liberation Sans" w:hAnsi="Liberation Sans"/>
      <w:b/>
      <w:bCs/>
      <w:sz w:val="28"/>
      <w:szCs w:val="28"/>
    </w:rPr>
  </w:style>
  <w:style w:type="paragraph" w:styleId="Heading4">
    <w:name w:val="heading 4"/>
    <w:basedOn w:val="Normal"/>
    <w:next w:val="Normal"/>
    <w:link w:val="Heading4Char"/>
    <w:uiPriority w:val="9"/>
    <w:unhideWhenUsed/>
    <w:qFormat/>
    <w:rsid w:val="00C278CE"/>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DB2"/>
    <w:rPr>
      <w:rFonts w:ascii="Liberation Sans" w:eastAsia="Noto Sans CJK SC" w:hAnsi="Liberation Sans" w:cs="Lohit Devanagari"/>
      <w:b/>
      <w:bCs/>
      <w:kern w:val="2"/>
      <w:sz w:val="36"/>
      <w:szCs w:val="36"/>
      <w:lang w:eastAsia="zh-CN" w:bidi="hi-IN"/>
    </w:rPr>
  </w:style>
  <w:style w:type="character" w:customStyle="1" w:styleId="Heading2Char">
    <w:name w:val="Heading 2 Char"/>
    <w:basedOn w:val="DefaultParagraphFont"/>
    <w:link w:val="Heading2"/>
    <w:uiPriority w:val="9"/>
    <w:rsid w:val="007C7DB2"/>
    <w:rPr>
      <w:rFonts w:ascii="Liberation Sans" w:eastAsia="Noto Sans CJK SC" w:hAnsi="Liberation Sans" w:cs="Lohit Devanagari"/>
      <w:b/>
      <w:bCs/>
      <w:kern w:val="2"/>
      <w:sz w:val="32"/>
      <w:szCs w:val="32"/>
      <w:lang w:eastAsia="zh-CN" w:bidi="hi-IN"/>
    </w:rPr>
  </w:style>
  <w:style w:type="character" w:customStyle="1" w:styleId="Heading3Char">
    <w:name w:val="Heading 3 Char"/>
    <w:basedOn w:val="DefaultParagraphFont"/>
    <w:link w:val="Heading3"/>
    <w:uiPriority w:val="9"/>
    <w:rsid w:val="007C7DB2"/>
    <w:rPr>
      <w:rFonts w:ascii="Liberation Sans" w:eastAsia="Noto Sans CJK SC" w:hAnsi="Liberation Sans" w:cs="Lohit Devanagari"/>
      <w:b/>
      <w:bCs/>
      <w:kern w:val="2"/>
      <w:sz w:val="28"/>
      <w:szCs w:val="28"/>
      <w:lang w:eastAsia="zh-CN" w:bidi="hi-IN"/>
    </w:rPr>
  </w:style>
  <w:style w:type="paragraph" w:styleId="ListParagraph">
    <w:name w:val="List Paragraph"/>
    <w:basedOn w:val="Normal"/>
    <w:uiPriority w:val="34"/>
    <w:qFormat/>
    <w:rsid w:val="00244AFE"/>
    <w:pPr>
      <w:ind w:left="720"/>
      <w:contextualSpacing/>
    </w:pPr>
    <w:rPr>
      <w:rFonts w:cs="Mangal"/>
      <w:szCs w:val="21"/>
    </w:rPr>
  </w:style>
  <w:style w:type="paragraph" w:styleId="EndnoteText">
    <w:name w:val="endnote text"/>
    <w:basedOn w:val="Normal"/>
    <w:link w:val="EndnoteTextChar"/>
    <w:uiPriority w:val="99"/>
    <w:semiHidden/>
    <w:unhideWhenUsed/>
    <w:rsid w:val="002F66DC"/>
    <w:rPr>
      <w:rFonts w:cs="Mangal"/>
      <w:sz w:val="20"/>
      <w:szCs w:val="18"/>
    </w:rPr>
  </w:style>
  <w:style w:type="character" w:customStyle="1" w:styleId="EndnoteTextChar">
    <w:name w:val="Endnote Text Char"/>
    <w:basedOn w:val="DefaultParagraphFont"/>
    <w:link w:val="EndnoteText"/>
    <w:uiPriority w:val="99"/>
    <w:semiHidden/>
    <w:rsid w:val="002F66DC"/>
    <w:rPr>
      <w:rFonts w:ascii="Liberation Serif" w:eastAsia="Noto Sans CJK SC" w:hAnsi="Liberation Serif" w:cs="Mangal"/>
      <w:kern w:val="2"/>
      <w:sz w:val="20"/>
      <w:szCs w:val="18"/>
      <w:lang w:eastAsia="zh-CN" w:bidi="hi-IN"/>
    </w:rPr>
  </w:style>
  <w:style w:type="character" w:styleId="EndnoteReference">
    <w:name w:val="endnote reference"/>
    <w:basedOn w:val="DefaultParagraphFont"/>
    <w:uiPriority w:val="99"/>
    <w:semiHidden/>
    <w:unhideWhenUsed/>
    <w:rsid w:val="002F66DC"/>
    <w:rPr>
      <w:vertAlign w:val="superscript"/>
    </w:rPr>
  </w:style>
  <w:style w:type="paragraph" w:styleId="FootnoteText">
    <w:name w:val="footnote text"/>
    <w:basedOn w:val="Normal"/>
    <w:link w:val="FootnoteTextChar"/>
    <w:uiPriority w:val="99"/>
    <w:semiHidden/>
    <w:unhideWhenUsed/>
    <w:rsid w:val="002F66DC"/>
    <w:rPr>
      <w:rFonts w:cs="Mangal"/>
      <w:sz w:val="20"/>
      <w:szCs w:val="18"/>
    </w:rPr>
  </w:style>
  <w:style w:type="character" w:customStyle="1" w:styleId="FootnoteTextChar">
    <w:name w:val="Footnote Text Char"/>
    <w:basedOn w:val="DefaultParagraphFont"/>
    <w:link w:val="FootnoteText"/>
    <w:uiPriority w:val="99"/>
    <w:semiHidden/>
    <w:rsid w:val="002F66DC"/>
    <w:rPr>
      <w:rFonts w:ascii="Liberation Serif" w:eastAsia="Noto Sans CJK SC" w:hAnsi="Liberation Serif" w:cs="Mangal"/>
      <w:kern w:val="2"/>
      <w:sz w:val="20"/>
      <w:szCs w:val="18"/>
      <w:lang w:eastAsia="zh-CN" w:bidi="hi-IN"/>
    </w:rPr>
  </w:style>
  <w:style w:type="character" w:styleId="FootnoteReference">
    <w:name w:val="footnote reference"/>
    <w:basedOn w:val="DefaultParagraphFont"/>
    <w:uiPriority w:val="99"/>
    <w:semiHidden/>
    <w:unhideWhenUsed/>
    <w:rsid w:val="002F66DC"/>
    <w:rPr>
      <w:vertAlign w:val="superscript"/>
    </w:rPr>
  </w:style>
  <w:style w:type="character" w:customStyle="1" w:styleId="Heading4Char">
    <w:name w:val="Heading 4 Char"/>
    <w:basedOn w:val="DefaultParagraphFont"/>
    <w:link w:val="Heading4"/>
    <w:uiPriority w:val="9"/>
    <w:rsid w:val="00C278CE"/>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7F031-4129-4CB3-BF59-26F939F00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11</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Skokic</dc:creator>
  <cp:keywords/>
  <dc:description/>
  <cp:lastModifiedBy>Mirna Skokic</cp:lastModifiedBy>
  <cp:revision>21</cp:revision>
  <dcterms:created xsi:type="dcterms:W3CDTF">2020-04-03T21:50:00Z</dcterms:created>
  <dcterms:modified xsi:type="dcterms:W3CDTF">2020-04-13T21:36:00Z</dcterms:modified>
</cp:coreProperties>
</file>