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F18FD" w14:textId="77777777" w:rsidR="0016072E" w:rsidRDefault="0016072E" w:rsidP="0016072E">
      <w:pPr>
        <w:pStyle w:val="Ttulo10"/>
        <w:jc w:val="center"/>
        <w:rPr>
          <w:b/>
        </w:rPr>
      </w:pPr>
    </w:p>
    <w:p w14:paraId="1CEEA350" w14:textId="77777777" w:rsidR="0016072E" w:rsidRPr="00274D4F" w:rsidRDefault="0016072E" w:rsidP="0016072E">
      <w:pPr>
        <w:pStyle w:val="Ttulo10"/>
        <w:jc w:val="center"/>
        <w:rPr>
          <w:rFonts w:ascii="Myriad Pro" w:hAnsi="Myriad Pro"/>
          <w:b/>
        </w:rPr>
      </w:pPr>
    </w:p>
    <w:p w14:paraId="09FC0237" w14:textId="77777777" w:rsidR="0016072E" w:rsidRPr="00274D4F" w:rsidRDefault="0016072E" w:rsidP="0016072E">
      <w:pPr>
        <w:pStyle w:val="Ttulo10"/>
        <w:jc w:val="center"/>
        <w:rPr>
          <w:rFonts w:ascii="Myriad Pro" w:hAnsi="Myriad Pro"/>
          <w:b/>
        </w:rPr>
      </w:pPr>
    </w:p>
    <w:p w14:paraId="23EDBCC4" w14:textId="77777777" w:rsidR="0016072E" w:rsidRPr="00274D4F" w:rsidRDefault="0016072E" w:rsidP="0016072E">
      <w:pPr>
        <w:rPr>
          <w:rFonts w:ascii="Myriad Pro" w:hAnsi="Myriad Pro"/>
        </w:rPr>
      </w:pPr>
    </w:p>
    <w:p w14:paraId="726F7B4C" w14:textId="77777777" w:rsidR="0016072E" w:rsidRPr="00274D4F" w:rsidRDefault="0016072E" w:rsidP="0016072E">
      <w:pPr>
        <w:rPr>
          <w:rFonts w:ascii="Myriad Pro" w:hAnsi="Myriad Pro"/>
        </w:rPr>
      </w:pPr>
    </w:p>
    <w:p w14:paraId="39DA197B" w14:textId="77777777" w:rsidR="0016072E" w:rsidRPr="00274D4F" w:rsidRDefault="0016072E" w:rsidP="0016072E">
      <w:pPr>
        <w:rPr>
          <w:rFonts w:ascii="Myriad Pro" w:hAnsi="Myriad Pro"/>
        </w:rPr>
      </w:pPr>
    </w:p>
    <w:p w14:paraId="7F105BB9" w14:textId="77777777" w:rsidR="0016072E" w:rsidRPr="00274D4F" w:rsidRDefault="0016072E" w:rsidP="0016072E">
      <w:pPr>
        <w:rPr>
          <w:rFonts w:ascii="Myriad Pro" w:hAnsi="Myriad Pro"/>
        </w:rPr>
      </w:pPr>
    </w:p>
    <w:p w14:paraId="319BB275" w14:textId="77777777" w:rsidR="0016072E" w:rsidRPr="00274D4F" w:rsidRDefault="0016072E" w:rsidP="0016072E">
      <w:pPr>
        <w:rPr>
          <w:rFonts w:ascii="Myriad Pro" w:hAnsi="Myriad Pro"/>
        </w:rPr>
      </w:pPr>
    </w:p>
    <w:p w14:paraId="3D19FBDC" w14:textId="77777777" w:rsidR="0016072E" w:rsidRPr="00274D4F" w:rsidRDefault="0016072E" w:rsidP="0016072E">
      <w:pPr>
        <w:rPr>
          <w:rFonts w:ascii="Myriad Pro" w:hAnsi="Myriad Pro"/>
        </w:rPr>
      </w:pPr>
    </w:p>
    <w:p w14:paraId="28DFFA18" w14:textId="77777777" w:rsidR="0016072E" w:rsidRPr="009872D5" w:rsidRDefault="0084541E" w:rsidP="0016072E">
      <w:pPr>
        <w:jc w:val="center"/>
        <w:rPr>
          <w:color w:val="FF0000"/>
          <w:sz w:val="40"/>
        </w:rPr>
      </w:pPr>
      <w:r>
        <w:rPr>
          <w:color w:val="FF0000"/>
          <w:sz w:val="40"/>
        </w:rPr>
        <w:t>ANEXO B</w:t>
      </w:r>
    </w:p>
    <w:p w14:paraId="338A3606" w14:textId="77777777" w:rsidR="0016072E" w:rsidRPr="009872D5" w:rsidRDefault="0016072E" w:rsidP="0016072E">
      <w:pPr>
        <w:jc w:val="center"/>
        <w:rPr>
          <w:b/>
          <w:color w:val="FF0000"/>
          <w:sz w:val="40"/>
        </w:rPr>
      </w:pPr>
      <w:r w:rsidRPr="009872D5">
        <w:rPr>
          <w:b/>
          <w:color w:val="FF0000"/>
          <w:sz w:val="40"/>
        </w:rPr>
        <w:t>Especificación de Requisitos según el estándar IEEE 830</w:t>
      </w:r>
    </w:p>
    <w:p w14:paraId="58474CB6" w14:textId="77777777" w:rsidR="0016072E" w:rsidRPr="009872D5" w:rsidRDefault="0016072E" w:rsidP="0016072E">
      <w:pPr>
        <w:jc w:val="center"/>
        <w:rPr>
          <w:rFonts w:ascii="Myriad Pro" w:hAnsi="Myriad Pro"/>
          <w:color w:val="FF0000"/>
          <w:sz w:val="28"/>
        </w:rPr>
      </w:pPr>
      <w:r w:rsidRPr="009872D5">
        <w:rPr>
          <w:color w:val="FF0000"/>
          <w:sz w:val="24"/>
        </w:rPr>
        <w:t>IEEE estándar. 830-1998</w:t>
      </w:r>
    </w:p>
    <w:p w14:paraId="4256B55D" w14:textId="77777777" w:rsidR="0016072E" w:rsidRDefault="0016072E" w:rsidP="0016072E">
      <w:pPr>
        <w:rPr>
          <w:rFonts w:ascii="Myriad Pro" w:hAnsi="Myriad Pro"/>
        </w:rPr>
      </w:pPr>
    </w:p>
    <w:p w14:paraId="1378830F" w14:textId="77777777" w:rsidR="0016072E" w:rsidRDefault="0016072E" w:rsidP="0016072E">
      <w:pPr>
        <w:rPr>
          <w:rFonts w:ascii="Myriad Pro" w:hAnsi="Myriad Pro"/>
        </w:rPr>
      </w:pPr>
    </w:p>
    <w:p w14:paraId="11489ADD" w14:textId="77777777" w:rsidR="0016072E" w:rsidRDefault="0016072E" w:rsidP="0016072E">
      <w:pPr>
        <w:rPr>
          <w:rFonts w:ascii="Myriad Pro" w:hAnsi="Myriad Pro"/>
        </w:rPr>
      </w:pPr>
    </w:p>
    <w:p w14:paraId="2969BD8B" w14:textId="77777777" w:rsidR="0016072E" w:rsidRDefault="0016072E" w:rsidP="0016072E">
      <w:pPr>
        <w:rPr>
          <w:rFonts w:ascii="Myriad Pro" w:hAnsi="Myriad Pro"/>
        </w:rPr>
      </w:pPr>
    </w:p>
    <w:p w14:paraId="58994C3F" w14:textId="77777777" w:rsidR="0016072E" w:rsidRPr="00274D4F" w:rsidRDefault="0016072E" w:rsidP="0016072E">
      <w:pPr>
        <w:rPr>
          <w:rFonts w:ascii="Myriad Pro" w:hAnsi="Myriad Pro"/>
        </w:rPr>
      </w:pPr>
    </w:p>
    <w:p w14:paraId="0C0EE30F" w14:textId="77777777" w:rsidR="0016072E" w:rsidRPr="00274D4F" w:rsidRDefault="0016072E" w:rsidP="0016072E">
      <w:pPr>
        <w:rPr>
          <w:rFonts w:ascii="Myriad Pro" w:hAnsi="Myriad Pro"/>
        </w:rPr>
      </w:pPr>
    </w:p>
    <w:p w14:paraId="32296595" w14:textId="77777777" w:rsidR="0016072E" w:rsidRPr="00274D4F" w:rsidRDefault="0016072E" w:rsidP="0016072E">
      <w:pPr>
        <w:rPr>
          <w:rFonts w:ascii="Myriad Pro" w:hAnsi="Myriad Pro"/>
        </w:rPr>
      </w:pPr>
    </w:p>
    <w:p w14:paraId="792AC244" w14:textId="77777777" w:rsidR="00B70A13" w:rsidRDefault="00B70A13">
      <w:pPr>
        <w:spacing w:after="160" w:line="259" w:lineRule="auto"/>
        <w:rPr>
          <w:rFonts w:ascii="Myriad Pro" w:hAnsi="Myriad Pro"/>
        </w:rPr>
      </w:pPr>
      <w:r>
        <w:rPr>
          <w:rFonts w:ascii="Myriad Pro" w:hAnsi="Myriad Pro"/>
        </w:rPr>
        <w:br w:type="page"/>
      </w:r>
    </w:p>
    <w:p w14:paraId="786BB34B" w14:textId="77777777" w:rsidR="0016072E" w:rsidRPr="00274D4F" w:rsidRDefault="0016072E" w:rsidP="0016072E">
      <w:pPr>
        <w:rPr>
          <w:rFonts w:ascii="Myriad Pro" w:hAnsi="Myriad Pro"/>
        </w:rPr>
      </w:pPr>
    </w:p>
    <w:p w14:paraId="56CA498B" w14:textId="77777777"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14:paraId="297438BB" w14:textId="77777777" w:rsidR="0016072E" w:rsidRPr="0016072E" w:rsidRDefault="0016072E" w:rsidP="0016072E">
          <w:pPr>
            <w:pStyle w:val="TtuloTDC"/>
            <w:rPr>
              <w:color w:val="FF0000"/>
            </w:rPr>
          </w:pPr>
          <w:r w:rsidRPr="0016072E">
            <w:rPr>
              <w:color w:val="FF0000"/>
              <w:lang w:val="es-ES"/>
            </w:rPr>
            <w:t>Contenido</w:t>
          </w:r>
        </w:p>
        <w:p w14:paraId="6AB1329A" w14:textId="77777777"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AEF2187" w14:textId="77777777" w:rsidR="009719C2" w:rsidRDefault="00943C71">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32E5FAE1" w14:textId="77777777" w:rsidR="009719C2" w:rsidRDefault="00943C71">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3BD6647A" w14:textId="77777777" w:rsidR="009719C2" w:rsidRDefault="00943C71">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AD974E3" w14:textId="77777777" w:rsidR="009719C2" w:rsidRDefault="00943C71">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7365F6C3" w14:textId="77777777" w:rsidR="009719C2" w:rsidRDefault="00943C71">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14:paraId="29B88FED" w14:textId="77777777" w:rsidR="009719C2" w:rsidRDefault="00943C71">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8763EF5" w14:textId="77777777" w:rsidR="009719C2" w:rsidRDefault="00943C71">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5B59F7E5" w14:textId="77777777" w:rsidR="009719C2" w:rsidRDefault="00943C71">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588038E" w14:textId="77777777" w:rsidR="009719C2" w:rsidRDefault="00943C71">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6DFD1F9F" w14:textId="77777777" w:rsidR="009719C2" w:rsidRDefault="00943C71">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14:paraId="22B30A14" w14:textId="77777777" w:rsidR="009719C2" w:rsidRDefault="00943C71">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499669B9" w14:textId="77777777" w:rsidR="009719C2" w:rsidRDefault="00943C71">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2A62AA7C" w14:textId="77777777" w:rsidR="009719C2" w:rsidRDefault="00943C71">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26332D71" w14:textId="77777777" w:rsidR="009719C2" w:rsidRDefault="00943C71">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14630C17" w14:textId="77777777" w:rsidR="009719C2" w:rsidRDefault="00943C71">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14:paraId="36D37F22" w14:textId="77777777" w:rsidR="009719C2" w:rsidRDefault="00943C71">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6AC11EB4" w14:textId="77777777" w:rsidR="009719C2" w:rsidRDefault="00943C71">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0DC3DA0D" w14:textId="77777777" w:rsidR="009719C2" w:rsidRDefault="00943C71">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14:paraId="2D90E576" w14:textId="77777777" w:rsidR="009719C2" w:rsidRDefault="00943C71">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14:paraId="2ABFB74F" w14:textId="77777777" w:rsidR="009719C2" w:rsidRDefault="00943C71">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14:paraId="17E82A91" w14:textId="77777777" w:rsidR="0016072E" w:rsidRDefault="0016072E" w:rsidP="0016072E">
          <w:r>
            <w:rPr>
              <w:b/>
              <w:bCs/>
              <w:lang w:val="es-ES"/>
            </w:rPr>
            <w:fldChar w:fldCharType="end"/>
          </w:r>
        </w:p>
      </w:sdtContent>
    </w:sdt>
    <w:p w14:paraId="40B5C07C" w14:textId="77777777"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14:paraId="17A63DA6" w14:textId="77777777" w:rsidR="0016072E" w:rsidRDefault="0016072E" w:rsidP="0016072E">
      <w:pPr>
        <w:rPr>
          <w:rFonts w:ascii="Myriad Pro" w:eastAsiaTheme="majorEastAsia" w:hAnsi="Myriad Pro" w:cstheme="majorBidi"/>
          <w:color w:val="FF0000"/>
          <w:sz w:val="32"/>
          <w:szCs w:val="32"/>
        </w:rPr>
      </w:pPr>
    </w:p>
    <w:p w14:paraId="5F97D2A8"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14:paraId="5E797090" w14:textId="77777777"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14:paraId="73E035FA"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El propósito de este documento es entregar todos los datos relacionados con los requerimientos principales, es importante dar la merecida atención a este documento, ya que optimizara el uso de los servicios que proporcionara dicho sistema.</w:t>
      </w:r>
    </w:p>
    <w:p w14:paraId="7B83A6B6" w14:textId="77777777"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14:paraId="049F8DBB" w14:textId="77777777" w:rsidR="00D86CE1" w:rsidRPr="00A67554" w:rsidRDefault="00D86CE1" w:rsidP="00A67554">
      <w:pPr>
        <w:spacing w:after="0" w:line="360" w:lineRule="auto"/>
        <w:jc w:val="both"/>
        <w:rPr>
          <w:rFonts w:ascii="Arial" w:hAnsi="Arial" w:cs="Arial"/>
          <w:sz w:val="24"/>
          <w:szCs w:val="24"/>
        </w:rPr>
      </w:pPr>
      <w:r w:rsidRPr="00A67554">
        <w:rPr>
          <w:rFonts w:ascii="Arial" w:hAnsi="Arial" w:cs="Arial"/>
          <w:sz w:val="24"/>
          <w:szCs w:val="24"/>
        </w:rPr>
        <w:t>En esta subsección:</w:t>
      </w:r>
    </w:p>
    <w:p w14:paraId="780CEAEA"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Sistema de gestión de libros. </w:t>
      </w:r>
    </w:p>
    <w:p w14:paraId="229D04C0"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Se gestionará principalmente el control de inventario de la librería. </w:t>
      </w:r>
    </w:p>
    <w:p w14:paraId="7CCC0965" w14:textId="77777777" w:rsidR="00D86CE1" w:rsidRPr="00A67554"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 xml:space="preserve">Optimizar la gestión de inventario, generando así, menos tiempos de búsquedas y organización de los ejemplares. </w:t>
      </w:r>
    </w:p>
    <w:p w14:paraId="3A916B1E" w14:textId="3A1FDF4D" w:rsidR="00D86CE1" w:rsidRDefault="00D86CE1" w:rsidP="00A67554">
      <w:pPr>
        <w:pStyle w:val="Prrafodelista"/>
        <w:numPr>
          <w:ilvl w:val="0"/>
          <w:numId w:val="20"/>
        </w:numPr>
        <w:spacing w:after="0" w:line="360" w:lineRule="auto"/>
        <w:jc w:val="both"/>
        <w:rPr>
          <w:rFonts w:ascii="Arial" w:hAnsi="Arial" w:cs="Arial"/>
          <w:sz w:val="24"/>
          <w:szCs w:val="22"/>
        </w:rPr>
      </w:pPr>
      <w:r w:rsidRPr="00A67554">
        <w:rPr>
          <w:rFonts w:ascii="Arial" w:hAnsi="Arial" w:cs="Arial"/>
          <w:sz w:val="24"/>
          <w:szCs w:val="22"/>
        </w:rPr>
        <w:t>No presenta.</w:t>
      </w:r>
    </w:p>
    <w:p w14:paraId="73C6531A" w14:textId="763C6898" w:rsidR="0032532D" w:rsidRPr="0032532D" w:rsidRDefault="0032532D" w:rsidP="0032532D">
      <w:pPr>
        <w:pStyle w:val="Prrafodelista"/>
        <w:numPr>
          <w:ilvl w:val="0"/>
          <w:numId w:val="20"/>
        </w:numPr>
        <w:spacing w:after="0" w:line="360" w:lineRule="auto"/>
        <w:jc w:val="both"/>
        <w:rPr>
          <w:rFonts w:ascii="Arial" w:hAnsi="Arial" w:cs="Arial"/>
          <w:szCs w:val="20"/>
        </w:rPr>
      </w:pPr>
      <w:r w:rsidRPr="0032532D">
        <w:rPr>
          <w:rFonts w:ascii="Arial" w:hAnsi="Arial" w:cs="Arial"/>
          <w:color w:val="000000"/>
          <w:sz w:val="24"/>
          <w:szCs w:val="24"/>
          <w:shd w:val="clear" w:color="auto" w:fill="FFFFFF"/>
        </w:rPr>
        <w:t xml:space="preserve">La metodología de desarrollo que se ocupará en este caso será la metodología </w:t>
      </w:r>
      <w:r w:rsidRPr="0032532D">
        <w:rPr>
          <w:rStyle w:val="error"/>
          <w:rFonts w:ascii="Arial" w:hAnsi="Arial" w:cs="Arial"/>
          <w:color w:val="000000"/>
          <w:sz w:val="24"/>
          <w:szCs w:val="24"/>
        </w:rPr>
        <w:t>Scrum</w:t>
      </w:r>
      <w:r w:rsidRPr="0032532D">
        <w:rPr>
          <w:rFonts w:ascii="Arial" w:hAnsi="Arial" w:cs="Arial"/>
          <w:color w:val="000000"/>
          <w:sz w:val="24"/>
          <w:szCs w:val="24"/>
          <w:shd w:val="clear" w:color="auto" w:fill="FFFFFF"/>
        </w:rPr>
        <w:t xml:space="preserve">, ya que nos da una mayor libertad comparada con otras metodologías más lineales que </w:t>
      </w:r>
      <w:r w:rsidRPr="0032532D">
        <w:rPr>
          <w:rStyle w:val="error"/>
          <w:rFonts w:ascii="Arial" w:hAnsi="Arial" w:cs="Arial"/>
          <w:color w:val="000000"/>
          <w:sz w:val="24"/>
          <w:szCs w:val="24"/>
        </w:rPr>
        <w:t>Scrum</w:t>
      </w:r>
      <w:r w:rsidRPr="0032532D">
        <w:rPr>
          <w:rFonts w:ascii="Arial" w:hAnsi="Arial" w:cs="Arial"/>
          <w:color w:val="000000"/>
          <w:sz w:val="24"/>
          <w:szCs w:val="24"/>
          <w:shd w:val="clear" w:color="auto" w:fill="FFFFFF"/>
        </w:rPr>
        <w:t>. Además, nos permite desarrollar el trabajo en equipo de mejor manera, por el hecho de que, dado a la naturaleza del proyecto, se necesitará una mejor distribución de tareas para un mejor desarrollo del proyecto.</w:t>
      </w:r>
    </w:p>
    <w:p w14:paraId="2E67B9B7" w14:textId="77777777" w:rsidR="0016072E" w:rsidRPr="00D86CE1" w:rsidRDefault="0016072E" w:rsidP="00D86CE1">
      <w:pPr>
        <w:spacing w:after="0"/>
        <w:jc w:val="both"/>
        <w:rPr>
          <w:rFonts w:ascii="Myriad Pro" w:hAnsi="Myriad Pro"/>
        </w:rPr>
      </w:pPr>
    </w:p>
    <w:p w14:paraId="5C4C77B9" w14:textId="77777777" w:rsidR="0016072E" w:rsidRDefault="0016072E" w:rsidP="0016072E">
      <w:pPr>
        <w:pStyle w:val="Prrafodelista"/>
        <w:spacing w:after="0"/>
        <w:ind w:left="714"/>
        <w:jc w:val="both"/>
        <w:rPr>
          <w:rFonts w:ascii="Myriad Pro" w:hAnsi="Myriad Pro"/>
        </w:rPr>
      </w:pPr>
    </w:p>
    <w:p w14:paraId="7C99D0AA" w14:textId="77777777" w:rsidR="0016072E" w:rsidRDefault="0016072E" w:rsidP="0016072E">
      <w:pPr>
        <w:pStyle w:val="Ttulo2"/>
        <w:numPr>
          <w:ilvl w:val="1"/>
          <w:numId w:val="18"/>
        </w:numPr>
        <w:rPr>
          <w:rFonts w:ascii="Myriad Pro" w:hAnsi="Myriad Pro"/>
        </w:rPr>
      </w:pPr>
      <w:bookmarkStart w:id="3" w:name="_Toc492056990"/>
      <w:r>
        <w:rPr>
          <w:rFonts w:ascii="Myriad Pro" w:hAnsi="Myriad Pro"/>
        </w:rPr>
        <w:t>Definiciones, Acrónimos y Abreviaturas</w:t>
      </w:r>
      <w:bookmarkEnd w:id="3"/>
    </w:p>
    <w:p w14:paraId="424AAA8B" w14:textId="4F68AF72" w:rsidR="0016072E" w:rsidRPr="0032532D" w:rsidRDefault="0032532D" w:rsidP="0032532D">
      <w:pPr>
        <w:spacing w:line="360" w:lineRule="auto"/>
        <w:jc w:val="both"/>
        <w:rPr>
          <w:rFonts w:ascii="Arial" w:hAnsi="Arial" w:cs="Arial"/>
          <w:sz w:val="24"/>
          <w:szCs w:val="24"/>
        </w:rPr>
      </w:pPr>
      <w:r w:rsidRPr="0032532D">
        <w:rPr>
          <w:rFonts w:ascii="Arial" w:hAnsi="Arial" w:cs="Arial"/>
          <w:sz w:val="24"/>
          <w:szCs w:val="24"/>
        </w:rPr>
        <w:t>No se necesitarán acrónimos ni abreviaturas, ya que, el sistema será simple de leer</w:t>
      </w:r>
    </w:p>
    <w:p w14:paraId="457D78CD" w14:textId="77777777"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14:paraId="7990364C"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En este proyecto no se presentan referencias, debido a que todo el diseño y desarrollo es de elaboración propia.</w:t>
      </w:r>
    </w:p>
    <w:p w14:paraId="2C7FFC0B" w14:textId="77777777"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14:paraId="532078D5" w14:textId="3B38972D" w:rsidR="0016072E" w:rsidRPr="00A67554" w:rsidRDefault="00D86CE1" w:rsidP="00A67554">
      <w:pPr>
        <w:spacing w:line="360" w:lineRule="auto"/>
        <w:jc w:val="both"/>
        <w:rPr>
          <w:rFonts w:ascii="Arial" w:hAnsi="Arial" w:cs="Arial"/>
          <w:sz w:val="24"/>
        </w:rPr>
      </w:pPr>
      <w:r w:rsidRPr="00D86CE1">
        <w:rPr>
          <w:rFonts w:ascii="Arial" w:hAnsi="Arial" w:cs="Arial"/>
          <w:sz w:val="24"/>
        </w:rPr>
        <w:t>A continuación, se listará las descripciones generales del proyecto, los requisitos del sistema y las futuras mejoras que se podrá analizar e implementar al sistema.</w:t>
      </w:r>
    </w:p>
    <w:p w14:paraId="1FC85281"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lastRenderedPageBreak/>
        <w:t>Descripción General</w:t>
      </w:r>
      <w:bookmarkEnd w:id="6"/>
    </w:p>
    <w:p w14:paraId="6311F182" w14:textId="77777777" w:rsidR="0016072E"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14:paraId="1140023B" w14:textId="61766E65" w:rsidR="0016072E" w:rsidRPr="0032532D" w:rsidRDefault="00D86CE1" w:rsidP="0032532D">
      <w:pPr>
        <w:spacing w:line="360" w:lineRule="auto"/>
        <w:jc w:val="both"/>
        <w:rPr>
          <w:rFonts w:ascii="Arial" w:hAnsi="Arial" w:cs="Arial"/>
          <w:sz w:val="24"/>
          <w:szCs w:val="24"/>
        </w:rPr>
      </w:pPr>
      <w:r w:rsidRPr="0032532D">
        <w:rPr>
          <w:rFonts w:ascii="Arial" w:hAnsi="Arial" w:cs="Arial"/>
          <w:sz w:val="24"/>
          <w:szCs w:val="24"/>
        </w:rPr>
        <w:t>Este producto es totalmente independiente de otros productos.</w:t>
      </w:r>
    </w:p>
    <w:p w14:paraId="5FA24CB3" w14:textId="77777777" w:rsidR="0016072E" w:rsidRPr="00274D4F"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14:paraId="17339984" w14:textId="77777777" w:rsidR="0032532D" w:rsidRDefault="00D86CE1" w:rsidP="00D86CE1">
      <w:pPr>
        <w:spacing w:line="360" w:lineRule="auto"/>
        <w:jc w:val="both"/>
        <w:rPr>
          <w:rFonts w:ascii="Arial" w:hAnsi="Arial" w:cs="Arial"/>
          <w:sz w:val="24"/>
        </w:rPr>
      </w:pPr>
      <w:r w:rsidRPr="00D86CE1">
        <w:rPr>
          <w:rFonts w:ascii="Arial" w:hAnsi="Arial" w:cs="Arial"/>
          <w:sz w:val="24"/>
        </w:rPr>
        <w:t>Las funciones respectivas del futuro sistema consisten:</w:t>
      </w:r>
    </w:p>
    <w:p w14:paraId="5FC9D322" w14:textId="5CB59E96" w:rsidR="0032532D" w:rsidRPr="0032532D" w:rsidRDefault="0032532D" w:rsidP="0032532D">
      <w:pPr>
        <w:pStyle w:val="Prrafodelista"/>
        <w:numPr>
          <w:ilvl w:val="0"/>
          <w:numId w:val="23"/>
        </w:numPr>
        <w:spacing w:line="360" w:lineRule="auto"/>
        <w:jc w:val="both"/>
        <w:rPr>
          <w:rFonts w:ascii="Arial" w:hAnsi="Arial" w:cs="Arial"/>
          <w:color w:val="000000"/>
          <w:sz w:val="24"/>
          <w:szCs w:val="24"/>
          <w:shd w:val="clear" w:color="auto" w:fill="FFFFFF"/>
        </w:rPr>
      </w:pPr>
      <w:r w:rsidRPr="0032532D">
        <w:rPr>
          <w:rFonts w:ascii="Arial" w:hAnsi="Arial" w:cs="Arial"/>
          <w:color w:val="000000"/>
          <w:sz w:val="24"/>
          <w:szCs w:val="24"/>
          <w:shd w:val="clear" w:color="auto" w:fill="FFFFFF"/>
        </w:rPr>
        <w:t xml:space="preserve">Agregar de manera eficaz y </w:t>
      </w:r>
      <w:r w:rsidRPr="0032532D">
        <w:rPr>
          <w:rStyle w:val="grammar"/>
          <w:rFonts w:ascii="Arial" w:hAnsi="Arial" w:cs="Arial"/>
          <w:color w:val="000000"/>
          <w:sz w:val="24"/>
          <w:szCs w:val="24"/>
        </w:rPr>
        <w:t>detallado libro</w:t>
      </w:r>
      <w:r w:rsidRPr="0032532D">
        <w:rPr>
          <w:rFonts w:ascii="Arial" w:hAnsi="Arial" w:cs="Arial"/>
          <w:color w:val="000000"/>
          <w:sz w:val="24"/>
          <w:szCs w:val="24"/>
          <w:shd w:val="clear" w:color="auto" w:fill="FFFFFF"/>
        </w:rPr>
        <w:t xml:space="preserve"> al inventario. </w:t>
      </w:r>
    </w:p>
    <w:p w14:paraId="1795157C" w14:textId="479019A8" w:rsidR="0032532D" w:rsidRPr="0032532D" w:rsidRDefault="0032532D" w:rsidP="0032532D">
      <w:pPr>
        <w:pStyle w:val="Prrafodelista"/>
        <w:numPr>
          <w:ilvl w:val="0"/>
          <w:numId w:val="23"/>
        </w:numPr>
        <w:spacing w:line="360" w:lineRule="auto"/>
        <w:jc w:val="both"/>
        <w:rPr>
          <w:rFonts w:ascii="Arial" w:hAnsi="Arial" w:cs="Arial"/>
          <w:szCs w:val="20"/>
        </w:rPr>
      </w:pPr>
      <w:r w:rsidRPr="0032532D">
        <w:rPr>
          <w:rFonts w:ascii="Arial" w:hAnsi="Arial" w:cs="Arial"/>
          <w:color w:val="000000"/>
          <w:sz w:val="24"/>
          <w:szCs w:val="24"/>
          <w:shd w:val="clear" w:color="auto" w:fill="FFFFFF"/>
        </w:rPr>
        <w:t xml:space="preserve">Modificar y/o eliminar libros en caso de ser necesario. </w:t>
      </w:r>
    </w:p>
    <w:p w14:paraId="5ADEDE4A" w14:textId="7C8EC880" w:rsidR="0032532D" w:rsidRPr="0032532D" w:rsidRDefault="0032532D" w:rsidP="0032532D">
      <w:pPr>
        <w:pStyle w:val="Prrafodelista"/>
        <w:numPr>
          <w:ilvl w:val="0"/>
          <w:numId w:val="23"/>
        </w:numPr>
        <w:spacing w:line="360" w:lineRule="auto"/>
        <w:jc w:val="both"/>
        <w:rPr>
          <w:rFonts w:ascii="Arial" w:hAnsi="Arial" w:cs="Arial"/>
          <w:szCs w:val="20"/>
        </w:rPr>
      </w:pPr>
      <w:r w:rsidRPr="0032532D">
        <w:rPr>
          <w:rFonts w:ascii="Arial" w:hAnsi="Arial" w:cs="Arial"/>
          <w:color w:val="000000"/>
          <w:sz w:val="24"/>
          <w:szCs w:val="24"/>
          <w:shd w:val="clear" w:color="auto" w:fill="FFFFFF"/>
        </w:rPr>
        <w:t xml:space="preserve">Búsqueda de libros específicos, esta búsqueda puede ser por nombre, </w:t>
      </w:r>
      <w:r w:rsidRPr="0032532D">
        <w:rPr>
          <w:rStyle w:val="grammar"/>
          <w:rFonts w:ascii="Arial" w:hAnsi="Arial" w:cs="Arial"/>
          <w:color w:val="000000"/>
          <w:sz w:val="24"/>
          <w:szCs w:val="24"/>
        </w:rPr>
        <w:t>género</w:t>
      </w:r>
      <w:r w:rsidRPr="0032532D">
        <w:rPr>
          <w:rFonts w:ascii="Arial" w:hAnsi="Arial" w:cs="Arial"/>
          <w:color w:val="000000"/>
          <w:sz w:val="24"/>
          <w:szCs w:val="24"/>
          <w:shd w:val="clear" w:color="auto" w:fill="FFFFFF"/>
        </w:rPr>
        <w:t xml:space="preserve">, autor, editorial y código. </w:t>
      </w:r>
    </w:p>
    <w:p w14:paraId="706562DD" w14:textId="72B1D75D" w:rsidR="00D86CE1" w:rsidRPr="0032532D" w:rsidRDefault="0032532D" w:rsidP="0032532D">
      <w:pPr>
        <w:pStyle w:val="Prrafodelista"/>
        <w:numPr>
          <w:ilvl w:val="0"/>
          <w:numId w:val="23"/>
        </w:numPr>
        <w:spacing w:line="360" w:lineRule="auto"/>
        <w:jc w:val="both"/>
        <w:rPr>
          <w:rFonts w:ascii="Arial" w:hAnsi="Arial" w:cs="Arial"/>
          <w:szCs w:val="20"/>
        </w:rPr>
      </w:pPr>
      <w:r w:rsidRPr="0032532D">
        <w:rPr>
          <w:rFonts w:ascii="Arial" w:hAnsi="Arial" w:cs="Arial"/>
          <w:color w:val="000000"/>
          <w:sz w:val="24"/>
          <w:szCs w:val="24"/>
          <w:shd w:val="clear" w:color="auto" w:fill="FFFFFF"/>
        </w:rPr>
        <w:t>Entrega de informe detallado sobre el inventario disponible.</w:t>
      </w:r>
      <w:r w:rsidR="00D86CE1" w:rsidRPr="0032532D">
        <w:rPr>
          <w:rFonts w:ascii="Arial" w:hAnsi="Arial" w:cs="Arial"/>
          <w:szCs w:val="20"/>
        </w:rPr>
        <w:t xml:space="preserve"> </w:t>
      </w:r>
    </w:p>
    <w:p w14:paraId="45B6DD28" w14:textId="4F3412DC" w:rsidR="0016072E"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End w:id="9"/>
    </w:p>
    <w:p w14:paraId="7C53F90E" w14:textId="52298D80" w:rsidR="00A67554" w:rsidRPr="00A67554" w:rsidRDefault="00A67554" w:rsidP="00A67554">
      <w:pPr>
        <w:spacing w:line="360" w:lineRule="auto"/>
        <w:jc w:val="both"/>
        <w:rPr>
          <w:rFonts w:ascii="Arial" w:hAnsi="Arial" w:cs="Arial"/>
          <w:sz w:val="20"/>
          <w:szCs w:val="20"/>
        </w:rPr>
      </w:pPr>
      <w:r w:rsidRPr="00A67554">
        <w:rPr>
          <w:rFonts w:ascii="Arial" w:hAnsi="Arial" w:cs="Arial"/>
          <w:color w:val="000000"/>
          <w:sz w:val="24"/>
          <w:szCs w:val="24"/>
          <w:shd w:val="clear" w:color="auto" w:fill="FFFFFF"/>
        </w:rPr>
        <w:t>La característica general del usuario debe ser básica, ya que, por parte del sistema, la usabilidad y el diseño será sencilla y no requiere conocimientos técnicos avanzados.</w:t>
      </w:r>
    </w:p>
    <w:p w14:paraId="5E022835" w14:textId="77777777" w:rsidR="0016072E" w:rsidRPr="00274D4F" w:rsidRDefault="0016072E" w:rsidP="0016072E">
      <w:pPr>
        <w:pStyle w:val="Ttulo2"/>
        <w:numPr>
          <w:ilvl w:val="1"/>
          <w:numId w:val="18"/>
        </w:numPr>
        <w:rPr>
          <w:rFonts w:ascii="Myriad Pro" w:hAnsi="Myriad Pro"/>
        </w:rPr>
      </w:pPr>
      <w:bookmarkStart w:id="10" w:name="_Toc492056997"/>
      <w:r>
        <w:rPr>
          <w:rFonts w:ascii="Myriad Pro" w:hAnsi="Myriad Pro"/>
        </w:rPr>
        <w:t>Restricciones</w:t>
      </w:r>
      <w:bookmarkEnd w:id="10"/>
    </w:p>
    <w:p w14:paraId="47862A82" w14:textId="1081295C" w:rsidR="0016072E" w:rsidRPr="0032532D" w:rsidRDefault="002C0C9C" w:rsidP="0032532D">
      <w:pPr>
        <w:spacing w:line="360" w:lineRule="auto"/>
        <w:jc w:val="both"/>
        <w:rPr>
          <w:rFonts w:ascii="Arial" w:hAnsi="Arial" w:cs="Arial"/>
          <w:sz w:val="24"/>
          <w:szCs w:val="24"/>
        </w:rPr>
      </w:pPr>
      <w:r w:rsidRPr="0032532D">
        <w:rPr>
          <w:rFonts w:ascii="Arial" w:hAnsi="Arial" w:cs="Arial"/>
          <w:sz w:val="24"/>
          <w:szCs w:val="24"/>
        </w:rPr>
        <w:t>La única restricción que presentaría el proyecto es el uso obligatorio de un navegador web en un computador para mejor manejo.</w:t>
      </w:r>
    </w:p>
    <w:p w14:paraId="0119A502" w14:textId="459045A4" w:rsidR="0016072E" w:rsidRDefault="0016072E" w:rsidP="0016072E">
      <w:pPr>
        <w:pStyle w:val="Ttulo2"/>
        <w:numPr>
          <w:ilvl w:val="1"/>
          <w:numId w:val="18"/>
        </w:numPr>
        <w:rPr>
          <w:rFonts w:ascii="Myriad Pro" w:hAnsi="Myriad Pro"/>
        </w:rPr>
      </w:pPr>
      <w:bookmarkStart w:id="11" w:name="_Toc492056998"/>
      <w:r>
        <w:rPr>
          <w:rFonts w:ascii="Myriad Pro" w:hAnsi="Myriad Pro"/>
        </w:rPr>
        <w:t>Suposiciones y Dependencias</w:t>
      </w:r>
      <w:bookmarkEnd w:id="11"/>
    </w:p>
    <w:p w14:paraId="0E27C81D" w14:textId="06CC74B6" w:rsidR="0016072E" w:rsidRPr="003F49D7" w:rsidRDefault="0068220F" w:rsidP="003F49D7">
      <w:pPr>
        <w:spacing w:line="360" w:lineRule="auto"/>
        <w:jc w:val="both"/>
        <w:rPr>
          <w:rFonts w:ascii="Arial" w:hAnsi="Arial" w:cs="Arial"/>
          <w:sz w:val="20"/>
          <w:szCs w:val="20"/>
        </w:rPr>
      </w:pPr>
      <w:r w:rsidRPr="0068220F">
        <w:rPr>
          <w:rFonts w:ascii="Arial" w:hAnsi="Arial" w:cs="Arial"/>
          <w:color w:val="000000"/>
          <w:sz w:val="24"/>
          <w:szCs w:val="24"/>
          <w:shd w:val="clear" w:color="auto" w:fill="FFFFFF"/>
        </w:rPr>
        <w:t xml:space="preserve">El sistema será totalmente multiplataforma, ya que, solo necesitará el navegador para </w:t>
      </w:r>
      <w:r w:rsidRPr="0068220F">
        <w:rPr>
          <w:rStyle w:val="grammar"/>
          <w:rFonts w:ascii="Arial" w:hAnsi="Arial" w:cs="Arial"/>
          <w:color w:val="000000"/>
          <w:sz w:val="24"/>
          <w:szCs w:val="24"/>
        </w:rPr>
        <w:t>utilizarse,</w:t>
      </w:r>
      <w:r w:rsidRPr="0068220F">
        <w:rPr>
          <w:rFonts w:ascii="Arial" w:hAnsi="Arial" w:cs="Arial"/>
          <w:color w:val="000000"/>
          <w:sz w:val="24"/>
          <w:szCs w:val="24"/>
          <w:shd w:val="clear" w:color="auto" w:fill="FFFFFF"/>
        </w:rPr>
        <w:t xml:space="preserve"> además que estará alojado en la red.</w:t>
      </w:r>
    </w:p>
    <w:p w14:paraId="2734C16D" w14:textId="77777777" w:rsidR="0016072E" w:rsidRPr="00274D4F" w:rsidRDefault="0016072E" w:rsidP="0016072E">
      <w:pPr>
        <w:pStyle w:val="Ttulo2"/>
        <w:numPr>
          <w:ilvl w:val="1"/>
          <w:numId w:val="18"/>
        </w:numPr>
        <w:rPr>
          <w:rFonts w:ascii="Myriad Pro" w:hAnsi="Myriad Pro"/>
        </w:rPr>
      </w:pPr>
      <w:bookmarkStart w:id="12" w:name="_Toc492056999"/>
      <w:r>
        <w:rPr>
          <w:rFonts w:ascii="Myriad Pro" w:hAnsi="Myriad Pro"/>
        </w:rPr>
        <w:t>Requisitos Futuros</w:t>
      </w:r>
      <w:bookmarkEnd w:id="12"/>
    </w:p>
    <w:p w14:paraId="2DED319D"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Mejoras necesarias para el sistema es la posibilidad por parte del cliente tener la capacidad de rentar libros, realizar recomendaciones y la capacidad de calificar y comentar libros leídos.</w:t>
      </w:r>
    </w:p>
    <w:p w14:paraId="7F9524A8"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3" w:name="_Toc492057000"/>
      <w:r w:rsidRPr="0016072E">
        <w:rPr>
          <w:rFonts w:ascii="Myriad Pro" w:hAnsi="Myriad Pro"/>
          <w:color w:val="FF0000"/>
        </w:rPr>
        <w:t>Requisitos Específicos</w:t>
      </w:r>
      <w:bookmarkEnd w:id="13"/>
    </w:p>
    <w:p w14:paraId="17AC2BF5" w14:textId="77777777" w:rsidR="0016072E" w:rsidRPr="00274D4F" w:rsidRDefault="0016072E" w:rsidP="0016072E">
      <w:pPr>
        <w:pStyle w:val="Ttulo2"/>
        <w:numPr>
          <w:ilvl w:val="1"/>
          <w:numId w:val="18"/>
        </w:numPr>
        <w:rPr>
          <w:rFonts w:ascii="Myriad Pro" w:hAnsi="Myriad Pro"/>
        </w:rPr>
      </w:pPr>
      <w:bookmarkStart w:id="14" w:name="_Toc492057001"/>
      <w:r>
        <w:rPr>
          <w:rFonts w:ascii="Myriad Pro" w:hAnsi="Myriad Pro"/>
        </w:rPr>
        <w:t>Interfaces Externas</w:t>
      </w:r>
      <w:bookmarkEnd w:id="14"/>
    </w:p>
    <w:p w14:paraId="431F1146" w14:textId="3B1538C0" w:rsidR="0016072E" w:rsidRDefault="00D86CE1" w:rsidP="00D86CE1">
      <w:pPr>
        <w:spacing w:line="360" w:lineRule="auto"/>
        <w:jc w:val="both"/>
        <w:rPr>
          <w:rFonts w:ascii="Arial" w:hAnsi="Arial" w:cs="Arial"/>
          <w:sz w:val="24"/>
        </w:rPr>
      </w:pPr>
      <w:r w:rsidRPr="00D86CE1">
        <w:rPr>
          <w:rFonts w:ascii="Arial" w:hAnsi="Arial" w:cs="Arial"/>
          <w:sz w:val="24"/>
        </w:rPr>
        <w:t>No se presenta requisitos que afecten al usuario y tampoco interfaces con otros sistemas.</w:t>
      </w:r>
    </w:p>
    <w:p w14:paraId="382EFF02" w14:textId="77777777" w:rsidR="009503A2" w:rsidRPr="00D86CE1" w:rsidRDefault="009503A2" w:rsidP="00D86CE1">
      <w:pPr>
        <w:spacing w:line="360" w:lineRule="auto"/>
        <w:jc w:val="both"/>
        <w:rPr>
          <w:rFonts w:ascii="Arial" w:hAnsi="Arial" w:cs="Arial"/>
          <w:sz w:val="24"/>
        </w:rPr>
      </w:pPr>
    </w:p>
    <w:p w14:paraId="19E677E8" w14:textId="77777777" w:rsidR="0016072E" w:rsidRPr="00274D4F" w:rsidRDefault="0016072E" w:rsidP="0016072E">
      <w:pPr>
        <w:pStyle w:val="Ttulo2"/>
        <w:numPr>
          <w:ilvl w:val="1"/>
          <w:numId w:val="18"/>
        </w:numPr>
        <w:rPr>
          <w:rFonts w:ascii="Myriad Pro" w:hAnsi="Myriad Pro"/>
        </w:rPr>
      </w:pPr>
      <w:bookmarkStart w:id="15" w:name="_Toc492057002"/>
      <w:r>
        <w:rPr>
          <w:rFonts w:ascii="Myriad Pro" w:hAnsi="Myriad Pro"/>
        </w:rPr>
        <w:lastRenderedPageBreak/>
        <w:t>Funciones</w:t>
      </w:r>
      <w:bookmarkEnd w:id="15"/>
    </w:p>
    <w:p w14:paraId="3992D214"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tener un control de acceso para el usuario. </w:t>
      </w:r>
    </w:p>
    <w:p w14:paraId="50921817"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desplegar información según el usuario lo requiera. </w:t>
      </w:r>
    </w:p>
    <w:p w14:paraId="0FB3077F" w14:textId="77777777" w:rsidR="00D86CE1"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 xml:space="preserve">El sistema deberá permitir el ingreso, modificación y eliminación de datos. </w:t>
      </w:r>
    </w:p>
    <w:p w14:paraId="62333E25" w14:textId="77777777" w:rsidR="0016072E" w:rsidRPr="00D86CE1" w:rsidRDefault="00D86CE1" w:rsidP="00D86CE1">
      <w:pPr>
        <w:pStyle w:val="Prrafodelista"/>
        <w:numPr>
          <w:ilvl w:val="0"/>
          <w:numId w:val="22"/>
        </w:numPr>
        <w:spacing w:line="360" w:lineRule="auto"/>
        <w:jc w:val="both"/>
        <w:rPr>
          <w:rFonts w:ascii="Arial" w:hAnsi="Arial" w:cs="Arial"/>
          <w:sz w:val="24"/>
        </w:rPr>
      </w:pPr>
      <w:r w:rsidRPr="00D86CE1">
        <w:rPr>
          <w:rFonts w:ascii="Arial" w:hAnsi="Arial" w:cs="Arial"/>
          <w:sz w:val="24"/>
        </w:rPr>
        <w:t>El sistema deberá emitir un informe físico de datos que el usuario requiera.</w:t>
      </w:r>
    </w:p>
    <w:p w14:paraId="62E3F552" w14:textId="45C7A70D" w:rsidR="0016072E" w:rsidRDefault="0016072E" w:rsidP="0016072E">
      <w:pPr>
        <w:pStyle w:val="Ttulo2"/>
        <w:numPr>
          <w:ilvl w:val="1"/>
          <w:numId w:val="18"/>
        </w:numPr>
        <w:rPr>
          <w:rFonts w:ascii="Myriad Pro" w:hAnsi="Myriad Pro"/>
        </w:rPr>
      </w:pPr>
      <w:bookmarkStart w:id="16" w:name="_Toc492057003"/>
      <w:r>
        <w:rPr>
          <w:rFonts w:ascii="Myriad Pro" w:hAnsi="Myriad Pro"/>
        </w:rPr>
        <w:t>Requisitos de Rendimiento</w:t>
      </w:r>
      <w:bookmarkEnd w:id="16"/>
    </w:p>
    <w:p w14:paraId="55421813" w14:textId="6D943D6C" w:rsidR="00D86CE1" w:rsidRPr="00C54E53" w:rsidRDefault="00C54E53" w:rsidP="00C54E53">
      <w:pPr>
        <w:spacing w:line="360" w:lineRule="auto"/>
        <w:jc w:val="both"/>
        <w:rPr>
          <w:rFonts w:ascii="Arial" w:hAnsi="Arial" w:cs="Arial"/>
          <w:sz w:val="20"/>
          <w:szCs w:val="20"/>
        </w:rPr>
      </w:pPr>
      <w:r w:rsidRPr="00C54E53">
        <w:rPr>
          <w:rFonts w:ascii="Arial" w:hAnsi="Arial" w:cs="Arial"/>
          <w:color w:val="000000"/>
          <w:sz w:val="24"/>
          <w:szCs w:val="24"/>
          <w:shd w:val="clear" w:color="auto" w:fill="FFFFFF"/>
        </w:rPr>
        <w:t>El requisito de rendimiento del sistema será básico, ya que, el sistema se encontrará alojado en la nube, solo se necesitará el navegador para utilizarse. Únicamente se necesita la conexión de un usuario que será el encargado de realizar la gestión de inventario.</w:t>
      </w:r>
    </w:p>
    <w:p w14:paraId="63A26BDD" w14:textId="77777777" w:rsidR="0016072E" w:rsidRPr="00274D4F" w:rsidRDefault="0016072E" w:rsidP="0016072E">
      <w:pPr>
        <w:pStyle w:val="Ttulo2"/>
        <w:numPr>
          <w:ilvl w:val="1"/>
          <w:numId w:val="18"/>
        </w:numPr>
        <w:rPr>
          <w:rFonts w:ascii="Myriad Pro" w:hAnsi="Myriad Pro"/>
        </w:rPr>
      </w:pPr>
      <w:bookmarkStart w:id="17" w:name="_Toc492057004"/>
      <w:r>
        <w:rPr>
          <w:rFonts w:ascii="Myriad Pro" w:hAnsi="Myriad Pro"/>
        </w:rPr>
        <w:t>Restricciones de Diseño</w:t>
      </w:r>
      <w:bookmarkEnd w:id="17"/>
    </w:p>
    <w:p w14:paraId="6910EAC1" w14:textId="77777777" w:rsidR="0016072E" w:rsidRPr="00D86CE1" w:rsidRDefault="00D86CE1" w:rsidP="00D86CE1">
      <w:pPr>
        <w:spacing w:line="360" w:lineRule="auto"/>
        <w:jc w:val="both"/>
        <w:rPr>
          <w:rFonts w:ascii="Arial" w:hAnsi="Arial" w:cs="Arial"/>
          <w:sz w:val="24"/>
        </w:rPr>
      </w:pPr>
      <w:r w:rsidRPr="00D86CE1">
        <w:rPr>
          <w:rFonts w:ascii="Arial" w:hAnsi="Arial" w:cs="Arial"/>
          <w:sz w:val="24"/>
        </w:rPr>
        <w:t>No se presenta restricciones de diseño.</w:t>
      </w:r>
    </w:p>
    <w:p w14:paraId="490AD66A" w14:textId="29B37F57" w:rsidR="0016072E" w:rsidRDefault="0016072E" w:rsidP="0016072E">
      <w:pPr>
        <w:pStyle w:val="Ttulo2"/>
        <w:numPr>
          <w:ilvl w:val="1"/>
          <w:numId w:val="18"/>
        </w:numPr>
        <w:rPr>
          <w:rFonts w:ascii="Myriad Pro" w:hAnsi="Myriad Pro"/>
        </w:rPr>
      </w:pPr>
      <w:bookmarkStart w:id="18" w:name="_Toc492057005"/>
      <w:r>
        <w:rPr>
          <w:rFonts w:ascii="Myriad Pro" w:hAnsi="Myriad Pro"/>
        </w:rPr>
        <w:t>Atributos del Sistema</w:t>
      </w:r>
      <w:bookmarkEnd w:id="18"/>
    </w:p>
    <w:p w14:paraId="66290133" w14:textId="59019A24" w:rsidR="00C54E53" w:rsidRPr="00C54E53" w:rsidRDefault="00C54E53" w:rsidP="00C54E53">
      <w:pPr>
        <w:spacing w:line="360" w:lineRule="auto"/>
        <w:jc w:val="both"/>
        <w:rPr>
          <w:rFonts w:ascii="Arial" w:hAnsi="Arial" w:cs="Arial"/>
          <w:sz w:val="20"/>
          <w:szCs w:val="20"/>
        </w:rPr>
      </w:pPr>
      <w:r w:rsidRPr="00C54E53">
        <w:rPr>
          <w:rFonts w:ascii="Arial" w:hAnsi="Arial" w:cs="Arial"/>
          <w:color w:val="000000"/>
          <w:sz w:val="24"/>
          <w:szCs w:val="24"/>
          <w:shd w:val="clear" w:color="auto" w:fill="FFFFFF"/>
        </w:rPr>
        <w:t>Al haber un solo usuario disponible, el cual es el administrador, este tendrá acceso al inventario y al control de este. El usuario administrador tendrá un usuario y clave especial, se podrá cambiar solamente por el soporte y con autorización del jefe.</w:t>
      </w:r>
    </w:p>
    <w:p w14:paraId="3B0C845A" w14:textId="77777777" w:rsidR="0016072E" w:rsidRDefault="0016072E" w:rsidP="0016072E">
      <w:pPr>
        <w:pStyle w:val="Ttulo2"/>
        <w:numPr>
          <w:ilvl w:val="1"/>
          <w:numId w:val="18"/>
        </w:numPr>
        <w:rPr>
          <w:rFonts w:ascii="Myriad Pro" w:hAnsi="Myriad Pro"/>
        </w:rPr>
      </w:pPr>
      <w:bookmarkStart w:id="19" w:name="_Toc492057006"/>
      <w:r>
        <w:rPr>
          <w:rFonts w:ascii="Myriad Pro" w:hAnsi="Myriad Pro"/>
        </w:rPr>
        <w:t>Otros Requisitos</w:t>
      </w:r>
      <w:bookmarkEnd w:id="19"/>
    </w:p>
    <w:p w14:paraId="6A3E3A7F" w14:textId="77777777" w:rsidR="00D86CE1" w:rsidRPr="00D86CE1" w:rsidRDefault="00D86CE1" w:rsidP="00D86CE1">
      <w:pPr>
        <w:spacing w:line="360" w:lineRule="auto"/>
        <w:jc w:val="both"/>
        <w:rPr>
          <w:rFonts w:ascii="Arial" w:hAnsi="Arial" w:cs="Arial"/>
          <w:sz w:val="24"/>
        </w:rPr>
      </w:pPr>
      <w:r w:rsidRPr="00D86CE1">
        <w:rPr>
          <w:rFonts w:ascii="Arial" w:hAnsi="Arial" w:cs="Arial"/>
          <w:sz w:val="24"/>
        </w:rPr>
        <w:t>No se requiere más requisitos.</w:t>
      </w:r>
    </w:p>
    <w:p w14:paraId="7057171D" w14:textId="77777777"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0" w:name="_Toc492057007"/>
      <w:r w:rsidRPr="0016072E">
        <w:rPr>
          <w:rFonts w:ascii="Myriad Pro" w:hAnsi="Myriad Pro"/>
          <w:color w:val="FF0000"/>
        </w:rPr>
        <w:t>Apéndices</w:t>
      </w:r>
      <w:bookmarkEnd w:id="20"/>
    </w:p>
    <w:p w14:paraId="581EB2D6" w14:textId="77777777" w:rsidR="0084541E" w:rsidRPr="00D86CE1" w:rsidRDefault="00D86CE1" w:rsidP="00D86CE1">
      <w:pPr>
        <w:spacing w:after="0" w:line="360" w:lineRule="auto"/>
        <w:jc w:val="both"/>
        <w:rPr>
          <w:rFonts w:ascii="Arial" w:hAnsi="Arial" w:cs="Arial"/>
          <w:sz w:val="24"/>
        </w:rPr>
      </w:pPr>
      <w:r w:rsidRPr="00D86CE1">
        <w:rPr>
          <w:rFonts w:ascii="Arial" w:hAnsi="Arial" w:cs="Arial"/>
          <w:sz w:val="24"/>
        </w:rPr>
        <w:t>No se presenta apéndices.</w:t>
      </w:r>
    </w:p>
    <w:p w14:paraId="2CBFACF6" w14:textId="77777777" w:rsidR="0084541E" w:rsidRPr="0084541E" w:rsidRDefault="0084541E" w:rsidP="0084541E"/>
    <w:p w14:paraId="505B1E73" w14:textId="77777777" w:rsidR="0084541E" w:rsidRPr="0084541E" w:rsidRDefault="0084541E" w:rsidP="0084541E"/>
    <w:p w14:paraId="52AC0DC0" w14:textId="77777777" w:rsidR="0084541E" w:rsidRPr="0084541E" w:rsidRDefault="0084541E" w:rsidP="0084541E"/>
    <w:p w14:paraId="2D984EC6" w14:textId="77777777" w:rsidR="0084541E" w:rsidRPr="0084541E" w:rsidRDefault="0084541E" w:rsidP="0084541E"/>
    <w:p w14:paraId="4712DB78" w14:textId="77777777" w:rsidR="0084541E" w:rsidRPr="0084541E" w:rsidRDefault="0084541E" w:rsidP="0084541E"/>
    <w:p w14:paraId="397A66C2" w14:textId="77777777" w:rsidR="0084541E" w:rsidRPr="0084541E" w:rsidRDefault="0084541E" w:rsidP="0084541E"/>
    <w:p w14:paraId="27C4E3FD" w14:textId="77777777" w:rsidR="0084541E" w:rsidRPr="0084541E" w:rsidRDefault="0084541E" w:rsidP="0084541E"/>
    <w:p w14:paraId="476B2DA3" w14:textId="77777777" w:rsidR="0084541E" w:rsidRPr="0084541E" w:rsidRDefault="0084541E" w:rsidP="0084541E"/>
    <w:p w14:paraId="75C2A00D" w14:textId="77777777" w:rsidR="0084541E" w:rsidRPr="0084541E" w:rsidRDefault="0084541E" w:rsidP="0084541E"/>
    <w:p w14:paraId="46830AC2" w14:textId="77777777" w:rsidR="0084541E" w:rsidRPr="0084541E" w:rsidRDefault="0084541E" w:rsidP="0084541E"/>
    <w:p w14:paraId="2C408E04" w14:textId="77777777" w:rsidR="0084541E" w:rsidRPr="0084541E" w:rsidRDefault="0084541E" w:rsidP="0084541E"/>
    <w:p w14:paraId="43950B9D" w14:textId="77777777" w:rsidR="0084541E" w:rsidRDefault="0084541E" w:rsidP="0084541E"/>
    <w:p w14:paraId="47EB6FE9" w14:textId="77777777" w:rsidR="0016072E" w:rsidRPr="0084541E" w:rsidRDefault="0084541E" w:rsidP="0084541E">
      <w:pPr>
        <w:tabs>
          <w:tab w:val="left" w:pos="5310"/>
        </w:tabs>
      </w:pPr>
      <w:r>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5AD19" w14:textId="77777777" w:rsidR="00943C71" w:rsidRDefault="00943C71">
      <w:pPr>
        <w:spacing w:after="0" w:line="240" w:lineRule="auto"/>
      </w:pPr>
      <w:r>
        <w:separator/>
      </w:r>
    </w:p>
  </w:endnote>
  <w:endnote w:type="continuationSeparator" w:id="0">
    <w:p w14:paraId="1AA01E68" w14:textId="77777777" w:rsidR="00943C71" w:rsidRDefault="0094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53DD" w14:textId="77777777" w:rsidR="0054299C" w:rsidRDefault="0084541E" w:rsidP="0054299C">
    <w:pPr>
      <w:pStyle w:val="Piedepgina"/>
      <w:jc w:val="center"/>
    </w:pPr>
    <w:r>
      <w:rPr>
        <w:sz w:val="20"/>
      </w:rPr>
      <w:t>ANEXO B</w:t>
    </w:r>
  </w:p>
  <w:p w14:paraId="4C51F2D7" w14:textId="77777777" w:rsidR="00E141E6" w:rsidRPr="00C539A7" w:rsidRDefault="00943C71"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D86CE1" w:rsidRPr="00D86CE1">
          <w:rPr>
            <w:noProof/>
            <w:lang w:val="es-ES"/>
          </w:rPr>
          <w:t>6</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30CEFAA5" wp14:editId="0F724E2E">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2C117"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247D"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0D1EBBA3" wp14:editId="6F110832">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E65D" w14:textId="77777777" w:rsidR="00943C71" w:rsidRDefault="00943C71">
      <w:pPr>
        <w:spacing w:after="0" w:line="240" w:lineRule="auto"/>
      </w:pPr>
      <w:r>
        <w:separator/>
      </w:r>
    </w:p>
  </w:footnote>
  <w:footnote w:type="continuationSeparator" w:id="0">
    <w:p w14:paraId="5A45A0AE" w14:textId="77777777" w:rsidR="00943C71" w:rsidRDefault="00943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5C35"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8591436" wp14:editId="3C695AD9">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279E"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F2E0411" wp14:editId="135ED359">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B56E4BB"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37DEC8A3" wp14:editId="78C3DDBE">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F94467B"/>
    <w:multiLevelType w:val="hybridMultilevel"/>
    <w:tmpl w:val="CCC425B0"/>
    <w:lvl w:ilvl="0" w:tplc="F92CC97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7CD0BC6"/>
    <w:multiLevelType w:val="hybridMultilevel"/>
    <w:tmpl w:val="3BCECF2E"/>
    <w:lvl w:ilvl="0" w:tplc="64162D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5E540A58"/>
    <w:multiLevelType w:val="hybridMultilevel"/>
    <w:tmpl w:val="4886A840"/>
    <w:lvl w:ilvl="0" w:tplc="9F58804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FF762D7"/>
    <w:multiLevelType w:val="hybridMultilevel"/>
    <w:tmpl w:val="24760C0C"/>
    <w:lvl w:ilvl="0" w:tplc="966404C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544950454">
    <w:abstractNumId w:val="6"/>
  </w:num>
  <w:num w:numId="2" w16cid:durableId="2068675070">
    <w:abstractNumId w:val="11"/>
  </w:num>
  <w:num w:numId="3" w16cid:durableId="1797212955">
    <w:abstractNumId w:val="0"/>
  </w:num>
  <w:num w:numId="4" w16cid:durableId="1974796929">
    <w:abstractNumId w:val="15"/>
  </w:num>
  <w:num w:numId="5" w16cid:durableId="715352530">
    <w:abstractNumId w:val="8"/>
  </w:num>
  <w:num w:numId="6" w16cid:durableId="1140029920">
    <w:abstractNumId w:val="5"/>
  </w:num>
  <w:num w:numId="7" w16cid:durableId="1469394335">
    <w:abstractNumId w:val="5"/>
    <w:lvlOverride w:ilvl="0">
      <w:startOverride w:val="1"/>
    </w:lvlOverride>
  </w:num>
  <w:num w:numId="8" w16cid:durableId="491717524">
    <w:abstractNumId w:val="4"/>
  </w:num>
  <w:num w:numId="9" w16cid:durableId="1854955355">
    <w:abstractNumId w:val="3"/>
  </w:num>
  <w:num w:numId="10" w16cid:durableId="1528371738">
    <w:abstractNumId w:val="1"/>
  </w:num>
  <w:num w:numId="11" w16cid:durableId="981547081">
    <w:abstractNumId w:val="1"/>
  </w:num>
  <w:num w:numId="12" w16cid:durableId="645596142">
    <w:abstractNumId w:val="1"/>
  </w:num>
  <w:num w:numId="13" w16cid:durableId="1043824043">
    <w:abstractNumId w:val="10"/>
  </w:num>
  <w:num w:numId="14" w16cid:durableId="1765034126">
    <w:abstractNumId w:val="10"/>
  </w:num>
  <w:num w:numId="15" w16cid:durableId="646592698">
    <w:abstractNumId w:val="10"/>
  </w:num>
  <w:num w:numId="16" w16cid:durableId="610237945">
    <w:abstractNumId w:val="10"/>
  </w:num>
  <w:num w:numId="17" w16cid:durableId="1893035432">
    <w:abstractNumId w:val="10"/>
  </w:num>
  <w:num w:numId="18" w16cid:durableId="1803040476">
    <w:abstractNumId w:val="7"/>
  </w:num>
  <w:num w:numId="19" w16cid:durableId="1751534936">
    <w:abstractNumId w:val="14"/>
  </w:num>
  <w:num w:numId="20" w16cid:durableId="1951624691">
    <w:abstractNumId w:val="9"/>
  </w:num>
  <w:num w:numId="21" w16cid:durableId="1020933844">
    <w:abstractNumId w:val="2"/>
  </w:num>
  <w:num w:numId="22" w16cid:durableId="1853370131">
    <w:abstractNumId w:val="12"/>
  </w:num>
  <w:num w:numId="23" w16cid:durableId="73287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94556"/>
    <w:rsid w:val="000E0636"/>
    <w:rsid w:val="000F35B0"/>
    <w:rsid w:val="00124CD0"/>
    <w:rsid w:val="00136778"/>
    <w:rsid w:val="0016072E"/>
    <w:rsid w:val="0017362F"/>
    <w:rsid w:val="001F4B5F"/>
    <w:rsid w:val="0028236D"/>
    <w:rsid w:val="0028662D"/>
    <w:rsid w:val="002C0C9C"/>
    <w:rsid w:val="002D2340"/>
    <w:rsid w:val="002E12CB"/>
    <w:rsid w:val="0032532D"/>
    <w:rsid w:val="00326DDE"/>
    <w:rsid w:val="003B2D58"/>
    <w:rsid w:val="003E6F1C"/>
    <w:rsid w:val="003F49D7"/>
    <w:rsid w:val="00426DE8"/>
    <w:rsid w:val="004A238C"/>
    <w:rsid w:val="004C10E6"/>
    <w:rsid w:val="004D4368"/>
    <w:rsid w:val="004F0EC3"/>
    <w:rsid w:val="0054299C"/>
    <w:rsid w:val="00546AB1"/>
    <w:rsid w:val="00553226"/>
    <w:rsid w:val="00650879"/>
    <w:rsid w:val="00654ED9"/>
    <w:rsid w:val="00660DA0"/>
    <w:rsid w:val="006762E9"/>
    <w:rsid w:val="0068220F"/>
    <w:rsid w:val="006A091B"/>
    <w:rsid w:val="006D2C87"/>
    <w:rsid w:val="006D2E34"/>
    <w:rsid w:val="006D74C6"/>
    <w:rsid w:val="00771666"/>
    <w:rsid w:val="0079300B"/>
    <w:rsid w:val="007A298F"/>
    <w:rsid w:val="007D475E"/>
    <w:rsid w:val="00812C89"/>
    <w:rsid w:val="0084541E"/>
    <w:rsid w:val="00860573"/>
    <w:rsid w:val="008B169A"/>
    <w:rsid w:val="008E0EFF"/>
    <w:rsid w:val="008E3950"/>
    <w:rsid w:val="00943C71"/>
    <w:rsid w:val="009503A2"/>
    <w:rsid w:val="009719C2"/>
    <w:rsid w:val="009A661D"/>
    <w:rsid w:val="00A103AE"/>
    <w:rsid w:val="00A27640"/>
    <w:rsid w:val="00A67554"/>
    <w:rsid w:val="00AB4EC6"/>
    <w:rsid w:val="00AC3BE6"/>
    <w:rsid w:val="00AD6DCF"/>
    <w:rsid w:val="00B119BB"/>
    <w:rsid w:val="00B70A13"/>
    <w:rsid w:val="00BF1BD0"/>
    <w:rsid w:val="00C23505"/>
    <w:rsid w:val="00C430B2"/>
    <w:rsid w:val="00C54E53"/>
    <w:rsid w:val="00D17B7D"/>
    <w:rsid w:val="00D46776"/>
    <w:rsid w:val="00D86CE1"/>
    <w:rsid w:val="00DB69A2"/>
    <w:rsid w:val="00DC0E65"/>
    <w:rsid w:val="00E12E22"/>
    <w:rsid w:val="00E41AF3"/>
    <w:rsid w:val="00E64396"/>
    <w:rsid w:val="00E65ABC"/>
    <w:rsid w:val="00E66AEB"/>
    <w:rsid w:val="00EB156D"/>
    <w:rsid w:val="00EB1F4C"/>
    <w:rsid w:val="00EE2497"/>
    <w:rsid w:val="00EE6EAF"/>
    <w:rsid w:val="00EF5A12"/>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D2EE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 w:type="character" w:customStyle="1" w:styleId="grammar">
    <w:name w:val="grammar"/>
    <w:basedOn w:val="Fuentedeprrafopredeter"/>
    <w:rsid w:val="0068220F"/>
  </w:style>
  <w:style w:type="character" w:customStyle="1" w:styleId="error">
    <w:name w:val="error"/>
    <w:basedOn w:val="Fuentedeprrafopredeter"/>
    <w:rsid w:val="0032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D32AD-8B72-4A29-BEFE-B3EA9675B1F5}">
  <ds:schemaRefs>
    <ds:schemaRef ds:uri="http://schemas.openxmlformats.org/officeDocument/2006/bibliography"/>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LUIS RUBEN JIMENEZ HIDALGO</cp:lastModifiedBy>
  <cp:revision>5</cp:revision>
  <dcterms:created xsi:type="dcterms:W3CDTF">2022-04-07T04:33:00Z</dcterms:created>
  <dcterms:modified xsi:type="dcterms:W3CDTF">2022-04-07T22:18:00Z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