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3999" w:rsidRPr="00FA46C5" w:rsidRDefault="00FA46C5" w:rsidP="00FA46C5">
      <w:pPr>
        <w:pStyle w:val="IntenseQuote"/>
        <w:tabs>
          <w:tab w:val="left" w:pos="7371"/>
        </w:tabs>
        <w:ind w:left="0" w:right="-52"/>
        <w:rPr>
          <w:sz w:val="56"/>
          <w:lang w:val="nl-NL"/>
        </w:rPr>
      </w:pPr>
      <w:r w:rsidRPr="00FA46C5">
        <w:rPr>
          <w:sz w:val="56"/>
          <w:lang w:val="nl-NL"/>
        </w:rPr>
        <w:t>Bouwnotities</w:t>
      </w:r>
    </w:p>
    <w:p w:rsidR="00FA46C5" w:rsidRDefault="00FA46C5">
      <w:pPr>
        <w:rPr>
          <w:lang w:val="nl-NL"/>
        </w:rPr>
      </w:pPr>
    </w:p>
    <w:p w:rsidR="00FA46C5" w:rsidRPr="00FA46C5" w:rsidRDefault="00FA46C5" w:rsidP="00FA46C5">
      <w:pPr>
        <w:pStyle w:val="Heading1"/>
        <w:rPr>
          <w:lang w:val="nl-BE"/>
        </w:rPr>
      </w:pPr>
      <w:r w:rsidRPr="00FA46C5">
        <w:rPr>
          <w:lang w:val="nl-BE"/>
        </w:rPr>
        <w:t>Power Supply</w:t>
      </w:r>
      <w:r w:rsidR="00766652">
        <w:rPr>
          <w:lang w:val="nl-BE"/>
        </w:rPr>
        <w:t xml:space="preserve"> - RU80068.2</w:t>
      </w:r>
    </w:p>
    <w:p w:rsidR="00FA46C5" w:rsidRDefault="00FA46C5">
      <w:pPr>
        <w:rPr>
          <w:lang w:val="nl-NL"/>
        </w:rPr>
      </w:pPr>
    </w:p>
    <w:p w:rsidR="00FA46C5" w:rsidRPr="00FA46C5" w:rsidRDefault="00FA46C5" w:rsidP="00FA46C5">
      <w:pPr>
        <w:pStyle w:val="ListParagraph"/>
        <w:numPr>
          <w:ilvl w:val="0"/>
          <w:numId w:val="1"/>
        </w:numPr>
        <w:rPr>
          <w:lang w:val="nl-NL"/>
        </w:rPr>
      </w:pPr>
      <w:r w:rsidRPr="00FA46C5">
        <w:rPr>
          <w:lang w:val="nl-NL"/>
        </w:rPr>
        <w:t>Boorgaten zekeringhouder dienen 1.5 mm te zijn, op prototype opgelost door de pinnen van de zekeringhouder af te vijlen</w:t>
      </w:r>
      <w:r w:rsidR="00BD7DF4">
        <w:rPr>
          <w:lang w:val="nl-NL"/>
        </w:rPr>
        <w:t>, aangepast in V2</w:t>
      </w:r>
    </w:p>
    <w:p w:rsidR="00FA46C5" w:rsidRDefault="00FA46C5" w:rsidP="00FA46C5">
      <w:pPr>
        <w:pStyle w:val="ListParagraph"/>
        <w:numPr>
          <w:ilvl w:val="0"/>
          <w:numId w:val="1"/>
        </w:numPr>
        <w:rPr>
          <w:lang w:val="nl-NL"/>
        </w:rPr>
      </w:pPr>
      <w:r w:rsidRPr="00FA46C5">
        <w:rPr>
          <w:lang w:val="nl-NL"/>
        </w:rPr>
        <w:t>Afstanden ontkoppelcondensator</w:t>
      </w:r>
      <w:r>
        <w:rPr>
          <w:lang w:val="nl-NL"/>
        </w:rPr>
        <w:t>en iets te smal, aangepast in V2</w:t>
      </w:r>
    </w:p>
    <w:p w:rsidR="00FA46C5" w:rsidRDefault="00FA46C5" w:rsidP="00FA46C5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Massavlak vergroot en printbanen verbreed in V2</w:t>
      </w:r>
    </w:p>
    <w:p w:rsidR="00D61EF5" w:rsidRDefault="00D61EF5" w:rsidP="00FA46C5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Ander type transformator te kiezen in V2</w:t>
      </w:r>
    </w:p>
    <w:tbl>
      <w:tblPr>
        <w:tblW w:w="6051" w:type="dxa"/>
        <w:tblInd w:w="612" w:type="dxa"/>
        <w:tblBorders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134"/>
        <w:gridCol w:w="1417"/>
        <w:gridCol w:w="1560"/>
      </w:tblGrid>
      <w:tr w:rsidR="00D61EF5" w:rsidRPr="00D61EF5" w:rsidTr="00D61EF5">
        <w:tc>
          <w:tcPr>
            <w:tcW w:w="1940" w:type="dxa"/>
            <w:vAlign w:val="bottom"/>
          </w:tcPr>
          <w:p w:rsidR="00D61EF5" w:rsidRPr="00D61EF5" w:rsidRDefault="00D61EF5" w:rsidP="00D61EF5">
            <w:pPr>
              <w:autoSpaceDE w:val="0"/>
              <w:autoSpaceDN w:val="0"/>
              <w:adjustRightInd w:val="0"/>
              <w:ind w:left="360"/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</w:pPr>
            <w:bookmarkStart w:id="0" w:name="_GoBack"/>
            <w:bookmarkEnd w:id="0"/>
            <w:r w:rsidRPr="00D61EF5"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  <w:t>Block FL10/15</w:t>
            </w:r>
          </w:p>
        </w:tc>
        <w:tc>
          <w:tcPr>
            <w:tcW w:w="1134" w:type="dxa"/>
            <w:vAlign w:val="bottom"/>
          </w:tcPr>
          <w:p w:rsidR="00D61EF5" w:rsidRPr="00D61EF5" w:rsidRDefault="00D61EF5" w:rsidP="00D61EF5">
            <w:pPr>
              <w:autoSpaceDE w:val="0"/>
              <w:autoSpaceDN w:val="0"/>
              <w:adjustRightInd w:val="0"/>
              <w:ind w:left="360"/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</w:pPr>
            <w:r w:rsidRPr="00D61EF5"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  <w:t>10VA</w:t>
            </w:r>
          </w:p>
        </w:tc>
        <w:tc>
          <w:tcPr>
            <w:tcW w:w="1417" w:type="dxa"/>
            <w:vAlign w:val="bottom"/>
          </w:tcPr>
          <w:p w:rsidR="00D61EF5" w:rsidRPr="00D61EF5" w:rsidRDefault="00D61EF5" w:rsidP="00D61EF5">
            <w:pPr>
              <w:autoSpaceDE w:val="0"/>
              <w:autoSpaceDN w:val="0"/>
              <w:adjustRightInd w:val="0"/>
              <w:ind w:left="360"/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</w:pPr>
            <w:r w:rsidRPr="00D61EF5"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  <w:t>2 x 15 V</w:t>
            </w:r>
          </w:p>
        </w:tc>
        <w:tc>
          <w:tcPr>
            <w:tcW w:w="1560" w:type="dxa"/>
            <w:vAlign w:val="bottom"/>
          </w:tcPr>
          <w:p w:rsidR="00D61EF5" w:rsidRPr="00D61EF5" w:rsidRDefault="00D61EF5" w:rsidP="00D61EF5">
            <w:pPr>
              <w:autoSpaceDE w:val="0"/>
              <w:autoSpaceDN w:val="0"/>
              <w:adjustRightInd w:val="0"/>
              <w:ind w:left="360"/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</w:pPr>
            <w:r w:rsidRPr="00D61EF5"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  <w:t>333 mA</w:t>
            </w:r>
          </w:p>
        </w:tc>
      </w:tr>
      <w:tr w:rsidR="00D61EF5" w:rsidRPr="00D61EF5" w:rsidTr="00D61EF5">
        <w:tblPrEx>
          <w:tblBorders>
            <w:top w:val="nil"/>
          </w:tblBorders>
        </w:tblPrEx>
        <w:tc>
          <w:tcPr>
            <w:tcW w:w="1940" w:type="dxa"/>
            <w:vAlign w:val="bottom"/>
          </w:tcPr>
          <w:p w:rsidR="00D61EF5" w:rsidRPr="00D61EF5" w:rsidRDefault="00D61EF5" w:rsidP="00D61EF5">
            <w:pPr>
              <w:autoSpaceDE w:val="0"/>
              <w:autoSpaceDN w:val="0"/>
              <w:adjustRightInd w:val="0"/>
              <w:ind w:left="360"/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</w:pPr>
            <w:r w:rsidRPr="00D61EF5"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  <w:t>Block FL14/15</w:t>
            </w:r>
          </w:p>
        </w:tc>
        <w:tc>
          <w:tcPr>
            <w:tcW w:w="1134" w:type="dxa"/>
            <w:vAlign w:val="bottom"/>
          </w:tcPr>
          <w:p w:rsidR="00D61EF5" w:rsidRPr="00D61EF5" w:rsidRDefault="00942303" w:rsidP="00D61EF5">
            <w:pPr>
              <w:autoSpaceDE w:val="0"/>
              <w:autoSpaceDN w:val="0"/>
              <w:adjustRightInd w:val="0"/>
              <w:ind w:left="360"/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  <w:t>14</w:t>
            </w:r>
            <w:r w:rsidR="00D61EF5" w:rsidRPr="00D61EF5"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  <w:t>VA</w:t>
            </w:r>
          </w:p>
        </w:tc>
        <w:tc>
          <w:tcPr>
            <w:tcW w:w="1417" w:type="dxa"/>
            <w:vAlign w:val="bottom"/>
          </w:tcPr>
          <w:p w:rsidR="00D61EF5" w:rsidRPr="00D61EF5" w:rsidRDefault="00D61EF5" w:rsidP="00D61EF5">
            <w:pPr>
              <w:autoSpaceDE w:val="0"/>
              <w:autoSpaceDN w:val="0"/>
              <w:adjustRightInd w:val="0"/>
              <w:ind w:left="360"/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</w:pPr>
            <w:r w:rsidRPr="00D61EF5"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  <w:t>2 x 15 V</w:t>
            </w:r>
          </w:p>
        </w:tc>
        <w:tc>
          <w:tcPr>
            <w:tcW w:w="1560" w:type="dxa"/>
            <w:vAlign w:val="bottom"/>
          </w:tcPr>
          <w:p w:rsidR="00D61EF5" w:rsidRPr="00D61EF5" w:rsidRDefault="00D61EF5" w:rsidP="00D61EF5">
            <w:pPr>
              <w:autoSpaceDE w:val="0"/>
              <w:autoSpaceDN w:val="0"/>
              <w:adjustRightInd w:val="0"/>
              <w:ind w:left="360"/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</w:pPr>
            <w:r w:rsidRPr="00D61EF5">
              <w:rPr>
                <w:rFonts w:ascii="Calibri" w:hAnsi="Calibri" w:cs="Calibri"/>
                <w:color w:val="000000"/>
                <w:sz w:val="20"/>
                <w:szCs w:val="32"/>
                <w:lang w:val="en-US"/>
              </w:rPr>
              <w:t>466 mA</w:t>
            </w:r>
          </w:p>
        </w:tc>
      </w:tr>
    </w:tbl>
    <w:p w:rsidR="00E03029" w:rsidRPr="00E03029" w:rsidRDefault="00D61EF5" w:rsidP="00E03029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Elco's en transformator nog toe te voegen aan BOM</w:t>
      </w:r>
      <w:r w:rsidR="00E03029">
        <w:rPr>
          <w:lang w:val="nl-NL"/>
        </w:rPr>
        <w:t xml:space="preserve">, Mouser referentie elco's </w:t>
      </w:r>
      <w:hyperlink r:id="rId5" w:history="1">
        <w:r w:rsidR="00E03029" w:rsidRPr="00E03029">
          <w:rPr>
            <w:lang w:val="nl-NL"/>
          </w:rPr>
          <w:t>MAL202117472E3</w:t>
        </w:r>
      </w:hyperlink>
    </w:p>
    <w:p w:rsidR="00DE4916" w:rsidRPr="00DE4916" w:rsidRDefault="00DE4916" w:rsidP="00DE4916">
      <w:pPr>
        <w:rPr>
          <w:lang w:val="nl-NL"/>
        </w:rPr>
      </w:pPr>
    </w:p>
    <w:p w:rsidR="00DE4916" w:rsidRPr="00DE4916" w:rsidRDefault="00DE4916" w:rsidP="00DE4916">
      <w:pPr>
        <w:rPr>
          <w:lang w:val="nl-NL"/>
        </w:rPr>
      </w:pPr>
    </w:p>
    <w:p w:rsidR="00DE4916" w:rsidRDefault="00DE4916" w:rsidP="00DE4916">
      <w:pPr>
        <w:pStyle w:val="Heading1"/>
        <w:rPr>
          <w:lang w:val="nl-BE"/>
        </w:rPr>
      </w:pPr>
      <w:r w:rsidRPr="00FA46C5">
        <w:rPr>
          <w:lang w:val="nl-BE"/>
        </w:rPr>
        <w:t>Power Supply</w:t>
      </w:r>
      <w:r w:rsidR="00766652">
        <w:rPr>
          <w:lang w:val="nl-BE"/>
        </w:rPr>
        <w:t xml:space="preserve"> Cover - RU80068.0</w:t>
      </w:r>
    </w:p>
    <w:p w:rsidR="00DE4916" w:rsidRPr="00DE4916" w:rsidRDefault="00DE4916" w:rsidP="00DE4916">
      <w:pPr>
        <w:rPr>
          <w:lang w:val="nl-BE"/>
        </w:rPr>
      </w:pPr>
    </w:p>
    <w:p w:rsidR="00DE4916" w:rsidRPr="00FA46C5" w:rsidRDefault="00DE4916" w:rsidP="00DE491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First time right !</w:t>
      </w:r>
    </w:p>
    <w:p w:rsidR="00900675" w:rsidRPr="00DE4916" w:rsidRDefault="00900675" w:rsidP="00900675">
      <w:pPr>
        <w:rPr>
          <w:lang w:val="nl-NL"/>
        </w:rPr>
      </w:pPr>
    </w:p>
    <w:p w:rsidR="00900675" w:rsidRPr="00DE4916" w:rsidRDefault="00900675" w:rsidP="00900675">
      <w:pPr>
        <w:rPr>
          <w:lang w:val="nl-NL"/>
        </w:rPr>
      </w:pPr>
    </w:p>
    <w:p w:rsidR="00900675" w:rsidRPr="00FA46C5" w:rsidRDefault="00900675" w:rsidP="00900675">
      <w:pPr>
        <w:pStyle w:val="Heading1"/>
        <w:rPr>
          <w:lang w:val="nl-BE"/>
        </w:rPr>
      </w:pPr>
      <w:r>
        <w:rPr>
          <w:lang w:val="nl-BE"/>
        </w:rPr>
        <w:t>Backplane -</w:t>
      </w:r>
      <w:r w:rsidRPr="00766652">
        <w:rPr>
          <w:lang w:val="nl-BE"/>
        </w:rPr>
        <w:t xml:space="preserve"> </w:t>
      </w:r>
      <w:r>
        <w:rPr>
          <w:lang w:val="nl-BE"/>
        </w:rPr>
        <w:t>RU80068.1</w:t>
      </w:r>
    </w:p>
    <w:p w:rsidR="00900675" w:rsidRDefault="00900675" w:rsidP="00900675">
      <w:pPr>
        <w:rPr>
          <w:lang w:val="nl-NL"/>
        </w:rPr>
      </w:pPr>
    </w:p>
    <w:p w:rsidR="00900675" w:rsidRDefault="00900675" w:rsidP="00900675">
      <w:pPr>
        <w:pStyle w:val="ListParagraph"/>
        <w:numPr>
          <w:ilvl w:val="0"/>
          <w:numId w:val="1"/>
        </w:numPr>
        <w:rPr>
          <w:lang w:val="nl-NL"/>
        </w:rPr>
      </w:pPr>
      <w:r w:rsidRPr="00FA46C5">
        <w:rPr>
          <w:lang w:val="nl-NL"/>
        </w:rPr>
        <w:t xml:space="preserve">Afstanden </w:t>
      </w:r>
      <w:r>
        <w:rPr>
          <w:lang w:val="nl-NL"/>
        </w:rPr>
        <w:t>Conec connectoren iets te smal, reeds aangepast in V2</w:t>
      </w:r>
    </w:p>
    <w:p w:rsidR="00900675" w:rsidRDefault="00900675" w:rsidP="00900675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Polariteit condensatoren omgewisseld, nog aan te passen in V2</w:t>
      </w:r>
    </w:p>
    <w:p w:rsidR="00900675" w:rsidRDefault="00900675" w:rsidP="00900675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BOM compleet</w:t>
      </w:r>
    </w:p>
    <w:p w:rsidR="00DE4916" w:rsidRPr="00DE4916" w:rsidRDefault="00DE4916" w:rsidP="00DE4916">
      <w:pPr>
        <w:rPr>
          <w:lang w:val="nl-NL"/>
        </w:rPr>
      </w:pPr>
    </w:p>
    <w:p w:rsidR="00DE4916" w:rsidRPr="00DE4916" w:rsidRDefault="00DE4916" w:rsidP="00DE4916">
      <w:pPr>
        <w:rPr>
          <w:lang w:val="nl-NL"/>
        </w:rPr>
      </w:pPr>
    </w:p>
    <w:p w:rsidR="00FA46C5" w:rsidRPr="00FA46C5" w:rsidRDefault="00766652" w:rsidP="00FA46C5">
      <w:pPr>
        <w:pStyle w:val="Heading1"/>
        <w:rPr>
          <w:lang w:val="nl-BE"/>
        </w:rPr>
      </w:pPr>
      <w:r>
        <w:rPr>
          <w:lang w:val="nl-BE"/>
        </w:rPr>
        <w:t xml:space="preserve">Extended </w:t>
      </w:r>
      <w:r w:rsidR="00FA46C5">
        <w:rPr>
          <w:lang w:val="nl-BE"/>
        </w:rPr>
        <w:t>Backplane</w:t>
      </w:r>
      <w:r>
        <w:rPr>
          <w:lang w:val="nl-BE"/>
        </w:rPr>
        <w:t xml:space="preserve"> -</w:t>
      </w:r>
      <w:r w:rsidRPr="00766652">
        <w:rPr>
          <w:lang w:val="nl-BE"/>
        </w:rPr>
        <w:t xml:space="preserve"> </w:t>
      </w:r>
      <w:r>
        <w:rPr>
          <w:lang w:val="nl-BE"/>
        </w:rPr>
        <w:t>RU80068.1X</w:t>
      </w:r>
    </w:p>
    <w:p w:rsidR="00FA46C5" w:rsidRDefault="00FA46C5" w:rsidP="00FA46C5">
      <w:pPr>
        <w:rPr>
          <w:lang w:val="nl-NL"/>
        </w:rPr>
      </w:pPr>
    </w:p>
    <w:p w:rsidR="00FA46C5" w:rsidRDefault="00FA46C5" w:rsidP="00FA46C5">
      <w:pPr>
        <w:pStyle w:val="ListParagraph"/>
        <w:numPr>
          <w:ilvl w:val="0"/>
          <w:numId w:val="1"/>
        </w:numPr>
        <w:rPr>
          <w:lang w:val="nl-NL"/>
        </w:rPr>
      </w:pPr>
      <w:r w:rsidRPr="00FA46C5">
        <w:rPr>
          <w:lang w:val="nl-NL"/>
        </w:rPr>
        <w:t xml:space="preserve">Afstanden </w:t>
      </w:r>
      <w:r>
        <w:rPr>
          <w:lang w:val="nl-NL"/>
        </w:rPr>
        <w:t xml:space="preserve">Conec connectoren iets te smal, </w:t>
      </w:r>
      <w:r w:rsidR="00221ABA">
        <w:rPr>
          <w:lang w:val="nl-NL"/>
        </w:rPr>
        <w:t xml:space="preserve">reeds </w:t>
      </w:r>
      <w:r>
        <w:rPr>
          <w:lang w:val="nl-NL"/>
        </w:rPr>
        <w:t>aangepast in V2</w:t>
      </w:r>
    </w:p>
    <w:p w:rsidR="005447FA" w:rsidRDefault="005447FA" w:rsidP="00FA46C5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Polariteit condensatoren omgewisseld, </w:t>
      </w:r>
      <w:r w:rsidR="00221ABA">
        <w:rPr>
          <w:lang w:val="nl-NL"/>
        </w:rPr>
        <w:t>nog aan te passen</w:t>
      </w:r>
      <w:r>
        <w:rPr>
          <w:lang w:val="nl-NL"/>
        </w:rPr>
        <w:t xml:space="preserve"> in V2</w:t>
      </w:r>
    </w:p>
    <w:p w:rsidR="00E03029" w:rsidRDefault="005C3120" w:rsidP="00E03029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BOM compleet</w:t>
      </w:r>
    </w:p>
    <w:p w:rsidR="00E06471" w:rsidRPr="00E06471" w:rsidRDefault="00E06471" w:rsidP="00E03029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Goudkleurige connectors: Reichelt artikel nr.</w:t>
      </w:r>
      <w:r w:rsidRPr="00E06471">
        <w:rPr>
          <w:lang w:val="nl-NL"/>
        </w:rPr>
        <w:t xml:space="preserve"> STIFTL. 21W</w:t>
      </w:r>
    </w:p>
    <w:p w:rsidR="00E03029" w:rsidRDefault="00E03029" w:rsidP="00E03029">
      <w:pPr>
        <w:rPr>
          <w:lang w:val="nl-NL"/>
        </w:rPr>
      </w:pPr>
    </w:p>
    <w:p w:rsidR="00E03029" w:rsidRDefault="00E03029" w:rsidP="00E03029">
      <w:pPr>
        <w:rPr>
          <w:lang w:val="nl-NL"/>
        </w:rPr>
      </w:pPr>
    </w:p>
    <w:p w:rsidR="00900675" w:rsidRPr="00E03029" w:rsidRDefault="00900675" w:rsidP="00E03029">
      <w:pPr>
        <w:rPr>
          <w:lang w:val="nl-NL"/>
        </w:rPr>
      </w:pPr>
    </w:p>
    <w:p w:rsidR="00E03029" w:rsidRPr="00FA46C5" w:rsidRDefault="00E03029" w:rsidP="00E03029">
      <w:pPr>
        <w:pStyle w:val="Heading1"/>
        <w:rPr>
          <w:lang w:val="nl-BE"/>
        </w:rPr>
      </w:pPr>
      <w:r>
        <w:rPr>
          <w:lang w:val="nl-BE"/>
        </w:rPr>
        <w:lastRenderedPageBreak/>
        <w:t>Bandfilter</w:t>
      </w:r>
      <w:r w:rsidR="002C6298">
        <w:rPr>
          <w:lang w:val="nl-BE"/>
        </w:rPr>
        <w:t xml:space="preserve"> - RU80068.4</w:t>
      </w:r>
    </w:p>
    <w:p w:rsidR="00E03029" w:rsidRDefault="00E03029" w:rsidP="00E03029">
      <w:pPr>
        <w:rPr>
          <w:lang w:val="nl-NL"/>
        </w:rPr>
      </w:pPr>
    </w:p>
    <w:p w:rsidR="00E03029" w:rsidRDefault="00E03029" w:rsidP="00E03029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Condensa</w:t>
      </w:r>
      <w:r w:rsidR="0072784E">
        <w:rPr>
          <w:lang w:val="nl-NL"/>
        </w:rPr>
        <w:t>toren op steekmaat 7.5 moeilijk</w:t>
      </w:r>
      <w:r>
        <w:rPr>
          <w:lang w:val="nl-NL"/>
        </w:rPr>
        <w:t xml:space="preserve"> te vinden, aangepast naar keuze 5.0 en/of 7.5 in V2</w:t>
      </w:r>
    </w:p>
    <w:p w:rsidR="00DE4916" w:rsidRPr="00DE4916" w:rsidRDefault="00DE4916" w:rsidP="00E03029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Routing geoptimaliseerd in V2</w:t>
      </w:r>
    </w:p>
    <w:p w:rsidR="00620EAA" w:rsidRPr="00F669CC" w:rsidRDefault="00E03029" w:rsidP="00F0002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F669CC">
        <w:rPr>
          <w:color w:val="000000" w:themeColor="text1"/>
          <w:lang w:val="en-US"/>
        </w:rPr>
        <w:t>BOM compleet (mix tussen Farnell &amp; Mouser)</w:t>
      </w:r>
      <w:r w:rsidR="00620EAA" w:rsidRPr="00F669CC">
        <w:rPr>
          <w:color w:val="000000" w:themeColor="text1"/>
          <w:lang w:val="en-US"/>
        </w:rPr>
        <w:br/>
      </w:r>
    </w:p>
    <w:p w:rsidR="00620EAA" w:rsidRPr="00F669CC" w:rsidRDefault="00620EAA" w:rsidP="00620EAA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F669CC">
        <w:rPr>
          <w:color w:val="000000" w:themeColor="text1"/>
          <w:lang w:val="nl-BE"/>
        </w:rPr>
        <w:t>Ontbrekende componenten 256 mhz</w:t>
      </w:r>
      <w:r w:rsidRPr="00F669CC">
        <w:rPr>
          <w:color w:val="000000" w:themeColor="text1"/>
          <w:lang w:val="nl-BE"/>
        </w:rPr>
        <w:br/>
      </w:r>
      <w:r w:rsidR="003B541F" w:rsidRPr="00F669CC">
        <w:rPr>
          <w:color w:val="000000" w:themeColor="text1"/>
          <w:lang w:val="nl-BE"/>
        </w:rPr>
        <w:t>Compleet</w:t>
      </w:r>
      <w:r w:rsidRPr="00F669CC">
        <w:rPr>
          <w:color w:val="000000" w:themeColor="text1"/>
          <w:lang w:val="en-US"/>
        </w:rPr>
        <w:br/>
      </w:r>
    </w:p>
    <w:p w:rsidR="00620EAA" w:rsidRPr="001C2AD5" w:rsidRDefault="00620EAA" w:rsidP="00F669CC">
      <w:pPr>
        <w:pStyle w:val="ListParagraph"/>
        <w:numPr>
          <w:ilvl w:val="0"/>
          <w:numId w:val="1"/>
        </w:numPr>
        <w:rPr>
          <w:color w:val="0070C0"/>
          <w:lang w:val="nl-BE"/>
        </w:rPr>
      </w:pPr>
      <w:r w:rsidRPr="00F669CC">
        <w:rPr>
          <w:color w:val="0070C0"/>
          <w:lang w:val="nl-BE"/>
        </w:rPr>
        <w:t>Ontbrekende componenten 390 mhz</w:t>
      </w:r>
      <w:r w:rsidRPr="00F669CC">
        <w:rPr>
          <w:color w:val="0070C0"/>
          <w:lang w:val="nl-BE"/>
        </w:rPr>
        <w:br/>
      </w:r>
      <w:r w:rsidR="000D5644" w:rsidRPr="00F669CC">
        <w:rPr>
          <w:color w:val="0070C0"/>
          <w:lang w:val="nl-BE"/>
        </w:rPr>
        <w:t xml:space="preserve">C1 .. </w:t>
      </w:r>
      <w:r w:rsidR="000D5644" w:rsidRPr="001C2AD5">
        <w:rPr>
          <w:color w:val="0070C0"/>
          <w:lang w:val="nl-BE"/>
        </w:rPr>
        <w:t>C8</w:t>
      </w:r>
      <w:r w:rsidR="000D5644" w:rsidRPr="001C2AD5">
        <w:rPr>
          <w:color w:val="0070C0"/>
          <w:lang w:val="nl-BE"/>
        </w:rPr>
        <w:tab/>
        <w:t>56 nF</w:t>
      </w:r>
      <w:r w:rsidR="00F669CC" w:rsidRPr="001C2AD5">
        <w:rPr>
          <w:color w:val="0070C0"/>
          <w:lang w:val="nl-BE"/>
        </w:rPr>
        <w:tab/>
      </w:r>
      <w:r w:rsidR="00F669CC" w:rsidRPr="001C2AD5">
        <w:rPr>
          <w:color w:val="0070C0"/>
          <w:lang w:val="nl-BE"/>
        </w:rPr>
        <w:tab/>
        <w:t>Backorder Mouser 871-B32529C563J289</w:t>
      </w:r>
      <w:r w:rsidRPr="001C2AD5">
        <w:rPr>
          <w:color w:val="0070C0"/>
          <w:lang w:val="nl-BE"/>
        </w:rPr>
        <w:br/>
      </w:r>
    </w:p>
    <w:p w:rsidR="00620EAA" w:rsidRPr="00F669CC" w:rsidRDefault="00620EAA" w:rsidP="00620EAA">
      <w:pPr>
        <w:pStyle w:val="ListParagraph"/>
        <w:numPr>
          <w:ilvl w:val="0"/>
          <w:numId w:val="1"/>
        </w:numPr>
        <w:rPr>
          <w:color w:val="0070C0"/>
          <w:lang w:val="nl-BE"/>
        </w:rPr>
      </w:pPr>
      <w:r w:rsidRPr="003B541F">
        <w:rPr>
          <w:color w:val="FF0000"/>
          <w:lang w:val="nl-BE"/>
        </w:rPr>
        <w:t>Ontbrekende componenten 550 mhz</w:t>
      </w:r>
      <w:r w:rsidRPr="003B541F">
        <w:rPr>
          <w:color w:val="FF0000"/>
          <w:lang w:val="nl-BE"/>
        </w:rPr>
        <w:br/>
        <w:t>C1 .. C8</w:t>
      </w:r>
      <w:r w:rsidRPr="003B541F">
        <w:rPr>
          <w:color w:val="FF0000"/>
          <w:lang w:val="nl-BE"/>
        </w:rPr>
        <w:tab/>
        <w:t>39 nF</w:t>
      </w:r>
      <w:r w:rsidRPr="003B541F">
        <w:rPr>
          <w:color w:val="FF0000"/>
          <w:lang w:val="nl-BE"/>
        </w:rPr>
        <w:tab/>
      </w:r>
      <w:r w:rsidRPr="003B541F">
        <w:rPr>
          <w:color w:val="FF0000"/>
          <w:lang w:val="nl-BE"/>
        </w:rPr>
        <w:tab/>
        <w:t xml:space="preserve">Mouser 871-B32529C393J289 </w:t>
      </w:r>
      <w:r w:rsidRPr="003B541F">
        <w:rPr>
          <w:color w:val="FF0000"/>
          <w:lang w:val="nl-BE"/>
        </w:rPr>
        <w:br/>
      </w:r>
    </w:p>
    <w:p w:rsidR="00620EAA" w:rsidRPr="001C2AD5" w:rsidRDefault="00620EAA" w:rsidP="00F669CC">
      <w:pPr>
        <w:pStyle w:val="ListParagraph"/>
        <w:numPr>
          <w:ilvl w:val="0"/>
          <w:numId w:val="1"/>
        </w:numPr>
        <w:rPr>
          <w:color w:val="0070C0"/>
          <w:lang w:val="nl-BE"/>
        </w:rPr>
      </w:pPr>
      <w:r w:rsidRPr="00D06D64">
        <w:rPr>
          <w:color w:val="0070C0"/>
          <w:lang w:val="nl-BE"/>
        </w:rPr>
        <w:t>Ontbrekende componenten 800 mhz</w:t>
      </w:r>
      <w:r w:rsidRPr="00D06D64">
        <w:rPr>
          <w:color w:val="0070C0"/>
          <w:lang w:val="nl-BE"/>
        </w:rPr>
        <w:br/>
        <w:t xml:space="preserve">C1 .. </w:t>
      </w:r>
      <w:r w:rsidRPr="001C2AD5">
        <w:rPr>
          <w:color w:val="0070C0"/>
          <w:lang w:val="nl-BE"/>
        </w:rPr>
        <w:t>C8</w:t>
      </w:r>
      <w:r w:rsidR="003B541F" w:rsidRPr="001C2AD5">
        <w:rPr>
          <w:color w:val="0070C0"/>
          <w:lang w:val="nl-BE"/>
        </w:rPr>
        <w:tab/>
        <w:t>27 nF</w:t>
      </w:r>
      <w:r w:rsidR="00F669CC" w:rsidRPr="001C2AD5">
        <w:rPr>
          <w:color w:val="0070C0"/>
          <w:lang w:val="nl-BE"/>
        </w:rPr>
        <w:tab/>
      </w:r>
      <w:r w:rsidR="00F669CC" w:rsidRPr="001C2AD5">
        <w:rPr>
          <w:color w:val="0070C0"/>
          <w:lang w:val="nl-BE"/>
        </w:rPr>
        <w:tab/>
        <w:t>Backorder Mouser 871-B32529C273J289</w:t>
      </w:r>
      <w:r w:rsidR="00F669CC" w:rsidRPr="001C2AD5">
        <w:rPr>
          <w:color w:val="0070C0"/>
          <w:lang w:val="nl-BE"/>
        </w:rPr>
        <w:tab/>
      </w:r>
      <w:r w:rsidRPr="001C2AD5">
        <w:rPr>
          <w:color w:val="0070C0"/>
          <w:lang w:val="nl-BE"/>
        </w:rPr>
        <w:br/>
      </w:r>
    </w:p>
    <w:p w:rsidR="003B541F" w:rsidRPr="00D06D64" w:rsidRDefault="00620EAA" w:rsidP="00D06D64">
      <w:pPr>
        <w:pStyle w:val="ListParagraph"/>
        <w:numPr>
          <w:ilvl w:val="0"/>
          <w:numId w:val="1"/>
        </w:numPr>
        <w:rPr>
          <w:color w:val="0070C0"/>
          <w:lang w:val="nl-BE"/>
        </w:rPr>
      </w:pPr>
      <w:r w:rsidRPr="00D06D64">
        <w:rPr>
          <w:color w:val="0070C0"/>
          <w:lang w:val="nl-BE"/>
        </w:rPr>
        <w:t>Ontbrekende componenten 1200 mhz</w:t>
      </w:r>
      <w:r w:rsidRPr="00D06D64">
        <w:rPr>
          <w:color w:val="0070C0"/>
          <w:lang w:val="nl-BE"/>
        </w:rPr>
        <w:br/>
      </w:r>
      <w:r w:rsidR="003B541F" w:rsidRPr="00D06D64">
        <w:rPr>
          <w:color w:val="0070C0"/>
          <w:lang w:val="nl-BE"/>
        </w:rPr>
        <w:t>C9</w:t>
      </w:r>
      <w:r w:rsidR="003B541F" w:rsidRPr="00D06D64">
        <w:rPr>
          <w:color w:val="0070C0"/>
          <w:lang w:val="nl-BE"/>
        </w:rPr>
        <w:tab/>
      </w:r>
      <w:r w:rsidR="003B541F" w:rsidRPr="00D06D64">
        <w:rPr>
          <w:color w:val="0070C0"/>
          <w:lang w:val="nl-BE"/>
        </w:rPr>
        <w:tab/>
        <w:t>47 nF</w:t>
      </w:r>
      <w:r w:rsidR="00D06D64" w:rsidRPr="00D06D64">
        <w:rPr>
          <w:color w:val="0070C0"/>
          <w:lang w:val="nl-BE"/>
        </w:rPr>
        <w:tab/>
      </w:r>
      <w:r w:rsidR="00D06D64" w:rsidRPr="00D06D64">
        <w:rPr>
          <w:color w:val="0070C0"/>
          <w:lang w:val="nl-BE"/>
        </w:rPr>
        <w:tab/>
        <w:t>Backorder Farnell B32529C0473J000</w:t>
      </w:r>
      <w:r w:rsidR="003B541F" w:rsidRPr="00D06D64">
        <w:rPr>
          <w:color w:val="0070C0"/>
          <w:lang w:val="nl-BE"/>
        </w:rPr>
        <w:br/>
      </w:r>
    </w:p>
    <w:p w:rsidR="003B541F" w:rsidRPr="00D06D64" w:rsidRDefault="003B541F" w:rsidP="003B541F">
      <w:pPr>
        <w:pStyle w:val="ListParagraph"/>
        <w:numPr>
          <w:ilvl w:val="0"/>
          <w:numId w:val="1"/>
        </w:numPr>
        <w:rPr>
          <w:color w:val="0070C0"/>
          <w:lang w:val="nl-BE"/>
        </w:rPr>
      </w:pPr>
      <w:r w:rsidRPr="00D06D64">
        <w:rPr>
          <w:color w:val="0070C0"/>
          <w:lang w:val="nl-BE"/>
        </w:rPr>
        <w:t>Ontbrekende componenten 1770 mhz</w:t>
      </w:r>
      <w:r w:rsidRPr="00D06D64">
        <w:rPr>
          <w:color w:val="0070C0"/>
          <w:lang w:val="nl-BE"/>
        </w:rPr>
        <w:br/>
        <w:t>C9</w:t>
      </w:r>
      <w:r w:rsidRPr="00D06D64">
        <w:rPr>
          <w:color w:val="0070C0"/>
          <w:lang w:val="nl-BE"/>
        </w:rPr>
        <w:tab/>
      </w:r>
      <w:r w:rsidRPr="00D06D64">
        <w:rPr>
          <w:color w:val="0070C0"/>
          <w:lang w:val="nl-BE"/>
        </w:rPr>
        <w:tab/>
        <w:t>47 nF</w:t>
      </w:r>
      <w:r w:rsidR="00D06D64" w:rsidRPr="00D06D64">
        <w:rPr>
          <w:color w:val="0070C0"/>
          <w:lang w:val="nl-BE"/>
        </w:rPr>
        <w:tab/>
      </w:r>
      <w:r w:rsidR="00D06D64" w:rsidRPr="00D06D64">
        <w:rPr>
          <w:color w:val="0070C0"/>
          <w:lang w:val="nl-BE"/>
        </w:rPr>
        <w:tab/>
        <w:t>Backorder Farnell B32529C0473J000</w:t>
      </w:r>
      <w:r w:rsidRPr="00D06D64">
        <w:rPr>
          <w:color w:val="0070C0"/>
          <w:lang w:val="nl-BE"/>
        </w:rPr>
        <w:br/>
      </w:r>
    </w:p>
    <w:p w:rsidR="00620EAA" w:rsidRPr="00D06D64" w:rsidRDefault="003B541F" w:rsidP="00F669CC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D06D64">
        <w:rPr>
          <w:color w:val="0070C0"/>
          <w:lang w:val="nl-BE"/>
        </w:rPr>
        <w:t>Ontbrekende componenten 2650 mhz</w:t>
      </w:r>
      <w:r w:rsidRPr="00D06D64">
        <w:rPr>
          <w:color w:val="0070C0"/>
          <w:lang w:val="nl-BE"/>
        </w:rPr>
        <w:br/>
        <w:t>C9</w:t>
      </w:r>
      <w:r w:rsidRPr="00D06D64">
        <w:rPr>
          <w:color w:val="0070C0"/>
          <w:lang w:val="nl-BE"/>
        </w:rPr>
        <w:tab/>
      </w:r>
      <w:r w:rsidRPr="00D06D64">
        <w:rPr>
          <w:color w:val="0070C0"/>
          <w:lang w:val="nl-BE"/>
        </w:rPr>
        <w:tab/>
        <w:t>47 nF</w:t>
      </w:r>
      <w:r w:rsidR="00D06D64" w:rsidRPr="00D06D64">
        <w:rPr>
          <w:color w:val="0070C0"/>
          <w:lang w:val="nl-BE"/>
        </w:rPr>
        <w:tab/>
      </w:r>
      <w:r w:rsidR="00D06D64" w:rsidRPr="00D06D64">
        <w:rPr>
          <w:color w:val="0070C0"/>
          <w:lang w:val="nl-BE"/>
        </w:rPr>
        <w:tab/>
        <w:t>Backorder Farnell B32529C0473J000</w:t>
      </w:r>
      <w:r w:rsidR="00107660" w:rsidRPr="00D06D64">
        <w:rPr>
          <w:color w:val="0070C0"/>
          <w:lang w:val="nl-BE"/>
        </w:rPr>
        <w:br/>
        <w:t xml:space="preserve">C1 .. </w:t>
      </w:r>
      <w:r w:rsidR="00107660" w:rsidRPr="00D06D64">
        <w:rPr>
          <w:color w:val="0070C0"/>
          <w:lang w:val="en-US"/>
        </w:rPr>
        <w:t>C8</w:t>
      </w:r>
      <w:r w:rsidR="00107660" w:rsidRPr="00D06D64">
        <w:rPr>
          <w:color w:val="0070C0"/>
          <w:lang w:val="en-US"/>
        </w:rPr>
        <w:tab/>
        <w:t>8,2 nF</w:t>
      </w:r>
      <w:r w:rsidR="00107660" w:rsidRPr="00D06D64">
        <w:rPr>
          <w:color w:val="0070C0"/>
          <w:lang w:val="en-US"/>
        </w:rPr>
        <w:tab/>
      </w:r>
      <w:r w:rsidR="00107660" w:rsidRPr="00D06D64">
        <w:rPr>
          <w:color w:val="0070C0"/>
          <w:lang w:val="en-US"/>
        </w:rPr>
        <w:tab/>
        <w:t>Backorder Mouser</w:t>
      </w:r>
      <w:r w:rsidR="00F669CC" w:rsidRPr="00D06D64">
        <w:rPr>
          <w:color w:val="0070C0"/>
          <w:lang w:val="en-US"/>
        </w:rPr>
        <w:t xml:space="preserve"> 871-B32529C822J289</w:t>
      </w:r>
      <w:r w:rsidRPr="00F669CC">
        <w:rPr>
          <w:color w:val="0070C0"/>
          <w:lang w:val="en-US"/>
        </w:rPr>
        <w:br/>
      </w:r>
    </w:p>
    <w:p w:rsidR="003B541F" w:rsidRPr="00107660" w:rsidRDefault="003B541F" w:rsidP="00F00028">
      <w:pPr>
        <w:pStyle w:val="ListParagraph"/>
        <w:numPr>
          <w:ilvl w:val="0"/>
          <w:numId w:val="1"/>
        </w:numPr>
        <w:rPr>
          <w:color w:val="FF0000"/>
          <w:lang w:val="nl-BE"/>
        </w:rPr>
      </w:pPr>
      <w:r w:rsidRPr="00D06D64">
        <w:rPr>
          <w:color w:val="0070C0"/>
          <w:lang w:val="nl-BE"/>
        </w:rPr>
        <w:t>Ontbrekende componenten 3900 mhz</w:t>
      </w:r>
      <w:r w:rsidRPr="00D06D64">
        <w:rPr>
          <w:color w:val="0070C0"/>
          <w:lang w:val="nl-BE"/>
        </w:rPr>
        <w:br/>
        <w:t>C9</w:t>
      </w:r>
      <w:r w:rsidRPr="00D06D64">
        <w:rPr>
          <w:color w:val="0070C0"/>
          <w:lang w:val="nl-BE"/>
        </w:rPr>
        <w:tab/>
      </w:r>
      <w:r w:rsidRPr="00D06D64">
        <w:rPr>
          <w:color w:val="0070C0"/>
          <w:lang w:val="nl-BE"/>
        </w:rPr>
        <w:tab/>
        <w:t>47 nF</w:t>
      </w:r>
      <w:r w:rsidR="00D06D64" w:rsidRPr="00D06D64">
        <w:rPr>
          <w:color w:val="0070C0"/>
          <w:lang w:val="nl-BE"/>
        </w:rPr>
        <w:tab/>
      </w:r>
      <w:r w:rsidR="00D06D64" w:rsidRPr="00D06D64">
        <w:rPr>
          <w:color w:val="0070C0"/>
          <w:lang w:val="nl-BE"/>
        </w:rPr>
        <w:tab/>
        <w:t>Backorder Farnell B32529C0473J000</w:t>
      </w:r>
      <w:r w:rsidRPr="00107660">
        <w:rPr>
          <w:color w:val="FF0000"/>
          <w:lang w:val="nl-BE"/>
        </w:rPr>
        <w:br/>
      </w:r>
    </w:p>
    <w:p w:rsidR="00F00028" w:rsidRDefault="00F00028" w:rsidP="00F00028">
      <w:pPr>
        <w:rPr>
          <w:lang w:val="nl-BE"/>
        </w:rPr>
      </w:pPr>
    </w:p>
    <w:p w:rsidR="00107660" w:rsidRPr="00620EAA" w:rsidRDefault="00107660" w:rsidP="00F00028">
      <w:pPr>
        <w:rPr>
          <w:lang w:val="nl-BE"/>
        </w:rPr>
      </w:pPr>
    </w:p>
    <w:p w:rsidR="00F00028" w:rsidRPr="00620EAA" w:rsidRDefault="00F00028" w:rsidP="00F00028">
      <w:pPr>
        <w:pStyle w:val="Heading1"/>
        <w:rPr>
          <w:lang w:val="nl-BE"/>
        </w:rPr>
      </w:pPr>
      <w:r w:rsidRPr="00620EAA">
        <w:rPr>
          <w:lang w:val="nl-BE"/>
        </w:rPr>
        <w:t>In/Out module</w:t>
      </w:r>
      <w:r w:rsidR="002C6298" w:rsidRPr="00620EAA">
        <w:rPr>
          <w:lang w:val="nl-BE"/>
        </w:rPr>
        <w:t xml:space="preserve"> - RU80068.3</w:t>
      </w:r>
    </w:p>
    <w:p w:rsidR="00F00028" w:rsidRPr="00620EAA" w:rsidRDefault="00F00028" w:rsidP="00F00028">
      <w:pPr>
        <w:rPr>
          <w:lang w:val="nl-BE"/>
        </w:rPr>
      </w:pPr>
    </w:p>
    <w:p w:rsidR="00F00028" w:rsidRDefault="00F00028" w:rsidP="00F0002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Condensatoren op steekmaat 7.5 moeilijk te vinden, </w:t>
      </w:r>
      <w:r w:rsidR="004C0B7B">
        <w:rPr>
          <w:lang w:val="nl-NL"/>
        </w:rPr>
        <w:t>nog aan te passen</w:t>
      </w:r>
      <w:r>
        <w:rPr>
          <w:lang w:val="nl-NL"/>
        </w:rPr>
        <w:t xml:space="preserve"> naar keuze 5.0 en/of 7.5 in V2</w:t>
      </w:r>
    </w:p>
    <w:p w:rsidR="00E03029" w:rsidRDefault="00F00028" w:rsidP="00FA46C5">
      <w:pPr>
        <w:pStyle w:val="ListParagraph"/>
        <w:numPr>
          <w:ilvl w:val="0"/>
          <w:numId w:val="1"/>
        </w:numPr>
        <w:rPr>
          <w:lang w:val="en-US"/>
        </w:rPr>
      </w:pPr>
      <w:r w:rsidRPr="00E03029">
        <w:rPr>
          <w:lang w:val="en-US"/>
        </w:rPr>
        <w:t>BOM comple</w:t>
      </w:r>
      <w:r>
        <w:rPr>
          <w:lang w:val="en-US"/>
        </w:rPr>
        <w:t>et (mix tussen Farnell &amp; Mouser)</w:t>
      </w:r>
      <w:r w:rsidR="00620EAA">
        <w:rPr>
          <w:lang w:val="en-US"/>
        </w:rPr>
        <w:br/>
      </w:r>
    </w:p>
    <w:p w:rsidR="00620EAA" w:rsidRPr="003B541F" w:rsidRDefault="00620EAA" w:rsidP="00D06D64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3B541F">
        <w:rPr>
          <w:color w:val="FF0000"/>
          <w:lang w:val="nl-BE"/>
        </w:rPr>
        <w:t>Ontbrekende componenten</w:t>
      </w:r>
      <w:r w:rsidRPr="003B541F">
        <w:rPr>
          <w:color w:val="FF0000"/>
          <w:lang w:val="nl-BE"/>
        </w:rPr>
        <w:br/>
        <w:t xml:space="preserve">C54 .. </w:t>
      </w:r>
      <w:r w:rsidRPr="001C2AD5">
        <w:rPr>
          <w:color w:val="FF0000"/>
          <w:lang w:val="nl-BE"/>
        </w:rPr>
        <w:t>C55</w:t>
      </w:r>
      <w:r w:rsidRPr="001C2AD5">
        <w:rPr>
          <w:color w:val="FF0000"/>
          <w:lang w:val="nl-BE"/>
        </w:rPr>
        <w:tab/>
        <w:t xml:space="preserve">39 nF </w:t>
      </w:r>
      <w:r w:rsidRPr="001C2AD5">
        <w:rPr>
          <w:color w:val="FF0000"/>
          <w:lang w:val="nl-BE"/>
        </w:rPr>
        <w:tab/>
      </w:r>
      <w:r w:rsidRPr="001C2AD5">
        <w:rPr>
          <w:color w:val="FF0000"/>
          <w:lang w:val="nl-BE"/>
        </w:rPr>
        <w:tab/>
        <w:t>Mouser 871-B32529C393J289</w:t>
      </w:r>
      <w:r w:rsidRPr="001C2AD5">
        <w:rPr>
          <w:color w:val="FF0000"/>
          <w:lang w:val="nl-BE"/>
        </w:rPr>
        <w:br/>
        <w:t xml:space="preserve">C58 .. </w:t>
      </w:r>
      <w:r w:rsidRPr="003B541F">
        <w:rPr>
          <w:color w:val="FF0000"/>
          <w:lang w:val="en-US"/>
        </w:rPr>
        <w:t>C59</w:t>
      </w:r>
      <w:r w:rsidRPr="003B541F">
        <w:rPr>
          <w:color w:val="FF0000"/>
          <w:lang w:val="en-US"/>
        </w:rPr>
        <w:tab/>
        <w:t>39 nF</w:t>
      </w:r>
      <w:r w:rsidRPr="00D06D64">
        <w:rPr>
          <w:color w:val="FF0000"/>
          <w:lang w:val="en-US"/>
        </w:rPr>
        <w:t xml:space="preserve"> </w:t>
      </w:r>
      <w:r w:rsidRPr="00D06D64">
        <w:rPr>
          <w:color w:val="FF0000"/>
          <w:lang w:val="en-US"/>
        </w:rPr>
        <w:tab/>
      </w:r>
      <w:r w:rsidRPr="00D06D64">
        <w:rPr>
          <w:color w:val="FF0000"/>
          <w:lang w:val="en-US"/>
        </w:rPr>
        <w:tab/>
        <w:t>Mouser 871-B32529C393J289</w:t>
      </w:r>
      <w:r w:rsidR="00F669CC" w:rsidRPr="00D06D64">
        <w:rPr>
          <w:color w:val="FF0000"/>
          <w:lang w:val="en-US"/>
        </w:rPr>
        <w:br/>
      </w:r>
      <w:r w:rsidR="00F669CC" w:rsidRPr="00D06D64">
        <w:rPr>
          <w:color w:val="0070C0"/>
          <w:lang w:val="en-US"/>
        </w:rPr>
        <w:t>P1</w:t>
      </w:r>
      <w:r w:rsidR="00D06D64" w:rsidRPr="00D06D64">
        <w:rPr>
          <w:color w:val="0070C0"/>
          <w:lang w:val="en-US"/>
        </w:rPr>
        <w:tab/>
      </w:r>
      <w:r w:rsidR="00D06D64" w:rsidRPr="00D06D64">
        <w:rPr>
          <w:color w:val="0070C0"/>
          <w:lang w:val="en-US"/>
        </w:rPr>
        <w:tab/>
        <w:t>Pot 1 M</w:t>
      </w:r>
      <w:r w:rsidR="00D06D64" w:rsidRPr="00D06D64">
        <w:rPr>
          <w:color w:val="0070C0"/>
          <w:lang w:val="en-US"/>
        </w:rPr>
        <w:tab/>
        <w:t>Backorder Farnell 3386F-1-105LF</w:t>
      </w:r>
      <w:r w:rsidR="00F669CC" w:rsidRPr="00D06D64">
        <w:rPr>
          <w:color w:val="FF0000"/>
          <w:lang w:val="en-US"/>
        </w:rPr>
        <w:tab/>
      </w:r>
      <w:r w:rsidR="00F669CC" w:rsidRPr="00D06D64">
        <w:rPr>
          <w:color w:val="FF0000"/>
          <w:lang w:val="en-US"/>
        </w:rPr>
        <w:tab/>
      </w:r>
    </w:p>
    <w:p w:rsidR="00787C1A" w:rsidRPr="00620EAA" w:rsidRDefault="00787C1A" w:rsidP="00114C6C">
      <w:pPr>
        <w:rPr>
          <w:lang w:val="en-US"/>
        </w:rPr>
      </w:pPr>
    </w:p>
    <w:p w:rsidR="00787C1A" w:rsidRPr="00620EAA" w:rsidRDefault="00787C1A" w:rsidP="00114C6C">
      <w:pPr>
        <w:rPr>
          <w:lang w:val="en-US"/>
        </w:rPr>
      </w:pPr>
    </w:p>
    <w:p w:rsidR="00787C1A" w:rsidRPr="00620EAA" w:rsidRDefault="00787C1A" w:rsidP="00114C6C">
      <w:pPr>
        <w:pStyle w:val="Heading1"/>
        <w:rPr>
          <w:lang w:val="nl-BE"/>
        </w:rPr>
      </w:pPr>
      <w:r w:rsidRPr="00620EAA">
        <w:rPr>
          <w:lang w:val="nl-BE"/>
        </w:rPr>
        <w:lastRenderedPageBreak/>
        <w:t>High Pass</w:t>
      </w:r>
      <w:r w:rsidR="00114C6C" w:rsidRPr="00620EAA">
        <w:rPr>
          <w:lang w:val="nl-BE"/>
        </w:rPr>
        <w:t xml:space="preserve"> Filter - RU80068.</w:t>
      </w:r>
    </w:p>
    <w:p w:rsidR="00114C6C" w:rsidRPr="00620EAA" w:rsidRDefault="00114C6C" w:rsidP="00114C6C">
      <w:pPr>
        <w:rPr>
          <w:lang w:val="nl-BE"/>
        </w:rPr>
      </w:pPr>
    </w:p>
    <w:p w:rsidR="00787C1A" w:rsidRPr="00114C6C" w:rsidRDefault="00787C1A" w:rsidP="00FA46C5">
      <w:pPr>
        <w:pStyle w:val="ListParagraph"/>
        <w:numPr>
          <w:ilvl w:val="0"/>
          <w:numId w:val="1"/>
        </w:numPr>
        <w:rPr>
          <w:lang w:val="nl-BE"/>
        </w:rPr>
      </w:pPr>
      <w:r w:rsidRPr="00114C6C">
        <w:rPr>
          <w:lang w:val="nl-BE"/>
        </w:rPr>
        <w:t>R24 op silkscreen = R42 !</w:t>
      </w:r>
      <w:r w:rsidR="00114C6C" w:rsidRPr="00114C6C">
        <w:rPr>
          <w:lang w:val="nl-BE"/>
        </w:rPr>
        <w:t xml:space="preserve"> </w:t>
      </w:r>
      <w:r w:rsidR="001C2AD5">
        <w:rPr>
          <w:lang w:val="nl-BE"/>
        </w:rPr>
        <w:t>Aangepast</w:t>
      </w:r>
      <w:r w:rsidR="007E2095">
        <w:rPr>
          <w:lang w:val="nl-BE"/>
        </w:rPr>
        <w:t xml:space="preserve"> in V2</w:t>
      </w:r>
      <w:r w:rsidR="001C2AD5">
        <w:rPr>
          <w:lang w:val="nl-BE"/>
        </w:rPr>
        <w:t xml:space="preserve"> !</w:t>
      </w:r>
    </w:p>
    <w:p w:rsidR="0070258C" w:rsidRDefault="001C2AD5" w:rsidP="00FA46C5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R8</w:t>
      </w:r>
      <w:r w:rsidR="0070258C" w:rsidRPr="00114C6C">
        <w:rPr>
          <w:lang w:val="nl-BE"/>
        </w:rPr>
        <w:t xml:space="preserve">9 op </w:t>
      </w:r>
      <w:r>
        <w:rPr>
          <w:lang w:val="nl-BE"/>
        </w:rPr>
        <w:t>silkscreen = R6</w:t>
      </w:r>
      <w:r w:rsidR="0070258C" w:rsidRPr="00114C6C">
        <w:rPr>
          <w:lang w:val="nl-BE"/>
        </w:rPr>
        <w:t>9 !</w:t>
      </w:r>
      <w:r w:rsidR="00114C6C">
        <w:rPr>
          <w:lang w:val="nl-BE"/>
        </w:rPr>
        <w:t xml:space="preserve"> </w:t>
      </w:r>
      <w:r>
        <w:rPr>
          <w:lang w:val="nl-BE"/>
        </w:rPr>
        <w:t>Aangepast</w:t>
      </w:r>
      <w:r w:rsidR="007E2095">
        <w:rPr>
          <w:lang w:val="nl-BE"/>
        </w:rPr>
        <w:t xml:space="preserve"> in V2</w:t>
      </w:r>
    </w:p>
    <w:p w:rsidR="007E2095" w:rsidRDefault="007E2095" w:rsidP="00FA46C5">
      <w:pPr>
        <w:pStyle w:val="ListParagraph"/>
        <w:numPr>
          <w:ilvl w:val="0"/>
          <w:numId w:val="1"/>
        </w:numPr>
        <w:rPr>
          <w:lang w:val="en-US"/>
        </w:rPr>
      </w:pPr>
      <w:r w:rsidRPr="00E03029">
        <w:rPr>
          <w:lang w:val="en-US"/>
        </w:rPr>
        <w:t>BOM comple</w:t>
      </w:r>
      <w:r>
        <w:rPr>
          <w:lang w:val="en-US"/>
        </w:rPr>
        <w:t>et (mix tussen Farnell &amp; Mouser)</w:t>
      </w:r>
    </w:p>
    <w:p w:rsidR="00230385" w:rsidRDefault="00230385" w:rsidP="00FA46C5">
      <w:pPr>
        <w:pStyle w:val="ListParagraph"/>
        <w:numPr>
          <w:ilvl w:val="0"/>
          <w:numId w:val="1"/>
        </w:numPr>
        <w:rPr>
          <w:lang w:val="en-US"/>
        </w:rPr>
      </w:pPr>
    </w:p>
    <w:p w:rsidR="00230385" w:rsidRDefault="00230385" w:rsidP="00FA46C5">
      <w:pPr>
        <w:pStyle w:val="ListParagraph"/>
        <w:numPr>
          <w:ilvl w:val="0"/>
          <w:numId w:val="1"/>
        </w:numPr>
        <w:rPr>
          <w:lang w:val="en-US"/>
        </w:rPr>
      </w:pPr>
    </w:p>
    <w:p w:rsidR="00230385" w:rsidRDefault="00230385" w:rsidP="00FA46C5">
      <w:pPr>
        <w:pStyle w:val="ListParagraph"/>
        <w:numPr>
          <w:ilvl w:val="0"/>
          <w:numId w:val="1"/>
        </w:numPr>
        <w:rPr>
          <w:lang w:val="en-US"/>
        </w:rPr>
      </w:pPr>
    </w:p>
    <w:p w:rsidR="00230385" w:rsidRDefault="00230385" w:rsidP="00230385">
      <w:pPr>
        <w:pStyle w:val="Heading1"/>
        <w:rPr>
          <w:lang w:val="nl-BE"/>
        </w:rPr>
      </w:pPr>
      <w:r w:rsidRPr="00230385">
        <w:rPr>
          <w:lang w:val="nl-BE"/>
        </w:rPr>
        <w:t>Noise</w:t>
      </w:r>
      <w:r w:rsidR="00430F6A">
        <w:rPr>
          <w:lang w:val="nl-BE"/>
        </w:rPr>
        <w:t xml:space="preserve"> generator</w:t>
      </w:r>
    </w:p>
    <w:p w:rsidR="00230385" w:rsidRPr="00230385" w:rsidRDefault="00230385" w:rsidP="00230385">
      <w:pPr>
        <w:rPr>
          <w:lang w:val="nl-BE"/>
        </w:rPr>
      </w:pPr>
    </w:p>
    <w:p w:rsidR="00430F6A" w:rsidRPr="00FA46C5" w:rsidRDefault="00430F6A" w:rsidP="00430F6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First time right !</w:t>
      </w:r>
    </w:p>
    <w:p w:rsidR="00430F6A" w:rsidRPr="00430F6A" w:rsidRDefault="00230385" w:rsidP="00FA46C5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Alle c</w:t>
      </w:r>
      <w:r w:rsidRPr="00230385">
        <w:rPr>
          <w:lang w:val="nl-BE"/>
        </w:rPr>
        <w:t xml:space="preserve">ondensatoren </w:t>
      </w:r>
      <w:r w:rsidR="00430F6A">
        <w:rPr>
          <w:lang w:val="nl-BE"/>
        </w:rPr>
        <w:t>voorzien van dubbele aansluiting voor zowel</w:t>
      </w:r>
      <w:r>
        <w:rPr>
          <w:lang w:val="nl-BE"/>
        </w:rPr>
        <w:t xml:space="preserve"> steekmaat 5.0</w:t>
      </w:r>
      <w:r w:rsidR="00430F6A">
        <w:rPr>
          <w:lang w:val="nl-BE"/>
        </w:rPr>
        <w:t xml:space="preserve"> als steekmaat 7.5</w:t>
      </w:r>
    </w:p>
    <w:p w:rsidR="00430F6A" w:rsidRDefault="00430F6A" w:rsidP="00430F6A">
      <w:pPr>
        <w:pStyle w:val="Heading1"/>
        <w:rPr>
          <w:lang w:val="nl-BE"/>
        </w:rPr>
      </w:pPr>
      <w:r>
        <w:rPr>
          <w:lang w:val="nl-BE"/>
        </w:rPr>
        <w:t>Switch</w:t>
      </w:r>
    </w:p>
    <w:p w:rsidR="00430F6A" w:rsidRPr="00230385" w:rsidRDefault="00430F6A" w:rsidP="00430F6A">
      <w:pPr>
        <w:rPr>
          <w:lang w:val="nl-BE"/>
        </w:rPr>
      </w:pPr>
    </w:p>
    <w:p w:rsidR="00430F6A" w:rsidRPr="00FA46C5" w:rsidRDefault="00430F6A" w:rsidP="00430F6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First time right !</w:t>
      </w:r>
    </w:p>
    <w:p w:rsidR="00430F6A" w:rsidRDefault="00430F6A" w:rsidP="00FA46C5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Alle c</w:t>
      </w:r>
      <w:r w:rsidRPr="00230385">
        <w:rPr>
          <w:lang w:val="nl-BE"/>
        </w:rPr>
        <w:t xml:space="preserve">ondensatoren </w:t>
      </w:r>
      <w:r>
        <w:rPr>
          <w:lang w:val="nl-BE"/>
        </w:rPr>
        <w:t>voorzien van dubbele aansluiting voor zowel steekmaat 5.0 als steekmaat 7.5</w:t>
      </w:r>
    </w:p>
    <w:p w:rsidR="00430F6A" w:rsidRDefault="00430F6A" w:rsidP="00FA46C5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Beide elco's van 10 mF aanpassen naar steekmaat 5.0</w:t>
      </w:r>
    </w:p>
    <w:p w:rsidR="000C6B74" w:rsidRDefault="000C6B74" w:rsidP="00FA46C5">
      <w:pPr>
        <w:pStyle w:val="ListParagraph"/>
        <w:numPr>
          <w:ilvl w:val="0"/>
          <w:numId w:val="1"/>
        </w:numPr>
        <w:rPr>
          <w:lang w:val="nl-BE"/>
        </w:rPr>
      </w:pPr>
    </w:p>
    <w:p w:rsidR="000C6B74" w:rsidRDefault="000C6B74" w:rsidP="00FA46C5">
      <w:pPr>
        <w:pStyle w:val="ListParagraph"/>
        <w:numPr>
          <w:ilvl w:val="0"/>
          <w:numId w:val="1"/>
        </w:numPr>
        <w:rPr>
          <w:lang w:val="nl-BE"/>
        </w:rPr>
      </w:pPr>
    </w:p>
    <w:p w:rsidR="000C6B74" w:rsidRDefault="000C6B74" w:rsidP="000C6B74">
      <w:pPr>
        <w:pStyle w:val="Heading1"/>
        <w:rPr>
          <w:lang w:val="nl-BE"/>
        </w:rPr>
      </w:pPr>
      <w:r>
        <w:rPr>
          <w:lang w:val="nl-BE"/>
        </w:rPr>
        <w:t>Detector</w:t>
      </w:r>
    </w:p>
    <w:p w:rsidR="000C6B74" w:rsidRPr="00230385" w:rsidRDefault="000C6B74" w:rsidP="000C6B74">
      <w:pPr>
        <w:rPr>
          <w:lang w:val="nl-BE"/>
        </w:rPr>
      </w:pPr>
    </w:p>
    <w:p w:rsidR="000C6B74" w:rsidRDefault="000C6B74" w:rsidP="000C6B74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R56 op silkscreen = R65</w:t>
      </w:r>
      <w:r w:rsidRPr="00114C6C">
        <w:rPr>
          <w:lang w:val="nl-BE"/>
        </w:rPr>
        <w:t xml:space="preserve"> ! </w:t>
      </w:r>
      <w:r>
        <w:rPr>
          <w:lang w:val="nl-BE"/>
        </w:rPr>
        <w:t>Nog niet aangepast in V2 !</w:t>
      </w:r>
    </w:p>
    <w:p w:rsidR="00430D7C" w:rsidRDefault="00430D7C" w:rsidP="000C6B74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C21, C22, C23, C24 iets meer ruimte geven. Nog niet aangepast in V2 !</w:t>
      </w:r>
    </w:p>
    <w:p w:rsidR="00430D7C" w:rsidRPr="00430D7C" w:rsidRDefault="00430D7C" w:rsidP="000C6B74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Rechtse R50 op silkscreen = R60</w:t>
      </w:r>
      <w:r w:rsidRPr="00114C6C">
        <w:rPr>
          <w:lang w:val="nl-BE"/>
        </w:rPr>
        <w:t xml:space="preserve"> ! </w:t>
      </w:r>
      <w:r>
        <w:rPr>
          <w:lang w:val="nl-BE"/>
        </w:rPr>
        <w:t>Nog niet aangepast in V2 !</w:t>
      </w:r>
    </w:p>
    <w:p w:rsidR="000C6B74" w:rsidRDefault="000C6B74" w:rsidP="000C6B74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Alle c</w:t>
      </w:r>
      <w:r w:rsidRPr="00230385">
        <w:rPr>
          <w:lang w:val="nl-BE"/>
        </w:rPr>
        <w:t xml:space="preserve">ondensatoren </w:t>
      </w:r>
      <w:r>
        <w:rPr>
          <w:lang w:val="nl-BE"/>
        </w:rPr>
        <w:t>voorzien van dubbele aansluiting voor zowel steekmaat 5.0 als steekmaat 7.5</w:t>
      </w:r>
    </w:p>
    <w:p w:rsidR="000C6B74" w:rsidRDefault="000C6B74" w:rsidP="000C6B74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Beide elco's van 10 mF aanpassen naar steekmaat 5.0</w:t>
      </w:r>
    </w:p>
    <w:p w:rsidR="000C6B74" w:rsidRPr="00430F6A" w:rsidRDefault="000C6B74" w:rsidP="00FA46C5">
      <w:pPr>
        <w:pStyle w:val="ListParagraph"/>
        <w:numPr>
          <w:ilvl w:val="0"/>
          <w:numId w:val="1"/>
        </w:numPr>
        <w:rPr>
          <w:lang w:val="nl-BE"/>
        </w:rPr>
      </w:pPr>
    </w:p>
    <w:sectPr w:rsidR="000C6B74" w:rsidRPr="00430F6A" w:rsidSect="00361E0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36070"/>
    <w:multiLevelType w:val="hybridMultilevel"/>
    <w:tmpl w:val="E8823F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B48C2"/>
    <w:multiLevelType w:val="hybridMultilevel"/>
    <w:tmpl w:val="AD0409F6"/>
    <w:lvl w:ilvl="0" w:tplc="023E5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432CA"/>
    <w:multiLevelType w:val="hybridMultilevel"/>
    <w:tmpl w:val="3E629580"/>
    <w:lvl w:ilvl="0" w:tplc="023E5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C5"/>
    <w:rsid w:val="000C6B74"/>
    <w:rsid w:val="000D5644"/>
    <w:rsid w:val="00107660"/>
    <w:rsid w:val="00114C6C"/>
    <w:rsid w:val="001C2AD5"/>
    <w:rsid w:val="00221ABA"/>
    <w:rsid w:val="00230385"/>
    <w:rsid w:val="002C6298"/>
    <w:rsid w:val="00361E0E"/>
    <w:rsid w:val="003B541F"/>
    <w:rsid w:val="00430D7C"/>
    <w:rsid w:val="00430F6A"/>
    <w:rsid w:val="004C0B7B"/>
    <w:rsid w:val="005447FA"/>
    <w:rsid w:val="005C3120"/>
    <w:rsid w:val="00620EAA"/>
    <w:rsid w:val="0070258C"/>
    <w:rsid w:val="0072784E"/>
    <w:rsid w:val="00766652"/>
    <w:rsid w:val="00787C1A"/>
    <w:rsid w:val="007E2095"/>
    <w:rsid w:val="00900675"/>
    <w:rsid w:val="00942303"/>
    <w:rsid w:val="00B03999"/>
    <w:rsid w:val="00BD7DF4"/>
    <w:rsid w:val="00C24F93"/>
    <w:rsid w:val="00D06D64"/>
    <w:rsid w:val="00D61EF5"/>
    <w:rsid w:val="00DE4916"/>
    <w:rsid w:val="00E03029"/>
    <w:rsid w:val="00E06471"/>
    <w:rsid w:val="00F00028"/>
    <w:rsid w:val="00F669CC"/>
    <w:rsid w:val="00FA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624000"/>
  <w15:chartTrackingRefBased/>
  <w15:docId w15:val="{1980498F-F009-A14E-BF21-57248F892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61EF5"/>
  </w:style>
  <w:style w:type="paragraph" w:styleId="Heading1">
    <w:name w:val="heading 1"/>
    <w:basedOn w:val="Normal"/>
    <w:next w:val="Normal"/>
    <w:link w:val="Heading1Char"/>
    <w:uiPriority w:val="9"/>
    <w:qFormat/>
    <w:rsid w:val="00FA46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6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6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C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C5"/>
    <w:rPr>
      <w:i/>
      <w:iCs/>
      <w:color w:val="4472C4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FA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46C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FA46C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030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user.be/ProductDetail/594-2222-021-174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Raoul Urlings</dc:creator>
  <cp:keywords/>
  <dc:description/>
  <cp:lastModifiedBy>Raoul Urlings</cp:lastModifiedBy>
  <cp:revision>25</cp:revision>
  <dcterms:created xsi:type="dcterms:W3CDTF">2018-02-04T08:13:00Z</dcterms:created>
  <dcterms:modified xsi:type="dcterms:W3CDTF">2018-07-06T09:10:00Z</dcterms:modified>
</cp:coreProperties>
</file>