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B3B2A" w14:textId="4E0530F1" w:rsidR="00680023" w:rsidRPr="00B2299E" w:rsidRDefault="00AE27FA" w:rsidP="00AE27FA">
      <w:pPr>
        <w:jc w:val="center"/>
        <w:rPr>
          <w:rFonts w:ascii="楷体" w:eastAsia="楷体" w:hAnsi="楷体"/>
          <w:b/>
          <w:bCs/>
          <w:sz w:val="40"/>
          <w:szCs w:val="44"/>
        </w:rPr>
      </w:pPr>
      <w:r w:rsidRPr="00B2299E">
        <w:rPr>
          <w:rFonts w:ascii="楷体" w:eastAsia="楷体" w:hAnsi="楷体" w:hint="eastAsia"/>
          <w:b/>
          <w:bCs/>
          <w:sz w:val="40"/>
          <w:szCs w:val="44"/>
        </w:rPr>
        <w:t>加法器及其应用</w:t>
      </w:r>
    </w:p>
    <w:p w14:paraId="340A8AA0" w14:textId="7512D1B1" w:rsidR="00AE27FA" w:rsidRPr="00B2299E" w:rsidRDefault="00FB71CE" w:rsidP="009A30B9">
      <w:pPr>
        <w:jc w:val="right"/>
        <w:rPr>
          <w:rFonts w:ascii="楷体" w:eastAsia="楷体" w:hAnsi="楷体"/>
          <w:b/>
          <w:bCs/>
          <w:sz w:val="32"/>
          <w:szCs w:val="36"/>
        </w:rPr>
      </w:pPr>
      <w:r w:rsidRPr="00B2299E">
        <w:rPr>
          <w:rFonts w:ascii="楷体" w:eastAsia="楷体" w:hAnsi="楷体" w:hint="eastAsia"/>
          <w:b/>
          <w:bCs/>
          <w:sz w:val="32"/>
          <w:szCs w:val="36"/>
        </w:rPr>
        <w:t>李明达 PB18020616</w:t>
      </w:r>
    </w:p>
    <w:p w14:paraId="5ABA07C4" w14:textId="2DC8C086" w:rsidR="00AE27FA" w:rsidRPr="00B2299E" w:rsidRDefault="00AE27FA" w:rsidP="00AE27FA">
      <w:pPr>
        <w:rPr>
          <w:rFonts w:ascii="楷体" w:eastAsia="楷体" w:hAnsi="楷体"/>
          <w:sz w:val="22"/>
          <w:szCs w:val="24"/>
        </w:rPr>
      </w:pPr>
    </w:p>
    <w:p w14:paraId="46622603" w14:textId="77777777" w:rsidR="00AE27FA" w:rsidRPr="00B2299E" w:rsidRDefault="00AE27FA" w:rsidP="00AE27FA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32"/>
        </w:rPr>
      </w:pPr>
      <w:r w:rsidRPr="00B2299E">
        <w:rPr>
          <w:rFonts w:ascii="楷体" w:eastAsia="楷体" w:hAnsi="楷体" w:hint="eastAsia"/>
          <w:b/>
          <w:bCs/>
          <w:sz w:val="28"/>
          <w:szCs w:val="32"/>
        </w:rPr>
        <w:t>实验目的</w:t>
      </w:r>
    </w:p>
    <w:p w14:paraId="2E8C9D4D" w14:textId="5766861B" w:rsidR="00AE27FA" w:rsidRPr="00B2299E" w:rsidRDefault="00AE27FA" w:rsidP="00AE27FA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掌握组合逻辑电路的设计方法，理解半加器和全加器的逻辑功能。</w:t>
      </w:r>
    </w:p>
    <w:p w14:paraId="3BD93EC8" w14:textId="05A37B48" w:rsidR="00AE27FA" w:rsidRPr="00B2299E" w:rsidRDefault="00AE27FA" w:rsidP="00D87348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掌握中规模集成电路加法器的工作原理及其逻辑功能。</w:t>
      </w:r>
    </w:p>
    <w:p w14:paraId="2B48F909" w14:textId="77777777" w:rsidR="00AE27FA" w:rsidRPr="00B2299E" w:rsidRDefault="00AE27FA" w:rsidP="00AE27FA">
      <w:pPr>
        <w:pStyle w:val="a3"/>
        <w:ind w:left="360" w:firstLineChars="0" w:firstLine="0"/>
        <w:rPr>
          <w:rFonts w:ascii="楷体" w:eastAsia="楷体" w:hAnsi="楷体"/>
          <w:sz w:val="22"/>
          <w:szCs w:val="24"/>
        </w:rPr>
      </w:pPr>
    </w:p>
    <w:p w14:paraId="17CD0A13" w14:textId="5E0B8C33" w:rsidR="00AE27FA" w:rsidRPr="00B2299E" w:rsidRDefault="00AE27FA" w:rsidP="00AE27FA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32"/>
        </w:rPr>
      </w:pPr>
      <w:r w:rsidRPr="00B2299E">
        <w:rPr>
          <w:rFonts w:ascii="楷体" w:eastAsia="楷体" w:hAnsi="楷体" w:hint="eastAsia"/>
          <w:b/>
          <w:bCs/>
          <w:sz w:val="28"/>
          <w:szCs w:val="32"/>
        </w:rPr>
        <w:t>实验原理</w:t>
      </w:r>
    </w:p>
    <w:p w14:paraId="7C0E744A" w14:textId="399D7A4D" w:rsidR="00AE27FA" w:rsidRPr="00B2299E" w:rsidRDefault="00AE27FA" w:rsidP="00AE27FA">
      <w:pPr>
        <w:ind w:firstLineChars="200" w:firstLine="44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在数字系统中，经常需要算数运算，逻辑操作和数字比较等操作中，实现这些运算功能的电路是加法器。加法器是一种组合逻辑电路，主要功能是实现二进制数的算数加法运算。</w:t>
      </w:r>
    </w:p>
    <w:p w14:paraId="25305083" w14:textId="7B3C696E" w:rsidR="00AE27FA" w:rsidRPr="00B2299E" w:rsidRDefault="00AE27FA" w:rsidP="00AE27FA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半加器</w:t>
      </w:r>
    </w:p>
    <w:p w14:paraId="21239457" w14:textId="7BAD88A8" w:rsidR="00AE27FA" w:rsidRPr="00B2299E" w:rsidRDefault="00AE27FA" w:rsidP="00AE27FA">
      <w:pPr>
        <w:numPr>
          <w:ilvl w:val="1"/>
          <w:numId w:val="8"/>
        </w:numPr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半加器完成两个一位二进制数相加，若只考虑两个加数本身，而不考虑来自相邻低位的进位，称为半加，</w:t>
      </w:r>
      <w:proofErr w:type="gramStart"/>
      <w:r w:rsidRPr="00B2299E">
        <w:rPr>
          <w:rFonts w:ascii="楷体" w:eastAsia="楷体" w:hAnsi="楷体" w:hint="eastAsia"/>
          <w:sz w:val="22"/>
          <w:szCs w:val="24"/>
        </w:rPr>
        <w:t>实现半加运算</w:t>
      </w:r>
      <w:proofErr w:type="gramEnd"/>
      <w:r w:rsidRPr="00B2299E">
        <w:rPr>
          <w:rFonts w:ascii="楷体" w:eastAsia="楷体" w:hAnsi="楷体" w:hint="eastAsia"/>
          <w:sz w:val="22"/>
          <w:szCs w:val="24"/>
        </w:rPr>
        <w:t>功能的电路称为半加器。</w:t>
      </w:r>
    </w:p>
    <w:p w14:paraId="56304ECE" w14:textId="77777777" w:rsidR="00FB71CE" w:rsidRPr="00B2299E" w:rsidRDefault="00AE27FA" w:rsidP="00AE27FA">
      <w:pPr>
        <w:numPr>
          <w:ilvl w:val="1"/>
          <w:numId w:val="8"/>
        </w:numPr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由真值表可得出半加器的逻辑表达式：</w:t>
      </w:r>
      <w:r w:rsidRPr="00B2299E">
        <w:rPr>
          <w:rFonts w:ascii="楷体" w:eastAsia="楷体" w:hAnsi="楷体"/>
          <w:sz w:val="22"/>
          <w:szCs w:val="24"/>
        </w:rPr>
        <w:t xml:space="preserve"> </w:t>
      </w:r>
    </w:p>
    <w:p w14:paraId="0DA36236" w14:textId="164C1AF7" w:rsidR="00AE27FA" w:rsidRPr="00B2299E" w:rsidRDefault="00AE27FA" w:rsidP="00FB71CE">
      <w:pPr>
        <w:ind w:left="84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086C33C3" wp14:editId="3A0A62E8">
            <wp:extent cx="1238250" cy="35613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4538" cy="3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0BFA03A2" wp14:editId="116A23EA">
            <wp:extent cx="1397000" cy="1213787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02" cy="121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4E6A" w14:textId="2FF0751E" w:rsidR="00AE27FA" w:rsidRPr="00B2299E" w:rsidRDefault="00AE27FA" w:rsidP="00AE27FA">
      <w:pPr>
        <w:numPr>
          <w:ilvl w:val="1"/>
          <w:numId w:val="8"/>
        </w:numPr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半加器的电路图和符号如图所示：</w:t>
      </w:r>
    </w:p>
    <w:p w14:paraId="39F0BBAD" w14:textId="1E415B50" w:rsidR="00AE27FA" w:rsidRPr="00B2299E" w:rsidRDefault="00AE27FA" w:rsidP="00FB71CE">
      <w:pPr>
        <w:ind w:left="84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noProof/>
          <w:sz w:val="22"/>
          <w:szCs w:val="24"/>
        </w:rPr>
        <w:drawing>
          <wp:inline distT="0" distB="0" distL="0" distR="0" wp14:anchorId="3933957B" wp14:editId="0DC8C1EF">
            <wp:extent cx="2216150" cy="1708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91"/>
                    <a:stretch/>
                  </pic:blipFill>
                  <pic:spPr bwMode="auto">
                    <a:xfrm>
                      <a:off x="0" y="0"/>
                      <a:ext cx="22161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299E">
        <w:rPr>
          <w:rFonts w:ascii="楷体" w:eastAsia="楷体" w:hAnsi="楷体" w:hint="eastAsia"/>
          <w:noProof/>
          <w:sz w:val="22"/>
          <w:szCs w:val="24"/>
        </w:rPr>
        <w:drawing>
          <wp:inline distT="0" distB="0" distL="0" distR="0" wp14:anchorId="4D4AC917" wp14:editId="56E56497">
            <wp:extent cx="2216150" cy="1162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C442" w14:textId="5116A204" w:rsidR="00AE27FA" w:rsidRPr="00B2299E" w:rsidRDefault="00AE27FA" w:rsidP="00AE27FA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全加器</w:t>
      </w:r>
    </w:p>
    <w:p w14:paraId="5F399A49" w14:textId="77777777" w:rsidR="00AE27FA" w:rsidRPr="00B2299E" w:rsidRDefault="00AE27FA" w:rsidP="00AE27FA">
      <w:pPr>
        <w:pStyle w:val="a3"/>
        <w:numPr>
          <w:ilvl w:val="1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两个多位数相加是每一位都是带进位相加，所以必须用全加器。这时只要依次将低位的进位输出接到高位的输入，就可构成多位加法器了。</w:t>
      </w:r>
    </w:p>
    <w:p w14:paraId="3C5BEF28" w14:textId="77777777" w:rsidR="00032A12" w:rsidRPr="00B2299E" w:rsidRDefault="00032A12" w:rsidP="00032A12">
      <w:pPr>
        <w:pStyle w:val="a3"/>
        <w:numPr>
          <w:ilvl w:val="1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全加器是一种由被加数、加数和来自低位的进位数三者相加的运算器。基本功能是实现二进制加法。</w:t>
      </w:r>
    </w:p>
    <w:p w14:paraId="6C52451F" w14:textId="604FA389" w:rsidR="00AE27FA" w:rsidRPr="00B2299E" w:rsidRDefault="00032A12" w:rsidP="00AE27FA">
      <w:pPr>
        <w:pStyle w:val="a3"/>
        <w:numPr>
          <w:ilvl w:val="1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逻辑表达式、真值表和逻辑图及符号如下所示：</w:t>
      </w:r>
    </w:p>
    <w:p w14:paraId="4B60A185" w14:textId="230A6E50" w:rsidR="00AE27FA" w:rsidRPr="00B2299E" w:rsidRDefault="00032A12" w:rsidP="00FB71CE">
      <w:pPr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noProof/>
          <w:sz w:val="22"/>
          <w:szCs w:val="24"/>
        </w:rPr>
        <w:lastRenderedPageBreak/>
        <w:drawing>
          <wp:inline distT="0" distB="0" distL="0" distR="0" wp14:anchorId="5CA25213" wp14:editId="6D78A10C">
            <wp:extent cx="5274310" cy="825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299E">
        <w:rPr>
          <w:rFonts w:ascii="楷体" w:eastAsia="楷体" w:hAnsi="楷体" w:hint="eastAsia"/>
          <w:noProof/>
          <w:sz w:val="22"/>
          <w:szCs w:val="24"/>
        </w:rPr>
        <w:drawing>
          <wp:inline distT="0" distB="0" distL="0" distR="0" wp14:anchorId="073A0E24" wp14:editId="5EF5A91D">
            <wp:extent cx="5274310" cy="565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26ECEEC1" wp14:editId="3CD0375B">
            <wp:extent cx="5274310" cy="1613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A111" w14:textId="6755BAF7" w:rsidR="00AE27FA" w:rsidRPr="00B2299E" w:rsidRDefault="00032A12" w:rsidP="00FB71CE">
      <w:pPr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6BADF25A" wp14:editId="06DD0000">
            <wp:extent cx="2006600" cy="2127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64B6" w14:textId="13911160" w:rsidR="00AE27FA" w:rsidRPr="00B2299E" w:rsidRDefault="00032A12" w:rsidP="00032A12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串行进位加法器</w:t>
      </w:r>
    </w:p>
    <w:p w14:paraId="66C79B06" w14:textId="151FF308" w:rsidR="00032A12" w:rsidRPr="00B2299E" w:rsidRDefault="00032A12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05BB27D7" wp14:editId="77F423D7">
            <wp:extent cx="3695700" cy="1395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29" cy="1400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A480C" w14:textId="3341D933" w:rsidR="00032A12" w:rsidRPr="00B2299E" w:rsidRDefault="00032A12" w:rsidP="00AE27FA">
      <w:pPr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特点：结构简单，</w:t>
      </w:r>
      <w:r w:rsidRPr="00B2299E">
        <w:rPr>
          <w:rFonts w:ascii="楷体" w:eastAsia="楷体" w:hAnsi="楷体"/>
          <w:sz w:val="22"/>
          <w:szCs w:val="24"/>
        </w:rPr>
        <w:t>运算速度慢</w:t>
      </w:r>
    </w:p>
    <w:p w14:paraId="1904114E" w14:textId="4C189801" w:rsidR="00032A12" w:rsidRPr="00B2299E" w:rsidRDefault="00032A12" w:rsidP="00AE27FA">
      <w:pPr>
        <w:rPr>
          <w:rFonts w:ascii="楷体" w:eastAsia="楷体" w:hAnsi="楷体"/>
          <w:sz w:val="22"/>
          <w:szCs w:val="24"/>
        </w:rPr>
      </w:pPr>
    </w:p>
    <w:p w14:paraId="606E58DE" w14:textId="137A17BF" w:rsidR="00032A12" w:rsidRPr="00B2299E" w:rsidRDefault="00032A12" w:rsidP="00032A12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并行加法器</w:t>
      </w:r>
    </w:p>
    <w:p w14:paraId="4DEDBC53" w14:textId="2091ADC2" w:rsidR="00032A12" w:rsidRPr="00B2299E" w:rsidRDefault="00032A12" w:rsidP="00032A12">
      <w:pPr>
        <w:pStyle w:val="a3"/>
        <w:numPr>
          <w:ilvl w:val="1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进位链</w:t>
      </w:r>
    </w:p>
    <w:p w14:paraId="0FC3B788" w14:textId="7C2632D4" w:rsidR="00032A12" w:rsidRPr="00B2299E" w:rsidRDefault="00032A12" w:rsidP="00FB71CE">
      <w:pPr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lastRenderedPageBreak/>
        <w:drawing>
          <wp:inline distT="0" distB="0" distL="0" distR="0" wp14:anchorId="3D1F1233" wp14:editId="69A484D7">
            <wp:extent cx="5512435" cy="17156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48" cy="1730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FD6C3" w14:textId="77777777" w:rsidR="00032A12" w:rsidRPr="00B2299E" w:rsidRDefault="00032A12" w:rsidP="00032A12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先行进位</w:t>
      </w:r>
    </w:p>
    <w:p w14:paraId="6078F104" w14:textId="0AE9D868" w:rsidR="00032A12" w:rsidRPr="00B2299E" w:rsidRDefault="00032A12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13A08FF6" wp14:editId="59617127">
            <wp:extent cx="5274310" cy="303216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0"/>
                    <a:stretch/>
                  </pic:blipFill>
                  <pic:spPr bwMode="auto">
                    <a:xfrm>
                      <a:off x="0" y="0"/>
                      <a:ext cx="5274310" cy="303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2570E" w14:textId="7FFB782F" w:rsidR="00032A12" w:rsidRPr="00B2299E" w:rsidRDefault="00032A12" w:rsidP="00FB71CE">
      <w:pPr>
        <w:numPr>
          <w:ilvl w:val="1"/>
          <w:numId w:val="8"/>
        </w:numPr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以16位加法器为例，在行波进位器中有如下进位关系：</w:t>
      </w: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255A16BA" wp14:editId="7ED40651">
            <wp:extent cx="1695450" cy="138477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2" r="54667"/>
                    <a:stretch/>
                  </pic:blipFill>
                  <pic:spPr bwMode="auto">
                    <a:xfrm>
                      <a:off x="0" y="0"/>
                      <a:ext cx="1746745" cy="14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9EFD" w14:textId="523CC2B6" w:rsidR="00032A12" w:rsidRPr="00B2299E" w:rsidRDefault="00032A12" w:rsidP="00032A12">
      <w:pPr>
        <w:numPr>
          <w:ilvl w:val="1"/>
          <w:numId w:val="8"/>
        </w:numPr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由此，</w:t>
      </w:r>
      <w:proofErr w:type="gramStart"/>
      <w:r w:rsidRPr="00B2299E">
        <w:rPr>
          <w:rFonts w:ascii="楷体" w:eastAsia="楷体" w:hAnsi="楷体" w:hint="eastAsia"/>
          <w:sz w:val="22"/>
          <w:szCs w:val="24"/>
        </w:rPr>
        <w:t>可递推出</w:t>
      </w:r>
      <w:proofErr w:type="gramEnd"/>
      <w:r w:rsidRPr="00B2299E">
        <w:rPr>
          <w:rFonts w:ascii="楷体" w:eastAsia="楷体" w:hAnsi="楷体" w:hint="eastAsia"/>
          <w:sz w:val="22"/>
          <w:szCs w:val="24"/>
        </w:rPr>
        <w:t>各位进位直接与</w:t>
      </w:r>
      <m:oMath>
        <m:sSub>
          <m:sSubPr>
            <m:ctrlPr>
              <w:rPr>
                <w:rFonts w:ascii="Cambria Math" w:eastAsia="楷体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eastAsia="楷体" w:hAnsi="Cambria Math"/>
                <w:sz w:val="22"/>
                <w:szCs w:val="24"/>
              </w:rPr>
              <m:t>C</m:t>
            </m:r>
          </m:e>
          <m:sub>
            <m:r>
              <w:rPr>
                <w:rFonts w:ascii="Cambria Math" w:eastAsia="楷体" w:hAnsi="Cambria Math"/>
                <w:sz w:val="22"/>
                <w:szCs w:val="24"/>
              </w:rPr>
              <m:t>0</m:t>
            </m:r>
          </m:sub>
        </m:sSub>
      </m:oMath>
      <w:r w:rsidRPr="00B2299E">
        <w:rPr>
          <w:rFonts w:ascii="楷体" w:eastAsia="楷体" w:hAnsi="楷体" w:hint="eastAsia"/>
          <w:sz w:val="22"/>
          <w:szCs w:val="24"/>
        </w:rPr>
        <w:t>的关系：</w:t>
      </w:r>
    </w:p>
    <w:p w14:paraId="039FBA52" w14:textId="6B1053B4" w:rsidR="00032A12" w:rsidRPr="00B2299E" w:rsidRDefault="00032A12" w:rsidP="00FB71CE">
      <w:pPr>
        <w:ind w:left="84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463F9526" wp14:editId="69804198">
            <wp:extent cx="4058163" cy="11322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1"/>
                    <a:stretch/>
                  </pic:blipFill>
                  <pic:spPr bwMode="auto">
                    <a:xfrm>
                      <a:off x="0" y="0"/>
                      <a:ext cx="4113135" cy="114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63A0" w14:textId="515A35A8" w:rsidR="00032A12" w:rsidRPr="00B2299E" w:rsidRDefault="00A87B94" w:rsidP="00A87B94">
      <w:pPr>
        <w:pStyle w:val="a3"/>
        <w:numPr>
          <w:ilvl w:val="0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超前进位并行加法器</w:t>
      </w:r>
    </w:p>
    <w:p w14:paraId="0CC960E6" w14:textId="7701F851" w:rsidR="00A87B94" w:rsidRPr="00B2299E" w:rsidRDefault="00A87B94" w:rsidP="00A87B94">
      <w:pPr>
        <w:pStyle w:val="a3"/>
        <w:numPr>
          <w:ilvl w:val="1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超前进位电路构成的快速进位的</w:t>
      </w:r>
      <w:r w:rsidRPr="00B2299E">
        <w:rPr>
          <w:rFonts w:ascii="楷体" w:eastAsia="楷体" w:hAnsi="楷体"/>
          <w:sz w:val="22"/>
          <w:szCs w:val="24"/>
        </w:rPr>
        <w:t>4位全加器电路74LS283，可实现两个四位二</w:t>
      </w:r>
      <w:r w:rsidRPr="00B2299E">
        <w:rPr>
          <w:rFonts w:ascii="楷体" w:eastAsia="楷体" w:hAnsi="楷体"/>
          <w:sz w:val="22"/>
          <w:szCs w:val="24"/>
        </w:rPr>
        <w:lastRenderedPageBreak/>
        <w:t>进制的全加。</w:t>
      </w:r>
    </w:p>
    <w:p w14:paraId="21A022D4" w14:textId="4B2B56A1" w:rsidR="00A87B94" w:rsidRPr="00B2299E" w:rsidRDefault="00A87B94" w:rsidP="00A87B94">
      <w:pPr>
        <w:pStyle w:val="a3"/>
        <w:numPr>
          <w:ilvl w:val="1"/>
          <w:numId w:val="8"/>
        </w:numPr>
        <w:ind w:firstLineChars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加进位输入</w:t>
      </w:r>
      <w:r w:rsidRPr="00B2299E">
        <w:rPr>
          <w:rFonts w:ascii="楷体" w:eastAsia="楷体" w:hAnsi="楷体"/>
          <w:sz w:val="22"/>
          <w:szCs w:val="24"/>
        </w:rPr>
        <w:t>C0和进位输出C3主要用来扩大加法器字长，</w:t>
      </w:r>
      <w:proofErr w:type="gramStart"/>
      <w:r w:rsidRPr="00B2299E">
        <w:rPr>
          <w:rFonts w:ascii="楷体" w:eastAsia="楷体" w:hAnsi="楷体"/>
          <w:sz w:val="22"/>
          <w:szCs w:val="24"/>
        </w:rPr>
        <w:t>作为组</w:t>
      </w:r>
      <w:proofErr w:type="gramEnd"/>
      <w:r w:rsidRPr="00B2299E">
        <w:rPr>
          <w:rFonts w:ascii="楷体" w:eastAsia="楷体" w:hAnsi="楷体"/>
          <w:sz w:val="22"/>
          <w:szCs w:val="24"/>
        </w:rPr>
        <w:t>间行波进位之用。由于它采用超前进位方式，所以进位传送速度快。</w:t>
      </w:r>
    </w:p>
    <w:p w14:paraId="52E350DA" w14:textId="37C14BCB" w:rsidR="00A87B94" w:rsidRPr="00B2299E" w:rsidRDefault="00A87B94" w:rsidP="00A87B94">
      <w:pPr>
        <w:rPr>
          <w:rFonts w:ascii="楷体" w:eastAsia="楷体" w:hAnsi="楷体"/>
          <w:sz w:val="22"/>
          <w:szCs w:val="24"/>
        </w:rPr>
      </w:pPr>
    </w:p>
    <w:p w14:paraId="0D856D96" w14:textId="52C9C7DE" w:rsidR="00A87B94" w:rsidRPr="00B2299E" w:rsidRDefault="00A87B94" w:rsidP="00A87B94">
      <w:pPr>
        <w:rPr>
          <w:rFonts w:ascii="楷体" w:eastAsia="楷体" w:hAnsi="楷体"/>
          <w:sz w:val="22"/>
          <w:szCs w:val="24"/>
        </w:rPr>
      </w:pPr>
    </w:p>
    <w:p w14:paraId="22056837" w14:textId="3C81410A" w:rsidR="00A87B94" w:rsidRPr="00B2299E" w:rsidRDefault="00A87B94" w:rsidP="00FB71CE">
      <w:pPr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140B5704" wp14:editId="48CACB17">
            <wp:extent cx="1947636" cy="2152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" t="5756" r="4343" b="5030"/>
                    <a:stretch/>
                  </pic:blipFill>
                  <pic:spPr bwMode="auto">
                    <a:xfrm>
                      <a:off x="0" y="0"/>
                      <a:ext cx="1950381" cy="215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7CB63127" wp14:editId="19E63674">
            <wp:extent cx="2781300" cy="156180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4" r="13517" b="7501"/>
                    <a:stretch/>
                  </pic:blipFill>
                  <pic:spPr bwMode="auto">
                    <a:xfrm>
                      <a:off x="0" y="0"/>
                      <a:ext cx="2867945" cy="16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BA0E0" w14:textId="50A79F98" w:rsidR="00A87B94" w:rsidRPr="00B2299E" w:rsidRDefault="00A87B94" w:rsidP="00A87B94">
      <w:pPr>
        <w:rPr>
          <w:rFonts w:ascii="楷体" w:eastAsia="楷体" w:hAnsi="楷体"/>
          <w:sz w:val="22"/>
          <w:szCs w:val="24"/>
        </w:rPr>
      </w:pPr>
    </w:p>
    <w:p w14:paraId="49A26B7A" w14:textId="77777777" w:rsidR="00A87B94" w:rsidRPr="00B2299E" w:rsidRDefault="00A87B94" w:rsidP="00A87B94">
      <w:pPr>
        <w:rPr>
          <w:rFonts w:ascii="楷体" w:eastAsia="楷体" w:hAnsi="楷体"/>
          <w:sz w:val="22"/>
          <w:szCs w:val="24"/>
        </w:rPr>
      </w:pPr>
    </w:p>
    <w:p w14:paraId="5742C88B" w14:textId="2FC3B531" w:rsidR="00AE27FA" w:rsidRPr="00B2299E" w:rsidRDefault="00AE27FA" w:rsidP="00AE27FA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32"/>
        </w:rPr>
      </w:pPr>
      <w:r w:rsidRPr="00B2299E">
        <w:rPr>
          <w:rFonts w:ascii="楷体" w:eastAsia="楷体" w:hAnsi="楷体" w:hint="eastAsia"/>
          <w:b/>
          <w:bCs/>
          <w:sz w:val="28"/>
          <w:szCs w:val="32"/>
        </w:rPr>
        <w:t>实验内容</w:t>
      </w:r>
    </w:p>
    <w:p w14:paraId="020AE35C" w14:textId="05BF3E5A" w:rsidR="00A87B94" w:rsidRPr="00B2299E" w:rsidRDefault="00C60EB4" w:rsidP="00C60EB4">
      <w:pPr>
        <w:ind w:firstLine="42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b/>
          <w:bCs/>
          <w:sz w:val="22"/>
          <w:szCs w:val="24"/>
        </w:rPr>
        <w:t>实验任务</w:t>
      </w:r>
      <w:proofErr w:type="gramStart"/>
      <w:r w:rsidRPr="00B2299E">
        <w:rPr>
          <w:rFonts w:ascii="楷体" w:eastAsia="楷体" w:hAnsi="楷体" w:hint="eastAsia"/>
          <w:b/>
          <w:bCs/>
          <w:sz w:val="22"/>
          <w:szCs w:val="24"/>
        </w:rPr>
        <w:t>一</w:t>
      </w:r>
      <w:proofErr w:type="gramEnd"/>
      <w:r w:rsidRPr="00B2299E">
        <w:rPr>
          <w:rFonts w:ascii="楷体" w:eastAsia="楷体" w:hAnsi="楷体" w:hint="eastAsia"/>
          <w:sz w:val="22"/>
          <w:szCs w:val="24"/>
        </w:rPr>
        <w:t>：</w:t>
      </w:r>
      <w:r w:rsidR="00A87B94" w:rsidRPr="00B2299E">
        <w:rPr>
          <w:rFonts w:ascii="楷体" w:eastAsia="楷体" w:hAnsi="楷体" w:hint="eastAsia"/>
          <w:sz w:val="22"/>
          <w:szCs w:val="24"/>
        </w:rPr>
        <w:t>用74LS283构成一位8421BCD码加法器</w:t>
      </w:r>
    </w:p>
    <w:p w14:paraId="14C7ACCF" w14:textId="77777777" w:rsidR="00C60EB4" w:rsidRPr="00B2299E" w:rsidRDefault="00C60EB4" w:rsidP="00C60EB4">
      <w:pPr>
        <w:ind w:firstLine="420"/>
        <w:rPr>
          <w:rFonts w:ascii="楷体" w:eastAsia="楷体" w:hAnsi="楷体"/>
          <w:sz w:val="22"/>
          <w:szCs w:val="24"/>
        </w:rPr>
      </w:pPr>
    </w:p>
    <w:p w14:paraId="61CFC1F2" w14:textId="14E733F7" w:rsidR="00A87B94" w:rsidRPr="00B2299E" w:rsidRDefault="00A87B94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04C14A6C" wp14:editId="120D2419">
            <wp:extent cx="1612900" cy="177931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0714" cy="17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3B9B" w14:textId="756179CA" w:rsidR="00A87B94" w:rsidRPr="00B2299E" w:rsidRDefault="00A87B9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注意：将</w:t>
      </w:r>
      <w:r w:rsidRPr="00B2299E">
        <w:rPr>
          <w:rFonts w:ascii="楷体" w:eastAsia="楷体" w:hAnsi="楷体"/>
          <w:sz w:val="22"/>
          <w:szCs w:val="24"/>
        </w:rPr>
        <w:t>74LS283的4位输出送至74LS48，ABCD顺序为从低到高，再将74LS48输出依次接至七段数码管</w:t>
      </w:r>
      <w:r w:rsidRPr="00B2299E">
        <w:rPr>
          <w:rFonts w:ascii="楷体" w:eastAsia="楷体" w:hAnsi="楷体" w:hint="eastAsia"/>
          <w:sz w:val="22"/>
          <w:szCs w:val="24"/>
        </w:rPr>
        <w:t>；七段数码管在</w:t>
      </w:r>
      <w:r w:rsidRPr="00B2299E">
        <w:rPr>
          <w:rFonts w:ascii="楷体" w:eastAsia="楷体" w:hAnsi="楷体"/>
          <w:sz w:val="22"/>
          <w:szCs w:val="24"/>
        </w:rPr>
        <w:t>Indicators 的HEX_DISPLAY 中。74LS48的三个</w:t>
      </w:r>
      <w:proofErr w:type="gramStart"/>
      <w:r w:rsidRPr="00B2299E">
        <w:rPr>
          <w:rFonts w:ascii="楷体" w:eastAsia="楷体" w:hAnsi="楷体"/>
          <w:sz w:val="22"/>
          <w:szCs w:val="24"/>
        </w:rPr>
        <w:t>控制端均接高</w:t>
      </w:r>
      <w:proofErr w:type="gramEnd"/>
      <w:r w:rsidRPr="00B2299E">
        <w:rPr>
          <w:rFonts w:ascii="楷体" w:eastAsia="楷体" w:hAnsi="楷体"/>
          <w:sz w:val="22"/>
          <w:szCs w:val="24"/>
        </w:rPr>
        <w:t>电平。</w:t>
      </w:r>
    </w:p>
    <w:p w14:paraId="378A3677" w14:textId="41AC6F37" w:rsidR="005520CB" w:rsidRPr="00B2299E" w:rsidRDefault="005520CB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Mu</w:t>
      </w:r>
      <w:r w:rsidRPr="00B2299E">
        <w:rPr>
          <w:rFonts w:ascii="楷体" w:eastAsia="楷体" w:hAnsi="楷体"/>
          <w:sz w:val="22"/>
          <w:szCs w:val="24"/>
        </w:rPr>
        <w:t xml:space="preserve">ltisim </w:t>
      </w:r>
      <w:r w:rsidRPr="00B2299E">
        <w:rPr>
          <w:rFonts w:ascii="楷体" w:eastAsia="楷体" w:hAnsi="楷体" w:hint="eastAsia"/>
          <w:sz w:val="22"/>
          <w:szCs w:val="24"/>
        </w:rPr>
        <w:t>仿真电路如图所示：</w:t>
      </w:r>
    </w:p>
    <w:p w14:paraId="633EC8D1" w14:textId="6B01D50D" w:rsidR="00A87B94" w:rsidRPr="00B2299E" w:rsidRDefault="005520CB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7F230A7E" wp14:editId="1D5F8AED">
            <wp:extent cx="2509023" cy="1612900"/>
            <wp:effectExtent l="0" t="0" r="571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94"/>
                    <a:stretch/>
                  </pic:blipFill>
                  <pic:spPr bwMode="auto">
                    <a:xfrm>
                      <a:off x="0" y="0"/>
                      <a:ext cx="2515285" cy="161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7514E" w14:textId="70D6E14B" w:rsidR="005520CB" w:rsidRPr="00B2299E" w:rsidRDefault="005520CB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7E8DF0C7" w14:textId="49EDD351" w:rsidR="005520CB" w:rsidRPr="00B2299E" w:rsidRDefault="005520CB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固定A1001，记录表格如下：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655"/>
        <w:gridCol w:w="697"/>
        <w:gridCol w:w="697"/>
        <w:gridCol w:w="697"/>
        <w:gridCol w:w="698"/>
        <w:gridCol w:w="698"/>
        <w:gridCol w:w="698"/>
        <w:gridCol w:w="698"/>
        <w:gridCol w:w="784"/>
        <w:gridCol w:w="784"/>
        <w:gridCol w:w="770"/>
      </w:tblGrid>
      <w:tr w:rsidR="005520CB" w:rsidRPr="00B2299E" w14:paraId="0DDDE101" w14:textId="2D4EE517" w:rsidTr="005520CB">
        <w:tc>
          <w:tcPr>
            <w:tcW w:w="655" w:type="dxa"/>
          </w:tcPr>
          <w:p w14:paraId="17D93BED" w14:textId="491AD3BB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B</w:t>
            </w:r>
          </w:p>
        </w:tc>
        <w:tc>
          <w:tcPr>
            <w:tcW w:w="697" w:type="dxa"/>
          </w:tcPr>
          <w:p w14:paraId="03DCC30D" w14:textId="319196D6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000</w:t>
            </w:r>
          </w:p>
        </w:tc>
        <w:tc>
          <w:tcPr>
            <w:tcW w:w="697" w:type="dxa"/>
          </w:tcPr>
          <w:p w14:paraId="473375EE" w14:textId="524298BA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001</w:t>
            </w:r>
          </w:p>
        </w:tc>
        <w:tc>
          <w:tcPr>
            <w:tcW w:w="697" w:type="dxa"/>
          </w:tcPr>
          <w:p w14:paraId="1C400BBF" w14:textId="4FC40F2D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010</w:t>
            </w:r>
          </w:p>
        </w:tc>
        <w:tc>
          <w:tcPr>
            <w:tcW w:w="698" w:type="dxa"/>
          </w:tcPr>
          <w:p w14:paraId="600F6185" w14:textId="1B3E337F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011</w:t>
            </w:r>
          </w:p>
        </w:tc>
        <w:tc>
          <w:tcPr>
            <w:tcW w:w="698" w:type="dxa"/>
          </w:tcPr>
          <w:p w14:paraId="491D21ED" w14:textId="643AC229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100</w:t>
            </w:r>
          </w:p>
        </w:tc>
        <w:tc>
          <w:tcPr>
            <w:tcW w:w="698" w:type="dxa"/>
          </w:tcPr>
          <w:p w14:paraId="7DAB6F8A" w14:textId="6FD41036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101</w:t>
            </w:r>
          </w:p>
        </w:tc>
        <w:tc>
          <w:tcPr>
            <w:tcW w:w="698" w:type="dxa"/>
          </w:tcPr>
          <w:p w14:paraId="34E2F74C" w14:textId="5AE02E46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110</w:t>
            </w:r>
          </w:p>
        </w:tc>
        <w:tc>
          <w:tcPr>
            <w:tcW w:w="784" w:type="dxa"/>
          </w:tcPr>
          <w:p w14:paraId="0235E353" w14:textId="006C65B7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111</w:t>
            </w:r>
          </w:p>
        </w:tc>
        <w:tc>
          <w:tcPr>
            <w:tcW w:w="784" w:type="dxa"/>
          </w:tcPr>
          <w:p w14:paraId="685E89EB" w14:textId="43BAFE96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000</w:t>
            </w:r>
          </w:p>
        </w:tc>
        <w:tc>
          <w:tcPr>
            <w:tcW w:w="770" w:type="dxa"/>
          </w:tcPr>
          <w:p w14:paraId="46B76DAF" w14:textId="1A56E0B9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001</w:t>
            </w:r>
          </w:p>
        </w:tc>
      </w:tr>
      <w:tr w:rsidR="005520CB" w:rsidRPr="00B2299E" w14:paraId="19DE92A7" w14:textId="05F7B39C" w:rsidTr="005520CB">
        <w:tc>
          <w:tcPr>
            <w:tcW w:w="655" w:type="dxa"/>
          </w:tcPr>
          <w:p w14:paraId="140DABAC" w14:textId="19939C9F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A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+B</w:t>
            </w:r>
          </w:p>
        </w:tc>
        <w:tc>
          <w:tcPr>
            <w:tcW w:w="697" w:type="dxa"/>
          </w:tcPr>
          <w:p w14:paraId="6B7FA3D3" w14:textId="461F8C98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001</w:t>
            </w:r>
          </w:p>
        </w:tc>
        <w:tc>
          <w:tcPr>
            <w:tcW w:w="697" w:type="dxa"/>
          </w:tcPr>
          <w:p w14:paraId="1ABCB44A" w14:textId="4D5A8940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010</w:t>
            </w:r>
          </w:p>
        </w:tc>
        <w:tc>
          <w:tcPr>
            <w:tcW w:w="697" w:type="dxa"/>
          </w:tcPr>
          <w:p w14:paraId="545D3E3E" w14:textId="37F0FB9D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011</w:t>
            </w:r>
          </w:p>
        </w:tc>
        <w:tc>
          <w:tcPr>
            <w:tcW w:w="698" w:type="dxa"/>
          </w:tcPr>
          <w:p w14:paraId="1829B5AE" w14:textId="1300DD39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100</w:t>
            </w:r>
          </w:p>
        </w:tc>
        <w:tc>
          <w:tcPr>
            <w:tcW w:w="698" w:type="dxa"/>
          </w:tcPr>
          <w:p w14:paraId="132B8FEF" w14:textId="21AC1E2B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101</w:t>
            </w:r>
          </w:p>
        </w:tc>
        <w:tc>
          <w:tcPr>
            <w:tcW w:w="698" w:type="dxa"/>
          </w:tcPr>
          <w:p w14:paraId="093D6E63" w14:textId="1D553134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110</w:t>
            </w:r>
          </w:p>
        </w:tc>
        <w:tc>
          <w:tcPr>
            <w:tcW w:w="698" w:type="dxa"/>
          </w:tcPr>
          <w:p w14:paraId="14C0860A" w14:textId="495C5B76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111</w:t>
            </w:r>
          </w:p>
        </w:tc>
        <w:tc>
          <w:tcPr>
            <w:tcW w:w="784" w:type="dxa"/>
          </w:tcPr>
          <w:p w14:paraId="38E2D858" w14:textId="5CDA40DF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0000</w:t>
            </w:r>
          </w:p>
        </w:tc>
        <w:tc>
          <w:tcPr>
            <w:tcW w:w="784" w:type="dxa"/>
          </w:tcPr>
          <w:p w14:paraId="71926FF9" w14:textId="192ACAA8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0001</w:t>
            </w:r>
          </w:p>
        </w:tc>
        <w:tc>
          <w:tcPr>
            <w:tcW w:w="770" w:type="dxa"/>
          </w:tcPr>
          <w:p w14:paraId="0AB223C5" w14:textId="4CC98BB7" w:rsidR="005520CB" w:rsidRPr="00B2299E" w:rsidRDefault="005520CB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  <w:r w:rsidRPr="00B2299E">
              <w:rPr>
                <w:rFonts w:ascii="楷体" w:eastAsia="楷体" w:hAnsi="楷体"/>
                <w:sz w:val="22"/>
                <w:szCs w:val="24"/>
              </w:rPr>
              <w:t>0010</w:t>
            </w:r>
          </w:p>
        </w:tc>
      </w:tr>
    </w:tbl>
    <w:p w14:paraId="12E8DE61" w14:textId="77777777" w:rsidR="00D87348" w:rsidRPr="00B2299E" w:rsidRDefault="00D87348" w:rsidP="00D87348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芯片工作正常，电路正确连接，实验现象明显。</w:t>
      </w:r>
    </w:p>
    <w:p w14:paraId="202BCF40" w14:textId="77777777" w:rsidR="005520CB" w:rsidRPr="00B2299E" w:rsidRDefault="005520CB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35A22CC4" w14:textId="472CD20E" w:rsidR="00C60EB4" w:rsidRPr="00B2299E" w:rsidRDefault="00C60EB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b/>
          <w:bCs/>
          <w:sz w:val="22"/>
          <w:szCs w:val="24"/>
        </w:rPr>
        <w:t>实验任务二</w:t>
      </w:r>
      <w:r w:rsidRPr="00B2299E">
        <w:rPr>
          <w:rFonts w:ascii="楷体" w:eastAsia="楷体" w:hAnsi="楷体" w:hint="eastAsia"/>
          <w:sz w:val="22"/>
          <w:szCs w:val="24"/>
        </w:rPr>
        <w:t>：用一片</w:t>
      </w:r>
      <w:r w:rsidRPr="00B2299E">
        <w:rPr>
          <w:rFonts w:ascii="楷体" w:eastAsia="楷体" w:hAnsi="楷体"/>
          <w:sz w:val="22"/>
          <w:szCs w:val="24"/>
        </w:rPr>
        <w:t>74LS283实现数据比较功能，要求输入（四位二进制）&lt;11时输出一位低电平，≥11时输出一位高电平，要求画出逻辑功能图并记录结果。</w:t>
      </w:r>
    </w:p>
    <w:p w14:paraId="1D834EE9" w14:textId="77777777" w:rsidR="00C60EB4" w:rsidRPr="00B2299E" w:rsidRDefault="00C60EB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37A987AC" w14:textId="5B3FFD17" w:rsidR="00C60EB4" w:rsidRPr="00B2299E" w:rsidRDefault="00C60EB4" w:rsidP="00C60EB4">
      <w:pPr>
        <w:autoSpaceDE w:val="0"/>
        <w:autoSpaceDN w:val="0"/>
        <w:spacing w:before="2"/>
        <w:ind w:left="552"/>
        <w:jc w:val="left"/>
        <w:rPr>
          <w:rFonts w:ascii="楷体" w:eastAsia="楷体" w:hAnsi="楷体" w:cs="宋体"/>
          <w:kern w:val="0"/>
          <w:sz w:val="24"/>
          <w:szCs w:val="24"/>
          <w:lang w:val="zh-CN" w:bidi="zh-CN"/>
        </w:rPr>
      </w:pPr>
      <w:r w:rsidRPr="00B2299E">
        <w:rPr>
          <w:rFonts w:ascii="楷体" w:eastAsia="楷体" w:hAnsi="楷体" w:cs="宋体" w:hint="eastAsia"/>
          <w:spacing w:val="5"/>
          <w:kern w:val="0"/>
          <w:sz w:val="24"/>
          <w:szCs w:val="24"/>
          <w:lang w:val="zh-CN" w:bidi="zh-CN"/>
        </w:rPr>
        <w:t>分析：</w:t>
      </w:r>
      <w:r w:rsidRPr="00B2299E">
        <w:rPr>
          <w:rFonts w:ascii="楷体" w:eastAsia="楷体" w:hAnsi="楷体" w:cs="宋体"/>
          <w:spacing w:val="2"/>
          <w:kern w:val="0"/>
          <w:sz w:val="24"/>
          <w:szCs w:val="24"/>
          <w:lang w:val="zh-CN" w:bidi="zh-CN"/>
        </w:rPr>
        <w:t xml:space="preserve">此电路可以利用全加器的进位端方便的实现，若将 </w:t>
      </w:r>
      <w:r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 xml:space="preserve">A </w:t>
      </w:r>
      <w:r w:rsidRPr="00B2299E">
        <w:rPr>
          <w:rFonts w:ascii="楷体" w:eastAsia="楷体" w:hAnsi="楷体" w:cs="宋体"/>
          <w:spacing w:val="-2"/>
          <w:kern w:val="0"/>
          <w:sz w:val="24"/>
          <w:szCs w:val="24"/>
          <w:lang w:val="zh-CN" w:bidi="zh-CN"/>
        </w:rPr>
        <w:t xml:space="preserve">置为 </w:t>
      </w:r>
      <w:r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>(5)</w:t>
      </w:r>
      <w:r w:rsidRPr="00B2299E">
        <w:rPr>
          <w:rFonts w:ascii="楷体" w:eastAsia="楷体" w:hAnsi="楷体" w:cs="宋体"/>
          <w:kern w:val="0"/>
          <w:position w:val="-5"/>
          <w:sz w:val="18"/>
          <w:szCs w:val="24"/>
          <w:lang w:val="zh-CN" w:bidi="zh-CN"/>
        </w:rPr>
        <w:t>10</w:t>
      </w:r>
      <w:r w:rsidRPr="00B2299E">
        <w:rPr>
          <w:rFonts w:ascii="楷体" w:eastAsia="楷体" w:hAnsi="楷体" w:cs="宋体" w:hint="eastAsia"/>
          <w:kern w:val="0"/>
          <w:sz w:val="24"/>
          <w:szCs w:val="24"/>
          <w:lang w:val="zh-CN" w:bidi="zh-CN"/>
        </w:rPr>
        <w:t>=</w:t>
      </w:r>
      <w:r w:rsidRPr="00B2299E">
        <w:rPr>
          <w:rFonts w:ascii="楷体" w:eastAsia="楷体" w:hAnsi="楷体" w:cs="Microsoft YaHei UI" w:hint="eastAsia"/>
          <w:kern w:val="0"/>
          <w:sz w:val="24"/>
          <w:szCs w:val="24"/>
          <w:lang w:val="zh-CN" w:bidi="zh-CN"/>
        </w:rPr>
        <w:t>（</w:t>
      </w:r>
      <w:r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>0101)</w:t>
      </w:r>
      <w:r w:rsidRPr="00B2299E">
        <w:rPr>
          <w:rFonts w:ascii="楷体" w:eastAsia="楷体" w:hAnsi="楷体" w:cs="宋体"/>
          <w:kern w:val="0"/>
          <w:position w:val="-5"/>
          <w:sz w:val="18"/>
          <w:szCs w:val="24"/>
          <w:lang w:val="zh-CN" w:bidi="zh-CN"/>
        </w:rPr>
        <w:t>2</w:t>
      </w:r>
      <w:r w:rsidRPr="00B2299E">
        <w:rPr>
          <w:rFonts w:ascii="楷体" w:eastAsia="楷体" w:hAnsi="楷体" w:cs="宋体"/>
          <w:spacing w:val="2"/>
          <w:kern w:val="0"/>
          <w:sz w:val="24"/>
          <w:szCs w:val="24"/>
          <w:lang w:val="zh-CN" w:bidi="zh-CN"/>
        </w:rPr>
        <w:t>，即可当输入</w:t>
      </w:r>
      <w:r w:rsidRPr="00B2299E">
        <w:rPr>
          <w:rFonts w:ascii="楷体" w:eastAsia="楷体" w:hAnsi="楷体" w:cs="宋体"/>
          <w:i/>
          <w:w w:val="105"/>
          <w:kern w:val="0"/>
          <w:sz w:val="24"/>
          <w:szCs w:val="24"/>
          <w:lang w:val="zh-CN" w:bidi="zh-CN"/>
        </w:rPr>
        <w:t xml:space="preserve">B </w:t>
      </w:r>
      <w:r w:rsidRPr="00B2299E">
        <w:rPr>
          <w:rFonts w:ascii="楷体" w:eastAsia="楷体" w:hAnsi="楷体" w:cs="宋体"/>
          <w:w w:val="110"/>
          <w:kern w:val="0"/>
          <w:sz w:val="24"/>
          <w:szCs w:val="24"/>
          <w:lang w:val="zh-CN" w:bidi="zh-CN"/>
        </w:rPr>
        <w:t xml:space="preserve">≥ </w:t>
      </w:r>
      <w:r w:rsidRPr="00B2299E">
        <w:rPr>
          <w:rFonts w:ascii="楷体" w:eastAsia="楷体" w:hAnsi="楷体" w:cs="宋体"/>
          <w:w w:val="105"/>
          <w:kern w:val="0"/>
          <w:sz w:val="24"/>
          <w:szCs w:val="24"/>
          <w:lang w:val="zh-CN" w:bidi="zh-CN"/>
        </w:rPr>
        <w:t>(11)</w:t>
      </w:r>
      <w:r w:rsidRPr="00B2299E">
        <w:rPr>
          <w:rFonts w:ascii="楷体" w:eastAsia="楷体" w:hAnsi="楷体" w:cs="宋体"/>
          <w:w w:val="105"/>
          <w:kern w:val="0"/>
          <w:sz w:val="24"/>
          <w:szCs w:val="24"/>
          <w:vertAlign w:val="subscript"/>
          <w:lang w:val="zh-CN" w:bidi="zh-CN"/>
        </w:rPr>
        <w:t>10</w:t>
      </w:r>
      <w:r w:rsidRPr="00B2299E">
        <w:rPr>
          <w:rFonts w:ascii="楷体" w:eastAsia="楷体" w:hAnsi="楷体" w:cs="宋体"/>
          <w:w w:val="105"/>
          <w:kern w:val="0"/>
          <w:sz w:val="24"/>
          <w:szCs w:val="24"/>
          <w:lang w:val="zh-CN" w:bidi="zh-CN"/>
        </w:rPr>
        <w:t xml:space="preserve"> 时，输出 </w:t>
      </w:r>
      <w:r w:rsidRPr="00B2299E">
        <w:rPr>
          <w:rFonts w:ascii="楷体" w:eastAsia="楷体" w:hAnsi="楷体" w:cs="宋体"/>
          <w:i/>
          <w:w w:val="105"/>
          <w:kern w:val="0"/>
          <w:sz w:val="24"/>
          <w:szCs w:val="24"/>
          <w:lang w:val="zh-CN" w:bidi="zh-CN"/>
        </w:rPr>
        <w:t xml:space="preserve">A </w:t>
      </w:r>
      <w:r w:rsidRPr="00B2299E">
        <w:rPr>
          <w:rFonts w:ascii="楷体" w:eastAsia="楷体" w:hAnsi="楷体" w:cs="宋体"/>
          <w:w w:val="105"/>
          <w:kern w:val="0"/>
          <w:sz w:val="24"/>
          <w:szCs w:val="24"/>
          <w:lang w:val="zh-CN" w:bidi="zh-CN"/>
        </w:rPr>
        <w:t xml:space="preserve">+ </w:t>
      </w:r>
      <w:r w:rsidRPr="00B2299E">
        <w:rPr>
          <w:rFonts w:ascii="楷体" w:eastAsia="楷体" w:hAnsi="楷体" w:cs="宋体"/>
          <w:i/>
          <w:w w:val="105"/>
          <w:kern w:val="0"/>
          <w:sz w:val="24"/>
          <w:szCs w:val="24"/>
          <w:lang w:val="zh-CN" w:bidi="zh-CN"/>
        </w:rPr>
        <w:t xml:space="preserve">B </w:t>
      </w:r>
      <w:r w:rsidRPr="00B2299E">
        <w:rPr>
          <w:rFonts w:ascii="楷体" w:eastAsia="楷体" w:hAnsi="楷体" w:cs="宋体"/>
          <w:w w:val="105"/>
          <w:kern w:val="0"/>
          <w:sz w:val="24"/>
          <w:szCs w:val="24"/>
          <w:lang w:val="zh-CN" w:bidi="zh-CN"/>
        </w:rPr>
        <w:t>溢出，可将进位输出 C 作为电路输出。</w:t>
      </w:r>
      <w:r w:rsidR="00CF44D0" w:rsidRPr="00B2299E">
        <w:rPr>
          <w:rFonts w:ascii="楷体" w:eastAsia="楷体" w:hAnsi="楷体" w:cs="宋体" w:hint="eastAsia"/>
          <w:w w:val="105"/>
          <w:kern w:val="0"/>
          <w:sz w:val="24"/>
          <w:szCs w:val="24"/>
          <w:lang w:val="zh-CN" w:bidi="zh-CN"/>
        </w:rPr>
        <w:t>5+11=16</w:t>
      </w:r>
    </w:p>
    <w:p w14:paraId="7DC69FC8" w14:textId="7EEC2AC0" w:rsidR="00C60EB4" w:rsidRPr="00B2299E" w:rsidRDefault="00C60EB4" w:rsidP="00C60EB4">
      <w:pPr>
        <w:autoSpaceDE w:val="0"/>
        <w:autoSpaceDN w:val="0"/>
        <w:spacing w:before="43" w:line="276" w:lineRule="auto"/>
        <w:ind w:left="552" w:right="1044"/>
        <w:jc w:val="left"/>
        <w:rPr>
          <w:rFonts w:ascii="楷体" w:eastAsia="楷体" w:hAnsi="楷体" w:cs="宋体"/>
          <w:kern w:val="0"/>
          <w:sz w:val="24"/>
          <w:szCs w:val="24"/>
          <w:lang w:val="zh-CN" w:bidi="zh-CN"/>
        </w:rPr>
      </w:pPr>
      <w:r w:rsidRPr="00B2299E">
        <w:rPr>
          <w:rFonts w:ascii="楷体" w:eastAsia="楷体" w:hAnsi="楷体" w:cs="宋体" w:hint="eastAsia"/>
          <w:kern w:val="0"/>
          <w:sz w:val="24"/>
          <w:szCs w:val="24"/>
          <w:lang w:val="zh-CN" w:bidi="zh-CN"/>
        </w:rPr>
        <w:t>电路设计</w:t>
      </w:r>
      <w:r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>:</w:t>
      </w:r>
      <w:r w:rsidRPr="00B2299E">
        <w:rPr>
          <w:rFonts w:ascii="楷体" w:eastAsia="楷体" w:hAnsi="楷体" w:cs="宋体" w:hint="eastAsia"/>
          <w:kern w:val="0"/>
          <w:sz w:val="24"/>
          <w:szCs w:val="24"/>
          <w:lang w:val="zh-CN" w:bidi="zh-CN"/>
        </w:rPr>
        <w:t>与上面</w:t>
      </w:r>
      <w:r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>图中电路基本一致，只需将高的 A 管脚更换，并仅保留进位输出</w:t>
      </w:r>
      <w:proofErr w:type="gramStart"/>
      <w:r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>端作为</w:t>
      </w:r>
      <w:proofErr w:type="gramEnd"/>
      <w:r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>输出，注意不应遗忘电源端 16 脚与地端 8 脚，不使用的电路输入端应该接地。</w:t>
      </w:r>
      <w:r w:rsidRPr="00B2299E">
        <w:rPr>
          <w:rFonts w:ascii="楷体" w:eastAsia="楷体" w:hAnsi="楷体" w:cs="宋体" w:hint="eastAsia"/>
          <w:kern w:val="0"/>
          <w:sz w:val="24"/>
          <w:szCs w:val="24"/>
          <w:lang w:val="zh-CN" w:bidi="zh-CN"/>
        </w:rPr>
        <w:t>电路设计</w:t>
      </w:r>
      <w:r w:rsidR="00CF44D0" w:rsidRPr="00B2299E">
        <w:rPr>
          <w:rFonts w:ascii="楷体" w:eastAsia="楷体" w:hAnsi="楷体" w:cs="宋体" w:hint="eastAsia"/>
          <w:kern w:val="0"/>
          <w:sz w:val="24"/>
          <w:szCs w:val="24"/>
          <w:lang w:val="zh-CN" w:bidi="zh-CN"/>
        </w:rPr>
        <w:t>和M</w:t>
      </w:r>
      <w:r w:rsidR="00CF44D0" w:rsidRPr="00B2299E">
        <w:rPr>
          <w:rFonts w:ascii="楷体" w:eastAsia="楷体" w:hAnsi="楷体" w:cs="宋体"/>
          <w:kern w:val="0"/>
          <w:sz w:val="24"/>
          <w:szCs w:val="24"/>
          <w:lang w:val="zh-CN" w:bidi="zh-CN"/>
        </w:rPr>
        <w:t>ultisim</w:t>
      </w:r>
      <w:r w:rsidR="00CF44D0" w:rsidRPr="00B2299E">
        <w:rPr>
          <w:rFonts w:ascii="楷体" w:eastAsia="楷体" w:hAnsi="楷体" w:cs="宋体" w:hint="eastAsia"/>
          <w:kern w:val="0"/>
          <w:sz w:val="24"/>
          <w:szCs w:val="24"/>
          <w:lang w:val="zh-CN" w:bidi="zh-CN"/>
        </w:rPr>
        <w:t>仿真电路</w:t>
      </w:r>
      <w:r w:rsidRPr="00B2299E">
        <w:rPr>
          <w:rFonts w:ascii="楷体" w:eastAsia="楷体" w:hAnsi="楷体" w:cs="宋体" w:hint="eastAsia"/>
          <w:kern w:val="0"/>
          <w:sz w:val="24"/>
          <w:szCs w:val="24"/>
          <w:lang w:val="zh-CN" w:bidi="zh-CN"/>
        </w:rPr>
        <w:t>如下：</w:t>
      </w:r>
    </w:p>
    <w:p w14:paraId="6766E748" w14:textId="5FC263BF" w:rsidR="00C60EB4" w:rsidRPr="00B2299E" w:rsidRDefault="00C60EB4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0B9C0ED1" wp14:editId="3EE8994A">
            <wp:extent cx="2501458" cy="24517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58"/>
                    <a:stretch/>
                  </pic:blipFill>
                  <pic:spPr bwMode="auto">
                    <a:xfrm>
                      <a:off x="0" y="0"/>
                      <a:ext cx="2516764" cy="246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44D0"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3F797C5D" wp14:editId="0511C375">
            <wp:extent cx="2368550" cy="1977001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7080" cy="19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6635B5" w:rsidRPr="00B2299E" w14:paraId="69033402" w14:textId="77777777" w:rsidTr="00FB71CE">
        <w:trPr>
          <w:jc w:val="center"/>
        </w:trPr>
        <w:tc>
          <w:tcPr>
            <w:tcW w:w="829" w:type="dxa"/>
          </w:tcPr>
          <w:p w14:paraId="27A34EE6" w14:textId="352618FA" w:rsidR="00CF44D0" w:rsidRPr="00B2299E" w:rsidRDefault="00CF44D0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B</w:t>
            </w:r>
          </w:p>
        </w:tc>
        <w:tc>
          <w:tcPr>
            <w:tcW w:w="829" w:type="dxa"/>
          </w:tcPr>
          <w:p w14:paraId="3F1685D4" w14:textId="39B5DFDC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0000</w:t>
            </w:r>
          </w:p>
        </w:tc>
        <w:tc>
          <w:tcPr>
            <w:tcW w:w="829" w:type="dxa"/>
          </w:tcPr>
          <w:p w14:paraId="5E18D94D" w14:textId="1587F000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0001</w:t>
            </w:r>
          </w:p>
        </w:tc>
        <w:tc>
          <w:tcPr>
            <w:tcW w:w="829" w:type="dxa"/>
          </w:tcPr>
          <w:p w14:paraId="7A553D27" w14:textId="3285E3EF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0010</w:t>
            </w:r>
          </w:p>
        </w:tc>
        <w:tc>
          <w:tcPr>
            <w:tcW w:w="830" w:type="dxa"/>
          </w:tcPr>
          <w:p w14:paraId="33180DBC" w14:textId="66F38A93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0011</w:t>
            </w:r>
          </w:p>
        </w:tc>
        <w:tc>
          <w:tcPr>
            <w:tcW w:w="830" w:type="dxa"/>
          </w:tcPr>
          <w:p w14:paraId="3CD3B5D8" w14:textId="2AACF6F7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0100</w:t>
            </w:r>
          </w:p>
        </w:tc>
        <w:tc>
          <w:tcPr>
            <w:tcW w:w="830" w:type="dxa"/>
          </w:tcPr>
          <w:p w14:paraId="20F4036D" w14:textId="3A46BA43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0101</w:t>
            </w:r>
          </w:p>
        </w:tc>
        <w:tc>
          <w:tcPr>
            <w:tcW w:w="830" w:type="dxa"/>
          </w:tcPr>
          <w:p w14:paraId="4C342BE9" w14:textId="2E5DF9DB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0110</w:t>
            </w:r>
          </w:p>
        </w:tc>
        <w:tc>
          <w:tcPr>
            <w:tcW w:w="830" w:type="dxa"/>
          </w:tcPr>
          <w:p w14:paraId="08857625" w14:textId="03A3E90B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0111</w:t>
            </w:r>
          </w:p>
        </w:tc>
        <w:tc>
          <w:tcPr>
            <w:tcW w:w="830" w:type="dxa"/>
          </w:tcPr>
          <w:p w14:paraId="03121D85" w14:textId="753CA2D6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1000</w:t>
            </w:r>
          </w:p>
        </w:tc>
      </w:tr>
      <w:tr w:rsidR="006635B5" w:rsidRPr="00B2299E" w14:paraId="3677F336" w14:textId="77777777" w:rsidTr="00FB71CE">
        <w:trPr>
          <w:jc w:val="center"/>
        </w:trPr>
        <w:tc>
          <w:tcPr>
            <w:tcW w:w="829" w:type="dxa"/>
          </w:tcPr>
          <w:p w14:paraId="3AEF0F84" w14:textId="48939A86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结果</w:t>
            </w:r>
          </w:p>
        </w:tc>
        <w:tc>
          <w:tcPr>
            <w:tcW w:w="829" w:type="dxa"/>
          </w:tcPr>
          <w:p w14:paraId="0032FCD2" w14:textId="619BDEB8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29" w:type="dxa"/>
          </w:tcPr>
          <w:p w14:paraId="3F19AACD" w14:textId="495C3661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29" w:type="dxa"/>
          </w:tcPr>
          <w:p w14:paraId="56BA6240" w14:textId="1D19ED2D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30" w:type="dxa"/>
          </w:tcPr>
          <w:p w14:paraId="47580911" w14:textId="06AC86EE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30" w:type="dxa"/>
          </w:tcPr>
          <w:p w14:paraId="1760A686" w14:textId="23C1190D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30" w:type="dxa"/>
          </w:tcPr>
          <w:p w14:paraId="71E111E2" w14:textId="41EAD13A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30" w:type="dxa"/>
          </w:tcPr>
          <w:p w14:paraId="6277F593" w14:textId="68697F2D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30" w:type="dxa"/>
          </w:tcPr>
          <w:p w14:paraId="2F14E697" w14:textId="701F226A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830" w:type="dxa"/>
          </w:tcPr>
          <w:p w14:paraId="4FDEEEB2" w14:textId="75782E52" w:rsidR="00CF44D0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</w:tr>
    </w:tbl>
    <w:p w14:paraId="294024C0" w14:textId="1CCE904D" w:rsidR="00C60EB4" w:rsidRPr="00B2299E" w:rsidRDefault="00C60EB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991"/>
        <w:gridCol w:w="991"/>
        <w:gridCol w:w="991"/>
        <w:gridCol w:w="991"/>
        <w:gridCol w:w="991"/>
        <w:gridCol w:w="991"/>
      </w:tblGrid>
      <w:tr w:rsidR="006635B5" w:rsidRPr="00B2299E" w14:paraId="1D9E0DE1" w14:textId="77777777" w:rsidTr="00FB71CE">
        <w:trPr>
          <w:jc w:val="center"/>
        </w:trPr>
        <w:tc>
          <w:tcPr>
            <w:tcW w:w="992" w:type="dxa"/>
          </w:tcPr>
          <w:p w14:paraId="1D4335BC" w14:textId="1A3F8DCA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1001</w:t>
            </w:r>
          </w:p>
        </w:tc>
        <w:tc>
          <w:tcPr>
            <w:tcW w:w="991" w:type="dxa"/>
          </w:tcPr>
          <w:p w14:paraId="36711EAD" w14:textId="63991E27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1010</w:t>
            </w:r>
          </w:p>
        </w:tc>
        <w:tc>
          <w:tcPr>
            <w:tcW w:w="991" w:type="dxa"/>
          </w:tcPr>
          <w:p w14:paraId="2CB2A139" w14:textId="470A0886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1011</w:t>
            </w:r>
          </w:p>
        </w:tc>
        <w:tc>
          <w:tcPr>
            <w:tcW w:w="991" w:type="dxa"/>
          </w:tcPr>
          <w:p w14:paraId="5BDFE165" w14:textId="24C4B762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1100</w:t>
            </w:r>
          </w:p>
        </w:tc>
        <w:tc>
          <w:tcPr>
            <w:tcW w:w="991" w:type="dxa"/>
          </w:tcPr>
          <w:p w14:paraId="36D6C9CA" w14:textId="37F4A538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1101</w:t>
            </w:r>
          </w:p>
        </w:tc>
        <w:tc>
          <w:tcPr>
            <w:tcW w:w="991" w:type="dxa"/>
          </w:tcPr>
          <w:p w14:paraId="69082C03" w14:textId="69C8D62C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1110</w:t>
            </w:r>
          </w:p>
        </w:tc>
        <w:tc>
          <w:tcPr>
            <w:tcW w:w="991" w:type="dxa"/>
          </w:tcPr>
          <w:p w14:paraId="798D62ED" w14:textId="21E3F9D2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1111</w:t>
            </w:r>
          </w:p>
        </w:tc>
      </w:tr>
      <w:tr w:rsidR="006635B5" w:rsidRPr="00B2299E" w14:paraId="466CED51" w14:textId="77777777" w:rsidTr="00FB71CE">
        <w:trPr>
          <w:jc w:val="center"/>
        </w:trPr>
        <w:tc>
          <w:tcPr>
            <w:tcW w:w="992" w:type="dxa"/>
          </w:tcPr>
          <w:p w14:paraId="53872E7A" w14:textId="74E24584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991" w:type="dxa"/>
          </w:tcPr>
          <w:p w14:paraId="040EF1F0" w14:textId="2791C6CD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0</w:t>
            </w:r>
          </w:p>
        </w:tc>
        <w:tc>
          <w:tcPr>
            <w:tcW w:w="991" w:type="dxa"/>
          </w:tcPr>
          <w:p w14:paraId="4C644214" w14:textId="1E95FCB2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</w:p>
        </w:tc>
        <w:tc>
          <w:tcPr>
            <w:tcW w:w="991" w:type="dxa"/>
          </w:tcPr>
          <w:p w14:paraId="3D47D474" w14:textId="7B0C0AB5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</w:p>
        </w:tc>
        <w:tc>
          <w:tcPr>
            <w:tcW w:w="991" w:type="dxa"/>
          </w:tcPr>
          <w:p w14:paraId="07AE4228" w14:textId="4476A66C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</w:p>
        </w:tc>
        <w:tc>
          <w:tcPr>
            <w:tcW w:w="991" w:type="dxa"/>
          </w:tcPr>
          <w:p w14:paraId="432CAE1B" w14:textId="21368AC7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</w:p>
        </w:tc>
        <w:tc>
          <w:tcPr>
            <w:tcW w:w="991" w:type="dxa"/>
          </w:tcPr>
          <w:p w14:paraId="242016C8" w14:textId="16DB4492" w:rsidR="006635B5" w:rsidRPr="00B2299E" w:rsidRDefault="006635B5" w:rsidP="00A87B94">
            <w:pPr>
              <w:pStyle w:val="a3"/>
              <w:ind w:firstLineChars="0" w:firstLine="0"/>
              <w:rPr>
                <w:rFonts w:ascii="楷体" w:eastAsia="楷体" w:hAnsi="楷体"/>
                <w:sz w:val="22"/>
                <w:szCs w:val="24"/>
              </w:rPr>
            </w:pPr>
            <w:r w:rsidRPr="00B2299E">
              <w:rPr>
                <w:rFonts w:ascii="楷体" w:eastAsia="楷体" w:hAnsi="楷体" w:hint="eastAsia"/>
                <w:sz w:val="22"/>
                <w:szCs w:val="24"/>
              </w:rPr>
              <w:t>1</w:t>
            </w:r>
          </w:p>
        </w:tc>
      </w:tr>
    </w:tbl>
    <w:p w14:paraId="61D4E3FE" w14:textId="77777777" w:rsidR="00D87348" w:rsidRPr="00B2299E" w:rsidRDefault="00D87348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芯片工作正常，电路正确连接，实验现象明显。</w:t>
      </w:r>
    </w:p>
    <w:p w14:paraId="3B829671" w14:textId="560E92D2" w:rsidR="00C60EB4" w:rsidRPr="00B2299E" w:rsidRDefault="00C60EB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770C75E6" w14:textId="77777777" w:rsidR="00C60EB4" w:rsidRPr="00B2299E" w:rsidRDefault="00C60EB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35347294" w14:textId="401B115E" w:rsidR="00C60EB4" w:rsidRPr="00B2299E" w:rsidRDefault="00C60EB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实验任务三：用两片</w:t>
      </w:r>
      <w:r w:rsidRPr="00B2299E">
        <w:rPr>
          <w:rFonts w:ascii="楷体" w:eastAsia="楷体" w:hAnsi="楷体"/>
          <w:sz w:val="22"/>
          <w:szCs w:val="24"/>
        </w:rPr>
        <w:t>74LS283和必要的门电路实现两个8421BCD码求和运算，结果仍为8421BCD码，要求画出逻辑功能图</w:t>
      </w:r>
    </w:p>
    <w:p w14:paraId="69761FAF" w14:textId="3A786FB5" w:rsidR="006635B5" w:rsidRPr="00B2299E" w:rsidRDefault="006635B5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逻辑功能图和电路图如下所示：</w:t>
      </w:r>
    </w:p>
    <w:p w14:paraId="33158112" w14:textId="18B1CF44" w:rsidR="00C60EB4" w:rsidRPr="00B2299E" w:rsidRDefault="006635B5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lastRenderedPageBreak/>
        <w:drawing>
          <wp:inline distT="0" distB="0" distL="0" distR="0" wp14:anchorId="2D782DAD" wp14:editId="262F6DE8">
            <wp:extent cx="1663700" cy="28806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9380" cy="28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99E">
        <w:rPr>
          <w:rFonts w:ascii="楷体" w:eastAsia="楷体" w:hAnsi="楷体"/>
          <w:noProof/>
          <w:sz w:val="22"/>
          <w:szCs w:val="24"/>
        </w:rPr>
        <w:drawing>
          <wp:inline distT="0" distB="0" distL="0" distR="0" wp14:anchorId="7869343F" wp14:editId="739F44B0">
            <wp:extent cx="3338467" cy="11828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9309" cy="11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2B4B" w14:textId="1D6085B3" w:rsidR="00A87B94" w:rsidRPr="00B2299E" w:rsidRDefault="00D87348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芯片工作正常，电路正确连接，实验现象明显。</w:t>
      </w:r>
    </w:p>
    <w:p w14:paraId="1AF5E6B7" w14:textId="77777777" w:rsidR="00D87348" w:rsidRPr="00B2299E" w:rsidRDefault="00D87348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3716A587" w14:textId="07A2C528" w:rsidR="00C41984" w:rsidRPr="00B2299E" w:rsidRDefault="00AE27FA" w:rsidP="00C41984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32"/>
        </w:rPr>
      </w:pPr>
      <w:r w:rsidRPr="00B2299E">
        <w:rPr>
          <w:rFonts w:ascii="楷体" w:eastAsia="楷体" w:hAnsi="楷体" w:hint="eastAsia"/>
          <w:b/>
          <w:bCs/>
          <w:sz w:val="28"/>
          <w:szCs w:val="32"/>
        </w:rPr>
        <w:t>实验总结</w:t>
      </w:r>
    </w:p>
    <w:p w14:paraId="747C4804" w14:textId="00D8610C" w:rsidR="00396D9F" w:rsidRPr="00B2299E" w:rsidRDefault="00396D9F" w:rsidP="00396D9F">
      <w:pPr>
        <w:rPr>
          <w:rStyle w:val="fontstyle01"/>
          <w:rFonts w:ascii="楷体" w:eastAsia="楷体" w:hAnsi="楷体" w:hint="default"/>
          <w:sz w:val="24"/>
          <w:szCs w:val="24"/>
        </w:rPr>
      </w:pPr>
      <w:r w:rsidRPr="00B2299E">
        <w:rPr>
          <w:rFonts w:ascii="楷体" w:eastAsia="楷体" w:hAnsi="楷体" w:hint="eastAsia"/>
          <w:sz w:val="24"/>
          <w:szCs w:val="24"/>
        </w:rPr>
        <w:t>本实验利用Multisim软件进行门电路相关的实验，由于用电脑模拟基本上是理想的，所以实验结果和模拟的时间、环境条件几乎无关，因此实验可重复性比较高，比实际情况得到的结果更加理想，完成效果非常好。而</w:t>
      </w:r>
      <w:r w:rsidRPr="00B2299E">
        <w:rPr>
          <w:rFonts w:ascii="楷体" w:eastAsia="楷体" w:hAnsi="楷体" w:hint="eastAsia"/>
          <w:sz w:val="22"/>
          <w:szCs w:val="24"/>
        </w:rPr>
        <w:t>本次实验我们主要利用了74LS283等芯片，实现了并行的四位全加。通过老师上课的讲解，明白了溢出来实现输入减法的功能，从而实现了数据比较，在&lt;</w:t>
      </w:r>
      <w:r w:rsidRPr="00B2299E">
        <w:rPr>
          <w:rFonts w:ascii="楷体" w:eastAsia="楷体" w:hAnsi="楷体"/>
          <w:sz w:val="22"/>
          <w:szCs w:val="24"/>
        </w:rPr>
        <w:t>11</w:t>
      </w:r>
      <w:r w:rsidRPr="00B2299E">
        <w:rPr>
          <w:rFonts w:ascii="楷体" w:eastAsia="楷体" w:hAnsi="楷体" w:hint="eastAsia"/>
          <w:sz w:val="22"/>
          <w:szCs w:val="24"/>
        </w:rPr>
        <w:t>时候，</w:t>
      </w:r>
      <w:proofErr w:type="gramStart"/>
      <w:r w:rsidRPr="00B2299E">
        <w:rPr>
          <w:rFonts w:ascii="楷体" w:eastAsia="楷体" w:hAnsi="楷体" w:hint="eastAsia"/>
          <w:sz w:val="22"/>
          <w:szCs w:val="24"/>
        </w:rPr>
        <w:t>输出低</w:t>
      </w:r>
      <w:proofErr w:type="gramEnd"/>
      <w:r w:rsidRPr="00B2299E">
        <w:rPr>
          <w:rFonts w:ascii="楷体" w:eastAsia="楷体" w:hAnsi="楷体" w:hint="eastAsia"/>
          <w:sz w:val="22"/>
          <w:szCs w:val="24"/>
        </w:rPr>
        <w:t>电平，在&gt;</w:t>
      </w:r>
      <w:r w:rsidRPr="00B2299E">
        <w:rPr>
          <w:rFonts w:ascii="楷体" w:eastAsia="楷体" w:hAnsi="楷体"/>
          <w:sz w:val="22"/>
          <w:szCs w:val="24"/>
        </w:rPr>
        <w:t>11</w:t>
      </w:r>
      <w:r w:rsidRPr="00B2299E">
        <w:rPr>
          <w:rFonts w:ascii="楷体" w:eastAsia="楷体" w:hAnsi="楷体" w:hint="eastAsia"/>
          <w:sz w:val="22"/>
          <w:szCs w:val="24"/>
        </w:rPr>
        <w:t>时输出高电平。并且结合门电路来实现两种码求和的功能。最后，还结合与非门，设计了全加器,</w:t>
      </w:r>
      <w:r w:rsidRPr="00B2299E">
        <w:rPr>
          <w:rStyle w:val="fontstyle01"/>
          <w:rFonts w:ascii="楷体" w:eastAsia="楷体" w:hAnsi="楷体" w:hint="default"/>
          <w:sz w:val="24"/>
          <w:szCs w:val="24"/>
        </w:rPr>
        <w:t>让我们强化了对实验的理解。</w:t>
      </w:r>
    </w:p>
    <w:p w14:paraId="5EE3BAFC" w14:textId="77777777" w:rsidR="00396D9F" w:rsidRPr="00B2299E" w:rsidRDefault="00396D9F" w:rsidP="00396D9F">
      <w:pPr>
        <w:rPr>
          <w:rStyle w:val="fontstyle01"/>
          <w:rFonts w:ascii="楷体" w:eastAsia="楷体" w:hAnsi="楷体" w:hint="default"/>
          <w:sz w:val="24"/>
          <w:szCs w:val="24"/>
        </w:rPr>
      </w:pPr>
      <w:r w:rsidRPr="00B2299E">
        <w:rPr>
          <w:rStyle w:val="fontstyle01"/>
          <w:rFonts w:ascii="楷体" w:eastAsia="楷体" w:hAnsi="楷体" w:hint="default"/>
          <w:sz w:val="24"/>
          <w:szCs w:val="24"/>
        </w:rPr>
        <w:t xml:space="preserve"> </w:t>
      </w:r>
    </w:p>
    <w:p w14:paraId="6189475C" w14:textId="236CD708" w:rsidR="00396D9F" w:rsidRPr="00B2299E" w:rsidRDefault="00396D9F" w:rsidP="00396D9F">
      <w:pPr>
        <w:rPr>
          <w:rStyle w:val="fontstyle01"/>
          <w:rFonts w:ascii="楷体" w:eastAsia="楷体" w:hAnsi="楷体" w:hint="default"/>
          <w:sz w:val="24"/>
          <w:szCs w:val="24"/>
        </w:rPr>
      </w:pPr>
      <w:r w:rsidRPr="00B2299E">
        <w:rPr>
          <w:rStyle w:val="fontstyle01"/>
          <w:rFonts w:ascii="楷体" w:eastAsia="楷体" w:hAnsi="楷体" w:hint="default"/>
          <w:sz w:val="24"/>
          <w:szCs w:val="24"/>
        </w:rPr>
        <w:t>我们在电路的模拟情景下，</w:t>
      </w:r>
      <w:r w:rsidRPr="00B2299E">
        <w:rPr>
          <w:rFonts w:ascii="楷体" w:eastAsia="楷体" w:hAnsi="楷体" w:hint="eastAsia"/>
          <w:sz w:val="22"/>
          <w:szCs w:val="24"/>
        </w:rPr>
        <w:t>理解半加器和全加器的功能，掌握了中规模集成电路加法器的工作原理和逻辑功能。对并行加法器、先行进位、超前进位并行加法器有着更加具体生动的理解</w:t>
      </w:r>
      <w:r w:rsidRPr="00B2299E">
        <w:rPr>
          <w:rStyle w:val="fontstyle01"/>
          <w:rFonts w:ascii="楷体" w:eastAsia="楷体" w:hAnsi="楷体" w:hint="default"/>
          <w:sz w:val="24"/>
          <w:szCs w:val="24"/>
        </w:rPr>
        <w:t>。这些要比之前的很多实验更有意思，也更能体会到设计的乐趣。</w:t>
      </w:r>
    </w:p>
    <w:p w14:paraId="6A839140" w14:textId="77777777" w:rsidR="00396D9F" w:rsidRPr="00B2299E" w:rsidRDefault="00396D9F" w:rsidP="00396D9F">
      <w:pPr>
        <w:rPr>
          <w:rStyle w:val="fontstyle01"/>
          <w:rFonts w:ascii="楷体" w:eastAsia="楷体" w:hAnsi="楷体" w:hint="default"/>
          <w:sz w:val="24"/>
          <w:szCs w:val="24"/>
        </w:rPr>
      </w:pPr>
    </w:p>
    <w:p w14:paraId="5468359E" w14:textId="77777777" w:rsidR="00396D9F" w:rsidRPr="00B2299E" w:rsidRDefault="00396D9F" w:rsidP="00396D9F">
      <w:pPr>
        <w:rPr>
          <w:rFonts w:ascii="楷体" w:eastAsia="楷体" w:hAnsi="楷体"/>
          <w:sz w:val="22"/>
          <w:szCs w:val="24"/>
        </w:rPr>
      </w:pPr>
      <w:r w:rsidRPr="00B2299E">
        <w:rPr>
          <w:rStyle w:val="fontstyle01"/>
          <w:rFonts w:ascii="楷体" w:eastAsia="楷体" w:hAnsi="楷体" w:hint="default"/>
          <w:sz w:val="24"/>
          <w:szCs w:val="24"/>
        </w:rPr>
        <w:t>这些操作加深了我们对门电路工作原理的认识，也锻炼了我们对电子图像的认识和直观感知能力，同时又培养了我们对电子元件的兴趣。</w:t>
      </w:r>
    </w:p>
    <w:p w14:paraId="2E1F4672" w14:textId="00DE438F" w:rsidR="006635B5" w:rsidRPr="00B2299E" w:rsidRDefault="006635B5" w:rsidP="006635B5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69D264A4" w14:textId="77777777" w:rsidR="006635B5" w:rsidRPr="00B2299E" w:rsidRDefault="006635B5" w:rsidP="006635B5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</w:p>
    <w:p w14:paraId="1B88E422" w14:textId="328BC080" w:rsidR="00AE27FA" w:rsidRPr="00B2299E" w:rsidRDefault="00AE27FA" w:rsidP="00AE27FA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32"/>
        </w:rPr>
      </w:pPr>
      <w:r w:rsidRPr="00B2299E">
        <w:rPr>
          <w:rFonts w:ascii="楷体" w:eastAsia="楷体" w:hAnsi="楷体" w:hint="eastAsia"/>
          <w:b/>
          <w:bCs/>
          <w:sz w:val="28"/>
          <w:szCs w:val="32"/>
        </w:rPr>
        <w:t>思考题</w:t>
      </w:r>
    </w:p>
    <w:p w14:paraId="3664B3A9" w14:textId="6D92BD54" w:rsidR="00A87B94" w:rsidRPr="00B2299E" w:rsidRDefault="00A87B94" w:rsidP="00A87B94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全部采用与非门设计，实现一位全加器。</w:t>
      </w:r>
    </w:p>
    <w:p w14:paraId="7689357E" w14:textId="13B6BA3A" w:rsidR="006635B5" w:rsidRPr="00B2299E" w:rsidRDefault="006635B5" w:rsidP="006635B5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答：全加器的逻辑功能如下表：</w:t>
      </w:r>
    </w:p>
    <w:p w14:paraId="03689A82" w14:textId="7ED9B60F" w:rsidR="006635B5" w:rsidRPr="00B2299E" w:rsidRDefault="006635B5" w:rsidP="00FB71CE">
      <w:pPr>
        <w:pStyle w:val="a3"/>
        <w:ind w:left="420" w:firstLineChars="0" w:firstLine="0"/>
        <w:jc w:val="center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/>
          <w:noProof/>
          <w:sz w:val="22"/>
          <w:szCs w:val="24"/>
        </w:rPr>
        <w:lastRenderedPageBreak/>
        <w:drawing>
          <wp:inline distT="0" distB="0" distL="0" distR="0" wp14:anchorId="14EA6DDC" wp14:editId="5A291802">
            <wp:extent cx="1244600" cy="172934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4326" cy="17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660C" w14:textId="18F6CB8F" w:rsidR="00D87348" w:rsidRPr="00B2299E" w:rsidRDefault="00D87348" w:rsidP="006635B5">
      <w:pPr>
        <w:pStyle w:val="a3"/>
        <w:ind w:left="420" w:firstLineChars="0" w:firstLine="0"/>
        <w:rPr>
          <w:rFonts w:ascii="楷体" w:eastAsia="楷体" w:hAnsi="楷体"/>
          <w:sz w:val="22"/>
          <w:szCs w:val="24"/>
        </w:rPr>
      </w:pPr>
      <w:r w:rsidRPr="00B2299E">
        <w:rPr>
          <w:rFonts w:ascii="楷体" w:eastAsia="楷体" w:hAnsi="楷体" w:hint="eastAsia"/>
          <w:sz w:val="22"/>
          <w:szCs w:val="24"/>
        </w:rPr>
        <w:t>下面是电路设计图，其中S</w:t>
      </w:r>
      <w:r w:rsidRPr="00B2299E">
        <w:rPr>
          <w:rFonts w:ascii="楷体" w:eastAsia="楷体" w:hAnsi="楷体"/>
          <w:sz w:val="22"/>
          <w:szCs w:val="24"/>
        </w:rPr>
        <w:t>0,S1,S2,S3</w:t>
      </w:r>
      <w:r w:rsidRPr="00B2299E">
        <w:rPr>
          <w:rFonts w:ascii="楷体" w:eastAsia="楷体" w:hAnsi="楷体" w:hint="eastAsia"/>
          <w:sz w:val="22"/>
          <w:szCs w:val="24"/>
        </w:rPr>
        <w:t>是各位输出，C是10位输出，下面输入端从左到右分别代表（A）被加数输入，（B）加数输入。</w:t>
      </w:r>
    </w:p>
    <w:p w14:paraId="6B91D1F5" w14:textId="66111D5E" w:rsidR="006635B5" w:rsidRDefault="00D87348" w:rsidP="00FB71CE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9A0899F" wp14:editId="7B2613FC">
            <wp:extent cx="2161912" cy="3448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5883" cy="34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5B5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53EADE" w14:textId="77777777" w:rsidR="002641B5" w:rsidRDefault="002641B5" w:rsidP="00032A12">
      <w:r>
        <w:separator/>
      </w:r>
    </w:p>
  </w:endnote>
  <w:endnote w:type="continuationSeparator" w:id="0">
    <w:p w14:paraId="26B0A247" w14:textId="77777777" w:rsidR="002641B5" w:rsidRDefault="002641B5" w:rsidP="00032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E088D" w14:textId="42388654" w:rsidR="00032A12" w:rsidRPr="00032A12" w:rsidRDefault="00032A12" w:rsidP="00032A12">
    <w:pPr>
      <w:pStyle w:val="a6"/>
    </w:pPr>
    <w:r>
      <w:t>7/13/2020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B2E61E" w14:textId="77777777" w:rsidR="002641B5" w:rsidRDefault="002641B5" w:rsidP="00032A12">
      <w:r>
        <w:separator/>
      </w:r>
    </w:p>
  </w:footnote>
  <w:footnote w:type="continuationSeparator" w:id="0">
    <w:p w14:paraId="0FA42385" w14:textId="77777777" w:rsidR="002641B5" w:rsidRDefault="002641B5" w:rsidP="00032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442E0F"/>
    <w:multiLevelType w:val="hybridMultilevel"/>
    <w:tmpl w:val="4C98D34A"/>
    <w:lvl w:ilvl="0" w:tplc="4AAACD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1060B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365E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F682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6DA4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4E12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C42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682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1AB4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253C9"/>
    <w:multiLevelType w:val="hybridMultilevel"/>
    <w:tmpl w:val="BB565CBC"/>
    <w:lvl w:ilvl="0" w:tplc="12C8C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446486"/>
    <w:multiLevelType w:val="hybridMultilevel"/>
    <w:tmpl w:val="14488086"/>
    <w:lvl w:ilvl="0" w:tplc="8312C9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042811"/>
    <w:multiLevelType w:val="hybridMultilevel"/>
    <w:tmpl w:val="525AAA2C"/>
    <w:lvl w:ilvl="0" w:tplc="7102C39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721438"/>
    <w:multiLevelType w:val="hybridMultilevel"/>
    <w:tmpl w:val="22F2E132"/>
    <w:lvl w:ilvl="0" w:tplc="D292E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314ED8"/>
    <w:multiLevelType w:val="hybridMultilevel"/>
    <w:tmpl w:val="E0F6CD0A"/>
    <w:lvl w:ilvl="0" w:tplc="86E805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D6BB9C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2852A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B2A02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B4C2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88E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B069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0E967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BAF6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525E6"/>
    <w:multiLevelType w:val="hybridMultilevel"/>
    <w:tmpl w:val="450EBB96"/>
    <w:lvl w:ilvl="0" w:tplc="F2460D7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4C67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46983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44054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CC20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845D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65C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88DE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36C3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5C0718"/>
    <w:multiLevelType w:val="hybridMultilevel"/>
    <w:tmpl w:val="318ADE78"/>
    <w:lvl w:ilvl="0" w:tplc="933AA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681445"/>
    <w:multiLevelType w:val="hybridMultilevel"/>
    <w:tmpl w:val="3ECA5D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D912363"/>
    <w:multiLevelType w:val="hybridMultilevel"/>
    <w:tmpl w:val="7B0A9E7A"/>
    <w:lvl w:ilvl="0" w:tplc="5466341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8A4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74B26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A09B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76BD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CCD0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CAEA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34DE9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C68D6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C46759"/>
    <w:multiLevelType w:val="hybridMultilevel"/>
    <w:tmpl w:val="A50C6D6A"/>
    <w:lvl w:ilvl="0" w:tplc="B6DA7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7"/>
  </w:num>
  <w:num w:numId="5">
    <w:abstractNumId w:val="6"/>
  </w:num>
  <w:num w:numId="6">
    <w:abstractNumId w:val="4"/>
  </w:num>
  <w:num w:numId="7">
    <w:abstractNumId w:val="9"/>
  </w:num>
  <w:num w:numId="8">
    <w:abstractNumId w:val="8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FA"/>
    <w:rsid w:val="00032A12"/>
    <w:rsid w:val="0012477C"/>
    <w:rsid w:val="002641B5"/>
    <w:rsid w:val="002E302D"/>
    <w:rsid w:val="00396D9F"/>
    <w:rsid w:val="005520CB"/>
    <w:rsid w:val="005636F0"/>
    <w:rsid w:val="006635B5"/>
    <w:rsid w:val="00680023"/>
    <w:rsid w:val="009A30B9"/>
    <w:rsid w:val="00A87B94"/>
    <w:rsid w:val="00AE27FA"/>
    <w:rsid w:val="00B2299E"/>
    <w:rsid w:val="00C33484"/>
    <w:rsid w:val="00C41984"/>
    <w:rsid w:val="00C60EB4"/>
    <w:rsid w:val="00CF44D0"/>
    <w:rsid w:val="00D43909"/>
    <w:rsid w:val="00D450FA"/>
    <w:rsid w:val="00D87348"/>
    <w:rsid w:val="00DE4F27"/>
    <w:rsid w:val="00FB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B1CB7"/>
  <w15:chartTrackingRefBased/>
  <w15:docId w15:val="{10762FA1-5FEB-4032-9D92-98A13391A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7F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32A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32A1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32A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32A12"/>
    <w:rPr>
      <w:sz w:val="18"/>
      <w:szCs w:val="18"/>
    </w:rPr>
  </w:style>
  <w:style w:type="character" w:styleId="a8">
    <w:name w:val="Placeholder Text"/>
    <w:basedOn w:val="a0"/>
    <w:uiPriority w:val="99"/>
    <w:semiHidden/>
    <w:rsid w:val="00032A12"/>
    <w:rPr>
      <w:color w:val="808080"/>
    </w:rPr>
  </w:style>
  <w:style w:type="table" w:styleId="a9">
    <w:name w:val="Table Grid"/>
    <w:basedOn w:val="a1"/>
    <w:uiPriority w:val="39"/>
    <w:rsid w:val="005520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396D9F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8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8580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8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4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6739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9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67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1286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132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925</Words>
  <Characters>1092</Characters>
  <Application>Microsoft Office Word</Application>
  <DocSecurity>0</DocSecurity>
  <Lines>99</Lines>
  <Paragraphs>106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Sun</dc:creator>
  <cp:keywords/>
  <dc:description/>
  <cp:lastModifiedBy>李 明达</cp:lastModifiedBy>
  <cp:revision>7</cp:revision>
  <cp:lastPrinted>2020-07-13T04:09:00Z</cp:lastPrinted>
  <dcterms:created xsi:type="dcterms:W3CDTF">2020-07-12T23:39:00Z</dcterms:created>
  <dcterms:modified xsi:type="dcterms:W3CDTF">2020-07-13T18:01:00Z</dcterms:modified>
</cp:coreProperties>
</file>