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3080AA" w14:textId="68D9C0F5" w:rsidR="00C447A1" w:rsidRPr="00CD60D0" w:rsidRDefault="00330662" w:rsidP="00CD60D0">
      <w:pPr>
        <w:jc w:val="center"/>
        <w:rPr>
          <w:b/>
          <w:bCs/>
          <w:sz w:val="48"/>
          <w:szCs w:val="52"/>
        </w:rPr>
      </w:pPr>
      <w:r w:rsidRPr="00CD60D0">
        <w:rPr>
          <w:rFonts w:hint="eastAsia"/>
          <w:b/>
          <w:bCs/>
          <w:sz w:val="48"/>
          <w:szCs w:val="52"/>
        </w:rPr>
        <w:t>移位寄存器及其应用</w:t>
      </w:r>
    </w:p>
    <w:p w14:paraId="04CC6EE5" w14:textId="1F79F560" w:rsidR="00330662" w:rsidRDefault="00CD60D0" w:rsidP="00CD60D0">
      <w:pPr>
        <w:jc w:val="right"/>
        <w:rPr>
          <w:b/>
          <w:bCs/>
        </w:rPr>
      </w:pPr>
      <w:r>
        <w:rPr>
          <w:rFonts w:hint="eastAsia"/>
          <w:b/>
          <w:bCs/>
        </w:rPr>
        <w:t>李明达 PB18020616</w:t>
      </w:r>
    </w:p>
    <w:p w14:paraId="10C6BABE" w14:textId="32AF0A89" w:rsidR="00330662" w:rsidRDefault="00330662" w:rsidP="00CD60D0">
      <w:pPr>
        <w:pStyle w:val="2"/>
      </w:pPr>
      <w:r w:rsidRPr="00330662">
        <w:rPr>
          <w:rFonts w:hint="eastAsia"/>
        </w:rPr>
        <w:t>实验目的</w:t>
      </w:r>
    </w:p>
    <w:p w14:paraId="6AACA712" w14:textId="77777777" w:rsidR="00330662" w:rsidRPr="00330662" w:rsidRDefault="00330662" w:rsidP="00330662">
      <w:r w:rsidRPr="00330662">
        <w:rPr>
          <w:rFonts w:hint="eastAsia"/>
        </w:rPr>
        <w:t>1、进一步掌握时序逻辑电路的设计步骤和方法；</w:t>
      </w:r>
    </w:p>
    <w:p w14:paraId="7C924B28" w14:textId="77777777" w:rsidR="00330662" w:rsidRPr="00330662" w:rsidRDefault="00330662" w:rsidP="00330662">
      <w:r w:rsidRPr="00330662">
        <w:rPr>
          <w:rFonts w:hint="eastAsia"/>
        </w:rPr>
        <w:t>2、熟悉和了解移位寄存器的工作原理功能及应用方法；</w:t>
      </w:r>
    </w:p>
    <w:p w14:paraId="135A33C5" w14:textId="77777777" w:rsidR="00330662" w:rsidRPr="00330662" w:rsidRDefault="00330662" w:rsidP="00330662">
      <w:r w:rsidRPr="00330662">
        <w:rPr>
          <w:rFonts w:hint="eastAsia"/>
        </w:rPr>
        <w:t>3、熟悉中规模4位双向移位寄存器的逻辑功能。</w:t>
      </w:r>
    </w:p>
    <w:p w14:paraId="00340017" w14:textId="77777777" w:rsidR="00330662" w:rsidRPr="00330662" w:rsidRDefault="00330662" w:rsidP="00330662"/>
    <w:p w14:paraId="32F6C8FE" w14:textId="6AEA6C14" w:rsidR="00330662" w:rsidRDefault="00330662" w:rsidP="00CD60D0">
      <w:pPr>
        <w:pStyle w:val="2"/>
      </w:pPr>
      <w:r w:rsidRPr="00330662">
        <w:rPr>
          <w:rFonts w:hint="eastAsia"/>
        </w:rPr>
        <w:t>实验原理</w:t>
      </w:r>
    </w:p>
    <w:p w14:paraId="798BB819" w14:textId="77777777" w:rsidR="00330662" w:rsidRPr="00330662" w:rsidRDefault="00330662" w:rsidP="00330662">
      <w:pPr>
        <w:numPr>
          <w:ilvl w:val="0"/>
          <w:numId w:val="2"/>
        </w:numPr>
        <w:tabs>
          <w:tab w:val="left" w:pos="1680"/>
        </w:tabs>
      </w:pPr>
      <w:r w:rsidRPr="00330662">
        <w:rPr>
          <w:rFonts w:hint="eastAsia"/>
          <w:b/>
          <w:bCs/>
        </w:rPr>
        <w:t>具有寄存数据功能的逻辑电路称为寄存器。移位寄存器是指寄存器中所存的代码能够在移位脉冲的作用下依次左移或右移。</w:t>
      </w:r>
    </w:p>
    <w:p w14:paraId="14DE9C9A" w14:textId="4B06EF4C" w:rsidR="00426E64" w:rsidRDefault="00330662" w:rsidP="00426E64">
      <w:pPr>
        <w:numPr>
          <w:ilvl w:val="0"/>
          <w:numId w:val="2"/>
        </w:numPr>
        <w:tabs>
          <w:tab w:val="left" w:pos="1680"/>
        </w:tabs>
      </w:pPr>
      <w:r w:rsidRPr="00330662">
        <w:rPr>
          <w:rFonts w:hint="eastAsia"/>
          <w:b/>
          <w:bCs/>
        </w:rPr>
        <w:t>根据存取信息的方式不同移位寄存器可分为：串</w:t>
      </w:r>
      <w:proofErr w:type="gramStart"/>
      <w:r w:rsidRPr="00330662">
        <w:rPr>
          <w:rFonts w:hint="eastAsia"/>
          <w:b/>
          <w:bCs/>
        </w:rPr>
        <w:t>入串出</w:t>
      </w:r>
      <w:proofErr w:type="gramEnd"/>
      <w:r w:rsidRPr="00330662">
        <w:rPr>
          <w:rFonts w:hint="eastAsia"/>
          <w:b/>
          <w:bCs/>
        </w:rPr>
        <w:t>、串入并出、并入串出、并入并出四种形式。</w:t>
      </w:r>
      <w:r w:rsidR="00702A48">
        <w:rPr>
          <w:b/>
          <w:bCs/>
        </w:rPr>
        <w:t>S</w:t>
      </w:r>
      <w:r w:rsidR="00702A48">
        <w:rPr>
          <w:b/>
          <w:bCs/>
          <w:vertAlign w:val="subscript"/>
        </w:rPr>
        <w:t>D</w:t>
      </w:r>
      <w:r w:rsidR="00702A48">
        <w:rPr>
          <w:rFonts w:hint="eastAsia"/>
          <w:b/>
          <w:bCs/>
        </w:rPr>
        <w:t>上面有一个横线，说明低电平有效，当接0的时候，会置零。同理R</w:t>
      </w:r>
      <w:r w:rsidR="00702A48">
        <w:rPr>
          <w:rFonts w:hint="eastAsia"/>
          <w:b/>
          <w:bCs/>
          <w:vertAlign w:val="subscript"/>
        </w:rPr>
        <w:t>D</w:t>
      </w:r>
      <w:r w:rsidR="00702A48">
        <w:rPr>
          <w:rFonts w:hint="eastAsia"/>
          <w:b/>
          <w:bCs/>
        </w:rPr>
        <w:t>是接0的时候，置</w:t>
      </w:r>
      <w:proofErr w:type="gramStart"/>
      <w:r w:rsidR="00702A48">
        <w:rPr>
          <w:rFonts w:hint="eastAsia"/>
          <w:b/>
          <w:bCs/>
        </w:rPr>
        <w:t>一</w:t>
      </w:r>
      <w:proofErr w:type="gramEnd"/>
      <w:r w:rsidR="00702A48">
        <w:rPr>
          <w:rFonts w:hint="eastAsia"/>
          <w:b/>
          <w:bCs/>
        </w:rPr>
        <w:t>。</w:t>
      </w:r>
    </w:p>
    <w:p w14:paraId="18105FFE" w14:textId="5694509F" w:rsidR="00426E64" w:rsidRDefault="00426E64" w:rsidP="00426E64">
      <w:pPr>
        <w:tabs>
          <w:tab w:val="left" w:pos="1680"/>
        </w:tabs>
        <w:ind w:left="360"/>
        <w:jc w:val="center"/>
      </w:pPr>
      <w:r>
        <w:rPr>
          <w:noProof/>
        </w:rPr>
        <w:drawing>
          <wp:inline distT="0" distB="0" distL="0" distR="0" wp14:anchorId="2C3452FD" wp14:editId="165A97C3">
            <wp:extent cx="1535817" cy="2051226"/>
            <wp:effectExtent l="0" t="0" r="762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50806" cy="2071245"/>
                    </a:xfrm>
                    <a:prstGeom prst="rect">
                      <a:avLst/>
                    </a:prstGeom>
                  </pic:spPr>
                </pic:pic>
              </a:graphicData>
            </a:graphic>
          </wp:inline>
        </w:drawing>
      </w:r>
      <w:r>
        <w:rPr>
          <w:noProof/>
        </w:rPr>
        <w:drawing>
          <wp:inline distT="0" distB="0" distL="0" distR="0" wp14:anchorId="3C79D931" wp14:editId="4FC105D5">
            <wp:extent cx="3053443" cy="1122341"/>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9993" cy="1135776"/>
                    </a:xfrm>
                    <a:prstGeom prst="rect">
                      <a:avLst/>
                    </a:prstGeom>
                  </pic:spPr>
                </pic:pic>
              </a:graphicData>
            </a:graphic>
          </wp:inline>
        </w:drawing>
      </w:r>
    </w:p>
    <w:p w14:paraId="39877154" w14:textId="77777777" w:rsidR="00426E64" w:rsidRPr="00426E64" w:rsidRDefault="00426E64" w:rsidP="00426E64">
      <w:pPr>
        <w:numPr>
          <w:ilvl w:val="0"/>
          <w:numId w:val="3"/>
        </w:numPr>
        <w:tabs>
          <w:tab w:val="left" w:pos="1680"/>
        </w:tabs>
      </w:pPr>
      <w:r w:rsidRPr="00426E64">
        <w:rPr>
          <w:rFonts w:hint="eastAsia"/>
          <w:b/>
          <w:bCs/>
        </w:rPr>
        <w:t>既能左移又能右移的移位寄存器称为双向移位寄存器，只需要改变左、右移的控制信号便可实现双向移位。根据存取信息的方式不同移位寄存器可分为：串</w:t>
      </w:r>
      <w:proofErr w:type="gramStart"/>
      <w:r w:rsidRPr="00426E64">
        <w:rPr>
          <w:rFonts w:hint="eastAsia"/>
          <w:b/>
          <w:bCs/>
        </w:rPr>
        <w:t>入串出</w:t>
      </w:r>
      <w:proofErr w:type="gramEnd"/>
      <w:r w:rsidRPr="00426E64">
        <w:rPr>
          <w:rFonts w:hint="eastAsia"/>
          <w:b/>
          <w:bCs/>
        </w:rPr>
        <w:t>、串入并出、并入串出、并入并出四种形式。</w:t>
      </w:r>
    </w:p>
    <w:p w14:paraId="688EF167" w14:textId="4D849301" w:rsidR="00330662" w:rsidRDefault="00426E64" w:rsidP="00426E64">
      <w:pPr>
        <w:tabs>
          <w:tab w:val="left" w:pos="1680"/>
        </w:tabs>
        <w:ind w:left="720"/>
      </w:pPr>
      <w:r>
        <w:rPr>
          <w:noProof/>
        </w:rPr>
        <w:drawing>
          <wp:inline distT="0" distB="0" distL="0" distR="0" wp14:anchorId="08743877" wp14:editId="6E30499A">
            <wp:extent cx="4316186" cy="153087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4358" cy="1537324"/>
                    </a:xfrm>
                    <a:prstGeom prst="rect">
                      <a:avLst/>
                    </a:prstGeom>
                  </pic:spPr>
                </pic:pic>
              </a:graphicData>
            </a:graphic>
          </wp:inline>
        </w:drawing>
      </w:r>
    </w:p>
    <w:p w14:paraId="7136F81F" w14:textId="7C7E57E6" w:rsidR="00426E64" w:rsidRPr="00426E64" w:rsidRDefault="00426E64" w:rsidP="00426E64">
      <w:pPr>
        <w:numPr>
          <w:ilvl w:val="0"/>
          <w:numId w:val="4"/>
        </w:numPr>
        <w:tabs>
          <w:tab w:val="left" w:pos="1680"/>
        </w:tabs>
      </w:pPr>
      <w:r w:rsidRPr="00426E64">
        <w:rPr>
          <w:rFonts w:hint="eastAsia"/>
          <w:b/>
          <w:bCs/>
        </w:rPr>
        <w:t>中规模双向移位寄存器型号为74LS194</w:t>
      </w:r>
    </w:p>
    <w:p w14:paraId="15FEFBFB" w14:textId="6C4690A0" w:rsidR="00426E64" w:rsidRPr="00426E64" w:rsidRDefault="00426E64" w:rsidP="00426E64">
      <w:pPr>
        <w:tabs>
          <w:tab w:val="left" w:pos="1680"/>
        </w:tabs>
        <w:ind w:left="720"/>
        <w:jc w:val="center"/>
      </w:pPr>
      <w:r>
        <w:rPr>
          <w:noProof/>
        </w:rPr>
        <w:lastRenderedPageBreak/>
        <w:drawing>
          <wp:inline distT="0" distB="0" distL="0" distR="0" wp14:anchorId="6A2742FB" wp14:editId="56D0BC51">
            <wp:extent cx="3229918" cy="167640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2910" cy="1683143"/>
                    </a:xfrm>
                    <a:prstGeom prst="rect">
                      <a:avLst/>
                    </a:prstGeom>
                  </pic:spPr>
                </pic:pic>
              </a:graphicData>
            </a:graphic>
          </wp:inline>
        </w:drawing>
      </w:r>
    </w:p>
    <w:p w14:paraId="64D9AF27" w14:textId="77777777" w:rsidR="00426E64" w:rsidRPr="00426E64" w:rsidRDefault="00426E64" w:rsidP="00426E64">
      <w:pPr>
        <w:tabs>
          <w:tab w:val="left" w:pos="1680"/>
        </w:tabs>
        <w:ind w:left="720"/>
      </w:pPr>
      <w:r w:rsidRPr="00426E64">
        <w:rPr>
          <w:b/>
          <w:bCs/>
        </w:rPr>
        <w:t xml:space="preserve">       </w:t>
      </w:r>
      <w:r w:rsidRPr="00426E64">
        <w:rPr>
          <w:rFonts w:hint="eastAsia"/>
        </w:rPr>
        <w:t>其中</w:t>
      </w:r>
      <w:r w:rsidRPr="00426E64">
        <w:rPr>
          <w:rFonts w:hint="eastAsia"/>
        </w:rPr>
        <w:tab/>
        <w:t>D</w:t>
      </w:r>
      <w:r w:rsidRPr="00426E64">
        <w:rPr>
          <w:rFonts w:hint="eastAsia"/>
          <w:vertAlign w:val="subscript"/>
        </w:rPr>
        <w:t>A</w:t>
      </w:r>
      <w:r w:rsidRPr="00426E64">
        <w:rPr>
          <w:rFonts w:hint="eastAsia"/>
        </w:rPr>
        <w:t>、D</w:t>
      </w:r>
      <w:r w:rsidRPr="00426E64">
        <w:rPr>
          <w:rFonts w:hint="eastAsia"/>
          <w:vertAlign w:val="subscript"/>
        </w:rPr>
        <w:t>B</w:t>
      </w:r>
      <w:r w:rsidRPr="00426E64">
        <w:rPr>
          <w:rFonts w:hint="eastAsia"/>
        </w:rPr>
        <w:t xml:space="preserve"> 、D</w:t>
      </w:r>
      <w:r w:rsidRPr="00426E64">
        <w:rPr>
          <w:rFonts w:hint="eastAsia"/>
          <w:vertAlign w:val="subscript"/>
        </w:rPr>
        <w:t>C</w:t>
      </w:r>
      <w:r w:rsidRPr="00426E64">
        <w:rPr>
          <w:rFonts w:hint="eastAsia"/>
        </w:rPr>
        <w:t xml:space="preserve"> 、D</w:t>
      </w:r>
      <w:r w:rsidRPr="00426E64">
        <w:rPr>
          <w:rFonts w:hint="eastAsia"/>
          <w:vertAlign w:val="subscript"/>
        </w:rPr>
        <w:t xml:space="preserve">D  </w:t>
      </w:r>
      <w:r w:rsidRPr="00426E64">
        <w:rPr>
          <w:rFonts w:hint="eastAsia"/>
        </w:rPr>
        <w:t>为并行输入端；</w:t>
      </w:r>
    </w:p>
    <w:p w14:paraId="0E21489B" w14:textId="77777777" w:rsidR="00426E64" w:rsidRPr="00426E64" w:rsidRDefault="00426E64" w:rsidP="00426E64">
      <w:pPr>
        <w:tabs>
          <w:tab w:val="left" w:pos="1680"/>
        </w:tabs>
        <w:ind w:left="720"/>
      </w:pPr>
      <w:r w:rsidRPr="00426E64">
        <w:rPr>
          <w:rFonts w:hint="eastAsia"/>
        </w:rPr>
        <w:tab/>
      </w:r>
      <w:r w:rsidRPr="00426E64">
        <w:rPr>
          <w:rFonts w:hint="eastAsia"/>
        </w:rPr>
        <w:tab/>
        <w:t>Q</w:t>
      </w:r>
      <w:r w:rsidRPr="00426E64">
        <w:rPr>
          <w:rFonts w:hint="eastAsia"/>
          <w:vertAlign w:val="subscript"/>
        </w:rPr>
        <w:t>A</w:t>
      </w:r>
      <w:r w:rsidRPr="00426E64">
        <w:rPr>
          <w:rFonts w:hint="eastAsia"/>
        </w:rPr>
        <w:t>、Q</w:t>
      </w:r>
      <w:r w:rsidRPr="00426E64">
        <w:rPr>
          <w:rFonts w:hint="eastAsia"/>
          <w:vertAlign w:val="subscript"/>
        </w:rPr>
        <w:t>B</w:t>
      </w:r>
      <w:r w:rsidRPr="00426E64">
        <w:rPr>
          <w:rFonts w:hint="eastAsia"/>
        </w:rPr>
        <w:t xml:space="preserve"> 、Q</w:t>
      </w:r>
      <w:r w:rsidRPr="00426E64">
        <w:rPr>
          <w:rFonts w:hint="eastAsia"/>
          <w:vertAlign w:val="subscript"/>
        </w:rPr>
        <w:t>C</w:t>
      </w:r>
      <w:r w:rsidRPr="00426E64">
        <w:rPr>
          <w:rFonts w:hint="eastAsia"/>
        </w:rPr>
        <w:t xml:space="preserve"> 、Q</w:t>
      </w:r>
      <w:r w:rsidRPr="00426E64">
        <w:rPr>
          <w:rFonts w:hint="eastAsia"/>
          <w:vertAlign w:val="subscript"/>
        </w:rPr>
        <w:t xml:space="preserve">D </w:t>
      </w:r>
      <w:r w:rsidRPr="00426E64">
        <w:rPr>
          <w:rFonts w:hint="eastAsia"/>
        </w:rPr>
        <w:t>为并行输出端；</w:t>
      </w:r>
    </w:p>
    <w:p w14:paraId="2DEB2931" w14:textId="77777777" w:rsidR="00426E64" w:rsidRPr="00426E64" w:rsidRDefault="00426E64" w:rsidP="00426E64">
      <w:pPr>
        <w:tabs>
          <w:tab w:val="left" w:pos="1680"/>
        </w:tabs>
        <w:ind w:left="720"/>
      </w:pPr>
      <w:r w:rsidRPr="00426E64">
        <w:rPr>
          <w:rFonts w:hint="eastAsia"/>
        </w:rPr>
        <w:tab/>
      </w:r>
      <w:r w:rsidRPr="00426E64">
        <w:rPr>
          <w:rFonts w:hint="eastAsia"/>
        </w:rPr>
        <w:tab/>
        <w:t>S</w:t>
      </w:r>
      <w:r w:rsidRPr="00426E64">
        <w:rPr>
          <w:rFonts w:hint="eastAsia"/>
          <w:vertAlign w:val="subscript"/>
        </w:rPr>
        <w:t>R</w:t>
      </w:r>
      <w:r w:rsidRPr="00426E64">
        <w:rPr>
          <w:rFonts w:hint="eastAsia"/>
        </w:rPr>
        <w:t>为右移串行输入端，S</w:t>
      </w:r>
      <w:r w:rsidRPr="00426E64">
        <w:rPr>
          <w:rFonts w:hint="eastAsia"/>
          <w:vertAlign w:val="subscript"/>
        </w:rPr>
        <w:t>L</w:t>
      </w:r>
      <w:r w:rsidRPr="00426E64">
        <w:rPr>
          <w:rFonts w:hint="eastAsia"/>
        </w:rPr>
        <w:t>为左移串行输入端；</w:t>
      </w:r>
    </w:p>
    <w:p w14:paraId="31981032" w14:textId="77777777" w:rsidR="00426E64" w:rsidRPr="00426E64" w:rsidRDefault="00426E64" w:rsidP="00426E64">
      <w:pPr>
        <w:tabs>
          <w:tab w:val="left" w:pos="1680"/>
        </w:tabs>
        <w:ind w:left="720"/>
      </w:pPr>
      <w:r w:rsidRPr="00426E64">
        <w:rPr>
          <w:rFonts w:hint="eastAsia"/>
        </w:rPr>
        <w:tab/>
      </w:r>
      <w:r w:rsidRPr="00426E64">
        <w:rPr>
          <w:rFonts w:hint="eastAsia"/>
        </w:rPr>
        <w:tab/>
        <w:t>S</w:t>
      </w:r>
      <w:r w:rsidRPr="00426E64">
        <w:rPr>
          <w:rFonts w:hint="eastAsia"/>
          <w:vertAlign w:val="subscript"/>
        </w:rPr>
        <w:t>1</w:t>
      </w:r>
      <w:r w:rsidRPr="00426E64">
        <w:rPr>
          <w:rFonts w:hint="eastAsia"/>
        </w:rPr>
        <w:t>、S</w:t>
      </w:r>
      <w:r w:rsidRPr="00426E64">
        <w:rPr>
          <w:rFonts w:hint="eastAsia"/>
          <w:vertAlign w:val="subscript"/>
        </w:rPr>
        <w:t>0</w:t>
      </w:r>
      <w:r w:rsidRPr="00426E64">
        <w:rPr>
          <w:rFonts w:hint="eastAsia"/>
        </w:rPr>
        <w:t>为操作模式控制端；</w:t>
      </w:r>
    </w:p>
    <w:p w14:paraId="3B3608EB" w14:textId="77777777" w:rsidR="00951CDF" w:rsidRDefault="00426E64" w:rsidP="00426E64">
      <w:pPr>
        <w:tabs>
          <w:tab w:val="left" w:pos="1680"/>
        </w:tabs>
        <w:ind w:left="720"/>
      </w:pPr>
      <w:r w:rsidRPr="00426E64">
        <w:rPr>
          <w:rFonts w:hint="eastAsia"/>
        </w:rPr>
        <w:tab/>
      </w:r>
      <w:r w:rsidRPr="00426E64">
        <w:rPr>
          <w:rFonts w:hint="eastAsia"/>
        </w:rPr>
        <w:tab/>
        <w:t>CR为异步清零端</w:t>
      </w:r>
      <w:r w:rsidR="00702A48">
        <w:rPr>
          <w:rFonts w:hint="eastAsia"/>
        </w:rPr>
        <w:t>，低电平有效</w:t>
      </w:r>
      <w:r w:rsidR="00951CDF">
        <w:rPr>
          <w:rFonts w:hint="eastAsia"/>
        </w:rPr>
        <w:t>，所以不需要清零的时候要接高电平</w:t>
      </w:r>
      <w:r w:rsidRPr="00426E64">
        <w:rPr>
          <w:rFonts w:hint="eastAsia"/>
        </w:rPr>
        <w:t>；</w:t>
      </w:r>
    </w:p>
    <w:p w14:paraId="31B22E60" w14:textId="75CA50C8" w:rsidR="00426E64" w:rsidRPr="00426E64" w:rsidRDefault="00951CDF" w:rsidP="00426E64">
      <w:pPr>
        <w:tabs>
          <w:tab w:val="left" w:pos="1680"/>
        </w:tabs>
        <w:ind w:left="720"/>
      </w:pPr>
      <w:r>
        <w:tab/>
      </w:r>
      <w:r>
        <w:tab/>
      </w:r>
      <w:r w:rsidR="00426E64" w:rsidRPr="00426E64">
        <w:rPr>
          <w:rFonts w:hint="eastAsia"/>
        </w:rPr>
        <w:t>CP为时钟脉冲输入端。</w:t>
      </w:r>
    </w:p>
    <w:p w14:paraId="32F0C9B7" w14:textId="77777777" w:rsidR="00426E64" w:rsidRPr="00426E64" w:rsidRDefault="00426E64" w:rsidP="00426E64">
      <w:pPr>
        <w:numPr>
          <w:ilvl w:val="0"/>
          <w:numId w:val="5"/>
        </w:numPr>
        <w:tabs>
          <w:tab w:val="left" w:pos="1680"/>
        </w:tabs>
      </w:pPr>
      <w:r w:rsidRPr="00426E64">
        <w:rPr>
          <w:rFonts w:hint="eastAsia"/>
        </w:rPr>
        <w:t>74LS194有5种不同操作模式：并行送数寄存，右移（方向由Q</w:t>
      </w:r>
      <w:r w:rsidRPr="00426E64">
        <w:rPr>
          <w:rFonts w:hint="eastAsia"/>
          <w:vertAlign w:val="subscript"/>
        </w:rPr>
        <w:t>A</w:t>
      </w:r>
      <w:r w:rsidRPr="00426E64">
        <w:rPr>
          <w:rFonts w:hint="eastAsia"/>
        </w:rPr>
        <w:t>至Q</w:t>
      </w:r>
      <w:r w:rsidRPr="00426E64">
        <w:rPr>
          <w:rFonts w:hint="eastAsia"/>
          <w:vertAlign w:val="subscript"/>
        </w:rPr>
        <w:t>D</w:t>
      </w:r>
      <w:r w:rsidRPr="00426E64">
        <w:rPr>
          <w:rFonts w:hint="eastAsia"/>
        </w:rPr>
        <w:t>），左移（方向由Q</w:t>
      </w:r>
      <w:r w:rsidRPr="00426E64">
        <w:rPr>
          <w:rFonts w:hint="eastAsia"/>
          <w:vertAlign w:val="subscript"/>
        </w:rPr>
        <w:t>D</w:t>
      </w:r>
      <w:r w:rsidRPr="00426E64">
        <w:rPr>
          <w:rFonts w:hint="eastAsia"/>
        </w:rPr>
        <w:t>至Q</w:t>
      </w:r>
      <w:r w:rsidRPr="00426E64">
        <w:rPr>
          <w:rFonts w:hint="eastAsia"/>
          <w:vertAlign w:val="subscript"/>
        </w:rPr>
        <w:t>A</w:t>
      </w:r>
      <w:r w:rsidRPr="00426E64">
        <w:rPr>
          <w:rFonts w:hint="eastAsia"/>
        </w:rPr>
        <w:t>），保持及清零。</w:t>
      </w:r>
    </w:p>
    <w:p w14:paraId="5A77439A" w14:textId="77777777" w:rsidR="00426E64" w:rsidRPr="00426E64" w:rsidRDefault="00426E64" w:rsidP="00426E64">
      <w:pPr>
        <w:numPr>
          <w:ilvl w:val="0"/>
          <w:numId w:val="5"/>
        </w:numPr>
        <w:tabs>
          <w:tab w:val="left" w:pos="1680"/>
        </w:tabs>
      </w:pPr>
      <w:r w:rsidRPr="00426E64">
        <w:rPr>
          <w:rFonts w:hint="eastAsia"/>
        </w:rPr>
        <w:t>S</w:t>
      </w:r>
      <w:r w:rsidRPr="00426E64">
        <w:rPr>
          <w:rFonts w:hint="eastAsia"/>
          <w:vertAlign w:val="subscript"/>
        </w:rPr>
        <w:t>1</w:t>
      </w:r>
      <w:r w:rsidRPr="00426E64">
        <w:rPr>
          <w:rFonts w:hint="eastAsia"/>
        </w:rPr>
        <w:t>、S</w:t>
      </w:r>
      <w:r w:rsidRPr="00426E64">
        <w:rPr>
          <w:rFonts w:hint="eastAsia"/>
          <w:vertAlign w:val="subscript"/>
        </w:rPr>
        <w:t>0</w:t>
      </w:r>
      <w:r w:rsidRPr="00426E64">
        <w:rPr>
          <w:rFonts w:hint="eastAsia"/>
        </w:rPr>
        <w:t>和Rd端的控制作用如下表所示：</w:t>
      </w:r>
    </w:p>
    <w:p w14:paraId="72086327" w14:textId="6D89EFE8" w:rsidR="00330662" w:rsidRDefault="00426E64" w:rsidP="00426E64">
      <w:pPr>
        <w:tabs>
          <w:tab w:val="left" w:pos="1680"/>
        </w:tabs>
        <w:jc w:val="center"/>
      </w:pPr>
      <w:r>
        <w:rPr>
          <w:noProof/>
        </w:rPr>
        <w:drawing>
          <wp:inline distT="0" distB="0" distL="0" distR="0" wp14:anchorId="6062DD99" wp14:editId="616004E7">
            <wp:extent cx="4392386" cy="1780011"/>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3637" cy="1784570"/>
                    </a:xfrm>
                    <a:prstGeom prst="rect">
                      <a:avLst/>
                    </a:prstGeom>
                  </pic:spPr>
                </pic:pic>
              </a:graphicData>
            </a:graphic>
          </wp:inline>
        </w:drawing>
      </w:r>
    </w:p>
    <w:p w14:paraId="5FC57CCF" w14:textId="3651EFD6" w:rsidR="00330662" w:rsidRDefault="00330662" w:rsidP="00426E64">
      <w:pPr>
        <w:tabs>
          <w:tab w:val="left" w:pos="1680"/>
        </w:tabs>
        <w:jc w:val="center"/>
      </w:pPr>
    </w:p>
    <w:p w14:paraId="006AA808" w14:textId="5971A9B0" w:rsidR="00330662" w:rsidRDefault="00951CDF" w:rsidP="00951CDF">
      <w:pPr>
        <w:tabs>
          <w:tab w:val="left" w:pos="1062"/>
        </w:tabs>
      </w:pPr>
      <w:r>
        <w:tab/>
      </w:r>
      <w:r>
        <w:rPr>
          <w:rFonts w:hint="eastAsia"/>
        </w:rPr>
        <w:t>送数：一次搞定，四个输入给四个输出</w:t>
      </w:r>
    </w:p>
    <w:p w14:paraId="6303587B" w14:textId="203D0C78" w:rsidR="00330662" w:rsidRDefault="00951CDF" w:rsidP="00951CDF">
      <w:pPr>
        <w:tabs>
          <w:tab w:val="left" w:pos="1062"/>
        </w:tabs>
      </w:pPr>
      <w:r>
        <w:tab/>
      </w:r>
      <w:r>
        <w:rPr>
          <w:rFonts w:hint="eastAsia"/>
        </w:rPr>
        <w:t>右移：S</w:t>
      </w:r>
      <w:r>
        <w:rPr>
          <w:rFonts w:hint="eastAsia"/>
          <w:vertAlign w:val="subscript"/>
        </w:rPr>
        <w:t>R</w:t>
      </w:r>
      <w:r>
        <w:rPr>
          <w:rFonts w:hint="eastAsia"/>
        </w:rPr>
        <w:t>给Q</w:t>
      </w:r>
      <w:r>
        <w:rPr>
          <w:rFonts w:hint="eastAsia"/>
          <w:vertAlign w:val="subscript"/>
        </w:rPr>
        <w:t>A</w:t>
      </w:r>
      <w:r>
        <w:rPr>
          <w:rFonts w:hint="eastAsia"/>
        </w:rPr>
        <w:t>，然后顺序右移，这是一个输入。</w:t>
      </w:r>
    </w:p>
    <w:p w14:paraId="61142AEA" w14:textId="252016DD" w:rsidR="00951CDF" w:rsidRDefault="00951CDF" w:rsidP="00951CDF">
      <w:pPr>
        <w:tabs>
          <w:tab w:val="left" w:pos="1062"/>
        </w:tabs>
      </w:pPr>
      <w:r>
        <w:tab/>
      </w:r>
      <w:r>
        <w:rPr>
          <w:rFonts w:hint="eastAsia"/>
        </w:rPr>
        <w:t>左移：同理</w:t>
      </w:r>
    </w:p>
    <w:p w14:paraId="5B19E125" w14:textId="288D5AFA" w:rsidR="00951CDF" w:rsidRPr="00951CDF" w:rsidRDefault="00951CDF" w:rsidP="00951CDF">
      <w:pPr>
        <w:tabs>
          <w:tab w:val="left" w:pos="1062"/>
        </w:tabs>
      </w:pPr>
      <w:r>
        <w:tab/>
      </w:r>
      <w:r>
        <w:rPr>
          <w:rFonts w:hint="eastAsia"/>
        </w:rPr>
        <w:t>保持：不变</w:t>
      </w:r>
    </w:p>
    <w:p w14:paraId="631F013D" w14:textId="77777777" w:rsidR="00C27B02" w:rsidRPr="00C27B02" w:rsidRDefault="00C27B02" w:rsidP="00CD60D0">
      <w:pPr>
        <w:pStyle w:val="2"/>
      </w:pPr>
      <w:r w:rsidRPr="00C27B02">
        <w:rPr>
          <w:rFonts w:hint="eastAsia"/>
        </w:rPr>
        <w:t>自启动</w:t>
      </w:r>
    </w:p>
    <w:p w14:paraId="0129A641" w14:textId="77777777" w:rsidR="00C27B02" w:rsidRPr="00C27B02" w:rsidRDefault="00C27B02" w:rsidP="00C27B02">
      <w:pPr>
        <w:tabs>
          <w:tab w:val="left" w:pos="1062"/>
        </w:tabs>
      </w:pPr>
      <w:r w:rsidRPr="00C27B02">
        <w:rPr>
          <w:rFonts w:hint="eastAsia"/>
        </w:rPr>
        <w:t>数字电子电路中的自启动：数字电路中的状态机在上电时，无论它处于什么初始状态，都会自动经过</w:t>
      </w:r>
      <w:proofErr w:type="gramStart"/>
      <w:r w:rsidRPr="00C27B02">
        <w:rPr>
          <w:rFonts w:hint="eastAsia"/>
        </w:rPr>
        <w:t>有限次</w:t>
      </w:r>
      <w:proofErr w:type="gramEnd"/>
      <w:r w:rsidRPr="00C27B02">
        <w:rPr>
          <w:rFonts w:hint="eastAsia"/>
        </w:rPr>
        <w:t>的跳变后，最终进入设定的状态中。具有这种功能的电路，就叫做自启动电路。</w:t>
      </w:r>
    </w:p>
    <w:p w14:paraId="2B531E0B" w14:textId="77777777" w:rsidR="00330662" w:rsidRPr="00330662" w:rsidRDefault="00330662" w:rsidP="00951CDF">
      <w:pPr>
        <w:tabs>
          <w:tab w:val="left" w:pos="1062"/>
        </w:tabs>
      </w:pPr>
    </w:p>
    <w:p w14:paraId="40897411" w14:textId="3BA909E1" w:rsidR="00330662" w:rsidRDefault="00330662" w:rsidP="00CD60D0">
      <w:pPr>
        <w:pStyle w:val="2"/>
      </w:pPr>
      <w:r w:rsidRPr="00330662">
        <w:rPr>
          <w:rFonts w:hint="eastAsia"/>
        </w:rPr>
        <w:t>实验器件</w:t>
      </w:r>
    </w:p>
    <w:p w14:paraId="2AA37DF1" w14:textId="77777777" w:rsidR="00426E64" w:rsidRPr="00426E64" w:rsidRDefault="00426E64" w:rsidP="00426E64">
      <w:pPr>
        <w:numPr>
          <w:ilvl w:val="0"/>
          <w:numId w:val="6"/>
        </w:numPr>
      </w:pPr>
      <w:r w:rsidRPr="00426E64">
        <w:rPr>
          <w:rFonts w:hint="eastAsia"/>
        </w:rPr>
        <w:t>双D触发器74LS74</w:t>
      </w:r>
    </w:p>
    <w:p w14:paraId="5D2358BF" w14:textId="77777777" w:rsidR="00426E64" w:rsidRPr="00426E64" w:rsidRDefault="00426E64" w:rsidP="00426E64">
      <w:pPr>
        <w:numPr>
          <w:ilvl w:val="0"/>
          <w:numId w:val="6"/>
        </w:numPr>
      </w:pPr>
      <w:r w:rsidRPr="00426E64">
        <w:rPr>
          <w:rFonts w:hint="eastAsia"/>
        </w:rPr>
        <w:lastRenderedPageBreak/>
        <w:t>四位双向移位寄存器74LS194</w:t>
      </w:r>
    </w:p>
    <w:p w14:paraId="30107B31" w14:textId="77777777" w:rsidR="00426E64" w:rsidRPr="00426E64" w:rsidRDefault="00426E64" w:rsidP="00426E64">
      <w:pPr>
        <w:numPr>
          <w:ilvl w:val="0"/>
          <w:numId w:val="6"/>
        </w:numPr>
      </w:pPr>
      <w:r w:rsidRPr="00426E64">
        <w:rPr>
          <w:rFonts w:hint="eastAsia"/>
        </w:rPr>
        <w:t>两输入与非门74LS00</w:t>
      </w:r>
    </w:p>
    <w:p w14:paraId="5EECCF28" w14:textId="77777777" w:rsidR="00330662" w:rsidRPr="00330662" w:rsidRDefault="00330662" w:rsidP="00330662"/>
    <w:p w14:paraId="74368810" w14:textId="265EF2AA" w:rsidR="00330662" w:rsidRPr="00330662" w:rsidRDefault="00330662" w:rsidP="00CD60D0">
      <w:pPr>
        <w:pStyle w:val="2"/>
      </w:pPr>
      <w:r w:rsidRPr="00330662">
        <w:rPr>
          <w:rFonts w:hint="eastAsia"/>
        </w:rPr>
        <w:t>实验内容</w:t>
      </w:r>
    </w:p>
    <w:p w14:paraId="3B8A4F78" w14:textId="69F34F5D" w:rsidR="00426E64" w:rsidRDefault="00426E64" w:rsidP="00426E64">
      <w:pPr>
        <w:pStyle w:val="a3"/>
        <w:numPr>
          <w:ilvl w:val="0"/>
          <w:numId w:val="8"/>
        </w:numPr>
        <w:ind w:firstLineChars="0"/>
      </w:pPr>
      <w:r w:rsidRPr="00426E64">
        <w:rPr>
          <w:rFonts w:hint="eastAsia"/>
        </w:rPr>
        <w:t>用四块D型触发器（二块74LS74）接成4位输出的移位寄存器。</w:t>
      </w:r>
    </w:p>
    <w:p w14:paraId="55AD0706" w14:textId="286C81A8" w:rsidR="00426E64" w:rsidRPr="00426E64" w:rsidRDefault="00426E64" w:rsidP="00426E64">
      <w:pPr>
        <w:jc w:val="center"/>
      </w:pPr>
      <w:r>
        <w:rPr>
          <w:noProof/>
        </w:rPr>
        <w:drawing>
          <wp:inline distT="0" distB="0" distL="0" distR="0" wp14:anchorId="65B6DCC0" wp14:editId="2DCC121B">
            <wp:extent cx="4163786" cy="1014127"/>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9817" cy="1025338"/>
                    </a:xfrm>
                    <a:prstGeom prst="rect">
                      <a:avLst/>
                    </a:prstGeom>
                  </pic:spPr>
                </pic:pic>
              </a:graphicData>
            </a:graphic>
          </wp:inline>
        </w:drawing>
      </w:r>
    </w:p>
    <w:p w14:paraId="04CCF9D1" w14:textId="4789E632" w:rsidR="00D61C28" w:rsidRDefault="00426E64" w:rsidP="00D61C28">
      <w:pPr>
        <w:numPr>
          <w:ilvl w:val="0"/>
          <w:numId w:val="7"/>
        </w:numPr>
      </w:pPr>
      <w:r w:rsidRPr="00426E64">
        <w:rPr>
          <w:rFonts w:hint="eastAsia"/>
        </w:rPr>
        <w:t>从D</w:t>
      </w:r>
      <w:r w:rsidRPr="00426E64">
        <w:rPr>
          <w:rFonts w:hint="eastAsia"/>
          <w:vertAlign w:val="subscript"/>
        </w:rPr>
        <w:t>0</w:t>
      </w:r>
      <w:r w:rsidRPr="00426E64">
        <w:rPr>
          <w:rFonts w:hint="eastAsia"/>
        </w:rPr>
        <w:t>端串行输入，寄存器的初态分别置成Q</w:t>
      </w:r>
      <w:r w:rsidRPr="00426E64">
        <w:rPr>
          <w:rFonts w:hint="eastAsia"/>
          <w:vertAlign w:val="subscript"/>
        </w:rPr>
        <w:t>3</w:t>
      </w:r>
      <w:r w:rsidRPr="00426E64">
        <w:rPr>
          <w:rFonts w:hint="eastAsia"/>
        </w:rPr>
        <w:t>-Q</w:t>
      </w:r>
      <w:r w:rsidRPr="00426E64">
        <w:rPr>
          <w:rFonts w:hint="eastAsia"/>
          <w:vertAlign w:val="subscript"/>
        </w:rPr>
        <w:t>0</w:t>
      </w:r>
      <w:r w:rsidRPr="00426E64">
        <w:rPr>
          <w:rFonts w:hint="eastAsia"/>
        </w:rPr>
        <w:t>：0001，0110，0101，0111，在每种初态下，把D</w:t>
      </w:r>
      <w:r w:rsidRPr="00426E64">
        <w:rPr>
          <w:rFonts w:hint="eastAsia"/>
          <w:vertAlign w:val="subscript"/>
        </w:rPr>
        <w:t>0</w:t>
      </w:r>
      <w:r w:rsidRPr="00426E64">
        <w:rPr>
          <w:rFonts w:hint="eastAsia"/>
        </w:rPr>
        <w:t>接Q</w:t>
      </w:r>
      <w:r w:rsidRPr="00426E64">
        <w:rPr>
          <w:rFonts w:hint="eastAsia"/>
          <w:vertAlign w:val="subscript"/>
        </w:rPr>
        <w:t>3</w:t>
      </w:r>
      <w:r w:rsidRPr="00426E64">
        <w:rPr>
          <w:rFonts w:hint="eastAsia"/>
        </w:rPr>
        <w:t>，记录在CP作用下LED的工作状态。</w:t>
      </w:r>
    </w:p>
    <w:p w14:paraId="1050ECC0" w14:textId="723739A3" w:rsidR="00C27B02" w:rsidRDefault="00C27B02" w:rsidP="00C27B02">
      <w:pPr>
        <w:ind w:left="720"/>
        <w:jc w:val="center"/>
      </w:pPr>
      <w:r>
        <w:rPr>
          <w:noProof/>
        </w:rPr>
        <w:drawing>
          <wp:inline distT="0" distB="0" distL="0" distR="0" wp14:anchorId="4BAB171A" wp14:editId="5DD02C11">
            <wp:extent cx="3352179" cy="198120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6433" cy="1983714"/>
                    </a:xfrm>
                    <a:prstGeom prst="rect">
                      <a:avLst/>
                    </a:prstGeom>
                  </pic:spPr>
                </pic:pic>
              </a:graphicData>
            </a:graphic>
          </wp:inline>
        </w:drawing>
      </w:r>
    </w:p>
    <w:tbl>
      <w:tblPr>
        <w:tblStyle w:val="a4"/>
        <w:tblW w:w="0" w:type="auto"/>
        <w:tblInd w:w="720" w:type="dxa"/>
        <w:tblLook w:val="04A0" w:firstRow="1" w:lastRow="0" w:firstColumn="1" w:lastColumn="0" w:noHBand="0" w:noVBand="1"/>
      </w:tblPr>
      <w:tblGrid>
        <w:gridCol w:w="1827"/>
        <w:gridCol w:w="1221"/>
        <w:gridCol w:w="1330"/>
        <w:gridCol w:w="1276"/>
        <w:gridCol w:w="1276"/>
      </w:tblGrid>
      <w:tr w:rsidR="00D61C28" w14:paraId="61F6E97A" w14:textId="77777777" w:rsidTr="00D61C28">
        <w:trPr>
          <w:cantSplit/>
        </w:trPr>
        <w:tc>
          <w:tcPr>
            <w:tcW w:w="1827" w:type="dxa"/>
            <w:vAlign w:val="center"/>
          </w:tcPr>
          <w:p w14:paraId="4A422397" w14:textId="2789E33D" w:rsidR="00D61C28" w:rsidRDefault="00D61C28" w:rsidP="00D61C28">
            <w:r>
              <w:rPr>
                <w:rFonts w:hint="eastAsia"/>
              </w:rPr>
              <w:t>初态是0001</w:t>
            </w:r>
          </w:p>
        </w:tc>
        <w:tc>
          <w:tcPr>
            <w:tcW w:w="1221" w:type="dxa"/>
            <w:vAlign w:val="center"/>
          </w:tcPr>
          <w:p w14:paraId="665C39EF" w14:textId="2A8DC738" w:rsidR="00D61C28" w:rsidRDefault="00D61C28" w:rsidP="00D61C28">
            <w:r>
              <w:rPr>
                <w:rFonts w:hint="eastAsia"/>
              </w:rPr>
              <w:t>灯1</w:t>
            </w:r>
          </w:p>
        </w:tc>
        <w:tc>
          <w:tcPr>
            <w:tcW w:w="1330" w:type="dxa"/>
            <w:vAlign w:val="center"/>
          </w:tcPr>
          <w:p w14:paraId="7B277D1B" w14:textId="21E2C143" w:rsidR="00D61C28" w:rsidRDefault="00D61C28" w:rsidP="00D61C28">
            <w:r>
              <w:rPr>
                <w:rFonts w:hint="eastAsia"/>
              </w:rPr>
              <w:t>灯2</w:t>
            </w:r>
          </w:p>
        </w:tc>
        <w:tc>
          <w:tcPr>
            <w:tcW w:w="1276" w:type="dxa"/>
            <w:vAlign w:val="center"/>
          </w:tcPr>
          <w:p w14:paraId="34F77B9B" w14:textId="1A1C7F5D" w:rsidR="00D61C28" w:rsidRDefault="00D61C28" w:rsidP="00D61C28">
            <w:r>
              <w:rPr>
                <w:rFonts w:hint="eastAsia"/>
              </w:rPr>
              <w:t>灯3</w:t>
            </w:r>
          </w:p>
        </w:tc>
        <w:tc>
          <w:tcPr>
            <w:tcW w:w="1276" w:type="dxa"/>
            <w:vAlign w:val="center"/>
          </w:tcPr>
          <w:p w14:paraId="154DBA75" w14:textId="5B931AD0" w:rsidR="00D61C28" w:rsidRDefault="00D61C28" w:rsidP="00D61C28">
            <w:r>
              <w:rPr>
                <w:rFonts w:hint="eastAsia"/>
              </w:rPr>
              <w:t>灯4</w:t>
            </w:r>
          </w:p>
        </w:tc>
      </w:tr>
      <w:tr w:rsidR="004F1A33" w14:paraId="3E6F8E72" w14:textId="77777777" w:rsidTr="00D61C28">
        <w:trPr>
          <w:cantSplit/>
        </w:trPr>
        <w:tc>
          <w:tcPr>
            <w:tcW w:w="1827" w:type="dxa"/>
            <w:vAlign w:val="center"/>
          </w:tcPr>
          <w:p w14:paraId="5867D864" w14:textId="2CB9EFA5" w:rsidR="004F1A33" w:rsidRDefault="004F1A33" w:rsidP="004F1A33">
            <w:r>
              <w:rPr>
                <w:rFonts w:hint="eastAsia"/>
              </w:rPr>
              <w:t>初态0001</w:t>
            </w:r>
          </w:p>
        </w:tc>
        <w:tc>
          <w:tcPr>
            <w:tcW w:w="1221" w:type="dxa"/>
            <w:vAlign w:val="center"/>
          </w:tcPr>
          <w:p w14:paraId="22E563D3" w14:textId="603B8D6D" w:rsidR="004F1A33" w:rsidRDefault="004F1A33" w:rsidP="004F1A33">
            <w:r>
              <w:rPr>
                <w:rFonts w:hint="eastAsia"/>
              </w:rPr>
              <w:t>灭</w:t>
            </w:r>
          </w:p>
        </w:tc>
        <w:tc>
          <w:tcPr>
            <w:tcW w:w="1330" w:type="dxa"/>
            <w:vAlign w:val="center"/>
          </w:tcPr>
          <w:p w14:paraId="553353EB" w14:textId="6FFDF38D" w:rsidR="004F1A33" w:rsidRDefault="004F1A33" w:rsidP="004F1A33">
            <w:r>
              <w:rPr>
                <w:rFonts w:hint="eastAsia"/>
              </w:rPr>
              <w:t>灭</w:t>
            </w:r>
          </w:p>
        </w:tc>
        <w:tc>
          <w:tcPr>
            <w:tcW w:w="1276" w:type="dxa"/>
            <w:vAlign w:val="center"/>
          </w:tcPr>
          <w:p w14:paraId="2D27360A" w14:textId="0EAA30FF" w:rsidR="004F1A33" w:rsidRDefault="004F1A33" w:rsidP="004F1A33">
            <w:r>
              <w:rPr>
                <w:rFonts w:hint="eastAsia"/>
              </w:rPr>
              <w:t>灭</w:t>
            </w:r>
          </w:p>
        </w:tc>
        <w:tc>
          <w:tcPr>
            <w:tcW w:w="1276" w:type="dxa"/>
            <w:vAlign w:val="center"/>
          </w:tcPr>
          <w:p w14:paraId="5450E50A" w14:textId="6020BA41" w:rsidR="004F1A33" w:rsidRDefault="004F1A33" w:rsidP="004F1A33">
            <w:r>
              <w:rPr>
                <w:rFonts w:hint="eastAsia"/>
              </w:rPr>
              <w:t>亮</w:t>
            </w:r>
          </w:p>
        </w:tc>
      </w:tr>
      <w:tr w:rsidR="004F1A33" w14:paraId="3D62A640" w14:textId="77777777" w:rsidTr="00D61C28">
        <w:trPr>
          <w:cantSplit/>
        </w:trPr>
        <w:tc>
          <w:tcPr>
            <w:tcW w:w="1827" w:type="dxa"/>
            <w:vAlign w:val="center"/>
          </w:tcPr>
          <w:p w14:paraId="58B86EC6" w14:textId="217BD30A" w:rsidR="004F1A33" w:rsidRDefault="004F1A33" w:rsidP="004F1A33">
            <w:r>
              <w:rPr>
                <w:rFonts w:hint="eastAsia"/>
              </w:rPr>
              <w:t>循环一次1000</w:t>
            </w:r>
          </w:p>
        </w:tc>
        <w:tc>
          <w:tcPr>
            <w:tcW w:w="1221" w:type="dxa"/>
            <w:vAlign w:val="center"/>
          </w:tcPr>
          <w:p w14:paraId="367E8715" w14:textId="37B8222E" w:rsidR="004F1A33" w:rsidRDefault="004F1A33" w:rsidP="004F1A33">
            <w:r>
              <w:rPr>
                <w:rFonts w:hint="eastAsia"/>
              </w:rPr>
              <w:t>亮</w:t>
            </w:r>
          </w:p>
        </w:tc>
        <w:tc>
          <w:tcPr>
            <w:tcW w:w="1330" w:type="dxa"/>
            <w:vAlign w:val="center"/>
          </w:tcPr>
          <w:p w14:paraId="2F1112B6" w14:textId="7775678B" w:rsidR="004F1A33" w:rsidRDefault="004F1A33" w:rsidP="004F1A33">
            <w:r>
              <w:rPr>
                <w:rFonts w:hint="eastAsia"/>
              </w:rPr>
              <w:t>灭</w:t>
            </w:r>
          </w:p>
        </w:tc>
        <w:tc>
          <w:tcPr>
            <w:tcW w:w="1276" w:type="dxa"/>
            <w:vAlign w:val="center"/>
          </w:tcPr>
          <w:p w14:paraId="3D07A10A" w14:textId="0B6F6F56" w:rsidR="004F1A33" w:rsidRDefault="004F1A33" w:rsidP="004F1A33">
            <w:r>
              <w:rPr>
                <w:rFonts w:hint="eastAsia"/>
              </w:rPr>
              <w:t>灭</w:t>
            </w:r>
          </w:p>
        </w:tc>
        <w:tc>
          <w:tcPr>
            <w:tcW w:w="1276" w:type="dxa"/>
            <w:vAlign w:val="center"/>
          </w:tcPr>
          <w:p w14:paraId="68B9DD10" w14:textId="4A6ACD7E" w:rsidR="004F1A33" w:rsidRDefault="004F1A33" w:rsidP="004F1A33">
            <w:r>
              <w:rPr>
                <w:rFonts w:hint="eastAsia"/>
              </w:rPr>
              <w:t>灭</w:t>
            </w:r>
          </w:p>
        </w:tc>
      </w:tr>
      <w:tr w:rsidR="004F1A33" w14:paraId="35418D91" w14:textId="77777777" w:rsidTr="00D61C28">
        <w:trPr>
          <w:cantSplit/>
        </w:trPr>
        <w:tc>
          <w:tcPr>
            <w:tcW w:w="1827" w:type="dxa"/>
            <w:vAlign w:val="center"/>
          </w:tcPr>
          <w:p w14:paraId="0C90AD42" w14:textId="4469EE4B" w:rsidR="004F1A33" w:rsidRDefault="004F1A33" w:rsidP="004F1A33">
            <w:r>
              <w:rPr>
                <w:rFonts w:hint="eastAsia"/>
              </w:rPr>
              <w:t>循环两次0100</w:t>
            </w:r>
          </w:p>
        </w:tc>
        <w:tc>
          <w:tcPr>
            <w:tcW w:w="1221" w:type="dxa"/>
            <w:vAlign w:val="center"/>
          </w:tcPr>
          <w:p w14:paraId="255385CF" w14:textId="405E4930" w:rsidR="004F1A33" w:rsidRDefault="004F1A33" w:rsidP="004F1A33">
            <w:r>
              <w:rPr>
                <w:rFonts w:hint="eastAsia"/>
              </w:rPr>
              <w:t>灭</w:t>
            </w:r>
          </w:p>
        </w:tc>
        <w:tc>
          <w:tcPr>
            <w:tcW w:w="1330" w:type="dxa"/>
            <w:vAlign w:val="center"/>
          </w:tcPr>
          <w:p w14:paraId="10411EF5" w14:textId="2E041FD2" w:rsidR="004F1A33" w:rsidRDefault="004F1A33" w:rsidP="004F1A33">
            <w:r>
              <w:rPr>
                <w:rFonts w:hint="eastAsia"/>
              </w:rPr>
              <w:t>亮</w:t>
            </w:r>
          </w:p>
        </w:tc>
        <w:tc>
          <w:tcPr>
            <w:tcW w:w="1276" w:type="dxa"/>
            <w:vAlign w:val="center"/>
          </w:tcPr>
          <w:p w14:paraId="2D4D5ECB" w14:textId="171AA4E4" w:rsidR="004F1A33" w:rsidRDefault="004F1A33" w:rsidP="004F1A33">
            <w:r>
              <w:rPr>
                <w:rFonts w:hint="eastAsia"/>
              </w:rPr>
              <w:t>灭</w:t>
            </w:r>
          </w:p>
        </w:tc>
        <w:tc>
          <w:tcPr>
            <w:tcW w:w="1276" w:type="dxa"/>
            <w:vAlign w:val="center"/>
          </w:tcPr>
          <w:p w14:paraId="0C3A57A8" w14:textId="7B90EEA1" w:rsidR="004F1A33" w:rsidRDefault="004F1A33" w:rsidP="004F1A33">
            <w:r>
              <w:rPr>
                <w:rFonts w:hint="eastAsia"/>
              </w:rPr>
              <w:t>灭</w:t>
            </w:r>
          </w:p>
        </w:tc>
      </w:tr>
      <w:tr w:rsidR="004F1A33" w14:paraId="22EB070F" w14:textId="77777777" w:rsidTr="00D61C28">
        <w:trPr>
          <w:cantSplit/>
        </w:trPr>
        <w:tc>
          <w:tcPr>
            <w:tcW w:w="1827" w:type="dxa"/>
            <w:vAlign w:val="center"/>
          </w:tcPr>
          <w:p w14:paraId="2EE0BCBB" w14:textId="2A8730ED" w:rsidR="004F1A33" w:rsidRDefault="004F1A33" w:rsidP="004F1A33">
            <w:r>
              <w:rPr>
                <w:rFonts w:hint="eastAsia"/>
              </w:rPr>
              <w:t>循环三次0010</w:t>
            </w:r>
          </w:p>
        </w:tc>
        <w:tc>
          <w:tcPr>
            <w:tcW w:w="1221" w:type="dxa"/>
            <w:vAlign w:val="center"/>
          </w:tcPr>
          <w:p w14:paraId="7EB52F97" w14:textId="47EF7E64" w:rsidR="004F1A33" w:rsidRDefault="004F1A33" w:rsidP="004F1A33">
            <w:r>
              <w:rPr>
                <w:rFonts w:hint="eastAsia"/>
              </w:rPr>
              <w:t>灭</w:t>
            </w:r>
          </w:p>
        </w:tc>
        <w:tc>
          <w:tcPr>
            <w:tcW w:w="1330" w:type="dxa"/>
            <w:vAlign w:val="center"/>
          </w:tcPr>
          <w:p w14:paraId="07EFB602" w14:textId="0EAE0B19" w:rsidR="004F1A33" w:rsidRDefault="004F1A33" w:rsidP="004F1A33">
            <w:r>
              <w:rPr>
                <w:rFonts w:hint="eastAsia"/>
              </w:rPr>
              <w:t>灭</w:t>
            </w:r>
          </w:p>
        </w:tc>
        <w:tc>
          <w:tcPr>
            <w:tcW w:w="1276" w:type="dxa"/>
            <w:vAlign w:val="center"/>
          </w:tcPr>
          <w:p w14:paraId="122631D6" w14:textId="6F457E59" w:rsidR="004F1A33" w:rsidRDefault="004F1A33" w:rsidP="004F1A33">
            <w:r>
              <w:rPr>
                <w:rFonts w:hint="eastAsia"/>
              </w:rPr>
              <w:t>亮</w:t>
            </w:r>
          </w:p>
        </w:tc>
        <w:tc>
          <w:tcPr>
            <w:tcW w:w="1276" w:type="dxa"/>
            <w:vAlign w:val="center"/>
          </w:tcPr>
          <w:p w14:paraId="5E52A0AD" w14:textId="772523C1" w:rsidR="004F1A33" w:rsidRDefault="004F1A33" w:rsidP="004F1A33">
            <w:r>
              <w:rPr>
                <w:rFonts w:hint="eastAsia"/>
              </w:rPr>
              <w:t>灭</w:t>
            </w:r>
          </w:p>
        </w:tc>
      </w:tr>
      <w:tr w:rsidR="004F1A33" w14:paraId="44057819" w14:textId="77777777" w:rsidTr="00D61C28">
        <w:trPr>
          <w:cantSplit/>
        </w:trPr>
        <w:tc>
          <w:tcPr>
            <w:tcW w:w="1827" w:type="dxa"/>
            <w:vAlign w:val="center"/>
          </w:tcPr>
          <w:p w14:paraId="19E59986" w14:textId="363E29D3" w:rsidR="004F1A33" w:rsidRDefault="004F1A33" w:rsidP="004F1A33">
            <w:r>
              <w:rPr>
                <w:rFonts w:hint="eastAsia"/>
              </w:rPr>
              <w:t>循环回来0001</w:t>
            </w:r>
          </w:p>
        </w:tc>
        <w:tc>
          <w:tcPr>
            <w:tcW w:w="1221" w:type="dxa"/>
            <w:vAlign w:val="center"/>
          </w:tcPr>
          <w:p w14:paraId="183F5704" w14:textId="28FC493B" w:rsidR="004F1A33" w:rsidRDefault="004F1A33" w:rsidP="004F1A33">
            <w:r>
              <w:rPr>
                <w:rFonts w:hint="eastAsia"/>
              </w:rPr>
              <w:t>灭</w:t>
            </w:r>
          </w:p>
        </w:tc>
        <w:tc>
          <w:tcPr>
            <w:tcW w:w="1330" w:type="dxa"/>
            <w:vAlign w:val="center"/>
          </w:tcPr>
          <w:p w14:paraId="50F9E3CF" w14:textId="1AC825E0" w:rsidR="004F1A33" w:rsidRDefault="004F1A33" w:rsidP="004F1A33">
            <w:r>
              <w:rPr>
                <w:rFonts w:hint="eastAsia"/>
              </w:rPr>
              <w:t>灭</w:t>
            </w:r>
          </w:p>
        </w:tc>
        <w:tc>
          <w:tcPr>
            <w:tcW w:w="1276" w:type="dxa"/>
            <w:vAlign w:val="center"/>
          </w:tcPr>
          <w:p w14:paraId="1DA54E40" w14:textId="7B6D7CE8" w:rsidR="004F1A33" w:rsidRDefault="004F1A33" w:rsidP="004F1A33">
            <w:r>
              <w:rPr>
                <w:rFonts w:hint="eastAsia"/>
              </w:rPr>
              <w:t>灭</w:t>
            </w:r>
          </w:p>
        </w:tc>
        <w:tc>
          <w:tcPr>
            <w:tcW w:w="1276" w:type="dxa"/>
            <w:vAlign w:val="center"/>
          </w:tcPr>
          <w:p w14:paraId="69B79CC1" w14:textId="580D0BF9" w:rsidR="004F1A33" w:rsidRDefault="004F1A33" w:rsidP="004F1A33">
            <w:r>
              <w:rPr>
                <w:rFonts w:hint="eastAsia"/>
              </w:rPr>
              <w:t>亮</w:t>
            </w:r>
          </w:p>
        </w:tc>
      </w:tr>
    </w:tbl>
    <w:p w14:paraId="37D7631F" w14:textId="6FD1D469" w:rsidR="00426E64" w:rsidRDefault="00426E64" w:rsidP="00D61C28">
      <w:pPr>
        <w:ind w:left="720"/>
      </w:pPr>
    </w:p>
    <w:p w14:paraId="5FCEAF56" w14:textId="0877A8D2" w:rsidR="00D61C28" w:rsidRPr="00D61C28" w:rsidRDefault="00C27B02" w:rsidP="00C27B02">
      <w:pPr>
        <w:ind w:left="720"/>
        <w:jc w:val="center"/>
      </w:pPr>
      <w:r>
        <w:rPr>
          <w:noProof/>
        </w:rPr>
        <w:drawing>
          <wp:inline distT="0" distB="0" distL="0" distR="0" wp14:anchorId="71944166" wp14:editId="530CAE43">
            <wp:extent cx="3294353" cy="1964871"/>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8088" cy="1973063"/>
                    </a:xfrm>
                    <a:prstGeom prst="rect">
                      <a:avLst/>
                    </a:prstGeom>
                  </pic:spPr>
                </pic:pic>
              </a:graphicData>
            </a:graphic>
          </wp:inline>
        </w:drawing>
      </w:r>
    </w:p>
    <w:tbl>
      <w:tblPr>
        <w:tblStyle w:val="a4"/>
        <w:tblW w:w="0" w:type="auto"/>
        <w:tblInd w:w="720" w:type="dxa"/>
        <w:tblLook w:val="04A0" w:firstRow="1" w:lastRow="0" w:firstColumn="1" w:lastColumn="0" w:noHBand="0" w:noVBand="1"/>
      </w:tblPr>
      <w:tblGrid>
        <w:gridCol w:w="1827"/>
        <w:gridCol w:w="1221"/>
        <w:gridCol w:w="1330"/>
        <w:gridCol w:w="1276"/>
        <w:gridCol w:w="1276"/>
      </w:tblGrid>
      <w:tr w:rsidR="00D61C28" w14:paraId="2AA1C1D7" w14:textId="77777777" w:rsidTr="000A3784">
        <w:trPr>
          <w:cantSplit/>
        </w:trPr>
        <w:tc>
          <w:tcPr>
            <w:tcW w:w="1827" w:type="dxa"/>
            <w:vAlign w:val="center"/>
          </w:tcPr>
          <w:p w14:paraId="58086BF6" w14:textId="61C10C6C" w:rsidR="00D61C28" w:rsidRDefault="00D61C28" w:rsidP="000A3784">
            <w:r>
              <w:rPr>
                <w:rFonts w:hint="eastAsia"/>
              </w:rPr>
              <w:lastRenderedPageBreak/>
              <w:t>初态是</w:t>
            </w:r>
            <w:r w:rsidR="004F1A33">
              <w:rPr>
                <w:rFonts w:hint="eastAsia"/>
              </w:rPr>
              <w:t>0110</w:t>
            </w:r>
          </w:p>
        </w:tc>
        <w:tc>
          <w:tcPr>
            <w:tcW w:w="1221" w:type="dxa"/>
            <w:vAlign w:val="center"/>
          </w:tcPr>
          <w:p w14:paraId="5622A770" w14:textId="77777777" w:rsidR="00D61C28" w:rsidRDefault="00D61C28" w:rsidP="000A3784">
            <w:r>
              <w:rPr>
                <w:rFonts w:hint="eastAsia"/>
              </w:rPr>
              <w:t>灯1</w:t>
            </w:r>
          </w:p>
        </w:tc>
        <w:tc>
          <w:tcPr>
            <w:tcW w:w="1330" w:type="dxa"/>
            <w:vAlign w:val="center"/>
          </w:tcPr>
          <w:p w14:paraId="0A7E632F" w14:textId="77777777" w:rsidR="00D61C28" w:rsidRDefault="00D61C28" w:rsidP="000A3784">
            <w:r>
              <w:rPr>
                <w:rFonts w:hint="eastAsia"/>
              </w:rPr>
              <w:t>灯2</w:t>
            </w:r>
          </w:p>
        </w:tc>
        <w:tc>
          <w:tcPr>
            <w:tcW w:w="1276" w:type="dxa"/>
            <w:vAlign w:val="center"/>
          </w:tcPr>
          <w:p w14:paraId="2DAFC057" w14:textId="77777777" w:rsidR="00D61C28" w:rsidRDefault="00D61C28" w:rsidP="000A3784">
            <w:r>
              <w:rPr>
                <w:rFonts w:hint="eastAsia"/>
              </w:rPr>
              <w:t>灯3</w:t>
            </w:r>
          </w:p>
        </w:tc>
        <w:tc>
          <w:tcPr>
            <w:tcW w:w="1276" w:type="dxa"/>
            <w:vAlign w:val="center"/>
          </w:tcPr>
          <w:p w14:paraId="4A72A145" w14:textId="77777777" w:rsidR="00D61C28" w:rsidRDefault="00D61C28" w:rsidP="000A3784">
            <w:r>
              <w:rPr>
                <w:rFonts w:hint="eastAsia"/>
              </w:rPr>
              <w:t>灯4</w:t>
            </w:r>
          </w:p>
        </w:tc>
      </w:tr>
      <w:tr w:rsidR="004F1A33" w14:paraId="50012CFD" w14:textId="77777777" w:rsidTr="000A3784">
        <w:trPr>
          <w:cantSplit/>
        </w:trPr>
        <w:tc>
          <w:tcPr>
            <w:tcW w:w="1827" w:type="dxa"/>
            <w:vAlign w:val="center"/>
          </w:tcPr>
          <w:p w14:paraId="1A960C8E" w14:textId="00A44F13" w:rsidR="004F1A33" w:rsidRDefault="004F1A33" w:rsidP="004F1A33">
            <w:r>
              <w:rPr>
                <w:rFonts w:hint="eastAsia"/>
              </w:rPr>
              <w:t>初态0110</w:t>
            </w:r>
          </w:p>
        </w:tc>
        <w:tc>
          <w:tcPr>
            <w:tcW w:w="1221" w:type="dxa"/>
            <w:vAlign w:val="center"/>
          </w:tcPr>
          <w:p w14:paraId="096C66F3" w14:textId="216C7A15" w:rsidR="004F1A33" w:rsidRDefault="004F1A33" w:rsidP="004F1A33">
            <w:r>
              <w:rPr>
                <w:rFonts w:hint="eastAsia"/>
              </w:rPr>
              <w:t>灭</w:t>
            </w:r>
          </w:p>
        </w:tc>
        <w:tc>
          <w:tcPr>
            <w:tcW w:w="1330" w:type="dxa"/>
            <w:vAlign w:val="center"/>
          </w:tcPr>
          <w:p w14:paraId="1EB63712" w14:textId="0791422D" w:rsidR="004F1A33" w:rsidRDefault="004F1A33" w:rsidP="004F1A33">
            <w:r>
              <w:rPr>
                <w:rFonts w:hint="eastAsia"/>
              </w:rPr>
              <w:t>亮</w:t>
            </w:r>
          </w:p>
        </w:tc>
        <w:tc>
          <w:tcPr>
            <w:tcW w:w="1276" w:type="dxa"/>
            <w:vAlign w:val="center"/>
          </w:tcPr>
          <w:p w14:paraId="4F6B6942" w14:textId="6AA46F58" w:rsidR="004F1A33" w:rsidRDefault="004F1A33" w:rsidP="004F1A33">
            <w:r>
              <w:rPr>
                <w:rFonts w:hint="eastAsia"/>
              </w:rPr>
              <w:t>亮</w:t>
            </w:r>
          </w:p>
        </w:tc>
        <w:tc>
          <w:tcPr>
            <w:tcW w:w="1276" w:type="dxa"/>
            <w:vAlign w:val="center"/>
          </w:tcPr>
          <w:p w14:paraId="66B1D9E6" w14:textId="004868F5" w:rsidR="004F1A33" w:rsidRDefault="004F1A33" w:rsidP="004F1A33">
            <w:r>
              <w:rPr>
                <w:rFonts w:hint="eastAsia"/>
              </w:rPr>
              <w:t>灭</w:t>
            </w:r>
          </w:p>
        </w:tc>
      </w:tr>
      <w:tr w:rsidR="004F1A33" w14:paraId="28BCE5B4" w14:textId="77777777" w:rsidTr="000A3784">
        <w:trPr>
          <w:cantSplit/>
        </w:trPr>
        <w:tc>
          <w:tcPr>
            <w:tcW w:w="1827" w:type="dxa"/>
            <w:vAlign w:val="center"/>
          </w:tcPr>
          <w:p w14:paraId="5827B6FB" w14:textId="510E2056" w:rsidR="004F1A33" w:rsidRDefault="004F1A33" w:rsidP="004F1A33">
            <w:r>
              <w:rPr>
                <w:rFonts w:hint="eastAsia"/>
              </w:rPr>
              <w:t>循环一次0011</w:t>
            </w:r>
          </w:p>
        </w:tc>
        <w:tc>
          <w:tcPr>
            <w:tcW w:w="1221" w:type="dxa"/>
            <w:vAlign w:val="center"/>
          </w:tcPr>
          <w:p w14:paraId="06A3A98F" w14:textId="10B5089D" w:rsidR="004F1A33" w:rsidRDefault="004F1A33" w:rsidP="004F1A33">
            <w:r>
              <w:rPr>
                <w:rFonts w:hint="eastAsia"/>
              </w:rPr>
              <w:t>灭</w:t>
            </w:r>
          </w:p>
        </w:tc>
        <w:tc>
          <w:tcPr>
            <w:tcW w:w="1330" w:type="dxa"/>
            <w:vAlign w:val="center"/>
          </w:tcPr>
          <w:p w14:paraId="4FAC756A" w14:textId="241E8228" w:rsidR="004F1A33" w:rsidRDefault="004F1A33" w:rsidP="004F1A33">
            <w:r>
              <w:rPr>
                <w:rFonts w:hint="eastAsia"/>
              </w:rPr>
              <w:t>灭</w:t>
            </w:r>
          </w:p>
        </w:tc>
        <w:tc>
          <w:tcPr>
            <w:tcW w:w="1276" w:type="dxa"/>
            <w:vAlign w:val="center"/>
          </w:tcPr>
          <w:p w14:paraId="262152A1" w14:textId="4150693F" w:rsidR="004F1A33" w:rsidRDefault="004F1A33" w:rsidP="004F1A33">
            <w:r>
              <w:rPr>
                <w:rFonts w:hint="eastAsia"/>
              </w:rPr>
              <w:t>亮</w:t>
            </w:r>
          </w:p>
        </w:tc>
        <w:tc>
          <w:tcPr>
            <w:tcW w:w="1276" w:type="dxa"/>
            <w:vAlign w:val="center"/>
          </w:tcPr>
          <w:p w14:paraId="676BAC46" w14:textId="44E26D67" w:rsidR="004F1A33" w:rsidRDefault="004F1A33" w:rsidP="004F1A33">
            <w:r>
              <w:rPr>
                <w:rFonts w:hint="eastAsia"/>
              </w:rPr>
              <w:t>亮</w:t>
            </w:r>
          </w:p>
        </w:tc>
      </w:tr>
      <w:tr w:rsidR="004F1A33" w14:paraId="1A01B030" w14:textId="77777777" w:rsidTr="000A3784">
        <w:trPr>
          <w:cantSplit/>
        </w:trPr>
        <w:tc>
          <w:tcPr>
            <w:tcW w:w="1827" w:type="dxa"/>
            <w:vAlign w:val="center"/>
          </w:tcPr>
          <w:p w14:paraId="71C4EFEC" w14:textId="3A3F0843" w:rsidR="004F1A33" w:rsidRDefault="004F1A33" w:rsidP="004F1A33">
            <w:r>
              <w:rPr>
                <w:rFonts w:hint="eastAsia"/>
              </w:rPr>
              <w:t>循环两次1001</w:t>
            </w:r>
          </w:p>
        </w:tc>
        <w:tc>
          <w:tcPr>
            <w:tcW w:w="1221" w:type="dxa"/>
            <w:vAlign w:val="center"/>
          </w:tcPr>
          <w:p w14:paraId="2B352028" w14:textId="3B59C54E" w:rsidR="004F1A33" w:rsidRDefault="004F1A33" w:rsidP="004F1A33">
            <w:r>
              <w:rPr>
                <w:rFonts w:hint="eastAsia"/>
              </w:rPr>
              <w:t>亮</w:t>
            </w:r>
          </w:p>
        </w:tc>
        <w:tc>
          <w:tcPr>
            <w:tcW w:w="1330" w:type="dxa"/>
            <w:vAlign w:val="center"/>
          </w:tcPr>
          <w:p w14:paraId="301F55E8" w14:textId="07B20D03" w:rsidR="004F1A33" w:rsidRDefault="004F1A33" w:rsidP="004F1A33">
            <w:r>
              <w:rPr>
                <w:rFonts w:hint="eastAsia"/>
              </w:rPr>
              <w:t>灭</w:t>
            </w:r>
          </w:p>
        </w:tc>
        <w:tc>
          <w:tcPr>
            <w:tcW w:w="1276" w:type="dxa"/>
            <w:vAlign w:val="center"/>
          </w:tcPr>
          <w:p w14:paraId="3D2F61AD" w14:textId="146C3B48" w:rsidR="004F1A33" w:rsidRDefault="004F1A33" w:rsidP="004F1A33">
            <w:r>
              <w:rPr>
                <w:rFonts w:hint="eastAsia"/>
              </w:rPr>
              <w:t>灭</w:t>
            </w:r>
          </w:p>
        </w:tc>
        <w:tc>
          <w:tcPr>
            <w:tcW w:w="1276" w:type="dxa"/>
            <w:vAlign w:val="center"/>
          </w:tcPr>
          <w:p w14:paraId="5DC2ECC2" w14:textId="3D8BE840" w:rsidR="004F1A33" w:rsidRDefault="004F1A33" w:rsidP="004F1A33">
            <w:r>
              <w:rPr>
                <w:rFonts w:hint="eastAsia"/>
              </w:rPr>
              <w:t>亮</w:t>
            </w:r>
          </w:p>
        </w:tc>
      </w:tr>
      <w:tr w:rsidR="004F1A33" w14:paraId="08561861" w14:textId="77777777" w:rsidTr="000A3784">
        <w:trPr>
          <w:cantSplit/>
        </w:trPr>
        <w:tc>
          <w:tcPr>
            <w:tcW w:w="1827" w:type="dxa"/>
            <w:vAlign w:val="center"/>
          </w:tcPr>
          <w:p w14:paraId="4DD0CF85" w14:textId="1D9A206A" w:rsidR="004F1A33" w:rsidRDefault="004F1A33" w:rsidP="004F1A33">
            <w:r>
              <w:rPr>
                <w:rFonts w:hint="eastAsia"/>
              </w:rPr>
              <w:t>循环三次1100</w:t>
            </w:r>
          </w:p>
        </w:tc>
        <w:tc>
          <w:tcPr>
            <w:tcW w:w="1221" w:type="dxa"/>
            <w:vAlign w:val="center"/>
          </w:tcPr>
          <w:p w14:paraId="5EB5EFFD" w14:textId="7DF303F2" w:rsidR="004F1A33" w:rsidRDefault="004F1A33" w:rsidP="004F1A33">
            <w:r>
              <w:rPr>
                <w:rFonts w:hint="eastAsia"/>
              </w:rPr>
              <w:t>亮</w:t>
            </w:r>
          </w:p>
        </w:tc>
        <w:tc>
          <w:tcPr>
            <w:tcW w:w="1330" w:type="dxa"/>
            <w:vAlign w:val="center"/>
          </w:tcPr>
          <w:p w14:paraId="04C4B27A" w14:textId="6EEB471C" w:rsidR="004F1A33" w:rsidRDefault="004F1A33" w:rsidP="004F1A33">
            <w:r>
              <w:rPr>
                <w:rFonts w:hint="eastAsia"/>
              </w:rPr>
              <w:t>亮</w:t>
            </w:r>
          </w:p>
        </w:tc>
        <w:tc>
          <w:tcPr>
            <w:tcW w:w="1276" w:type="dxa"/>
            <w:vAlign w:val="center"/>
          </w:tcPr>
          <w:p w14:paraId="08FFA593" w14:textId="20A0344C" w:rsidR="004F1A33" w:rsidRDefault="004F1A33" w:rsidP="004F1A33">
            <w:r>
              <w:rPr>
                <w:rFonts w:hint="eastAsia"/>
              </w:rPr>
              <w:t>灭</w:t>
            </w:r>
          </w:p>
        </w:tc>
        <w:tc>
          <w:tcPr>
            <w:tcW w:w="1276" w:type="dxa"/>
            <w:vAlign w:val="center"/>
          </w:tcPr>
          <w:p w14:paraId="527FB52B" w14:textId="3C120F09" w:rsidR="004F1A33" w:rsidRDefault="004F1A33" w:rsidP="004F1A33">
            <w:r>
              <w:rPr>
                <w:rFonts w:hint="eastAsia"/>
              </w:rPr>
              <w:t>灭</w:t>
            </w:r>
          </w:p>
        </w:tc>
      </w:tr>
      <w:tr w:rsidR="004F1A33" w14:paraId="5BB2A787" w14:textId="77777777" w:rsidTr="000A3784">
        <w:trPr>
          <w:cantSplit/>
        </w:trPr>
        <w:tc>
          <w:tcPr>
            <w:tcW w:w="1827" w:type="dxa"/>
            <w:vAlign w:val="center"/>
          </w:tcPr>
          <w:p w14:paraId="69F1E7F9" w14:textId="5DA4B402" w:rsidR="004F1A33" w:rsidRDefault="004F1A33" w:rsidP="004F1A33">
            <w:r>
              <w:rPr>
                <w:rFonts w:hint="eastAsia"/>
              </w:rPr>
              <w:t>循环回来0110</w:t>
            </w:r>
          </w:p>
        </w:tc>
        <w:tc>
          <w:tcPr>
            <w:tcW w:w="1221" w:type="dxa"/>
            <w:vAlign w:val="center"/>
          </w:tcPr>
          <w:p w14:paraId="005D3824" w14:textId="44A8DA66" w:rsidR="004F1A33" w:rsidRDefault="004F1A33" w:rsidP="004F1A33">
            <w:r>
              <w:rPr>
                <w:rFonts w:hint="eastAsia"/>
              </w:rPr>
              <w:t>灭</w:t>
            </w:r>
          </w:p>
        </w:tc>
        <w:tc>
          <w:tcPr>
            <w:tcW w:w="1330" w:type="dxa"/>
            <w:vAlign w:val="center"/>
          </w:tcPr>
          <w:p w14:paraId="133F7A26" w14:textId="3CD5CCB2" w:rsidR="004F1A33" w:rsidRDefault="004F1A33" w:rsidP="004F1A33">
            <w:r>
              <w:rPr>
                <w:rFonts w:hint="eastAsia"/>
              </w:rPr>
              <w:t>亮</w:t>
            </w:r>
          </w:p>
        </w:tc>
        <w:tc>
          <w:tcPr>
            <w:tcW w:w="1276" w:type="dxa"/>
            <w:vAlign w:val="center"/>
          </w:tcPr>
          <w:p w14:paraId="053DB8B6" w14:textId="5313E219" w:rsidR="004F1A33" w:rsidRDefault="004F1A33" w:rsidP="004F1A33">
            <w:r>
              <w:rPr>
                <w:rFonts w:hint="eastAsia"/>
              </w:rPr>
              <w:t>亮</w:t>
            </w:r>
          </w:p>
        </w:tc>
        <w:tc>
          <w:tcPr>
            <w:tcW w:w="1276" w:type="dxa"/>
            <w:vAlign w:val="center"/>
          </w:tcPr>
          <w:p w14:paraId="2BE3C2BD" w14:textId="1DD5E947" w:rsidR="004F1A33" w:rsidRDefault="004F1A33" w:rsidP="004F1A33">
            <w:r>
              <w:rPr>
                <w:rFonts w:hint="eastAsia"/>
              </w:rPr>
              <w:t>灭</w:t>
            </w:r>
          </w:p>
        </w:tc>
      </w:tr>
    </w:tbl>
    <w:p w14:paraId="426E15A2" w14:textId="1440D1BA" w:rsidR="00426E64" w:rsidRDefault="00426E64" w:rsidP="00D61C28">
      <w:pPr>
        <w:ind w:left="720"/>
      </w:pPr>
    </w:p>
    <w:p w14:paraId="15BA994D" w14:textId="42618733" w:rsidR="00426E64" w:rsidRDefault="00C27B02" w:rsidP="00C27B02">
      <w:pPr>
        <w:ind w:left="720"/>
        <w:jc w:val="center"/>
      </w:pPr>
      <w:r>
        <w:rPr>
          <w:noProof/>
        </w:rPr>
        <w:drawing>
          <wp:inline distT="0" distB="0" distL="0" distR="0" wp14:anchorId="328C961B" wp14:editId="7BC3AC49">
            <wp:extent cx="3619594" cy="215537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9034" cy="2160992"/>
                    </a:xfrm>
                    <a:prstGeom prst="rect">
                      <a:avLst/>
                    </a:prstGeom>
                  </pic:spPr>
                </pic:pic>
              </a:graphicData>
            </a:graphic>
          </wp:inline>
        </w:drawing>
      </w:r>
    </w:p>
    <w:tbl>
      <w:tblPr>
        <w:tblStyle w:val="a4"/>
        <w:tblW w:w="0" w:type="auto"/>
        <w:tblInd w:w="720" w:type="dxa"/>
        <w:tblLook w:val="04A0" w:firstRow="1" w:lastRow="0" w:firstColumn="1" w:lastColumn="0" w:noHBand="0" w:noVBand="1"/>
      </w:tblPr>
      <w:tblGrid>
        <w:gridCol w:w="1827"/>
        <w:gridCol w:w="1221"/>
        <w:gridCol w:w="1330"/>
        <w:gridCol w:w="1276"/>
        <w:gridCol w:w="1276"/>
      </w:tblGrid>
      <w:tr w:rsidR="00D61C28" w14:paraId="3A22BDE0" w14:textId="77777777" w:rsidTr="000A3784">
        <w:trPr>
          <w:cantSplit/>
        </w:trPr>
        <w:tc>
          <w:tcPr>
            <w:tcW w:w="1827" w:type="dxa"/>
            <w:vAlign w:val="center"/>
          </w:tcPr>
          <w:p w14:paraId="1729655D" w14:textId="4FE9DE40" w:rsidR="00D61C28" w:rsidRDefault="00D61C28" w:rsidP="000A3784">
            <w:r>
              <w:rPr>
                <w:rFonts w:hint="eastAsia"/>
              </w:rPr>
              <w:t>初态是</w:t>
            </w:r>
            <w:r w:rsidR="004F1A33">
              <w:rPr>
                <w:rFonts w:hint="eastAsia"/>
              </w:rPr>
              <w:t>0101</w:t>
            </w:r>
          </w:p>
        </w:tc>
        <w:tc>
          <w:tcPr>
            <w:tcW w:w="1221" w:type="dxa"/>
            <w:vAlign w:val="center"/>
          </w:tcPr>
          <w:p w14:paraId="2A226293" w14:textId="77777777" w:rsidR="00D61C28" w:rsidRDefault="00D61C28" w:rsidP="000A3784">
            <w:r>
              <w:rPr>
                <w:rFonts w:hint="eastAsia"/>
              </w:rPr>
              <w:t>灯1</w:t>
            </w:r>
          </w:p>
        </w:tc>
        <w:tc>
          <w:tcPr>
            <w:tcW w:w="1330" w:type="dxa"/>
            <w:vAlign w:val="center"/>
          </w:tcPr>
          <w:p w14:paraId="042C6750" w14:textId="77777777" w:rsidR="00D61C28" w:rsidRDefault="00D61C28" w:rsidP="000A3784">
            <w:r>
              <w:rPr>
                <w:rFonts w:hint="eastAsia"/>
              </w:rPr>
              <w:t>灯2</w:t>
            </w:r>
          </w:p>
        </w:tc>
        <w:tc>
          <w:tcPr>
            <w:tcW w:w="1276" w:type="dxa"/>
            <w:vAlign w:val="center"/>
          </w:tcPr>
          <w:p w14:paraId="36842D99" w14:textId="77777777" w:rsidR="00D61C28" w:rsidRDefault="00D61C28" w:rsidP="000A3784">
            <w:r>
              <w:rPr>
                <w:rFonts w:hint="eastAsia"/>
              </w:rPr>
              <w:t>灯3</w:t>
            </w:r>
          </w:p>
        </w:tc>
        <w:tc>
          <w:tcPr>
            <w:tcW w:w="1276" w:type="dxa"/>
            <w:vAlign w:val="center"/>
          </w:tcPr>
          <w:p w14:paraId="07D60FA4" w14:textId="77777777" w:rsidR="00D61C28" w:rsidRDefault="00D61C28" w:rsidP="000A3784">
            <w:r>
              <w:rPr>
                <w:rFonts w:hint="eastAsia"/>
              </w:rPr>
              <w:t>灯4</w:t>
            </w:r>
          </w:p>
        </w:tc>
      </w:tr>
      <w:tr w:rsidR="004F1A33" w14:paraId="66CADB90" w14:textId="77777777" w:rsidTr="000A3784">
        <w:trPr>
          <w:cantSplit/>
        </w:trPr>
        <w:tc>
          <w:tcPr>
            <w:tcW w:w="1827" w:type="dxa"/>
            <w:vAlign w:val="center"/>
          </w:tcPr>
          <w:p w14:paraId="61DB1629" w14:textId="070A6173" w:rsidR="004F1A33" w:rsidRDefault="004F1A33" w:rsidP="004F1A33">
            <w:r>
              <w:rPr>
                <w:rFonts w:hint="eastAsia"/>
              </w:rPr>
              <w:t>初态0101</w:t>
            </w:r>
          </w:p>
        </w:tc>
        <w:tc>
          <w:tcPr>
            <w:tcW w:w="1221" w:type="dxa"/>
            <w:vAlign w:val="center"/>
          </w:tcPr>
          <w:p w14:paraId="2CEE104B" w14:textId="0F7CBBC2" w:rsidR="004F1A33" w:rsidRDefault="004F1A33" w:rsidP="004F1A33">
            <w:r>
              <w:rPr>
                <w:rFonts w:hint="eastAsia"/>
              </w:rPr>
              <w:t>灭</w:t>
            </w:r>
          </w:p>
        </w:tc>
        <w:tc>
          <w:tcPr>
            <w:tcW w:w="1330" w:type="dxa"/>
            <w:vAlign w:val="center"/>
          </w:tcPr>
          <w:p w14:paraId="43F3C837" w14:textId="711AACEA" w:rsidR="004F1A33" w:rsidRDefault="004F1A33" w:rsidP="004F1A33">
            <w:r>
              <w:rPr>
                <w:rFonts w:hint="eastAsia"/>
              </w:rPr>
              <w:t>亮</w:t>
            </w:r>
          </w:p>
        </w:tc>
        <w:tc>
          <w:tcPr>
            <w:tcW w:w="1276" w:type="dxa"/>
            <w:vAlign w:val="center"/>
          </w:tcPr>
          <w:p w14:paraId="7A54BDF1" w14:textId="4DB2E8A1" w:rsidR="004F1A33" w:rsidRDefault="004F1A33" w:rsidP="004F1A33">
            <w:r>
              <w:rPr>
                <w:rFonts w:hint="eastAsia"/>
              </w:rPr>
              <w:t>灭</w:t>
            </w:r>
          </w:p>
        </w:tc>
        <w:tc>
          <w:tcPr>
            <w:tcW w:w="1276" w:type="dxa"/>
            <w:vAlign w:val="center"/>
          </w:tcPr>
          <w:p w14:paraId="2007D032" w14:textId="27688E90" w:rsidR="004F1A33" w:rsidRDefault="004F1A33" w:rsidP="004F1A33">
            <w:r>
              <w:rPr>
                <w:rFonts w:hint="eastAsia"/>
              </w:rPr>
              <w:t>亮</w:t>
            </w:r>
          </w:p>
        </w:tc>
      </w:tr>
      <w:tr w:rsidR="004F1A33" w14:paraId="73C49A6D" w14:textId="77777777" w:rsidTr="000A3784">
        <w:trPr>
          <w:cantSplit/>
        </w:trPr>
        <w:tc>
          <w:tcPr>
            <w:tcW w:w="1827" w:type="dxa"/>
            <w:vAlign w:val="center"/>
          </w:tcPr>
          <w:p w14:paraId="0F561582" w14:textId="767103E1" w:rsidR="004F1A33" w:rsidRDefault="004F1A33" w:rsidP="004F1A33">
            <w:r>
              <w:rPr>
                <w:rFonts w:hint="eastAsia"/>
              </w:rPr>
              <w:t>循环一次1010</w:t>
            </w:r>
          </w:p>
        </w:tc>
        <w:tc>
          <w:tcPr>
            <w:tcW w:w="1221" w:type="dxa"/>
            <w:vAlign w:val="center"/>
          </w:tcPr>
          <w:p w14:paraId="7483C8CE" w14:textId="216C9C2D" w:rsidR="004F1A33" w:rsidRDefault="004F1A33" w:rsidP="004F1A33">
            <w:r>
              <w:rPr>
                <w:rFonts w:hint="eastAsia"/>
              </w:rPr>
              <w:t>亮</w:t>
            </w:r>
          </w:p>
        </w:tc>
        <w:tc>
          <w:tcPr>
            <w:tcW w:w="1330" w:type="dxa"/>
            <w:vAlign w:val="center"/>
          </w:tcPr>
          <w:p w14:paraId="7EBB89F5" w14:textId="7199FBBB" w:rsidR="004F1A33" w:rsidRDefault="004F1A33" w:rsidP="004F1A33">
            <w:r>
              <w:rPr>
                <w:rFonts w:hint="eastAsia"/>
              </w:rPr>
              <w:t>灭</w:t>
            </w:r>
          </w:p>
        </w:tc>
        <w:tc>
          <w:tcPr>
            <w:tcW w:w="1276" w:type="dxa"/>
            <w:vAlign w:val="center"/>
          </w:tcPr>
          <w:p w14:paraId="7BA87768" w14:textId="7131E009" w:rsidR="004F1A33" w:rsidRDefault="004F1A33" w:rsidP="004F1A33">
            <w:r>
              <w:rPr>
                <w:rFonts w:hint="eastAsia"/>
              </w:rPr>
              <w:t>亮</w:t>
            </w:r>
          </w:p>
        </w:tc>
        <w:tc>
          <w:tcPr>
            <w:tcW w:w="1276" w:type="dxa"/>
            <w:vAlign w:val="center"/>
          </w:tcPr>
          <w:p w14:paraId="08F9D748" w14:textId="01B357AC" w:rsidR="004F1A33" w:rsidRDefault="004F1A33" w:rsidP="004F1A33">
            <w:r>
              <w:rPr>
                <w:rFonts w:hint="eastAsia"/>
              </w:rPr>
              <w:t>灭</w:t>
            </w:r>
          </w:p>
        </w:tc>
      </w:tr>
      <w:tr w:rsidR="004F1A33" w14:paraId="31674283" w14:textId="77777777" w:rsidTr="000A3784">
        <w:trPr>
          <w:cantSplit/>
        </w:trPr>
        <w:tc>
          <w:tcPr>
            <w:tcW w:w="1827" w:type="dxa"/>
            <w:vAlign w:val="center"/>
          </w:tcPr>
          <w:p w14:paraId="58654D6B" w14:textId="14163F68" w:rsidR="004F1A33" w:rsidRDefault="004F1A33" w:rsidP="004F1A33">
            <w:r>
              <w:rPr>
                <w:rFonts w:hint="eastAsia"/>
              </w:rPr>
              <w:t>循环两次0101</w:t>
            </w:r>
          </w:p>
        </w:tc>
        <w:tc>
          <w:tcPr>
            <w:tcW w:w="1221" w:type="dxa"/>
            <w:vAlign w:val="center"/>
          </w:tcPr>
          <w:p w14:paraId="4157EB98" w14:textId="08867E63" w:rsidR="004F1A33" w:rsidRDefault="004F1A33" w:rsidP="004F1A33">
            <w:r>
              <w:rPr>
                <w:rFonts w:hint="eastAsia"/>
              </w:rPr>
              <w:t>灭</w:t>
            </w:r>
          </w:p>
        </w:tc>
        <w:tc>
          <w:tcPr>
            <w:tcW w:w="1330" w:type="dxa"/>
            <w:vAlign w:val="center"/>
          </w:tcPr>
          <w:p w14:paraId="64F60B5F" w14:textId="5EB03B32" w:rsidR="004F1A33" w:rsidRDefault="004F1A33" w:rsidP="004F1A33">
            <w:r>
              <w:rPr>
                <w:rFonts w:hint="eastAsia"/>
              </w:rPr>
              <w:t>亮</w:t>
            </w:r>
          </w:p>
        </w:tc>
        <w:tc>
          <w:tcPr>
            <w:tcW w:w="1276" w:type="dxa"/>
            <w:vAlign w:val="center"/>
          </w:tcPr>
          <w:p w14:paraId="4E1F1D98" w14:textId="635168DB" w:rsidR="004F1A33" w:rsidRDefault="004F1A33" w:rsidP="004F1A33">
            <w:r>
              <w:rPr>
                <w:rFonts w:hint="eastAsia"/>
              </w:rPr>
              <w:t>灭</w:t>
            </w:r>
          </w:p>
        </w:tc>
        <w:tc>
          <w:tcPr>
            <w:tcW w:w="1276" w:type="dxa"/>
            <w:vAlign w:val="center"/>
          </w:tcPr>
          <w:p w14:paraId="1ABF2125" w14:textId="29DBC6A1" w:rsidR="004F1A33" w:rsidRDefault="004F1A33" w:rsidP="004F1A33">
            <w:r>
              <w:rPr>
                <w:rFonts w:hint="eastAsia"/>
              </w:rPr>
              <w:t>亮</w:t>
            </w:r>
          </w:p>
        </w:tc>
      </w:tr>
      <w:tr w:rsidR="004F1A33" w14:paraId="13D2BFA9" w14:textId="77777777" w:rsidTr="000A3784">
        <w:trPr>
          <w:cantSplit/>
        </w:trPr>
        <w:tc>
          <w:tcPr>
            <w:tcW w:w="1827" w:type="dxa"/>
            <w:vAlign w:val="center"/>
          </w:tcPr>
          <w:p w14:paraId="616F6CA9" w14:textId="78F6EC68" w:rsidR="004F1A33" w:rsidRDefault="004F1A33" w:rsidP="004F1A33">
            <w:r>
              <w:rPr>
                <w:rFonts w:hint="eastAsia"/>
              </w:rPr>
              <w:t>循环三次1010</w:t>
            </w:r>
          </w:p>
        </w:tc>
        <w:tc>
          <w:tcPr>
            <w:tcW w:w="1221" w:type="dxa"/>
            <w:vAlign w:val="center"/>
          </w:tcPr>
          <w:p w14:paraId="0AA87DC4" w14:textId="4CAE7835" w:rsidR="004F1A33" w:rsidRDefault="004F1A33" w:rsidP="004F1A33">
            <w:r>
              <w:rPr>
                <w:rFonts w:hint="eastAsia"/>
              </w:rPr>
              <w:t>亮</w:t>
            </w:r>
          </w:p>
        </w:tc>
        <w:tc>
          <w:tcPr>
            <w:tcW w:w="1330" w:type="dxa"/>
            <w:vAlign w:val="center"/>
          </w:tcPr>
          <w:p w14:paraId="7CED9108" w14:textId="51D83B3B" w:rsidR="004F1A33" w:rsidRDefault="004F1A33" w:rsidP="004F1A33">
            <w:r>
              <w:rPr>
                <w:rFonts w:hint="eastAsia"/>
              </w:rPr>
              <w:t>灭</w:t>
            </w:r>
          </w:p>
        </w:tc>
        <w:tc>
          <w:tcPr>
            <w:tcW w:w="1276" w:type="dxa"/>
            <w:vAlign w:val="center"/>
          </w:tcPr>
          <w:p w14:paraId="40E1CF06" w14:textId="6F5FE3AE" w:rsidR="004F1A33" w:rsidRDefault="004F1A33" w:rsidP="004F1A33">
            <w:r>
              <w:rPr>
                <w:rFonts w:hint="eastAsia"/>
              </w:rPr>
              <w:t>亮</w:t>
            </w:r>
          </w:p>
        </w:tc>
        <w:tc>
          <w:tcPr>
            <w:tcW w:w="1276" w:type="dxa"/>
            <w:vAlign w:val="center"/>
          </w:tcPr>
          <w:p w14:paraId="31D00168" w14:textId="443A1B88" w:rsidR="004F1A33" w:rsidRDefault="004F1A33" w:rsidP="004F1A33">
            <w:r>
              <w:rPr>
                <w:rFonts w:hint="eastAsia"/>
              </w:rPr>
              <w:t>灭</w:t>
            </w:r>
          </w:p>
        </w:tc>
      </w:tr>
      <w:tr w:rsidR="004F1A33" w14:paraId="373F5921" w14:textId="77777777" w:rsidTr="000A3784">
        <w:trPr>
          <w:cantSplit/>
        </w:trPr>
        <w:tc>
          <w:tcPr>
            <w:tcW w:w="1827" w:type="dxa"/>
            <w:vAlign w:val="center"/>
          </w:tcPr>
          <w:p w14:paraId="170F77CF" w14:textId="1FCA8F22" w:rsidR="004F1A33" w:rsidRDefault="004F1A33" w:rsidP="004F1A33">
            <w:r>
              <w:rPr>
                <w:rFonts w:hint="eastAsia"/>
              </w:rPr>
              <w:t>循环回来0101</w:t>
            </w:r>
          </w:p>
        </w:tc>
        <w:tc>
          <w:tcPr>
            <w:tcW w:w="1221" w:type="dxa"/>
            <w:vAlign w:val="center"/>
          </w:tcPr>
          <w:p w14:paraId="477409A1" w14:textId="4E8C0CB8" w:rsidR="004F1A33" w:rsidRDefault="004F1A33" w:rsidP="004F1A33">
            <w:r>
              <w:rPr>
                <w:rFonts w:hint="eastAsia"/>
              </w:rPr>
              <w:t>灭</w:t>
            </w:r>
          </w:p>
        </w:tc>
        <w:tc>
          <w:tcPr>
            <w:tcW w:w="1330" w:type="dxa"/>
            <w:vAlign w:val="center"/>
          </w:tcPr>
          <w:p w14:paraId="49A23FA0" w14:textId="5C46559B" w:rsidR="004F1A33" w:rsidRDefault="004F1A33" w:rsidP="004F1A33">
            <w:r>
              <w:rPr>
                <w:rFonts w:hint="eastAsia"/>
              </w:rPr>
              <w:t>亮</w:t>
            </w:r>
          </w:p>
        </w:tc>
        <w:tc>
          <w:tcPr>
            <w:tcW w:w="1276" w:type="dxa"/>
            <w:vAlign w:val="center"/>
          </w:tcPr>
          <w:p w14:paraId="706FCAAB" w14:textId="1F06DF50" w:rsidR="004F1A33" w:rsidRDefault="004F1A33" w:rsidP="004F1A33">
            <w:r>
              <w:rPr>
                <w:rFonts w:hint="eastAsia"/>
              </w:rPr>
              <w:t>灭</w:t>
            </w:r>
          </w:p>
        </w:tc>
        <w:tc>
          <w:tcPr>
            <w:tcW w:w="1276" w:type="dxa"/>
            <w:vAlign w:val="center"/>
          </w:tcPr>
          <w:p w14:paraId="0BBEF165" w14:textId="114EF8AC" w:rsidR="004F1A33" w:rsidRDefault="004F1A33" w:rsidP="004F1A33">
            <w:r>
              <w:rPr>
                <w:rFonts w:hint="eastAsia"/>
              </w:rPr>
              <w:t>亮</w:t>
            </w:r>
          </w:p>
        </w:tc>
      </w:tr>
    </w:tbl>
    <w:p w14:paraId="05715774" w14:textId="144B0BA0" w:rsidR="00426E64" w:rsidRDefault="00426E64" w:rsidP="00D61C28">
      <w:pPr>
        <w:ind w:left="720"/>
      </w:pPr>
    </w:p>
    <w:p w14:paraId="1E09BB4A" w14:textId="46F5F7B5" w:rsidR="00426E64" w:rsidRDefault="00C27B02" w:rsidP="00C27B02">
      <w:pPr>
        <w:ind w:left="720"/>
        <w:jc w:val="center"/>
      </w:pPr>
      <w:r>
        <w:rPr>
          <w:noProof/>
        </w:rPr>
        <w:drawing>
          <wp:inline distT="0" distB="0" distL="0" distR="0" wp14:anchorId="652CAE86" wp14:editId="70DB1518">
            <wp:extent cx="3628735" cy="216081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8353" cy="2166541"/>
                    </a:xfrm>
                    <a:prstGeom prst="rect">
                      <a:avLst/>
                    </a:prstGeom>
                  </pic:spPr>
                </pic:pic>
              </a:graphicData>
            </a:graphic>
          </wp:inline>
        </w:drawing>
      </w:r>
    </w:p>
    <w:tbl>
      <w:tblPr>
        <w:tblStyle w:val="a4"/>
        <w:tblW w:w="0" w:type="auto"/>
        <w:tblInd w:w="720" w:type="dxa"/>
        <w:tblLook w:val="04A0" w:firstRow="1" w:lastRow="0" w:firstColumn="1" w:lastColumn="0" w:noHBand="0" w:noVBand="1"/>
      </w:tblPr>
      <w:tblGrid>
        <w:gridCol w:w="1827"/>
        <w:gridCol w:w="1221"/>
        <w:gridCol w:w="1330"/>
        <w:gridCol w:w="1276"/>
        <w:gridCol w:w="1276"/>
      </w:tblGrid>
      <w:tr w:rsidR="004F1A33" w14:paraId="1EC97087" w14:textId="77777777" w:rsidTr="000A3784">
        <w:trPr>
          <w:cantSplit/>
        </w:trPr>
        <w:tc>
          <w:tcPr>
            <w:tcW w:w="1827" w:type="dxa"/>
            <w:vAlign w:val="center"/>
          </w:tcPr>
          <w:p w14:paraId="42A2F835" w14:textId="5C928655" w:rsidR="004F1A33" w:rsidRDefault="004F1A33" w:rsidP="000A3784">
            <w:r>
              <w:rPr>
                <w:rFonts w:hint="eastAsia"/>
              </w:rPr>
              <w:t>初态是0111</w:t>
            </w:r>
          </w:p>
        </w:tc>
        <w:tc>
          <w:tcPr>
            <w:tcW w:w="1221" w:type="dxa"/>
            <w:vAlign w:val="center"/>
          </w:tcPr>
          <w:p w14:paraId="0118DE74" w14:textId="77777777" w:rsidR="004F1A33" w:rsidRDefault="004F1A33" w:rsidP="000A3784">
            <w:r>
              <w:rPr>
                <w:rFonts w:hint="eastAsia"/>
              </w:rPr>
              <w:t>灯1</w:t>
            </w:r>
          </w:p>
        </w:tc>
        <w:tc>
          <w:tcPr>
            <w:tcW w:w="1330" w:type="dxa"/>
            <w:vAlign w:val="center"/>
          </w:tcPr>
          <w:p w14:paraId="321AA969" w14:textId="77777777" w:rsidR="004F1A33" w:rsidRDefault="004F1A33" w:rsidP="000A3784">
            <w:r>
              <w:rPr>
                <w:rFonts w:hint="eastAsia"/>
              </w:rPr>
              <w:t>灯2</w:t>
            </w:r>
          </w:p>
        </w:tc>
        <w:tc>
          <w:tcPr>
            <w:tcW w:w="1276" w:type="dxa"/>
            <w:vAlign w:val="center"/>
          </w:tcPr>
          <w:p w14:paraId="43E1ED7F" w14:textId="77777777" w:rsidR="004F1A33" w:rsidRDefault="004F1A33" w:rsidP="000A3784">
            <w:r>
              <w:rPr>
                <w:rFonts w:hint="eastAsia"/>
              </w:rPr>
              <w:t>灯3</w:t>
            </w:r>
          </w:p>
        </w:tc>
        <w:tc>
          <w:tcPr>
            <w:tcW w:w="1276" w:type="dxa"/>
            <w:vAlign w:val="center"/>
          </w:tcPr>
          <w:p w14:paraId="4D610A00" w14:textId="77777777" w:rsidR="004F1A33" w:rsidRDefault="004F1A33" w:rsidP="000A3784">
            <w:r>
              <w:rPr>
                <w:rFonts w:hint="eastAsia"/>
              </w:rPr>
              <w:t>灯4</w:t>
            </w:r>
          </w:p>
        </w:tc>
      </w:tr>
      <w:tr w:rsidR="004F1A33" w14:paraId="739478FE" w14:textId="77777777" w:rsidTr="000A3784">
        <w:trPr>
          <w:cantSplit/>
        </w:trPr>
        <w:tc>
          <w:tcPr>
            <w:tcW w:w="1827" w:type="dxa"/>
            <w:vAlign w:val="center"/>
          </w:tcPr>
          <w:p w14:paraId="30EEAC4F" w14:textId="2D801007" w:rsidR="004F1A33" w:rsidRDefault="004F1A33" w:rsidP="004F1A33">
            <w:r>
              <w:rPr>
                <w:rFonts w:hint="eastAsia"/>
              </w:rPr>
              <w:t>初态0111</w:t>
            </w:r>
          </w:p>
        </w:tc>
        <w:tc>
          <w:tcPr>
            <w:tcW w:w="1221" w:type="dxa"/>
            <w:vAlign w:val="center"/>
          </w:tcPr>
          <w:p w14:paraId="4F550E31" w14:textId="61793166" w:rsidR="004F1A33" w:rsidRDefault="004F1A33" w:rsidP="004F1A33">
            <w:r>
              <w:rPr>
                <w:rFonts w:hint="eastAsia"/>
              </w:rPr>
              <w:t>灭</w:t>
            </w:r>
          </w:p>
        </w:tc>
        <w:tc>
          <w:tcPr>
            <w:tcW w:w="1330" w:type="dxa"/>
            <w:vAlign w:val="center"/>
          </w:tcPr>
          <w:p w14:paraId="0D0E502F" w14:textId="1DA69E67" w:rsidR="004F1A33" w:rsidRDefault="004F1A33" w:rsidP="004F1A33">
            <w:r>
              <w:rPr>
                <w:rFonts w:hint="eastAsia"/>
              </w:rPr>
              <w:t>亮</w:t>
            </w:r>
          </w:p>
        </w:tc>
        <w:tc>
          <w:tcPr>
            <w:tcW w:w="1276" w:type="dxa"/>
            <w:vAlign w:val="center"/>
          </w:tcPr>
          <w:p w14:paraId="7926E181" w14:textId="1C178693" w:rsidR="004F1A33" w:rsidRDefault="004F1A33" w:rsidP="004F1A33">
            <w:r>
              <w:rPr>
                <w:rFonts w:hint="eastAsia"/>
              </w:rPr>
              <w:t>亮</w:t>
            </w:r>
          </w:p>
        </w:tc>
        <w:tc>
          <w:tcPr>
            <w:tcW w:w="1276" w:type="dxa"/>
            <w:vAlign w:val="center"/>
          </w:tcPr>
          <w:p w14:paraId="63A6082C" w14:textId="4D926EDF" w:rsidR="004F1A33" w:rsidRDefault="004F1A33" w:rsidP="004F1A33">
            <w:r>
              <w:rPr>
                <w:rFonts w:hint="eastAsia"/>
              </w:rPr>
              <w:t>亮</w:t>
            </w:r>
          </w:p>
        </w:tc>
      </w:tr>
      <w:tr w:rsidR="004F1A33" w14:paraId="387100A0" w14:textId="77777777" w:rsidTr="000A3784">
        <w:trPr>
          <w:cantSplit/>
        </w:trPr>
        <w:tc>
          <w:tcPr>
            <w:tcW w:w="1827" w:type="dxa"/>
            <w:vAlign w:val="center"/>
          </w:tcPr>
          <w:p w14:paraId="21F28F87" w14:textId="6DA3D035" w:rsidR="004F1A33" w:rsidRDefault="004F1A33" w:rsidP="004F1A33">
            <w:r>
              <w:rPr>
                <w:rFonts w:hint="eastAsia"/>
              </w:rPr>
              <w:t>循环一次1011</w:t>
            </w:r>
          </w:p>
        </w:tc>
        <w:tc>
          <w:tcPr>
            <w:tcW w:w="1221" w:type="dxa"/>
            <w:vAlign w:val="center"/>
          </w:tcPr>
          <w:p w14:paraId="7178ED34" w14:textId="05B44711" w:rsidR="004F1A33" w:rsidRDefault="004F1A33" w:rsidP="004F1A33">
            <w:r>
              <w:rPr>
                <w:rFonts w:hint="eastAsia"/>
              </w:rPr>
              <w:t>亮</w:t>
            </w:r>
          </w:p>
        </w:tc>
        <w:tc>
          <w:tcPr>
            <w:tcW w:w="1330" w:type="dxa"/>
            <w:vAlign w:val="center"/>
          </w:tcPr>
          <w:p w14:paraId="4730E8D0" w14:textId="00D1E155" w:rsidR="004F1A33" w:rsidRDefault="004F1A33" w:rsidP="004F1A33">
            <w:r>
              <w:rPr>
                <w:rFonts w:hint="eastAsia"/>
              </w:rPr>
              <w:t>灭</w:t>
            </w:r>
          </w:p>
        </w:tc>
        <w:tc>
          <w:tcPr>
            <w:tcW w:w="1276" w:type="dxa"/>
            <w:vAlign w:val="center"/>
          </w:tcPr>
          <w:p w14:paraId="3A605665" w14:textId="13F1C2E9" w:rsidR="004F1A33" w:rsidRDefault="004F1A33" w:rsidP="004F1A33">
            <w:r>
              <w:rPr>
                <w:rFonts w:hint="eastAsia"/>
              </w:rPr>
              <w:t>亮</w:t>
            </w:r>
          </w:p>
        </w:tc>
        <w:tc>
          <w:tcPr>
            <w:tcW w:w="1276" w:type="dxa"/>
            <w:vAlign w:val="center"/>
          </w:tcPr>
          <w:p w14:paraId="1CDF2A93" w14:textId="3CCF31D2" w:rsidR="004F1A33" w:rsidRDefault="004F1A33" w:rsidP="004F1A33">
            <w:r>
              <w:rPr>
                <w:rFonts w:hint="eastAsia"/>
              </w:rPr>
              <w:t>亮</w:t>
            </w:r>
          </w:p>
        </w:tc>
      </w:tr>
      <w:tr w:rsidR="004F1A33" w14:paraId="334511F1" w14:textId="77777777" w:rsidTr="000A3784">
        <w:trPr>
          <w:cantSplit/>
        </w:trPr>
        <w:tc>
          <w:tcPr>
            <w:tcW w:w="1827" w:type="dxa"/>
            <w:vAlign w:val="center"/>
          </w:tcPr>
          <w:p w14:paraId="6231CEF1" w14:textId="071E9843" w:rsidR="004F1A33" w:rsidRDefault="004F1A33" w:rsidP="004F1A33">
            <w:r>
              <w:rPr>
                <w:rFonts w:hint="eastAsia"/>
              </w:rPr>
              <w:t>循环两次1101</w:t>
            </w:r>
          </w:p>
        </w:tc>
        <w:tc>
          <w:tcPr>
            <w:tcW w:w="1221" w:type="dxa"/>
            <w:vAlign w:val="center"/>
          </w:tcPr>
          <w:p w14:paraId="2BDCE512" w14:textId="701719C9" w:rsidR="004F1A33" w:rsidRDefault="004F1A33" w:rsidP="004F1A33">
            <w:r>
              <w:rPr>
                <w:rFonts w:hint="eastAsia"/>
              </w:rPr>
              <w:t>亮</w:t>
            </w:r>
          </w:p>
        </w:tc>
        <w:tc>
          <w:tcPr>
            <w:tcW w:w="1330" w:type="dxa"/>
            <w:vAlign w:val="center"/>
          </w:tcPr>
          <w:p w14:paraId="544C9E22" w14:textId="53B640B6" w:rsidR="004F1A33" w:rsidRDefault="004F1A33" w:rsidP="004F1A33">
            <w:r>
              <w:rPr>
                <w:rFonts w:hint="eastAsia"/>
              </w:rPr>
              <w:t>亮</w:t>
            </w:r>
          </w:p>
        </w:tc>
        <w:tc>
          <w:tcPr>
            <w:tcW w:w="1276" w:type="dxa"/>
            <w:vAlign w:val="center"/>
          </w:tcPr>
          <w:p w14:paraId="1A5B59D7" w14:textId="2D7EA5D8" w:rsidR="004F1A33" w:rsidRDefault="004F1A33" w:rsidP="004F1A33">
            <w:r>
              <w:rPr>
                <w:rFonts w:hint="eastAsia"/>
              </w:rPr>
              <w:t>灭</w:t>
            </w:r>
          </w:p>
        </w:tc>
        <w:tc>
          <w:tcPr>
            <w:tcW w:w="1276" w:type="dxa"/>
            <w:vAlign w:val="center"/>
          </w:tcPr>
          <w:p w14:paraId="3D925EA1" w14:textId="73B72292" w:rsidR="004F1A33" w:rsidRDefault="004F1A33" w:rsidP="004F1A33">
            <w:r>
              <w:rPr>
                <w:rFonts w:hint="eastAsia"/>
              </w:rPr>
              <w:t>亮</w:t>
            </w:r>
          </w:p>
        </w:tc>
      </w:tr>
      <w:tr w:rsidR="004F1A33" w14:paraId="4737A2FF" w14:textId="77777777" w:rsidTr="000A3784">
        <w:trPr>
          <w:cantSplit/>
        </w:trPr>
        <w:tc>
          <w:tcPr>
            <w:tcW w:w="1827" w:type="dxa"/>
            <w:vAlign w:val="center"/>
          </w:tcPr>
          <w:p w14:paraId="7BCE2104" w14:textId="56213343" w:rsidR="004F1A33" w:rsidRDefault="004F1A33" w:rsidP="004F1A33">
            <w:r>
              <w:rPr>
                <w:rFonts w:hint="eastAsia"/>
              </w:rPr>
              <w:t>循环三次1110</w:t>
            </w:r>
          </w:p>
        </w:tc>
        <w:tc>
          <w:tcPr>
            <w:tcW w:w="1221" w:type="dxa"/>
            <w:vAlign w:val="center"/>
          </w:tcPr>
          <w:p w14:paraId="2DD587D2" w14:textId="41452037" w:rsidR="004F1A33" w:rsidRDefault="004F1A33" w:rsidP="004F1A33">
            <w:r>
              <w:rPr>
                <w:rFonts w:hint="eastAsia"/>
              </w:rPr>
              <w:t>亮</w:t>
            </w:r>
          </w:p>
        </w:tc>
        <w:tc>
          <w:tcPr>
            <w:tcW w:w="1330" w:type="dxa"/>
            <w:vAlign w:val="center"/>
          </w:tcPr>
          <w:p w14:paraId="73C85662" w14:textId="11DD61C2" w:rsidR="004F1A33" w:rsidRDefault="004F1A33" w:rsidP="004F1A33">
            <w:r>
              <w:rPr>
                <w:rFonts w:hint="eastAsia"/>
              </w:rPr>
              <w:t>亮</w:t>
            </w:r>
          </w:p>
        </w:tc>
        <w:tc>
          <w:tcPr>
            <w:tcW w:w="1276" w:type="dxa"/>
            <w:vAlign w:val="center"/>
          </w:tcPr>
          <w:p w14:paraId="67A6D84C" w14:textId="74FC0892" w:rsidR="004F1A33" w:rsidRDefault="004F1A33" w:rsidP="004F1A33">
            <w:r>
              <w:rPr>
                <w:rFonts w:hint="eastAsia"/>
              </w:rPr>
              <w:t>亮</w:t>
            </w:r>
          </w:p>
        </w:tc>
        <w:tc>
          <w:tcPr>
            <w:tcW w:w="1276" w:type="dxa"/>
            <w:vAlign w:val="center"/>
          </w:tcPr>
          <w:p w14:paraId="06C4CEA1" w14:textId="3AA4E994" w:rsidR="004F1A33" w:rsidRDefault="004F1A33" w:rsidP="004F1A33">
            <w:r>
              <w:rPr>
                <w:rFonts w:hint="eastAsia"/>
              </w:rPr>
              <w:t>灭</w:t>
            </w:r>
          </w:p>
        </w:tc>
      </w:tr>
      <w:tr w:rsidR="004F1A33" w14:paraId="336AECE5" w14:textId="77777777" w:rsidTr="000A3784">
        <w:trPr>
          <w:cantSplit/>
        </w:trPr>
        <w:tc>
          <w:tcPr>
            <w:tcW w:w="1827" w:type="dxa"/>
            <w:vAlign w:val="center"/>
          </w:tcPr>
          <w:p w14:paraId="3C74E66E" w14:textId="0DB6BB7E" w:rsidR="004F1A33" w:rsidRDefault="004F1A33" w:rsidP="004F1A33">
            <w:r>
              <w:rPr>
                <w:rFonts w:hint="eastAsia"/>
              </w:rPr>
              <w:t>循环回来0111</w:t>
            </w:r>
          </w:p>
        </w:tc>
        <w:tc>
          <w:tcPr>
            <w:tcW w:w="1221" w:type="dxa"/>
            <w:vAlign w:val="center"/>
          </w:tcPr>
          <w:p w14:paraId="6BB8E2F9" w14:textId="21875C2D" w:rsidR="004F1A33" w:rsidRDefault="004F1A33" w:rsidP="004F1A33">
            <w:r>
              <w:rPr>
                <w:rFonts w:hint="eastAsia"/>
              </w:rPr>
              <w:t>灭</w:t>
            </w:r>
          </w:p>
        </w:tc>
        <w:tc>
          <w:tcPr>
            <w:tcW w:w="1330" w:type="dxa"/>
            <w:vAlign w:val="center"/>
          </w:tcPr>
          <w:p w14:paraId="2EE86292" w14:textId="03E1B29E" w:rsidR="004F1A33" w:rsidRDefault="004F1A33" w:rsidP="004F1A33">
            <w:r>
              <w:rPr>
                <w:rFonts w:hint="eastAsia"/>
              </w:rPr>
              <w:t>亮</w:t>
            </w:r>
          </w:p>
        </w:tc>
        <w:tc>
          <w:tcPr>
            <w:tcW w:w="1276" w:type="dxa"/>
            <w:vAlign w:val="center"/>
          </w:tcPr>
          <w:p w14:paraId="241A351C" w14:textId="048E0855" w:rsidR="004F1A33" w:rsidRDefault="004F1A33" w:rsidP="004F1A33">
            <w:r>
              <w:rPr>
                <w:rFonts w:hint="eastAsia"/>
              </w:rPr>
              <w:t>亮</w:t>
            </w:r>
          </w:p>
        </w:tc>
        <w:tc>
          <w:tcPr>
            <w:tcW w:w="1276" w:type="dxa"/>
            <w:vAlign w:val="center"/>
          </w:tcPr>
          <w:p w14:paraId="1C74443F" w14:textId="57E24971" w:rsidR="004F1A33" w:rsidRDefault="004F1A33" w:rsidP="004F1A33">
            <w:r>
              <w:rPr>
                <w:rFonts w:hint="eastAsia"/>
              </w:rPr>
              <w:t>亮</w:t>
            </w:r>
          </w:p>
        </w:tc>
      </w:tr>
    </w:tbl>
    <w:p w14:paraId="46A9D65C" w14:textId="280ED606" w:rsidR="00426E64" w:rsidRDefault="00426E64" w:rsidP="00D61C28">
      <w:pPr>
        <w:ind w:left="720"/>
      </w:pPr>
    </w:p>
    <w:p w14:paraId="5C356CEF" w14:textId="08A0F4FA" w:rsidR="00426E64" w:rsidRDefault="00426E64" w:rsidP="00D61C28">
      <w:pPr>
        <w:ind w:left="720"/>
      </w:pPr>
    </w:p>
    <w:p w14:paraId="21E2E0BB" w14:textId="77777777" w:rsidR="00426E64" w:rsidRPr="00426E64" w:rsidRDefault="00426E64" w:rsidP="00D61C28">
      <w:pPr>
        <w:ind w:left="720"/>
      </w:pPr>
    </w:p>
    <w:p w14:paraId="187DE619" w14:textId="72320BCD" w:rsidR="00426E64" w:rsidRDefault="00426E64" w:rsidP="00426E64">
      <w:pPr>
        <w:numPr>
          <w:ilvl w:val="0"/>
          <w:numId w:val="7"/>
        </w:numPr>
      </w:pPr>
      <w:r w:rsidRPr="00426E64">
        <w:rPr>
          <w:rFonts w:hint="eastAsia"/>
        </w:rPr>
        <w:t>从D0端串行输入，寄存器的初态分别置成Q3-Q0：0000和0101，把D0接 Q3，记录在CP作用下LED的工作状态。</w:t>
      </w:r>
    </w:p>
    <w:p w14:paraId="04FBA6E5" w14:textId="16B334D1" w:rsidR="004D0B83" w:rsidRDefault="005F6BB7" w:rsidP="005F6BB7">
      <w:pPr>
        <w:ind w:left="720"/>
        <w:jc w:val="center"/>
      </w:pPr>
      <w:r>
        <w:rPr>
          <w:noProof/>
        </w:rPr>
        <w:drawing>
          <wp:inline distT="0" distB="0" distL="0" distR="0" wp14:anchorId="73FDE235" wp14:editId="178AD802">
            <wp:extent cx="3843700" cy="2329543"/>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5567" cy="2336735"/>
                    </a:xfrm>
                    <a:prstGeom prst="rect">
                      <a:avLst/>
                    </a:prstGeom>
                  </pic:spPr>
                </pic:pic>
              </a:graphicData>
            </a:graphic>
          </wp:inline>
        </w:drawing>
      </w:r>
    </w:p>
    <w:tbl>
      <w:tblPr>
        <w:tblStyle w:val="a4"/>
        <w:tblW w:w="0" w:type="auto"/>
        <w:tblInd w:w="720" w:type="dxa"/>
        <w:tblLook w:val="04A0" w:firstRow="1" w:lastRow="0" w:firstColumn="1" w:lastColumn="0" w:noHBand="0" w:noVBand="1"/>
      </w:tblPr>
      <w:tblGrid>
        <w:gridCol w:w="1827"/>
        <w:gridCol w:w="1221"/>
        <w:gridCol w:w="1330"/>
        <w:gridCol w:w="1276"/>
        <w:gridCol w:w="1276"/>
      </w:tblGrid>
      <w:tr w:rsidR="004D0B83" w14:paraId="486BF4A9" w14:textId="77777777" w:rsidTr="000A3784">
        <w:trPr>
          <w:cantSplit/>
        </w:trPr>
        <w:tc>
          <w:tcPr>
            <w:tcW w:w="1827" w:type="dxa"/>
            <w:vAlign w:val="center"/>
          </w:tcPr>
          <w:p w14:paraId="0D02E6AC" w14:textId="754EB774" w:rsidR="004D0B83" w:rsidRDefault="004D0B83" w:rsidP="000A3784">
            <w:r>
              <w:rPr>
                <w:rFonts w:hint="eastAsia"/>
              </w:rPr>
              <w:t>初态是0000</w:t>
            </w:r>
          </w:p>
        </w:tc>
        <w:tc>
          <w:tcPr>
            <w:tcW w:w="1221" w:type="dxa"/>
            <w:vAlign w:val="center"/>
          </w:tcPr>
          <w:p w14:paraId="4357FD05" w14:textId="77777777" w:rsidR="004D0B83" w:rsidRDefault="004D0B83" w:rsidP="000A3784">
            <w:r>
              <w:rPr>
                <w:rFonts w:hint="eastAsia"/>
              </w:rPr>
              <w:t>灯1</w:t>
            </w:r>
          </w:p>
        </w:tc>
        <w:tc>
          <w:tcPr>
            <w:tcW w:w="1330" w:type="dxa"/>
            <w:vAlign w:val="center"/>
          </w:tcPr>
          <w:p w14:paraId="21928CEC" w14:textId="77777777" w:rsidR="004D0B83" w:rsidRDefault="004D0B83" w:rsidP="000A3784">
            <w:r>
              <w:rPr>
                <w:rFonts w:hint="eastAsia"/>
              </w:rPr>
              <w:t>灯2</w:t>
            </w:r>
          </w:p>
        </w:tc>
        <w:tc>
          <w:tcPr>
            <w:tcW w:w="1276" w:type="dxa"/>
            <w:vAlign w:val="center"/>
          </w:tcPr>
          <w:p w14:paraId="0E3506FD" w14:textId="77777777" w:rsidR="004D0B83" w:rsidRDefault="004D0B83" w:rsidP="000A3784">
            <w:r>
              <w:rPr>
                <w:rFonts w:hint="eastAsia"/>
              </w:rPr>
              <w:t>灯3</w:t>
            </w:r>
          </w:p>
        </w:tc>
        <w:tc>
          <w:tcPr>
            <w:tcW w:w="1276" w:type="dxa"/>
            <w:vAlign w:val="center"/>
          </w:tcPr>
          <w:p w14:paraId="2359D5CE" w14:textId="77777777" w:rsidR="004D0B83" w:rsidRDefault="004D0B83" w:rsidP="000A3784">
            <w:r>
              <w:rPr>
                <w:rFonts w:hint="eastAsia"/>
              </w:rPr>
              <w:t>灯4</w:t>
            </w:r>
          </w:p>
        </w:tc>
      </w:tr>
      <w:tr w:rsidR="004D0B83" w14:paraId="47609E0A" w14:textId="77777777" w:rsidTr="000A3784">
        <w:trPr>
          <w:cantSplit/>
        </w:trPr>
        <w:tc>
          <w:tcPr>
            <w:tcW w:w="1827" w:type="dxa"/>
            <w:vAlign w:val="center"/>
          </w:tcPr>
          <w:p w14:paraId="7095D367" w14:textId="61C712B1" w:rsidR="004D0B83" w:rsidRDefault="004D0B83" w:rsidP="000A3784">
            <w:r>
              <w:rPr>
                <w:rFonts w:hint="eastAsia"/>
              </w:rPr>
              <w:t>初态0000</w:t>
            </w:r>
          </w:p>
        </w:tc>
        <w:tc>
          <w:tcPr>
            <w:tcW w:w="1221" w:type="dxa"/>
            <w:vAlign w:val="center"/>
          </w:tcPr>
          <w:p w14:paraId="3EDC18B8" w14:textId="77777777" w:rsidR="004D0B83" w:rsidRDefault="004D0B83" w:rsidP="000A3784">
            <w:r>
              <w:rPr>
                <w:rFonts w:hint="eastAsia"/>
              </w:rPr>
              <w:t>灭</w:t>
            </w:r>
          </w:p>
        </w:tc>
        <w:tc>
          <w:tcPr>
            <w:tcW w:w="1330" w:type="dxa"/>
            <w:vAlign w:val="center"/>
          </w:tcPr>
          <w:p w14:paraId="1CAD1FE4" w14:textId="11A6D3B5" w:rsidR="004D0B83" w:rsidRDefault="00B15CBA" w:rsidP="000A3784">
            <w:r>
              <w:rPr>
                <w:rFonts w:hint="eastAsia"/>
              </w:rPr>
              <w:t>灭</w:t>
            </w:r>
          </w:p>
        </w:tc>
        <w:tc>
          <w:tcPr>
            <w:tcW w:w="1276" w:type="dxa"/>
            <w:vAlign w:val="center"/>
          </w:tcPr>
          <w:p w14:paraId="38AD2786" w14:textId="5722FE44" w:rsidR="004D0B83" w:rsidRDefault="00B15CBA" w:rsidP="000A3784">
            <w:r>
              <w:rPr>
                <w:rFonts w:hint="eastAsia"/>
              </w:rPr>
              <w:t>灭</w:t>
            </w:r>
          </w:p>
        </w:tc>
        <w:tc>
          <w:tcPr>
            <w:tcW w:w="1276" w:type="dxa"/>
            <w:vAlign w:val="center"/>
          </w:tcPr>
          <w:p w14:paraId="65D21446" w14:textId="202C93F9" w:rsidR="004D0B83" w:rsidRDefault="00B15CBA" w:rsidP="000A3784">
            <w:r>
              <w:rPr>
                <w:rFonts w:hint="eastAsia"/>
              </w:rPr>
              <w:t>灭</w:t>
            </w:r>
          </w:p>
        </w:tc>
      </w:tr>
      <w:tr w:rsidR="00B15CBA" w14:paraId="134307B4" w14:textId="77777777" w:rsidTr="000A3784">
        <w:trPr>
          <w:cantSplit/>
        </w:trPr>
        <w:tc>
          <w:tcPr>
            <w:tcW w:w="1827" w:type="dxa"/>
            <w:vAlign w:val="center"/>
          </w:tcPr>
          <w:p w14:paraId="609BD2F4" w14:textId="07DC8FC8" w:rsidR="00B15CBA" w:rsidRDefault="00B15CBA" w:rsidP="00B15CBA">
            <w:r>
              <w:rPr>
                <w:rFonts w:hint="eastAsia"/>
              </w:rPr>
              <w:t>循环一次0000</w:t>
            </w:r>
          </w:p>
        </w:tc>
        <w:tc>
          <w:tcPr>
            <w:tcW w:w="1221" w:type="dxa"/>
            <w:vAlign w:val="center"/>
          </w:tcPr>
          <w:p w14:paraId="54F8B501" w14:textId="7597AA51" w:rsidR="00B15CBA" w:rsidRDefault="00B15CBA" w:rsidP="00B15CBA">
            <w:r>
              <w:rPr>
                <w:rFonts w:hint="eastAsia"/>
              </w:rPr>
              <w:t>灭</w:t>
            </w:r>
          </w:p>
        </w:tc>
        <w:tc>
          <w:tcPr>
            <w:tcW w:w="1330" w:type="dxa"/>
            <w:vAlign w:val="center"/>
          </w:tcPr>
          <w:p w14:paraId="6444C373" w14:textId="4D466EE4" w:rsidR="00B15CBA" w:rsidRDefault="00B15CBA" w:rsidP="00B15CBA">
            <w:r>
              <w:rPr>
                <w:rFonts w:hint="eastAsia"/>
              </w:rPr>
              <w:t>灭</w:t>
            </w:r>
          </w:p>
        </w:tc>
        <w:tc>
          <w:tcPr>
            <w:tcW w:w="1276" w:type="dxa"/>
            <w:vAlign w:val="center"/>
          </w:tcPr>
          <w:p w14:paraId="3D0AF5AF" w14:textId="3682BF32" w:rsidR="00B15CBA" w:rsidRDefault="00B15CBA" w:rsidP="00B15CBA">
            <w:r>
              <w:rPr>
                <w:rFonts w:hint="eastAsia"/>
              </w:rPr>
              <w:t>灭</w:t>
            </w:r>
          </w:p>
        </w:tc>
        <w:tc>
          <w:tcPr>
            <w:tcW w:w="1276" w:type="dxa"/>
            <w:vAlign w:val="center"/>
          </w:tcPr>
          <w:p w14:paraId="68800B6B" w14:textId="48CD6253" w:rsidR="00B15CBA" w:rsidRDefault="00B15CBA" w:rsidP="00B15CBA">
            <w:r>
              <w:rPr>
                <w:rFonts w:hint="eastAsia"/>
              </w:rPr>
              <w:t>灭</w:t>
            </w:r>
          </w:p>
        </w:tc>
      </w:tr>
      <w:tr w:rsidR="00B15CBA" w14:paraId="72658153" w14:textId="77777777" w:rsidTr="000A3784">
        <w:trPr>
          <w:cantSplit/>
        </w:trPr>
        <w:tc>
          <w:tcPr>
            <w:tcW w:w="1827" w:type="dxa"/>
            <w:vAlign w:val="center"/>
          </w:tcPr>
          <w:p w14:paraId="0D8B3339" w14:textId="7085DED4" w:rsidR="00B15CBA" w:rsidRDefault="00B15CBA" w:rsidP="00B15CBA">
            <w:r>
              <w:rPr>
                <w:rFonts w:hint="eastAsia"/>
              </w:rPr>
              <w:t>循环两次0000</w:t>
            </w:r>
          </w:p>
        </w:tc>
        <w:tc>
          <w:tcPr>
            <w:tcW w:w="1221" w:type="dxa"/>
            <w:vAlign w:val="center"/>
          </w:tcPr>
          <w:p w14:paraId="3038D957" w14:textId="25BA4CB7" w:rsidR="00B15CBA" w:rsidRDefault="00B15CBA" w:rsidP="00B15CBA">
            <w:r>
              <w:rPr>
                <w:rFonts w:hint="eastAsia"/>
              </w:rPr>
              <w:t>灭</w:t>
            </w:r>
          </w:p>
        </w:tc>
        <w:tc>
          <w:tcPr>
            <w:tcW w:w="1330" w:type="dxa"/>
            <w:vAlign w:val="center"/>
          </w:tcPr>
          <w:p w14:paraId="0FF6AAF6" w14:textId="4DDCB3DA" w:rsidR="00B15CBA" w:rsidRDefault="00B15CBA" w:rsidP="00B15CBA">
            <w:r>
              <w:rPr>
                <w:rFonts w:hint="eastAsia"/>
              </w:rPr>
              <w:t>灭</w:t>
            </w:r>
          </w:p>
        </w:tc>
        <w:tc>
          <w:tcPr>
            <w:tcW w:w="1276" w:type="dxa"/>
            <w:vAlign w:val="center"/>
          </w:tcPr>
          <w:p w14:paraId="0509565E" w14:textId="5D1DF76C" w:rsidR="00B15CBA" w:rsidRDefault="00B15CBA" w:rsidP="00B15CBA">
            <w:r>
              <w:rPr>
                <w:rFonts w:hint="eastAsia"/>
              </w:rPr>
              <w:t>灭</w:t>
            </w:r>
          </w:p>
        </w:tc>
        <w:tc>
          <w:tcPr>
            <w:tcW w:w="1276" w:type="dxa"/>
            <w:vAlign w:val="center"/>
          </w:tcPr>
          <w:p w14:paraId="52431410" w14:textId="4963981C" w:rsidR="00B15CBA" w:rsidRDefault="00B15CBA" w:rsidP="00B15CBA">
            <w:r>
              <w:rPr>
                <w:rFonts w:hint="eastAsia"/>
              </w:rPr>
              <w:t>灭</w:t>
            </w:r>
          </w:p>
        </w:tc>
      </w:tr>
      <w:tr w:rsidR="00B15CBA" w14:paraId="6B952622" w14:textId="77777777" w:rsidTr="000A3784">
        <w:trPr>
          <w:cantSplit/>
        </w:trPr>
        <w:tc>
          <w:tcPr>
            <w:tcW w:w="1827" w:type="dxa"/>
            <w:vAlign w:val="center"/>
          </w:tcPr>
          <w:p w14:paraId="3B1F5359" w14:textId="2A177C5C" w:rsidR="00B15CBA" w:rsidRDefault="00B15CBA" w:rsidP="00B15CBA">
            <w:r>
              <w:rPr>
                <w:rFonts w:hint="eastAsia"/>
              </w:rPr>
              <w:t>循环三次0000</w:t>
            </w:r>
          </w:p>
        </w:tc>
        <w:tc>
          <w:tcPr>
            <w:tcW w:w="1221" w:type="dxa"/>
            <w:vAlign w:val="center"/>
          </w:tcPr>
          <w:p w14:paraId="3BCD6376" w14:textId="7DEEE61E" w:rsidR="00B15CBA" w:rsidRDefault="00B15CBA" w:rsidP="00B15CBA">
            <w:r>
              <w:rPr>
                <w:rFonts w:hint="eastAsia"/>
              </w:rPr>
              <w:t>灭</w:t>
            </w:r>
          </w:p>
        </w:tc>
        <w:tc>
          <w:tcPr>
            <w:tcW w:w="1330" w:type="dxa"/>
            <w:vAlign w:val="center"/>
          </w:tcPr>
          <w:p w14:paraId="516D6F72" w14:textId="616D49CC" w:rsidR="00B15CBA" w:rsidRDefault="00B15CBA" w:rsidP="00B15CBA">
            <w:r>
              <w:rPr>
                <w:rFonts w:hint="eastAsia"/>
              </w:rPr>
              <w:t>灭</w:t>
            </w:r>
          </w:p>
        </w:tc>
        <w:tc>
          <w:tcPr>
            <w:tcW w:w="1276" w:type="dxa"/>
            <w:vAlign w:val="center"/>
          </w:tcPr>
          <w:p w14:paraId="6E59507D" w14:textId="13132EDB" w:rsidR="00B15CBA" w:rsidRDefault="00B15CBA" w:rsidP="00B15CBA">
            <w:r>
              <w:rPr>
                <w:rFonts w:hint="eastAsia"/>
              </w:rPr>
              <w:t>灭</w:t>
            </w:r>
          </w:p>
        </w:tc>
        <w:tc>
          <w:tcPr>
            <w:tcW w:w="1276" w:type="dxa"/>
            <w:vAlign w:val="center"/>
          </w:tcPr>
          <w:p w14:paraId="7371B0B6" w14:textId="304F45F8" w:rsidR="00B15CBA" w:rsidRDefault="00B15CBA" w:rsidP="00B15CBA">
            <w:r>
              <w:rPr>
                <w:rFonts w:hint="eastAsia"/>
              </w:rPr>
              <w:t>灭</w:t>
            </w:r>
          </w:p>
        </w:tc>
      </w:tr>
      <w:tr w:rsidR="00B15CBA" w14:paraId="6FA6EF2A" w14:textId="77777777" w:rsidTr="000A3784">
        <w:trPr>
          <w:cantSplit/>
        </w:trPr>
        <w:tc>
          <w:tcPr>
            <w:tcW w:w="1827" w:type="dxa"/>
            <w:vAlign w:val="center"/>
          </w:tcPr>
          <w:p w14:paraId="53E4D578" w14:textId="7103582D" w:rsidR="00B15CBA" w:rsidRDefault="00B15CBA" w:rsidP="00B15CBA">
            <w:r>
              <w:rPr>
                <w:rFonts w:hint="eastAsia"/>
              </w:rPr>
              <w:t>循环回来0000</w:t>
            </w:r>
          </w:p>
        </w:tc>
        <w:tc>
          <w:tcPr>
            <w:tcW w:w="1221" w:type="dxa"/>
            <w:vAlign w:val="center"/>
          </w:tcPr>
          <w:p w14:paraId="0CDE44D3" w14:textId="00B44A81" w:rsidR="00B15CBA" w:rsidRDefault="00B15CBA" w:rsidP="00B15CBA">
            <w:r>
              <w:rPr>
                <w:rFonts w:hint="eastAsia"/>
              </w:rPr>
              <w:t>灭</w:t>
            </w:r>
          </w:p>
        </w:tc>
        <w:tc>
          <w:tcPr>
            <w:tcW w:w="1330" w:type="dxa"/>
            <w:vAlign w:val="center"/>
          </w:tcPr>
          <w:p w14:paraId="4602F92A" w14:textId="128D7AC5" w:rsidR="00B15CBA" w:rsidRDefault="00B15CBA" w:rsidP="00B15CBA">
            <w:r>
              <w:rPr>
                <w:rFonts w:hint="eastAsia"/>
              </w:rPr>
              <w:t>灭</w:t>
            </w:r>
          </w:p>
        </w:tc>
        <w:tc>
          <w:tcPr>
            <w:tcW w:w="1276" w:type="dxa"/>
            <w:vAlign w:val="center"/>
          </w:tcPr>
          <w:p w14:paraId="7B1DA808" w14:textId="46BE9538" w:rsidR="00B15CBA" w:rsidRDefault="00B15CBA" w:rsidP="00B15CBA">
            <w:r>
              <w:rPr>
                <w:rFonts w:hint="eastAsia"/>
              </w:rPr>
              <w:t>灭</w:t>
            </w:r>
          </w:p>
        </w:tc>
        <w:tc>
          <w:tcPr>
            <w:tcW w:w="1276" w:type="dxa"/>
            <w:vAlign w:val="center"/>
          </w:tcPr>
          <w:p w14:paraId="3BC42AB3" w14:textId="012DDC13" w:rsidR="00B15CBA" w:rsidRDefault="00B15CBA" w:rsidP="00B15CBA">
            <w:r>
              <w:rPr>
                <w:rFonts w:hint="eastAsia"/>
              </w:rPr>
              <w:t>灭</w:t>
            </w:r>
          </w:p>
        </w:tc>
      </w:tr>
    </w:tbl>
    <w:p w14:paraId="48572FD9" w14:textId="71630579" w:rsidR="00426E64" w:rsidRDefault="00426E64" w:rsidP="00D61C28">
      <w:pPr>
        <w:ind w:left="720"/>
      </w:pPr>
    </w:p>
    <w:p w14:paraId="7ED5EDE9" w14:textId="29ECF14A" w:rsidR="00426E64" w:rsidRDefault="005F6BB7" w:rsidP="005F6BB7">
      <w:pPr>
        <w:ind w:left="720"/>
        <w:jc w:val="center"/>
      </w:pPr>
      <w:r>
        <w:rPr>
          <w:noProof/>
        </w:rPr>
        <w:drawing>
          <wp:inline distT="0" distB="0" distL="0" distR="0" wp14:anchorId="01F169CC" wp14:editId="5F9F2A1C">
            <wp:extent cx="4064186" cy="242207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1617" cy="2426499"/>
                    </a:xfrm>
                    <a:prstGeom prst="rect">
                      <a:avLst/>
                    </a:prstGeom>
                  </pic:spPr>
                </pic:pic>
              </a:graphicData>
            </a:graphic>
          </wp:inline>
        </w:drawing>
      </w:r>
    </w:p>
    <w:tbl>
      <w:tblPr>
        <w:tblStyle w:val="a4"/>
        <w:tblW w:w="0" w:type="auto"/>
        <w:tblInd w:w="720" w:type="dxa"/>
        <w:tblLook w:val="04A0" w:firstRow="1" w:lastRow="0" w:firstColumn="1" w:lastColumn="0" w:noHBand="0" w:noVBand="1"/>
      </w:tblPr>
      <w:tblGrid>
        <w:gridCol w:w="1827"/>
        <w:gridCol w:w="1221"/>
        <w:gridCol w:w="1330"/>
        <w:gridCol w:w="1276"/>
        <w:gridCol w:w="1276"/>
      </w:tblGrid>
      <w:tr w:rsidR="004D0B83" w14:paraId="7A766636" w14:textId="77777777" w:rsidTr="000A3784">
        <w:trPr>
          <w:cantSplit/>
        </w:trPr>
        <w:tc>
          <w:tcPr>
            <w:tcW w:w="1827" w:type="dxa"/>
            <w:vAlign w:val="center"/>
          </w:tcPr>
          <w:p w14:paraId="07195599" w14:textId="43EF5C29" w:rsidR="004D0B83" w:rsidRDefault="004D0B83" w:rsidP="000A3784">
            <w:r>
              <w:rPr>
                <w:rFonts w:hint="eastAsia"/>
              </w:rPr>
              <w:t>初态是0101</w:t>
            </w:r>
          </w:p>
        </w:tc>
        <w:tc>
          <w:tcPr>
            <w:tcW w:w="1221" w:type="dxa"/>
            <w:vAlign w:val="center"/>
          </w:tcPr>
          <w:p w14:paraId="71F5808E" w14:textId="77777777" w:rsidR="004D0B83" w:rsidRDefault="004D0B83" w:rsidP="000A3784">
            <w:r>
              <w:rPr>
                <w:rFonts w:hint="eastAsia"/>
              </w:rPr>
              <w:t>灯1</w:t>
            </w:r>
          </w:p>
        </w:tc>
        <w:tc>
          <w:tcPr>
            <w:tcW w:w="1330" w:type="dxa"/>
            <w:vAlign w:val="center"/>
          </w:tcPr>
          <w:p w14:paraId="7251CDB4" w14:textId="77777777" w:rsidR="004D0B83" w:rsidRDefault="004D0B83" w:rsidP="000A3784">
            <w:r>
              <w:rPr>
                <w:rFonts w:hint="eastAsia"/>
              </w:rPr>
              <w:t>灯2</w:t>
            </w:r>
          </w:p>
        </w:tc>
        <w:tc>
          <w:tcPr>
            <w:tcW w:w="1276" w:type="dxa"/>
            <w:vAlign w:val="center"/>
          </w:tcPr>
          <w:p w14:paraId="474D77FD" w14:textId="77777777" w:rsidR="004D0B83" w:rsidRDefault="004D0B83" w:rsidP="000A3784">
            <w:r>
              <w:rPr>
                <w:rFonts w:hint="eastAsia"/>
              </w:rPr>
              <w:t>灯3</w:t>
            </w:r>
          </w:p>
        </w:tc>
        <w:tc>
          <w:tcPr>
            <w:tcW w:w="1276" w:type="dxa"/>
            <w:vAlign w:val="center"/>
          </w:tcPr>
          <w:p w14:paraId="0200F9A8" w14:textId="77777777" w:rsidR="004D0B83" w:rsidRDefault="004D0B83" w:rsidP="000A3784">
            <w:r>
              <w:rPr>
                <w:rFonts w:hint="eastAsia"/>
              </w:rPr>
              <w:t>灯4</w:t>
            </w:r>
          </w:p>
        </w:tc>
      </w:tr>
      <w:tr w:rsidR="004D0B83" w14:paraId="755AAAAA" w14:textId="77777777" w:rsidTr="000A3784">
        <w:trPr>
          <w:cantSplit/>
        </w:trPr>
        <w:tc>
          <w:tcPr>
            <w:tcW w:w="1827" w:type="dxa"/>
            <w:vAlign w:val="center"/>
          </w:tcPr>
          <w:p w14:paraId="2B3C3110" w14:textId="3E74C159" w:rsidR="004D0B83" w:rsidRDefault="004D0B83" w:rsidP="000A3784">
            <w:r>
              <w:rPr>
                <w:rFonts w:hint="eastAsia"/>
              </w:rPr>
              <w:t>初态0101</w:t>
            </w:r>
          </w:p>
        </w:tc>
        <w:tc>
          <w:tcPr>
            <w:tcW w:w="1221" w:type="dxa"/>
            <w:vAlign w:val="center"/>
          </w:tcPr>
          <w:p w14:paraId="3F32FE91" w14:textId="77777777" w:rsidR="004D0B83" w:rsidRDefault="004D0B83" w:rsidP="000A3784">
            <w:r>
              <w:rPr>
                <w:rFonts w:hint="eastAsia"/>
              </w:rPr>
              <w:t>灭</w:t>
            </w:r>
          </w:p>
        </w:tc>
        <w:tc>
          <w:tcPr>
            <w:tcW w:w="1330" w:type="dxa"/>
            <w:vAlign w:val="center"/>
          </w:tcPr>
          <w:p w14:paraId="225CCCA8" w14:textId="77777777" w:rsidR="004D0B83" w:rsidRDefault="004D0B83" w:rsidP="000A3784">
            <w:r>
              <w:rPr>
                <w:rFonts w:hint="eastAsia"/>
              </w:rPr>
              <w:t>亮</w:t>
            </w:r>
          </w:p>
        </w:tc>
        <w:tc>
          <w:tcPr>
            <w:tcW w:w="1276" w:type="dxa"/>
            <w:vAlign w:val="center"/>
          </w:tcPr>
          <w:p w14:paraId="5D24038C" w14:textId="5C22071D" w:rsidR="004D0B83" w:rsidRDefault="00B15CBA" w:rsidP="000A3784">
            <w:r>
              <w:rPr>
                <w:rFonts w:hint="eastAsia"/>
              </w:rPr>
              <w:t>灭</w:t>
            </w:r>
          </w:p>
        </w:tc>
        <w:tc>
          <w:tcPr>
            <w:tcW w:w="1276" w:type="dxa"/>
            <w:vAlign w:val="center"/>
          </w:tcPr>
          <w:p w14:paraId="49A90CBE" w14:textId="77777777" w:rsidR="004D0B83" w:rsidRDefault="004D0B83" w:rsidP="000A3784">
            <w:r>
              <w:rPr>
                <w:rFonts w:hint="eastAsia"/>
              </w:rPr>
              <w:t>亮</w:t>
            </w:r>
          </w:p>
        </w:tc>
      </w:tr>
      <w:tr w:rsidR="004D0B83" w14:paraId="654A51EA" w14:textId="77777777" w:rsidTr="000A3784">
        <w:trPr>
          <w:cantSplit/>
        </w:trPr>
        <w:tc>
          <w:tcPr>
            <w:tcW w:w="1827" w:type="dxa"/>
            <w:vAlign w:val="center"/>
          </w:tcPr>
          <w:p w14:paraId="32522D33" w14:textId="6D1D6FD1" w:rsidR="004D0B83" w:rsidRDefault="004D0B83" w:rsidP="000A3784">
            <w:r>
              <w:rPr>
                <w:rFonts w:hint="eastAsia"/>
              </w:rPr>
              <w:t>循环一次</w:t>
            </w:r>
            <w:r w:rsidR="00B15CBA">
              <w:rPr>
                <w:rFonts w:hint="eastAsia"/>
              </w:rPr>
              <w:t>0010</w:t>
            </w:r>
          </w:p>
        </w:tc>
        <w:tc>
          <w:tcPr>
            <w:tcW w:w="1221" w:type="dxa"/>
            <w:vAlign w:val="center"/>
          </w:tcPr>
          <w:p w14:paraId="159CD7AB" w14:textId="2FEA780B" w:rsidR="004D0B83" w:rsidRDefault="00B15CBA" w:rsidP="000A3784">
            <w:r>
              <w:rPr>
                <w:rFonts w:hint="eastAsia"/>
              </w:rPr>
              <w:t>灭</w:t>
            </w:r>
          </w:p>
        </w:tc>
        <w:tc>
          <w:tcPr>
            <w:tcW w:w="1330" w:type="dxa"/>
            <w:vAlign w:val="center"/>
          </w:tcPr>
          <w:p w14:paraId="3D0A824E" w14:textId="77777777" w:rsidR="004D0B83" w:rsidRDefault="004D0B83" w:rsidP="000A3784">
            <w:r>
              <w:rPr>
                <w:rFonts w:hint="eastAsia"/>
              </w:rPr>
              <w:t>灭</w:t>
            </w:r>
          </w:p>
        </w:tc>
        <w:tc>
          <w:tcPr>
            <w:tcW w:w="1276" w:type="dxa"/>
            <w:vAlign w:val="center"/>
          </w:tcPr>
          <w:p w14:paraId="5735B33D" w14:textId="77777777" w:rsidR="004D0B83" w:rsidRDefault="004D0B83" w:rsidP="000A3784">
            <w:r>
              <w:rPr>
                <w:rFonts w:hint="eastAsia"/>
              </w:rPr>
              <w:t>亮</w:t>
            </w:r>
          </w:p>
        </w:tc>
        <w:tc>
          <w:tcPr>
            <w:tcW w:w="1276" w:type="dxa"/>
            <w:vAlign w:val="center"/>
          </w:tcPr>
          <w:p w14:paraId="422A213F" w14:textId="5709C947" w:rsidR="004D0B83" w:rsidRDefault="00B15CBA" w:rsidP="000A3784">
            <w:r>
              <w:rPr>
                <w:rFonts w:hint="eastAsia"/>
              </w:rPr>
              <w:t>灭</w:t>
            </w:r>
          </w:p>
        </w:tc>
      </w:tr>
      <w:tr w:rsidR="004D0B83" w14:paraId="3A98D875" w14:textId="77777777" w:rsidTr="000A3784">
        <w:trPr>
          <w:cantSplit/>
        </w:trPr>
        <w:tc>
          <w:tcPr>
            <w:tcW w:w="1827" w:type="dxa"/>
            <w:vAlign w:val="center"/>
          </w:tcPr>
          <w:p w14:paraId="6F356AA7" w14:textId="4992F332" w:rsidR="004D0B83" w:rsidRDefault="004D0B83" w:rsidP="000A3784">
            <w:r>
              <w:rPr>
                <w:rFonts w:hint="eastAsia"/>
              </w:rPr>
              <w:t>循环两次</w:t>
            </w:r>
            <w:r w:rsidR="00B15CBA">
              <w:rPr>
                <w:rFonts w:hint="eastAsia"/>
              </w:rPr>
              <w:t>1001</w:t>
            </w:r>
          </w:p>
        </w:tc>
        <w:tc>
          <w:tcPr>
            <w:tcW w:w="1221" w:type="dxa"/>
            <w:vAlign w:val="center"/>
          </w:tcPr>
          <w:p w14:paraId="6F49710A" w14:textId="77777777" w:rsidR="004D0B83" w:rsidRDefault="004D0B83" w:rsidP="000A3784">
            <w:r>
              <w:rPr>
                <w:rFonts w:hint="eastAsia"/>
              </w:rPr>
              <w:t>亮</w:t>
            </w:r>
          </w:p>
        </w:tc>
        <w:tc>
          <w:tcPr>
            <w:tcW w:w="1330" w:type="dxa"/>
            <w:vAlign w:val="center"/>
          </w:tcPr>
          <w:p w14:paraId="6F828DE2" w14:textId="766091BF" w:rsidR="004D0B83" w:rsidRDefault="00B15CBA" w:rsidP="000A3784">
            <w:r>
              <w:rPr>
                <w:rFonts w:hint="eastAsia"/>
              </w:rPr>
              <w:t>灭</w:t>
            </w:r>
          </w:p>
        </w:tc>
        <w:tc>
          <w:tcPr>
            <w:tcW w:w="1276" w:type="dxa"/>
            <w:vAlign w:val="center"/>
          </w:tcPr>
          <w:p w14:paraId="7E89FDAD" w14:textId="77777777" w:rsidR="004D0B83" w:rsidRDefault="004D0B83" w:rsidP="000A3784">
            <w:r>
              <w:rPr>
                <w:rFonts w:hint="eastAsia"/>
              </w:rPr>
              <w:t>灭</w:t>
            </w:r>
          </w:p>
        </w:tc>
        <w:tc>
          <w:tcPr>
            <w:tcW w:w="1276" w:type="dxa"/>
            <w:vAlign w:val="center"/>
          </w:tcPr>
          <w:p w14:paraId="0ED5C951" w14:textId="77777777" w:rsidR="004D0B83" w:rsidRDefault="004D0B83" w:rsidP="000A3784">
            <w:r>
              <w:rPr>
                <w:rFonts w:hint="eastAsia"/>
              </w:rPr>
              <w:t>亮</w:t>
            </w:r>
          </w:p>
        </w:tc>
      </w:tr>
      <w:tr w:rsidR="004D0B83" w14:paraId="29417E7B" w14:textId="77777777" w:rsidTr="000A3784">
        <w:trPr>
          <w:cantSplit/>
        </w:trPr>
        <w:tc>
          <w:tcPr>
            <w:tcW w:w="1827" w:type="dxa"/>
            <w:vAlign w:val="center"/>
          </w:tcPr>
          <w:p w14:paraId="14B4C48B" w14:textId="32591158" w:rsidR="004D0B83" w:rsidRDefault="004D0B83" w:rsidP="000A3784">
            <w:r>
              <w:rPr>
                <w:rFonts w:hint="eastAsia"/>
              </w:rPr>
              <w:t>循环三次</w:t>
            </w:r>
            <w:r w:rsidR="00B15CBA">
              <w:rPr>
                <w:rFonts w:hint="eastAsia"/>
              </w:rPr>
              <w:t>0100</w:t>
            </w:r>
          </w:p>
        </w:tc>
        <w:tc>
          <w:tcPr>
            <w:tcW w:w="1221" w:type="dxa"/>
            <w:vAlign w:val="center"/>
          </w:tcPr>
          <w:p w14:paraId="75E4B945" w14:textId="0EF53A0F" w:rsidR="004D0B83" w:rsidRDefault="00B15CBA" w:rsidP="000A3784">
            <w:r>
              <w:rPr>
                <w:rFonts w:hint="eastAsia"/>
              </w:rPr>
              <w:t>灭</w:t>
            </w:r>
          </w:p>
        </w:tc>
        <w:tc>
          <w:tcPr>
            <w:tcW w:w="1330" w:type="dxa"/>
            <w:vAlign w:val="center"/>
          </w:tcPr>
          <w:p w14:paraId="62A495C8" w14:textId="77777777" w:rsidR="004D0B83" w:rsidRDefault="004D0B83" w:rsidP="000A3784">
            <w:r>
              <w:rPr>
                <w:rFonts w:hint="eastAsia"/>
              </w:rPr>
              <w:t>亮</w:t>
            </w:r>
          </w:p>
        </w:tc>
        <w:tc>
          <w:tcPr>
            <w:tcW w:w="1276" w:type="dxa"/>
            <w:vAlign w:val="center"/>
          </w:tcPr>
          <w:p w14:paraId="5F131476" w14:textId="396DB82F" w:rsidR="004D0B83" w:rsidRDefault="00B15CBA" w:rsidP="000A3784">
            <w:r>
              <w:rPr>
                <w:rFonts w:hint="eastAsia"/>
              </w:rPr>
              <w:t>灭</w:t>
            </w:r>
          </w:p>
        </w:tc>
        <w:tc>
          <w:tcPr>
            <w:tcW w:w="1276" w:type="dxa"/>
            <w:vAlign w:val="center"/>
          </w:tcPr>
          <w:p w14:paraId="7A04E7E7" w14:textId="77777777" w:rsidR="004D0B83" w:rsidRDefault="004D0B83" w:rsidP="000A3784">
            <w:r>
              <w:rPr>
                <w:rFonts w:hint="eastAsia"/>
              </w:rPr>
              <w:t>灭</w:t>
            </w:r>
          </w:p>
        </w:tc>
      </w:tr>
      <w:tr w:rsidR="004D0B83" w14:paraId="66A1493F" w14:textId="77777777" w:rsidTr="000A3784">
        <w:trPr>
          <w:cantSplit/>
        </w:trPr>
        <w:tc>
          <w:tcPr>
            <w:tcW w:w="1827" w:type="dxa"/>
            <w:vAlign w:val="center"/>
          </w:tcPr>
          <w:p w14:paraId="509E0E5F" w14:textId="796CC989" w:rsidR="004D0B83" w:rsidRDefault="004D0B83" w:rsidP="000A3784">
            <w:r>
              <w:rPr>
                <w:rFonts w:hint="eastAsia"/>
              </w:rPr>
              <w:t>循环</w:t>
            </w:r>
            <w:r w:rsidR="00B15CBA">
              <w:rPr>
                <w:rFonts w:hint="eastAsia"/>
              </w:rPr>
              <w:t>四次1010</w:t>
            </w:r>
          </w:p>
        </w:tc>
        <w:tc>
          <w:tcPr>
            <w:tcW w:w="1221" w:type="dxa"/>
            <w:vAlign w:val="center"/>
          </w:tcPr>
          <w:p w14:paraId="5A9A3C9C" w14:textId="74C19B22" w:rsidR="004D0B83" w:rsidRDefault="00B15CBA" w:rsidP="000A3784">
            <w:r>
              <w:rPr>
                <w:rFonts w:hint="eastAsia"/>
              </w:rPr>
              <w:t>亮</w:t>
            </w:r>
          </w:p>
        </w:tc>
        <w:tc>
          <w:tcPr>
            <w:tcW w:w="1330" w:type="dxa"/>
            <w:vAlign w:val="center"/>
          </w:tcPr>
          <w:p w14:paraId="6A140E4D" w14:textId="41B2D78C" w:rsidR="004D0B83" w:rsidRDefault="00B15CBA" w:rsidP="000A3784">
            <w:r>
              <w:rPr>
                <w:rFonts w:hint="eastAsia"/>
              </w:rPr>
              <w:t>灭</w:t>
            </w:r>
          </w:p>
        </w:tc>
        <w:tc>
          <w:tcPr>
            <w:tcW w:w="1276" w:type="dxa"/>
            <w:vAlign w:val="center"/>
          </w:tcPr>
          <w:p w14:paraId="1E7593D0" w14:textId="77777777" w:rsidR="004D0B83" w:rsidRDefault="004D0B83" w:rsidP="000A3784">
            <w:r>
              <w:rPr>
                <w:rFonts w:hint="eastAsia"/>
              </w:rPr>
              <w:t>亮</w:t>
            </w:r>
          </w:p>
        </w:tc>
        <w:tc>
          <w:tcPr>
            <w:tcW w:w="1276" w:type="dxa"/>
            <w:vAlign w:val="center"/>
          </w:tcPr>
          <w:p w14:paraId="1FB4655C" w14:textId="02ADBC1A" w:rsidR="004D0B83" w:rsidRDefault="00B15CBA" w:rsidP="000A3784">
            <w:r>
              <w:rPr>
                <w:rFonts w:hint="eastAsia"/>
              </w:rPr>
              <w:t>灭</w:t>
            </w:r>
          </w:p>
        </w:tc>
      </w:tr>
      <w:tr w:rsidR="00B15CBA" w14:paraId="5773958B" w14:textId="77777777" w:rsidTr="000A3784">
        <w:trPr>
          <w:cantSplit/>
        </w:trPr>
        <w:tc>
          <w:tcPr>
            <w:tcW w:w="1827" w:type="dxa"/>
            <w:vAlign w:val="center"/>
          </w:tcPr>
          <w:p w14:paraId="17C6DDB3" w14:textId="5107680A" w:rsidR="00B15CBA" w:rsidRDefault="00B15CBA" w:rsidP="000A3784">
            <w:r>
              <w:rPr>
                <w:rFonts w:hint="eastAsia"/>
              </w:rPr>
              <w:t>循环五次1101</w:t>
            </w:r>
          </w:p>
        </w:tc>
        <w:tc>
          <w:tcPr>
            <w:tcW w:w="1221" w:type="dxa"/>
            <w:vAlign w:val="center"/>
          </w:tcPr>
          <w:p w14:paraId="4333C8E9" w14:textId="605AF00F" w:rsidR="00B15CBA" w:rsidRDefault="00B15CBA" w:rsidP="000A3784">
            <w:r>
              <w:rPr>
                <w:rFonts w:hint="eastAsia"/>
              </w:rPr>
              <w:t>亮</w:t>
            </w:r>
          </w:p>
        </w:tc>
        <w:tc>
          <w:tcPr>
            <w:tcW w:w="1330" w:type="dxa"/>
            <w:vAlign w:val="center"/>
          </w:tcPr>
          <w:p w14:paraId="34AF64EB" w14:textId="37697665" w:rsidR="00B15CBA" w:rsidRDefault="00B15CBA" w:rsidP="000A3784">
            <w:r>
              <w:rPr>
                <w:rFonts w:hint="eastAsia"/>
              </w:rPr>
              <w:t>亮</w:t>
            </w:r>
          </w:p>
        </w:tc>
        <w:tc>
          <w:tcPr>
            <w:tcW w:w="1276" w:type="dxa"/>
            <w:vAlign w:val="center"/>
          </w:tcPr>
          <w:p w14:paraId="47BF4FC8" w14:textId="42696B3A" w:rsidR="00B15CBA" w:rsidRDefault="00B15CBA" w:rsidP="000A3784">
            <w:r>
              <w:rPr>
                <w:rFonts w:hint="eastAsia"/>
              </w:rPr>
              <w:t>灭</w:t>
            </w:r>
          </w:p>
        </w:tc>
        <w:tc>
          <w:tcPr>
            <w:tcW w:w="1276" w:type="dxa"/>
            <w:vAlign w:val="center"/>
          </w:tcPr>
          <w:p w14:paraId="11647F48" w14:textId="63EFE372" w:rsidR="00B15CBA" w:rsidRDefault="00B15CBA" w:rsidP="000A3784">
            <w:r>
              <w:rPr>
                <w:rFonts w:hint="eastAsia"/>
              </w:rPr>
              <w:t>亮</w:t>
            </w:r>
          </w:p>
        </w:tc>
      </w:tr>
      <w:tr w:rsidR="00B15CBA" w14:paraId="1348BB1C" w14:textId="77777777" w:rsidTr="000A3784">
        <w:trPr>
          <w:cantSplit/>
        </w:trPr>
        <w:tc>
          <w:tcPr>
            <w:tcW w:w="1827" w:type="dxa"/>
            <w:vAlign w:val="center"/>
          </w:tcPr>
          <w:p w14:paraId="31BF2871" w14:textId="30F5E8F2" w:rsidR="00B15CBA" w:rsidRDefault="00B15CBA" w:rsidP="000A3784">
            <w:r>
              <w:rPr>
                <w:rFonts w:hint="eastAsia"/>
              </w:rPr>
              <w:t>循环六次0110</w:t>
            </w:r>
          </w:p>
        </w:tc>
        <w:tc>
          <w:tcPr>
            <w:tcW w:w="1221" w:type="dxa"/>
            <w:vAlign w:val="center"/>
          </w:tcPr>
          <w:p w14:paraId="0D7F4A73" w14:textId="61435DEB" w:rsidR="00B15CBA" w:rsidRDefault="00B15CBA" w:rsidP="000A3784">
            <w:r>
              <w:rPr>
                <w:rFonts w:hint="eastAsia"/>
              </w:rPr>
              <w:t>灭</w:t>
            </w:r>
          </w:p>
        </w:tc>
        <w:tc>
          <w:tcPr>
            <w:tcW w:w="1330" w:type="dxa"/>
            <w:vAlign w:val="center"/>
          </w:tcPr>
          <w:p w14:paraId="6757D79F" w14:textId="04F575B1" w:rsidR="00B15CBA" w:rsidRDefault="00B15CBA" w:rsidP="000A3784">
            <w:r>
              <w:rPr>
                <w:rFonts w:hint="eastAsia"/>
              </w:rPr>
              <w:t>亮</w:t>
            </w:r>
          </w:p>
        </w:tc>
        <w:tc>
          <w:tcPr>
            <w:tcW w:w="1276" w:type="dxa"/>
            <w:vAlign w:val="center"/>
          </w:tcPr>
          <w:p w14:paraId="2FF7D14B" w14:textId="57B0C2A5" w:rsidR="00B15CBA" w:rsidRDefault="00B15CBA" w:rsidP="000A3784">
            <w:r>
              <w:rPr>
                <w:rFonts w:hint="eastAsia"/>
              </w:rPr>
              <w:t>亮</w:t>
            </w:r>
          </w:p>
        </w:tc>
        <w:tc>
          <w:tcPr>
            <w:tcW w:w="1276" w:type="dxa"/>
            <w:vAlign w:val="center"/>
          </w:tcPr>
          <w:p w14:paraId="5124FE9D" w14:textId="7076F602" w:rsidR="00B15CBA" w:rsidRDefault="00B15CBA" w:rsidP="000A3784">
            <w:r>
              <w:rPr>
                <w:rFonts w:hint="eastAsia"/>
              </w:rPr>
              <w:t>灭</w:t>
            </w:r>
          </w:p>
        </w:tc>
      </w:tr>
      <w:tr w:rsidR="00B15CBA" w14:paraId="10858071" w14:textId="77777777" w:rsidTr="000A3784">
        <w:trPr>
          <w:cantSplit/>
        </w:trPr>
        <w:tc>
          <w:tcPr>
            <w:tcW w:w="1827" w:type="dxa"/>
            <w:vAlign w:val="center"/>
          </w:tcPr>
          <w:p w14:paraId="4981497B" w14:textId="16566720" w:rsidR="00B15CBA" w:rsidRDefault="00B15CBA" w:rsidP="000A3784">
            <w:r>
              <w:rPr>
                <w:rFonts w:hint="eastAsia"/>
              </w:rPr>
              <w:t>循环七次1011</w:t>
            </w:r>
          </w:p>
        </w:tc>
        <w:tc>
          <w:tcPr>
            <w:tcW w:w="1221" w:type="dxa"/>
            <w:vAlign w:val="center"/>
          </w:tcPr>
          <w:p w14:paraId="7FECBCF6" w14:textId="3EDE3EC7" w:rsidR="00B15CBA" w:rsidRDefault="00B15CBA" w:rsidP="000A3784">
            <w:r>
              <w:rPr>
                <w:rFonts w:hint="eastAsia"/>
              </w:rPr>
              <w:t>亮</w:t>
            </w:r>
          </w:p>
        </w:tc>
        <w:tc>
          <w:tcPr>
            <w:tcW w:w="1330" w:type="dxa"/>
            <w:vAlign w:val="center"/>
          </w:tcPr>
          <w:p w14:paraId="381A1BEF" w14:textId="1EC88B50" w:rsidR="00B15CBA" w:rsidRDefault="00B15CBA" w:rsidP="000A3784">
            <w:r>
              <w:rPr>
                <w:rFonts w:hint="eastAsia"/>
              </w:rPr>
              <w:t>灭</w:t>
            </w:r>
          </w:p>
        </w:tc>
        <w:tc>
          <w:tcPr>
            <w:tcW w:w="1276" w:type="dxa"/>
            <w:vAlign w:val="center"/>
          </w:tcPr>
          <w:p w14:paraId="5CAE6F52" w14:textId="33280863" w:rsidR="00B15CBA" w:rsidRDefault="00B15CBA" w:rsidP="000A3784">
            <w:r>
              <w:rPr>
                <w:rFonts w:hint="eastAsia"/>
              </w:rPr>
              <w:t>亮</w:t>
            </w:r>
          </w:p>
        </w:tc>
        <w:tc>
          <w:tcPr>
            <w:tcW w:w="1276" w:type="dxa"/>
            <w:vAlign w:val="center"/>
          </w:tcPr>
          <w:p w14:paraId="2AF19247" w14:textId="21D68CA4" w:rsidR="00B15CBA" w:rsidRDefault="00B15CBA" w:rsidP="000A3784">
            <w:r>
              <w:rPr>
                <w:rFonts w:hint="eastAsia"/>
              </w:rPr>
              <w:t>亮</w:t>
            </w:r>
          </w:p>
        </w:tc>
      </w:tr>
      <w:tr w:rsidR="00B15CBA" w14:paraId="4BA4ACA9" w14:textId="77777777" w:rsidTr="000A3784">
        <w:trPr>
          <w:cantSplit/>
        </w:trPr>
        <w:tc>
          <w:tcPr>
            <w:tcW w:w="1827" w:type="dxa"/>
            <w:vAlign w:val="center"/>
          </w:tcPr>
          <w:p w14:paraId="26B88E74" w14:textId="2FC15D2B" w:rsidR="00B15CBA" w:rsidRDefault="00B15CBA" w:rsidP="000A3784">
            <w:r>
              <w:rPr>
                <w:rFonts w:hint="eastAsia"/>
              </w:rPr>
              <w:lastRenderedPageBreak/>
              <w:t>循环回来0101</w:t>
            </w:r>
          </w:p>
        </w:tc>
        <w:tc>
          <w:tcPr>
            <w:tcW w:w="1221" w:type="dxa"/>
            <w:vAlign w:val="center"/>
          </w:tcPr>
          <w:p w14:paraId="113DC35F" w14:textId="0E9534C9" w:rsidR="00B15CBA" w:rsidRDefault="00B15CBA" w:rsidP="000A3784">
            <w:r>
              <w:rPr>
                <w:rFonts w:hint="eastAsia"/>
              </w:rPr>
              <w:t>灭</w:t>
            </w:r>
          </w:p>
        </w:tc>
        <w:tc>
          <w:tcPr>
            <w:tcW w:w="1330" w:type="dxa"/>
            <w:vAlign w:val="center"/>
          </w:tcPr>
          <w:p w14:paraId="097CD514" w14:textId="6F1B31E8" w:rsidR="00B15CBA" w:rsidRDefault="00B15CBA" w:rsidP="000A3784">
            <w:r>
              <w:rPr>
                <w:rFonts w:hint="eastAsia"/>
              </w:rPr>
              <w:t>亮</w:t>
            </w:r>
          </w:p>
        </w:tc>
        <w:tc>
          <w:tcPr>
            <w:tcW w:w="1276" w:type="dxa"/>
            <w:vAlign w:val="center"/>
          </w:tcPr>
          <w:p w14:paraId="15071146" w14:textId="0D16C9C1" w:rsidR="00B15CBA" w:rsidRDefault="00B15CBA" w:rsidP="000A3784">
            <w:r>
              <w:rPr>
                <w:rFonts w:hint="eastAsia"/>
              </w:rPr>
              <w:t>灭</w:t>
            </w:r>
          </w:p>
        </w:tc>
        <w:tc>
          <w:tcPr>
            <w:tcW w:w="1276" w:type="dxa"/>
            <w:vAlign w:val="center"/>
          </w:tcPr>
          <w:p w14:paraId="4B2E55F6" w14:textId="0156746A" w:rsidR="00B15CBA" w:rsidRDefault="00B15CBA" w:rsidP="000A3784">
            <w:r>
              <w:rPr>
                <w:rFonts w:hint="eastAsia"/>
              </w:rPr>
              <w:t>亮</w:t>
            </w:r>
          </w:p>
        </w:tc>
      </w:tr>
    </w:tbl>
    <w:p w14:paraId="71AEA8A9" w14:textId="54895F0B" w:rsidR="00426E64" w:rsidRDefault="00426E64" w:rsidP="00D61C28">
      <w:pPr>
        <w:ind w:left="720"/>
      </w:pPr>
    </w:p>
    <w:p w14:paraId="35100861" w14:textId="431E53D8" w:rsidR="00426E64" w:rsidRDefault="00426E64" w:rsidP="00D61C28">
      <w:pPr>
        <w:ind w:left="720"/>
      </w:pPr>
    </w:p>
    <w:p w14:paraId="7D8360CE" w14:textId="77777777" w:rsidR="00426E64" w:rsidRPr="00426E64" w:rsidRDefault="00426E64" w:rsidP="00D61C28">
      <w:pPr>
        <w:ind w:left="720"/>
      </w:pPr>
    </w:p>
    <w:p w14:paraId="30F11AC9" w14:textId="77777777" w:rsidR="00426E64" w:rsidRPr="00426E64" w:rsidRDefault="00426E64" w:rsidP="00426E64">
      <w:pPr>
        <w:numPr>
          <w:ilvl w:val="0"/>
          <w:numId w:val="7"/>
        </w:numPr>
      </w:pPr>
      <w:r w:rsidRPr="00426E64">
        <w:rPr>
          <w:rFonts w:hint="eastAsia"/>
        </w:rPr>
        <w:t>自启动：D0 =Q1•Q2•Q3，记录在CP作用下LED工作状态（</w:t>
      </w:r>
      <w:proofErr w:type="gramStart"/>
      <w:r w:rsidRPr="00426E64">
        <w:rPr>
          <w:rFonts w:hint="eastAsia"/>
        </w:rPr>
        <w:t>全状态</w:t>
      </w:r>
      <w:proofErr w:type="gramEnd"/>
      <w:r w:rsidRPr="00426E64">
        <w:rPr>
          <w:rFonts w:hint="eastAsia"/>
        </w:rPr>
        <w:t>转换图） 。</w:t>
      </w:r>
    </w:p>
    <w:p w14:paraId="37635CA0" w14:textId="2025F7DF" w:rsidR="00330662" w:rsidRDefault="00426E64" w:rsidP="00426E64">
      <w:pPr>
        <w:jc w:val="center"/>
      </w:pPr>
      <w:r>
        <w:rPr>
          <w:noProof/>
        </w:rPr>
        <w:drawing>
          <wp:inline distT="0" distB="0" distL="0" distR="0" wp14:anchorId="2B7D3575" wp14:editId="1EE49CDE">
            <wp:extent cx="2318658" cy="648643"/>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2352" cy="683246"/>
                    </a:xfrm>
                    <a:prstGeom prst="rect">
                      <a:avLst/>
                    </a:prstGeom>
                  </pic:spPr>
                </pic:pic>
              </a:graphicData>
            </a:graphic>
          </wp:inline>
        </w:drawing>
      </w:r>
    </w:p>
    <w:p w14:paraId="6BA2E5C6" w14:textId="65D03883" w:rsidR="00F57EAA" w:rsidRDefault="00F57EAA" w:rsidP="00F57EAA">
      <w:r>
        <w:rPr>
          <w:rFonts w:hint="eastAsia"/>
        </w:rPr>
        <w:t>通过不断测试0000到1111的电路，可以得到如下的</w:t>
      </w:r>
      <w:proofErr w:type="gramStart"/>
      <w:r>
        <w:rPr>
          <w:rFonts w:hint="eastAsia"/>
        </w:rPr>
        <w:t>全状态</w:t>
      </w:r>
      <w:proofErr w:type="gramEnd"/>
      <w:r>
        <w:rPr>
          <w:rFonts w:hint="eastAsia"/>
        </w:rPr>
        <w:t>转换图</w:t>
      </w:r>
    </w:p>
    <w:p w14:paraId="28C3F858" w14:textId="326996A4" w:rsidR="002D0183" w:rsidRDefault="00F57EAA" w:rsidP="00F57EAA">
      <w:pPr>
        <w:jc w:val="center"/>
      </w:pPr>
      <w:r w:rsidRPr="00F57EAA">
        <w:rPr>
          <w:noProof/>
        </w:rPr>
        <w:drawing>
          <wp:inline distT="0" distB="0" distL="0" distR="0" wp14:anchorId="3ED87305" wp14:editId="38D6B68C">
            <wp:extent cx="4036988" cy="2988129"/>
            <wp:effectExtent l="0" t="0" r="1905"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41439" cy="2991424"/>
                    </a:xfrm>
                    <a:prstGeom prst="rect">
                      <a:avLst/>
                    </a:prstGeom>
                    <a:noFill/>
                    <a:ln>
                      <a:noFill/>
                    </a:ln>
                  </pic:spPr>
                </pic:pic>
              </a:graphicData>
            </a:graphic>
          </wp:inline>
        </w:drawing>
      </w:r>
    </w:p>
    <w:p w14:paraId="090C7274" w14:textId="3D8F7833" w:rsidR="002D0183" w:rsidRDefault="002D0183" w:rsidP="002D0183"/>
    <w:p w14:paraId="44031A60" w14:textId="4617AEF0" w:rsidR="002D0183" w:rsidRDefault="002D0183" w:rsidP="002D0183"/>
    <w:p w14:paraId="7988E999" w14:textId="77777777" w:rsidR="00967707" w:rsidRPr="00967707" w:rsidRDefault="00967707" w:rsidP="00967707">
      <w:r w:rsidRPr="00967707">
        <w:rPr>
          <w:rFonts w:hint="eastAsia"/>
        </w:rPr>
        <w:t>二、测试双向移位寄存器74LS194的逻辑功能</w:t>
      </w:r>
    </w:p>
    <w:p w14:paraId="1147D1F8" w14:textId="2CCA0E95" w:rsidR="00967707" w:rsidRDefault="00967707" w:rsidP="00967707">
      <w:r w:rsidRPr="00967707">
        <w:rPr>
          <w:rFonts w:hint="eastAsia"/>
        </w:rPr>
        <w:t>清零端CR接“1”，D</w:t>
      </w:r>
      <w:r w:rsidRPr="00967707">
        <w:rPr>
          <w:rFonts w:hint="eastAsia"/>
          <w:vertAlign w:val="subscript"/>
        </w:rPr>
        <w:t>0</w:t>
      </w:r>
      <w:r w:rsidRPr="00967707">
        <w:rPr>
          <w:rFonts w:hint="eastAsia"/>
        </w:rPr>
        <w:t>,D</w:t>
      </w:r>
      <w:r w:rsidRPr="00967707">
        <w:rPr>
          <w:rFonts w:hint="eastAsia"/>
          <w:vertAlign w:val="subscript"/>
        </w:rPr>
        <w:t>1</w:t>
      </w:r>
      <w:r w:rsidRPr="00967707">
        <w:rPr>
          <w:rFonts w:hint="eastAsia"/>
        </w:rPr>
        <w:t>,D</w:t>
      </w:r>
      <w:r w:rsidRPr="00967707">
        <w:rPr>
          <w:rFonts w:hint="eastAsia"/>
          <w:vertAlign w:val="subscript"/>
        </w:rPr>
        <w:t>2</w:t>
      </w:r>
      <w:r w:rsidRPr="00967707">
        <w:rPr>
          <w:rFonts w:hint="eastAsia"/>
        </w:rPr>
        <w:t>,D</w:t>
      </w:r>
      <w:r w:rsidRPr="00967707">
        <w:rPr>
          <w:rFonts w:hint="eastAsia"/>
          <w:vertAlign w:val="subscript"/>
        </w:rPr>
        <w:t>3</w:t>
      </w:r>
      <w:r w:rsidRPr="00967707">
        <w:rPr>
          <w:rFonts w:hint="eastAsia"/>
        </w:rPr>
        <w:t>,S</w:t>
      </w:r>
      <w:r w:rsidRPr="00967707">
        <w:rPr>
          <w:rFonts w:hint="eastAsia"/>
          <w:vertAlign w:val="subscript"/>
        </w:rPr>
        <w:t>1</w:t>
      </w:r>
      <w:r w:rsidRPr="00967707">
        <w:rPr>
          <w:rFonts w:hint="eastAsia"/>
        </w:rPr>
        <w:t>,S</w:t>
      </w:r>
      <w:r w:rsidRPr="00967707">
        <w:rPr>
          <w:rFonts w:hint="eastAsia"/>
          <w:vertAlign w:val="subscript"/>
        </w:rPr>
        <w:t>0</w:t>
      </w:r>
      <w:r w:rsidRPr="00967707">
        <w:rPr>
          <w:rFonts w:hint="eastAsia"/>
        </w:rPr>
        <w:t>分别接6个逻辑开关，CP接1Hz脉冲信号，Q</w:t>
      </w:r>
      <w:r w:rsidRPr="00967707">
        <w:rPr>
          <w:rFonts w:hint="eastAsia"/>
          <w:vertAlign w:val="subscript"/>
        </w:rPr>
        <w:t>0</w:t>
      </w:r>
      <w:r w:rsidRPr="00967707">
        <w:rPr>
          <w:rFonts w:hint="eastAsia"/>
        </w:rPr>
        <w:t>-Q</w:t>
      </w:r>
      <w:r w:rsidRPr="00967707">
        <w:rPr>
          <w:rFonts w:hint="eastAsia"/>
          <w:vertAlign w:val="subscript"/>
        </w:rPr>
        <w:t>3</w:t>
      </w:r>
      <w:r w:rsidRPr="00967707">
        <w:rPr>
          <w:rFonts w:hint="eastAsia"/>
        </w:rPr>
        <w:t>分别接4个LED</w:t>
      </w:r>
    </w:p>
    <w:p w14:paraId="5E9E3F52" w14:textId="040B5ED7" w:rsidR="00967707" w:rsidRPr="00967707" w:rsidRDefault="00967707" w:rsidP="00967707">
      <w:pPr>
        <w:jc w:val="center"/>
      </w:pPr>
      <w:r>
        <w:rPr>
          <w:noProof/>
        </w:rPr>
        <w:drawing>
          <wp:inline distT="0" distB="0" distL="0" distR="0" wp14:anchorId="4341FF73" wp14:editId="0CA32C7A">
            <wp:extent cx="5010249" cy="164374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6511" cy="1645797"/>
                    </a:xfrm>
                    <a:prstGeom prst="rect">
                      <a:avLst/>
                    </a:prstGeom>
                  </pic:spPr>
                </pic:pic>
              </a:graphicData>
            </a:graphic>
          </wp:inline>
        </w:drawing>
      </w:r>
    </w:p>
    <w:p w14:paraId="652E7927" w14:textId="4FF4CD2A" w:rsidR="00967707" w:rsidRDefault="00967707" w:rsidP="00A47C7E">
      <w:pPr>
        <w:pStyle w:val="a3"/>
        <w:numPr>
          <w:ilvl w:val="0"/>
          <w:numId w:val="9"/>
        </w:numPr>
        <w:ind w:firstLineChars="0"/>
      </w:pPr>
      <w:r w:rsidRPr="00967707">
        <w:rPr>
          <w:rFonts w:hint="eastAsia"/>
        </w:rPr>
        <w:t>S</w:t>
      </w:r>
      <w:r w:rsidRPr="00A47C7E">
        <w:rPr>
          <w:rFonts w:hint="eastAsia"/>
          <w:vertAlign w:val="subscript"/>
        </w:rPr>
        <w:t>1</w:t>
      </w:r>
      <w:r w:rsidRPr="00967707">
        <w:rPr>
          <w:rFonts w:hint="eastAsia"/>
        </w:rPr>
        <w:t>S</w:t>
      </w:r>
      <w:r w:rsidRPr="00A47C7E">
        <w:rPr>
          <w:rFonts w:hint="eastAsia"/>
          <w:vertAlign w:val="subscript"/>
        </w:rPr>
        <w:t>0</w:t>
      </w:r>
      <w:r w:rsidRPr="00967707">
        <w:rPr>
          <w:rFonts w:hint="eastAsia"/>
        </w:rPr>
        <w:t>=11，D</w:t>
      </w:r>
      <w:r w:rsidRPr="00A47C7E">
        <w:rPr>
          <w:rFonts w:hint="eastAsia"/>
          <w:vertAlign w:val="subscript"/>
        </w:rPr>
        <w:t>0</w:t>
      </w:r>
      <w:r w:rsidRPr="00967707">
        <w:rPr>
          <w:rFonts w:hint="eastAsia"/>
        </w:rPr>
        <w:t>D</w:t>
      </w:r>
      <w:r w:rsidRPr="00A47C7E">
        <w:rPr>
          <w:rFonts w:hint="eastAsia"/>
          <w:vertAlign w:val="subscript"/>
        </w:rPr>
        <w:t>1</w:t>
      </w:r>
      <w:r w:rsidRPr="00967707">
        <w:rPr>
          <w:rFonts w:hint="eastAsia"/>
        </w:rPr>
        <w:t>D</w:t>
      </w:r>
      <w:r w:rsidRPr="00A47C7E">
        <w:rPr>
          <w:rFonts w:hint="eastAsia"/>
          <w:vertAlign w:val="subscript"/>
        </w:rPr>
        <w:t>2</w:t>
      </w:r>
      <w:r w:rsidRPr="00967707">
        <w:rPr>
          <w:rFonts w:hint="eastAsia"/>
        </w:rPr>
        <w:t>D</w:t>
      </w:r>
      <w:r w:rsidRPr="00A47C7E">
        <w:rPr>
          <w:rFonts w:hint="eastAsia"/>
          <w:vertAlign w:val="subscript"/>
        </w:rPr>
        <w:t>3</w:t>
      </w:r>
      <w:r w:rsidRPr="00967707">
        <w:rPr>
          <w:rFonts w:hint="eastAsia"/>
        </w:rPr>
        <w:t>分别取0110和1001，记录Q</w:t>
      </w:r>
      <w:r w:rsidRPr="00A47C7E">
        <w:rPr>
          <w:rFonts w:hint="eastAsia"/>
          <w:vertAlign w:val="subscript"/>
        </w:rPr>
        <w:t>0</w:t>
      </w:r>
      <w:r w:rsidRPr="00967707">
        <w:rPr>
          <w:rFonts w:hint="eastAsia"/>
        </w:rPr>
        <w:t>-Q</w:t>
      </w:r>
      <w:r w:rsidRPr="00A47C7E">
        <w:rPr>
          <w:rFonts w:hint="eastAsia"/>
          <w:vertAlign w:val="subscript"/>
        </w:rPr>
        <w:t>3</w:t>
      </w:r>
      <w:r w:rsidRPr="00967707">
        <w:rPr>
          <w:rFonts w:hint="eastAsia"/>
        </w:rPr>
        <w:t>的工作状态。</w:t>
      </w:r>
    </w:p>
    <w:p w14:paraId="7D6FABE1" w14:textId="2A69C1D1" w:rsidR="00A47C7E" w:rsidRDefault="00A47C7E" w:rsidP="00A47C7E">
      <w:pPr>
        <w:pStyle w:val="a3"/>
        <w:ind w:left="360" w:firstLineChars="0" w:firstLine="0"/>
      </w:pPr>
      <w:r>
        <w:rPr>
          <w:rFonts w:hint="eastAsia"/>
        </w:rPr>
        <w:t>取0</w:t>
      </w:r>
      <w:r>
        <w:t>110</w:t>
      </w:r>
    </w:p>
    <w:p w14:paraId="62C0B85E" w14:textId="1CE94DD6" w:rsidR="00A47C7E" w:rsidRDefault="00A47C7E" w:rsidP="00A47C7E">
      <w:pPr>
        <w:pStyle w:val="a3"/>
        <w:ind w:left="360" w:firstLineChars="0" w:firstLine="0"/>
        <w:jc w:val="center"/>
      </w:pPr>
      <w:r>
        <w:rPr>
          <w:noProof/>
        </w:rPr>
        <w:lastRenderedPageBreak/>
        <w:drawing>
          <wp:inline distT="0" distB="0" distL="0" distR="0" wp14:anchorId="686E5703" wp14:editId="69A183A3">
            <wp:extent cx="4221001" cy="2367643"/>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3233" cy="2368895"/>
                    </a:xfrm>
                    <a:prstGeom prst="rect">
                      <a:avLst/>
                    </a:prstGeom>
                  </pic:spPr>
                </pic:pic>
              </a:graphicData>
            </a:graphic>
          </wp:inline>
        </w:drawing>
      </w:r>
    </w:p>
    <w:p w14:paraId="3D5BBFCB" w14:textId="67B9C43D" w:rsidR="00A47C7E" w:rsidRDefault="00A47C7E" w:rsidP="00A47C7E">
      <w:pPr>
        <w:pStyle w:val="a3"/>
        <w:ind w:left="360" w:firstLineChars="0" w:firstLine="0"/>
      </w:pPr>
      <w:r>
        <w:rPr>
          <w:rFonts w:hint="eastAsia"/>
        </w:rPr>
        <w:t>取1001</w:t>
      </w:r>
    </w:p>
    <w:p w14:paraId="5CAA4973" w14:textId="74416A76" w:rsidR="00A47C7E" w:rsidRDefault="00A47C7E" w:rsidP="00A47C7E">
      <w:pPr>
        <w:pStyle w:val="a3"/>
        <w:ind w:left="360" w:firstLineChars="0" w:firstLine="0"/>
        <w:jc w:val="center"/>
        <w:rPr>
          <w:b/>
          <w:bCs/>
        </w:rPr>
      </w:pPr>
      <w:r>
        <w:rPr>
          <w:noProof/>
        </w:rPr>
        <w:drawing>
          <wp:inline distT="0" distB="0" distL="0" distR="0" wp14:anchorId="77F609A5" wp14:editId="23EFD4CC">
            <wp:extent cx="4152900" cy="227944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4087" cy="2285585"/>
                    </a:xfrm>
                    <a:prstGeom prst="rect">
                      <a:avLst/>
                    </a:prstGeom>
                  </pic:spPr>
                </pic:pic>
              </a:graphicData>
            </a:graphic>
          </wp:inline>
        </w:drawing>
      </w:r>
    </w:p>
    <w:p w14:paraId="0C9E3857" w14:textId="4BA1A7C6" w:rsidR="00A47C7E" w:rsidRDefault="00A47C7E" w:rsidP="00A47C7E">
      <w:pPr>
        <w:pStyle w:val="a3"/>
        <w:ind w:left="360" w:firstLineChars="0" w:firstLine="0"/>
        <w:rPr>
          <w:b/>
          <w:bCs/>
        </w:rPr>
      </w:pPr>
      <w:r>
        <w:rPr>
          <w:rFonts w:hint="eastAsia"/>
          <w:b/>
          <w:bCs/>
        </w:rPr>
        <w:t>此时工作状态是置数。</w:t>
      </w:r>
    </w:p>
    <w:p w14:paraId="13AE2F93" w14:textId="77777777" w:rsidR="00A47C7E" w:rsidRPr="00A47C7E" w:rsidRDefault="00A47C7E" w:rsidP="00A47C7E">
      <w:pPr>
        <w:pStyle w:val="a3"/>
        <w:ind w:left="360" w:firstLineChars="0" w:firstLine="0"/>
        <w:rPr>
          <w:b/>
          <w:bCs/>
        </w:rPr>
      </w:pPr>
    </w:p>
    <w:p w14:paraId="42EAC820" w14:textId="73015C01" w:rsidR="00967707" w:rsidRDefault="00967707" w:rsidP="00A47C7E">
      <w:pPr>
        <w:pStyle w:val="a3"/>
        <w:numPr>
          <w:ilvl w:val="0"/>
          <w:numId w:val="9"/>
        </w:numPr>
        <w:ind w:firstLineChars="0"/>
      </w:pPr>
      <w:r w:rsidRPr="00967707">
        <w:rPr>
          <w:rFonts w:hint="eastAsia"/>
        </w:rPr>
        <w:t>S</w:t>
      </w:r>
      <w:r w:rsidRPr="00A47C7E">
        <w:rPr>
          <w:rFonts w:hint="eastAsia"/>
          <w:vertAlign w:val="subscript"/>
        </w:rPr>
        <w:t>1</w:t>
      </w:r>
      <w:r w:rsidRPr="00967707">
        <w:rPr>
          <w:rFonts w:hint="eastAsia"/>
        </w:rPr>
        <w:t>S</w:t>
      </w:r>
      <w:r w:rsidRPr="00A47C7E">
        <w:rPr>
          <w:rFonts w:hint="eastAsia"/>
          <w:vertAlign w:val="subscript"/>
        </w:rPr>
        <w:t>0</w:t>
      </w:r>
      <w:r w:rsidRPr="00967707">
        <w:rPr>
          <w:rFonts w:hint="eastAsia"/>
        </w:rPr>
        <w:t>=00，观察并记录Q</w:t>
      </w:r>
      <w:r w:rsidRPr="00A47C7E">
        <w:rPr>
          <w:rFonts w:hint="eastAsia"/>
          <w:vertAlign w:val="subscript"/>
        </w:rPr>
        <w:t>0</w:t>
      </w:r>
      <w:r w:rsidRPr="00967707">
        <w:rPr>
          <w:rFonts w:hint="eastAsia"/>
        </w:rPr>
        <w:t>-Q</w:t>
      </w:r>
      <w:r w:rsidRPr="00A47C7E">
        <w:rPr>
          <w:rFonts w:hint="eastAsia"/>
          <w:vertAlign w:val="subscript"/>
        </w:rPr>
        <w:t>3</w:t>
      </w:r>
      <w:r w:rsidRPr="00967707">
        <w:rPr>
          <w:rFonts w:hint="eastAsia"/>
        </w:rPr>
        <w:t>的状态。</w:t>
      </w:r>
    </w:p>
    <w:p w14:paraId="299FD028" w14:textId="7A028694" w:rsidR="00A47C7E" w:rsidRDefault="00A47C7E" w:rsidP="00A47C7E">
      <w:pPr>
        <w:pStyle w:val="a3"/>
        <w:ind w:left="360" w:firstLineChars="0" w:firstLine="0"/>
        <w:jc w:val="center"/>
      </w:pPr>
      <w:r>
        <w:rPr>
          <w:noProof/>
        </w:rPr>
        <w:drawing>
          <wp:inline distT="0" distB="0" distL="0" distR="0" wp14:anchorId="799154FC" wp14:editId="4D8B7489">
            <wp:extent cx="4310743" cy="2353107"/>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1330" cy="2358886"/>
                    </a:xfrm>
                    <a:prstGeom prst="rect">
                      <a:avLst/>
                    </a:prstGeom>
                  </pic:spPr>
                </pic:pic>
              </a:graphicData>
            </a:graphic>
          </wp:inline>
        </w:drawing>
      </w:r>
    </w:p>
    <w:p w14:paraId="4DF1E1A9" w14:textId="556072FC" w:rsidR="00A47C7E" w:rsidRDefault="00A47C7E" w:rsidP="00A47C7E">
      <w:pPr>
        <w:pStyle w:val="a3"/>
        <w:ind w:left="360" w:firstLineChars="0" w:firstLine="0"/>
      </w:pPr>
      <w:r>
        <w:rPr>
          <w:rFonts w:hint="eastAsia"/>
        </w:rPr>
        <w:t>无论D</w:t>
      </w:r>
      <w:r>
        <w:rPr>
          <w:rFonts w:hint="eastAsia"/>
          <w:vertAlign w:val="subscript"/>
        </w:rPr>
        <w:t>0</w:t>
      </w:r>
      <w:r>
        <w:rPr>
          <w:rFonts w:hint="eastAsia"/>
        </w:rPr>
        <w:t>到D</w:t>
      </w:r>
      <w:r>
        <w:rPr>
          <w:rFonts w:hint="eastAsia"/>
          <w:vertAlign w:val="subscript"/>
        </w:rPr>
        <w:t>3</w:t>
      </w:r>
      <w:r>
        <w:rPr>
          <w:rFonts w:hint="eastAsia"/>
        </w:rPr>
        <w:t>怎么变，Q总是不变，此时的状态是</w:t>
      </w:r>
      <w:r w:rsidRPr="00A47C7E">
        <w:rPr>
          <w:rFonts w:hint="eastAsia"/>
          <w:b/>
          <w:bCs/>
        </w:rPr>
        <w:t>保持</w:t>
      </w:r>
      <w:r>
        <w:rPr>
          <w:rFonts w:hint="eastAsia"/>
        </w:rPr>
        <w:t>。</w:t>
      </w:r>
    </w:p>
    <w:p w14:paraId="70280DAD" w14:textId="77777777" w:rsidR="00A47C7E" w:rsidRPr="00A47C7E" w:rsidRDefault="00A47C7E" w:rsidP="00A47C7E">
      <w:pPr>
        <w:pStyle w:val="a3"/>
        <w:ind w:left="360" w:firstLineChars="0" w:firstLine="0"/>
      </w:pPr>
    </w:p>
    <w:p w14:paraId="440C503D" w14:textId="4D4D52AF" w:rsidR="00967707" w:rsidRDefault="00967707" w:rsidP="00A47C7E">
      <w:pPr>
        <w:pStyle w:val="a3"/>
        <w:numPr>
          <w:ilvl w:val="0"/>
          <w:numId w:val="9"/>
        </w:numPr>
        <w:ind w:firstLineChars="0"/>
      </w:pPr>
      <w:r w:rsidRPr="00967707">
        <w:rPr>
          <w:rFonts w:hint="eastAsia"/>
        </w:rPr>
        <w:t>S</w:t>
      </w:r>
      <w:r w:rsidRPr="00A47C7E">
        <w:rPr>
          <w:rFonts w:hint="eastAsia"/>
          <w:vertAlign w:val="subscript"/>
        </w:rPr>
        <w:t>1</w:t>
      </w:r>
      <w:r w:rsidRPr="00967707">
        <w:rPr>
          <w:rFonts w:hint="eastAsia"/>
        </w:rPr>
        <w:t>S</w:t>
      </w:r>
      <w:r w:rsidRPr="00A47C7E">
        <w:rPr>
          <w:rFonts w:hint="eastAsia"/>
          <w:vertAlign w:val="subscript"/>
        </w:rPr>
        <w:t>0</w:t>
      </w:r>
      <w:r w:rsidRPr="00967707">
        <w:rPr>
          <w:rFonts w:hint="eastAsia"/>
        </w:rPr>
        <w:t>=01，取初态Q</w:t>
      </w:r>
      <w:r w:rsidRPr="00A47C7E">
        <w:rPr>
          <w:rFonts w:hint="eastAsia"/>
          <w:vertAlign w:val="subscript"/>
        </w:rPr>
        <w:t>0</w:t>
      </w:r>
      <w:r w:rsidRPr="00967707">
        <w:rPr>
          <w:rFonts w:hint="eastAsia"/>
        </w:rPr>
        <w:t>-Q</w:t>
      </w:r>
      <w:r w:rsidRPr="00A47C7E">
        <w:rPr>
          <w:rFonts w:hint="eastAsia"/>
          <w:vertAlign w:val="subscript"/>
        </w:rPr>
        <w:t>3</w:t>
      </w:r>
      <w:r w:rsidRPr="00967707">
        <w:rPr>
          <w:rFonts w:hint="eastAsia"/>
        </w:rPr>
        <w:t>：1000，使D</w:t>
      </w:r>
      <w:r w:rsidRPr="00A47C7E">
        <w:rPr>
          <w:rFonts w:hint="eastAsia"/>
          <w:vertAlign w:val="subscript"/>
        </w:rPr>
        <w:t>SR</w:t>
      </w:r>
      <w:r w:rsidRPr="00967707">
        <w:rPr>
          <w:rFonts w:hint="eastAsia"/>
        </w:rPr>
        <w:t>与Q</w:t>
      </w:r>
      <w:r w:rsidRPr="00A47C7E">
        <w:rPr>
          <w:rFonts w:hint="eastAsia"/>
          <w:vertAlign w:val="subscript"/>
        </w:rPr>
        <w:t>3</w:t>
      </w:r>
      <w:r w:rsidRPr="00967707">
        <w:rPr>
          <w:rFonts w:hint="eastAsia"/>
        </w:rPr>
        <w:t>相连，记录Q</w:t>
      </w:r>
      <w:r w:rsidRPr="00A47C7E">
        <w:rPr>
          <w:rFonts w:hint="eastAsia"/>
          <w:vertAlign w:val="subscript"/>
        </w:rPr>
        <w:t>0</w:t>
      </w:r>
      <w:r w:rsidRPr="00967707">
        <w:rPr>
          <w:rFonts w:hint="eastAsia"/>
        </w:rPr>
        <w:t>-Q</w:t>
      </w:r>
      <w:r w:rsidRPr="00A47C7E">
        <w:rPr>
          <w:rFonts w:hint="eastAsia"/>
          <w:vertAlign w:val="subscript"/>
        </w:rPr>
        <w:t>3</w:t>
      </w:r>
      <w:r w:rsidRPr="00967707">
        <w:rPr>
          <w:rFonts w:hint="eastAsia"/>
        </w:rPr>
        <w:t>的工作状态。</w:t>
      </w:r>
    </w:p>
    <w:p w14:paraId="66B51730" w14:textId="30405DBF" w:rsidR="00A47C7E" w:rsidRDefault="00A47C7E" w:rsidP="00A47C7E">
      <w:pPr>
        <w:pStyle w:val="a3"/>
      </w:pPr>
      <w:r>
        <w:rPr>
          <w:noProof/>
        </w:rPr>
        <w:lastRenderedPageBreak/>
        <w:drawing>
          <wp:inline distT="0" distB="0" distL="0" distR="0" wp14:anchorId="52D953B8" wp14:editId="2280C7F5">
            <wp:extent cx="2122714" cy="12256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73554" cy="1255041"/>
                    </a:xfrm>
                    <a:prstGeom prst="rect">
                      <a:avLst/>
                    </a:prstGeom>
                  </pic:spPr>
                </pic:pic>
              </a:graphicData>
            </a:graphic>
          </wp:inline>
        </w:drawing>
      </w:r>
      <w:r>
        <w:rPr>
          <w:noProof/>
        </w:rPr>
        <w:drawing>
          <wp:inline distT="0" distB="0" distL="0" distR="0" wp14:anchorId="1D0B049A" wp14:editId="7C85B366">
            <wp:extent cx="2122715" cy="122645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64601" cy="1250652"/>
                    </a:xfrm>
                    <a:prstGeom prst="rect">
                      <a:avLst/>
                    </a:prstGeom>
                  </pic:spPr>
                </pic:pic>
              </a:graphicData>
            </a:graphic>
          </wp:inline>
        </w:drawing>
      </w:r>
    </w:p>
    <w:p w14:paraId="30592E72" w14:textId="4F66E6C6" w:rsidR="00A47C7E" w:rsidRDefault="00A47C7E" w:rsidP="00A47C7E">
      <w:pPr>
        <w:pStyle w:val="a3"/>
      </w:pPr>
      <w:r>
        <w:rPr>
          <w:noProof/>
        </w:rPr>
        <w:drawing>
          <wp:inline distT="0" distB="0" distL="0" distR="0" wp14:anchorId="1B70C217" wp14:editId="14A1FCE5">
            <wp:extent cx="2237014" cy="118799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4544" cy="1197302"/>
                    </a:xfrm>
                    <a:prstGeom prst="rect">
                      <a:avLst/>
                    </a:prstGeom>
                  </pic:spPr>
                </pic:pic>
              </a:graphicData>
            </a:graphic>
          </wp:inline>
        </w:drawing>
      </w:r>
      <w:r>
        <w:rPr>
          <w:noProof/>
        </w:rPr>
        <w:drawing>
          <wp:inline distT="0" distB="0" distL="0" distR="0" wp14:anchorId="3F8B06DC" wp14:editId="3D6E66B4">
            <wp:extent cx="2117272" cy="120724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39488" cy="1219915"/>
                    </a:xfrm>
                    <a:prstGeom prst="rect">
                      <a:avLst/>
                    </a:prstGeom>
                  </pic:spPr>
                </pic:pic>
              </a:graphicData>
            </a:graphic>
          </wp:inline>
        </w:drawing>
      </w:r>
    </w:p>
    <w:p w14:paraId="39B01C89" w14:textId="3DA8B53A" w:rsidR="00A47C7E" w:rsidRDefault="00A47C7E" w:rsidP="00A47C7E">
      <w:pPr>
        <w:pStyle w:val="a3"/>
      </w:pPr>
      <w:r>
        <w:rPr>
          <w:rFonts w:hint="eastAsia"/>
        </w:rPr>
        <w:t>可以看出，此时工作状态是</w:t>
      </w:r>
      <w:r w:rsidRPr="00A47C7E">
        <w:rPr>
          <w:rFonts w:hint="eastAsia"/>
          <w:b/>
          <w:bCs/>
        </w:rPr>
        <w:t>右移</w:t>
      </w:r>
      <w:r>
        <w:rPr>
          <w:rFonts w:hint="eastAsia"/>
        </w:rPr>
        <w:t>。</w:t>
      </w:r>
    </w:p>
    <w:p w14:paraId="0FC32ACA" w14:textId="77777777" w:rsidR="00A47C7E" w:rsidRPr="00967707" w:rsidRDefault="00A47C7E" w:rsidP="00A47C7E">
      <w:pPr>
        <w:pStyle w:val="a3"/>
        <w:ind w:left="360" w:firstLineChars="0" w:firstLine="0"/>
      </w:pPr>
    </w:p>
    <w:p w14:paraId="276EFB1E" w14:textId="12D65D46" w:rsidR="00967707" w:rsidRPr="00967707" w:rsidRDefault="00967707" w:rsidP="00967707">
      <w:r w:rsidRPr="00967707">
        <w:rPr>
          <w:rFonts w:hint="eastAsia"/>
        </w:rPr>
        <w:t>4.</w:t>
      </w:r>
      <w:r>
        <w:t xml:space="preserve"> </w:t>
      </w:r>
      <w:r w:rsidRPr="00967707">
        <w:rPr>
          <w:rFonts w:hint="eastAsia"/>
        </w:rPr>
        <w:t>S</w:t>
      </w:r>
      <w:r w:rsidRPr="00967707">
        <w:rPr>
          <w:rFonts w:hint="eastAsia"/>
          <w:vertAlign w:val="subscript"/>
        </w:rPr>
        <w:t>1</w:t>
      </w:r>
      <w:r w:rsidRPr="00967707">
        <w:rPr>
          <w:rFonts w:hint="eastAsia"/>
        </w:rPr>
        <w:t>S</w:t>
      </w:r>
      <w:r w:rsidRPr="00967707">
        <w:rPr>
          <w:rFonts w:hint="eastAsia"/>
          <w:vertAlign w:val="subscript"/>
        </w:rPr>
        <w:t>0</w:t>
      </w:r>
      <w:r w:rsidRPr="00967707">
        <w:rPr>
          <w:rFonts w:hint="eastAsia"/>
        </w:rPr>
        <w:t>=10，取初态Q</w:t>
      </w:r>
      <w:r w:rsidRPr="00967707">
        <w:rPr>
          <w:rFonts w:hint="eastAsia"/>
          <w:vertAlign w:val="subscript"/>
        </w:rPr>
        <w:t>0</w:t>
      </w:r>
      <w:r w:rsidRPr="00967707">
        <w:rPr>
          <w:rFonts w:hint="eastAsia"/>
        </w:rPr>
        <w:t>-Q</w:t>
      </w:r>
      <w:r w:rsidRPr="00967707">
        <w:rPr>
          <w:rFonts w:hint="eastAsia"/>
          <w:vertAlign w:val="subscript"/>
        </w:rPr>
        <w:t>3</w:t>
      </w:r>
      <w:r w:rsidRPr="00967707">
        <w:rPr>
          <w:rFonts w:hint="eastAsia"/>
        </w:rPr>
        <w:t>：0001，使D</w:t>
      </w:r>
      <w:r w:rsidRPr="00967707">
        <w:rPr>
          <w:rFonts w:hint="eastAsia"/>
          <w:vertAlign w:val="subscript"/>
        </w:rPr>
        <w:t>SL</w:t>
      </w:r>
      <w:r w:rsidRPr="00967707">
        <w:rPr>
          <w:rFonts w:hint="eastAsia"/>
        </w:rPr>
        <w:t>与Q</w:t>
      </w:r>
      <w:r w:rsidRPr="00967707">
        <w:rPr>
          <w:rFonts w:hint="eastAsia"/>
          <w:vertAlign w:val="subscript"/>
        </w:rPr>
        <w:t>0</w:t>
      </w:r>
      <w:r w:rsidRPr="00967707">
        <w:rPr>
          <w:rFonts w:hint="eastAsia"/>
        </w:rPr>
        <w:t>相连，记录Q</w:t>
      </w:r>
      <w:r w:rsidRPr="00967707">
        <w:rPr>
          <w:rFonts w:hint="eastAsia"/>
          <w:vertAlign w:val="subscript"/>
        </w:rPr>
        <w:t>0</w:t>
      </w:r>
      <w:r w:rsidRPr="00967707">
        <w:rPr>
          <w:rFonts w:hint="eastAsia"/>
        </w:rPr>
        <w:t>-Q</w:t>
      </w:r>
      <w:r w:rsidRPr="00967707">
        <w:rPr>
          <w:rFonts w:hint="eastAsia"/>
          <w:vertAlign w:val="subscript"/>
        </w:rPr>
        <w:t>3</w:t>
      </w:r>
      <w:r w:rsidRPr="00967707">
        <w:rPr>
          <w:rFonts w:hint="eastAsia"/>
        </w:rPr>
        <w:t>的工作状态。</w:t>
      </w:r>
    </w:p>
    <w:p w14:paraId="159F13C4" w14:textId="31287043" w:rsidR="002D0183" w:rsidRPr="00967707" w:rsidRDefault="00A47C7E" w:rsidP="002D0183">
      <w:r>
        <w:rPr>
          <w:noProof/>
        </w:rPr>
        <w:drawing>
          <wp:inline distT="0" distB="0" distL="0" distR="0" wp14:anchorId="7DF5CCBB" wp14:editId="5E08BB1D">
            <wp:extent cx="2463245" cy="1371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7589" cy="1379587"/>
                    </a:xfrm>
                    <a:prstGeom prst="rect">
                      <a:avLst/>
                    </a:prstGeom>
                  </pic:spPr>
                </pic:pic>
              </a:graphicData>
            </a:graphic>
          </wp:inline>
        </w:drawing>
      </w:r>
      <w:r>
        <w:rPr>
          <w:noProof/>
        </w:rPr>
        <w:drawing>
          <wp:inline distT="0" distB="0" distL="0" distR="0" wp14:anchorId="77677A67" wp14:editId="4DCA14DB">
            <wp:extent cx="2472333" cy="129540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6619" cy="1297646"/>
                    </a:xfrm>
                    <a:prstGeom prst="rect">
                      <a:avLst/>
                    </a:prstGeom>
                  </pic:spPr>
                </pic:pic>
              </a:graphicData>
            </a:graphic>
          </wp:inline>
        </w:drawing>
      </w:r>
    </w:p>
    <w:p w14:paraId="53DC8DC8" w14:textId="47063BF4" w:rsidR="002D0183" w:rsidRDefault="00A47C7E" w:rsidP="002D0183">
      <w:r>
        <w:rPr>
          <w:noProof/>
        </w:rPr>
        <w:drawing>
          <wp:inline distT="0" distB="0" distL="0" distR="0" wp14:anchorId="6BA38599" wp14:editId="547DFA57">
            <wp:extent cx="2513838" cy="1344386"/>
            <wp:effectExtent l="0" t="0" r="127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8290" cy="1352115"/>
                    </a:xfrm>
                    <a:prstGeom prst="rect">
                      <a:avLst/>
                    </a:prstGeom>
                  </pic:spPr>
                </pic:pic>
              </a:graphicData>
            </a:graphic>
          </wp:inline>
        </w:drawing>
      </w:r>
      <w:r>
        <w:rPr>
          <w:noProof/>
        </w:rPr>
        <w:drawing>
          <wp:inline distT="0" distB="0" distL="0" distR="0" wp14:anchorId="1424187E" wp14:editId="751BCFF7">
            <wp:extent cx="2599162" cy="1328057"/>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12784" cy="1335017"/>
                    </a:xfrm>
                    <a:prstGeom prst="rect">
                      <a:avLst/>
                    </a:prstGeom>
                  </pic:spPr>
                </pic:pic>
              </a:graphicData>
            </a:graphic>
          </wp:inline>
        </w:drawing>
      </w:r>
    </w:p>
    <w:p w14:paraId="5536D7FB" w14:textId="15A56CAF" w:rsidR="00A47C7E" w:rsidRDefault="00A47C7E" w:rsidP="002D0183">
      <w:r>
        <w:rPr>
          <w:rFonts w:hint="eastAsia"/>
        </w:rPr>
        <w:t>可以看出，此时工作状态是</w:t>
      </w:r>
      <w:r w:rsidRPr="00A47C7E">
        <w:rPr>
          <w:rFonts w:hint="eastAsia"/>
          <w:b/>
          <w:bCs/>
        </w:rPr>
        <w:t>左移</w:t>
      </w:r>
      <w:r>
        <w:rPr>
          <w:rFonts w:hint="eastAsia"/>
        </w:rPr>
        <w:t>。</w:t>
      </w:r>
    </w:p>
    <w:p w14:paraId="362BE125" w14:textId="06473F62" w:rsidR="002D0183" w:rsidRDefault="002D0183" w:rsidP="002D0183"/>
    <w:p w14:paraId="765742DA" w14:textId="0CACA480" w:rsidR="00A47C7E" w:rsidRDefault="00A47C7E" w:rsidP="002D0183"/>
    <w:p w14:paraId="562F8D5A" w14:textId="77777777" w:rsidR="00A47C7E" w:rsidRDefault="00A47C7E" w:rsidP="002D0183"/>
    <w:p w14:paraId="519CD07A" w14:textId="77777777" w:rsidR="00D61C28" w:rsidRPr="00D61C28" w:rsidRDefault="00D61C28" w:rsidP="00D61C28">
      <w:r w:rsidRPr="00D61C28">
        <w:rPr>
          <w:rFonts w:hint="eastAsia"/>
        </w:rPr>
        <w:t>三、用74LS194组成包含启动开关的3位串并转换电路。</w:t>
      </w:r>
    </w:p>
    <w:p w14:paraId="07F6BDDA" w14:textId="77777777" w:rsidR="00D61C28" w:rsidRPr="00D61C28" w:rsidRDefault="00D61C28" w:rsidP="00D61C28">
      <w:r w:rsidRPr="00D61C28">
        <w:rPr>
          <w:rFonts w:hint="eastAsia"/>
        </w:rPr>
        <w:t>1、启动前，启动开关置0，194处于置数状态（S</w:t>
      </w:r>
      <w:r w:rsidRPr="00D61C28">
        <w:rPr>
          <w:rFonts w:hint="eastAsia"/>
          <w:vertAlign w:val="subscript"/>
        </w:rPr>
        <w:t>1</w:t>
      </w:r>
      <w:r w:rsidRPr="00D61C28">
        <w:rPr>
          <w:rFonts w:hint="eastAsia"/>
        </w:rPr>
        <w:t>S</w:t>
      </w:r>
      <w:r w:rsidRPr="00D61C28">
        <w:rPr>
          <w:rFonts w:hint="eastAsia"/>
          <w:vertAlign w:val="subscript"/>
        </w:rPr>
        <w:t>0</w:t>
      </w:r>
      <w:r w:rsidRPr="00D61C28">
        <w:rPr>
          <w:rFonts w:hint="eastAsia"/>
        </w:rPr>
        <w:t>=11）</w:t>
      </w:r>
    </w:p>
    <w:p w14:paraId="1FDE0C65" w14:textId="77777777" w:rsidR="00D61C28" w:rsidRPr="00D61C28" w:rsidRDefault="00D61C28" w:rsidP="00D61C28">
      <w:r w:rsidRPr="00D61C28">
        <w:rPr>
          <w:rFonts w:hint="eastAsia"/>
        </w:rPr>
        <w:t>2、启动开关置1，194进入右移状态（S</w:t>
      </w:r>
      <w:r w:rsidRPr="00D61C28">
        <w:rPr>
          <w:rFonts w:hint="eastAsia"/>
          <w:vertAlign w:val="subscript"/>
        </w:rPr>
        <w:t>1</w:t>
      </w:r>
      <w:r w:rsidRPr="00D61C28">
        <w:rPr>
          <w:rFonts w:hint="eastAsia"/>
        </w:rPr>
        <w:t>S</w:t>
      </w:r>
      <w:r w:rsidRPr="00D61C28">
        <w:rPr>
          <w:rFonts w:hint="eastAsia"/>
          <w:vertAlign w:val="subscript"/>
        </w:rPr>
        <w:t>0</w:t>
      </w:r>
      <w:r w:rsidRPr="00D61C28">
        <w:rPr>
          <w:rFonts w:hint="eastAsia"/>
        </w:rPr>
        <w:t>=01），输出端Q3依次输出N</w:t>
      </w:r>
      <w:r w:rsidRPr="00D61C28">
        <w:rPr>
          <w:rFonts w:hint="eastAsia"/>
          <w:vertAlign w:val="subscript"/>
        </w:rPr>
        <w:t>2</w:t>
      </w:r>
      <w:r w:rsidRPr="00D61C28">
        <w:rPr>
          <w:rFonts w:hint="eastAsia"/>
        </w:rPr>
        <w:t>N</w:t>
      </w:r>
      <w:r w:rsidRPr="00D61C28">
        <w:rPr>
          <w:rFonts w:hint="eastAsia"/>
          <w:vertAlign w:val="subscript"/>
        </w:rPr>
        <w:t>1</w:t>
      </w:r>
      <w:r w:rsidRPr="00D61C28">
        <w:rPr>
          <w:rFonts w:hint="eastAsia"/>
        </w:rPr>
        <w:t>N</w:t>
      </w:r>
      <w:r w:rsidRPr="00D61C28">
        <w:rPr>
          <w:rFonts w:hint="eastAsia"/>
          <w:vertAlign w:val="subscript"/>
        </w:rPr>
        <w:t>0</w:t>
      </w:r>
      <w:r w:rsidRPr="00D61C28">
        <w:rPr>
          <w:rFonts w:hint="eastAsia"/>
        </w:rPr>
        <w:t>0</w:t>
      </w:r>
    </w:p>
    <w:p w14:paraId="248E3B03" w14:textId="77777777" w:rsidR="00D61C28" w:rsidRPr="00D61C28" w:rsidRDefault="00D61C28" w:rsidP="00D61C28">
      <w:r w:rsidRPr="00D61C28">
        <w:rPr>
          <w:rFonts w:hint="eastAsia"/>
        </w:rPr>
        <w:t>3、标志位0到达输出端后，194再次进入置数状态（S</w:t>
      </w:r>
      <w:r w:rsidRPr="00D61C28">
        <w:rPr>
          <w:rFonts w:hint="eastAsia"/>
          <w:vertAlign w:val="subscript"/>
        </w:rPr>
        <w:t>1</w:t>
      </w:r>
      <w:r w:rsidRPr="00D61C28">
        <w:rPr>
          <w:rFonts w:hint="eastAsia"/>
        </w:rPr>
        <w:t>S</w:t>
      </w:r>
      <w:r w:rsidRPr="00D61C28">
        <w:rPr>
          <w:rFonts w:hint="eastAsia"/>
          <w:vertAlign w:val="subscript"/>
        </w:rPr>
        <w:t>0</w:t>
      </w:r>
      <w:r w:rsidRPr="00D61C28">
        <w:rPr>
          <w:rFonts w:hint="eastAsia"/>
        </w:rPr>
        <w:t>=11）</w:t>
      </w:r>
    </w:p>
    <w:p w14:paraId="7F7A9E07" w14:textId="77777777" w:rsidR="00D61C28" w:rsidRPr="00D61C28" w:rsidRDefault="00D61C28" w:rsidP="00D61C28">
      <w:r w:rsidRPr="00D61C28">
        <w:rPr>
          <w:rFonts w:hint="eastAsia"/>
        </w:rPr>
        <w:t>4、循环输出N</w:t>
      </w:r>
      <w:r w:rsidRPr="00D61C28">
        <w:rPr>
          <w:rFonts w:hint="eastAsia"/>
          <w:vertAlign w:val="subscript"/>
        </w:rPr>
        <w:t>2</w:t>
      </w:r>
      <w:r w:rsidRPr="00D61C28">
        <w:rPr>
          <w:rFonts w:hint="eastAsia"/>
        </w:rPr>
        <w:t>N</w:t>
      </w:r>
      <w:r w:rsidRPr="00D61C28">
        <w:rPr>
          <w:rFonts w:hint="eastAsia"/>
          <w:vertAlign w:val="subscript"/>
        </w:rPr>
        <w:t>1</w:t>
      </w:r>
      <w:r w:rsidRPr="00D61C28">
        <w:rPr>
          <w:rFonts w:hint="eastAsia"/>
        </w:rPr>
        <w:t>N</w:t>
      </w:r>
      <w:r w:rsidRPr="00D61C28">
        <w:rPr>
          <w:rFonts w:hint="eastAsia"/>
          <w:vertAlign w:val="subscript"/>
        </w:rPr>
        <w:t>0</w:t>
      </w:r>
      <w:r w:rsidRPr="00D61C28">
        <w:rPr>
          <w:rFonts w:hint="eastAsia"/>
        </w:rPr>
        <w:t>0N</w:t>
      </w:r>
      <w:r w:rsidRPr="00D61C28">
        <w:rPr>
          <w:rFonts w:hint="eastAsia"/>
          <w:vertAlign w:val="subscript"/>
        </w:rPr>
        <w:t>2</w:t>
      </w:r>
      <w:r w:rsidRPr="00D61C28">
        <w:rPr>
          <w:rFonts w:hint="eastAsia"/>
        </w:rPr>
        <w:t>N</w:t>
      </w:r>
      <w:r w:rsidRPr="00D61C28">
        <w:rPr>
          <w:rFonts w:hint="eastAsia"/>
          <w:vertAlign w:val="subscript"/>
        </w:rPr>
        <w:t>1</w:t>
      </w:r>
      <w:r w:rsidRPr="00D61C28">
        <w:rPr>
          <w:rFonts w:hint="eastAsia"/>
        </w:rPr>
        <w:t>N</w:t>
      </w:r>
      <w:r w:rsidRPr="00D61C28">
        <w:rPr>
          <w:rFonts w:hint="eastAsia"/>
          <w:vertAlign w:val="subscript"/>
        </w:rPr>
        <w:t>0</w:t>
      </w:r>
      <w:r w:rsidRPr="00D61C28">
        <w:rPr>
          <w:rFonts w:hint="eastAsia"/>
        </w:rPr>
        <w:t>0...</w:t>
      </w:r>
    </w:p>
    <w:p w14:paraId="1E0D7EBC" w14:textId="77777777" w:rsidR="00D61C28" w:rsidRPr="00D61C28" w:rsidRDefault="00D61C28" w:rsidP="00D61C28">
      <w:r w:rsidRPr="00D61C28">
        <w:rPr>
          <w:rFonts w:hint="eastAsia"/>
        </w:rPr>
        <w:t>搭建电路，画出逻辑图并记录状态转移图。</w:t>
      </w:r>
    </w:p>
    <w:p w14:paraId="3824E9B3" w14:textId="209F2995" w:rsidR="00F90C89" w:rsidRDefault="0087094D" w:rsidP="00A47C7E">
      <w:pPr>
        <w:jc w:val="center"/>
      </w:pPr>
      <w:r>
        <w:rPr>
          <w:noProof/>
        </w:rPr>
        <w:lastRenderedPageBreak/>
        <w:drawing>
          <wp:inline distT="0" distB="0" distL="0" distR="0" wp14:anchorId="45AE2475" wp14:editId="481F5211">
            <wp:extent cx="3022618" cy="1382486"/>
            <wp:effectExtent l="0" t="0" r="635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36273" cy="1388731"/>
                    </a:xfrm>
                    <a:prstGeom prst="rect">
                      <a:avLst/>
                    </a:prstGeom>
                  </pic:spPr>
                </pic:pic>
              </a:graphicData>
            </a:graphic>
          </wp:inline>
        </w:drawing>
      </w:r>
      <w:r w:rsidR="00B84FE9">
        <w:rPr>
          <w:noProof/>
        </w:rPr>
        <w:drawing>
          <wp:inline distT="0" distB="0" distL="0" distR="0" wp14:anchorId="150AEF74" wp14:editId="5F910310">
            <wp:extent cx="2002971" cy="135428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19306" cy="1365329"/>
                    </a:xfrm>
                    <a:prstGeom prst="rect">
                      <a:avLst/>
                    </a:prstGeom>
                  </pic:spPr>
                </pic:pic>
              </a:graphicData>
            </a:graphic>
          </wp:inline>
        </w:drawing>
      </w:r>
    </w:p>
    <w:p w14:paraId="0261550B" w14:textId="4FBD9940" w:rsidR="00F90C89" w:rsidRDefault="00F90C89" w:rsidP="00A47C7E">
      <w:pPr>
        <w:jc w:val="center"/>
      </w:pPr>
    </w:p>
    <w:p w14:paraId="0498EBEF" w14:textId="737CEEB1" w:rsidR="00F90C89" w:rsidRDefault="00F90C89" w:rsidP="00F90C89">
      <w:r>
        <w:rPr>
          <w:rFonts w:hint="eastAsia"/>
        </w:rPr>
        <w:t>逻辑图如下</w:t>
      </w:r>
    </w:p>
    <w:p w14:paraId="2D1BB19C" w14:textId="37AD1633" w:rsidR="002D0183" w:rsidRDefault="00B84FE9" w:rsidP="00A47C7E">
      <w:pPr>
        <w:jc w:val="center"/>
      </w:pPr>
      <w:r>
        <w:rPr>
          <w:noProof/>
        </w:rPr>
        <w:drawing>
          <wp:inline distT="0" distB="0" distL="0" distR="0" wp14:anchorId="0639763A" wp14:editId="65793E6C">
            <wp:extent cx="2648753" cy="160564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66600" cy="1616461"/>
                    </a:xfrm>
                    <a:prstGeom prst="rect">
                      <a:avLst/>
                    </a:prstGeom>
                  </pic:spPr>
                </pic:pic>
              </a:graphicData>
            </a:graphic>
          </wp:inline>
        </w:drawing>
      </w:r>
    </w:p>
    <w:p w14:paraId="4D66148C" w14:textId="2E898E5E" w:rsidR="00A47C7E" w:rsidRDefault="00A47C7E" w:rsidP="00A25A8C"/>
    <w:p w14:paraId="7F88968C" w14:textId="0AFCE688" w:rsidR="00A47C7E" w:rsidRPr="00A45DB3" w:rsidRDefault="00A47C7E" w:rsidP="00A47C7E">
      <w:r>
        <w:rPr>
          <w:rFonts w:hint="eastAsia"/>
        </w:rPr>
        <w:t>状态转移的过程：初始启动开关为0且由于D</w:t>
      </w:r>
      <w:r w:rsidR="00A45DB3">
        <w:rPr>
          <w:rFonts w:hint="eastAsia"/>
          <w:vertAlign w:val="subscript"/>
        </w:rPr>
        <w:t>0</w:t>
      </w:r>
      <w:r w:rsidR="00A45DB3">
        <w:rPr>
          <w:rFonts w:hint="eastAsia"/>
        </w:rPr>
        <w:t>会传递一个0，所以Q</w:t>
      </w:r>
      <w:r w:rsidR="00A45DB3">
        <w:rPr>
          <w:rFonts w:hint="eastAsia"/>
          <w:vertAlign w:val="subscript"/>
        </w:rPr>
        <w:t>0</w:t>
      </w:r>
      <w:r w:rsidR="00A45DB3">
        <w:rPr>
          <w:rFonts w:hint="eastAsia"/>
        </w:rPr>
        <w:t>是0，所以传递到启动</w:t>
      </w:r>
      <w:proofErr w:type="gramStart"/>
      <w:r w:rsidR="00A45DB3">
        <w:rPr>
          <w:rFonts w:hint="eastAsia"/>
        </w:rPr>
        <w:t>开关测是</w:t>
      </w:r>
      <w:proofErr w:type="gramEnd"/>
      <w:r w:rsidR="00A45DB3">
        <w:rPr>
          <w:rFonts w:hint="eastAsia"/>
        </w:rPr>
        <w:t>1，此时NAND2的输出会是1，与S</w:t>
      </w:r>
      <w:r w:rsidR="00A45DB3">
        <w:rPr>
          <w:rFonts w:hint="eastAsia"/>
          <w:vertAlign w:val="subscript"/>
        </w:rPr>
        <w:t>1</w:t>
      </w:r>
      <w:r w:rsidR="00A45DB3">
        <w:rPr>
          <w:rFonts w:hint="eastAsia"/>
        </w:rPr>
        <w:t>形成11功能，即：置数。此时N</w:t>
      </w:r>
      <w:r w:rsidR="00A45DB3">
        <w:rPr>
          <w:rFonts w:hint="eastAsia"/>
          <w:vertAlign w:val="subscript"/>
        </w:rPr>
        <w:t>i</w:t>
      </w:r>
      <w:r w:rsidR="00A45DB3">
        <w:rPr>
          <w:rFonts w:hint="eastAsia"/>
        </w:rPr>
        <w:t>传递到Q</w:t>
      </w:r>
      <w:r w:rsidR="00A45DB3">
        <w:rPr>
          <w:rFonts w:hint="eastAsia"/>
          <w:vertAlign w:val="subscript"/>
        </w:rPr>
        <w:t>i</w:t>
      </w:r>
      <w:r w:rsidR="00A45DB3">
        <w:rPr>
          <w:rFonts w:hint="eastAsia"/>
        </w:rPr>
        <w:t>上，而启动开关打开之后，S</w:t>
      </w:r>
      <w:r w:rsidR="00A45DB3">
        <w:rPr>
          <w:rFonts w:hint="eastAsia"/>
          <w:vertAlign w:val="subscript"/>
        </w:rPr>
        <w:t>0</w:t>
      </w:r>
      <w:r w:rsidR="00A45DB3">
        <w:rPr>
          <w:rFonts w:hint="eastAsia"/>
        </w:rPr>
        <w:t>处的值会变成0，从而变成右移的功能，由于S</w:t>
      </w:r>
      <w:r w:rsidR="00A45DB3">
        <w:rPr>
          <w:rFonts w:hint="eastAsia"/>
          <w:vertAlign w:val="subscript"/>
        </w:rPr>
        <w:t>R</w:t>
      </w:r>
      <w:r w:rsidR="00A45DB3">
        <w:rPr>
          <w:rFonts w:hint="eastAsia"/>
        </w:rPr>
        <w:t>恒为1，所以补进来的数全是1，当标志0运行到</w:t>
      </w:r>
      <w:r w:rsidR="00A45DB3">
        <w:t>Q</w:t>
      </w:r>
      <w:r w:rsidR="00A45DB3">
        <w:rPr>
          <w:vertAlign w:val="subscript"/>
        </w:rPr>
        <w:t>3</w:t>
      </w:r>
      <w:r w:rsidR="00A45DB3">
        <w:rPr>
          <w:rFonts w:hint="eastAsia"/>
        </w:rPr>
        <w:t>处的时候，恰好填满三个0，此时会导致S</w:t>
      </w:r>
      <w:r w:rsidR="00A45DB3">
        <w:rPr>
          <w:rFonts w:hint="eastAsia"/>
          <w:vertAlign w:val="subscript"/>
        </w:rPr>
        <w:t>0</w:t>
      </w:r>
      <w:r w:rsidR="00A45DB3">
        <w:rPr>
          <w:rFonts w:hint="eastAsia"/>
        </w:rPr>
        <w:t>再次变成1，从而重复置数的功能。以此类推，可实现自动的串并转换电路。</w:t>
      </w:r>
    </w:p>
    <w:p w14:paraId="6312BEAA" w14:textId="75692ABF" w:rsidR="00A47C7E" w:rsidRDefault="00A47C7E" w:rsidP="00A47C7E"/>
    <w:p w14:paraId="033C1D59" w14:textId="0A2EBA74" w:rsidR="00EB025A" w:rsidRDefault="00EB025A" w:rsidP="00A47C7E">
      <w:r>
        <w:rPr>
          <w:rFonts w:hint="eastAsia"/>
        </w:rPr>
        <w:t>状态转移图：</w:t>
      </w:r>
      <w:r w:rsidR="00B84FE9">
        <w:rPr>
          <w:rFonts w:hint="eastAsia"/>
        </w:rPr>
        <w:t>输出序列满足自动的串并转换。</w:t>
      </w:r>
      <w:r>
        <w:rPr>
          <w:rFonts w:hint="eastAsia"/>
        </w:rPr>
        <w:t>（</w:t>
      </w:r>
      <w:r w:rsidR="00B84FE9">
        <w:rPr>
          <w:rFonts w:hint="eastAsia"/>
        </w:rPr>
        <w:t>下图</w:t>
      </w:r>
      <w:r>
        <w:rPr>
          <w:rFonts w:hint="eastAsia"/>
        </w:rPr>
        <w:t>摘录</w:t>
      </w:r>
      <w:proofErr w:type="gramStart"/>
      <w:r>
        <w:rPr>
          <w:rFonts w:hint="eastAsia"/>
        </w:rPr>
        <w:t>自老师</w:t>
      </w:r>
      <w:proofErr w:type="gramEnd"/>
      <w:r>
        <w:rPr>
          <w:rFonts w:hint="eastAsia"/>
        </w:rPr>
        <w:t>的课程）</w:t>
      </w:r>
    </w:p>
    <w:p w14:paraId="5E99DCCB" w14:textId="1A6DD975" w:rsidR="00EB025A" w:rsidRDefault="00EB025A" w:rsidP="00EB025A">
      <w:pPr>
        <w:jc w:val="center"/>
      </w:pPr>
      <w:r w:rsidRPr="00EB025A">
        <w:rPr>
          <w:rFonts w:hint="eastAsia"/>
          <w:noProof/>
        </w:rPr>
        <w:drawing>
          <wp:inline distT="0" distB="0" distL="0" distR="0" wp14:anchorId="31A56CA8" wp14:editId="5E0338A6">
            <wp:extent cx="2661557" cy="1901107"/>
            <wp:effectExtent l="0" t="0" r="5715"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8384" t="17796" r="19365" b="22905"/>
                    <a:stretch/>
                  </pic:blipFill>
                  <pic:spPr bwMode="auto">
                    <a:xfrm>
                      <a:off x="0" y="0"/>
                      <a:ext cx="2672294" cy="1908776"/>
                    </a:xfrm>
                    <a:prstGeom prst="rect">
                      <a:avLst/>
                    </a:prstGeom>
                    <a:noFill/>
                    <a:ln>
                      <a:noFill/>
                    </a:ln>
                    <a:extLst>
                      <a:ext uri="{53640926-AAD7-44D8-BBD7-CCE9431645EC}">
                        <a14:shadowObscured xmlns:a14="http://schemas.microsoft.com/office/drawing/2010/main"/>
                      </a:ext>
                    </a:extLst>
                  </pic:spPr>
                </pic:pic>
              </a:graphicData>
            </a:graphic>
          </wp:inline>
        </w:drawing>
      </w:r>
    </w:p>
    <w:p w14:paraId="4056C089" w14:textId="4B845EEC" w:rsidR="002D0183" w:rsidRDefault="002D0183" w:rsidP="00CD60D0">
      <w:pPr>
        <w:pStyle w:val="2"/>
      </w:pPr>
      <w:r>
        <w:rPr>
          <w:rFonts w:hint="eastAsia"/>
        </w:rPr>
        <w:t>实验分析（包含在实验内容）</w:t>
      </w:r>
    </w:p>
    <w:p w14:paraId="3765336D" w14:textId="5B437940" w:rsidR="002D0183" w:rsidRDefault="00330662" w:rsidP="00CD60D0">
      <w:pPr>
        <w:pStyle w:val="2"/>
      </w:pPr>
      <w:r w:rsidRPr="00330662">
        <w:rPr>
          <w:rFonts w:hint="eastAsia"/>
        </w:rPr>
        <w:t>思考题</w:t>
      </w:r>
    </w:p>
    <w:p w14:paraId="0D0ED5E0" w14:textId="0CEF867C" w:rsidR="00CD60D0" w:rsidRDefault="00CD60D0" w:rsidP="00F7744E">
      <w:pPr>
        <w:pStyle w:val="a3"/>
        <w:numPr>
          <w:ilvl w:val="0"/>
          <w:numId w:val="10"/>
        </w:numPr>
        <w:ind w:firstLineChars="0"/>
      </w:pPr>
      <w:r w:rsidRPr="00CD60D0">
        <w:rPr>
          <w:rFonts w:hint="eastAsia"/>
        </w:rPr>
        <w:t>在N位移位寄存器中，串行输入N位二进制数需要多少个CP？送数的次序应从高位至</w:t>
      </w:r>
      <w:r w:rsidRPr="00CD60D0">
        <w:rPr>
          <w:rFonts w:hint="eastAsia"/>
        </w:rPr>
        <w:lastRenderedPageBreak/>
        <w:t>低位，还是低位至高位？</w:t>
      </w:r>
    </w:p>
    <w:p w14:paraId="6AB716B8" w14:textId="09023DF2" w:rsidR="00F7744E" w:rsidRPr="00CD60D0" w:rsidRDefault="00FC656D" w:rsidP="00F7744E">
      <w:pPr>
        <w:pStyle w:val="a3"/>
        <w:ind w:left="360" w:firstLineChars="0" w:firstLine="0"/>
      </w:pPr>
      <w:r>
        <w:rPr>
          <w:rFonts w:hint="eastAsia"/>
        </w:rPr>
        <w:t>答：</w:t>
      </w:r>
      <w:r w:rsidR="00F7744E">
        <w:rPr>
          <w:rFonts w:hint="eastAsia"/>
        </w:rPr>
        <w:t>需要N</w:t>
      </w:r>
      <w:proofErr w:type="gramStart"/>
      <w:r w:rsidR="00F7744E">
        <w:rPr>
          <w:rFonts w:hint="eastAsia"/>
        </w:rPr>
        <w:t>个</w:t>
      </w:r>
      <w:proofErr w:type="gramEnd"/>
      <w:r w:rsidR="00F7744E">
        <w:rPr>
          <w:rFonts w:hint="eastAsia"/>
        </w:rPr>
        <w:t>CP的触发，送数的顺序应该从高位往低位。</w:t>
      </w:r>
    </w:p>
    <w:p w14:paraId="1AF2F076" w14:textId="0E793666" w:rsidR="00F7744E" w:rsidRDefault="00CD60D0" w:rsidP="00F7744E">
      <w:pPr>
        <w:pStyle w:val="a3"/>
        <w:numPr>
          <w:ilvl w:val="0"/>
          <w:numId w:val="10"/>
        </w:numPr>
        <w:ind w:firstLineChars="0"/>
      </w:pPr>
      <w:r w:rsidRPr="00CD60D0">
        <w:rPr>
          <w:rFonts w:hint="eastAsia"/>
        </w:rPr>
        <w:t>设计一个按</w:t>
      </w:r>
      <w:r>
        <w:rPr>
          <w:noProof/>
        </w:rPr>
        <w:drawing>
          <wp:inline distT="0" distB="0" distL="0" distR="0" wp14:anchorId="1EBFC55A" wp14:editId="25DE04F7">
            <wp:extent cx="587511" cy="206828"/>
            <wp:effectExtent l="0" t="0" r="3175"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0770" cy="229098"/>
                    </a:xfrm>
                    <a:prstGeom prst="rect">
                      <a:avLst/>
                    </a:prstGeom>
                  </pic:spPr>
                </pic:pic>
              </a:graphicData>
            </a:graphic>
          </wp:inline>
        </w:drawing>
      </w:r>
      <w:r w:rsidRPr="00CD60D0">
        <w:rPr>
          <w:rFonts w:hint="eastAsia"/>
        </w:rPr>
        <w:t>循环计数的自启动四位环形计数器，画出逻辑图。</w:t>
      </w:r>
    </w:p>
    <w:p w14:paraId="47411CBF" w14:textId="3B0AA8AD" w:rsidR="00F7744E" w:rsidRDefault="00195EE0" w:rsidP="00F7744E">
      <w:pPr>
        <w:pStyle w:val="a3"/>
        <w:ind w:left="360" w:firstLineChars="0" w:firstLine="0"/>
      </w:pPr>
      <w:r>
        <w:rPr>
          <w:rFonts w:hint="eastAsia"/>
        </w:rPr>
        <w:t>答：由题意，即：0111-1110-1101-1011，即把数字左移。</w:t>
      </w:r>
    </w:p>
    <w:p w14:paraId="22F5D895" w14:textId="316F48A2" w:rsidR="00195EE0" w:rsidRDefault="00870D11" w:rsidP="00F7744E">
      <w:pPr>
        <w:pStyle w:val="a3"/>
        <w:ind w:left="360" w:firstLineChars="0" w:firstLine="0"/>
      </w:pPr>
      <w:r>
        <w:rPr>
          <w:rFonts w:hint="eastAsia"/>
        </w:rPr>
        <w:t>逻辑图如下</w:t>
      </w:r>
      <w:r w:rsidR="00C756FB">
        <w:rPr>
          <w:rFonts w:hint="eastAsia"/>
        </w:rPr>
        <w:t>：</w:t>
      </w:r>
    </w:p>
    <w:p w14:paraId="15423CB4" w14:textId="2FD37D74" w:rsidR="00C756FB" w:rsidRPr="00CD60D0" w:rsidRDefault="00C756FB" w:rsidP="00C756FB">
      <w:pPr>
        <w:pStyle w:val="a3"/>
        <w:ind w:left="360" w:firstLineChars="0" w:firstLine="0"/>
        <w:jc w:val="center"/>
      </w:pPr>
      <w:r>
        <w:rPr>
          <w:noProof/>
        </w:rPr>
        <w:drawing>
          <wp:inline distT="0" distB="0" distL="0" distR="0" wp14:anchorId="5F80952B" wp14:editId="0627E7A0">
            <wp:extent cx="3488871" cy="1917493"/>
            <wp:effectExtent l="0" t="0" r="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7541" cy="1927754"/>
                    </a:xfrm>
                    <a:prstGeom prst="rect">
                      <a:avLst/>
                    </a:prstGeom>
                  </pic:spPr>
                </pic:pic>
              </a:graphicData>
            </a:graphic>
          </wp:inline>
        </w:drawing>
      </w:r>
    </w:p>
    <w:p w14:paraId="468F74A0" w14:textId="4BAC74FF" w:rsidR="00CD60D0" w:rsidRDefault="00CD60D0" w:rsidP="002D0183"/>
    <w:p w14:paraId="32112531" w14:textId="2D225732" w:rsidR="00877B3E" w:rsidRDefault="00877B3E" w:rsidP="00877B3E">
      <w:pPr>
        <w:pStyle w:val="2"/>
      </w:pPr>
      <w:r>
        <w:rPr>
          <w:rFonts w:hint="eastAsia"/>
        </w:rPr>
        <w:t>实验总结与建议</w:t>
      </w:r>
    </w:p>
    <w:p w14:paraId="13DB727B" w14:textId="0582C5B8" w:rsidR="00877B3E" w:rsidRPr="007B78C3" w:rsidRDefault="00877B3E" w:rsidP="00877B3E">
      <w:pPr>
        <w:rPr>
          <w:rStyle w:val="fontstyle01"/>
          <w:rFonts w:asciiTheme="minorHAnsi" w:eastAsiaTheme="minorEastAsia" w:hAnsiTheme="minorHAnsi"/>
          <w:color w:val="auto"/>
          <w:sz w:val="21"/>
        </w:rPr>
      </w:pPr>
      <w:r w:rsidRPr="006B76D2">
        <w:rPr>
          <w:rFonts w:hint="eastAsia"/>
          <w:sz w:val="22"/>
        </w:rPr>
        <w:t>本实验利用Multisim软件进行</w:t>
      </w:r>
      <w:r>
        <w:rPr>
          <w:rFonts w:hint="eastAsia"/>
          <w:sz w:val="22"/>
        </w:rPr>
        <w:t>门电路</w:t>
      </w:r>
      <w:r w:rsidRPr="006B76D2">
        <w:rPr>
          <w:rFonts w:hint="eastAsia"/>
          <w:sz w:val="22"/>
        </w:rPr>
        <w:t>相关的实验，由于用电脑模拟基本上是理想的，所以实验结果和模拟的时间、环境条件几乎无关，因此实验可重复性比较高，比实际情况得到的结果更加理想，</w:t>
      </w:r>
      <w:r>
        <w:rPr>
          <w:rFonts w:hint="eastAsia"/>
          <w:sz w:val="22"/>
        </w:rPr>
        <w:t>完成效果非常好</w:t>
      </w:r>
      <w:r w:rsidRPr="006B76D2">
        <w:rPr>
          <w:rFonts w:hint="eastAsia"/>
          <w:sz w:val="22"/>
        </w:rPr>
        <w:t>。而在本实验中，</w:t>
      </w:r>
      <w:r>
        <w:rPr>
          <w:rStyle w:val="fontstyle01"/>
          <w:rFonts w:hint="default"/>
        </w:rPr>
        <w:t>我们</w:t>
      </w:r>
      <w:r w:rsidR="007B78C3" w:rsidRPr="00330662">
        <w:rPr>
          <w:rFonts w:hint="eastAsia"/>
        </w:rPr>
        <w:t>掌握</w:t>
      </w:r>
      <w:r w:rsidR="007B78C3">
        <w:rPr>
          <w:rFonts w:hint="eastAsia"/>
        </w:rPr>
        <w:t>了</w:t>
      </w:r>
      <w:r w:rsidR="007B78C3" w:rsidRPr="00330662">
        <w:rPr>
          <w:rFonts w:hint="eastAsia"/>
        </w:rPr>
        <w:t>时序逻辑电路的设计步骤和方法</w:t>
      </w:r>
      <w:r w:rsidR="007B78C3">
        <w:rPr>
          <w:rFonts w:hint="eastAsia"/>
        </w:rPr>
        <w:t>、</w:t>
      </w:r>
      <w:r w:rsidR="007B78C3" w:rsidRPr="00330662">
        <w:rPr>
          <w:rFonts w:hint="eastAsia"/>
        </w:rPr>
        <w:t>熟悉和了解移位寄存器的工作原理功能及应用方法</w:t>
      </w:r>
      <w:r w:rsidR="007B78C3">
        <w:rPr>
          <w:rFonts w:hint="eastAsia"/>
        </w:rPr>
        <w:t>、</w:t>
      </w:r>
      <w:r w:rsidR="007B78C3" w:rsidRPr="00330662">
        <w:rPr>
          <w:rFonts w:hint="eastAsia"/>
        </w:rPr>
        <w:t>熟悉中规模4位双向移位寄存器的逻辑功能</w:t>
      </w:r>
      <w:r w:rsidR="007B78C3">
        <w:rPr>
          <w:rFonts w:hint="eastAsia"/>
        </w:rPr>
        <w:t>。</w:t>
      </w:r>
    </w:p>
    <w:p w14:paraId="64C3A662" w14:textId="77777777" w:rsidR="00877B3E" w:rsidRDefault="00877B3E" w:rsidP="00877B3E">
      <w:pPr>
        <w:rPr>
          <w:rStyle w:val="fontstyle01"/>
          <w:rFonts w:hint="default"/>
        </w:rPr>
      </w:pPr>
      <w:r>
        <w:rPr>
          <w:rStyle w:val="fontstyle01"/>
          <w:rFonts w:hint="default"/>
        </w:rPr>
        <w:t xml:space="preserve"> </w:t>
      </w:r>
    </w:p>
    <w:p w14:paraId="40D2E54D" w14:textId="3A0B9BC4" w:rsidR="00877B3E" w:rsidRDefault="00877B3E" w:rsidP="00877B3E">
      <w:pPr>
        <w:rPr>
          <w:rStyle w:val="fontstyle01"/>
          <w:rFonts w:hint="default"/>
        </w:rPr>
      </w:pPr>
      <w:r>
        <w:rPr>
          <w:rStyle w:val="fontstyle01"/>
          <w:rFonts w:hint="default"/>
        </w:rPr>
        <w:t>我们在电路的模拟情景下，完成了一系列实验，包括</w:t>
      </w:r>
      <w:r w:rsidR="007B78C3" w:rsidRPr="00330662">
        <w:rPr>
          <w:rFonts w:hint="eastAsia"/>
        </w:rPr>
        <w:t>时序逻辑电路的设计步骤和方法</w:t>
      </w:r>
      <w:r w:rsidR="007B78C3">
        <w:rPr>
          <w:rFonts w:hint="eastAsia"/>
        </w:rPr>
        <w:t>、</w:t>
      </w:r>
      <w:r w:rsidR="007B78C3" w:rsidRPr="00330662">
        <w:rPr>
          <w:rFonts w:hint="eastAsia"/>
        </w:rPr>
        <w:t>移位寄存器</w:t>
      </w:r>
      <w:r>
        <w:rPr>
          <w:rStyle w:val="fontstyle01"/>
          <w:rFonts w:hint="default"/>
        </w:rPr>
        <w:t>等。这些要比之前的很多实验更有意思，也更能体会到设计的乐趣。</w:t>
      </w:r>
    </w:p>
    <w:p w14:paraId="75B3A3CB" w14:textId="77777777" w:rsidR="00877B3E" w:rsidRPr="00854BDD" w:rsidRDefault="00877B3E" w:rsidP="00877B3E">
      <w:pPr>
        <w:rPr>
          <w:rStyle w:val="fontstyle01"/>
          <w:rFonts w:hint="default"/>
        </w:rPr>
      </w:pPr>
    </w:p>
    <w:p w14:paraId="079FA75F" w14:textId="77777777" w:rsidR="00877B3E" w:rsidRDefault="00877B3E" w:rsidP="00877B3E">
      <w:r>
        <w:rPr>
          <w:rStyle w:val="fontstyle01"/>
          <w:rFonts w:hint="default"/>
        </w:rPr>
        <w:t>这些操作加深了我们对门电路工作原理的认识，也锻炼了我们对电子图像的认识和直观感知能力，同时又培养了我们对电子元件的兴趣。</w:t>
      </w:r>
    </w:p>
    <w:p w14:paraId="7DFD31FD" w14:textId="1A1BE171" w:rsidR="00877B3E" w:rsidRDefault="00877B3E" w:rsidP="00877B3E"/>
    <w:p w14:paraId="3AA461B3" w14:textId="13383C07" w:rsidR="00D95005" w:rsidRPr="00877B3E" w:rsidRDefault="00D95005" w:rsidP="00877B3E">
      <w:pPr>
        <w:rPr>
          <w:rFonts w:hint="eastAsia"/>
        </w:rPr>
      </w:pPr>
      <w:r>
        <w:rPr>
          <w:rFonts w:hint="eastAsia"/>
        </w:rPr>
        <w:t>线上实验确实能学到不少东西，不过我更希望能在返校之后亲手去把实验做一下。</w:t>
      </w:r>
    </w:p>
    <w:sectPr w:rsidR="00D95005" w:rsidRPr="00877B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FF2A77" w14:textId="77777777" w:rsidR="00877B3E" w:rsidRDefault="00877B3E" w:rsidP="00877B3E">
      <w:r>
        <w:separator/>
      </w:r>
    </w:p>
  </w:endnote>
  <w:endnote w:type="continuationSeparator" w:id="0">
    <w:p w14:paraId="1783CF89" w14:textId="77777777" w:rsidR="00877B3E" w:rsidRDefault="00877B3E" w:rsidP="00877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8EE4BF" w14:textId="77777777" w:rsidR="00877B3E" w:rsidRDefault="00877B3E" w:rsidP="00877B3E">
      <w:r>
        <w:separator/>
      </w:r>
    </w:p>
  </w:footnote>
  <w:footnote w:type="continuationSeparator" w:id="0">
    <w:p w14:paraId="6BA84BFB" w14:textId="77777777" w:rsidR="00877B3E" w:rsidRDefault="00877B3E" w:rsidP="00877B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E0112F"/>
    <w:multiLevelType w:val="hybridMultilevel"/>
    <w:tmpl w:val="C66486B6"/>
    <w:lvl w:ilvl="0" w:tplc="68E829B6">
      <w:start w:val="1"/>
      <w:numFmt w:val="bullet"/>
      <w:lvlText w:val=""/>
      <w:lvlJc w:val="left"/>
      <w:pPr>
        <w:tabs>
          <w:tab w:val="num" w:pos="720"/>
        </w:tabs>
        <w:ind w:left="720" w:hanging="360"/>
      </w:pPr>
      <w:rPr>
        <w:rFonts w:ascii="Wingdings" w:hAnsi="Wingdings" w:hint="default"/>
      </w:rPr>
    </w:lvl>
    <w:lvl w:ilvl="1" w:tplc="A66A99CA" w:tentative="1">
      <w:start w:val="1"/>
      <w:numFmt w:val="bullet"/>
      <w:lvlText w:val=""/>
      <w:lvlJc w:val="left"/>
      <w:pPr>
        <w:tabs>
          <w:tab w:val="num" w:pos="1440"/>
        </w:tabs>
        <w:ind w:left="1440" w:hanging="360"/>
      </w:pPr>
      <w:rPr>
        <w:rFonts w:ascii="Wingdings" w:hAnsi="Wingdings" w:hint="default"/>
      </w:rPr>
    </w:lvl>
    <w:lvl w:ilvl="2" w:tplc="62A4BB76" w:tentative="1">
      <w:start w:val="1"/>
      <w:numFmt w:val="bullet"/>
      <w:lvlText w:val=""/>
      <w:lvlJc w:val="left"/>
      <w:pPr>
        <w:tabs>
          <w:tab w:val="num" w:pos="2160"/>
        </w:tabs>
        <w:ind w:left="2160" w:hanging="360"/>
      </w:pPr>
      <w:rPr>
        <w:rFonts w:ascii="Wingdings" w:hAnsi="Wingdings" w:hint="default"/>
      </w:rPr>
    </w:lvl>
    <w:lvl w:ilvl="3" w:tplc="4C84D306" w:tentative="1">
      <w:start w:val="1"/>
      <w:numFmt w:val="bullet"/>
      <w:lvlText w:val=""/>
      <w:lvlJc w:val="left"/>
      <w:pPr>
        <w:tabs>
          <w:tab w:val="num" w:pos="2880"/>
        </w:tabs>
        <w:ind w:left="2880" w:hanging="360"/>
      </w:pPr>
      <w:rPr>
        <w:rFonts w:ascii="Wingdings" w:hAnsi="Wingdings" w:hint="default"/>
      </w:rPr>
    </w:lvl>
    <w:lvl w:ilvl="4" w:tplc="3452AF9C" w:tentative="1">
      <w:start w:val="1"/>
      <w:numFmt w:val="bullet"/>
      <w:lvlText w:val=""/>
      <w:lvlJc w:val="left"/>
      <w:pPr>
        <w:tabs>
          <w:tab w:val="num" w:pos="3600"/>
        </w:tabs>
        <w:ind w:left="3600" w:hanging="360"/>
      </w:pPr>
      <w:rPr>
        <w:rFonts w:ascii="Wingdings" w:hAnsi="Wingdings" w:hint="default"/>
      </w:rPr>
    </w:lvl>
    <w:lvl w:ilvl="5" w:tplc="9B8E32D8" w:tentative="1">
      <w:start w:val="1"/>
      <w:numFmt w:val="bullet"/>
      <w:lvlText w:val=""/>
      <w:lvlJc w:val="left"/>
      <w:pPr>
        <w:tabs>
          <w:tab w:val="num" w:pos="4320"/>
        </w:tabs>
        <w:ind w:left="4320" w:hanging="360"/>
      </w:pPr>
      <w:rPr>
        <w:rFonts w:ascii="Wingdings" w:hAnsi="Wingdings" w:hint="default"/>
      </w:rPr>
    </w:lvl>
    <w:lvl w:ilvl="6" w:tplc="F1E2250E" w:tentative="1">
      <w:start w:val="1"/>
      <w:numFmt w:val="bullet"/>
      <w:lvlText w:val=""/>
      <w:lvlJc w:val="left"/>
      <w:pPr>
        <w:tabs>
          <w:tab w:val="num" w:pos="5040"/>
        </w:tabs>
        <w:ind w:left="5040" w:hanging="360"/>
      </w:pPr>
      <w:rPr>
        <w:rFonts w:ascii="Wingdings" w:hAnsi="Wingdings" w:hint="default"/>
      </w:rPr>
    </w:lvl>
    <w:lvl w:ilvl="7" w:tplc="FE48CA18" w:tentative="1">
      <w:start w:val="1"/>
      <w:numFmt w:val="bullet"/>
      <w:lvlText w:val=""/>
      <w:lvlJc w:val="left"/>
      <w:pPr>
        <w:tabs>
          <w:tab w:val="num" w:pos="5760"/>
        </w:tabs>
        <w:ind w:left="5760" w:hanging="360"/>
      </w:pPr>
      <w:rPr>
        <w:rFonts w:ascii="Wingdings" w:hAnsi="Wingdings" w:hint="default"/>
      </w:rPr>
    </w:lvl>
    <w:lvl w:ilvl="8" w:tplc="9F0072F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016406C"/>
    <w:multiLevelType w:val="hybridMultilevel"/>
    <w:tmpl w:val="5E2877D0"/>
    <w:lvl w:ilvl="0" w:tplc="9C8043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9AB3925"/>
    <w:multiLevelType w:val="hybridMultilevel"/>
    <w:tmpl w:val="FFA2AB3A"/>
    <w:lvl w:ilvl="0" w:tplc="3BD2673A">
      <w:start w:val="1"/>
      <w:numFmt w:val="bullet"/>
      <w:lvlText w:val=""/>
      <w:lvlJc w:val="left"/>
      <w:pPr>
        <w:tabs>
          <w:tab w:val="num" w:pos="720"/>
        </w:tabs>
        <w:ind w:left="720" w:hanging="360"/>
      </w:pPr>
      <w:rPr>
        <w:rFonts w:ascii="Wingdings" w:hAnsi="Wingdings" w:hint="default"/>
      </w:rPr>
    </w:lvl>
    <w:lvl w:ilvl="1" w:tplc="7BC0F17C" w:tentative="1">
      <w:start w:val="1"/>
      <w:numFmt w:val="bullet"/>
      <w:lvlText w:val=""/>
      <w:lvlJc w:val="left"/>
      <w:pPr>
        <w:tabs>
          <w:tab w:val="num" w:pos="1440"/>
        </w:tabs>
        <w:ind w:left="1440" w:hanging="360"/>
      </w:pPr>
      <w:rPr>
        <w:rFonts w:ascii="Wingdings" w:hAnsi="Wingdings" w:hint="default"/>
      </w:rPr>
    </w:lvl>
    <w:lvl w:ilvl="2" w:tplc="A6EA0798" w:tentative="1">
      <w:start w:val="1"/>
      <w:numFmt w:val="bullet"/>
      <w:lvlText w:val=""/>
      <w:lvlJc w:val="left"/>
      <w:pPr>
        <w:tabs>
          <w:tab w:val="num" w:pos="2160"/>
        </w:tabs>
        <w:ind w:left="2160" w:hanging="360"/>
      </w:pPr>
      <w:rPr>
        <w:rFonts w:ascii="Wingdings" w:hAnsi="Wingdings" w:hint="default"/>
      </w:rPr>
    </w:lvl>
    <w:lvl w:ilvl="3" w:tplc="8C62FE00" w:tentative="1">
      <w:start w:val="1"/>
      <w:numFmt w:val="bullet"/>
      <w:lvlText w:val=""/>
      <w:lvlJc w:val="left"/>
      <w:pPr>
        <w:tabs>
          <w:tab w:val="num" w:pos="2880"/>
        </w:tabs>
        <w:ind w:left="2880" w:hanging="360"/>
      </w:pPr>
      <w:rPr>
        <w:rFonts w:ascii="Wingdings" w:hAnsi="Wingdings" w:hint="default"/>
      </w:rPr>
    </w:lvl>
    <w:lvl w:ilvl="4" w:tplc="E4B8254E" w:tentative="1">
      <w:start w:val="1"/>
      <w:numFmt w:val="bullet"/>
      <w:lvlText w:val=""/>
      <w:lvlJc w:val="left"/>
      <w:pPr>
        <w:tabs>
          <w:tab w:val="num" w:pos="3600"/>
        </w:tabs>
        <w:ind w:left="3600" w:hanging="360"/>
      </w:pPr>
      <w:rPr>
        <w:rFonts w:ascii="Wingdings" w:hAnsi="Wingdings" w:hint="default"/>
      </w:rPr>
    </w:lvl>
    <w:lvl w:ilvl="5" w:tplc="AD205A52" w:tentative="1">
      <w:start w:val="1"/>
      <w:numFmt w:val="bullet"/>
      <w:lvlText w:val=""/>
      <w:lvlJc w:val="left"/>
      <w:pPr>
        <w:tabs>
          <w:tab w:val="num" w:pos="4320"/>
        </w:tabs>
        <w:ind w:left="4320" w:hanging="360"/>
      </w:pPr>
      <w:rPr>
        <w:rFonts w:ascii="Wingdings" w:hAnsi="Wingdings" w:hint="default"/>
      </w:rPr>
    </w:lvl>
    <w:lvl w:ilvl="6" w:tplc="8098A496" w:tentative="1">
      <w:start w:val="1"/>
      <w:numFmt w:val="bullet"/>
      <w:lvlText w:val=""/>
      <w:lvlJc w:val="left"/>
      <w:pPr>
        <w:tabs>
          <w:tab w:val="num" w:pos="5040"/>
        </w:tabs>
        <w:ind w:left="5040" w:hanging="360"/>
      </w:pPr>
      <w:rPr>
        <w:rFonts w:ascii="Wingdings" w:hAnsi="Wingdings" w:hint="default"/>
      </w:rPr>
    </w:lvl>
    <w:lvl w:ilvl="7" w:tplc="822C41A2" w:tentative="1">
      <w:start w:val="1"/>
      <w:numFmt w:val="bullet"/>
      <w:lvlText w:val=""/>
      <w:lvlJc w:val="left"/>
      <w:pPr>
        <w:tabs>
          <w:tab w:val="num" w:pos="5760"/>
        </w:tabs>
        <w:ind w:left="5760" w:hanging="360"/>
      </w:pPr>
      <w:rPr>
        <w:rFonts w:ascii="Wingdings" w:hAnsi="Wingdings" w:hint="default"/>
      </w:rPr>
    </w:lvl>
    <w:lvl w:ilvl="8" w:tplc="4216D49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55B1BE3"/>
    <w:multiLevelType w:val="hybridMultilevel"/>
    <w:tmpl w:val="FDF099DC"/>
    <w:lvl w:ilvl="0" w:tplc="F3CC5E22">
      <w:start w:val="1"/>
      <w:numFmt w:val="bullet"/>
      <w:lvlText w:val=""/>
      <w:lvlJc w:val="left"/>
      <w:pPr>
        <w:tabs>
          <w:tab w:val="num" w:pos="720"/>
        </w:tabs>
        <w:ind w:left="720" w:hanging="360"/>
      </w:pPr>
      <w:rPr>
        <w:rFonts w:ascii="Wingdings" w:hAnsi="Wingdings" w:hint="default"/>
      </w:rPr>
    </w:lvl>
    <w:lvl w:ilvl="1" w:tplc="BD3AE44C" w:tentative="1">
      <w:start w:val="1"/>
      <w:numFmt w:val="bullet"/>
      <w:lvlText w:val=""/>
      <w:lvlJc w:val="left"/>
      <w:pPr>
        <w:tabs>
          <w:tab w:val="num" w:pos="1440"/>
        </w:tabs>
        <w:ind w:left="1440" w:hanging="360"/>
      </w:pPr>
      <w:rPr>
        <w:rFonts w:ascii="Wingdings" w:hAnsi="Wingdings" w:hint="default"/>
      </w:rPr>
    </w:lvl>
    <w:lvl w:ilvl="2" w:tplc="C01A1E0C" w:tentative="1">
      <w:start w:val="1"/>
      <w:numFmt w:val="bullet"/>
      <w:lvlText w:val=""/>
      <w:lvlJc w:val="left"/>
      <w:pPr>
        <w:tabs>
          <w:tab w:val="num" w:pos="2160"/>
        </w:tabs>
        <w:ind w:left="2160" w:hanging="360"/>
      </w:pPr>
      <w:rPr>
        <w:rFonts w:ascii="Wingdings" w:hAnsi="Wingdings" w:hint="default"/>
      </w:rPr>
    </w:lvl>
    <w:lvl w:ilvl="3" w:tplc="10666594" w:tentative="1">
      <w:start w:val="1"/>
      <w:numFmt w:val="bullet"/>
      <w:lvlText w:val=""/>
      <w:lvlJc w:val="left"/>
      <w:pPr>
        <w:tabs>
          <w:tab w:val="num" w:pos="2880"/>
        </w:tabs>
        <w:ind w:left="2880" w:hanging="360"/>
      </w:pPr>
      <w:rPr>
        <w:rFonts w:ascii="Wingdings" w:hAnsi="Wingdings" w:hint="default"/>
      </w:rPr>
    </w:lvl>
    <w:lvl w:ilvl="4" w:tplc="4A366D92" w:tentative="1">
      <w:start w:val="1"/>
      <w:numFmt w:val="bullet"/>
      <w:lvlText w:val=""/>
      <w:lvlJc w:val="left"/>
      <w:pPr>
        <w:tabs>
          <w:tab w:val="num" w:pos="3600"/>
        </w:tabs>
        <w:ind w:left="3600" w:hanging="360"/>
      </w:pPr>
      <w:rPr>
        <w:rFonts w:ascii="Wingdings" w:hAnsi="Wingdings" w:hint="default"/>
      </w:rPr>
    </w:lvl>
    <w:lvl w:ilvl="5" w:tplc="E9B43D0E" w:tentative="1">
      <w:start w:val="1"/>
      <w:numFmt w:val="bullet"/>
      <w:lvlText w:val=""/>
      <w:lvlJc w:val="left"/>
      <w:pPr>
        <w:tabs>
          <w:tab w:val="num" w:pos="4320"/>
        </w:tabs>
        <w:ind w:left="4320" w:hanging="360"/>
      </w:pPr>
      <w:rPr>
        <w:rFonts w:ascii="Wingdings" w:hAnsi="Wingdings" w:hint="default"/>
      </w:rPr>
    </w:lvl>
    <w:lvl w:ilvl="6" w:tplc="9EB40A82" w:tentative="1">
      <w:start w:val="1"/>
      <w:numFmt w:val="bullet"/>
      <w:lvlText w:val=""/>
      <w:lvlJc w:val="left"/>
      <w:pPr>
        <w:tabs>
          <w:tab w:val="num" w:pos="5040"/>
        </w:tabs>
        <w:ind w:left="5040" w:hanging="360"/>
      </w:pPr>
      <w:rPr>
        <w:rFonts w:ascii="Wingdings" w:hAnsi="Wingdings" w:hint="default"/>
      </w:rPr>
    </w:lvl>
    <w:lvl w:ilvl="7" w:tplc="9282FD32" w:tentative="1">
      <w:start w:val="1"/>
      <w:numFmt w:val="bullet"/>
      <w:lvlText w:val=""/>
      <w:lvlJc w:val="left"/>
      <w:pPr>
        <w:tabs>
          <w:tab w:val="num" w:pos="5760"/>
        </w:tabs>
        <w:ind w:left="5760" w:hanging="360"/>
      </w:pPr>
      <w:rPr>
        <w:rFonts w:ascii="Wingdings" w:hAnsi="Wingdings" w:hint="default"/>
      </w:rPr>
    </w:lvl>
    <w:lvl w:ilvl="8" w:tplc="240C6A0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63831EB"/>
    <w:multiLevelType w:val="hybridMultilevel"/>
    <w:tmpl w:val="E0301844"/>
    <w:lvl w:ilvl="0" w:tplc="908013AA">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DE95651"/>
    <w:multiLevelType w:val="hybridMultilevel"/>
    <w:tmpl w:val="327E6252"/>
    <w:lvl w:ilvl="0" w:tplc="610A1F22">
      <w:start w:val="1"/>
      <w:numFmt w:val="bullet"/>
      <w:lvlText w:val=""/>
      <w:lvlJc w:val="left"/>
      <w:pPr>
        <w:tabs>
          <w:tab w:val="num" w:pos="720"/>
        </w:tabs>
        <w:ind w:left="720" w:hanging="360"/>
      </w:pPr>
      <w:rPr>
        <w:rFonts w:ascii="Wingdings" w:hAnsi="Wingdings" w:hint="default"/>
      </w:rPr>
    </w:lvl>
    <w:lvl w:ilvl="1" w:tplc="C90C4CF4" w:tentative="1">
      <w:start w:val="1"/>
      <w:numFmt w:val="bullet"/>
      <w:lvlText w:val=""/>
      <w:lvlJc w:val="left"/>
      <w:pPr>
        <w:tabs>
          <w:tab w:val="num" w:pos="1440"/>
        </w:tabs>
        <w:ind w:left="1440" w:hanging="360"/>
      </w:pPr>
      <w:rPr>
        <w:rFonts w:ascii="Wingdings" w:hAnsi="Wingdings" w:hint="default"/>
      </w:rPr>
    </w:lvl>
    <w:lvl w:ilvl="2" w:tplc="7EE243CC" w:tentative="1">
      <w:start w:val="1"/>
      <w:numFmt w:val="bullet"/>
      <w:lvlText w:val=""/>
      <w:lvlJc w:val="left"/>
      <w:pPr>
        <w:tabs>
          <w:tab w:val="num" w:pos="2160"/>
        </w:tabs>
        <w:ind w:left="2160" w:hanging="360"/>
      </w:pPr>
      <w:rPr>
        <w:rFonts w:ascii="Wingdings" w:hAnsi="Wingdings" w:hint="default"/>
      </w:rPr>
    </w:lvl>
    <w:lvl w:ilvl="3" w:tplc="41E8EFF4" w:tentative="1">
      <w:start w:val="1"/>
      <w:numFmt w:val="bullet"/>
      <w:lvlText w:val=""/>
      <w:lvlJc w:val="left"/>
      <w:pPr>
        <w:tabs>
          <w:tab w:val="num" w:pos="2880"/>
        </w:tabs>
        <w:ind w:left="2880" w:hanging="360"/>
      </w:pPr>
      <w:rPr>
        <w:rFonts w:ascii="Wingdings" w:hAnsi="Wingdings" w:hint="default"/>
      </w:rPr>
    </w:lvl>
    <w:lvl w:ilvl="4" w:tplc="0AEAEF7A" w:tentative="1">
      <w:start w:val="1"/>
      <w:numFmt w:val="bullet"/>
      <w:lvlText w:val=""/>
      <w:lvlJc w:val="left"/>
      <w:pPr>
        <w:tabs>
          <w:tab w:val="num" w:pos="3600"/>
        </w:tabs>
        <w:ind w:left="3600" w:hanging="360"/>
      </w:pPr>
      <w:rPr>
        <w:rFonts w:ascii="Wingdings" w:hAnsi="Wingdings" w:hint="default"/>
      </w:rPr>
    </w:lvl>
    <w:lvl w:ilvl="5" w:tplc="C0C86EFC" w:tentative="1">
      <w:start w:val="1"/>
      <w:numFmt w:val="bullet"/>
      <w:lvlText w:val=""/>
      <w:lvlJc w:val="left"/>
      <w:pPr>
        <w:tabs>
          <w:tab w:val="num" w:pos="4320"/>
        </w:tabs>
        <w:ind w:left="4320" w:hanging="360"/>
      </w:pPr>
      <w:rPr>
        <w:rFonts w:ascii="Wingdings" w:hAnsi="Wingdings" w:hint="default"/>
      </w:rPr>
    </w:lvl>
    <w:lvl w:ilvl="6" w:tplc="50C62530" w:tentative="1">
      <w:start w:val="1"/>
      <w:numFmt w:val="bullet"/>
      <w:lvlText w:val=""/>
      <w:lvlJc w:val="left"/>
      <w:pPr>
        <w:tabs>
          <w:tab w:val="num" w:pos="5040"/>
        </w:tabs>
        <w:ind w:left="5040" w:hanging="360"/>
      </w:pPr>
      <w:rPr>
        <w:rFonts w:ascii="Wingdings" w:hAnsi="Wingdings" w:hint="default"/>
      </w:rPr>
    </w:lvl>
    <w:lvl w:ilvl="7" w:tplc="FFE81CB8" w:tentative="1">
      <w:start w:val="1"/>
      <w:numFmt w:val="bullet"/>
      <w:lvlText w:val=""/>
      <w:lvlJc w:val="left"/>
      <w:pPr>
        <w:tabs>
          <w:tab w:val="num" w:pos="5760"/>
        </w:tabs>
        <w:ind w:left="5760" w:hanging="360"/>
      </w:pPr>
      <w:rPr>
        <w:rFonts w:ascii="Wingdings" w:hAnsi="Wingdings" w:hint="default"/>
      </w:rPr>
    </w:lvl>
    <w:lvl w:ilvl="8" w:tplc="34D8AC9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C06132E"/>
    <w:multiLevelType w:val="hybridMultilevel"/>
    <w:tmpl w:val="E36C5230"/>
    <w:lvl w:ilvl="0" w:tplc="0EFE6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AE645FA"/>
    <w:multiLevelType w:val="hybridMultilevel"/>
    <w:tmpl w:val="9C0AB5D8"/>
    <w:lvl w:ilvl="0" w:tplc="9B3CF51A">
      <w:start w:val="1"/>
      <w:numFmt w:val="decimal"/>
      <w:lvlText w:val="%1."/>
      <w:lvlJc w:val="left"/>
      <w:pPr>
        <w:tabs>
          <w:tab w:val="num" w:pos="720"/>
        </w:tabs>
        <w:ind w:left="720" w:hanging="360"/>
      </w:pPr>
    </w:lvl>
    <w:lvl w:ilvl="1" w:tplc="948418D6">
      <w:start w:val="1"/>
      <w:numFmt w:val="decimalEnclosedCircle"/>
      <w:lvlText w:val="%2"/>
      <w:lvlJc w:val="left"/>
      <w:pPr>
        <w:ind w:left="1440" w:hanging="360"/>
      </w:pPr>
      <w:rPr>
        <w:rFonts w:hint="default"/>
      </w:rPr>
    </w:lvl>
    <w:lvl w:ilvl="2" w:tplc="D264FF4C" w:tentative="1">
      <w:start w:val="1"/>
      <w:numFmt w:val="decimal"/>
      <w:lvlText w:val="%3."/>
      <w:lvlJc w:val="left"/>
      <w:pPr>
        <w:tabs>
          <w:tab w:val="num" w:pos="2160"/>
        </w:tabs>
        <w:ind w:left="2160" w:hanging="360"/>
      </w:pPr>
    </w:lvl>
    <w:lvl w:ilvl="3" w:tplc="C5D4F608" w:tentative="1">
      <w:start w:val="1"/>
      <w:numFmt w:val="decimal"/>
      <w:lvlText w:val="%4."/>
      <w:lvlJc w:val="left"/>
      <w:pPr>
        <w:tabs>
          <w:tab w:val="num" w:pos="2880"/>
        </w:tabs>
        <w:ind w:left="2880" w:hanging="360"/>
      </w:pPr>
    </w:lvl>
    <w:lvl w:ilvl="4" w:tplc="59B010FE" w:tentative="1">
      <w:start w:val="1"/>
      <w:numFmt w:val="decimal"/>
      <w:lvlText w:val="%5."/>
      <w:lvlJc w:val="left"/>
      <w:pPr>
        <w:tabs>
          <w:tab w:val="num" w:pos="3600"/>
        </w:tabs>
        <w:ind w:left="3600" w:hanging="360"/>
      </w:pPr>
    </w:lvl>
    <w:lvl w:ilvl="5" w:tplc="2F1E21D4" w:tentative="1">
      <w:start w:val="1"/>
      <w:numFmt w:val="decimal"/>
      <w:lvlText w:val="%6."/>
      <w:lvlJc w:val="left"/>
      <w:pPr>
        <w:tabs>
          <w:tab w:val="num" w:pos="4320"/>
        </w:tabs>
        <w:ind w:left="4320" w:hanging="360"/>
      </w:pPr>
    </w:lvl>
    <w:lvl w:ilvl="6" w:tplc="440E5C34" w:tentative="1">
      <w:start w:val="1"/>
      <w:numFmt w:val="decimal"/>
      <w:lvlText w:val="%7."/>
      <w:lvlJc w:val="left"/>
      <w:pPr>
        <w:tabs>
          <w:tab w:val="num" w:pos="5040"/>
        </w:tabs>
        <w:ind w:left="5040" w:hanging="360"/>
      </w:pPr>
    </w:lvl>
    <w:lvl w:ilvl="7" w:tplc="D18EACA8" w:tentative="1">
      <w:start w:val="1"/>
      <w:numFmt w:val="decimal"/>
      <w:lvlText w:val="%8."/>
      <w:lvlJc w:val="left"/>
      <w:pPr>
        <w:tabs>
          <w:tab w:val="num" w:pos="5760"/>
        </w:tabs>
        <w:ind w:left="5760" w:hanging="360"/>
      </w:pPr>
    </w:lvl>
    <w:lvl w:ilvl="8" w:tplc="3E6C0B28" w:tentative="1">
      <w:start w:val="1"/>
      <w:numFmt w:val="decimal"/>
      <w:lvlText w:val="%9."/>
      <w:lvlJc w:val="left"/>
      <w:pPr>
        <w:tabs>
          <w:tab w:val="num" w:pos="6480"/>
        </w:tabs>
        <w:ind w:left="6480" w:hanging="360"/>
      </w:pPr>
    </w:lvl>
  </w:abstractNum>
  <w:abstractNum w:abstractNumId="8" w15:restartNumberingAfterBreak="0">
    <w:nsid w:val="6EBA1548"/>
    <w:multiLevelType w:val="hybridMultilevel"/>
    <w:tmpl w:val="5D66744A"/>
    <w:lvl w:ilvl="0" w:tplc="A6E0925C">
      <w:start w:val="1"/>
      <w:numFmt w:val="bullet"/>
      <w:lvlText w:val=""/>
      <w:lvlJc w:val="left"/>
      <w:pPr>
        <w:tabs>
          <w:tab w:val="num" w:pos="720"/>
        </w:tabs>
        <w:ind w:left="720" w:hanging="360"/>
      </w:pPr>
      <w:rPr>
        <w:rFonts w:ascii="Wingdings" w:hAnsi="Wingdings" w:hint="default"/>
      </w:rPr>
    </w:lvl>
    <w:lvl w:ilvl="1" w:tplc="73FC24FA" w:tentative="1">
      <w:start w:val="1"/>
      <w:numFmt w:val="bullet"/>
      <w:lvlText w:val=""/>
      <w:lvlJc w:val="left"/>
      <w:pPr>
        <w:tabs>
          <w:tab w:val="num" w:pos="1440"/>
        </w:tabs>
        <w:ind w:left="1440" w:hanging="360"/>
      </w:pPr>
      <w:rPr>
        <w:rFonts w:ascii="Wingdings" w:hAnsi="Wingdings" w:hint="default"/>
      </w:rPr>
    </w:lvl>
    <w:lvl w:ilvl="2" w:tplc="E4CC0B5E" w:tentative="1">
      <w:start w:val="1"/>
      <w:numFmt w:val="bullet"/>
      <w:lvlText w:val=""/>
      <w:lvlJc w:val="left"/>
      <w:pPr>
        <w:tabs>
          <w:tab w:val="num" w:pos="2160"/>
        </w:tabs>
        <w:ind w:left="2160" w:hanging="360"/>
      </w:pPr>
      <w:rPr>
        <w:rFonts w:ascii="Wingdings" w:hAnsi="Wingdings" w:hint="default"/>
      </w:rPr>
    </w:lvl>
    <w:lvl w:ilvl="3" w:tplc="65783DC6" w:tentative="1">
      <w:start w:val="1"/>
      <w:numFmt w:val="bullet"/>
      <w:lvlText w:val=""/>
      <w:lvlJc w:val="left"/>
      <w:pPr>
        <w:tabs>
          <w:tab w:val="num" w:pos="2880"/>
        </w:tabs>
        <w:ind w:left="2880" w:hanging="360"/>
      </w:pPr>
      <w:rPr>
        <w:rFonts w:ascii="Wingdings" w:hAnsi="Wingdings" w:hint="default"/>
      </w:rPr>
    </w:lvl>
    <w:lvl w:ilvl="4" w:tplc="3AE026D0" w:tentative="1">
      <w:start w:val="1"/>
      <w:numFmt w:val="bullet"/>
      <w:lvlText w:val=""/>
      <w:lvlJc w:val="left"/>
      <w:pPr>
        <w:tabs>
          <w:tab w:val="num" w:pos="3600"/>
        </w:tabs>
        <w:ind w:left="3600" w:hanging="360"/>
      </w:pPr>
      <w:rPr>
        <w:rFonts w:ascii="Wingdings" w:hAnsi="Wingdings" w:hint="default"/>
      </w:rPr>
    </w:lvl>
    <w:lvl w:ilvl="5" w:tplc="862E0EEE" w:tentative="1">
      <w:start w:val="1"/>
      <w:numFmt w:val="bullet"/>
      <w:lvlText w:val=""/>
      <w:lvlJc w:val="left"/>
      <w:pPr>
        <w:tabs>
          <w:tab w:val="num" w:pos="4320"/>
        </w:tabs>
        <w:ind w:left="4320" w:hanging="360"/>
      </w:pPr>
      <w:rPr>
        <w:rFonts w:ascii="Wingdings" w:hAnsi="Wingdings" w:hint="default"/>
      </w:rPr>
    </w:lvl>
    <w:lvl w:ilvl="6" w:tplc="1270C65E" w:tentative="1">
      <w:start w:val="1"/>
      <w:numFmt w:val="bullet"/>
      <w:lvlText w:val=""/>
      <w:lvlJc w:val="left"/>
      <w:pPr>
        <w:tabs>
          <w:tab w:val="num" w:pos="5040"/>
        </w:tabs>
        <w:ind w:left="5040" w:hanging="360"/>
      </w:pPr>
      <w:rPr>
        <w:rFonts w:ascii="Wingdings" w:hAnsi="Wingdings" w:hint="default"/>
      </w:rPr>
    </w:lvl>
    <w:lvl w:ilvl="7" w:tplc="B70241D0" w:tentative="1">
      <w:start w:val="1"/>
      <w:numFmt w:val="bullet"/>
      <w:lvlText w:val=""/>
      <w:lvlJc w:val="left"/>
      <w:pPr>
        <w:tabs>
          <w:tab w:val="num" w:pos="5760"/>
        </w:tabs>
        <w:ind w:left="5760" w:hanging="360"/>
      </w:pPr>
      <w:rPr>
        <w:rFonts w:ascii="Wingdings" w:hAnsi="Wingdings" w:hint="default"/>
      </w:rPr>
    </w:lvl>
    <w:lvl w:ilvl="8" w:tplc="57FA9DA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40653A1"/>
    <w:multiLevelType w:val="hybridMultilevel"/>
    <w:tmpl w:val="21EEF2D4"/>
    <w:lvl w:ilvl="0" w:tplc="66009E90">
      <w:start w:val="1"/>
      <w:numFmt w:val="bullet"/>
      <w:lvlText w:val=""/>
      <w:lvlJc w:val="left"/>
      <w:pPr>
        <w:tabs>
          <w:tab w:val="num" w:pos="720"/>
        </w:tabs>
        <w:ind w:left="720" w:hanging="360"/>
      </w:pPr>
      <w:rPr>
        <w:rFonts w:ascii="Wingdings" w:hAnsi="Wingdings" w:hint="default"/>
      </w:rPr>
    </w:lvl>
    <w:lvl w:ilvl="1" w:tplc="A9E2B8EA" w:tentative="1">
      <w:start w:val="1"/>
      <w:numFmt w:val="bullet"/>
      <w:lvlText w:val=""/>
      <w:lvlJc w:val="left"/>
      <w:pPr>
        <w:tabs>
          <w:tab w:val="num" w:pos="1440"/>
        </w:tabs>
        <w:ind w:left="1440" w:hanging="360"/>
      </w:pPr>
      <w:rPr>
        <w:rFonts w:ascii="Wingdings" w:hAnsi="Wingdings" w:hint="default"/>
      </w:rPr>
    </w:lvl>
    <w:lvl w:ilvl="2" w:tplc="81423D20" w:tentative="1">
      <w:start w:val="1"/>
      <w:numFmt w:val="bullet"/>
      <w:lvlText w:val=""/>
      <w:lvlJc w:val="left"/>
      <w:pPr>
        <w:tabs>
          <w:tab w:val="num" w:pos="2160"/>
        </w:tabs>
        <w:ind w:left="2160" w:hanging="360"/>
      </w:pPr>
      <w:rPr>
        <w:rFonts w:ascii="Wingdings" w:hAnsi="Wingdings" w:hint="default"/>
      </w:rPr>
    </w:lvl>
    <w:lvl w:ilvl="3" w:tplc="76204A90" w:tentative="1">
      <w:start w:val="1"/>
      <w:numFmt w:val="bullet"/>
      <w:lvlText w:val=""/>
      <w:lvlJc w:val="left"/>
      <w:pPr>
        <w:tabs>
          <w:tab w:val="num" w:pos="2880"/>
        </w:tabs>
        <w:ind w:left="2880" w:hanging="360"/>
      </w:pPr>
      <w:rPr>
        <w:rFonts w:ascii="Wingdings" w:hAnsi="Wingdings" w:hint="default"/>
      </w:rPr>
    </w:lvl>
    <w:lvl w:ilvl="4" w:tplc="F968ABE2" w:tentative="1">
      <w:start w:val="1"/>
      <w:numFmt w:val="bullet"/>
      <w:lvlText w:val=""/>
      <w:lvlJc w:val="left"/>
      <w:pPr>
        <w:tabs>
          <w:tab w:val="num" w:pos="3600"/>
        </w:tabs>
        <w:ind w:left="3600" w:hanging="360"/>
      </w:pPr>
      <w:rPr>
        <w:rFonts w:ascii="Wingdings" w:hAnsi="Wingdings" w:hint="default"/>
      </w:rPr>
    </w:lvl>
    <w:lvl w:ilvl="5" w:tplc="B18CBA7E" w:tentative="1">
      <w:start w:val="1"/>
      <w:numFmt w:val="bullet"/>
      <w:lvlText w:val=""/>
      <w:lvlJc w:val="left"/>
      <w:pPr>
        <w:tabs>
          <w:tab w:val="num" w:pos="4320"/>
        </w:tabs>
        <w:ind w:left="4320" w:hanging="360"/>
      </w:pPr>
      <w:rPr>
        <w:rFonts w:ascii="Wingdings" w:hAnsi="Wingdings" w:hint="default"/>
      </w:rPr>
    </w:lvl>
    <w:lvl w:ilvl="6" w:tplc="064E593C" w:tentative="1">
      <w:start w:val="1"/>
      <w:numFmt w:val="bullet"/>
      <w:lvlText w:val=""/>
      <w:lvlJc w:val="left"/>
      <w:pPr>
        <w:tabs>
          <w:tab w:val="num" w:pos="5040"/>
        </w:tabs>
        <w:ind w:left="5040" w:hanging="360"/>
      </w:pPr>
      <w:rPr>
        <w:rFonts w:ascii="Wingdings" w:hAnsi="Wingdings" w:hint="default"/>
      </w:rPr>
    </w:lvl>
    <w:lvl w:ilvl="7" w:tplc="EDBE300A" w:tentative="1">
      <w:start w:val="1"/>
      <w:numFmt w:val="bullet"/>
      <w:lvlText w:val=""/>
      <w:lvlJc w:val="left"/>
      <w:pPr>
        <w:tabs>
          <w:tab w:val="num" w:pos="5760"/>
        </w:tabs>
        <w:ind w:left="5760" w:hanging="360"/>
      </w:pPr>
      <w:rPr>
        <w:rFonts w:ascii="Wingdings" w:hAnsi="Wingdings" w:hint="default"/>
      </w:rPr>
    </w:lvl>
    <w:lvl w:ilvl="8" w:tplc="499A0FB0"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9"/>
  </w:num>
  <w:num w:numId="3">
    <w:abstractNumId w:val="3"/>
  </w:num>
  <w:num w:numId="4">
    <w:abstractNumId w:val="8"/>
  </w:num>
  <w:num w:numId="5">
    <w:abstractNumId w:val="2"/>
  </w:num>
  <w:num w:numId="6">
    <w:abstractNumId w:val="5"/>
  </w:num>
  <w:num w:numId="7">
    <w:abstractNumId w:val="7"/>
  </w:num>
  <w:num w:numId="8">
    <w:abstractNumId w:val="4"/>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7A1"/>
    <w:rsid w:val="00195EE0"/>
    <w:rsid w:val="001A49C0"/>
    <w:rsid w:val="002D0183"/>
    <w:rsid w:val="00330662"/>
    <w:rsid w:val="00426E64"/>
    <w:rsid w:val="004D0B83"/>
    <w:rsid w:val="004F1A33"/>
    <w:rsid w:val="0057134A"/>
    <w:rsid w:val="005A1A3E"/>
    <w:rsid w:val="005F6BB7"/>
    <w:rsid w:val="00702A48"/>
    <w:rsid w:val="007B78C3"/>
    <w:rsid w:val="0087094D"/>
    <w:rsid w:val="00870D11"/>
    <w:rsid w:val="00877B3E"/>
    <w:rsid w:val="00951CDF"/>
    <w:rsid w:val="00967707"/>
    <w:rsid w:val="00A25A8C"/>
    <w:rsid w:val="00A45DB3"/>
    <w:rsid w:val="00A47C7E"/>
    <w:rsid w:val="00B15CBA"/>
    <w:rsid w:val="00B84FE9"/>
    <w:rsid w:val="00C10093"/>
    <w:rsid w:val="00C27B02"/>
    <w:rsid w:val="00C447A1"/>
    <w:rsid w:val="00C756FB"/>
    <w:rsid w:val="00CD60D0"/>
    <w:rsid w:val="00CE4F2F"/>
    <w:rsid w:val="00D61C28"/>
    <w:rsid w:val="00D709B4"/>
    <w:rsid w:val="00D95005"/>
    <w:rsid w:val="00EB025A"/>
    <w:rsid w:val="00F57EAA"/>
    <w:rsid w:val="00F7744E"/>
    <w:rsid w:val="00F90C89"/>
    <w:rsid w:val="00FC65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8A11CD"/>
  <w15:chartTrackingRefBased/>
  <w15:docId w15:val="{8DB852F9-E839-4DF5-9132-E34CC7777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CD60D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26E64"/>
    <w:pPr>
      <w:ind w:firstLineChars="200" w:firstLine="420"/>
    </w:pPr>
  </w:style>
  <w:style w:type="table" w:styleId="a4">
    <w:name w:val="Table Grid"/>
    <w:basedOn w:val="a1"/>
    <w:uiPriority w:val="39"/>
    <w:rsid w:val="00D61C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CD60D0"/>
    <w:rPr>
      <w:rFonts w:asciiTheme="majorHAnsi" w:eastAsiaTheme="majorEastAsia" w:hAnsiTheme="majorHAnsi" w:cstheme="majorBidi"/>
      <w:b/>
      <w:bCs/>
      <w:sz w:val="32"/>
      <w:szCs w:val="32"/>
    </w:rPr>
  </w:style>
  <w:style w:type="paragraph" w:styleId="a5">
    <w:name w:val="header"/>
    <w:basedOn w:val="a"/>
    <w:link w:val="a6"/>
    <w:uiPriority w:val="99"/>
    <w:unhideWhenUsed/>
    <w:rsid w:val="00877B3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77B3E"/>
    <w:rPr>
      <w:sz w:val="18"/>
      <w:szCs w:val="18"/>
    </w:rPr>
  </w:style>
  <w:style w:type="paragraph" w:styleId="a7">
    <w:name w:val="footer"/>
    <w:basedOn w:val="a"/>
    <w:link w:val="a8"/>
    <w:uiPriority w:val="99"/>
    <w:unhideWhenUsed/>
    <w:rsid w:val="00877B3E"/>
    <w:pPr>
      <w:tabs>
        <w:tab w:val="center" w:pos="4153"/>
        <w:tab w:val="right" w:pos="8306"/>
      </w:tabs>
      <w:snapToGrid w:val="0"/>
      <w:jc w:val="left"/>
    </w:pPr>
    <w:rPr>
      <w:sz w:val="18"/>
      <w:szCs w:val="18"/>
    </w:rPr>
  </w:style>
  <w:style w:type="character" w:customStyle="1" w:styleId="a8">
    <w:name w:val="页脚 字符"/>
    <w:basedOn w:val="a0"/>
    <w:link w:val="a7"/>
    <w:uiPriority w:val="99"/>
    <w:rsid w:val="00877B3E"/>
    <w:rPr>
      <w:sz w:val="18"/>
      <w:szCs w:val="18"/>
    </w:rPr>
  </w:style>
  <w:style w:type="character" w:customStyle="1" w:styleId="fontstyle01">
    <w:name w:val="fontstyle01"/>
    <w:basedOn w:val="a0"/>
    <w:rsid w:val="00877B3E"/>
    <w:rPr>
      <w:rFonts w:ascii="等线" w:eastAsia="等线" w:hAnsi="等线" w:hint="eastAsia"/>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125269">
      <w:bodyDiv w:val="1"/>
      <w:marLeft w:val="0"/>
      <w:marRight w:val="0"/>
      <w:marTop w:val="0"/>
      <w:marBottom w:val="0"/>
      <w:divBdr>
        <w:top w:val="none" w:sz="0" w:space="0" w:color="auto"/>
        <w:left w:val="none" w:sz="0" w:space="0" w:color="auto"/>
        <w:bottom w:val="none" w:sz="0" w:space="0" w:color="auto"/>
        <w:right w:val="none" w:sz="0" w:space="0" w:color="auto"/>
      </w:divBdr>
      <w:divsChild>
        <w:div w:id="307365765">
          <w:marLeft w:val="432"/>
          <w:marRight w:val="0"/>
          <w:marTop w:val="120"/>
          <w:marBottom w:val="0"/>
          <w:divBdr>
            <w:top w:val="none" w:sz="0" w:space="0" w:color="auto"/>
            <w:left w:val="none" w:sz="0" w:space="0" w:color="auto"/>
            <w:bottom w:val="none" w:sz="0" w:space="0" w:color="auto"/>
            <w:right w:val="none" w:sz="0" w:space="0" w:color="auto"/>
          </w:divBdr>
        </w:div>
        <w:div w:id="1380402811">
          <w:marLeft w:val="432"/>
          <w:marRight w:val="0"/>
          <w:marTop w:val="120"/>
          <w:marBottom w:val="0"/>
          <w:divBdr>
            <w:top w:val="none" w:sz="0" w:space="0" w:color="auto"/>
            <w:left w:val="none" w:sz="0" w:space="0" w:color="auto"/>
            <w:bottom w:val="none" w:sz="0" w:space="0" w:color="auto"/>
            <w:right w:val="none" w:sz="0" w:space="0" w:color="auto"/>
          </w:divBdr>
        </w:div>
      </w:divsChild>
    </w:div>
    <w:div w:id="128206890">
      <w:bodyDiv w:val="1"/>
      <w:marLeft w:val="0"/>
      <w:marRight w:val="0"/>
      <w:marTop w:val="0"/>
      <w:marBottom w:val="0"/>
      <w:divBdr>
        <w:top w:val="none" w:sz="0" w:space="0" w:color="auto"/>
        <w:left w:val="none" w:sz="0" w:space="0" w:color="auto"/>
        <w:bottom w:val="none" w:sz="0" w:space="0" w:color="auto"/>
        <w:right w:val="none" w:sz="0" w:space="0" w:color="auto"/>
      </w:divBdr>
      <w:divsChild>
        <w:div w:id="2075085113">
          <w:marLeft w:val="547"/>
          <w:marRight w:val="0"/>
          <w:marTop w:val="216"/>
          <w:marBottom w:val="0"/>
          <w:divBdr>
            <w:top w:val="none" w:sz="0" w:space="0" w:color="auto"/>
            <w:left w:val="none" w:sz="0" w:space="0" w:color="auto"/>
            <w:bottom w:val="none" w:sz="0" w:space="0" w:color="auto"/>
            <w:right w:val="none" w:sz="0" w:space="0" w:color="auto"/>
          </w:divBdr>
        </w:div>
        <w:div w:id="240602174">
          <w:marLeft w:val="547"/>
          <w:marRight w:val="0"/>
          <w:marTop w:val="216"/>
          <w:marBottom w:val="0"/>
          <w:divBdr>
            <w:top w:val="none" w:sz="0" w:space="0" w:color="auto"/>
            <w:left w:val="none" w:sz="0" w:space="0" w:color="auto"/>
            <w:bottom w:val="none" w:sz="0" w:space="0" w:color="auto"/>
            <w:right w:val="none" w:sz="0" w:space="0" w:color="auto"/>
          </w:divBdr>
        </w:div>
        <w:div w:id="903640456">
          <w:marLeft w:val="547"/>
          <w:marRight w:val="0"/>
          <w:marTop w:val="216"/>
          <w:marBottom w:val="0"/>
          <w:divBdr>
            <w:top w:val="none" w:sz="0" w:space="0" w:color="auto"/>
            <w:left w:val="none" w:sz="0" w:space="0" w:color="auto"/>
            <w:bottom w:val="none" w:sz="0" w:space="0" w:color="auto"/>
            <w:right w:val="none" w:sz="0" w:space="0" w:color="auto"/>
          </w:divBdr>
        </w:div>
      </w:divsChild>
    </w:div>
    <w:div w:id="200821536">
      <w:bodyDiv w:val="1"/>
      <w:marLeft w:val="0"/>
      <w:marRight w:val="0"/>
      <w:marTop w:val="0"/>
      <w:marBottom w:val="0"/>
      <w:divBdr>
        <w:top w:val="none" w:sz="0" w:space="0" w:color="auto"/>
        <w:left w:val="none" w:sz="0" w:space="0" w:color="auto"/>
        <w:bottom w:val="none" w:sz="0" w:space="0" w:color="auto"/>
        <w:right w:val="none" w:sz="0" w:space="0" w:color="auto"/>
      </w:divBdr>
    </w:div>
    <w:div w:id="432554500">
      <w:bodyDiv w:val="1"/>
      <w:marLeft w:val="0"/>
      <w:marRight w:val="0"/>
      <w:marTop w:val="0"/>
      <w:marBottom w:val="0"/>
      <w:divBdr>
        <w:top w:val="none" w:sz="0" w:space="0" w:color="auto"/>
        <w:left w:val="none" w:sz="0" w:space="0" w:color="auto"/>
        <w:bottom w:val="none" w:sz="0" w:space="0" w:color="auto"/>
        <w:right w:val="none" w:sz="0" w:space="0" w:color="auto"/>
      </w:divBdr>
      <w:divsChild>
        <w:div w:id="115217703">
          <w:marLeft w:val="432"/>
          <w:marRight w:val="0"/>
          <w:marTop w:val="120"/>
          <w:marBottom w:val="0"/>
          <w:divBdr>
            <w:top w:val="none" w:sz="0" w:space="0" w:color="auto"/>
            <w:left w:val="none" w:sz="0" w:space="0" w:color="auto"/>
            <w:bottom w:val="none" w:sz="0" w:space="0" w:color="auto"/>
            <w:right w:val="none" w:sz="0" w:space="0" w:color="auto"/>
          </w:divBdr>
        </w:div>
        <w:div w:id="850070623">
          <w:marLeft w:val="432"/>
          <w:marRight w:val="0"/>
          <w:marTop w:val="120"/>
          <w:marBottom w:val="0"/>
          <w:divBdr>
            <w:top w:val="none" w:sz="0" w:space="0" w:color="auto"/>
            <w:left w:val="none" w:sz="0" w:space="0" w:color="auto"/>
            <w:bottom w:val="none" w:sz="0" w:space="0" w:color="auto"/>
            <w:right w:val="none" w:sz="0" w:space="0" w:color="auto"/>
          </w:divBdr>
        </w:div>
      </w:divsChild>
    </w:div>
    <w:div w:id="434597348">
      <w:bodyDiv w:val="1"/>
      <w:marLeft w:val="0"/>
      <w:marRight w:val="0"/>
      <w:marTop w:val="0"/>
      <w:marBottom w:val="0"/>
      <w:divBdr>
        <w:top w:val="none" w:sz="0" w:space="0" w:color="auto"/>
        <w:left w:val="none" w:sz="0" w:space="0" w:color="auto"/>
        <w:bottom w:val="none" w:sz="0" w:space="0" w:color="auto"/>
        <w:right w:val="none" w:sz="0" w:space="0" w:color="auto"/>
      </w:divBdr>
      <w:divsChild>
        <w:div w:id="900484956">
          <w:marLeft w:val="432"/>
          <w:marRight w:val="0"/>
          <w:marTop w:val="120"/>
          <w:marBottom w:val="0"/>
          <w:divBdr>
            <w:top w:val="none" w:sz="0" w:space="0" w:color="auto"/>
            <w:left w:val="none" w:sz="0" w:space="0" w:color="auto"/>
            <w:bottom w:val="none" w:sz="0" w:space="0" w:color="auto"/>
            <w:right w:val="none" w:sz="0" w:space="0" w:color="auto"/>
          </w:divBdr>
        </w:div>
      </w:divsChild>
    </w:div>
    <w:div w:id="478033005">
      <w:bodyDiv w:val="1"/>
      <w:marLeft w:val="0"/>
      <w:marRight w:val="0"/>
      <w:marTop w:val="0"/>
      <w:marBottom w:val="0"/>
      <w:divBdr>
        <w:top w:val="none" w:sz="0" w:space="0" w:color="auto"/>
        <w:left w:val="none" w:sz="0" w:space="0" w:color="auto"/>
        <w:bottom w:val="none" w:sz="0" w:space="0" w:color="auto"/>
        <w:right w:val="none" w:sz="0" w:space="0" w:color="auto"/>
      </w:divBdr>
      <w:divsChild>
        <w:div w:id="1326011177">
          <w:marLeft w:val="432"/>
          <w:marRight w:val="0"/>
          <w:marTop w:val="120"/>
          <w:marBottom w:val="0"/>
          <w:divBdr>
            <w:top w:val="none" w:sz="0" w:space="0" w:color="auto"/>
            <w:left w:val="none" w:sz="0" w:space="0" w:color="auto"/>
            <w:bottom w:val="none" w:sz="0" w:space="0" w:color="auto"/>
            <w:right w:val="none" w:sz="0" w:space="0" w:color="auto"/>
          </w:divBdr>
        </w:div>
        <w:div w:id="632054310">
          <w:marLeft w:val="432"/>
          <w:marRight w:val="0"/>
          <w:marTop w:val="120"/>
          <w:marBottom w:val="0"/>
          <w:divBdr>
            <w:top w:val="none" w:sz="0" w:space="0" w:color="auto"/>
            <w:left w:val="none" w:sz="0" w:space="0" w:color="auto"/>
            <w:bottom w:val="none" w:sz="0" w:space="0" w:color="auto"/>
            <w:right w:val="none" w:sz="0" w:space="0" w:color="auto"/>
          </w:divBdr>
        </w:div>
        <w:div w:id="591671845">
          <w:marLeft w:val="432"/>
          <w:marRight w:val="0"/>
          <w:marTop w:val="120"/>
          <w:marBottom w:val="0"/>
          <w:divBdr>
            <w:top w:val="none" w:sz="0" w:space="0" w:color="auto"/>
            <w:left w:val="none" w:sz="0" w:space="0" w:color="auto"/>
            <w:bottom w:val="none" w:sz="0" w:space="0" w:color="auto"/>
            <w:right w:val="none" w:sz="0" w:space="0" w:color="auto"/>
          </w:divBdr>
        </w:div>
        <w:div w:id="1796677958">
          <w:marLeft w:val="432"/>
          <w:marRight w:val="0"/>
          <w:marTop w:val="120"/>
          <w:marBottom w:val="0"/>
          <w:divBdr>
            <w:top w:val="none" w:sz="0" w:space="0" w:color="auto"/>
            <w:left w:val="none" w:sz="0" w:space="0" w:color="auto"/>
            <w:bottom w:val="none" w:sz="0" w:space="0" w:color="auto"/>
            <w:right w:val="none" w:sz="0" w:space="0" w:color="auto"/>
          </w:divBdr>
        </w:div>
      </w:divsChild>
    </w:div>
    <w:div w:id="561870197">
      <w:bodyDiv w:val="1"/>
      <w:marLeft w:val="0"/>
      <w:marRight w:val="0"/>
      <w:marTop w:val="0"/>
      <w:marBottom w:val="0"/>
      <w:divBdr>
        <w:top w:val="none" w:sz="0" w:space="0" w:color="auto"/>
        <w:left w:val="none" w:sz="0" w:space="0" w:color="auto"/>
        <w:bottom w:val="none" w:sz="0" w:space="0" w:color="auto"/>
        <w:right w:val="none" w:sz="0" w:space="0" w:color="auto"/>
      </w:divBdr>
    </w:div>
    <w:div w:id="680813663">
      <w:bodyDiv w:val="1"/>
      <w:marLeft w:val="0"/>
      <w:marRight w:val="0"/>
      <w:marTop w:val="0"/>
      <w:marBottom w:val="0"/>
      <w:divBdr>
        <w:top w:val="none" w:sz="0" w:space="0" w:color="auto"/>
        <w:left w:val="none" w:sz="0" w:space="0" w:color="auto"/>
        <w:bottom w:val="none" w:sz="0" w:space="0" w:color="auto"/>
        <w:right w:val="none" w:sz="0" w:space="0" w:color="auto"/>
      </w:divBdr>
    </w:div>
    <w:div w:id="793862296">
      <w:bodyDiv w:val="1"/>
      <w:marLeft w:val="0"/>
      <w:marRight w:val="0"/>
      <w:marTop w:val="0"/>
      <w:marBottom w:val="0"/>
      <w:divBdr>
        <w:top w:val="none" w:sz="0" w:space="0" w:color="auto"/>
        <w:left w:val="none" w:sz="0" w:space="0" w:color="auto"/>
        <w:bottom w:val="none" w:sz="0" w:space="0" w:color="auto"/>
        <w:right w:val="none" w:sz="0" w:space="0" w:color="auto"/>
      </w:divBdr>
    </w:div>
    <w:div w:id="1006060089">
      <w:bodyDiv w:val="1"/>
      <w:marLeft w:val="0"/>
      <w:marRight w:val="0"/>
      <w:marTop w:val="0"/>
      <w:marBottom w:val="0"/>
      <w:divBdr>
        <w:top w:val="none" w:sz="0" w:space="0" w:color="auto"/>
        <w:left w:val="none" w:sz="0" w:space="0" w:color="auto"/>
        <w:bottom w:val="none" w:sz="0" w:space="0" w:color="auto"/>
        <w:right w:val="none" w:sz="0" w:space="0" w:color="auto"/>
      </w:divBdr>
    </w:div>
    <w:div w:id="1046294727">
      <w:bodyDiv w:val="1"/>
      <w:marLeft w:val="0"/>
      <w:marRight w:val="0"/>
      <w:marTop w:val="0"/>
      <w:marBottom w:val="0"/>
      <w:divBdr>
        <w:top w:val="none" w:sz="0" w:space="0" w:color="auto"/>
        <w:left w:val="none" w:sz="0" w:space="0" w:color="auto"/>
        <w:bottom w:val="none" w:sz="0" w:space="0" w:color="auto"/>
        <w:right w:val="none" w:sz="0" w:space="0" w:color="auto"/>
      </w:divBdr>
    </w:div>
    <w:div w:id="1052774647">
      <w:bodyDiv w:val="1"/>
      <w:marLeft w:val="0"/>
      <w:marRight w:val="0"/>
      <w:marTop w:val="0"/>
      <w:marBottom w:val="0"/>
      <w:divBdr>
        <w:top w:val="none" w:sz="0" w:space="0" w:color="auto"/>
        <w:left w:val="none" w:sz="0" w:space="0" w:color="auto"/>
        <w:bottom w:val="none" w:sz="0" w:space="0" w:color="auto"/>
        <w:right w:val="none" w:sz="0" w:space="0" w:color="auto"/>
      </w:divBdr>
      <w:divsChild>
        <w:div w:id="108361919">
          <w:marLeft w:val="432"/>
          <w:marRight w:val="0"/>
          <w:marTop w:val="120"/>
          <w:marBottom w:val="0"/>
          <w:divBdr>
            <w:top w:val="none" w:sz="0" w:space="0" w:color="auto"/>
            <w:left w:val="none" w:sz="0" w:space="0" w:color="auto"/>
            <w:bottom w:val="none" w:sz="0" w:space="0" w:color="auto"/>
            <w:right w:val="none" w:sz="0" w:space="0" w:color="auto"/>
          </w:divBdr>
        </w:div>
        <w:div w:id="1370952749">
          <w:marLeft w:val="432"/>
          <w:marRight w:val="0"/>
          <w:marTop w:val="120"/>
          <w:marBottom w:val="0"/>
          <w:divBdr>
            <w:top w:val="none" w:sz="0" w:space="0" w:color="auto"/>
            <w:left w:val="none" w:sz="0" w:space="0" w:color="auto"/>
            <w:bottom w:val="none" w:sz="0" w:space="0" w:color="auto"/>
            <w:right w:val="none" w:sz="0" w:space="0" w:color="auto"/>
          </w:divBdr>
        </w:div>
        <w:div w:id="727191184">
          <w:marLeft w:val="432"/>
          <w:marRight w:val="0"/>
          <w:marTop w:val="120"/>
          <w:marBottom w:val="0"/>
          <w:divBdr>
            <w:top w:val="none" w:sz="0" w:space="0" w:color="auto"/>
            <w:left w:val="none" w:sz="0" w:space="0" w:color="auto"/>
            <w:bottom w:val="none" w:sz="0" w:space="0" w:color="auto"/>
            <w:right w:val="none" w:sz="0" w:space="0" w:color="auto"/>
          </w:divBdr>
        </w:div>
      </w:divsChild>
    </w:div>
    <w:div w:id="1250575548">
      <w:bodyDiv w:val="1"/>
      <w:marLeft w:val="0"/>
      <w:marRight w:val="0"/>
      <w:marTop w:val="0"/>
      <w:marBottom w:val="0"/>
      <w:divBdr>
        <w:top w:val="none" w:sz="0" w:space="0" w:color="auto"/>
        <w:left w:val="none" w:sz="0" w:space="0" w:color="auto"/>
        <w:bottom w:val="none" w:sz="0" w:space="0" w:color="auto"/>
        <w:right w:val="none" w:sz="0" w:space="0" w:color="auto"/>
      </w:divBdr>
    </w:div>
    <w:div w:id="1355501811">
      <w:bodyDiv w:val="1"/>
      <w:marLeft w:val="0"/>
      <w:marRight w:val="0"/>
      <w:marTop w:val="0"/>
      <w:marBottom w:val="0"/>
      <w:divBdr>
        <w:top w:val="none" w:sz="0" w:space="0" w:color="auto"/>
        <w:left w:val="none" w:sz="0" w:space="0" w:color="auto"/>
        <w:bottom w:val="none" w:sz="0" w:space="0" w:color="auto"/>
        <w:right w:val="none" w:sz="0" w:space="0" w:color="auto"/>
      </w:divBdr>
      <w:divsChild>
        <w:div w:id="181088815">
          <w:marLeft w:val="432"/>
          <w:marRight w:val="0"/>
          <w:marTop w:val="120"/>
          <w:marBottom w:val="0"/>
          <w:divBdr>
            <w:top w:val="none" w:sz="0" w:space="0" w:color="auto"/>
            <w:left w:val="none" w:sz="0" w:space="0" w:color="auto"/>
            <w:bottom w:val="none" w:sz="0" w:space="0" w:color="auto"/>
            <w:right w:val="none" w:sz="0" w:space="0" w:color="auto"/>
          </w:divBdr>
        </w:div>
      </w:divsChild>
    </w:div>
    <w:div w:id="1366371112">
      <w:bodyDiv w:val="1"/>
      <w:marLeft w:val="0"/>
      <w:marRight w:val="0"/>
      <w:marTop w:val="0"/>
      <w:marBottom w:val="0"/>
      <w:divBdr>
        <w:top w:val="none" w:sz="0" w:space="0" w:color="auto"/>
        <w:left w:val="none" w:sz="0" w:space="0" w:color="auto"/>
        <w:bottom w:val="none" w:sz="0" w:space="0" w:color="auto"/>
        <w:right w:val="none" w:sz="0" w:space="0" w:color="auto"/>
      </w:divBdr>
    </w:div>
    <w:div w:id="1470197996">
      <w:bodyDiv w:val="1"/>
      <w:marLeft w:val="0"/>
      <w:marRight w:val="0"/>
      <w:marTop w:val="0"/>
      <w:marBottom w:val="0"/>
      <w:divBdr>
        <w:top w:val="none" w:sz="0" w:space="0" w:color="auto"/>
        <w:left w:val="none" w:sz="0" w:space="0" w:color="auto"/>
        <w:bottom w:val="none" w:sz="0" w:space="0" w:color="auto"/>
        <w:right w:val="none" w:sz="0" w:space="0" w:color="auto"/>
      </w:divBdr>
    </w:div>
    <w:div w:id="2005232061">
      <w:bodyDiv w:val="1"/>
      <w:marLeft w:val="0"/>
      <w:marRight w:val="0"/>
      <w:marTop w:val="0"/>
      <w:marBottom w:val="0"/>
      <w:divBdr>
        <w:top w:val="none" w:sz="0" w:space="0" w:color="auto"/>
        <w:left w:val="none" w:sz="0" w:space="0" w:color="auto"/>
        <w:bottom w:val="none" w:sz="0" w:space="0" w:color="auto"/>
        <w:right w:val="none" w:sz="0" w:space="0" w:color="auto"/>
      </w:divBdr>
    </w:div>
    <w:div w:id="2086219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TotalTime>
  <Pages>10</Pages>
  <Words>2253</Words>
  <Characters>2710</Characters>
  <Application>Microsoft Office Word</Application>
  <DocSecurity>0</DocSecurity>
  <Lines>344</Lines>
  <Paragraphs>268</Paragraphs>
  <ScaleCrop>false</ScaleCrop>
  <Company/>
  <LinksUpToDate>false</LinksUpToDate>
  <CharactersWithSpaces>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明达</dc:creator>
  <cp:keywords/>
  <dc:description/>
  <cp:lastModifiedBy>李 明达</cp:lastModifiedBy>
  <cp:revision>37</cp:revision>
  <dcterms:created xsi:type="dcterms:W3CDTF">2020-07-18T09:02:00Z</dcterms:created>
  <dcterms:modified xsi:type="dcterms:W3CDTF">2020-07-20T15:44:00Z</dcterms:modified>
</cp:coreProperties>
</file>