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10" w:rsidRDefault="00471F10">
      <w:r>
        <w:t xml:space="preserve">Dear Hiring </w:t>
      </w:r>
      <w:proofErr w:type="spellStart"/>
      <w:r>
        <w:t>Mgr</w:t>
      </w:r>
      <w:proofErr w:type="spellEnd"/>
      <w:r>
        <w:t>,</w:t>
      </w:r>
    </w:p>
    <w:p w:rsidR="00471F10" w:rsidRDefault="00471F10"/>
    <w:p w:rsidR="00471F10" w:rsidRDefault="00471F10">
      <w:r>
        <w:t>In this document, I will briefly explain how I tackled the test problems and what my design idea</w:t>
      </w:r>
      <w:r w:rsidRPr="00471F10">
        <w:t xml:space="preserve"> </w:t>
      </w:r>
      <w:r>
        <w:t>is.</w:t>
      </w:r>
    </w:p>
    <w:p w:rsidR="00471F10" w:rsidRDefault="00471F10"/>
    <w:p w:rsidR="00B316E8" w:rsidRPr="00471F10" w:rsidRDefault="00471F10">
      <w:pPr>
        <w:rPr>
          <w:u w:val="single"/>
        </w:rPr>
      </w:pPr>
      <w:r w:rsidRPr="00471F10">
        <w:rPr>
          <w:u w:val="single"/>
        </w:rPr>
        <w:t>Question 1 – x line overlap:</w:t>
      </w:r>
    </w:p>
    <w:p w:rsidR="00471F10" w:rsidRDefault="00471F10">
      <w:r>
        <w:t xml:space="preserve">There are many </w:t>
      </w:r>
      <w:r w:rsidRPr="00BA193C">
        <w:t>overlap cases: left side overlap, right side overlap, left endpoint overlap, right endpoint overlap, contain, within.</w:t>
      </w:r>
      <w:r>
        <w:t xml:space="preserve"> And this is logically symmetric, which means while x1 overlaps x2 on its left side, x2 overlaps x1 on its right side at the same time. So, </w:t>
      </w:r>
      <w:r w:rsidR="00223D35">
        <w:t xml:space="preserve">if we </w:t>
      </w:r>
      <w:r w:rsidR="00223D35">
        <w:rPr>
          <w:rFonts w:hint="eastAsia"/>
        </w:rPr>
        <w:t>enumerate</w:t>
      </w:r>
      <w:r w:rsidR="00223D35">
        <w:t xml:space="preserve"> all these cases in the code, there are 2*6 = 12 judgements. </w:t>
      </w:r>
      <w:r w:rsidR="00BA193C">
        <w:t>But t</w:t>
      </w:r>
      <w:r w:rsidR="00223D35">
        <w:t>his is tedious.</w:t>
      </w:r>
    </w:p>
    <w:p w:rsidR="00223D35" w:rsidRDefault="00223D35">
      <w:r>
        <w:t>However, I notice that there are only two non-overlap cases: on left side, on right side. And because it is logically symmetric, I only need to check if x1 is o</w:t>
      </w:r>
      <w:r w:rsidR="00BA193C">
        <w:t xml:space="preserve">n x2’s left side or right side without </w:t>
      </w:r>
      <w:r>
        <w:t>overlapping, which makes the code neat.</w:t>
      </w:r>
    </w:p>
    <w:p w:rsidR="00223D35" w:rsidRDefault="00223D35"/>
    <w:p w:rsidR="00223D35" w:rsidRPr="00223D35" w:rsidRDefault="00223D35">
      <w:pPr>
        <w:rPr>
          <w:u w:val="single"/>
        </w:rPr>
      </w:pPr>
      <w:r w:rsidRPr="00223D35">
        <w:rPr>
          <w:u w:val="single"/>
        </w:rPr>
        <w:t>Question 2 – version comparison:</w:t>
      </w:r>
    </w:p>
    <w:p w:rsidR="00223D35" w:rsidRDefault="00223D35">
      <w:r>
        <w:t>First in my code I do some input checking to make sure it is valid. My consideration is:</w:t>
      </w:r>
    </w:p>
    <w:p w:rsidR="00223D35" w:rsidRDefault="00223D35" w:rsidP="00223D35">
      <w:pPr>
        <w:pStyle w:val="ListParagraph"/>
        <w:numPr>
          <w:ilvl w:val="0"/>
          <w:numId w:val="1"/>
        </w:numPr>
      </w:pPr>
      <w:r>
        <w:t>A library is used widely and so we should consider all kinds of situations as much as we can.</w:t>
      </w:r>
    </w:p>
    <w:p w:rsidR="00223D35" w:rsidRDefault="00223D35" w:rsidP="00223D35">
      <w:pPr>
        <w:pStyle w:val="ListParagraph"/>
        <w:numPr>
          <w:ilvl w:val="0"/>
          <w:numId w:val="1"/>
        </w:numPr>
      </w:pPr>
      <w:r>
        <w:t xml:space="preserve">String type inputs could have many kinds of errors </w:t>
      </w:r>
      <w:r w:rsidR="00CB21AA">
        <w:t>because of its variety.</w:t>
      </w:r>
    </w:p>
    <w:p w:rsidR="00CB21AA" w:rsidRDefault="00CB21AA" w:rsidP="00CB21AA">
      <w:r>
        <w:t xml:space="preserve">In my answers I check some errors, like no input, only one </w:t>
      </w:r>
      <w:r w:rsidR="00BA193C">
        <w:t>input</w:t>
      </w:r>
      <w:r>
        <w:t>, non-numerical input, etc. And I know I did</w:t>
      </w:r>
      <w:r w:rsidR="00BA193C">
        <w:t>n’t</w:t>
      </w:r>
      <w:r>
        <w:t xml:space="preserve"> check all kinds of situations. For example, is version “1.4.0.6” acceptable, is “1-5” valid, etc. </w:t>
      </w:r>
      <w:r w:rsidR="00BA193C">
        <w:t>If in production we need to consider all these but in this test I just to want to demonstrate that I have think about this aspect so only part of the possible errors are checked.</w:t>
      </w:r>
    </w:p>
    <w:p w:rsidR="00BA193C" w:rsidRDefault="00BA193C" w:rsidP="00CB21AA">
      <w:r>
        <w:t>My code checks both single digit case (like “1.2”) and multiple digits case (like “18.036”).</w:t>
      </w:r>
    </w:p>
    <w:p w:rsidR="00BA193C" w:rsidRDefault="00BA193C" w:rsidP="00CB21AA"/>
    <w:p w:rsidR="00BA193C" w:rsidRPr="00BA193C" w:rsidRDefault="00BA193C" w:rsidP="00CB21AA">
      <w:pPr>
        <w:rPr>
          <w:u w:val="single"/>
        </w:rPr>
      </w:pPr>
      <w:r w:rsidRPr="00BA193C">
        <w:rPr>
          <w:u w:val="single"/>
        </w:rPr>
        <w:t>Question 3 – cache library:</w:t>
      </w:r>
    </w:p>
    <w:p w:rsidR="00BA193C" w:rsidRDefault="00CF212E" w:rsidP="00CB21AA">
      <w:r>
        <w:t xml:space="preserve">This is a tough one. After reading the document, my first impression is this is an in-memory cache, which could have different modes (local or remote) and topologies (Client-Server or P2P). I think a simple but workable version can get me a better score than a complex, looks-powerful, but not working version, so I start </w:t>
      </w:r>
      <w:r w:rsidR="00954546">
        <w:t xml:space="preserve">to implement </w:t>
      </w:r>
      <w:r>
        <w:t>it as a local cache</w:t>
      </w:r>
      <w:r w:rsidR="00954546">
        <w:t xml:space="preserve"> first</w:t>
      </w:r>
      <w:r>
        <w:t>.</w:t>
      </w:r>
    </w:p>
    <w:p w:rsidR="00954546" w:rsidRDefault="00954546" w:rsidP="00CB21AA">
      <w:r>
        <w:t xml:space="preserve">In my understanding, the basic APIs for a local cache includes at least </w:t>
      </w:r>
      <w:proofErr w:type="gramStart"/>
      <w:r w:rsidRPr="00954546">
        <w:rPr>
          <w:i/>
        </w:rPr>
        <w:t>start(</w:t>
      </w:r>
      <w:proofErr w:type="spellStart"/>
      <w:proofErr w:type="gramEnd"/>
      <w:r w:rsidRPr="00954546">
        <w:rPr>
          <w:i/>
        </w:rPr>
        <w:t>configs</w:t>
      </w:r>
      <w:proofErr w:type="spellEnd"/>
      <w:r w:rsidRPr="00954546">
        <w:rPr>
          <w:i/>
        </w:rPr>
        <w:t>)</w:t>
      </w:r>
      <w:r>
        <w:t xml:space="preserve">, </w:t>
      </w:r>
      <w:r w:rsidRPr="00954546">
        <w:rPr>
          <w:i/>
        </w:rPr>
        <w:t>get()</w:t>
      </w:r>
      <w:r>
        <w:t xml:space="preserve">, </w:t>
      </w:r>
      <w:r w:rsidRPr="00954546">
        <w:rPr>
          <w:i/>
        </w:rPr>
        <w:t>stop()</w:t>
      </w:r>
      <w:r>
        <w:t xml:space="preserve">. Function </w:t>
      </w:r>
      <w:proofErr w:type="gramStart"/>
      <w:r w:rsidRPr="00954546">
        <w:rPr>
          <w:i/>
        </w:rPr>
        <w:t>set(</w:t>
      </w:r>
      <w:proofErr w:type="gramEnd"/>
      <w:r w:rsidRPr="00954546">
        <w:rPr>
          <w:i/>
        </w:rPr>
        <w:t>)</w:t>
      </w:r>
      <w:r>
        <w:t xml:space="preserve"> should be internal but in my code I make it public just for test. The data structure I use to store cached entries is Dictionary, because its look-up performance is the best (</w:t>
      </w:r>
      <w:proofErr w:type="gramStart"/>
      <w:r w:rsidRPr="00954546">
        <w:rPr>
          <w:i/>
        </w:rPr>
        <w:t>O(</w:t>
      </w:r>
      <w:proofErr w:type="gramEnd"/>
      <w:r w:rsidRPr="00954546">
        <w:rPr>
          <w:i/>
        </w:rPr>
        <w:t>1)</w:t>
      </w:r>
      <w:r>
        <w:t xml:space="preserve">). When starting the </w:t>
      </w:r>
      <w:r>
        <w:lastRenderedPageBreak/>
        <w:t>cache I also spawn a guarding thread called Ranger to monitor the states of the cache and react properly, like for cache overflow and cache expire.</w:t>
      </w:r>
      <w:r w:rsidR="00D73407">
        <w:t xml:space="preserve"> To keep it simple and work, in both cases I clear the cache directly, while I know that for overflow we may use more complex strategies, for example, deleting some of the oldest entries according to LRU.</w:t>
      </w:r>
    </w:p>
    <w:p w:rsidR="00954546" w:rsidRDefault="00D73407" w:rsidP="00CB21AA">
      <w:r>
        <w:t xml:space="preserve">A common behavior of a cache is that if a query can’t find a result in cache the query will go to the data store behind and then update the cache with the latest successful query (LRU again). But here in test I don’t have a database on hand. So I use another Dictionary to fake a database </w:t>
      </w:r>
      <w:r w:rsidR="000749A0">
        <w:t>as a test stub so that I can implement the desired behavior of the cache. So a TODO here is to implement a database driver, similar to JDBC, to connect and query a database.</w:t>
      </w:r>
    </w:p>
    <w:p w:rsidR="000749A0" w:rsidRDefault="000749A0" w:rsidP="00CB21AA">
      <w:r>
        <w:t>After the basic functionalities are done, next I consider how to make it synchronized. My idea is to use P2P fashion. That is, every cache online is a peer and there is no a centralized server. When a cache gets update</w:t>
      </w:r>
      <w:r w:rsidR="00516038">
        <w:t>d</w:t>
      </w:r>
      <w:r>
        <w:t xml:space="preserve">, it will also broadcast this update to other online caches. This way </w:t>
      </w:r>
      <w:r w:rsidR="00516038">
        <w:t>the data between distributed caches can be consistent. To do this, I also need functions to broadcast updates. The functions could be RESTful APIs. This is another TODO. There are many frameworks for this but obviously I won’t be able to do it in this test. Note that this way has a risk: when scaling up, the broadcast could be too frequent and thus have a big burden on the network and also impact its real-time performance.</w:t>
      </w:r>
    </w:p>
    <w:p w:rsidR="00516038" w:rsidRDefault="00516038" w:rsidP="00CB21AA">
      <w:r>
        <w:t xml:space="preserve">Regarding distribution, I didn’t think it through much, because I think this could be done on the application layer or in a cache client, in which each query can be distributed to caches in different locations based on some mechanisms, like hashing. So this functionality is not necessarily in </w:t>
      </w:r>
      <w:r w:rsidR="00337B68">
        <w:t>the cache library itself (if it is a cache server).</w:t>
      </w:r>
    </w:p>
    <w:p w:rsidR="00337B68" w:rsidRDefault="00337B68" w:rsidP="00CB21AA">
      <w:r>
        <w:t>So, the above is pretty much what I can do for this question in a limited timeframe. Hopefully it can help you to understand my code.</w:t>
      </w:r>
    </w:p>
    <w:p w:rsidR="00337B68" w:rsidRDefault="00337B68" w:rsidP="00CB21AA"/>
    <w:p w:rsidR="00337B68" w:rsidRPr="00337B68" w:rsidRDefault="00337B68" w:rsidP="00CB21AA">
      <w:pPr>
        <w:rPr>
          <w:u w:val="single"/>
        </w:rPr>
      </w:pPr>
      <w:r w:rsidRPr="00337B68">
        <w:rPr>
          <w:u w:val="single"/>
        </w:rPr>
        <w:t>Regarding the test:</w:t>
      </w:r>
    </w:p>
    <w:p w:rsidR="00337B68" w:rsidRDefault="00337B68" w:rsidP="00CB21AA">
      <w:r>
        <w:t xml:space="preserve">In all my answers, I provided many tests to verify my code. You can simple execute the </w:t>
      </w:r>
      <w:r w:rsidRPr="00337B68">
        <w:rPr>
          <w:i/>
        </w:rPr>
        <w:t>*.</w:t>
      </w:r>
      <w:proofErr w:type="spellStart"/>
      <w:r w:rsidRPr="00337B68">
        <w:rPr>
          <w:i/>
        </w:rPr>
        <w:t>py</w:t>
      </w:r>
      <w:proofErr w:type="spellEnd"/>
      <w:r>
        <w:t xml:space="preserve"> files or the </w:t>
      </w:r>
      <w:r w:rsidRPr="00337B68">
        <w:rPr>
          <w:i/>
        </w:rPr>
        <w:t>*_test.py</w:t>
      </w:r>
      <w:r>
        <w:t xml:space="preserve"> files to see the test results. Hope this helps.</w:t>
      </w:r>
      <w:bookmarkStart w:id="0" w:name="_GoBack"/>
      <w:bookmarkEnd w:id="0"/>
    </w:p>
    <w:p w:rsidR="000749A0" w:rsidRDefault="000749A0" w:rsidP="00CB21AA"/>
    <w:sectPr w:rsidR="00074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F64"/>
    <w:multiLevelType w:val="hybridMultilevel"/>
    <w:tmpl w:val="59FA2D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79"/>
    <w:rsid w:val="000749A0"/>
    <w:rsid w:val="00223D35"/>
    <w:rsid w:val="00251F46"/>
    <w:rsid w:val="00337B68"/>
    <w:rsid w:val="003D4F79"/>
    <w:rsid w:val="00471F10"/>
    <w:rsid w:val="00516038"/>
    <w:rsid w:val="00954546"/>
    <w:rsid w:val="00B316E8"/>
    <w:rsid w:val="00BA193C"/>
    <w:rsid w:val="00CB21AA"/>
    <w:rsid w:val="00CF212E"/>
    <w:rsid w:val="00D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Wei</dc:creator>
  <cp:keywords/>
  <dc:description/>
  <cp:lastModifiedBy>Zhenyu Wei</cp:lastModifiedBy>
  <cp:revision>3</cp:revision>
  <dcterms:created xsi:type="dcterms:W3CDTF">2019-01-15T15:56:00Z</dcterms:created>
  <dcterms:modified xsi:type="dcterms:W3CDTF">2019-01-16T02:48:00Z</dcterms:modified>
</cp:coreProperties>
</file>