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0244" w14:textId="77777777" w:rsidR="00FC4656" w:rsidRPr="006920D4" w:rsidRDefault="00FC4656" w:rsidP="00FC4656">
      <w:pPr>
        <w:pStyle w:val="Header"/>
        <w:jc w:val="center"/>
        <w:rPr>
          <w:rFonts w:ascii="Arial" w:hAnsi="Arial" w:cs="Arial"/>
          <w:b/>
          <w:sz w:val="32"/>
        </w:rPr>
      </w:pPr>
      <w:r>
        <w:rPr>
          <w:rFonts w:ascii="Arial" w:hAnsi="Arial" w:cs="Arial"/>
          <w:b/>
          <w:sz w:val="32"/>
        </w:rPr>
        <w:t>Rutgers University</w:t>
      </w:r>
    </w:p>
    <w:p w14:paraId="1268CA3D" w14:textId="0EE60288" w:rsidR="00FC4656" w:rsidRDefault="00FC4656" w:rsidP="00FC4656">
      <w:pPr>
        <w:pStyle w:val="Header"/>
        <w:jc w:val="center"/>
        <w:rPr>
          <w:rFonts w:ascii="Arial" w:hAnsi="Arial" w:cs="Arial"/>
          <w:b/>
          <w:sz w:val="32"/>
        </w:rPr>
      </w:pPr>
      <w:r>
        <w:rPr>
          <w:rFonts w:ascii="Arial" w:hAnsi="Arial" w:cs="Arial"/>
          <w:b/>
          <w:sz w:val="32"/>
        </w:rPr>
        <w:t>Performance Eval</w:t>
      </w:r>
      <w:r w:rsidR="00306B92">
        <w:rPr>
          <w:rFonts w:ascii="Arial" w:hAnsi="Arial" w:cs="Arial"/>
          <w:b/>
          <w:sz w:val="32"/>
        </w:rPr>
        <w:t>uation Form for Fiscal Year 202</w:t>
      </w:r>
      <w:r w:rsidR="00CD2A55">
        <w:rPr>
          <w:rFonts w:ascii="Arial" w:hAnsi="Arial" w:cs="Arial"/>
          <w:b/>
          <w:sz w:val="32"/>
        </w:rPr>
        <w:t>4</w:t>
      </w:r>
      <w:r w:rsidR="00306B92">
        <w:rPr>
          <w:rFonts w:ascii="Arial" w:hAnsi="Arial" w:cs="Arial"/>
          <w:b/>
          <w:sz w:val="32"/>
        </w:rPr>
        <w:t xml:space="preserve"> - 202</w:t>
      </w:r>
      <w:r w:rsidR="00CD2A55">
        <w:rPr>
          <w:rFonts w:ascii="Arial" w:hAnsi="Arial" w:cs="Arial"/>
          <w:b/>
          <w:sz w:val="32"/>
        </w:rPr>
        <w:t>5</w:t>
      </w:r>
      <w:r>
        <w:rPr>
          <w:rFonts w:ascii="Arial" w:hAnsi="Arial" w:cs="Arial"/>
          <w:b/>
          <w:sz w:val="32"/>
        </w:rPr>
        <w:t xml:space="preserve"> (fill in)</w:t>
      </w:r>
    </w:p>
    <w:p w14:paraId="59235057" w14:textId="77777777" w:rsidR="00FC4656" w:rsidRPr="00112B24" w:rsidRDefault="00FC4656" w:rsidP="00FC4656">
      <w:pPr>
        <w:pStyle w:val="Header"/>
        <w:jc w:val="center"/>
        <w:rPr>
          <w:rFonts w:ascii="Arial" w:hAnsi="Arial" w:cs="Arial"/>
          <w:b/>
          <w:sz w:val="24"/>
          <w:szCs w:val="24"/>
        </w:rPr>
      </w:pPr>
      <w:r w:rsidRPr="00112B24">
        <w:rPr>
          <w:rFonts w:ascii="Arial" w:hAnsi="Arial" w:cs="Arial"/>
          <w:b/>
          <w:sz w:val="24"/>
          <w:szCs w:val="24"/>
        </w:rPr>
        <w:t>Union of Rutgers Administrators-American Federation of Teachers (URA-AFT)</w:t>
      </w:r>
    </w:p>
    <w:p w14:paraId="3ACDECB4" w14:textId="77777777" w:rsidR="00FC4656" w:rsidRDefault="00FC4656" w:rsidP="00FC4656">
      <w:pPr>
        <w:pStyle w:val="Header"/>
      </w:pPr>
    </w:p>
    <w:p w14:paraId="08FE79BB" w14:textId="77777777" w:rsidR="00FC4656" w:rsidRPr="006920D4" w:rsidRDefault="00FC4656" w:rsidP="00FC4656">
      <w:pPr>
        <w:pStyle w:val="Header"/>
        <w:rPr>
          <w:rFonts w:ascii="Palatino Linotype" w:hAnsi="Palatino Linotype"/>
          <w:b/>
        </w:rPr>
      </w:pPr>
      <w:r w:rsidRPr="006920D4">
        <w:rPr>
          <w:rFonts w:ascii="Palatino Linotype" w:hAnsi="Palatino Linotype"/>
          <w:b/>
        </w:rPr>
        <w:t xml:space="preserve">Employee Name: </w:t>
      </w:r>
      <w:r w:rsidR="00F7720B" w:rsidRPr="00D81BCA">
        <w:rPr>
          <w:rFonts w:ascii="Palatino Linotype" w:hAnsi="Palatino Linotype"/>
          <w:b/>
          <w:color w:val="0070C0"/>
        </w:rPr>
        <w:t>Delphine Mossman</w:t>
      </w:r>
    </w:p>
    <w:p w14:paraId="2590A139" w14:textId="77777777" w:rsidR="00FC4656" w:rsidRPr="006920D4" w:rsidRDefault="00FC4656" w:rsidP="00FC4656">
      <w:pPr>
        <w:pStyle w:val="Header"/>
        <w:rPr>
          <w:rFonts w:ascii="Palatino Linotype" w:hAnsi="Palatino Linotype"/>
          <w:sz w:val="16"/>
          <w:szCs w:val="16"/>
        </w:rPr>
      </w:pPr>
      <w:r w:rsidRPr="006920D4">
        <w:rPr>
          <w:rFonts w:ascii="Palatino Linotype" w:hAnsi="Palatino Linotype"/>
        </w:rPr>
        <w:t xml:space="preserve"> </w:t>
      </w:r>
    </w:p>
    <w:p w14:paraId="3885DA94" w14:textId="77777777" w:rsidR="00FC4656" w:rsidRPr="00193C09" w:rsidRDefault="00FC4656" w:rsidP="00FC4656">
      <w:pPr>
        <w:pStyle w:val="Header"/>
        <w:ind w:left="675" w:hanging="675"/>
        <w:rPr>
          <w:rFonts w:ascii="Palatino Linotype" w:hAnsi="Palatino Linotype"/>
        </w:rPr>
      </w:pPr>
      <w:r w:rsidRPr="006920D4">
        <w:rPr>
          <w:rFonts w:ascii="Palatino Linotype" w:hAnsi="Palatino Linotype"/>
          <w:b/>
        </w:rPr>
        <w:t>Notes:</w:t>
      </w:r>
      <w:r>
        <w:rPr>
          <w:rFonts w:ascii="Palatino Linotype" w:hAnsi="Palatino Linotype"/>
          <w:b/>
        </w:rPr>
        <w:tab/>
      </w:r>
      <w:r w:rsidRPr="00193C09">
        <w:rPr>
          <w:rFonts w:ascii="Palatino Linotype" w:hAnsi="Palatino Linotype"/>
        </w:rPr>
        <w:t>Performance evaluations for URA-AFT employees eligible for the Staff Compensation Program (SCP) must be completed by April 30 of each fiscal year.</w:t>
      </w:r>
    </w:p>
    <w:p w14:paraId="021F3590" w14:textId="77777777" w:rsidR="00FC4656" w:rsidRPr="006920D4" w:rsidRDefault="00FC4656" w:rsidP="00FC4656">
      <w:pPr>
        <w:tabs>
          <w:tab w:val="left" w:pos="578"/>
        </w:tabs>
        <w:ind w:left="720"/>
        <w:rPr>
          <w:rFonts w:ascii="Palatino Linotype" w:hAnsi="Palatino Linotype"/>
          <w:sz w:val="20"/>
        </w:rPr>
      </w:pPr>
      <w:r w:rsidRPr="006920D4">
        <w:rPr>
          <w:rFonts w:ascii="Palatino Linotype" w:hAnsi="Palatino Linotype"/>
          <w:sz w:val="20"/>
        </w:rPr>
        <w:t>For more detailed instructions, see the UHR website (</w:t>
      </w:r>
      <w:hyperlink r:id="rId7" w:history="1">
        <w:r w:rsidR="00AA4E09" w:rsidRPr="00731565">
          <w:rPr>
            <w:rStyle w:val="Hyperlink"/>
            <w:rFonts w:ascii="Palatino Linotype" w:hAnsi="Palatino Linotype"/>
            <w:sz w:val="20"/>
          </w:rPr>
          <w:t>http://uhr.rutgers.edu/SCP-deans-managers</w:t>
        </w:r>
      </w:hyperlink>
      <w:r>
        <w:rPr>
          <w:rFonts w:ascii="Palatino Linotype" w:hAnsi="Palatino Linotype"/>
          <w:sz w:val="20"/>
        </w:rPr>
        <w:t>)</w:t>
      </w:r>
      <w:r w:rsidRPr="006920D4">
        <w:rPr>
          <w:rFonts w:ascii="Palatino Linotype" w:hAnsi="Palatino Linotype"/>
          <w:sz w:val="20"/>
        </w:rPr>
        <w:t xml:space="preserve"> or call </w:t>
      </w:r>
      <w:r w:rsidR="00560990">
        <w:rPr>
          <w:rFonts w:ascii="Palatino Linotype" w:hAnsi="Palatino Linotype"/>
          <w:sz w:val="20"/>
        </w:rPr>
        <w:t>848</w:t>
      </w:r>
      <w:r w:rsidRPr="006920D4">
        <w:rPr>
          <w:rFonts w:ascii="Palatino Linotype" w:hAnsi="Palatino Linotype"/>
          <w:sz w:val="20"/>
        </w:rPr>
        <w:t>-932-3020</w:t>
      </w:r>
      <w:r>
        <w:rPr>
          <w:rFonts w:ascii="Palatino Linotype" w:hAnsi="Palatino Linotype"/>
          <w:sz w:val="20"/>
        </w:rPr>
        <w:t xml:space="preserve"> and ask to speak to an HR Consultant</w:t>
      </w:r>
      <w:r w:rsidRPr="006920D4">
        <w:rPr>
          <w:rFonts w:ascii="Palatino Linotype" w:hAnsi="Palatino Linotype"/>
          <w:sz w:val="20"/>
        </w:rPr>
        <w:t>.</w:t>
      </w:r>
    </w:p>
    <w:p w14:paraId="025687F8" w14:textId="77777777" w:rsidR="00FC4656" w:rsidRPr="006920D4" w:rsidRDefault="00FC4656" w:rsidP="00FC4656">
      <w:pPr>
        <w:pStyle w:val="BodyText"/>
        <w:pBdr>
          <w:bottom w:val="single" w:sz="12" w:space="1" w:color="auto"/>
        </w:pBdr>
        <w:rPr>
          <w:rFonts w:ascii="Palatino Linotype" w:hAnsi="Palatino Linotype"/>
          <w:sz w:val="20"/>
        </w:rPr>
      </w:pPr>
    </w:p>
    <w:p w14:paraId="4CAAE07B" w14:textId="77777777" w:rsidR="00FC4656" w:rsidRPr="006920D4" w:rsidRDefault="00FC4656" w:rsidP="00FC4656">
      <w:pPr>
        <w:pStyle w:val="BodyText"/>
        <w:rPr>
          <w:rFonts w:ascii="Palatino Linotype" w:hAnsi="Palatino Linotype"/>
          <w:sz w:val="16"/>
          <w:szCs w:val="16"/>
        </w:rPr>
      </w:pPr>
    </w:p>
    <w:p w14:paraId="52729FAD" w14:textId="77777777" w:rsidR="00FC4656" w:rsidRPr="006920D4" w:rsidRDefault="00FC4656" w:rsidP="00FC4656">
      <w:pPr>
        <w:pStyle w:val="Heading2"/>
        <w:rPr>
          <w:rFonts w:ascii="Palatino Linotype" w:hAnsi="Palatino Linotype"/>
          <w:sz w:val="20"/>
        </w:rPr>
      </w:pPr>
      <w:r w:rsidRPr="006920D4">
        <w:rPr>
          <w:rFonts w:ascii="Palatino Linotype" w:hAnsi="Palatino Linotype"/>
          <w:sz w:val="20"/>
        </w:rPr>
        <w:t>SECTION 1: APPRAISAL MATRIX</w:t>
      </w:r>
    </w:p>
    <w:p w14:paraId="12648F9C" w14:textId="77777777" w:rsidR="00FC4656" w:rsidRPr="006920D4" w:rsidRDefault="00FC4656" w:rsidP="00FC4656">
      <w:pPr>
        <w:rPr>
          <w:rFonts w:ascii="Palatino Linotype" w:hAnsi="Palatino Linotype"/>
          <w:sz w:val="16"/>
          <w:szCs w:val="16"/>
        </w:rPr>
      </w:pPr>
    </w:p>
    <w:p w14:paraId="36E60C65" w14:textId="77777777" w:rsidR="00FC4656" w:rsidRPr="006920D4" w:rsidRDefault="00FC4656" w:rsidP="00FC4656">
      <w:pPr>
        <w:widowControl w:val="0"/>
        <w:numPr>
          <w:ilvl w:val="0"/>
          <w:numId w:val="1"/>
        </w:numPr>
        <w:tabs>
          <w:tab w:val="left" w:pos="360"/>
          <w:tab w:val="left" w:pos="780"/>
        </w:tabs>
        <w:rPr>
          <w:rFonts w:ascii="Palatino Linotype" w:hAnsi="Palatino Linotype"/>
          <w:sz w:val="20"/>
        </w:rPr>
      </w:pPr>
      <w:r w:rsidRPr="006920D4">
        <w:rPr>
          <w:rFonts w:ascii="Palatino Linotype" w:hAnsi="Palatino Linotype"/>
          <w:sz w:val="20"/>
        </w:rPr>
        <w:t xml:space="preserve">List the three to five </w:t>
      </w:r>
      <w:r w:rsidRPr="006920D4">
        <w:rPr>
          <w:rFonts w:ascii="Palatino Linotype" w:hAnsi="Palatino Linotype"/>
          <w:b/>
          <w:sz w:val="20"/>
        </w:rPr>
        <w:t>Key Duties (</w:t>
      </w:r>
      <w:r w:rsidRPr="006920D4">
        <w:rPr>
          <w:rFonts w:ascii="Palatino Linotype" w:hAnsi="Palatino Linotype"/>
          <w:sz w:val="20"/>
        </w:rPr>
        <w:t>use</w:t>
      </w:r>
      <w:r w:rsidRPr="006920D4">
        <w:rPr>
          <w:rFonts w:ascii="Palatino Linotype" w:hAnsi="Palatino Linotype"/>
          <w:b/>
          <w:sz w:val="20"/>
        </w:rPr>
        <w:t xml:space="preserve"> </w:t>
      </w:r>
      <w:r w:rsidRPr="006920D4">
        <w:rPr>
          <w:rFonts w:ascii="Palatino Linotype" w:hAnsi="Palatino Linotype"/>
          <w:sz w:val="20"/>
        </w:rPr>
        <w:t>a word or short phrase to describe the duty) of the position.</w:t>
      </w:r>
    </w:p>
    <w:p w14:paraId="3276456D" w14:textId="77777777" w:rsidR="00FC4656" w:rsidRPr="006920D4" w:rsidRDefault="00FC4656" w:rsidP="00FC4656">
      <w:pPr>
        <w:widowControl w:val="0"/>
        <w:numPr>
          <w:ilvl w:val="0"/>
          <w:numId w:val="1"/>
        </w:numPr>
        <w:tabs>
          <w:tab w:val="left" w:pos="360"/>
          <w:tab w:val="left" w:pos="780"/>
        </w:tabs>
        <w:rPr>
          <w:rFonts w:ascii="Palatino Linotype" w:hAnsi="Palatino Linotype"/>
          <w:sz w:val="20"/>
        </w:rPr>
      </w:pPr>
      <w:r w:rsidRPr="006920D4">
        <w:rPr>
          <w:rFonts w:ascii="Palatino Linotype" w:hAnsi="Palatino Linotype"/>
          <w:sz w:val="20"/>
        </w:rPr>
        <w:t>Indicate the</w:t>
      </w:r>
      <w:r w:rsidRPr="006920D4">
        <w:rPr>
          <w:rFonts w:ascii="Palatino Linotype" w:hAnsi="Palatino Linotype"/>
          <w:b/>
          <w:sz w:val="20"/>
        </w:rPr>
        <w:t xml:space="preserve"> priority percentage</w:t>
      </w:r>
      <w:r w:rsidRPr="006920D4">
        <w:rPr>
          <w:rFonts w:ascii="Palatino Linotype" w:hAnsi="Palatino Linotype"/>
          <w:sz w:val="20"/>
        </w:rPr>
        <w:t xml:space="preserve"> for each duty (should total 100%).</w:t>
      </w:r>
    </w:p>
    <w:p w14:paraId="7E522C0D" w14:textId="77777777" w:rsidR="00FC4656" w:rsidRPr="006920D4" w:rsidRDefault="00FC4656" w:rsidP="00FC4656">
      <w:pPr>
        <w:widowControl w:val="0"/>
        <w:numPr>
          <w:ilvl w:val="0"/>
          <w:numId w:val="1"/>
        </w:numPr>
        <w:tabs>
          <w:tab w:val="left" w:pos="360"/>
          <w:tab w:val="left" w:pos="780"/>
        </w:tabs>
        <w:rPr>
          <w:rFonts w:ascii="Palatino Linotype" w:hAnsi="Palatino Linotype"/>
          <w:sz w:val="20"/>
        </w:rPr>
      </w:pPr>
      <w:r w:rsidRPr="006920D4">
        <w:rPr>
          <w:rFonts w:ascii="Palatino Linotype" w:hAnsi="Palatino Linotype"/>
          <w:b/>
          <w:sz w:val="20"/>
        </w:rPr>
        <w:t>Appraise each duty</w:t>
      </w:r>
      <w:r w:rsidRPr="006920D4">
        <w:rPr>
          <w:rFonts w:ascii="Palatino Linotype" w:hAnsi="Palatino Linotype"/>
          <w:sz w:val="20"/>
        </w:rPr>
        <w:t xml:space="preserve"> in Sections 3 &amp; 4 (the following page), then </w:t>
      </w:r>
      <w:r w:rsidRPr="006920D4">
        <w:rPr>
          <w:rFonts w:ascii="Palatino Linotype" w:hAnsi="Palatino Linotype"/>
          <w:b/>
          <w:sz w:val="20"/>
        </w:rPr>
        <w:t>transcribe the rating</w:t>
      </w:r>
      <w:r w:rsidRPr="006920D4">
        <w:rPr>
          <w:rFonts w:ascii="Palatino Linotype" w:hAnsi="Palatino Linotype"/>
          <w:sz w:val="20"/>
        </w:rPr>
        <w:t xml:space="preserve"> to the column below</w:t>
      </w:r>
      <w:r w:rsidRPr="006920D4">
        <w:rPr>
          <w:rFonts w:ascii="Palatino Linotype" w:hAnsi="Palatino Linotype"/>
          <w:i/>
          <w:sz w:val="20"/>
        </w:rPr>
        <w:t>.</w:t>
      </w:r>
      <w:r w:rsidRPr="006920D4">
        <w:rPr>
          <w:rFonts w:ascii="Palatino Linotype" w:hAnsi="Palatino Linotype"/>
          <w:sz w:val="20"/>
        </w:rPr>
        <w:t xml:space="preserve"> </w:t>
      </w:r>
    </w:p>
    <w:p w14:paraId="3170FD8A" w14:textId="77777777" w:rsidR="00FC4656" w:rsidRPr="006920D4" w:rsidRDefault="00FC4656" w:rsidP="00FC4656">
      <w:pPr>
        <w:pStyle w:val="BodyText"/>
        <w:rPr>
          <w:rFonts w:ascii="Palatino Linotype" w:hAnsi="Palatino Linotype"/>
          <w:sz w:val="16"/>
          <w:szCs w:val="16"/>
        </w:rPr>
      </w:pPr>
    </w:p>
    <w:p w14:paraId="56BB528D"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b/>
          <w:sz w:val="20"/>
          <w:u w:val="single"/>
        </w:rPr>
        <w:t>Key Duties</w:t>
      </w:r>
      <w:r w:rsidRPr="006920D4">
        <w:rPr>
          <w:rFonts w:ascii="Palatino Linotype" w:hAnsi="Palatino Linotype"/>
          <w:b/>
          <w:sz w:val="20"/>
        </w:rPr>
        <w:tab/>
      </w:r>
      <w:r w:rsidRPr="006920D4">
        <w:rPr>
          <w:rFonts w:ascii="Palatino Linotype" w:hAnsi="Palatino Linotype"/>
          <w:b/>
          <w:sz w:val="20"/>
        </w:rPr>
        <w:tab/>
      </w:r>
      <w:r w:rsidRPr="006920D4">
        <w:rPr>
          <w:rFonts w:ascii="Palatino Linotype" w:hAnsi="Palatino Linotype"/>
          <w:b/>
          <w:sz w:val="20"/>
        </w:rPr>
        <w:tab/>
      </w:r>
      <w:r w:rsidRPr="006920D4">
        <w:rPr>
          <w:rFonts w:ascii="Palatino Linotype" w:hAnsi="Palatino Linotype"/>
          <w:b/>
          <w:sz w:val="20"/>
        </w:rPr>
        <w:tab/>
      </w:r>
      <w:r w:rsidRPr="006920D4">
        <w:rPr>
          <w:rFonts w:ascii="Palatino Linotype" w:hAnsi="Palatino Linotype"/>
          <w:b/>
          <w:sz w:val="20"/>
        </w:rPr>
        <w:tab/>
      </w:r>
      <w:r w:rsidRPr="006920D4">
        <w:rPr>
          <w:rFonts w:ascii="Palatino Linotype" w:hAnsi="Palatino Linotype"/>
          <w:b/>
          <w:sz w:val="20"/>
        </w:rPr>
        <w:tab/>
      </w:r>
      <w:r w:rsidRPr="006920D4">
        <w:rPr>
          <w:rFonts w:ascii="Palatino Linotype" w:hAnsi="Palatino Linotype"/>
          <w:b/>
          <w:sz w:val="20"/>
        </w:rPr>
        <w:tab/>
      </w:r>
      <w:r w:rsidRPr="006920D4">
        <w:rPr>
          <w:rFonts w:ascii="Palatino Linotype" w:hAnsi="Palatino Linotype"/>
          <w:b/>
          <w:sz w:val="20"/>
        </w:rPr>
        <w:tab/>
      </w:r>
      <w:r w:rsidRPr="006920D4">
        <w:rPr>
          <w:rFonts w:ascii="Palatino Linotype" w:hAnsi="Palatino Linotype"/>
          <w:b/>
          <w:sz w:val="20"/>
          <w:u w:val="single"/>
        </w:rPr>
        <w:t>Priority</w:t>
      </w:r>
      <w:r w:rsidRPr="006920D4">
        <w:rPr>
          <w:rFonts w:ascii="Palatino Linotype" w:hAnsi="Palatino Linotype"/>
          <w:sz w:val="20"/>
        </w:rPr>
        <w:tab/>
      </w:r>
      <w:r>
        <w:rPr>
          <w:rFonts w:ascii="Palatino Linotype" w:hAnsi="Palatino Linotype"/>
          <w:sz w:val="20"/>
        </w:rPr>
        <w:t xml:space="preserve">                                                         </w:t>
      </w:r>
      <w:r w:rsidRPr="006920D4">
        <w:rPr>
          <w:rFonts w:ascii="Palatino Linotype" w:hAnsi="Palatino Linotype"/>
          <w:b/>
          <w:sz w:val="20"/>
          <w:u w:val="single"/>
        </w:rPr>
        <w:t>Rating</w:t>
      </w:r>
      <w:r w:rsidRPr="006920D4">
        <w:rPr>
          <w:rFonts w:ascii="Palatino Linotype" w:hAnsi="Palatino Linotype"/>
          <w:b/>
          <w:sz w:val="20"/>
        </w:rPr>
        <w:t xml:space="preserve">   </w:t>
      </w:r>
    </w:p>
    <w:p w14:paraId="6B5AC6A2"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 xml:space="preserve">   </w:t>
      </w:r>
    </w:p>
    <w:p w14:paraId="148325C5"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1.</w:t>
      </w:r>
      <w:r w:rsidRPr="006920D4">
        <w:rPr>
          <w:rFonts w:ascii="Palatino Linotype" w:hAnsi="Palatino Linotype"/>
          <w:sz w:val="20"/>
        </w:rPr>
        <w:tab/>
      </w:r>
      <w:r w:rsidR="00F7720B">
        <w:rPr>
          <w:rFonts w:ascii="Palatino Linotype" w:hAnsi="Palatino Linotype"/>
          <w:sz w:val="20"/>
        </w:rPr>
        <w:t>Data Analysis</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F7720B">
        <w:rPr>
          <w:rFonts w:ascii="Palatino Linotype" w:hAnsi="Palatino Linotype"/>
          <w:sz w:val="20"/>
        </w:rPr>
        <w:t>50%</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F7720B">
        <w:rPr>
          <w:rFonts w:ascii="Palatino Linotype" w:hAnsi="Palatino Linotype"/>
          <w:sz w:val="20"/>
        </w:rPr>
        <w:t>Meets Standards</w:t>
      </w:r>
    </w:p>
    <w:p w14:paraId="064CC638" w14:textId="77777777" w:rsidR="00FC4656" w:rsidRPr="006920D4" w:rsidRDefault="00FC4656" w:rsidP="00FC4656">
      <w:pPr>
        <w:widowControl w:val="0"/>
        <w:tabs>
          <w:tab w:val="left" w:pos="780"/>
        </w:tabs>
        <w:rPr>
          <w:rFonts w:ascii="Palatino Linotype" w:hAnsi="Palatino Linotype"/>
          <w:sz w:val="20"/>
        </w:rPr>
      </w:pPr>
    </w:p>
    <w:p w14:paraId="4A5D090B" w14:textId="77777777" w:rsidR="00FC4656" w:rsidRDefault="00FC4656" w:rsidP="00F7720B">
      <w:pPr>
        <w:pStyle w:val="TxBrt1"/>
        <w:tabs>
          <w:tab w:val="left" w:pos="780"/>
        </w:tabs>
        <w:spacing w:line="240" w:lineRule="auto"/>
        <w:rPr>
          <w:rFonts w:ascii="Palatino Linotype" w:hAnsi="Palatino Linotype"/>
          <w:sz w:val="20"/>
        </w:rPr>
      </w:pPr>
      <w:r w:rsidRPr="006920D4">
        <w:rPr>
          <w:rFonts w:ascii="Palatino Linotype" w:hAnsi="Palatino Linotype"/>
          <w:sz w:val="20"/>
        </w:rPr>
        <w:t>2.</w:t>
      </w:r>
      <w:r w:rsidRPr="006920D4">
        <w:rPr>
          <w:rFonts w:ascii="Palatino Linotype" w:hAnsi="Palatino Linotype"/>
          <w:sz w:val="20"/>
        </w:rPr>
        <w:tab/>
      </w:r>
      <w:r w:rsidR="00C255AB">
        <w:rPr>
          <w:rFonts w:ascii="Palatino Linotype" w:hAnsi="Palatino Linotype"/>
          <w:sz w:val="20"/>
        </w:rPr>
        <w:t>Data Visualization and Interpretation</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C255AB">
        <w:rPr>
          <w:rFonts w:ascii="Palatino Linotype" w:hAnsi="Palatino Linotype"/>
          <w:sz w:val="20"/>
        </w:rPr>
        <w:t>20</w:t>
      </w:r>
      <w:r w:rsidR="00F7720B">
        <w:rPr>
          <w:rFonts w:ascii="Palatino Linotype" w:hAnsi="Palatino Linotype"/>
          <w:sz w:val="20"/>
        </w:rPr>
        <w:t>%</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F7720B">
        <w:rPr>
          <w:rFonts w:ascii="Palatino Linotype" w:hAnsi="Palatino Linotype"/>
          <w:sz w:val="20"/>
        </w:rPr>
        <w:t>Meets Standards</w:t>
      </w:r>
    </w:p>
    <w:p w14:paraId="6E30B566" w14:textId="77777777" w:rsidR="00F7720B" w:rsidRPr="006920D4" w:rsidRDefault="00F7720B" w:rsidP="00F7720B">
      <w:pPr>
        <w:pStyle w:val="TxBrt1"/>
        <w:tabs>
          <w:tab w:val="left" w:pos="780"/>
        </w:tabs>
        <w:spacing w:line="240" w:lineRule="auto"/>
        <w:rPr>
          <w:rFonts w:ascii="Palatino Linotype" w:hAnsi="Palatino Linotype"/>
          <w:sz w:val="20"/>
        </w:rPr>
      </w:pPr>
    </w:p>
    <w:p w14:paraId="5DABF20E"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3.</w:t>
      </w:r>
      <w:r w:rsidRPr="006920D4">
        <w:rPr>
          <w:rFonts w:ascii="Palatino Linotype" w:hAnsi="Palatino Linotype"/>
          <w:sz w:val="20"/>
        </w:rPr>
        <w:tab/>
      </w:r>
      <w:r w:rsidR="00C255AB">
        <w:rPr>
          <w:rFonts w:ascii="Palatino Linotype" w:hAnsi="Palatino Linotype"/>
          <w:sz w:val="20"/>
        </w:rPr>
        <w:t>Sample Analysis</w:t>
      </w:r>
      <w:r w:rsidR="00C255AB">
        <w:rPr>
          <w:rFonts w:ascii="Palatino Linotype" w:hAnsi="Palatino Linotype"/>
          <w:sz w:val="20"/>
        </w:rPr>
        <w:tab/>
      </w:r>
      <w:r w:rsidR="00C255AB">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F7720B">
        <w:rPr>
          <w:rFonts w:ascii="Palatino Linotype" w:hAnsi="Palatino Linotype"/>
          <w:sz w:val="20"/>
        </w:rPr>
        <w:t>1</w:t>
      </w:r>
      <w:r w:rsidR="00C255AB">
        <w:rPr>
          <w:rFonts w:ascii="Palatino Linotype" w:hAnsi="Palatino Linotype"/>
          <w:sz w:val="20"/>
        </w:rPr>
        <w:t>0</w:t>
      </w:r>
      <w:r w:rsidR="00F7720B">
        <w:rPr>
          <w:rFonts w:ascii="Palatino Linotype" w:hAnsi="Palatino Linotype"/>
          <w:sz w:val="20"/>
        </w:rPr>
        <w:t>%</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F7720B">
        <w:rPr>
          <w:rFonts w:ascii="Palatino Linotype" w:hAnsi="Palatino Linotype"/>
          <w:sz w:val="20"/>
        </w:rPr>
        <w:t>Meets Standards</w:t>
      </w:r>
    </w:p>
    <w:p w14:paraId="2871E16C" w14:textId="77777777" w:rsidR="00FC4656" w:rsidRPr="006920D4" w:rsidRDefault="00FC4656" w:rsidP="00FC4656">
      <w:pPr>
        <w:widowControl w:val="0"/>
        <w:tabs>
          <w:tab w:val="left" w:pos="780"/>
        </w:tabs>
        <w:rPr>
          <w:rFonts w:ascii="Palatino Linotype" w:hAnsi="Palatino Linotype"/>
          <w:sz w:val="20"/>
        </w:rPr>
      </w:pPr>
    </w:p>
    <w:p w14:paraId="33E1BA03"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4.</w:t>
      </w:r>
      <w:r w:rsidRPr="006920D4">
        <w:rPr>
          <w:rFonts w:ascii="Palatino Linotype" w:hAnsi="Palatino Linotype"/>
          <w:sz w:val="20"/>
        </w:rPr>
        <w:tab/>
      </w:r>
      <w:r w:rsidR="00F7720B">
        <w:rPr>
          <w:rFonts w:ascii="Palatino Linotype" w:hAnsi="Palatino Linotype"/>
          <w:sz w:val="20"/>
        </w:rPr>
        <w:t>Data Management</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F7720B">
        <w:rPr>
          <w:rFonts w:ascii="Palatino Linotype" w:hAnsi="Palatino Linotype"/>
          <w:sz w:val="20"/>
        </w:rPr>
        <w:t>10%</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00F7720B">
        <w:rPr>
          <w:rFonts w:ascii="Palatino Linotype" w:hAnsi="Palatino Linotype"/>
          <w:sz w:val="20"/>
        </w:rPr>
        <w:t>Meets Standards</w:t>
      </w:r>
      <w:r w:rsidRPr="006920D4">
        <w:rPr>
          <w:rFonts w:ascii="Palatino Linotype" w:hAnsi="Palatino Linotype"/>
          <w:sz w:val="20"/>
        </w:rPr>
        <w:tab/>
      </w:r>
    </w:p>
    <w:p w14:paraId="75A9CD65" w14:textId="77777777" w:rsidR="00F7720B" w:rsidRDefault="00FC4656" w:rsidP="00FC4656">
      <w:pPr>
        <w:widowControl w:val="0"/>
        <w:tabs>
          <w:tab w:val="left" w:pos="780"/>
        </w:tabs>
        <w:rPr>
          <w:rFonts w:ascii="Palatino Linotype" w:hAnsi="Palatino Linotype"/>
          <w:sz w:val="20"/>
        </w:rPr>
      </w:pPr>
      <w:r w:rsidRPr="006920D4">
        <w:rPr>
          <w:rFonts w:ascii="Palatino Linotype" w:hAnsi="Palatino Linotype"/>
          <w:sz w:val="20"/>
        </w:rPr>
        <w:t>5.</w:t>
      </w:r>
      <w:r w:rsidRPr="006920D4">
        <w:rPr>
          <w:rFonts w:ascii="Palatino Linotype" w:hAnsi="Palatino Linotype"/>
          <w:sz w:val="20"/>
        </w:rPr>
        <w:tab/>
      </w:r>
      <w:r w:rsidR="00F7720B">
        <w:rPr>
          <w:rFonts w:ascii="Palatino Linotype" w:hAnsi="Palatino Linotype"/>
          <w:sz w:val="20"/>
        </w:rPr>
        <w:t xml:space="preserve">Presentations &amp; Training </w:t>
      </w:r>
      <w:r w:rsidR="00F7720B">
        <w:rPr>
          <w:rFonts w:ascii="Palatino Linotype" w:hAnsi="Palatino Linotype"/>
          <w:sz w:val="20"/>
        </w:rPr>
        <w:tab/>
      </w:r>
      <w:r w:rsidR="00F7720B">
        <w:rPr>
          <w:rFonts w:ascii="Palatino Linotype" w:hAnsi="Palatino Linotype"/>
          <w:sz w:val="20"/>
        </w:rPr>
        <w:tab/>
      </w:r>
      <w:r w:rsidR="00F7720B">
        <w:rPr>
          <w:rFonts w:ascii="Palatino Linotype" w:hAnsi="Palatino Linotype"/>
          <w:sz w:val="20"/>
        </w:rPr>
        <w:tab/>
      </w:r>
      <w:r w:rsidR="00F7720B">
        <w:rPr>
          <w:rFonts w:ascii="Palatino Linotype" w:hAnsi="Palatino Linotype"/>
          <w:sz w:val="20"/>
        </w:rPr>
        <w:tab/>
      </w:r>
      <w:r w:rsidR="00F7720B">
        <w:rPr>
          <w:rFonts w:ascii="Palatino Linotype" w:hAnsi="Palatino Linotype"/>
          <w:sz w:val="20"/>
        </w:rPr>
        <w:tab/>
        <w:t>10%</w:t>
      </w:r>
      <w:r w:rsidR="00F7720B">
        <w:rPr>
          <w:rFonts w:ascii="Palatino Linotype" w:hAnsi="Palatino Linotype"/>
          <w:sz w:val="20"/>
        </w:rPr>
        <w:tab/>
      </w:r>
      <w:r w:rsidR="00F7720B">
        <w:rPr>
          <w:rFonts w:ascii="Palatino Linotype" w:hAnsi="Palatino Linotype"/>
          <w:sz w:val="20"/>
        </w:rPr>
        <w:tab/>
      </w:r>
      <w:r w:rsidR="00F7720B">
        <w:rPr>
          <w:rFonts w:ascii="Palatino Linotype" w:hAnsi="Palatino Linotype"/>
          <w:sz w:val="20"/>
        </w:rPr>
        <w:tab/>
      </w:r>
      <w:r w:rsidR="00F7720B">
        <w:rPr>
          <w:rFonts w:ascii="Palatino Linotype" w:hAnsi="Palatino Linotype"/>
          <w:sz w:val="20"/>
        </w:rPr>
        <w:tab/>
        <w:t>Meets Standards</w:t>
      </w:r>
    </w:p>
    <w:p w14:paraId="0E398066"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p>
    <w:p w14:paraId="4EFF8153" w14:textId="77777777" w:rsidR="00FC4656" w:rsidRPr="006920D4" w:rsidRDefault="00FC4656" w:rsidP="00FC4656">
      <w:pPr>
        <w:pStyle w:val="BodyText"/>
        <w:pBdr>
          <w:bottom w:val="single" w:sz="12" w:space="1" w:color="auto"/>
        </w:pBdr>
        <w:rPr>
          <w:rFonts w:ascii="Palatino Linotype" w:hAnsi="Palatino Linotype"/>
          <w:sz w:val="20"/>
        </w:rPr>
      </w:pPr>
    </w:p>
    <w:p w14:paraId="3B1136CD" w14:textId="77777777" w:rsidR="00FC4656" w:rsidRPr="006920D4" w:rsidRDefault="00FC4656" w:rsidP="00FC4656">
      <w:pPr>
        <w:pStyle w:val="BodyText"/>
        <w:rPr>
          <w:rFonts w:ascii="Palatino Linotype" w:hAnsi="Palatino Linotype"/>
          <w:sz w:val="16"/>
          <w:szCs w:val="16"/>
        </w:rPr>
      </w:pPr>
    </w:p>
    <w:p w14:paraId="1E7034A9" w14:textId="77777777" w:rsidR="00FC4656" w:rsidRPr="006920D4" w:rsidRDefault="00FC4656" w:rsidP="00FC4656">
      <w:pPr>
        <w:pStyle w:val="BodyText"/>
        <w:jc w:val="center"/>
        <w:rPr>
          <w:rFonts w:ascii="Palatino Linotype" w:hAnsi="Palatino Linotype"/>
          <w:b/>
          <w:sz w:val="20"/>
        </w:rPr>
      </w:pPr>
      <w:r w:rsidRPr="006920D4">
        <w:rPr>
          <w:rFonts w:ascii="Palatino Linotype" w:hAnsi="Palatino Linotype"/>
          <w:b/>
          <w:sz w:val="20"/>
        </w:rPr>
        <w:t>SECTION 2: OVERALL ASSESSMENT</w:t>
      </w:r>
    </w:p>
    <w:p w14:paraId="51A0F73C" w14:textId="77777777" w:rsidR="00FC4656" w:rsidRPr="006920D4" w:rsidRDefault="00FC4656" w:rsidP="00FC4656">
      <w:pPr>
        <w:pStyle w:val="BodyText"/>
        <w:jc w:val="center"/>
        <w:rPr>
          <w:rFonts w:ascii="Palatino Linotype" w:hAnsi="Palatino Linotype"/>
          <w:b/>
          <w:i/>
          <w:sz w:val="16"/>
          <w:szCs w:val="16"/>
        </w:rPr>
      </w:pPr>
    </w:p>
    <w:p w14:paraId="27398959" w14:textId="77777777" w:rsidR="00FC4656" w:rsidRPr="006920D4" w:rsidRDefault="00FC4656" w:rsidP="00FC4656">
      <w:pPr>
        <w:pStyle w:val="BodyText"/>
        <w:rPr>
          <w:rFonts w:ascii="Palatino Linotype" w:hAnsi="Palatino Linotype"/>
          <w:sz w:val="20"/>
        </w:rPr>
      </w:pPr>
      <w:r w:rsidRPr="006920D4">
        <w:rPr>
          <w:rFonts w:ascii="Palatino Linotype" w:hAnsi="Palatino Linotype"/>
          <w:sz w:val="20"/>
        </w:rPr>
        <w:t xml:space="preserve">Based upon the appraisal rating for each key duty </w:t>
      </w:r>
      <w:r w:rsidRPr="006920D4">
        <w:rPr>
          <w:rFonts w:ascii="Palatino Linotype" w:hAnsi="Palatino Linotype"/>
          <w:sz w:val="20"/>
          <w:u w:val="single"/>
        </w:rPr>
        <w:t>and</w:t>
      </w:r>
      <w:r w:rsidRPr="006920D4">
        <w:rPr>
          <w:rFonts w:ascii="Palatino Linotype" w:hAnsi="Palatino Linotype"/>
          <w:sz w:val="20"/>
        </w:rPr>
        <w:t xml:space="preserve"> its priority level, indicate the employee’s overall appr</w:t>
      </w:r>
      <w:r>
        <w:rPr>
          <w:rFonts w:ascii="Palatino Linotype" w:hAnsi="Palatino Linotype"/>
          <w:sz w:val="20"/>
        </w:rPr>
        <w:t xml:space="preserve">aisal rating which reflects his or </w:t>
      </w:r>
      <w:r w:rsidRPr="006920D4">
        <w:rPr>
          <w:rFonts w:ascii="Palatino Linotype" w:hAnsi="Palatino Linotype"/>
          <w:sz w:val="20"/>
        </w:rPr>
        <w:t xml:space="preserve">her performance during the past year by checking one of the categories below. Use the following rating scale and provide comments to explain your rating. </w:t>
      </w:r>
    </w:p>
    <w:p w14:paraId="6556D8EC" w14:textId="77777777" w:rsidR="00FC4656" w:rsidRPr="006920D4" w:rsidRDefault="00FC4656" w:rsidP="00FC4656">
      <w:pPr>
        <w:pStyle w:val="BodyText"/>
        <w:rPr>
          <w:rFonts w:ascii="Palatino Linotype" w:hAnsi="Palatino Linotype"/>
          <w:sz w:val="20"/>
        </w:rPr>
      </w:pPr>
      <w:r w:rsidRPr="006920D4">
        <w:rPr>
          <w:rFonts w:ascii="Palatino Linotype" w:hAnsi="Palatino Linotype"/>
          <w:sz w:val="20"/>
        </w:rPr>
        <w:t>(Check only one.)</w:t>
      </w:r>
    </w:p>
    <w:p w14:paraId="4FCCBB69" w14:textId="77777777" w:rsidR="00FC4656" w:rsidRPr="006920D4" w:rsidRDefault="00FC4656" w:rsidP="00FC4656">
      <w:pPr>
        <w:pStyle w:val="BodyText"/>
        <w:rPr>
          <w:rFonts w:ascii="Palatino Linotype" w:hAnsi="Palatino Linotype"/>
          <w:sz w:val="16"/>
          <w:szCs w:val="16"/>
        </w:rPr>
      </w:pPr>
    </w:p>
    <w:p w14:paraId="7C3E97A3" w14:textId="77777777" w:rsidR="00FC4656" w:rsidRPr="006920D4" w:rsidRDefault="00F7720B" w:rsidP="00F7720B">
      <w:pPr>
        <w:pStyle w:val="TxBrp4"/>
        <w:tabs>
          <w:tab w:val="left" w:pos="360"/>
        </w:tabs>
        <w:spacing w:line="240" w:lineRule="auto"/>
        <w:ind w:left="360" w:hanging="360"/>
        <w:rPr>
          <w:rFonts w:ascii="Palatino Linotype" w:hAnsi="Palatino Linotype"/>
          <w:sz w:val="20"/>
        </w:rPr>
      </w:pPr>
      <w:r>
        <w:rPr>
          <w:rFonts w:ascii="Palatino Linotype" w:hAnsi="Palatino Linotype"/>
          <w:b/>
          <w:sz w:val="20"/>
        </w:rPr>
        <w:t>X</w:t>
      </w:r>
      <w:r>
        <w:rPr>
          <w:rFonts w:ascii="Palatino Linotype" w:hAnsi="Palatino Linotype"/>
          <w:b/>
          <w:sz w:val="20"/>
        </w:rPr>
        <w:tab/>
      </w:r>
      <w:r w:rsidR="00FC4656" w:rsidRPr="006920D4">
        <w:rPr>
          <w:rFonts w:ascii="Palatino Linotype" w:hAnsi="Palatino Linotype"/>
          <w:b/>
          <w:sz w:val="20"/>
        </w:rPr>
        <w:t>Meets Standards.</w:t>
      </w:r>
      <w:r w:rsidR="00FC4656" w:rsidRPr="006920D4">
        <w:rPr>
          <w:rFonts w:ascii="Palatino Linotype" w:hAnsi="Palatino Linotype"/>
          <w:sz w:val="20"/>
        </w:rPr>
        <w:t xml:space="preserve"> This rating encompasses a wide range of performance from employees satisfactorily meeting job expectations to making exceptional contributions in advancing the objectives of their departments and/or the university</w:t>
      </w:r>
      <w:r w:rsidR="00FC4656">
        <w:rPr>
          <w:rFonts w:ascii="Palatino Linotype" w:hAnsi="Palatino Linotype"/>
          <w:sz w:val="20"/>
        </w:rPr>
        <w:t xml:space="preserve">.  </w:t>
      </w:r>
    </w:p>
    <w:p w14:paraId="084C4905" w14:textId="77777777" w:rsidR="00FC4656" w:rsidRPr="006920D4" w:rsidRDefault="00FC4656" w:rsidP="00FC4656">
      <w:pPr>
        <w:numPr>
          <w:ilvl w:val="12"/>
          <w:numId w:val="0"/>
        </w:numPr>
        <w:tabs>
          <w:tab w:val="left" w:pos="368"/>
        </w:tabs>
        <w:spacing w:line="226" w:lineRule="exact"/>
        <w:rPr>
          <w:rFonts w:ascii="Palatino Linotype" w:hAnsi="Palatino Linotype"/>
          <w:b/>
          <w:sz w:val="16"/>
          <w:szCs w:val="16"/>
        </w:rPr>
      </w:pPr>
    </w:p>
    <w:p w14:paraId="719A0195" w14:textId="77777777" w:rsidR="00FC4656" w:rsidRPr="006920D4" w:rsidRDefault="00FC4656" w:rsidP="00FC4656">
      <w:pPr>
        <w:pStyle w:val="TxBrp4"/>
        <w:numPr>
          <w:ilvl w:val="0"/>
          <w:numId w:val="2"/>
        </w:numPr>
        <w:tabs>
          <w:tab w:val="left" w:pos="360"/>
        </w:tabs>
        <w:spacing w:line="240" w:lineRule="auto"/>
        <w:rPr>
          <w:rFonts w:ascii="Palatino Linotype" w:hAnsi="Palatino Linotype"/>
          <w:sz w:val="20"/>
        </w:rPr>
      </w:pPr>
      <w:r w:rsidRPr="006920D4">
        <w:rPr>
          <w:rFonts w:ascii="Palatino Linotype" w:hAnsi="Palatino Linotype"/>
          <w:b/>
          <w:sz w:val="20"/>
        </w:rPr>
        <w:t xml:space="preserve">Does Not Meet Standards. </w:t>
      </w:r>
      <w:r w:rsidRPr="006920D4">
        <w:rPr>
          <w:rFonts w:ascii="Palatino Linotype" w:hAnsi="Palatino Linotype"/>
          <w:sz w:val="20"/>
        </w:rPr>
        <w:t xml:space="preserve">Employees who do not satisfactorily meet job expectations and </w:t>
      </w:r>
      <w:r w:rsidRPr="006920D4">
        <w:rPr>
          <w:rFonts w:ascii="Palatino Linotype" w:hAnsi="Palatino Linotype"/>
          <w:b/>
          <w:sz w:val="20"/>
        </w:rPr>
        <w:t>overall</w:t>
      </w:r>
      <w:r w:rsidRPr="006920D4">
        <w:rPr>
          <w:rFonts w:ascii="Palatino Linotype" w:hAnsi="Palatino Linotype"/>
          <w:sz w:val="20"/>
        </w:rPr>
        <w:t xml:space="preserve"> do not consistently perform their assigned responsibilities adequately will be given this </w:t>
      </w:r>
      <w:r>
        <w:rPr>
          <w:rFonts w:ascii="Palatino Linotype" w:hAnsi="Palatino Linotype"/>
          <w:sz w:val="20"/>
        </w:rPr>
        <w:t>rating</w:t>
      </w:r>
      <w:r w:rsidRPr="006920D4">
        <w:rPr>
          <w:rFonts w:ascii="Palatino Linotype" w:hAnsi="Palatino Linotype"/>
          <w:sz w:val="20"/>
        </w:rPr>
        <w:t xml:space="preserve">. Employees </w:t>
      </w:r>
      <w:r>
        <w:rPr>
          <w:rFonts w:ascii="Palatino Linotype" w:hAnsi="Palatino Linotype"/>
          <w:sz w:val="20"/>
        </w:rPr>
        <w:t xml:space="preserve">who receive this rating </w:t>
      </w:r>
      <w:r w:rsidRPr="006920D4">
        <w:rPr>
          <w:rFonts w:ascii="Palatino Linotype" w:hAnsi="Palatino Linotype"/>
          <w:sz w:val="20"/>
        </w:rPr>
        <w:t>will be provided specific guidelines on how to improve performance and will be reevaluated</w:t>
      </w:r>
      <w:r>
        <w:rPr>
          <w:rFonts w:ascii="Palatino Linotype" w:hAnsi="Palatino Linotype"/>
          <w:sz w:val="20"/>
        </w:rPr>
        <w:t xml:space="preserve"> again by October 15 of this year.</w:t>
      </w:r>
    </w:p>
    <w:p w14:paraId="3C3B96E2" w14:textId="77777777" w:rsidR="00FC4656" w:rsidRPr="006920D4" w:rsidRDefault="00FC4656" w:rsidP="00FC4656">
      <w:pPr>
        <w:widowControl w:val="0"/>
        <w:numPr>
          <w:ilvl w:val="12"/>
          <w:numId w:val="0"/>
        </w:numPr>
        <w:tabs>
          <w:tab w:val="left" w:pos="780"/>
        </w:tabs>
        <w:rPr>
          <w:rFonts w:ascii="Palatino Linotype" w:hAnsi="Palatino Linotype"/>
          <w:b/>
          <w:sz w:val="16"/>
          <w:szCs w:val="16"/>
        </w:rPr>
      </w:pPr>
    </w:p>
    <w:p w14:paraId="55182934" w14:textId="77777777" w:rsidR="00FC4656" w:rsidRPr="006920D4" w:rsidRDefault="00FC4656" w:rsidP="00FC4656">
      <w:pPr>
        <w:widowControl w:val="0"/>
        <w:numPr>
          <w:ilvl w:val="12"/>
          <w:numId w:val="0"/>
        </w:numPr>
        <w:tabs>
          <w:tab w:val="left" w:pos="780"/>
        </w:tabs>
        <w:rPr>
          <w:rFonts w:ascii="Palatino Linotype" w:hAnsi="Palatino Linotype"/>
          <w:b/>
          <w:sz w:val="20"/>
        </w:rPr>
      </w:pPr>
      <w:r w:rsidRPr="006920D4">
        <w:rPr>
          <w:rFonts w:ascii="Palatino Linotype" w:hAnsi="Palatino Linotype"/>
          <w:b/>
          <w:sz w:val="20"/>
        </w:rPr>
        <w:t xml:space="preserve">Note: Performance in the higher priority duties should have a </w:t>
      </w:r>
      <w:r w:rsidRPr="006920D4">
        <w:rPr>
          <w:rFonts w:ascii="Palatino Linotype" w:hAnsi="Palatino Linotype"/>
          <w:b/>
          <w:sz w:val="20"/>
          <w:u w:val="single"/>
        </w:rPr>
        <w:t>greater impact</w:t>
      </w:r>
      <w:r w:rsidRPr="006920D4">
        <w:rPr>
          <w:rFonts w:ascii="Palatino Linotype" w:hAnsi="Palatino Linotype"/>
          <w:b/>
          <w:sz w:val="20"/>
        </w:rPr>
        <w:t xml:space="preserve"> on the overall assessment than performance in the lower priority areas.</w:t>
      </w:r>
    </w:p>
    <w:p w14:paraId="1AF18636" w14:textId="77777777" w:rsidR="00FC4656" w:rsidRPr="006920D4" w:rsidRDefault="00FC4656" w:rsidP="00FC4656">
      <w:pPr>
        <w:widowControl w:val="0"/>
        <w:numPr>
          <w:ilvl w:val="12"/>
          <w:numId w:val="0"/>
        </w:numPr>
        <w:tabs>
          <w:tab w:val="left" w:pos="780"/>
        </w:tabs>
        <w:rPr>
          <w:rFonts w:ascii="Palatino Linotype" w:hAnsi="Palatino Linotype"/>
          <w:b/>
          <w:sz w:val="16"/>
          <w:szCs w:val="16"/>
        </w:rPr>
      </w:pPr>
    </w:p>
    <w:p w14:paraId="3EB682AF" w14:textId="77777777" w:rsidR="00FC4656" w:rsidRPr="006920D4" w:rsidRDefault="00FC4656" w:rsidP="00FC4656">
      <w:pPr>
        <w:widowControl w:val="0"/>
        <w:numPr>
          <w:ilvl w:val="12"/>
          <w:numId w:val="0"/>
        </w:numPr>
        <w:tabs>
          <w:tab w:val="left" w:pos="780"/>
        </w:tabs>
        <w:rPr>
          <w:rFonts w:ascii="Palatino Linotype" w:hAnsi="Palatino Linotype"/>
          <w:b/>
          <w:sz w:val="20"/>
        </w:rPr>
      </w:pPr>
      <w:r w:rsidRPr="006920D4">
        <w:rPr>
          <w:rFonts w:ascii="Palatino Linotype" w:hAnsi="Palatino Linotype"/>
          <w:b/>
          <w:sz w:val="20"/>
        </w:rPr>
        <w:t>Comments (add pages as necessary):</w:t>
      </w:r>
    </w:p>
    <w:p w14:paraId="7AC04ED5" w14:textId="3013CE79" w:rsidR="00FC4656" w:rsidRPr="00852D78" w:rsidRDefault="002466DB" w:rsidP="00E27A8B">
      <w:pPr>
        <w:widowControl w:val="0"/>
        <w:numPr>
          <w:ilvl w:val="12"/>
          <w:numId w:val="0"/>
        </w:numPr>
        <w:tabs>
          <w:tab w:val="left" w:pos="780"/>
        </w:tabs>
        <w:rPr>
          <w:rFonts w:ascii="Palatino Linotype" w:hAnsi="Palatino Linotype"/>
          <w:bCs/>
          <w:color w:val="000000"/>
          <w:sz w:val="20"/>
        </w:rPr>
      </w:pPr>
      <w:r w:rsidRPr="002466DB">
        <w:rPr>
          <w:rFonts w:ascii="Palatino Linotype" w:hAnsi="Palatino Linotype"/>
          <w:bCs/>
          <w:color w:val="000000"/>
          <w:sz w:val="20"/>
        </w:rPr>
        <w:t xml:space="preserve">Delphine </w:t>
      </w:r>
      <w:r w:rsidRPr="002466DB">
        <w:rPr>
          <w:rFonts w:ascii="Palatino Linotype" w:hAnsi="Palatino Linotype"/>
          <w:bCs/>
          <w:sz w:val="20"/>
          <w:szCs w:val="20"/>
        </w:rPr>
        <w:t xml:space="preserve">has proven herself to be a critical contributor to center goals and objectives.  She </w:t>
      </w:r>
      <w:r w:rsidR="00CD2A55">
        <w:rPr>
          <w:rFonts w:ascii="Palatino Linotype" w:hAnsi="Palatino Linotype"/>
          <w:bCs/>
          <w:sz w:val="20"/>
          <w:szCs w:val="20"/>
        </w:rPr>
        <w:t>continues to</w:t>
      </w:r>
      <w:r w:rsidRPr="002466DB">
        <w:rPr>
          <w:rFonts w:ascii="Palatino Linotype" w:hAnsi="Palatino Linotype"/>
          <w:bCs/>
          <w:sz w:val="20"/>
          <w:szCs w:val="20"/>
        </w:rPr>
        <w:t xml:space="preserve"> engage in multiple COOL projects and takes responsibility toward their success.  She has a very positive attitude that allows her to continue to perform and deliver </w:t>
      </w:r>
      <w:r w:rsidRPr="002466DB">
        <w:rPr>
          <w:rFonts w:ascii="Palatino Linotype" w:hAnsi="Palatino Linotype"/>
          <w:bCs/>
          <w:sz w:val="20"/>
        </w:rPr>
        <w:t xml:space="preserve">excellent data products </w:t>
      </w:r>
      <w:r w:rsidRPr="002466DB">
        <w:rPr>
          <w:rFonts w:ascii="Palatino Linotype" w:hAnsi="Palatino Linotype"/>
          <w:bCs/>
          <w:sz w:val="20"/>
          <w:szCs w:val="20"/>
        </w:rPr>
        <w:t>with many projects requiring her attention</w:t>
      </w:r>
      <w:r w:rsidR="00E27A8B" w:rsidRPr="002466DB">
        <w:rPr>
          <w:rFonts w:ascii="Palatino Linotype" w:hAnsi="Palatino Linotype"/>
          <w:bCs/>
          <w:color w:val="000000"/>
          <w:sz w:val="20"/>
        </w:rPr>
        <w:t>.</w:t>
      </w:r>
      <w:r w:rsidR="00852D78">
        <w:rPr>
          <w:rFonts w:ascii="Palatino Linotype" w:hAnsi="Palatino Linotype"/>
          <w:bCs/>
          <w:color w:val="000000"/>
          <w:sz w:val="20"/>
        </w:rPr>
        <w:t xml:space="preserve"> </w:t>
      </w:r>
      <w:r w:rsidR="00852D78" w:rsidRPr="00852D78">
        <w:rPr>
          <w:rFonts w:ascii="Palatino Linotype" w:hAnsi="Palatino Linotype"/>
          <w:bCs/>
          <w:color w:val="000000"/>
          <w:sz w:val="20"/>
        </w:rPr>
        <w:t>She is an invaluable member of the COOL team.</w:t>
      </w:r>
    </w:p>
    <w:p w14:paraId="3E9D4AB9" w14:textId="77777777" w:rsidR="002466DB" w:rsidRDefault="002466DB" w:rsidP="00E27A8B">
      <w:pPr>
        <w:widowControl w:val="0"/>
        <w:numPr>
          <w:ilvl w:val="12"/>
          <w:numId w:val="0"/>
        </w:numPr>
        <w:tabs>
          <w:tab w:val="left" w:pos="780"/>
        </w:tabs>
        <w:rPr>
          <w:rFonts w:ascii="Palatino Linotype" w:hAnsi="Palatino Linotype"/>
          <w:bCs/>
          <w:color w:val="000000"/>
          <w:sz w:val="20"/>
        </w:rPr>
      </w:pPr>
    </w:p>
    <w:p w14:paraId="33487319" w14:textId="77777777" w:rsidR="002466DB" w:rsidRDefault="002466DB" w:rsidP="00E27A8B">
      <w:pPr>
        <w:widowControl w:val="0"/>
        <w:numPr>
          <w:ilvl w:val="12"/>
          <w:numId w:val="0"/>
        </w:numPr>
        <w:tabs>
          <w:tab w:val="left" w:pos="780"/>
        </w:tabs>
        <w:rPr>
          <w:rFonts w:ascii="Palatino Linotype" w:hAnsi="Palatino Linotype"/>
          <w:bCs/>
          <w:color w:val="000000"/>
          <w:sz w:val="20"/>
        </w:rPr>
      </w:pPr>
    </w:p>
    <w:p w14:paraId="7D746264" w14:textId="77777777" w:rsidR="002466DB" w:rsidRPr="002466DB" w:rsidRDefault="002466DB" w:rsidP="00E27A8B">
      <w:pPr>
        <w:widowControl w:val="0"/>
        <w:numPr>
          <w:ilvl w:val="12"/>
          <w:numId w:val="0"/>
        </w:numPr>
        <w:tabs>
          <w:tab w:val="left" w:pos="780"/>
        </w:tabs>
        <w:rPr>
          <w:bCs/>
          <w:sz w:val="22"/>
        </w:rPr>
      </w:pPr>
    </w:p>
    <w:p w14:paraId="74EF8E23" w14:textId="77777777" w:rsidR="00FC4656" w:rsidRPr="006920D4" w:rsidRDefault="00FC4656" w:rsidP="00FC4656">
      <w:pPr>
        <w:pStyle w:val="Header"/>
        <w:jc w:val="center"/>
        <w:rPr>
          <w:rFonts w:ascii="Arial" w:hAnsi="Arial" w:cs="Arial"/>
          <w:b/>
          <w:sz w:val="32"/>
        </w:rPr>
      </w:pPr>
      <w:r>
        <w:rPr>
          <w:rFonts w:ascii="Arial" w:hAnsi="Arial" w:cs="Arial"/>
          <w:b/>
          <w:sz w:val="32"/>
        </w:rPr>
        <w:t>Rutgers University</w:t>
      </w:r>
    </w:p>
    <w:p w14:paraId="252CBFA4" w14:textId="48C3AE64" w:rsidR="00FC4656" w:rsidRDefault="00FC4656" w:rsidP="00FC4656">
      <w:pPr>
        <w:pStyle w:val="Header"/>
        <w:jc w:val="center"/>
        <w:rPr>
          <w:rFonts w:ascii="Arial" w:hAnsi="Arial" w:cs="Arial"/>
          <w:b/>
          <w:sz w:val="32"/>
        </w:rPr>
      </w:pPr>
      <w:r>
        <w:rPr>
          <w:rFonts w:ascii="Arial" w:hAnsi="Arial" w:cs="Arial"/>
          <w:b/>
          <w:sz w:val="32"/>
        </w:rPr>
        <w:t>Performance Eval</w:t>
      </w:r>
      <w:r w:rsidR="00306B92">
        <w:rPr>
          <w:rFonts w:ascii="Arial" w:hAnsi="Arial" w:cs="Arial"/>
          <w:b/>
          <w:sz w:val="32"/>
        </w:rPr>
        <w:t>uation Form for Fiscal Year 202</w:t>
      </w:r>
      <w:r w:rsidR="00CD2A55">
        <w:rPr>
          <w:rFonts w:ascii="Arial" w:hAnsi="Arial" w:cs="Arial"/>
          <w:b/>
          <w:sz w:val="32"/>
        </w:rPr>
        <w:t>4</w:t>
      </w:r>
      <w:r w:rsidR="00306B92">
        <w:rPr>
          <w:rFonts w:ascii="Arial" w:hAnsi="Arial" w:cs="Arial"/>
          <w:b/>
          <w:sz w:val="32"/>
        </w:rPr>
        <w:t xml:space="preserve"> - 202</w:t>
      </w:r>
      <w:r w:rsidR="00CD2A55">
        <w:rPr>
          <w:rFonts w:ascii="Arial" w:hAnsi="Arial" w:cs="Arial"/>
          <w:b/>
          <w:sz w:val="32"/>
        </w:rPr>
        <w:t>5</w:t>
      </w:r>
    </w:p>
    <w:p w14:paraId="40C0B1D9" w14:textId="77777777" w:rsidR="00FC4656" w:rsidRDefault="00FC4656" w:rsidP="00FC4656">
      <w:pPr>
        <w:pStyle w:val="Header"/>
        <w:numPr>
          <w:ilvl w:val="12"/>
          <w:numId w:val="0"/>
        </w:numPr>
        <w:jc w:val="center"/>
        <w:rPr>
          <w:b/>
          <w:sz w:val="32"/>
        </w:rPr>
      </w:pPr>
      <w:r w:rsidRPr="00112B24">
        <w:rPr>
          <w:rFonts w:ascii="Arial" w:hAnsi="Arial" w:cs="Arial"/>
          <w:b/>
          <w:sz w:val="24"/>
          <w:szCs w:val="24"/>
        </w:rPr>
        <w:t>Union of Rutgers Administrators-American Federation of Teachers (URA-AFT)</w:t>
      </w:r>
    </w:p>
    <w:p w14:paraId="3B739F4F" w14:textId="77777777" w:rsidR="00FC4656" w:rsidRDefault="00FC4656" w:rsidP="00FC4656">
      <w:pPr>
        <w:pStyle w:val="Header"/>
        <w:numPr>
          <w:ilvl w:val="12"/>
          <w:numId w:val="0"/>
        </w:numPr>
        <w:rPr>
          <w:b/>
        </w:rPr>
      </w:pPr>
    </w:p>
    <w:p w14:paraId="5DB36C7E" w14:textId="77777777" w:rsidR="00FC4656" w:rsidRPr="006920D4" w:rsidRDefault="00FC4656" w:rsidP="00FC4656">
      <w:pPr>
        <w:pStyle w:val="BodyText2"/>
        <w:numPr>
          <w:ilvl w:val="12"/>
          <w:numId w:val="0"/>
        </w:numPr>
        <w:rPr>
          <w:rFonts w:ascii="Palatino Linotype" w:hAnsi="Palatino Linotype"/>
          <w:b w:val="0"/>
          <w:i w:val="0"/>
          <w:u w:val="single"/>
        </w:rPr>
      </w:pPr>
      <w:r w:rsidRPr="006920D4">
        <w:rPr>
          <w:rFonts w:ascii="Palatino Linotype" w:hAnsi="Palatino Linotype"/>
          <w:i w:val="0"/>
        </w:rPr>
        <w:t>Employee Name</w:t>
      </w:r>
      <w:r w:rsidRPr="006920D4">
        <w:rPr>
          <w:rFonts w:ascii="Palatino Linotype" w:hAnsi="Palatino Linotype"/>
          <w:b w:val="0"/>
          <w:i w:val="0"/>
        </w:rPr>
        <w:t xml:space="preserve">: </w:t>
      </w:r>
      <w:r w:rsidR="00F7720B" w:rsidRPr="00D81BCA">
        <w:rPr>
          <w:rFonts w:ascii="Palatino Linotype" w:hAnsi="Palatino Linotype"/>
          <w:b w:val="0"/>
          <w:i w:val="0"/>
          <w:color w:val="0070C0"/>
        </w:rPr>
        <w:t>Delphine Mossman</w:t>
      </w:r>
    </w:p>
    <w:p w14:paraId="475612F6" w14:textId="77777777" w:rsidR="00FC4656" w:rsidRPr="006920D4" w:rsidRDefault="00FC4656" w:rsidP="00FC4656">
      <w:pPr>
        <w:pStyle w:val="BodyText2"/>
        <w:numPr>
          <w:ilvl w:val="12"/>
          <w:numId w:val="0"/>
        </w:numPr>
        <w:rPr>
          <w:rFonts w:ascii="Palatino Linotype" w:hAnsi="Palatino Linotype"/>
          <w:b w:val="0"/>
          <w:i w:val="0"/>
        </w:rPr>
      </w:pPr>
    </w:p>
    <w:p w14:paraId="4C224481" w14:textId="77777777" w:rsidR="00FC4656" w:rsidRPr="006920D4" w:rsidRDefault="00FC4656" w:rsidP="00FC4656">
      <w:pPr>
        <w:pStyle w:val="Heading3"/>
        <w:numPr>
          <w:ilvl w:val="12"/>
          <w:numId w:val="0"/>
        </w:numPr>
        <w:rPr>
          <w:rFonts w:ascii="Palatino Linotype" w:hAnsi="Palatino Linotype"/>
          <w:b w:val="0"/>
          <w:sz w:val="20"/>
        </w:rPr>
      </w:pPr>
      <w:r w:rsidRPr="006920D4">
        <w:rPr>
          <w:rFonts w:ascii="Palatino Linotype" w:hAnsi="Palatino Linotype"/>
          <w:sz w:val="20"/>
        </w:rPr>
        <w:t>Key Duty #</w:t>
      </w:r>
      <w:r w:rsidR="00F7720B">
        <w:rPr>
          <w:rFonts w:ascii="Palatino Linotype" w:hAnsi="Palatino Linotype"/>
          <w:sz w:val="20"/>
        </w:rPr>
        <w:t>1</w:t>
      </w:r>
      <w:r w:rsidRPr="006920D4">
        <w:rPr>
          <w:rFonts w:ascii="Palatino Linotype" w:hAnsi="Palatino Linotype"/>
          <w:sz w:val="20"/>
        </w:rPr>
        <w:t xml:space="preserve">: </w:t>
      </w:r>
      <w:r w:rsidR="00F7720B" w:rsidRPr="00D81BCA">
        <w:rPr>
          <w:rFonts w:ascii="Palatino Linotype" w:hAnsi="Palatino Linotype"/>
          <w:color w:val="0070C0"/>
          <w:sz w:val="20"/>
        </w:rPr>
        <w:t>Data Analysis</w:t>
      </w:r>
    </w:p>
    <w:p w14:paraId="59AADA3C" w14:textId="77777777" w:rsidR="00FC4656" w:rsidRPr="006920D4" w:rsidRDefault="00FC4656" w:rsidP="00FC4656">
      <w:pPr>
        <w:widowControl w:val="0"/>
        <w:numPr>
          <w:ilvl w:val="12"/>
          <w:numId w:val="0"/>
        </w:numPr>
        <w:pBdr>
          <w:bottom w:val="single" w:sz="12" w:space="1" w:color="auto"/>
        </w:pBdr>
        <w:tabs>
          <w:tab w:val="left" w:pos="780"/>
        </w:tabs>
        <w:rPr>
          <w:rFonts w:ascii="Palatino Linotype" w:hAnsi="Palatino Linotype"/>
          <w:b/>
          <w:sz w:val="20"/>
        </w:rPr>
      </w:pPr>
    </w:p>
    <w:p w14:paraId="0A8313AE" w14:textId="77777777" w:rsidR="00FC4656" w:rsidRPr="006920D4" w:rsidRDefault="00FC4656" w:rsidP="00FC4656">
      <w:pPr>
        <w:widowControl w:val="0"/>
        <w:numPr>
          <w:ilvl w:val="12"/>
          <w:numId w:val="0"/>
        </w:numPr>
        <w:tabs>
          <w:tab w:val="left" w:pos="780"/>
        </w:tabs>
        <w:rPr>
          <w:rFonts w:ascii="Palatino Linotype" w:hAnsi="Palatino Linotype"/>
          <w:b/>
          <w:sz w:val="20"/>
        </w:rPr>
      </w:pPr>
    </w:p>
    <w:p w14:paraId="6196B28E" w14:textId="77777777" w:rsidR="00FC4656" w:rsidRPr="006920D4" w:rsidRDefault="00FC4656" w:rsidP="00FC4656">
      <w:pPr>
        <w:widowControl w:val="0"/>
        <w:numPr>
          <w:ilvl w:val="12"/>
          <w:numId w:val="0"/>
        </w:numPr>
        <w:tabs>
          <w:tab w:val="left" w:pos="780"/>
        </w:tabs>
        <w:jc w:val="center"/>
        <w:rPr>
          <w:rFonts w:ascii="Palatino Linotype" w:hAnsi="Palatino Linotype"/>
          <w:b/>
          <w:sz w:val="20"/>
        </w:rPr>
      </w:pPr>
      <w:r w:rsidRPr="006920D4">
        <w:rPr>
          <w:rFonts w:ascii="Palatino Linotype" w:hAnsi="Palatino Linotype"/>
          <w:b/>
          <w:sz w:val="20"/>
        </w:rPr>
        <w:t xml:space="preserve">SECTION 3: PERFORMANCE STANDARDS </w:t>
      </w:r>
    </w:p>
    <w:p w14:paraId="6D4CE233" w14:textId="77777777" w:rsidR="00FC4656" w:rsidRPr="006920D4" w:rsidRDefault="00FC4656" w:rsidP="00FC4656">
      <w:pPr>
        <w:widowControl w:val="0"/>
        <w:numPr>
          <w:ilvl w:val="12"/>
          <w:numId w:val="0"/>
        </w:numPr>
        <w:tabs>
          <w:tab w:val="left" w:pos="780"/>
        </w:tabs>
        <w:jc w:val="center"/>
        <w:rPr>
          <w:rFonts w:ascii="Palatino Linotype" w:hAnsi="Palatino Linotype"/>
          <w:b/>
          <w:sz w:val="20"/>
        </w:rPr>
      </w:pPr>
    </w:p>
    <w:p w14:paraId="398EBEF5" w14:textId="77777777" w:rsidR="00FC4656" w:rsidRPr="006920D4" w:rsidRDefault="00FC4656" w:rsidP="00FC4656">
      <w:pPr>
        <w:pStyle w:val="BodyText2"/>
        <w:numPr>
          <w:ilvl w:val="12"/>
          <w:numId w:val="0"/>
        </w:numPr>
        <w:rPr>
          <w:rFonts w:ascii="Palatino Linotype" w:hAnsi="Palatino Linotype"/>
          <w:b w:val="0"/>
          <w:i w:val="0"/>
        </w:rPr>
      </w:pPr>
      <w:r w:rsidRPr="006920D4">
        <w:rPr>
          <w:rFonts w:ascii="Palatino Linotype" w:hAnsi="Palatino Linotype"/>
          <w:b w:val="0"/>
          <w:i w:val="0"/>
        </w:rPr>
        <w:t xml:space="preserve">For each key duty, describe the performance expectations for the </w:t>
      </w:r>
      <w:r w:rsidRPr="006920D4">
        <w:rPr>
          <w:rFonts w:ascii="Palatino Linotype" w:hAnsi="Palatino Linotype"/>
          <w:i w:val="0"/>
        </w:rPr>
        <w:t xml:space="preserve">Meets Standards </w:t>
      </w:r>
      <w:r w:rsidRPr="006920D4">
        <w:rPr>
          <w:rFonts w:ascii="Palatino Linotype" w:hAnsi="Palatino Linotype"/>
          <w:b w:val="0"/>
          <w:i w:val="0"/>
        </w:rPr>
        <w:t>level of performance</w:t>
      </w:r>
      <w:r>
        <w:rPr>
          <w:rFonts w:ascii="Palatino Linotype" w:hAnsi="Palatino Linotype"/>
          <w:b w:val="0"/>
          <w:i w:val="0"/>
        </w:rPr>
        <w:t xml:space="preserve"> for the current evaluation process</w:t>
      </w:r>
      <w:r w:rsidRPr="006920D4">
        <w:rPr>
          <w:rFonts w:ascii="Palatino Linotype" w:hAnsi="Palatino Linotype"/>
          <w:b w:val="0"/>
          <w:i w:val="0"/>
        </w:rPr>
        <w:t>.</w:t>
      </w:r>
    </w:p>
    <w:p w14:paraId="34407D38" w14:textId="77777777" w:rsidR="00FC4656" w:rsidRPr="006920D4" w:rsidRDefault="00FC4656" w:rsidP="00FC4656">
      <w:pPr>
        <w:pStyle w:val="BodyText2"/>
        <w:numPr>
          <w:ilvl w:val="12"/>
          <w:numId w:val="0"/>
        </w:numPr>
        <w:rPr>
          <w:rFonts w:ascii="Palatino Linotype" w:hAnsi="Palatino Linotype"/>
          <w:i w:val="0"/>
        </w:rPr>
      </w:pPr>
      <w:r w:rsidRPr="006920D4">
        <w:rPr>
          <w:rFonts w:ascii="Palatino Linotype" w:hAnsi="Palatino Linotype"/>
          <w:i w:val="0"/>
        </w:rPr>
        <w:sym w:font="Symbol" w:char="F07F"/>
      </w:r>
      <w:r w:rsidRPr="006920D4">
        <w:rPr>
          <w:rFonts w:ascii="Palatino Linotype" w:hAnsi="Palatino Linotype"/>
          <w:i w:val="0"/>
        </w:rPr>
        <w:t xml:space="preserve">  Check here and detail on an attached page if standards are being modified for</w:t>
      </w:r>
      <w:r>
        <w:rPr>
          <w:rFonts w:ascii="Palatino Linotype" w:hAnsi="Palatino Linotype"/>
          <w:i w:val="0"/>
        </w:rPr>
        <w:t xml:space="preserve"> next year’s evaluation process</w:t>
      </w:r>
      <w:r w:rsidRPr="006920D4">
        <w:rPr>
          <w:rFonts w:ascii="Palatino Linotype" w:hAnsi="Palatino Linotype"/>
          <w:i w:val="0"/>
        </w:rPr>
        <w:t>.</w:t>
      </w:r>
    </w:p>
    <w:p w14:paraId="29109A5F" w14:textId="77777777" w:rsidR="00FC4656" w:rsidRPr="006920D4" w:rsidRDefault="00FC4656" w:rsidP="00FC4656">
      <w:pPr>
        <w:widowControl w:val="0"/>
        <w:numPr>
          <w:ilvl w:val="12"/>
          <w:numId w:val="0"/>
        </w:numPr>
        <w:tabs>
          <w:tab w:val="left" w:pos="780"/>
        </w:tabs>
        <w:rPr>
          <w:rFonts w:ascii="Palatino Linotype" w:hAnsi="Palatino Linotype"/>
          <w:b/>
          <w:sz w:val="20"/>
        </w:rPr>
      </w:pPr>
    </w:p>
    <w:p w14:paraId="7CFEFDDB" w14:textId="77777777" w:rsidR="00FC4656" w:rsidRPr="006920D4" w:rsidRDefault="00FC4656" w:rsidP="00FC4656">
      <w:pPr>
        <w:pStyle w:val="BodyText3"/>
        <w:numPr>
          <w:ilvl w:val="12"/>
          <w:numId w:val="0"/>
        </w:numPr>
        <w:rPr>
          <w:rFonts w:ascii="Palatino Linotype" w:hAnsi="Palatino Linotype"/>
          <w:b w:val="0"/>
        </w:rPr>
      </w:pPr>
      <w:r w:rsidRPr="006920D4">
        <w:rPr>
          <w:rFonts w:ascii="Palatino Linotype" w:hAnsi="Palatino Linotype"/>
        </w:rPr>
        <w:t>Meets Standards</w:t>
      </w:r>
    </w:p>
    <w:p w14:paraId="5D5DC879" w14:textId="77777777" w:rsidR="00FC4656" w:rsidRPr="00D81BCA" w:rsidRDefault="00D81BCA" w:rsidP="00FC4656">
      <w:pPr>
        <w:widowControl w:val="0"/>
        <w:numPr>
          <w:ilvl w:val="12"/>
          <w:numId w:val="0"/>
        </w:numPr>
        <w:tabs>
          <w:tab w:val="left" w:pos="780"/>
        </w:tabs>
        <w:rPr>
          <w:rFonts w:ascii="Palatino Linotype" w:hAnsi="Palatino Linotype"/>
          <w:color w:val="0070C0"/>
          <w:sz w:val="20"/>
          <w:szCs w:val="20"/>
        </w:rPr>
      </w:pPr>
      <w:r w:rsidRPr="00D81BCA">
        <w:rPr>
          <w:rFonts w:ascii="Palatino Linotype" w:hAnsi="Palatino Linotype" w:cs="Arial"/>
          <w:color w:val="0070C0"/>
          <w:sz w:val="20"/>
          <w:szCs w:val="20"/>
        </w:rPr>
        <w:t xml:space="preserve">Analyze data collected from acoustic sensors on </w:t>
      </w:r>
      <w:r w:rsidR="000B4BF8">
        <w:rPr>
          <w:rFonts w:ascii="Palatino Linotype" w:hAnsi="Palatino Linotype" w:cs="Arial"/>
          <w:color w:val="0070C0"/>
          <w:sz w:val="20"/>
          <w:szCs w:val="20"/>
        </w:rPr>
        <w:t xml:space="preserve">both vessel-based and </w:t>
      </w:r>
      <w:r w:rsidRPr="00D81BCA">
        <w:rPr>
          <w:rFonts w:ascii="Palatino Linotype" w:hAnsi="Palatino Linotype" w:cs="Arial"/>
          <w:color w:val="0070C0"/>
          <w:sz w:val="20"/>
          <w:szCs w:val="20"/>
        </w:rPr>
        <w:t xml:space="preserve">autonomous ocean observing platforms (using </w:t>
      </w:r>
      <w:proofErr w:type="spellStart"/>
      <w:r w:rsidRPr="00D81BCA">
        <w:rPr>
          <w:rFonts w:ascii="Palatino Linotype" w:hAnsi="Palatino Linotype" w:cs="Arial"/>
          <w:color w:val="0070C0"/>
          <w:sz w:val="20"/>
          <w:szCs w:val="20"/>
        </w:rPr>
        <w:t>Echoview</w:t>
      </w:r>
      <w:proofErr w:type="spellEnd"/>
      <w:r w:rsidRPr="00D81BCA">
        <w:rPr>
          <w:rFonts w:ascii="Palatino Linotype" w:hAnsi="Palatino Linotype" w:cs="Arial"/>
          <w:color w:val="0070C0"/>
          <w:sz w:val="20"/>
          <w:szCs w:val="20"/>
        </w:rPr>
        <w:t xml:space="preserve"> and other software programs). Analyze zooplankton and fish identification, abundance, and size metrics from field-collected and/or preserved samples (These data will aid in acoustic data analysis). Acoustic data that will be analyzed will be primarily active acoustic data from echosounder sensors to determine zooplankton and/or fish targets, abundance, and biomass, but there is an opportunity for involvement in the analysis of passive acoustic data from DMON or Jasco sensors to determine marine mammal detection.</w:t>
      </w:r>
    </w:p>
    <w:p w14:paraId="71E0A4D8" w14:textId="77777777" w:rsidR="00FC4656" w:rsidRPr="006920D4" w:rsidRDefault="00FC4656" w:rsidP="00FC4656">
      <w:pPr>
        <w:widowControl w:val="0"/>
        <w:numPr>
          <w:ilvl w:val="12"/>
          <w:numId w:val="0"/>
        </w:numPr>
        <w:tabs>
          <w:tab w:val="left" w:pos="780"/>
        </w:tabs>
        <w:rPr>
          <w:rFonts w:ascii="Palatino Linotype" w:hAnsi="Palatino Linotype"/>
          <w:sz w:val="20"/>
        </w:rPr>
      </w:pPr>
    </w:p>
    <w:p w14:paraId="5220D8F8" w14:textId="77777777" w:rsidR="00FC4656" w:rsidRPr="006920D4" w:rsidRDefault="00FC4656" w:rsidP="00FC4656">
      <w:pPr>
        <w:widowControl w:val="0"/>
        <w:numPr>
          <w:ilvl w:val="12"/>
          <w:numId w:val="0"/>
        </w:numPr>
        <w:tabs>
          <w:tab w:val="left" w:pos="780"/>
        </w:tabs>
        <w:rPr>
          <w:rFonts w:ascii="Palatino Linotype" w:hAnsi="Palatino Linotype"/>
          <w:sz w:val="20"/>
        </w:rPr>
      </w:pPr>
      <w:r w:rsidRPr="006920D4">
        <w:rPr>
          <w:rFonts w:ascii="Palatino Linotype" w:hAnsi="Palatino Linotype"/>
          <w:b/>
          <w:sz w:val="20"/>
        </w:rPr>
        <w:t>Does Not Meet Standards</w:t>
      </w:r>
    </w:p>
    <w:p w14:paraId="51308E84" w14:textId="77777777" w:rsidR="00FC4656" w:rsidRPr="006920D4" w:rsidRDefault="00FC4656" w:rsidP="00FC4656">
      <w:pPr>
        <w:widowControl w:val="0"/>
        <w:numPr>
          <w:ilvl w:val="12"/>
          <w:numId w:val="0"/>
        </w:numPr>
        <w:pBdr>
          <w:bottom w:val="single" w:sz="12" w:space="1" w:color="auto"/>
        </w:pBdr>
        <w:tabs>
          <w:tab w:val="left" w:pos="780"/>
        </w:tabs>
        <w:rPr>
          <w:rFonts w:ascii="Palatino Linotype" w:hAnsi="Palatino Linotype"/>
          <w:sz w:val="20"/>
        </w:rPr>
      </w:pPr>
    </w:p>
    <w:p w14:paraId="4ED8316C" w14:textId="77777777" w:rsidR="00FC4656" w:rsidRPr="006920D4" w:rsidRDefault="00FC4656" w:rsidP="00FC4656">
      <w:pPr>
        <w:widowControl w:val="0"/>
        <w:numPr>
          <w:ilvl w:val="12"/>
          <w:numId w:val="0"/>
        </w:numPr>
        <w:pBdr>
          <w:bottom w:val="single" w:sz="12" w:space="1" w:color="auto"/>
        </w:pBdr>
        <w:tabs>
          <w:tab w:val="left" w:pos="780"/>
        </w:tabs>
        <w:rPr>
          <w:rFonts w:ascii="Palatino Linotype" w:hAnsi="Palatino Linotype"/>
          <w:sz w:val="20"/>
        </w:rPr>
      </w:pPr>
    </w:p>
    <w:p w14:paraId="56ECE369" w14:textId="77777777" w:rsidR="00FC4656" w:rsidRPr="006920D4" w:rsidRDefault="00FC4656" w:rsidP="00FC4656">
      <w:pPr>
        <w:widowControl w:val="0"/>
        <w:numPr>
          <w:ilvl w:val="12"/>
          <w:numId w:val="0"/>
        </w:numPr>
        <w:tabs>
          <w:tab w:val="left" w:pos="780"/>
        </w:tabs>
        <w:rPr>
          <w:rFonts w:ascii="Palatino Linotype" w:hAnsi="Palatino Linotype"/>
          <w:b/>
          <w:sz w:val="20"/>
        </w:rPr>
      </w:pPr>
    </w:p>
    <w:p w14:paraId="58DD118E" w14:textId="77777777" w:rsidR="00FC4656" w:rsidRPr="006920D4" w:rsidRDefault="00FC4656" w:rsidP="00FC4656">
      <w:pPr>
        <w:pStyle w:val="Heading2"/>
        <w:numPr>
          <w:ilvl w:val="12"/>
          <w:numId w:val="0"/>
        </w:numPr>
        <w:rPr>
          <w:rFonts w:ascii="Palatino Linotype" w:hAnsi="Palatino Linotype"/>
          <w:sz w:val="20"/>
        </w:rPr>
      </w:pPr>
      <w:r w:rsidRPr="006920D4">
        <w:rPr>
          <w:rFonts w:ascii="Palatino Linotype" w:hAnsi="Palatino Linotype"/>
          <w:sz w:val="20"/>
        </w:rPr>
        <w:t>SECTION 4: APPRAISAL &amp; DOCUMENTATION</w:t>
      </w:r>
    </w:p>
    <w:p w14:paraId="33F74955" w14:textId="77777777" w:rsidR="00FC4656" w:rsidRPr="006920D4" w:rsidRDefault="00FC4656" w:rsidP="00FC4656">
      <w:pPr>
        <w:widowControl w:val="0"/>
        <w:numPr>
          <w:ilvl w:val="12"/>
          <w:numId w:val="0"/>
        </w:numPr>
        <w:tabs>
          <w:tab w:val="left" w:pos="780"/>
        </w:tabs>
        <w:jc w:val="center"/>
        <w:rPr>
          <w:rFonts w:ascii="Palatino Linotype" w:hAnsi="Palatino Linotype"/>
          <w:b/>
          <w:sz w:val="20"/>
        </w:rPr>
      </w:pPr>
    </w:p>
    <w:p w14:paraId="30C50611" w14:textId="77777777" w:rsidR="00FC4656" w:rsidRPr="006920D4" w:rsidRDefault="00FC4656" w:rsidP="00FC4656">
      <w:pPr>
        <w:pStyle w:val="Heading4"/>
        <w:numPr>
          <w:ilvl w:val="12"/>
          <w:numId w:val="0"/>
        </w:numPr>
        <w:rPr>
          <w:rFonts w:ascii="Palatino Linotype" w:hAnsi="Palatino Linotype"/>
          <w:sz w:val="20"/>
        </w:rPr>
      </w:pPr>
      <w:r w:rsidRPr="006920D4">
        <w:rPr>
          <w:rFonts w:ascii="Palatino Linotype" w:hAnsi="Palatino Linotype"/>
          <w:sz w:val="20"/>
        </w:rPr>
        <w:t xml:space="preserve">Appraisal </w:t>
      </w:r>
    </w:p>
    <w:p w14:paraId="118678E5" w14:textId="77777777" w:rsidR="00FC4656" w:rsidRPr="006920D4" w:rsidRDefault="00FC4656" w:rsidP="00FC4656">
      <w:pPr>
        <w:pStyle w:val="BodyText"/>
        <w:numPr>
          <w:ilvl w:val="12"/>
          <w:numId w:val="0"/>
        </w:numPr>
        <w:rPr>
          <w:rFonts w:ascii="Palatino Linotype" w:hAnsi="Palatino Linotype"/>
          <w:sz w:val="20"/>
        </w:rPr>
      </w:pPr>
      <w:r w:rsidRPr="006920D4">
        <w:rPr>
          <w:rFonts w:ascii="Palatino Linotype" w:hAnsi="Palatino Linotype"/>
          <w:sz w:val="20"/>
        </w:rPr>
        <w:t>Check only one rating level to appraise the employee’s performance during the past year on the duty described above. Use the explanations for the rating scales described in Section 2.</w:t>
      </w:r>
    </w:p>
    <w:p w14:paraId="6ED89DF0" w14:textId="77777777" w:rsidR="00FC4656" w:rsidRPr="006920D4" w:rsidRDefault="00FC4656" w:rsidP="00FC4656">
      <w:pPr>
        <w:pStyle w:val="BodyText"/>
        <w:numPr>
          <w:ilvl w:val="12"/>
          <w:numId w:val="0"/>
        </w:numPr>
        <w:rPr>
          <w:rFonts w:ascii="Palatino Linotype" w:hAnsi="Palatino Linotype"/>
          <w:sz w:val="20"/>
        </w:rPr>
      </w:pPr>
    </w:p>
    <w:p w14:paraId="072FFB99" w14:textId="77777777" w:rsidR="00FC4656" w:rsidRPr="00D81BCA" w:rsidRDefault="00F7720B" w:rsidP="00D81BCA">
      <w:pPr>
        <w:pStyle w:val="TxBrp4"/>
        <w:tabs>
          <w:tab w:val="left" w:pos="360"/>
        </w:tabs>
        <w:spacing w:line="240" w:lineRule="auto"/>
        <w:ind w:hanging="1934"/>
        <w:rPr>
          <w:rFonts w:ascii="Palatino Linotype" w:hAnsi="Palatino Linotype"/>
          <w:b/>
          <w:sz w:val="20"/>
        </w:rPr>
      </w:pPr>
      <w:r>
        <w:rPr>
          <w:rFonts w:ascii="Palatino Linotype" w:hAnsi="Palatino Linotype"/>
          <w:b/>
          <w:sz w:val="20"/>
        </w:rPr>
        <w:t xml:space="preserve">X     </w:t>
      </w:r>
      <w:r w:rsidR="00FC4656" w:rsidRPr="006920D4">
        <w:rPr>
          <w:rFonts w:ascii="Palatino Linotype" w:hAnsi="Palatino Linotype"/>
          <w:b/>
          <w:sz w:val="20"/>
        </w:rPr>
        <w:t>Meets Standards</w:t>
      </w:r>
    </w:p>
    <w:p w14:paraId="56D3D65A" w14:textId="77777777" w:rsidR="00FC4656" w:rsidRPr="006920D4" w:rsidRDefault="00FC4656" w:rsidP="00FC4656">
      <w:pPr>
        <w:numPr>
          <w:ilvl w:val="12"/>
          <w:numId w:val="0"/>
        </w:numPr>
        <w:tabs>
          <w:tab w:val="left" w:pos="368"/>
        </w:tabs>
        <w:spacing w:line="226" w:lineRule="exact"/>
        <w:rPr>
          <w:rFonts w:ascii="Palatino Linotype" w:hAnsi="Palatino Linotype"/>
          <w:sz w:val="20"/>
        </w:rPr>
      </w:pPr>
    </w:p>
    <w:p w14:paraId="17D31643" w14:textId="77777777" w:rsidR="00FC4656" w:rsidRPr="006920D4" w:rsidRDefault="00FC4656" w:rsidP="00FC4656">
      <w:pPr>
        <w:pStyle w:val="TxBrp4"/>
        <w:numPr>
          <w:ilvl w:val="0"/>
          <w:numId w:val="2"/>
        </w:numPr>
        <w:tabs>
          <w:tab w:val="left" w:pos="360"/>
        </w:tabs>
        <w:spacing w:line="240" w:lineRule="auto"/>
        <w:rPr>
          <w:rFonts w:ascii="Palatino Linotype" w:hAnsi="Palatino Linotype"/>
          <w:sz w:val="20"/>
        </w:rPr>
      </w:pPr>
      <w:r w:rsidRPr="006920D4">
        <w:rPr>
          <w:rFonts w:ascii="Palatino Linotype" w:hAnsi="Palatino Linotype"/>
          <w:b/>
          <w:sz w:val="20"/>
        </w:rPr>
        <w:t>Does Not Meet Standards</w:t>
      </w:r>
    </w:p>
    <w:p w14:paraId="1809BA78" w14:textId="77777777" w:rsidR="00FC4656" w:rsidRDefault="00FC4656" w:rsidP="00FC4656">
      <w:pPr>
        <w:pStyle w:val="TxBrp4"/>
        <w:tabs>
          <w:tab w:val="left" w:pos="368"/>
        </w:tabs>
        <w:spacing w:line="240" w:lineRule="auto"/>
        <w:ind w:left="0" w:firstLine="0"/>
        <w:rPr>
          <w:rFonts w:ascii="Palatino Linotype" w:hAnsi="Palatino Linotype"/>
          <w:sz w:val="20"/>
        </w:rPr>
      </w:pPr>
    </w:p>
    <w:p w14:paraId="484354ED" w14:textId="77777777" w:rsidR="00D81BCA" w:rsidRPr="006920D4" w:rsidRDefault="00D81BCA" w:rsidP="00FC4656">
      <w:pPr>
        <w:pStyle w:val="TxBrp4"/>
        <w:tabs>
          <w:tab w:val="left" w:pos="368"/>
        </w:tabs>
        <w:spacing w:line="240" w:lineRule="auto"/>
        <w:ind w:left="0" w:firstLine="0"/>
        <w:rPr>
          <w:rFonts w:ascii="Palatino Linotype" w:hAnsi="Palatino Linotype"/>
          <w:sz w:val="20"/>
        </w:rPr>
      </w:pPr>
    </w:p>
    <w:p w14:paraId="5A1DDEF0" w14:textId="77777777" w:rsidR="00FC4656" w:rsidRPr="006920D4" w:rsidRDefault="00FC4656" w:rsidP="00FC4656">
      <w:pPr>
        <w:pStyle w:val="Heading4"/>
        <w:rPr>
          <w:rFonts w:ascii="Palatino Linotype" w:hAnsi="Palatino Linotype"/>
          <w:sz w:val="20"/>
        </w:rPr>
      </w:pPr>
      <w:r w:rsidRPr="006920D4">
        <w:rPr>
          <w:rFonts w:ascii="Palatino Linotype" w:hAnsi="Palatino Linotype"/>
          <w:sz w:val="20"/>
        </w:rPr>
        <w:t xml:space="preserve">Support for Appraisal  </w:t>
      </w:r>
    </w:p>
    <w:p w14:paraId="3A1100C0" w14:textId="22AF8B3E" w:rsidR="00681E6A" w:rsidRDefault="00852D78" w:rsidP="00681E6A">
      <w:pPr>
        <w:pStyle w:val="Heading4"/>
        <w:rPr>
          <w:rFonts w:ascii="Palatino Linotype" w:hAnsi="Palatino Linotype"/>
          <w:b w:val="0"/>
          <w:color w:val="000000"/>
          <w:sz w:val="20"/>
          <w:u w:val="none"/>
        </w:rPr>
      </w:pPr>
      <w:r>
        <w:rPr>
          <w:rFonts w:ascii="Palatino Linotype" w:hAnsi="Palatino Linotype"/>
          <w:b w:val="0"/>
          <w:color w:val="000000"/>
          <w:sz w:val="20"/>
          <w:u w:val="none"/>
        </w:rPr>
        <w:t xml:space="preserve">Data analysis is Delphine’s primary Key Duty (50%). She is doing an excellent job. She has spent the last year </w:t>
      </w:r>
      <w:r w:rsidR="00CD2A55">
        <w:rPr>
          <w:rFonts w:ascii="Palatino Linotype" w:hAnsi="Palatino Linotype"/>
          <w:b w:val="0"/>
          <w:color w:val="000000"/>
          <w:sz w:val="20"/>
          <w:u w:val="none"/>
        </w:rPr>
        <w:t>applying</w:t>
      </w:r>
      <w:r>
        <w:rPr>
          <w:rFonts w:ascii="Palatino Linotype" w:hAnsi="Palatino Linotype"/>
          <w:b w:val="0"/>
          <w:color w:val="000000"/>
          <w:sz w:val="20"/>
          <w:u w:val="none"/>
        </w:rPr>
        <w:t xml:space="preserve"> methodological techniques and protocols that she </w:t>
      </w:r>
      <w:r w:rsidR="00CD2A55">
        <w:rPr>
          <w:rFonts w:ascii="Palatino Linotype" w:hAnsi="Palatino Linotype"/>
          <w:b w:val="0"/>
          <w:color w:val="000000"/>
          <w:sz w:val="20"/>
          <w:u w:val="none"/>
        </w:rPr>
        <w:t xml:space="preserve">developed </w:t>
      </w:r>
      <w:r>
        <w:rPr>
          <w:rFonts w:ascii="Palatino Linotype" w:hAnsi="Palatino Linotype"/>
          <w:b w:val="0"/>
          <w:color w:val="000000"/>
          <w:sz w:val="20"/>
          <w:u w:val="none"/>
        </w:rPr>
        <w:t xml:space="preserve">to the complex active acoustic data processing and analysis. </w:t>
      </w:r>
      <w:r w:rsidR="00EB08E1">
        <w:rPr>
          <w:rFonts w:ascii="Palatino Linotype" w:hAnsi="Palatino Linotype"/>
          <w:b w:val="0"/>
          <w:color w:val="000000"/>
          <w:sz w:val="20"/>
          <w:u w:val="none"/>
        </w:rPr>
        <w:t xml:space="preserve"> </w:t>
      </w:r>
      <w:r w:rsidR="000E5654">
        <w:rPr>
          <w:rFonts w:ascii="Palatino Linotype" w:hAnsi="Palatino Linotype"/>
          <w:b w:val="0"/>
          <w:color w:val="000000"/>
          <w:sz w:val="20"/>
          <w:u w:val="none"/>
        </w:rPr>
        <w:t>She will continue these duties over the next year as data collection for different projects is ongoing</w:t>
      </w:r>
      <w:r w:rsidR="000B4BF8">
        <w:rPr>
          <w:rFonts w:ascii="Palatino Linotype" w:hAnsi="Palatino Linotype"/>
          <w:b w:val="0"/>
          <w:color w:val="000000"/>
          <w:sz w:val="20"/>
          <w:u w:val="none"/>
        </w:rPr>
        <w:t xml:space="preserve"> and new projects begin, including those being developed that will include </w:t>
      </w:r>
      <w:r w:rsidR="00CD2A55">
        <w:rPr>
          <w:rFonts w:ascii="Palatino Linotype" w:hAnsi="Palatino Linotype"/>
          <w:b w:val="0"/>
          <w:color w:val="000000"/>
          <w:sz w:val="20"/>
          <w:u w:val="none"/>
        </w:rPr>
        <w:t xml:space="preserve">both glider- and </w:t>
      </w:r>
      <w:r w:rsidR="000B4BF8">
        <w:rPr>
          <w:rFonts w:ascii="Palatino Linotype" w:hAnsi="Palatino Linotype"/>
          <w:b w:val="0"/>
          <w:color w:val="000000"/>
          <w:sz w:val="20"/>
          <w:u w:val="none"/>
        </w:rPr>
        <w:t xml:space="preserve">vessel-based active acoustics data collection, processing, and analysis. She </w:t>
      </w:r>
      <w:r w:rsidR="000E5654">
        <w:rPr>
          <w:rFonts w:ascii="Palatino Linotype" w:hAnsi="Palatino Linotype"/>
          <w:b w:val="0"/>
          <w:color w:val="000000"/>
          <w:sz w:val="20"/>
          <w:u w:val="none"/>
        </w:rPr>
        <w:t xml:space="preserve">will </w:t>
      </w:r>
      <w:r w:rsidR="000B4BF8">
        <w:rPr>
          <w:rFonts w:ascii="Palatino Linotype" w:hAnsi="Palatino Linotype"/>
          <w:b w:val="0"/>
          <w:color w:val="000000"/>
          <w:sz w:val="20"/>
          <w:u w:val="none"/>
        </w:rPr>
        <w:t xml:space="preserve">also </w:t>
      </w:r>
      <w:r w:rsidR="000E5654">
        <w:rPr>
          <w:rFonts w:ascii="Palatino Linotype" w:hAnsi="Palatino Linotype"/>
          <w:b w:val="0"/>
          <w:color w:val="000000"/>
          <w:sz w:val="20"/>
          <w:u w:val="none"/>
        </w:rPr>
        <w:t xml:space="preserve">conduct additional data analysis (statistical analyses to pair active acoustic data with other oceanographic parameters) that will contribute to </w:t>
      </w:r>
      <w:r w:rsidR="00EB08E1">
        <w:rPr>
          <w:rFonts w:ascii="Palatino Linotype" w:hAnsi="Palatino Linotype"/>
          <w:b w:val="0"/>
          <w:color w:val="000000"/>
          <w:sz w:val="20"/>
          <w:u w:val="none"/>
        </w:rPr>
        <w:t>the development of data products</w:t>
      </w:r>
      <w:r w:rsidR="000E5654">
        <w:rPr>
          <w:rFonts w:ascii="Palatino Linotype" w:hAnsi="Palatino Linotype"/>
          <w:b w:val="0"/>
          <w:color w:val="000000"/>
          <w:sz w:val="20"/>
          <w:u w:val="none"/>
        </w:rPr>
        <w:t xml:space="preserve">, manuscript preparation and writing, and </w:t>
      </w:r>
      <w:r w:rsidR="00EB08E1">
        <w:rPr>
          <w:rFonts w:ascii="Palatino Linotype" w:hAnsi="Palatino Linotype"/>
          <w:b w:val="0"/>
          <w:color w:val="000000"/>
          <w:sz w:val="20"/>
          <w:u w:val="none"/>
        </w:rPr>
        <w:t>further research being developed</w:t>
      </w:r>
      <w:r w:rsidR="000E5654">
        <w:rPr>
          <w:rFonts w:ascii="Palatino Linotype" w:hAnsi="Palatino Linotype"/>
          <w:b w:val="0"/>
          <w:color w:val="000000"/>
          <w:sz w:val="20"/>
          <w:u w:val="none"/>
        </w:rPr>
        <w:t>.</w:t>
      </w:r>
    </w:p>
    <w:p w14:paraId="46FE8B08" w14:textId="5994BC84" w:rsidR="00D81BCA" w:rsidRPr="006920D4" w:rsidRDefault="00FC4656" w:rsidP="00681E6A">
      <w:pPr>
        <w:pStyle w:val="Heading4"/>
        <w:jc w:val="center"/>
        <w:rPr>
          <w:rFonts w:ascii="Arial" w:hAnsi="Arial" w:cs="Arial"/>
          <w:b w:val="0"/>
          <w:sz w:val="32"/>
        </w:rPr>
      </w:pPr>
      <w:r>
        <w:rPr>
          <w:sz w:val="22"/>
        </w:rPr>
        <w:br w:type="page"/>
      </w:r>
      <w:r w:rsidR="00D81BCA" w:rsidRPr="001E1502">
        <w:rPr>
          <w:rFonts w:ascii="Arial" w:hAnsi="Arial" w:cs="Arial"/>
          <w:bCs/>
          <w:sz w:val="32"/>
          <w:u w:val="none"/>
        </w:rPr>
        <w:lastRenderedPageBreak/>
        <w:t>Rutgers University</w:t>
      </w:r>
    </w:p>
    <w:p w14:paraId="2E2896B0" w14:textId="7D34CF87" w:rsidR="00D81BCA" w:rsidRDefault="00D81BCA" w:rsidP="00D81BCA">
      <w:pPr>
        <w:pStyle w:val="Header"/>
        <w:jc w:val="center"/>
        <w:rPr>
          <w:rFonts w:ascii="Arial" w:hAnsi="Arial" w:cs="Arial"/>
          <w:b/>
          <w:sz w:val="32"/>
        </w:rPr>
      </w:pPr>
      <w:r>
        <w:rPr>
          <w:rFonts w:ascii="Arial" w:hAnsi="Arial" w:cs="Arial"/>
          <w:b/>
          <w:sz w:val="32"/>
        </w:rPr>
        <w:t>Performance Evaluation Form for Fiscal Year 202</w:t>
      </w:r>
      <w:r w:rsidR="00CD2A55">
        <w:rPr>
          <w:rFonts w:ascii="Arial" w:hAnsi="Arial" w:cs="Arial"/>
          <w:b/>
          <w:sz w:val="32"/>
        </w:rPr>
        <w:t>4</w:t>
      </w:r>
      <w:r>
        <w:rPr>
          <w:rFonts w:ascii="Arial" w:hAnsi="Arial" w:cs="Arial"/>
          <w:b/>
          <w:sz w:val="32"/>
        </w:rPr>
        <w:t xml:space="preserve"> - 202</w:t>
      </w:r>
      <w:r w:rsidR="00CD2A55">
        <w:rPr>
          <w:rFonts w:ascii="Arial" w:hAnsi="Arial" w:cs="Arial"/>
          <w:b/>
          <w:sz w:val="32"/>
        </w:rPr>
        <w:t>5</w:t>
      </w:r>
    </w:p>
    <w:p w14:paraId="66299D2D" w14:textId="77777777" w:rsidR="00D81BCA" w:rsidRDefault="00D81BCA" w:rsidP="00D81BCA">
      <w:pPr>
        <w:pStyle w:val="Header"/>
        <w:numPr>
          <w:ilvl w:val="12"/>
          <w:numId w:val="0"/>
        </w:numPr>
        <w:jc w:val="center"/>
        <w:rPr>
          <w:b/>
          <w:sz w:val="32"/>
        </w:rPr>
      </w:pPr>
      <w:r w:rsidRPr="00112B24">
        <w:rPr>
          <w:rFonts w:ascii="Arial" w:hAnsi="Arial" w:cs="Arial"/>
          <w:b/>
          <w:sz w:val="24"/>
          <w:szCs w:val="24"/>
        </w:rPr>
        <w:t>Union of Rutgers Administrators-American Federation of Teachers (URA-AFT)</w:t>
      </w:r>
    </w:p>
    <w:p w14:paraId="657FACE0" w14:textId="77777777" w:rsidR="00D81BCA" w:rsidRDefault="00D81BCA" w:rsidP="00D81BCA">
      <w:pPr>
        <w:pStyle w:val="Header"/>
        <w:numPr>
          <w:ilvl w:val="12"/>
          <w:numId w:val="0"/>
        </w:numPr>
        <w:rPr>
          <w:b/>
        </w:rPr>
      </w:pPr>
    </w:p>
    <w:p w14:paraId="6E17EBEF" w14:textId="77777777" w:rsidR="00D81BCA" w:rsidRPr="00D81BCA" w:rsidRDefault="00D81BCA" w:rsidP="00D81BCA">
      <w:pPr>
        <w:pStyle w:val="BodyText2"/>
        <w:numPr>
          <w:ilvl w:val="12"/>
          <w:numId w:val="0"/>
        </w:numPr>
        <w:rPr>
          <w:rFonts w:ascii="Palatino Linotype" w:hAnsi="Palatino Linotype"/>
          <w:b w:val="0"/>
          <w:i w:val="0"/>
          <w:color w:val="0070C0"/>
          <w:u w:val="single"/>
        </w:rPr>
      </w:pPr>
      <w:r w:rsidRPr="006920D4">
        <w:rPr>
          <w:rFonts w:ascii="Palatino Linotype" w:hAnsi="Palatino Linotype"/>
          <w:i w:val="0"/>
        </w:rPr>
        <w:t>Employee Name</w:t>
      </w:r>
      <w:r w:rsidRPr="006920D4">
        <w:rPr>
          <w:rFonts w:ascii="Palatino Linotype" w:hAnsi="Palatino Linotype"/>
          <w:b w:val="0"/>
          <w:i w:val="0"/>
        </w:rPr>
        <w:t xml:space="preserve">: </w:t>
      </w:r>
      <w:r w:rsidRPr="00D81BCA">
        <w:rPr>
          <w:rFonts w:ascii="Palatino Linotype" w:hAnsi="Palatino Linotype"/>
          <w:b w:val="0"/>
          <w:i w:val="0"/>
          <w:color w:val="0070C0"/>
        </w:rPr>
        <w:t>Delphine Mossman</w:t>
      </w:r>
    </w:p>
    <w:p w14:paraId="26C31282" w14:textId="77777777" w:rsidR="00D81BCA" w:rsidRPr="006920D4" w:rsidRDefault="00D81BCA" w:rsidP="00D81BCA">
      <w:pPr>
        <w:pStyle w:val="BodyText2"/>
        <w:numPr>
          <w:ilvl w:val="12"/>
          <w:numId w:val="0"/>
        </w:numPr>
        <w:rPr>
          <w:rFonts w:ascii="Palatino Linotype" w:hAnsi="Palatino Linotype"/>
          <w:b w:val="0"/>
          <w:i w:val="0"/>
        </w:rPr>
      </w:pPr>
    </w:p>
    <w:p w14:paraId="24A9C13F" w14:textId="77777777" w:rsidR="00D81BCA" w:rsidRPr="00D81BCA" w:rsidRDefault="00D81BCA" w:rsidP="00D81BCA">
      <w:pPr>
        <w:pStyle w:val="Heading3"/>
        <w:numPr>
          <w:ilvl w:val="12"/>
          <w:numId w:val="0"/>
        </w:numPr>
        <w:rPr>
          <w:rFonts w:ascii="Palatino Linotype" w:hAnsi="Palatino Linotype"/>
          <w:b w:val="0"/>
          <w:color w:val="0070C0"/>
          <w:sz w:val="20"/>
        </w:rPr>
      </w:pPr>
      <w:r w:rsidRPr="006920D4">
        <w:rPr>
          <w:rFonts w:ascii="Palatino Linotype" w:hAnsi="Palatino Linotype"/>
          <w:sz w:val="20"/>
        </w:rPr>
        <w:t>Key Duty #</w:t>
      </w:r>
      <w:r>
        <w:rPr>
          <w:rFonts w:ascii="Palatino Linotype" w:hAnsi="Palatino Linotype"/>
          <w:sz w:val="20"/>
        </w:rPr>
        <w:t>2</w:t>
      </w:r>
      <w:r w:rsidRPr="006920D4">
        <w:rPr>
          <w:rFonts w:ascii="Palatino Linotype" w:hAnsi="Palatino Linotype"/>
          <w:sz w:val="20"/>
        </w:rPr>
        <w:t xml:space="preserve">: </w:t>
      </w:r>
      <w:r w:rsidR="000F4F68" w:rsidRPr="00D81BCA">
        <w:rPr>
          <w:rFonts w:ascii="Palatino Linotype" w:hAnsi="Palatino Linotype"/>
          <w:color w:val="0070C0"/>
          <w:sz w:val="20"/>
        </w:rPr>
        <w:t>Data Visualization and Interpretation</w:t>
      </w:r>
    </w:p>
    <w:p w14:paraId="1F675452"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b/>
          <w:sz w:val="20"/>
        </w:rPr>
      </w:pPr>
    </w:p>
    <w:p w14:paraId="5A1A9DBC"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4A222E3B"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r w:rsidRPr="006920D4">
        <w:rPr>
          <w:rFonts w:ascii="Palatino Linotype" w:hAnsi="Palatino Linotype"/>
          <w:b/>
          <w:sz w:val="20"/>
        </w:rPr>
        <w:t xml:space="preserve">SECTION 3: PERFORMANCE STANDARDS </w:t>
      </w:r>
    </w:p>
    <w:p w14:paraId="1C546DB8"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6E01EEFA" w14:textId="77777777" w:rsidR="00D81BCA" w:rsidRPr="006920D4" w:rsidRDefault="00D81BCA" w:rsidP="00D81BCA">
      <w:pPr>
        <w:pStyle w:val="BodyText2"/>
        <w:numPr>
          <w:ilvl w:val="12"/>
          <w:numId w:val="0"/>
        </w:numPr>
        <w:rPr>
          <w:rFonts w:ascii="Palatino Linotype" w:hAnsi="Palatino Linotype"/>
          <w:b w:val="0"/>
          <w:i w:val="0"/>
        </w:rPr>
      </w:pPr>
      <w:r w:rsidRPr="006920D4">
        <w:rPr>
          <w:rFonts w:ascii="Palatino Linotype" w:hAnsi="Palatino Linotype"/>
          <w:b w:val="0"/>
          <w:i w:val="0"/>
        </w:rPr>
        <w:t xml:space="preserve">For each key duty, describe the performance expectations for the </w:t>
      </w:r>
      <w:r w:rsidRPr="006920D4">
        <w:rPr>
          <w:rFonts w:ascii="Palatino Linotype" w:hAnsi="Palatino Linotype"/>
          <w:i w:val="0"/>
        </w:rPr>
        <w:t xml:space="preserve">Meets Standards </w:t>
      </w:r>
      <w:r w:rsidRPr="006920D4">
        <w:rPr>
          <w:rFonts w:ascii="Palatino Linotype" w:hAnsi="Palatino Linotype"/>
          <w:b w:val="0"/>
          <w:i w:val="0"/>
        </w:rPr>
        <w:t>level of performance</w:t>
      </w:r>
      <w:r>
        <w:rPr>
          <w:rFonts w:ascii="Palatino Linotype" w:hAnsi="Palatino Linotype"/>
          <w:b w:val="0"/>
          <w:i w:val="0"/>
        </w:rPr>
        <w:t xml:space="preserve"> for the current evaluation process</w:t>
      </w:r>
      <w:r w:rsidRPr="006920D4">
        <w:rPr>
          <w:rFonts w:ascii="Palatino Linotype" w:hAnsi="Palatino Linotype"/>
          <w:b w:val="0"/>
          <w:i w:val="0"/>
        </w:rPr>
        <w:t>.</w:t>
      </w:r>
    </w:p>
    <w:p w14:paraId="5B39E36E" w14:textId="77777777" w:rsidR="00D81BCA" w:rsidRPr="006920D4" w:rsidRDefault="00D81BCA" w:rsidP="00D81BCA">
      <w:pPr>
        <w:pStyle w:val="BodyText2"/>
        <w:numPr>
          <w:ilvl w:val="12"/>
          <w:numId w:val="0"/>
        </w:numPr>
        <w:rPr>
          <w:rFonts w:ascii="Palatino Linotype" w:hAnsi="Palatino Linotype"/>
          <w:i w:val="0"/>
        </w:rPr>
      </w:pPr>
      <w:r w:rsidRPr="006920D4">
        <w:rPr>
          <w:rFonts w:ascii="Palatino Linotype" w:hAnsi="Palatino Linotype"/>
          <w:i w:val="0"/>
        </w:rPr>
        <w:sym w:font="Symbol" w:char="F07F"/>
      </w:r>
      <w:r w:rsidRPr="006920D4">
        <w:rPr>
          <w:rFonts w:ascii="Palatino Linotype" w:hAnsi="Palatino Linotype"/>
          <w:i w:val="0"/>
        </w:rPr>
        <w:t xml:space="preserve">  Check here and detail on an attached page if standards are being modified for</w:t>
      </w:r>
      <w:r>
        <w:rPr>
          <w:rFonts w:ascii="Palatino Linotype" w:hAnsi="Palatino Linotype"/>
          <w:i w:val="0"/>
        </w:rPr>
        <w:t xml:space="preserve"> next year’s evaluation process</w:t>
      </w:r>
      <w:r w:rsidRPr="006920D4">
        <w:rPr>
          <w:rFonts w:ascii="Palatino Linotype" w:hAnsi="Palatino Linotype"/>
          <w:i w:val="0"/>
        </w:rPr>
        <w:t>.</w:t>
      </w:r>
    </w:p>
    <w:p w14:paraId="56D6E17B"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0C950274" w14:textId="77777777" w:rsidR="00D81BCA" w:rsidRPr="006920D4" w:rsidRDefault="00D81BCA" w:rsidP="00D81BCA">
      <w:pPr>
        <w:pStyle w:val="BodyText3"/>
        <w:numPr>
          <w:ilvl w:val="12"/>
          <w:numId w:val="0"/>
        </w:numPr>
        <w:rPr>
          <w:rFonts w:ascii="Palatino Linotype" w:hAnsi="Palatino Linotype"/>
          <w:b w:val="0"/>
        </w:rPr>
      </w:pPr>
      <w:r w:rsidRPr="006920D4">
        <w:rPr>
          <w:rFonts w:ascii="Palatino Linotype" w:hAnsi="Palatino Linotype"/>
        </w:rPr>
        <w:t>Meets Standards</w:t>
      </w:r>
    </w:p>
    <w:p w14:paraId="4B8BDCA7" w14:textId="77777777" w:rsidR="00D81BCA" w:rsidRPr="00D81BCA" w:rsidRDefault="000F4F68" w:rsidP="00D81BCA">
      <w:pPr>
        <w:widowControl w:val="0"/>
        <w:numPr>
          <w:ilvl w:val="12"/>
          <w:numId w:val="0"/>
        </w:numPr>
        <w:tabs>
          <w:tab w:val="left" w:pos="780"/>
        </w:tabs>
        <w:rPr>
          <w:rFonts w:ascii="Palatino Linotype" w:hAnsi="Palatino Linotype"/>
          <w:szCs w:val="32"/>
        </w:rPr>
      </w:pPr>
      <w:r w:rsidRPr="00D81BCA">
        <w:rPr>
          <w:rFonts w:ascii="Palatino Linotype" w:hAnsi="Palatino Linotype" w:cs="Arial"/>
          <w:color w:val="4472C4"/>
          <w:sz w:val="20"/>
          <w:szCs w:val="32"/>
        </w:rPr>
        <w:t>Produce figures and other data products and write text for contribution to reports, proposals, manuscripts, and presentations with or for supervising faculty</w:t>
      </w:r>
    </w:p>
    <w:p w14:paraId="4F9CDB91" w14:textId="77777777" w:rsidR="00D81BCA" w:rsidRPr="006920D4" w:rsidRDefault="00D81BCA" w:rsidP="00D81BCA">
      <w:pPr>
        <w:widowControl w:val="0"/>
        <w:numPr>
          <w:ilvl w:val="12"/>
          <w:numId w:val="0"/>
        </w:numPr>
        <w:tabs>
          <w:tab w:val="left" w:pos="780"/>
        </w:tabs>
        <w:rPr>
          <w:rFonts w:ascii="Palatino Linotype" w:hAnsi="Palatino Linotype"/>
          <w:sz w:val="20"/>
        </w:rPr>
      </w:pPr>
    </w:p>
    <w:p w14:paraId="4FA02EE7" w14:textId="77777777" w:rsidR="00D81BCA" w:rsidRPr="006920D4" w:rsidRDefault="00D81BCA" w:rsidP="00D81BCA">
      <w:pPr>
        <w:widowControl w:val="0"/>
        <w:numPr>
          <w:ilvl w:val="12"/>
          <w:numId w:val="0"/>
        </w:numPr>
        <w:tabs>
          <w:tab w:val="left" w:pos="780"/>
        </w:tabs>
        <w:rPr>
          <w:rFonts w:ascii="Palatino Linotype" w:hAnsi="Palatino Linotype"/>
          <w:sz w:val="20"/>
        </w:rPr>
      </w:pPr>
    </w:p>
    <w:p w14:paraId="4F343CF8" w14:textId="77777777" w:rsidR="00D81BCA" w:rsidRPr="006920D4" w:rsidRDefault="00D81BCA" w:rsidP="00D81BCA">
      <w:pPr>
        <w:widowControl w:val="0"/>
        <w:numPr>
          <w:ilvl w:val="12"/>
          <w:numId w:val="0"/>
        </w:numPr>
        <w:tabs>
          <w:tab w:val="left" w:pos="780"/>
        </w:tabs>
        <w:rPr>
          <w:rFonts w:ascii="Palatino Linotype" w:hAnsi="Palatino Linotype"/>
          <w:sz w:val="20"/>
        </w:rPr>
      </w:pPr>
      <w:r w:rsidRPr="006920D4">
        <w:rPr>
          <w:rFonts w:ascii="Palatino Linotype" w:hAnsi="Palatino Linotype"/>
          <w:b/>
          <w:sz w:val="20"/>
        </w:rPr>
        <w:t>Does Not Meet Standards</w:t>
      </w:r>
    </w:p>
    <w:p w14:paraId="2213C2E6"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6B28ABFF"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125B498E"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53218010" w14:textId="77777777" w:rsidR="00D81BCA" w:rsidRPr="006920D4" w:rsidRDefault="00D81BCA" w:rsidP="00D81BCA">
      <w:pPr>
        <w:pStyle w:val="Heading2"/>
        <w:numPr>
          <w:ilvl w:val="12"/>
          <w:numId w:val="0"/>
        </w:numPr>
        <w:rPr>
          <w:rFonts w:ascii="Palatino Linotype" w:hAnsi="Palatino Linotype"/>
          <w:sz w:val="20"/>
        </w:rPr>
      </w:pPr>
      <w:r w:rsidRPr="006920D4">
        <w:rPr>
          <w:rFonts w:ascii="Palatino Linotype" w:hAnsi="Palatino Linotype"/>
          <w:sz w:val="20"/>
        </w:rPr>
        <w:t>SECTION 4: APPRAISAL &amp; DOCUMENTATION</w:t>
      </w:r>
    </w:p>
    <w:p w14:paraId="473AB77C"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329DE970" w14:textId="77777777" w:rsidR="00D81BCA" w:rsidRPr="006920D4" w:rsidRDefault="00D81BCA" w:rsidP="00D81BCA">
      <w:pPr>
        <w:pStyle w:val="Heading4"/>
        <w:numPr>
          <w:ilvl w:val="12"/>
          <w:numId w:val="0"/>
        </w:numPr>
        <w:rPr>
          <w:rFonts w:ascii="Palatino Linotype" w:hAnsi="Palatino Linotype"/>
          <w:sz w:val="20"/>
        </w:rPr>
      </w:pPr>
      <w:r w:rsidRPr="006920D4">
        <w:rPr>
          <w:rFonts w:ascii="Palatino Linotype" w:hAnsi="Palatino Linotype"/>
          <w:sz w:val="20"/>
        </w:rPr>
        <w:t xml:space="preserve">Appraisal </w:t>
      </w:r>
    </w:p>
    <w:p w14:paraId="6F113BE9" w14:textId="77777777" w:rsidR="00D81BCA" w:rsidRPr="006920D4" w:rsidRDefault="00D81BCA" w:rsidP="00D81BCA">
      <w:pPr>
        <w:pStyle w:val="BodyText"/>
        <w:numPr>
          <w:ilvl w:val="12"/>
          <w:numId w:val="0"/>
        </w:numPr>
        <w:rPr>
          <w:rFonts w:ascii="Palatino Linotype" w:hAnsi="Palatino Linotype"/>
          <w:sz w:val="20"/>
        </w:rPr>
      </w:pPr>
      <w:r w:rsidRPr="006920D4">
        <w:rPr>
          <w:rFonts w:ascii="Palatino Linotype" w:hAnsi="Palatino Linotype"/>
          <w:sz w:val="20"/>
        </w:rPr>
        <w:t>Check only one rating level to appraise the employee’s performance during the past year on the duty described above. Use the explanations for the rating scales described in Section 2.</w:t>
      </w:r>
    </w:p>
    <w:p w14:paraId="03344BC4" w14:textId="77777777" w:rsidR="00D81BCA" w:rsidRPr="006920D4" w:rsidRDefault="00D81BCA" w:rsidP="00D81BCA">
      <w:pPr>
        <w:pStyle w:val="BodyText"/>
        <w:numPr>
          <w:ilvl w:val="12"/>
          <w:numId w:val="0"/>
        </w:numPr>
        <w:rPr>
          <w:rFonts w:ascii="Palatino Linotype" w:hAnsi="Palatino Linotype"/>
          <w:sz w:val="20"/>
        </w:rPr>
      </w:pPr>
    </w:p>
    <w:p w14:paraId="084B43E5" w14:textId="77777777" w:rsidR="00D81BCA" w:rsidRPr="00D81BCA" w:rsidRDefault="00D81BCA" w:rsidP="00D81BCA">
      <w:pPr>
        <w:pStyle w:val="TxBrp4"/>
        <w:tabs>
          <w:tab w:val="left" w:pos="360"/>
        </w:tabs>
        <w:spacing w:line="240" w:lineRule="auto"/>
        <w:ind w:hanging="1934"/>
        <w:rPr>
          <w:rFonts w:ascii="Palatino Linotype" w:hAnsi="Palatino Linotype"/>
          <w:b/>
          <w:sz w:val="20"/>
        </w:rPr>
      </w:pPr>
      <w:r>
        <w:rPr>
          <w:rFonts w:ascii="Palatino Linotype" w:hAnsi="Palatino Linotype"/>
          <w:b/>
          <w:sz w:val="20"/>
        </w:rPr>
        <w:t xml:space="preserve">X     </w:t>
      </w:r>
      <w:r w:rsidRPr="006920D4">
        <w:rPr>
          <w:rFonts w:ascii="Palatino Linotype" w:hAnsi="Palatino Linotype"/>
          <w:b/>
          <w:sz w:val="20"/>
        </w:rPr>
        <w:t>Meets Standards</w:t>
      </w:r>
    </w:p>
    <w:p w14:paraId="4A7869AE" w14:textId="77777777" w:rsidR="00D81BCA" w:rsidRPr="006920D4" w:rsidRDefault="00D81BCA" w:rsidP="00D81BCA">
      <w:pPr>
        <w:numPr>
          <w:ilvl w:val="12"/>
          <w:numId w:val="0"/>
        </w:numPr>
        <w:tabs>
          <w:tab w:val="left" w:pos="368"/>
        </w:tabs>
        <w:spacing w:line="226" w:lineRule="exact"/>
        <w:rPr>
          <w:rFonts w:ascii="Palatino Linotype" w:hAnsi="Palatino Linotype"/>
          <w:sz w:val="20"/>
        </w:rPr>
      </w:pPr>
    </w:p>
    <w:p w14:paraId="087B1F9B" w14:textId="77777777" w:rsidR="00D81BCA" w:rsidRPr="006920D4" w:rsidRDefault="00D81BCA" w:rsidP="00D81BCA">
      <w:pPr>
        <w:pStyle w:val="TxBrp4"/>
        <w:numPr>
          <w:ilvl w:val="0"/>
          <w:numId w:val="2"/>
        </w:numPr>
        <w:tabs>
          <w:tab w:val="left" w:pos="360"/>
        </w:tabs>
        <w:spacing w:line="240" w:lineRule="auto"/>
        <w:rPr>
          <w:rFonts w:ascii="Palatino Linotype" w:hAnsi="Palatino Linotype"/>
          <w:sz w:val="20"/>
        </w:rPr>
      </w:pPr>
      <w:r w:rsidRPr="006920D4">
        <w:rPr>
          <w:rFonts w:ascii="Palatino Linotype" w:hAnsi="Palatino Linotype"/>
          <w:b/>
          <w:sz w:val="20"/>
        </w:rPr>
        <w:t>Does Not Meet Standards</w:t>
      </w:r>
    </w:p>
    <w:p w14:paraId="76783AF9" w14:textId="77777777" w:rsidR="00D81BCA" w:rsidRPr="006920D4" w:rsidRDefault="00D81BCA" w:rsidP="00D81BCA">
      <w:pPr>
        <w:pStyle w:val="TxBrp4"/>
        <w:spacing w:line="240" w:lineRule="auto"/>
        <w:ind w:left="0" w:firstLine="0"/>
        <w:rPr>
          <w:rFonts w:ascii="Palatino Linotype" w:hAnsi="Palatino Linotype"/>
          <w:sz w:val="20"/>
        </w:rPr>
      </w:pPr>
    </w:p>
    <w:p w14:paraId="7D7B4F1A" w14:textId="77777777" w:rsidR="00D81BCA" w:rsidRPr="006920D4" w:rsidRDefault="00D81BCA" w:rsidP="00D81BCA">
      <w:pPr>
        <w:pStyle w:val="TxBrp4"/>
        <w:tabs>
          <w:tab w:val="left" w:pos="368"/>
        </w:tabs>
        <w:spacing w:line="240" w:lineRule="auto"/>
        <w:ind w:left="0" w:firstLine="0"/>
        <w:rPr>
          <w:rFonts w:ascii="Palatino Linotype" w:hAnsi="Palatino Linotype"/>
          <w:sz w:val="20"/>
        </w:rPr>
      </w:pPr>
    </w:p>
    <w:p w14:paraId="7E9680D1" w14:textId="77777777" w:rsidR="00D81BCA" w:rsidRPr="006920D4" w:rsidRDefault="00D81BCA" w:rsidP="00D81BCA">
      <w:pPr>
        <w:pStyle w:val="Heading4"/>
        <w:rPr>
          <w:rFonts w:ascii="Palatino Linotype" w:hAnsi="Palatino Linotype"/>
          <w:sz w:val="20"/>
        </w:rPr>
      </w:pPr>
      <w:r w:rsidRPr="006920D4">
        <w:rPr>
          <w:rFonts w:ascii="Palatino Linotype" w:hAnsi="Palatino Linotype"/>
          <w:sz w:val="20"/>
        </w:rPr>
        <w:t xml:space="preserve">Support for Appraisal  </w:t>
      </w:r>
    </w:p>
    <w:p w14:paraId="6ED8D32D" w14:textId="77777777" w:rsidR="00D81BCA" w:rsidRDefault="00E27A8B" w:rsidP="00D81BCA">
      <w:pPr>
        <w:pStyle w:val="Heading4"/>
        <w:rPr>
          <w:rFonts w:ascii="Palatino Linotype" w:hAnsi="Palatino Linotype"/>
          <w:b w:val="0"/>
          <w:color w:val="000000"/>
          <w:sz w:val="20"/>
          <w:u w:val="none"/>
        </w:rPr>
      </w:pPr>
      <w:r w:rsidRPr="00E27A8B">
        <w:rPr>
          <w:rFonts w:ascii="Palatino Linotype" w:hAnsi="Palatino Linotype"/>
          <w:b w:val="0"/>
          <w:color w:val="000000"/>
          <w:sz w:val="20"/>
          <w:u w:val="none"/>
        </w:rPr>
        <w:t xml:space="preserve">Delphine </w:t>
      </w:r>
      <w:r w:rsidR="00EB08E1">
        <w:rPr>
          <w:rFonts w:ascii="Palatino Linotype" w:hAnsi="Palatino Linotype"/>
          <w:b w:val="0"/>
          <w:color w:val="000000"/>
          <w:sz w:val="20"/>
          <w:u w:val="none"/>
        </w:rPr>
        <w:t xml:space="preserve">is providing data products </w:t>
      </w:r>
      <w:r w:rsidR="000E5654">
        <w:rPr>
          <w:rFonts w:ascii="Palatino Linotype" w:hAnsi="Palatino Linotype"/>
          <w:b w:val="0"/>
          <w:color w:val="000000"/>
          <w:sz w:val="20"/>
          <w:u w:val="none"/>
        </w:rPr>
        <w:t xml:space="preserve">(stemming from the data processing and analysis conducted in Key Duty #1) </w:t>
      </w:r>
      <w:r w:rsidR="00EB08E1">
        <w:rPr>
          <w:rFonts w:ascii="Palatino Linotype" w:hAnsi="Palatino Linotype"/>
          <w:b w:val="0"/>
          <w:color w:val="000000"/>
          <w:sz w:val="20"/>
          <w:u w:val="none"/>
        </w:rPr>
        <w:t>that are not only meeting the requirements of our project obligations, but also contributing significantly to the development of exciting new research questions that are being integrated into new proposals to advance the research.</w:t>
      </w:r>
      <w:r w:rsidR="000E5654">
        <w:rPr>
          <w:rFonts w:ascii="Palatino Linotype" w:hAnsi="Palatino Linotype"/>
          <w:b w:val="0"/>
          <w:color w:val="000000"/>
          <w:sz w:val="20"/>
          <w:u w:val="none"/>
        </w:rPr>
        <w:t xml:space="preserve"> These data products are being used in project reports, presentations at scientific meetings and to relevant stakeholders, and new project proposals. Over the next year, Delphine will continue developing new data products from the ongoing data collection efforts </w:t>
      </w:r>
      <w:r w:rsidR="000B4BF8">
        <w:rPr>
          <w:rFonts w:ascii="Palatino Linotype" w:hAnsi="Palatino Linotype"/>
          <w:b w:val="0"/>
          <w:color w:val="000000"/>
          <w:sz w:val="20"/>
          <w:u w:val="none"/>
        </w:rPr>
        <w:t xml:space="preserve">(and new projects) </w:t>
      </w:r>
      <w:r w:rsidR="000E5654">
        <w:rPr>
          <w:rFonts w:ascii="Palatino Linotype" w:hAnsi="Palatino Linotype"/>
          <w:b w:val="0"/>
          <w:color w:val="000000"/>
          <w:sz w:val="20"/>
          <w:u w:val="none"/>
        </w:rPr>
        <w:t>but will also begin contributing to data interpretation that will be utilized in manuscript preparation and writing.</w:t>
      </w:r>
    </w:p>
    <w:p w14:paraId="0F2A4BEE" w14:textId="77777777" w:rsidR="00D81BCA" w:rsidRPr="006920D4" w:rsidRDefault="00D81BCA" w:rsidP="00D81BCA">
      <w:pPr>
        <w:pStyle w:val="Header"/>
        <w:jc w:val="center"/>
        <w:rPr>
          <w:rFonts w:ascii="Arial" w:hAnsi="Arial" w:cs="Arial"/>
          <w:b/>
          <w:sz w:val="32"/>
        </w:rPr>
      </w:pPr>
      <w:r>
        <w:rPr>
          <w:color w:val="000000"/>
          <w:sz w:val="22"/>
        </w:rPr>
        <w:br w:type="page"/>
      </w:r>
      <w:r>
        <w:rPr>
          <w:rFonts w:ascii="Arial" w:hAnsi="Arial" w:cs="Arial"/>
          <w:b/>
          <w:sz w:val="32"/>
        </w:rPr>
        <w:lastRenderedPageBreak/>
        <w:t>Rutgers University</w:t>
      </w:r>
    </w:p>
    <w:p w14:paraId="64AF9032" w14:textId="08DC93D4" w:rsidR="00D81BCA" w:rsidRDefault="00D81BCA" w:rsidP="00D81BCA">
      <w:pPr>
        <w:pStyle w:val="Header"/>
        <w:jc w:val="center"/>
        <w:rPr>
          <w:rFonts w:ascii="Arial" w:hAnsi="Arial" w:cs="Arial"/>
          <w:b/>
          <w:sz w:val="32"/>
        </w:rPr>
      </w:pPr>
      <w:r>
        <w:rPr>
          <w:rFonts w:ascii="Arial" w:hAnsi="Arial" w:cs="Arial"/>
          <w:b/>
          <w:sz w:val="32"/>
        </w:rPr>
        <w:t>Performance Evaluation Form for Fiscal Year 202</w:t>
      </w:r>
      <w:r w:rsidR="00CD2A55">
        <w:rPr>
          <w:rFonts w:ascii="Arial" w:hAnsi="Arial" w:cs="Arial"/>
          <w:b/>
          <w:sz w:val="32"/>
        </w:rPr>
        <w:t>4</w:t>
      </w:r>
      <w:r>
        <w:rPr>
          <w:rFonts w:ascii="Arial" w:hAnsi="Arial" w:cs="Arial"/>
          <w:b/>
          <w:sz w:val="32"/>
        </w:rPr>
        <w:t xml:space="preserve"> - 202</w:t>
      </w:r>
      <w:r w:rsidR="00CD2A55">
        <w:rPr>
          <w:rFonts w:ascii="Arial" w:hAnsi="Arial" w:cs="Arial"/>
          <w:b/>
          <w:sz w:val="32"/>
        </w:rPr>
        <w:t>5</w:t>
      </w:r>
    </w:p>
    <w:p w14:paraId="3E3BCAD8" w14:textId="77777777" w:rsidR="00D81BCA" w:rsidRDefault="00D81BCA" w:rsidP="00D81BCA">
      <w:pPr>
        <w:pStyle w:val="Header"/>
        <w:numPr>
          <w:ilvl w:val="12"/>
          <w:numId w:val="0"/>
        </w:numPr>
        <w:jc w:val="center"/>
        <w:rPr>
          <w:b/>
          <w:sz w:val="32"/>
        </w:rPr>
      </w:pPr>
      <w:r w:rsidRPr="00112B24">
        <w:rPr>
          <w:rFonts w:ascii="Arial" w:hAnsi="Arial" w:cs="Arial"/>
          <w:b/>
          <w:sz w:val="24"/>
          <w:szCs w:val="24"/>
        </w:rPr>
        <w:t>Union of Rutgers Administrators-American Federation of Teachers (URA-AFT)</w:t>
      </w:r>
    </w:p>
    <w:p w14:paraId="16E1A3E7" w14:textId="77777777" w:rsidR="00D81BCA" w:rsidRDefault="00D81BCA" w:rsidP="00D81BCA">
      <w:pPr>
        <w:pStyle w:val="Header"/>
        <w:numPr>
          <w:ilvl w:val="12"/>
          <w:numId w:val="0"/>
        </w:numPr>
        <w:rPr>
          <w:b/>
        </w:rPr>
      </w:pPr>
    </w:p>
    <w:p w14:paraId="695989D1" w14:textId="77777777" w:rsidR="00D81BCA" w:rsidRPr="006920D4" w:rsidRDefault="00D81BCA" w:rsidP="00D81BCA">
      <w:pPr>
        <w:pStyle w:val="BodyText2"/>
        <w:numPr>
          <w:ilvl w:val="12"/>
          <w:numId w:val="0"/>
        </w:numPr>
        <w:rPr>
          <w:rFonts w:ascii="Palatino Linotype" w:hAnsi="Palatino Linotype"/>
          <w:b w:val="0"/>
          <w:i w:val="0"/>
          <w:u w:val="single"/>
        </w:rPr>
      </w:pPr>
      <w:r w:rsidRPr="006920D4">
        <w:rPr>
          <w:rFonts w:ascii="Palatino Linotype" w:hAnsi="Palatino Linotype"/>
          <w:i w:val="0"/>
        </w:rPr>
        <w:t>Employee Name</w:t>
      </w:r>
      <w:r w:rsidRPr="006920D4">
        <w:rPr>
          <w:rFonts w:ascii="Palatino Linotype" w:hAnsi="Palatino Linotype"/>
          <w:b w:val="0"/>
          <w:i w:val="0"/>
        </w:rPr>
        <w:t xml:space="preserve">: </w:t>
      </w:r>
      <w:r w:rsidRPr="00D81BCA">
        <w:rPr>
          <w:rFonts w:ascii="Palatino Linotype" w:hAnsi="Palatino Linotype"/>
          <w:b w:val="0"/>
          <w:i w:val="0"/>
          <w:color w:val="0070C0"/>
        </w:rPr>
        <w:t>Delphine Mossman</w:t>
      </w:r>
    </w:p>
    <w:p w14:paraId="2B08F9E8" w14:textId="77777777" w:rsidR="00D81BCA" w:rsidRPr="006920D4" w:rsidRDefault="00D81BCA" w:rsidP="00D81BCA">
      <w:pPr>
        <w:pStyle w:val="BodyText2"/>
        <w:numPr>
          <w:ilvl w:val="12"/>
          <w:numId w:val="0"/>
        </w:numPr>
        <w:rPr>
          <w:rFonts w:ascii="Palatino Linotype" w:hAnsi="Palatino Linotype"/>
          <w:b w:val="0"/>
          <w:i w:val="0"/>
        </w:rPr>
      </w:pPr>
    </w:p>
    <w:p w14:paraId="1268111A" w14:textId="77777777" w:rsidR="00D81BCA" w:rsidRPr="006920D4" w:rsidRDefault="00D81BCA" w:rsidP="00D81BCA">
      <w:pPr>
        <w:pStyle w:val="Heading3"/>
        <w:numPr>
          <w:ilvl w:val="12"/>
          <w:numId w:val="0"/>
        </w:numPr>
        <w:rPr>
          <w:rFonts w:ascii="Palatino Linotype" w:hAnsi="Palatino Linotype"/>
          <w:b w:val="0"/>
          <w:sz w:val="20"/>
        </w:rPr>
      </w:pPr>
      <w:r w:rsidRPr="006920D4">
        <w:rPr>
          <w:rFonts w:ascii="Palatino Linotype" w:hAnsi="Palatino Linotype"/>
          <w:sz w:val="20"/>
        </w:rPr>
        <w:t xml:space="preserve">Key Duty </w:t>
      </w:r>
      <w:r>
        <w:rPr>
          <w:rFonts w:ascii="Palatino Linotype" w:hAnsi="Palatino Linotype"/>
          <w:color w:val="000000"/>
          <w:sz w:val="20"/>
        </w:rPr>
        <w:t>#3:</w:t>
      </w:r>
      <w:r w:rsidRPr="00D81BCA">
        <w:rPr>
          <w:rFonts w:ascii="Palatino Linotype" w:hAnsi="Palatino Linotype"/>
          <w:color w:val="0070C0"/>
          <w:sz w:val="20"/>
        </w:rPr>
        <w:t xml:space="preserve"> </w:t>
      </w:r>
      <w:r w:rsidR="000F4F68" w:rsidRPr="00D81BCA">
        <w:rPr>
          <w:rFonts w:ascii="Palatino Linotype" w:hAnsi="Palatino Linotype"/>
          <w:color w:val="0070C0"/>
          <w:sz w:val="20"/>
        </w:rPr>
        <w:t>Sample Analysis</w:t>
      </w:r>
    </w:p>
    <w:p w14:paraId="3D64C16D"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b/>
          <w:sz w:val="20"/>
        </w:rPr>
      </w:pPr>
    </w:p>
    <w:p w14:paraId="5D5D482A"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5EA65DBB"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r w:rsidRPr="006920D4">
        <w:rPr>
          <w:rFonts w:ascii="Palatino Linotype" w:hAnsi="Palatino Linotype"/>
          <w:b/>
          <w:sz w:val="20"/>
        </w:rPr>
        <w:t xml:space="preserve">SECTION 3: PERFORMANCE STANDARDS </w:t>
      </w:r>
    </w:p>
    <w:p w14:paraId="2F66AD0B"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11095E3C" w14:textId="77777777" w:rsidR="00D81BCA" w:rsidRPr="006920D4" w:rsidRDefault="00D81BCA" w:rsidP="00D81BCA">
      <w:pPr>
        <w:pStyle w:val="BodyText2"/>
        <w:numPr>
          <w:ilvl w:val="12"/>
          <w:numId w:val="0"/>
        </w:numPr>
        <w:rPr>
          <w:rFonts w:ascii="Palatino Linotype" w:hAnsi="Palatino Linotype"/>
          <w:b w:val="0"/>
          <w:i w:val="0"/>
        </w:rPr>
      </w:pPr>
      <w:r w:rsidRPr="006920D4">
        <w:rPr>
          <w:rFonts w:ascii="Palatino Linotype" w:hAnsi="Palatino Linotype"/>
          <w:b w:val="0"/>
          <w:i w:val="0"/>
        </w:rPr>
        <w:t xml:space="preserve">For each key duty, describe the performance expectations for the </w:t>
      </w:r>
      <w:r w:rsidRPr="006920D4">
        <w:rPr>
          <w:rFonts w:ascii="Palatino Linotype" w:hAnsi="Palatino Linotype"/>
          <w:i w:val="0"/>
        </w:rPr>
        <w:t xml:space="preserve">Meets Standards </w:t>
      </w:r>
      <w:r w:rsidRPr="006920D4">
        <w:rPr>
          <w:rFonts w:ascii="Palatino Linotype" w:hAnsi="Palatino Linotype"/>
          <w:b w:val="0"/>
          <w:i w:val="0"/>
        </w:rPr>
        <w:t>level of performance</w:t>
      </w:r>
      <w:r>
        <w:rPr>
          <w:rFonts w:ascii="Palatino Linotype" w:hAnsi="Palatino Linotype"/>
          <w:b w:val="0"/>
          <w:i w:val="0"/>
        </w:rPr>
        <w:t xml:space="preserve"> for the current evaluation process</w:t>
      </w:r>
      <w:r w:rsidRPr="006920D4">
        <w:rPr>
          <w:rFonts w:ascii="Palatino Linotype" w:hAnsi="Palatino Linotype"/>
          <w:b w:val="0"/>
          <w:i w:val="0"/>
        </w:rPr>
        <w:t>.</w:t>
      </w:r>
    </w:p>
    <w:p w14:paraId="2F70D21B" w14:textId="77777777" w:rsidR="00D81BCA" w:rsidRPr="006920D4" w:rsidRDefault="00D81BCA" w:rsidP="00D81BCA">
      <w:pPr>
        <w:pStyle w:val="BodyText2"/>
        <w:numPr>
          <w:ilvl w:val="12"/>
          <w:numId w:val="0"/>
        </w:numPr>
        <w:rPr>
          <w:rFonts w:ascii="Palatino Linotype" w:hAnsi="Palatino Linotype"/>
          <w:i w:val="0"/>
        </w:rPr>
      </w:pPr>
      <w:r w:rsidRPr="006920D4">
        <w:rPr>
          <w:rFonts w:ascii="Palatino Linotype" w:hAnsi="Palatino Linotype"/>
          <w:i w:val="0"/>
        </w:rPr>
        <w:sym w:font="Symbol" w:char="F07F"/>
      </w:r>
      <w:r w:rsidRPr="006920D4">
        <w:rPr>
          <w:rFonts w:ascii="Palatino Linotype" w:hAnsi="Palatino Linotype"/>
          <w:i w:val="0"/>
        </w:rPr>
        <w:t xml:space="preserve">  Check here and detail on an attached page if standards are being modified for</w:t>
      </w:r>
      <w:r>
        <w:rPr>
          <w:rFonts w:ascii="Palatino Linotype" w:hAnsi="Palatino Linotype"/>
          <w:i w:val="0"/>
        </w:rPr>
        <w:t xml:space="preserve"> next year’s evaluation process</w:t>
      </w:r>
      <w:r w:rsidRPr="006920D4">
        <w:rPr>
          <w:rFonts w:ascii="Palatino Linotype" w:hAnsi="Palatino Linotype"/>
          <w:i w:val="0"/>
        </w:rPr>
        <w:t>.</w:t>
      </w:r>
    </w:p>
    <w:p w14:paraId="16391307"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269BB662" w14:textId="77777777" w:rsidR="00D81BCA" w:rsidRPr="006920D4" w:rsidRDefault="00D81BCA" w:rsidP="00D81BCA">
      <w:pPr>
        <w:pStyle w:val="BodyText3"/>
        <w:numPr>
          <w:ilvl w:val="12"/>
          <w:numId w:val="0"/>
        </w:numPr>
        <w:rPr>
          <w:rFonts w:ascii="Palatino Linotype" w:hAnsi="Palatino Linotype"/>
          <w:b w:val="0"/>
        </w:rPr>
      </w:pPr>
      <w:r w:rsidRPr="006920D4">
        <w:rPr>
          <w:rFonts w:ascii="Palatino Linotype" w:hAnsi="Palatino Linotype"/>
        </w:rPr>
        <w:t>Meets Standards</w:t>
      </w:r>
    </w:p>
    <w:p w14:paraId="3EB081FA" w14:textId="77777777" w:rsidR="00D81BCA" w:rsidRPr="00D81BCA" w:rsidRDefault="00E973DB" w:rsidP="00D81BCA">
      <w:pPr>
        <w:widowControl w:val="0"/>
        <w:numPr>
          <w:ilvl w:val="12"/>
          <w:numId w:val="0"/>
        </w:numPr>
        <w:tabs>
          <w:tab w:val="left" w:pos="780"/>
        </w:tabs>
        <w:rPr>
          <w:rFonts w:ascii="Palatino Linotype" w:hAnsi="Palatino Linotype"/>
          <w:szCs w:val="32"/>
        </w:rPr>
      </w:pPr>
      <w:r>
        <w:rPr>
          <w:rFonts w:ascii="Palatino Linotype" w:hAnsi="Palatino Linotype" w:cs="Arial"/>
          <w:color w:val="4472C4"/>
          <w:sz w:val="20"/>
          <w:szCs w:val="32"/>
        </w:rPr>
        <w:t>Vessel-based fieldwork and discrete sampling and l</w:t>
      </w:r>
      <w:r w:rsidR="000F4F68" w:rsidRPr="00D81BCA">
        <w:rPr>
          <w:rFonts w:ascii="Palatino Linotype" w:hAnsi="Palatino Linotype" w:cs="Arial"/>
          <w:color w:val="4472C4"/>
          <w:sz w:val="20"/>
          <w:szCs w:val="32"/>
        </w:rPr>
        <w:t>aboratory-based identification and enumeration of zooplankton from preserved samples collected from the field</w:t>
      </w:r>
      <w:r>
        <w:rPr>
          <w:rFonts w:ascii="Palatino Linotype" w:hAnsi="Palatino Linotype" w:cs="Arial"/>
          <w:color w:val="4472C4"/>
          <w:sz w:val="20"/>
          <w:szCs w:val="32"/>
        </w:rPr>
        <w:t>work</w:t>
      </w:r>
      <w:r w:rsidR="000F4F68" w:rsidRPr="00D81BCA">
        <w:rPr>
          <w:rFonts w:ascii="Palatino Linotype" w:hAnsi="Palatino Linotype" w:cs="Arial"/>
          <w:color w:val="4472C4"/>
          <w:sz w:val="20"/>
          <w:szCs w:val="32"/>
        </w:rPr>
        <w:t xml:space="preserve">. </w:t>
      </w:r>
      <w:r w:rsidR="000F4F68">
        <w:rPr>
          <w:rFonts w:ascii="Palatino Linotype" w:hAnsi="Palatino Linotype" w:cs="Arial"/>
          <w:color w:val="4472C4"/>
          <w:sz w:val="20"/>
          <w:szCs w:val="32"/>
        </w:rPr>
        <w:t xml:space="preserve">Gathering of available relevant fish-based datasets (e.g., bottom trawl data) from Rutgers or external sources. </w:t>
      </w:r>
      <w:r w:rsidR="000F4F68" w:rsidRPr="00D81BCA">
        <w:rPr>
          <w:rFonts w:ascii="Palatino Linotype" w:hAnsi="Palatino Linotype" w:cs="Arial"/>
          <w:color w:val="4472C4"/>
          <w:sz w:val="20"/>
          <w:szCs w:val="32"/>
        </w:rPr>
        <w:t xml:space="preserve">These </w:t>
      </w:r>
      <w:r w:rsidR="00A466BF">
        <w:rPr>
          <w:rFonts w:ascii="Palatino Linotype" w:hAnsi="Palatino Linotype" w:cs="Arial"/>
          <w:color w:val="4472C4"/>
          <w:sz w:val="20"/>
          <w:szCs w:val="32"/>
        </w:rPr>
        <w:t xml:space="preserve">empirical </w:t>
      </w:r>
      <w:r w:rsidR="000F4F68" w:rsidRPr="00D81BCA">
        <w:rPr>
          <w:rFonts w:ascii="Palatino Linotype" w:hAnsi="Palatino Linotype" w:cs="Arial"/>
          <w:color w:val="4472C4"/>
          <w:sz w:val="20"/>
          <w:szCs w:val="32"/>
        </w:rPr>
        <w:t>data will aid in acoustic data analysis.</w:t>
      </w:r>
    </w:p>
    <w:p w14:paraId="14772C63" w14:textId="77777777" w:rsidR="00D81BCA" w:rsidRPr="006920D4" w:rsidRDefault="00D81BCA" w:rsidP="00D81BCA">
      <w:pPr>
        <w:widowControl w:val="0"/>
        <w:numPr>
          <w:ilvl w:val="12"/>
          <w:numId w:val="0"/>
        </w:numPr>
        <w:tabs>
          <w:tab w:val="left" w:pos="780"/>
        </w:tabs>
        <w:rPr>
          <w:rFonts w:ascii="Palatino Linotype" w:hAnsi="Palatino Linotype"/>
          <w:sz w:val="20"/>
        </w:rPr>
      </w:pPr>
    </w:p>
    <w:p w14:paraId="3AEEA044" w14:textId="77777777" w:rsidR="00D81BCA" w:rsidRPr="006920D4" w:rsidRDefault="00D81BCA" w:rsidP="00D81BCA">
      <w:pPr>
        <w:widowControl w:val="0"/>
        <w:numPr>
          <w:ilvl w:val="12"/>
          <w:numId w:val="0"/>
        </w:numPr>
        <w:tabs>
          <w:tab w:val="left" w:pos="780"/>
        </w:tabs>
        <w:rPr>
          <w:rFonts w:ascii="Palatino Linotype" w:hAnsi="Palatino Linotype"/>
          <w:sz w:val="20"/>
        </w:rPr>
      </w:pPr>
      <w:r w:rsidRPr="006920D4">
        <w:rPr>
          <w:rFonts w:ascii="Palatino Linotype" w:hAnsi="Palatino Linotype"/>
          <w:b/>
          <w:sz w:val="20"/>
        </w:rPr>
        <w:t>Does Not Meet Standards</w:t>
      </w:r>
    </w:p>
    <w:p w14:paraId="6F87236C"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2E66D475"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39F14779"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784FC4EB" w14:textId="77777777" w:rsidR="00D81BCA" w:rsidRPr="006920D4" w:rsidRDefault="00D81BCA" w:rsidP="00D81BCA">
      <w:pPr>
        <w:pStyle w:val="Heading2"/>
        <w:numPr>
          <w:ilvl w:val="12"/>
          <w:numId w:val="0"/>
        </w:numPr>
        <w:rPr>
          <w:rFonts w:ascii="Palatino Linotype" w:hAnsi="Palatino Linotype"/>
          <w:sz w:val="20"/>
        </w:rPr>
      </w:pPr>
      <w:r w:rsidRPr="006920D4">
        <w:rPr>
          <w:rFonts w:ascii="Palatino Linotype" w:hAnsi="Palatino Linotype"/>
          <w:sz w:val="20"/>
        </w:rPr>
        <w:t>SECTION 4: APPRAISAL &amp; DOCUMENTATION</w:t>
      </w:r>
    </w:p>
    <w:p w14:paraId="27427504"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3B8FE7DB" w14:textId="77777777" w:rsidR="00D81BCA" w:rsidRPr="006920D4" w:rsidRDefault="00D81BCA" w:rsidP="00D81BCA">
      <w:pPr>
        <w:pStyle w:val="Heading4"/>
        <w:numPr>
          <w:ilvl w:val="12"/>
          <w:numId w:val="0"/>
        </w:numPr>
        <w:rPr>
          <w:rFonts w:ascii="Palatino Linotype" w:hAnsi="Palatino Linotype"/>
          <w:sz w:val="20"/>
        </w:rPr>
      </w:pPr>
      <w:r w:rsidRPr="006920D4">
        <w:rPr>
          <w:rFonts w:ascii="Palatino Linotype" w:hAnsi="Palatino Linotype"/>
          <w:sz w:val="20"/>
        </w:rPr>
        <w:t xml:space="preserve">Appraisal </w:t>
      </w:r>
    </w:p>
    <w:p w14:paraId="1ABE8863" w14:textId="77777777" w:rsidR="00D81BCA" w:rsidRPr="006920D4" w:rsidRDefault="00D81BCA" w:rsidP="00D81BCA">
      <w:pPr>
        <w:pStyle w:val="BodyText"/>
        <w:numPr>
          <w:ilvl w:val="12"/>
          <w:numId w:val="0"/>
        </w:numPr>
        <w:rPr>
          <w:rFonts w:ascii="Palatino Linotype" w:hAnsi="Palatino Linotype"/>
          <w:sz w:val="20"/>
        </w:rPr>
      </w:pPr>
      <w:r w:rsidRPr="006920D4">
        <w:rPr>
          <w:rFonts w:ascii="Palatino Linotype" w:hAnsi="Palatino Linotype"/>
          <w:sz w:val="20"/>
        </w:rPr>
        <w:t>Check only one rating level to appraise the employee’s performance during the past year on the duty described above. Use the explanations for the rating scales described in Section 2.</w:t>
      </w:r>
    </w:p>
    <w:p w14:paraId="1A8310EA" w14:textId="77777777" w:rsidR="00D81BCA" w:rsidRPr="006920D4" w:rsidRDefault="00D81BCA" w:rsidP="00D81BCA">
      <w:pPr>
        <w:pStyle w:val="BodyText"/>
        <w:numPr>
          <w:ilvl w:val="12"/>
          <w:numId w:val="0"/>
        </w:numPr>
        <w:rPr>
          <w:rFonts w:ascii="Palatino Linotype" w:hAnsi="Palatino Linotype"/>
          <w:sz w:val="20"/>
        </w:rPr>
      </w:pPr>
    </w:p>
    <w:p w14:paraId="312C9768" w14:textId="77777777" w:rsidR="00D81BCA" w:rsidRPr="006920D4" w:rsidRDefault="00D81BCA" w:rsidP="00D81BCA">
      <w:pPr>
        <w:pStyle w:val="TxBrp4"/>
        <w:tabs>
          <w:tab w:val="left" w:pos="360"/>
        </w:tabs>
        <w:spacing w:line="240" w:lineRule="auto"/>
        <w:ind w:hanging="1934"/>
        <w:rPr>
          <w:rFonts w:ascii="Palatino Linotype" w:hAnsi="Palatino Linotype"/>
          <w:b/>
          <w:sz w:val="20"/>
        </w:rPr>
      </w:pPr>
      <w:r>
        <w:rPr>
          <w:rFonts w:ascii="Palatino Linotype" w:hAnsi="Palatino Linotype"/>
          <w:b/>
          <w:sz w:val="20"/>
        </w:rPr>
        <w:t xml:space="preserve">X     </w:t>
      </w:r>
      <w:r w:rsidRPr="006920D4">
        <w:rPr>
          <w:rFonts w:ascii="Palatino Linotype" w:hAnsi="Palatino Linotype"/>
          <w:b/>
          <w:sz w:val="20"/>
        </w:rPr>
        <w:t>Meets Standards</w:t>
      </w:r>
    </w:p>
    <w:p w14:paraId="16B945AE" w14:textId="77777777" w:rsidR="00D81BCA" w:rsidRPr="006920D4" w:rsidRDefault="00D81BCA" w:rsidP="00D81BCA">
      <w:pPr>
        <w:numPr>
          <w:ilvl w:val="12"/>
          <w:numId w:val="0"/>
        </w:numPr>
        <w:tabs>
          <w:tab w:val="left" w:pos="368"/>
        </w:tabs>
        <w:spacing w:line="226" w:lineRule="exact"/>
        <w:rPr>
          <w:rFonts w:ascii="Palatino Linotype" w:hAnsi="Palatino Linotype"/>
          <w:sz w:val="20"/>
        </w:rPr>
      </w:pPr>
    </w:p>
    <w:p w14:paraId="5CB2CFF8" w14:textId="77777777" w:rsidR="00D81BCA" w:rsidRPr="006920D4" w:rsidRDefault="00D81BCA" w:rsidP="00D81BCA">
      <w:pPr>
        <w:pStyle w:val="TxBrp4"/>
        <w:numPr>
          <w:ilvl w:val="0"/>
          <w:numId w:val="2"/>
        </w:numPr>
        <w:tabs>
          <w:tab w:val="left" w:pos="360"/>
        </w:tabs>
        <w:spacing w:line="240" w:lineRule="auto"/>
        <w:rPr>
          <w:rFonts w:ascii="Palatino Linotype" w:hAnsi="Palatino Linotype"/>
          <w:sz w:val="20"/>
        </w:rPr>
      </w:pPr>
      <w:r w:rsidRPr="006920D4">
        <w:rPr>
          <w:rFonts w:ascii="Palatino Linotype" w:hAnsi="Palatino Linotype"/>
          <w:b/>
          <w:sz w:val="20"/>
        </w:rPr>
        <w:t>Does Not Meet Standards</w:t>
      </w:r>
    </w:p>
    <w:p w14:paraId="52E139EE" w14:textId="77777777" w:rsidR="00D81BCA" w:rsidRPr="006920D4" w:rsidRDefault="00D81BCA" w:rsidP="00D81BCA">
      <w:pPr>
        <w:pStyle w:val="TxBrp4"/>
        <w:spacing w:line="240" w:lineRule="auto"/>
        <w:ind w:left="0" w:firstLine="0"/>
        <w:rPr>
          <w:rFonts w:ascii="Palatino Linotype" w:hAnsi="Palatino Linotype"/>
          <w:sz w:val="20"/>
        </w:rPr>
      </w:pPr>
    </w:p>
    <w:p w14:paraId="25783B53" w14:textId="77777777" w:rsidR="00D81BCA" w:rsidRPr="006920D4" w:rsidRDefault="00D81BCA" w:rsidP="00D81BCA">
      <w:pPr>
        <w:pStyle w:val="TxBrp4"/>
        <w:tabs>
          <w:tab w:val="left" w:pos="368"/>
        </w:tabs>
        <w:spacing w:line="240" w:lineRule="auto"/>
        <w:ind w:left="0" w:firstLine="0"/>
        <w:rPr>
          <w:rFonts w:ascii="Palatino Linotype" w:hAnsi="Palatino Linotype"/>
          <w:sz w:val="20"/>
        </w:rPr>
      </w:pPr>
    </w:p>
    <w:p w14:paraId="1088AD28" w14:textId="77777777" w:rsidR="00D81BCA" w:rsidRPr="006920D4" w:rsidRDefault="00D81BCA" w:rsidP="00D81BCA">
      <w:pPr>
        <w:pStyle w:val="Heading4"/>
        <w:rPr>
          <w:rFonts w:ascii="Palatino Linotype" w:hAnsi="Palatino Linotype"/>
          <w:sz w:val="20"/>
        </w:rPr>
      </w:pPr>
      <w:r w:rsidRPr="006920D4">
        <w:rPr>
          <w:rFonts w:ascii="Palatino Linotype" w:hAnsi="Palatino Linotype"/>
          <w:sz w:val="20"/>
        </w:rPr>
        <w:t xml:space="preserve">Support for Appraisal  </w:t>
      </w:r>
    </w:p>
    <w:p w14:paraId="66678E60" w14:textId="5D56D6A3" w:rsidR="00E27A8B" w:rsidRPr="00E27A8B" w:rsidRDefault="00E27A8B" w:rsidP="00E27A8B">
      <w:pPr>
        <w:pStyle w:val="Heading4"/>
        <w:rPr>
          <w:rFonts w:ascii="Palatino Linotype" w:hAnsi="Palatino Linotype"/>
          <w:b w:val="0"/>
          <w:color w:val="000000"/>
          <w:sz w:val="20"/>
          <w:u w:val="none"/>
        </w:rPr>
      </w:pPr>
      <w:r w:rsidRPr="00E27A8B">
        <w:rPr>
          <w:rFonts w:ascii="Palatino Linotype" w:hAnsi="Palatino Linotype"/>
          <w:b w:val="0"/>
          <w:color w:val="000000"/>
          <w:sz w:val="20"/>
          <w:u w:val="none"/>
        </w:rPr>
        <w:t xml:space="preserve">Delphine </w:t>
      </w:r>
      <w:r w:rsidR="00E973DB">
        <w:rPr>
          <w:rFonts w:ascii="Palatino Linotype" w:hAnsi="Palatino Linotype"/>
          <w:b w:val="0"/>
          <w:color w:val="000000"/>
          <w:sz w:val="20"/>
          <w:u w:val="none"/>
        </w:rPr>
        <w:t>has been an active participant in the fieldwork and collection of discrete samples (zooplankton tow samples) and is conducting the laboratory processing and analyses of these collected zooplankton samples</w:t>
      </w:r>
      <w:r w:rsidRPr="00E27A8B">
        <w:rPr>
          <w:rFonts w:ascii="Palatino Linotype" w:hAnsi="Palatino Linotype"/>
          <w:b w:val="0"/>
          <w:color w:val="000000"/>
          <w:sz w:val="20"/>
          <w:u w:val="none"/>
        </w:rPr>
        <w:t>.</w:t>
      </w:r>
      <w:r w:rsidR="00E973DB">
        <w:rPr>
          <w:rFonts w:ascii="Palatino Linotype" w:hAnsi="Palatino Linotype"/>
          <w:b w:val="0"/>
          <w:color w:val="000000"/>
          <w:sz w:val="20"/>
          <w:u w:val="none"/>
        </w:rPr>
        <w:t xml:space="preserve"> Over this last year, Delphine </w:t>
      </w:r>
      <w:r w:rsidR="00CD2A55">
        <w:rPr>
          <w:rFonts w:ascii="Palatino Linotype" w:hAnsi="Palatino Linotype"/>
          <w:b w:val="0"/>
          <w:color w:val="000000"/>
          <w:sz w:val="20"/>
          <w:u w:val="none"/>
        </w:rPr>
        <w:t>has been</w:t>
      </w:r>
      <w:r w:rsidR="00E973DB">
        <w:rPr>
          <w:rFonts w:ascii="Palatino Linotype" w:hAnsi="Palatino Linotype"/>
          <w:b w:val="0"/>
          <w:color w:val="000000"/>
          <w:sz w:val="20"/>
          <w:u w:val="none"/>
        </w:rPr>
        <w:t xml:space="preserve"> leading these efforts</w:t>
      </w:r>
      <w:r w:rsidR="00CD2A55">
        <w:rPr>
          <w:rFonts w:ascii="Palatino Linotype" w:hAnsi="Palatino Linotype"/>
          <w:b w:val="0"/>
          <w:color w:val="000000"/>
          <w:sz w:val="20"/>
          <w:u w:val="none"/>
        </w:rPr>
        <w:t xml:space="preserve"> </w:t>
      </w:r>
      <w:proofErr w:type="gramStart"/>
      <w:r w:rsidR="00CD2A55">
        <w:rPr>
          <w:rFonts w:ascii="Palatino Linotype" w:hAnsi="Palatino Linotype"/>
          <w:b w:val="0"/>
          <w:color w:val="000000"/>
          <w:sz w:val="20"/>
          <w:u w:val="none"/>
        </w:rPr>
        <w:t>and also</w:t>
      </w:r>
      <w:proofErr w:type="gramEnd"/>
      <w:r w:rsidR="00CD2A55">
        <w:rPr>
          <w:rFonts w:ascii="Palatino Linotype" w:hAnsi="Palatino Linotype"/>
          <w:b w:val="0"/>
          <w:color w:val="000000"/>
          <w:sz w:val="20"/>
          <w:u w:val="none"/>
        </w:rPr>
        <w:t xml:space="preserve"> </w:t>
      </w:r>
      <w:r w:rsidR="00CD2A55">
        <w:rPr>
          <w:rFonts w:ascii="Palatino Linotype" w:hAnsi="Palatino Linotype"/>
          <w:b w:val="0"/>
          <w:color w:val="000000"/>
          <w:sz w:val="20"/>
          <w:u w:val="none"/>
        </w:rPr>
        <w:t xml:space="preserve">led the training of </w:t>
      </w:r>
      <w:r w:rsidR="00CD2A55">
        <w:rPr>
          <w:rFonts w:ascii="Palatino Linotype" w:hAnsi="Palatino Linotype"/>
          <w:b w:val="0"/>
          <w:color w:val="000000"/>
          <w:sz w:val="20"/>
          <w:u w:val="none"/>
        </w:rPr>
        <w:t>two</w:t>
      </w:r>
      <w:r w:rsidR="00CD2A55">
        <w:rPr>
          <w:rFonts w:ascii="Palatino Linotype" w:hAnsi="Palatino Linotype"/>
          <w:b w:val="0"/>
          <w:color w:val="000000"/>
          <w:sz w:val="20"/>
          <w:u w:val="none"/>
        </w:rPr>
        <w:t xml:space="preserve"> undergraduate students </w:t>
      </w:r>
      <w:r w:rsidR="00CD2A55">
        <w:rPr>
          <w:rFonts w:ascii="Palatino Linotype" w:hAnsi="Palatino Linotype"/>
          <w:b w:val="0"/>
          <w:color w:val="000000"/>
          <w:sz w:val="20"/>
          <w:u w:val="none"/>
        </w:rPr>
        <w:t>who continue to work under mine and Delphine’s advisement</w:t>
      </w:r>
      <w:r w:rsidR="00CD2A55">
        <w:rPr>
          <w:rFonts w:ascii="Palatino Linotype" w:hAnsi="Palatino Linotype"/>
          <w:b w:val="0"/>
          <w:color w:val="000000"/>
          <w:sz w:val="20"/>
          <w:u w:val="none"/>
        </w:rPr>
        <w:t>.</w:t>
      </w:r>
      <w:r w:rsidR="00CD2A55">
        <w:rPr>
          <w:rFonts w:ascii="Palatino Linotype" w:hAnsi="Palatino Linotype"/>
          <w:b w:val="0"/>
          <w:color w:val="000000"/>
          <w:sz w:val="20"/>
          <w:u w:val="none"/>
        </w:rPr>
        <w:t xml:space="preserve"> </w:t>
      </w:r>
      <w:r w:rsidR="000B4BF8">
        <w:rPr>
          <w:rFonts w:ascii="Palatino Linotype" w:hAnsi="Palatino Linotype"/>
          <w:b w:val="0"/>
          <w:color w:val="000000"/>
          <w:sz w:val="20"/>
          <w:u w:val="none"/>
        </w:rPr>
        <w:t xml:space="preserve">Delphine </w:t>
      </w:r>
      <w:r w:rsidR="00CD2A55">
        <w:rPr>
          <w:rFonts w:ascii="Palatino Linotype" w:hAnsi="Palatino Linotype"/>
          <w:b w:val="0"/>
          <w:color w:val="000000"/>
          <w:sz w:val="20"/>
          <w:u w:val="none"/>
        </w:rPr>
        <w:t>is</w:t>
      </w:r>
      <w:r w:rsidR="000B4BF8">
        <w:rPr>
          <w:rFonts w:ascii="Palatino Linotype" w:hAnsi="Palatino Linotype"/>
          <w:b w:val="0"/>
          <w:color w:val="000000"/>
          <w:sz w:val="20"/>
          <w:u w:val="none"/>
        </w:rPr>
        <w:t xml:space="preserve"> also leading </w:t>
      </w:r>
      <w:r w:rsidR="00CD2A55">
        <w:rPr>
          <w:rFonts w:ascii="Palatino Linotype" w:hAnsi="Palatino Linotype"/>
          <w:b w:val="0"/>
          <w:color w:val="000000"/>
          <w:sz w:val="20"/>
          <w:u w:val="none"/>
        </w:rPr>
        <w:t>the planning for upcoming</w:t>
      </w:r>
      <w:r w:rsidR="000B4BF8">
        <w:rPr>
          <w:rFonts w:ascii="Palatino Linotype" w:hAnsi="Palatino Linotype"/>
          <w:b w:val="0"/>
          <w:color w:val="000000"/>
          <w:sz w:val="20"/>
          <w:u w:val="none"/>
        </w:rPr>
        <w:t xml:space="preserve"> vessel-based active acoustic calibration and data collection, processing, and analysis efforts for a </w:t>
      </w:r>
      <w:r w:rsidR="008E7E03">
        <w:rPr>
          <w:rFonts w:ascii="Palatino Linotype" w:hAnsi="Palatino Linotype"/>
          <w:b w:val="0"/>
          <w:color w:val="000000"/>
          <w:sz w:val="20"/>
          <w:u w:val="none"/>
        </w:rPr>
        <w:t>new</w:t>
      </w:r>
      <w:r w:rsidR="000B4BF8">
        <w:rPr>
          <w:rFonts w:ascii="Palatino Linotype" w:hAnsi="Palatino Linotype"/>
          <w:b w:val="0"/>
          <w:color w:val="000000"/>
          <w:sz w:val="20"/>
          <w:u w:val="none"/>
        </w:rPr>
        <w:t xml:space="preserve"> project that </w:t>
      </w:r>
      <w:r w:rsidR="008E7E03">
        <w:rPr>
          <w:rFonts w:ascii="Palatino Linotype" w:hAnsi="Palatino Linotype"/>
          <w:b w:val="0"/>
          <w:color w:val="000000"/>
          <w:sz w:val="20"/>
          <w:u w:val="none"/>
        </w:rPr>
        <w:t>recently started</w:t>
      </w:r>
      <w:r w:rsidR="000B4BF8">
        <w:rPr>
          <w:rFonts w:ascii="Palatino Linotype" w:hAnsi="Palatino Linotype"/>
          <w:b w:val="0"/>
          <w:color w:val="000000"/>
          <w:sz w:val="20"/>
          <w:u w:val="none"/>
        </w:rPr>
        <w:t>.</w:t>
      </w:r>
    </w:p>
    <w:p w14:paraId="2DCDF795" w14:textId="77777777" w:rsidR="00D81BCA" w:rsidRPr="00E27A8B" w:rsidRDefault="00D81BCA" w:rsidP="00E27A8B">
      <w:pPr>
        <w:pStyle w:val="Heading4"/>
        <w:jc w:val="center"/>
        <w:rPr>
          <w:rFonts w:ascii="Palatino Linotype" w:hAnsi="Palatino Linotype"/>
          <w:bCs/>
          <w:color w:val="FF0000"/>
          <w:sz w:val="20"/>
          <w:u w:val="none"/>
        </w:rPr>
      </w:pPr>
      <w:r>
        <w:rPr>
          <w:sz w:val="22"/>
        </w:rPr>
        <w:br w:type="page"/>
      </w:r>
      <w:r w:rsidRPr="00E27A8B">
        <w:rPr>
          <w:rFonts w:ascii="Arial" w:hAnsi="Arial" w:cs="Arial"/>
          <w:bCs/>
          <w:sz w:val="32"/>
          <w:u w:val="none"/>
        </w:rPr>
        <w:lastRenderedPageBreak/>
        <w:t>Rutgers University</w:t>
      </w:r>
    </w:p>
    <w:p w14:paraId="519FC886" w14:textId="1364BC34" w:rsidR="00D81BCA" w:rsidRDefault="00D81BCA" w:rsidP="00D81BCA">
      <w:pPr>
        <w:pStyle w:val="Header"/>
        <w:jc w:val="center"/>
        <w:rPr>
          <w:rFonts w:ascii="Arial" w:hAnsi="Arial" w:cs="Arial"/>
          <w:b/>
          <w:sz w:val="32"/>
        </w:rPr>
      </w:pPr>
      <w:r>
        <w:rPr>
          <w:rFonts w:ascii="Arial" w:hAnsi="Arial" w:cs="Arial"/>
          <w:b/>
          <w:sz w:val="32"/>
        </w:rPr>
        <w:t>Performance Evaluation Form for Fiscal Year 202</w:t>
      </w:r>
      <w:r w:rsidR="00DC14A4">
        <w:rPr>
          <w:rFonts w:ascii="Arial" w:hAnsi="Arial" w:cs="Arial"/>
          <w:b/>
          <w:sz w:val="32"/>
        </w:rPr>
        <w:t>4</w:t>
      </w:r>
      <w:r>
        <w:rPr>
          <w:rFonts w:ascii="Arial" w:hAnsi="Arial" w:cs="Arial"/>
          <w:b/>
          <w:sz w:val="32"/>
        </w:rPr>
        <w:t xml:space="preserve"> - 202</w:t>
      </w:r>
      <w:r w:rsidR="00DC14A4">
        <w:rPr>
          <w:rFonts w:ascii="Arial" w:hAnsi="Arial" w:cs="Arial"/>
          <w:b/>
          <w:sz w:val="32"/>
        </w:rPr>
        <w:t>5</w:t>
      </w:r>
    </w:p>
    <w:p w14:paraId="79DC9BC3" w14:textId="77777777" w:rsidR="00D81BCA" w:rsidRDefault="00D81BCA" w:rsidP="00D81BCA">
      <w:pPr>
        <w:pStyle w:val="Header"/>
        <w:numPr>
          <w:ilvl w:val="12"/>
          <w:numId w:val="0"/>
        </w:numPr>
        <w:jc w:val="center"/>
        <w:rPr>
          <w:b/>
          <w:sz w:val="32"/>
        </w:rPr>
      </w:pPr>
      <w:r w:rsidRPr="00112B24">
        <w:rPr>
          <w:rFonts w:ascii="Arial" w:hAnsi="Arial" w:cs="Arial"/>
          <w:b/>
          <w:sz w:val="24"/>
          <w:szCs w:val="24"/>
        </w:rPr>
        <w:t>Union of Rutgers Administrators-American Federation of Teachers (URA-AFT)</w:t>
      </w:r>
    </w:p>
    <w:p w14:paraId="1F5074F0" w14:textId="77777777" w:rsidR="00D81BCA" w:rsidRDefault="00D81BCA" w:rsidP="00D81BCA">
      <w:pPr>
        <w:pStyle w:val="Header"/>
        <w:numPr>
          <w:ilvl w:val="12"/>
          <w:numId w:val="0"/>
        </w:numPr>
        <w:rPr>
          <w:b/>
        </w:rPr>
      </w:pPr>
    </w:p>
    <w:p w14:paraId="6CA2E0A5" w14:textId="77777777" w:rsidR="00D81BCA" w:rsidRPr="006920D4" w:rsidRDefault="00D81BCA" w:rsidP="00D81BCA">
      <w:pPr>
        <w:pStyle w:val="BodyText2"/>
        <w:numPr>
          <w:ilvl w:val="12"/>
          <w:numId w:val="0"/>
        </w:numPr>
        <w:rPr>
          <w:rFonts w:ascii="Palatino Linotype" w:hAnsi="Palatino Linotype"/>
          <w:b w:val="0"/>
          <w:i w:val="0"/>
          <w:u w:val="single"/>
        </w:rPr>
      </w:pPr>
      <w:r w:rsidRPr="006920D4">
        <w:rPr>
          <w:rFonts w:ascii="Palatino Linotype" w:hAnsi="Palatino Linotype"/>
          <w:i w:val="0"/>
        </w:rPr>
        <w:t>Employee Name</w:t>
      </w:r>
      <w:r w:rsidRPr="006920D4">
        <w:rPr>
          <w:rFonts w:ascii="Palatino Linotype" w:hAnsi="Palatino Linotype"/>
          <w:b w:val="0"/>
          <w:i w:val="0"/>
        </w:rPr>
        <w:t xml:space="preserve">: </w:t>
      </w:r>
      <w:r w:rsidRPr="00D81BCA">
        <w:rPr>
          <w:rFonts w:ascii="Palatino Linotype" w:hAnsi="Palatino Linotype"/>
          <w:b w:val="0"/>
          <w:i w:val="0"/>
          <w:color w:val="0070C0"/>
        </w:rPr>
        <w:t>Delphine Mossman</w:t>
      </w:r>
    </w:p>
    <w:p w14:paraId="3F910264" w14:textId="77777777" w:rsidR="00D81BCA" w:rsidRPr="006920D4" w:rsidRDefault="00D81BCA" w:rsidP="00D81BCA">
      <w:pPr>
        <w:pStyle w:val="BodyText2"/>
        <w:numPr>
          <w:ilvl w:val="12"/>
          <w:numId w:val="0"/>
        </w:numPr>
        <w:rPr>
          <w:rFonts w:ascii="Palatino Linotype" w:hAnsi="Palatino Linotype"/>
          <w:b w:val="0"/>
          <w:i w:val="0"/>
        </w:rPr>
      </w:pPr>
    </w:p>
    <w:p w14:paraId="3915981C" w14:textId="77777777" w:rsidR="00D81BCA" w:rsidRPr="006920D4" w:rsidRDefault="00D81BCA" w:rsidP="00D81BCA">
      <w:pPr>
        <w:pStyle w:val="Heading3"/>
        <w:numPr>
          <w:ilvl w:val="12"/>
          <w:numId w:val="0"/>
        </w:numPr>
        <w:rPr>
          <w:rFonts w:ascii="Palatino Linotype" w:hAnsi="Palatino Linotype"/>
          <w:b w:val="0"/>
          <w:sz w:val="20"/>
        </w:rPr>
      </w:pPr>
      <w:r w:rsidRPr="006920D4">
        <w:rPr>
          <w:rFonts w:ascii="Palatino Linotype" w:hAnsi="Palatino Linotype"/>
          <w:sz w:val="20"/>
        </w:rPr>
        <w:t>Key Duty #</w:t>
      </w:r>
      <w:r w:rsidR="00425973">
        <w:rPr>
          <w:rFonts w:ascii="Palatino Linotype" w:hAnsi="Palatino Linotype"/>
          <w:sz w:val="20"/>
        </w:rPr>
        <w:t xml:space="preserve">4: </w:t>
      </w:r>
      <w:r w:rsidR="00425973" w:rsidRPr="00425973">
        <w:rPr>
          <w:rFonts w:ascii="Palatino Linotype" w:hAnsi="Palatino Linotype"/>
          <w:color w:val="0070C0"/>
          <w:sz w:val="20"/>
        </w:rPr>
        <w:t>Data Management</w:t>
      </w:r>
    </w:p>
    <w:p w14:paraId="0C794596"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b/>
          <w:sz w:val="20"/>
        </w:rPr>
      </w:pPr>
    </w:p>
    <w:p w14:paraId="236F560C"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0144D9F0"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r w:rsidRPr="006920D4">
        <w:rPr>
          <w:rFonts w:ascii="Palatino Linotype" w:hAnsi="Palatino Linotype"/>
          <w:b/>
          <w:sz w:val="20"/>
        </w:rPr>
        <w:t xml:space="preserve">SECTION 3: PERFORMANCE STANDARDS </w:t>
      </w:r>
    </w:p>
    <w:p w14:paraId="49697BEB"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6EC3B4E5" w14:textId="77777777" w:rsidR="00D81BCA" w:rsidRPr="006920D4" w:rsidRDefault="00D81BCA" w:rsidP="00D81BCA">
      <w:pPr>
        <w:pStyle w:val="BodyText2"/>
        <w:numPr>
          <w:ilvl w:val="12"/>
          <w:numId w:val="0"/>
        </w:numPr>
        <w:rPr>
          <w:rFonts w:ascii="Palatino Linotype" w:hAnsi="Palatino Linotype"/>
          <w:b w:val="0"/>
          <w:i w:val="0"/>
        </w:rPr>
      </w:pPr>
      <w:r w:rsidRPr="006920D4">
        <w:rPr>
          <w:rFonts w:ascii="Palatino Linotype" w:hAnsi="Palatino Linotype"/>
          <w:b w:val="0"/>
          <w:i w:val="0"/>
        </w:rPr>
        <w:t xml:space="preserve">For each key duty, describe the performance expectations for the </w:t>
      </w:r>
      <w:r w:rsidRPr="006920D4">
        <w:rPr>
          <w:rFonts w:ascii="Palatino Linotype" w:hAnsi="Palatino Linotype"/>
          <w:i w:val="0"/>
        </w:rPr>
        <w:t xml:space="preserve">Meets Standards </w:t>
      </w:r>
      <w:r w:rsidRPr="006920D4">
        <w:rPr>
          <w:rFonts w:ascii="Palatino Linotype" w:hAnsi="Palatino Linotype"/>
          <w:b w:val="0"/>
          <w:i w:val="0"/>
        </w:rPr>
        <w:t>level of performance</w:t>
      </w:r>
      <w:r>
        <w:rPr>
          <w:rFonts w:ascii="Palatino Linotype" w:hAnsi="Palatino Linotype"/>
          <w:b w:val="0"/>
          <w:i w:val="0"/>
        </w:rPr>
        <w:t xml:space="preserve"> for the current evaluation process</w:t>
      </w:r>
      <w:r w:rsidRPr="006920D4">
        <w:rPr>
          <w:rFonts w:ascii="Palatino Linotype" w:hAnsi="Palatino Linotype"/>
          <w:b w:val="0"/>
          <w:i w:val="0"/>
        </w:rPr>
        <w:t>.</w:t>
      </w:r>
    </w:p>
    <w:p w14:paraId="64FFA848" w14:textId="77777777" w:rsidR="00D81BCA" w:rsidRPr="006920D4" w:rsidRDefault="00D81BCA" w:rsidP="00D81BCA">
      <w:pPr>
        <w:pStyle w:val="BodyText2"/>
        <w:numPr>
          <w:ilvl w:val="12"/>
          <w:numId w:val="0"/>
        </w:numPr>
        <w:rPr>
          <w:rFonts w:ascii="Palatino Linotype" w:hAnsi="Palatino Linotype"/>
          <w:i w:val="0"/>
        </w:rPr>
      </w:pPr>
      <w:r w:rsidRPr="006920D4">
        <w:rPr>
          <w:rFonts w:ascii="Palatino Linotype" w:hAnsi="Palatino Linotype"/>
          <w:i w:val="0"/>
        </w:rPr>
        <w:sym w:font="Symbol" w:char="F07F"/>
      </w:r>
      <w:r w:rsidRPr="006920D4">
        <w:rPr>
          <w:rFonts w:ascii="Palatino Linotype" w:hAnsi="Palatino Linotype"/>
          <w:i w:val="0"/>
        </w:rPr>
        <w:t xml:space="preserve">  Check here and detail on an attached page if standards are being modified for</w:t>
      </w:r>
      <w:r>
        <w:rPr>
          <w:rFonts w:ascii="Palatino Linotype" w:hAnsi="Palatino Linotype"/>
          <w:i w:val="0"/>
        </w:rPr>
        <w:t xml:space="preserve"> next year’s evaluation process</w:t>
      </w:r>
      <w:r w:rsidRPr="006920D4">
        <w:rPr>
          <w:rFonts w:ascii="Palatino Linotype" w:hAnsi="Palatino Linotype"/>
          <w:i w:val="0"/>
        </w:rPr>
        <w:t>.</w:t>
      </w:r>
    </w:p>
    <w:p w14:paraId="3EE7ABFF"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58BE274F" w14:textId="77777777" w:rsidR="00D81BCA" w:rsidRPr="006920D4" w:rsidRDefault="00D81BCA" w:rsidP="00D81BCA">
      <w:pPr>
        <w:pStyle w:val="BodyText3"/>
        <w:numPr>
          <w:ilvl w:val="12"/>
          <w:numId w:val="0"/>
        </w:numPr>
        <w:rPr>
          <w:rFonts w:ascii="Palatino Linotype" w:hAnsi="Palatino Linotype"/>
          <w:b w:val="0"/>
        </w:rPr>
      </w:pPr>
      <w:r w:rsidRPr="006920D4">
        <w:rPr>
          <w:rFonts w:ascii="Palatino Linotype" w:hAnsi="Palatino Linotype"/>
        </w:rPr>
        <w:t>Meets Standards</w:t>
      </w:r>
    </w:p>
    <w:p w14:paraId="11F6DB18" w14:textId="77777777" w:rsidR="00D81BCA" w:rsidRPr="00425973" w:rsidRDefault="00425973" w:rsidP="00D81BCA">
      <w:pPr>
        <w:widowControl w:val="0"/>
        <w:numPr>
          <w:ilvl w:val="12"/>
          <w:numId w:val="0"/>
        </w:numPr>
        <w:tabs>
          <w:tab w:val="left" w:pos="780"/>
        </w:tabs>
        <w:rPr>
          <w:rFonts w:ascii="Palatino Linotype" w:hAnsi="Palatino Linotype"/>
          <w:szCs w:val="32"/>
        </w:rPr>
      </w:pPr>
      <w:r w:rsidRPr="00425973">
        <w:rPr>
          <w:rFonts w:ascii="Palatino Linotype" w:hAnsi="Palatino Linotype" w:cs="Arial"/>
          <w:color w:val="4472C4"/>
          <w:sz w:val="20"/>
          <w:szCs w:val="32"/>
        </w:rPr>
        <w:t xml:space="preserve">Perform data quality control (QC) on laboratory and acoustic-based data and submitting </w:t>
      </w:r>
      <w:proofErr w:type="spellStart"/>
      <w:r w:rsidRPr="00425973">
        <w:rPr>
          <w:rFonts w:ascii="Palatino Linotype" w:hAnsi="Palatino Linotype" w:cs="Arial"/>
          <w:color w:val="4472C4"/>
          <w:sz w:val="20"/>
          <w:szCs w:val="32"/>
        </w:rPr>
        <w:t>QC’d</w:t>
      </w:r>
      <w:proofErr w:type="spellEnd"/>
      <w:r w:rsidRPr="00425973">
        <w:rPr>
          <w:rFonts w:ascii="Palatino Linotype" w:hAnsi="Palatino Linotype" w:cs="Arial"/>
          <w:color w:val="4472C4"/>
          <w:sz w:val="20"/>
          <w:szCs w:val="32"/>
        </w:rPr>
        <w:t xml:space="preserve"> datasets to appropriate databases pre-assigned by faculty supervisors</w:t>
      </w:r>
    </w:p>
    <w:p w14:paraId="463FCF95" w14:textId="77777777" w:rsidR="00D81BCA" w:rsidRPr="006920D4" w:rsidRDefault="00D81BCA" w:rsidP="00D81BCA">
      <w:pPr>
        <w:widowControl w:val="0"/>
        <w:numPr>
          <w:ilvl w:val="12"/>
          <w:numId w:val="0"/>
        </w:numPr>
        <w:tabs>
          <w:tab w:val="left" w:pos="780"/>
        </w:tabs>
        <w:rPr>
          <w:rFonts w:ascii="Palatino Linotype" w:hAnsi="Palatino Linotype"/>
          <w:sz w:val="20"/>
        </w:rPr>
      </w:pPr>
    </w:p>
    <w:p w14:paraId="190B52E2" w14:textId="77777777" w:rsidR="00D81BCA" w:rsidRPr="006920D4" w:rsidRDefault="00D81BCA" w:rsidP="00D81BCA">
      <w:pPr>
        <w:widowControl w:val="0"/>
        <w:numPr>
          <w:ilvl w:val="12"/>
          <w:numId w:val="0"/>
        </w:numPr>
        <w:tabs>
          <w:tab w:val="left" w:pos="780"/>
        </w:tabs>
        <w:rPr>
          <w:rFonts w:ascii="Palatino Linotype" w:hAnsi="Palatino Linotype"/>
          <w:sz w:val="20"/>
        </w:rPr>
      </w:pPr>
    </w:p>
    <w:p w14:paraId="62777414" w14:textId="77777777" w:rsidR="00D81BCA" w:rsidRPr="006920D4" w:rsidRDefault="00D81BCA" w:rsidP="00D81BCA">
      <w:pPr>
        <w:widowControl w:val="0"/>
        <w:numPr>
          <w:ilvl w:val="12"/>
          <w:numId w:val="0"/>
        </w:numPr>
        <w:tabs>
          <w:tab w:val="left" w:pos="780"/>
        </w:tabs>
        <w:rPr>
          <w:rFonts w:ascii="Palatino Linotype" w:hAnsi="Palatino Linotype"/>
          <w:sz w:val="20"/>
        </w:rPr>
      </w:pPr>
      <w:r w:rsidRPr="006920D4">
        <w:rPr>
          <w:rFonts w:ascii="Palatino Linotype" w:hAnsi="Palatino Linotype"/>
          <w:b/>
          <w:sz w:val="20"/>
        </w:rPr>
        <w:t>Does Not Meet Standards</w:t>
      </w:r>
    </w:p>
    <w:p w14:paraId="1BAD0427"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5784FA53"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238417CC"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1D91B831" w14:textId="77777777" w:rsidR="00D81BCA" w:rsidRPr="006920D4" w:rsidRDefault="00D81BCA" w:rsidP="00D81BCA">
      <w:pPr>
        <w:pStyle w:val="Heading2"/>
        <w:numPr>
          <w:ilvl w:val="12"/>
          <w:numId w:val="0"/>
        </w:numPr>
        <w:rPr>
          <w:rFonts w:ascii="Palatino Linotype" w:hAnsi="Palatino Linotype"/>
          <w:sz w:val="20"/>
        </w:rPr>
      </w:pPr>
      <w:r w:rsidRPr="006920D4">
        <w:rPr>
          <w:rFonts w:ascii="Palatino Linotype" w:hAnsi="Palatino Linotype"/>
          <w:sz w:val="20"/>
        </w:rPr>
        <w:t>SECTION 4: APPRAISAL &amp; DOCUMENTATION</w:t>
      </w:r>
    </w:p>
    <w:p w14:paraId="7A53E36C"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7F48AC34" w14:textId="77777777" w:rsidR="00D81BCA" w:rsidRPr="006920D4" w:rsidRDefault="00D81BCA" w:rsidP="00D81BCA">
      <w:pPr>
        <w:pStyle w:val="Heading4"/>
        <w:numPr>
          <w:ilvl w:val="12"/>
          <w:numId w:val="0"/>
        </w:numPr>
        <w:rPr>
          <w:rFonts w:ascii="Palatino Linotype" w:hAnsi="Palatino Linotype"/>
          <w:sz w:val="20"/>
        </w:rPr>
      </w:pPr>
      <w:r w:rsidRPr="006920D4">
        <w:rPr>
          <w:rFonts w:ascii="Palatino Linotype" w:hAnsi="Palatino Linotype"/>
          <w:sz w:val="20"/>
        </w:rPr>
        <w:t xml:space="preserve">Appraisal </w:t>
      </w:r>
    </w:p>
    <w:p w14:paraId="22033E67" w14:textId="77777777" w:rsidR="00D81BCA" w:rsidRPr="006920D4" w:rsidRDefault="00D81BCA" w:rsidP="00D81BCA">
      <w:pPr>
        <w:pStyle w:val="BodyText"/>
        <w:numPr>
          <w:ilvl w:val="12"/>
          <w:numId w:val="0"/>
        </w:numPr>
        <w:rPr>
          <w:rFonts w:ascii="Palatino Linotype" w:hAnsi="Palatino Linotype"/>
          <w:sz w:val="20"/>
        </w:rPr>
      </w:pPr>
      <w:r w:rsidRPr="006920D4">
        <w:rPr>
          <w:rFonts w:ascii="Palatino Linotype" w:hAnsi="Palatino Linotype"/>
          <w:sz w:val="20"/>
        </w:rPr>
        <w:t>Check only one rating level to appraise the employee’s performance during the past year on the duty described above. Use the explanations for the rating scales described in Section 2.</w:t>
      </w:r>
    </w:p>
    <w:p w14:paraId="717DC477" w14:textId="77777777" w:rsidR="00D81BCA" w:rsidRPr="006920D4" w:rsidRDefault="00D81BCA" w:rsidP="00D81BCA">
      <w:pPr>
        <w:pStyle w:val="BodyText"/>
        <w:numPr>
          <w:ilvl w:val="12"/>
          <w:numId w:val="0"/>
        </w:numPr>
        <w:rPr>
          <w:rFonts w:ascii="Palatino Linotype" w:hAnsi="Palatino Linotype"/>
          <w:sz w:val="20"/>
        </w:rPr>
      </w:pPr>
    </w:p>
    <w:p w14:paraId="00E6FB47" w14:textId="77777777" w:rsidR="00D81BCA" w:rsidRPr="00425973" w:rsidRDefault="00D81BCA" w:rsidP="00425973">
      <w:pPr>
        <w:pStyle w:val="TxBrp4"/>
        <w:tabs>
          <w:tab w:val="left" w:pos="360"/>
        </w:tabs>
        <w:spacing w:line="240" w:lineRule="auto"/>
        <w:ind w:hanging="1934"/>
        <w:rPr>
          <w:rFonts w:ascii="Palatino Linotype" w:hAnsi="Palatino Linotype"/>
          <w:b/>
          <w:sz w:val="20"/>
        </w:rPr>
      </w:pPr>
      <w:r>
        <w:rPr>
          <w:rFonts w:ascii="Palatino Linotype" w:hAnsi="Palatino Linotype"/>
          <w:b/>
          <w:sz w:val="20"/>
        </w:rPr>
        <w:t xml:space="preserve">X     </w:t>
      </w:r>
      <w:r w:rsidRPr="006920D4">
        <w:rPr>
          <w:rFonts w:ascii="Palatino Linotype" w:hAnsi="Palatino Linotype"/>
          <w:b/>
          <w:sz w:val="20"/>
        </w:rPr>
        <w:t>Meets Standards</w:t>
      </w:r>
    </w:p>
    <w:p w14:paraId="38427170" w14:textId="77777777" w:rsidR="00D81BCA" w:rsidRPr="006920D4" w:rsidRDefault="00D81BCA" w:rsidP="00D81BCA">
      <w:pPr>
        <w:numPr>
          <w:ilvl w:val="12"/>
          <w:numId w:val="0"/>
        </w:numPr>
        <w:tabs>
          <w:tab w:val="left" w:pos="368"/>
        </w:tabs>
        <w:spacing w:line="226" w:lineRule="exact"/>
        <w:rPr>
          <w:rFonts w:ascii="Palatino Linotype" w:hAnsi="Palatino Linotype"/>
          <w:sz w:val="20"/>
        </w:rPr>
      </w:pPr>
    </w:p>
    <w:p w14:paraId="6806BAB1" w14:textId="77777777" w:rsidR="00D81BCA" w:rsidRPr="006920D4" w:rsidRDefault="00D81BCA" w:rsidP="00D81BCA">
      <w:pPr>
        <w:pStyle w:val="TxBrp4"/>
        <w:numPr>
          <w:ilvl w:val="0"/>
          <w:numId w:val="2"/>
        </w:numPr>
        <w:tabs>
          <w:tab w:val="left" w:pos="360"/>
        </w:tabs>
        <w:spacing w:line="240" w:lineRule="auto"/>
        <w:rPr>
          <w:rFonts w:ascii="Palatino Linotype" w:hAnsi="Palatino Linotype"/>
          <w:sz w:val="20"/>
        </w:rPr>
      </w:pPr>
      <w:r w:rsidRPr="006920D4">
        <w:rPr>
          <w:rFonts w:ascii="Palatino Linotype" w:hAnsi="Palatino Linotype"/>
          <w:b/>
          <w:sz w:val="20"/>
        </w:rPr>
        <w:t>Does Not Meet Standards</w:t>
      </w:r>
    </w:p>
    <w:p w14:paraId="6534F7E8" w14:textId="77777777" w:rsidR="00D81BCA" w:rsidRPr="006920D4" w:rsidRDefault="00D81BCA" w:rsidP="00D81BCA">
      <w:pPr>
        <w:pStyle w:val="TxBrp4"/>
        <w:spacing w:line="240" w:lineRule="auto"/>
        <w:ind w:left="0" w:firstLine="0"/>
        <w:rPr>
          <w:rFonts w:ascii="Palatino Linotype" w:hAnsi="Palatino Linotype"/>
          <w:sz w:val="20"/>
        </w:rPr>
      </w:pPr>
    </w:p>
    <w:p w14:paraId="3C1776CB" w14:textId="77777777" w:rsidR="00D81BCA" w:rsidRPr="006920D4" w:rsidRDefault="00D81BCA" w:rsidP="00D81BCA">
      <w:pPr>
        <w:pStyle w:val="TxBrp4"/>
        <w:tabs>
          <w:tab w:val="left" w:pos="368"/>
        </w:tabs>
        <w:spacing w:line="240" w:lineRule="auto"/>
        <w:ind w:left="0" w:firstLine="0"/>
        <w:rPr>
          <w:rFonts w:ascii="Palatino Linotype" w:hAnsi="Palatino Linotype"/>
          <w:sz w:val="20"/>
        </w:rPr>
      </w:pPr>
    </w:p>
    <w:p w14:paraId="6B3518B8" w14:textId="77777777" w:rsidR="00D81BCA" w:rsidRPr="006920D4" w:rsidRDefault="00D81BCA" w:rsidP="00D81BCA">
      <w:pPr>
        <w:pStyle w:val="Heading4"/>
        <w:rPr>
          <w:rFonts w:ascii="Palatino Linotype" w:hAnsi="Palatino Linotype"/>
          <w:sz w:val="20"/>
        </w:rPr>
      </w:pPr>
      <w:r w:rsidRPr="006920D4">
        <w:rPr>
          <w:rFonts w:ascii="Palatino Linotype" w:hAnsi="Palatino Linotype"/>
          <w:sz w:val="20"/>
        </w:rPr>
        <w:t xml:space="preserve">Support for Appraisal  </w:t>
      </w:r>
    </w:p>
    <w:p w14:paraId="6F0235EA" w14:textId="62E783BA" w:rsidR="00D81BCA" w:rsidRPr="00F7720B" w:rsidRDefault="00E27A8B" w:rsidP="00D81BCA">
      <w:pPr>
        <w:pStyle w:val="Heading4"/>
        <w:rPr>
          <w:rFonts w:ascii="Palatino Linotype" w:hAnsi="Palatino Linotype"/>
          <w:b w:val="0"/>
          <w:color w:val="FF0000"/>
          <w:sz w:val="20"/>
          <w:u w:val="none"/>
        </w:rPr>
      </w:pPr>
      <w:r w:rsidRPr="00E27A8B">
        <w:rPr>
          <w:rFonts w:ascii="Palatino Linotype" w:hAnsi="Palatino Linotype"/>
          <w:b w:val="0"/>
          <w:color w:val="000000"/>
          <w:sz w:val="20"/>
          <w:u w:val="none"/>
        </w:rPr>
        <w:t xml:space="preserve">Delphine is </w:t>
      </w:r>
      <w:r w:rsidR="00E973DB">
        <w:rPr>
          <w:rFonts w:ascii="Palatino Linotype" w:hAnsi="Palatino Linotype"/>
          <w:b w:val="0"/>
          <w:color w:val="000000"/>
          <w:sz w:val="20"/>
          <w:u w:val="none"/>
        </w:rPr>
        <w:t>doing an excellent job ensuring the collected data are of the highest quality</w:t>
      </w:r>
      <w:r w:rsidRPr="00E27A8B">
        <w:rPr>
          <w:rFonts w:ascii="Palatino Linotype" w:hAnsi="Palatino Linotype"/>
          <w:b w:val="0"/>
          <w:color w:val="000000"/>
          <w:sz w:val="20"/>
          <w:u w:val="none"/>
        </w:rPr>
        <w:t>.</w:t>
      </w:r>
      <w:r w:rsidR="00E973DB">
        <w:rPr>
          <w:rFonts w:ascii="Palatino Linotype" w:hAnsi="Palatino Linotype"/>
          <w:b w:val="0"/>
          <w:color w:val="000000"/>
          <w:sz w:val="20"/>
          <w:u w:val="none"/>
        </w:rPr>
        <w:t xml:space="preserve"> She is using published and community-accepted approaches for the active acoustic data analyses</w:t>
      </w:r>
      <w:r w:rsidR="000A6AE8">
        <w:rPr>
          <w:rFonts w:ascii="Palatino Linotype" w:hAnsi="Palatino Linotype"/>
          <w:b w:val="0"/>
          <w:color w:val="000000"/>
          <w:sz w:val="20"/>
          <w:u w:val="none"/>
        </w:rPr>
        <w:t xml:space="preserve"> </w:t>
      </w:r>
      <w:r w:rsidR="00E973DB">
        <w:rPr>
          <w:rFonts w:ascii="Palatino Linotype" w:hAnsi="Palatino Linotype"/>
          <w:b w:val="0"/>
          <w:color w:val="000000"/>
          <w:sz w:val="20"/>
          <w:u w:val="none"/>
        </w:rPr>
        <w:t>and is working with other technical staff to submit the quality-controlled glider-based acoustic datasets to data repositories that are require</w:t>
      </w:r>
      <w:r w:rsidR="000A6AE8">
        <w:rPr>
          <w:rFonts w:ascii="Palatino Linotype" w:hAnsi="Palatino Linotype"/>
          <w:b w:val="0"/>
          <w:color w:val="000000"/>
          <w:sz w:val="20"/>
          <w:u w:val="none"/>
        </w:rPr>
        <w:t>d</w:t>
      </w:r>
      <w:r w:rsidR="00E973DB">
        <w:rPr>
          <w:rFonts w:ascii="Palatino Linotype" w:hAnsi="Palatino Linotype"/>
          <w:b w:val="0"/>
          <w:color w:val="000000"/>
          <w:sz w:val="20"/>
          <w:u w:val="none"/>
        </w:rPr>
        <w:t xml:space="preserve"> for data management in funded projects and allowing the datasets to be openly accessible.</w:t>
      </w:r>
      <w:r w:rsidR="000A6AE8">
        <w:rPr>
          <w:rFonts w:ascii="Palatino Linotype" w:hAnsi="Palatino Linotype"/>
          <w:b w:val="0"/>
          <w:color w:val="000000"/>
          <w:sz w:val="20"/>
          <w:u w:val="none"/>
        </w:rPr>
        <w:t xml:space="preserve"> These tasks will continue over the next year for glider-based and potentially vessel-based active acoustic datasets.</w:t>
      </w:r>
      <w:r w:rsidR="00DC14A4">
        <w:rPr>
          <w:rFonts w:ascii="Palatino Linotype" w:hAnsi="Palatino Linotype"/>
          <w:b w:val="0"/>
          <w:color w:val="000000"/>
          <w:sz w:val="20"/>
          <w:u w:val="none"/>
        </w:rPr>
        <w:t xml:space="preserve"> She is also interested in participating in training opportunities to help further develop her technical and analytical skillset. I will assist in finding and supporting those opportunities.</w:t>
      </w:r>
    </w:p>
    <w:p w14:paraId="42DB4194" w14:textId="77777777" w:rsidR="00D81BCA" w:rsidRPr="006920D4" w:rsidRDefault="00D81BCA" w:rsidP="00D81BCA">
      <w:pPr>
        <w:pStyle w:val="Header"/>
        <w:jc w:val="center"/>
        <w:rPr>
          <w:rFonts w:ascii="Arial" w:hAnsi="Arial" w:cs="Arial"/>
          <w:b/>
          <w:sz w:val="32"/>
        </w:rPr>
      </w:pPr>
      <w:r>
        <w:rPr>
          <w:sz w:val="22"/>
        </w:rPr>
        <w:br w:type="page"/>
      </w:r>
      <w:r>
        <w:rPr>
          <w:rFonts w:ascii="Arial" w:hAnsi="Arial" w:cs="Arial"/>
          <w:b/>
          <w:sz w:val="32"/>
        </w:rPr>
        <w:lastRenderedPageBreak/>
        <w:t>Rutgers University</w:t>
      </w:r>
    </w:p>
    <w:p w14:paraId="706F9012" w14:textId="13435C37" w:rsidR="00D81BCA" w:rsidRDefault="00D81BCA" w:rsidP="00D81BCA">
      <w:pPr>
        <w:pStyle w:val="Header"/>
        <w:jc w:val="center"/>
        <w:rPr>
          <w:rFonts w:ascii="Arial" w:hAnsi="Arial" w:cs="Arial"/>
          <w:b/>
          <w:sz w:val="32"/>
        </w:rPr>
      </w:pPr>
      <w:r>
        <w:rPr>
          <w:rFonts w:ascii="Arial" w:hAnsi="Arial" w:cs="Arial"/>
          <w:b/>
          <w:sz w:val="32"/>
        </w:rPr>
        <w:t>Performance Evaluation Form for Fiscal Year 202</w:t>
      </w:r>
      <w:r w:rsidR="009E5FA3">
        <w:rPr>
          <w:rFonts w:ascii="Arial" w:hAnsi="Arial" w:cs="Arial"/>
          <w:b/>
          <w:sz w:val="32"/>
        </w:rPr>
        <w:t>4</w:t>
      </w:r>
      <w:r>
        <w:rPr>
          <w:rFonts w:ascii="Arial" w:hAnsi="Arial" w:cs="Arial"/>
          <w:b/>
          <w:sz w:val="32"/>
        </w:rPr>
        <w:t xml:space="preserve"> - 202</w:t>
      </w:r>
      <w:r w:rsidR="009E5FA3">
        <w:rPr>
          <w:rFonts w:ascii="Arial" w:hAnsi="Arial" w:cs="Arial"/>
          <w:b/>
          <w:sz w:val="32"/>
        </w:rPr>
        <w:t>5</w:t>
      </w:r>
    </w:p>
    <w:p w14:paraId="02F7036B" w14:textId="77777777" w:rsidR="00D81BCA" w:rsidRDefault="00D81BCA" w:rsidP="00D81BCA">
      <w:pPr>
        <w:pStyle w:val="Header"/>
        <w:numPr>
          <w:ilvl w:val="12"/>
          <w:numId w:val="0"/>
        </w:numPr>
        <w:jc w:val="center"/>
        <w:rPr>
          <w:b/>
          <w:sz w:val="32"/>
        </w:rPr>
      </w:pPr>
      <w:r w:rsidRPr="00112B24">
        <w:rPr>
          <w:rFonts w:ascii="Arial" w:hAnsi="Arial" w:cs="Arial"/>
          <w:b/>
          <w:sz w:val="24"/>
          <w:szCs w:val="24"/>
        </w:rPr>
        <w:t>Union of Rutgers Administrators-American Federation of Teachers (URA-AFT)</w:t>
      </w:r>
    </w:p>
    <w:p w14:paraId="594AE388" w14:textId="77777777" w:rsidR="00D81BCA" w:rsidRDefault="00D81BCA" w:rsidP="00D81BCA">
      <w:pPr>
        <w:pStyle w:val="Header"/>
        <w:numPr>
          <w:ilvl w:val="12"/>
          <w:numId w:val="0"/>
        </w:numPr>
        <w:rPr>
          <w:b/>
        </w:rPr>
      </w:pPr>
    </w:p>
    <w:p w14:paraId="2907B313" w14:textId="77777777" w:rsidR="00D81BCA" w:rsidRPr="006920D4" w:rsidRDefault="00D81BCA" w:rsidP="00D81BCA">
      <w:pPr>
        <w:pStyle w:val="BodyText2"/>
        <w:numPr>
          <w:ilvl w:val="12"/>
          <w:numId w:val="0"/>
        </w:numPr>
        <w:rPr>
          <w:rFonts w:ascii="Palatino Linotype" w:hAnsi="Palatino Linotype"/>
          <w:b w:val="0"/>
          <w:i w:val="0"/>
          <w:u w:val="single"/>
        </w:rPr>
      </w:pPr>
      <w:r w:rsidRPr="006920D4">
        <w:rPr>
          <w:rFonts w:ascii="Palatino Linotype" w:hAnsi="Palatino Linotype"/>
          <w:i w:val="0"/>
        </w:rPr>
        <w:t>Employee Name</w:t>
      </w:r>
      <w:r w:rsidRPr="006920D4">
        <w:rPr>
          <w:rFonts w:ascii="Palatino Linotype" w:hAnsi="Palatino Linotype"/>
          <w:b w:val="0"/>
          <w:i w:val="0"/>
        </w:rPr>
        <w:t xml:space="preserve">: </w:t>
      </w:r>
      <w:r w:rsidRPr="00425973">
        <w:rPr>
          <w:rFonts w:ascii="Palatino Linotype" w:hAnsi="Palatino Linotype"/>
          <w:b w:val="0"/>
          <w:i w:val="0"/>
          <w:color w:val="0070C0"/>
        </w:rPr>
        <w:t>Delphine Mossman</w:t>
      </w:r>
    </w:p>
    <w:p w14:paraId="276DA224" w14:textId="77777777" w:rsidR="00D81BCA" w:rsidRPr="006920D4" w:rsidRDefault="00D81BCA" w:rsidP="00D81BCA">
      <w:pPr>
        <w:pStyle w:val="BodyText2"/>
        <w:numPr>
          <w:ilvl w:val="12"/>
          <w:numId w:val="0"/>
        </w:numPr>
        <w:rPr>
          <w:rFonts w:ascii="Palatino Linotype" w:hAnsi="Palatino Linotype"/>
          <w:b w:val="0"/>
          <w:i w:val="0"/>
        </w:rPr>
      </w:pPr>
    </w:p>
    <w:p w14:paraId="33F2086F" w14:textId="77777777" w:rsidR="00D81BCA" w:rsidRPr="006920D4" w:rsidRDefault="00D81BCA" w:rsidP="00D81BCA">
      <w:pPr>
        <w:pStyle w:val="Heading3"/>
        <w:numPr>
          <w:ilvl w:val="12"/>
          <w:numId w:val="0"/>
        </w:numPr>
        <w:rPr>
          <w:rFonts w:ascii="Palatino Linotype" w:hAnsi="Palatino Linotype"/>
          <w:b w:val="0"/>
          <w:sz w:val="20"/>
        </w:rPr>
      </w:pPr>
      <w:r w:rsidRPr="006920D4">
        <w:rPr>
          <w:rFonts w:ascii="Palatino Linotype" w:hAnsi="Palatino Linotype"/>
          <w:sz w:val="20"/>
        </w:rPr>
        <w:t>Key Duty #</w:t>
      </w:r>
      <w:r w:rsidR="00425973">
        <w:rPr>
          <w:rFonts w:ascii="Palatino Linotype" w:hAnsi="Palatino Linotype"/>
          <w:sz w:val="20"/>
        </w:rPr>
        <w:t xml:space="preserve">5: </w:t>
      </w:r>
      <w:r w:rsidR="00425973" w:rsidRPr="00425973">
        <w:rPr>
          <w:rFonts w:ascii="Palatino Linotype" w:hAnsi="Palatino Linotype"/>
          <w:color w:val="0070C0"/>
          <w:sz w:val="20"/>
        </w:rPr>
        <w:t>Presentations &amp; Training</w:t>
      </w:r>
    </w:p>
    <w:p w14:paraId="673A5D7E"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b/>
          <w:sz w:val="20"/>
        </w:rPr>
      </w:pPr>
    </w:p>
    <w:p w14:paraId="45219C71"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357B6395"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r w:rsidRPr="006920D4">
        <w:rPr>
          <w:rFonts w:ascii="Palatino Linotype" w:hAnsi="Palatino Linotype"/>
          <w:b/>
          <w:sz w:val="20"/>
        </w:rPr>
        <w:t xml:space="preserve">SECTION 3: PERFORMANCE STANDARDS </w:t>
      </w:r>
    </w:p>
    <w:p w14:paraId="59A81E5F"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21A21B26" w14:textId="77777777" w:rsidR="00D81BCA" w:rsidRPr="006920D4" w:rsidRDefault="00D81BCA" w:rsidP="00D81BCA">
      <w:pPr>
        <w:pStyle w:val="BodyText2"/>
        <w:numPr>
          <w:ilvl w:val="12"/>
          <w:numId w:val="0"/>
        </w:numPr>
        <w:rPr>
          <w:rFonts w:ascii="Palatino Linotype" w:hAnsi="Palatino Linotype"/>
          <w:b w:val="0"/>
          <w:i w:val="0"/>
        </w:rPr>
      </w:pPr>
      <w:r w:rsidRPr="006920D4">
        <w:rPr>
          <w:rFonts w:ascii="Palatino Linotype" w:hAnsi="Palatino Linotype"/>
          <w:b w:val="0"/>
          <w:i w:val="0"/>
        </w:rPr>
        <w:t xml:space="preserve">For each key duty, describe the performance expectations for the </w:t>
      </w:r>
      <w:r w:rsidRPr="006920D4">
        <w:rPr>
          <w:rFonts w:ascii="Palatino Linotype" w:hAnsi="Palatino Linotype"/>
          <w:i w:val="0"/>
        </w:rPr>
        <w:t xml:space="preserve">Meets Standards </w:t>
      </w:r>
      <w:r w:rsidRPr="006920D4">
        <w:rPr>
          <w:rFonts w:ascii="Palatino Linotype" w:hAnsi="Palatino Linotype"/>
          <w:b w:val="0"/>
          <w:i w:val="0"/>
        </w:rPr>
        <w:t>level of performance</w:t>
      </w:r>
      <w:r>
        <w:rPr>
          <w:rFonts w:ascii="Palatino Linotype" w:hAnsi="Palatino Linotype"/>
          <w:b w:val="0"/>
          <w:i w:val="0"/>
        </w:rPr>
        <w:t xml:space="preserve"> for the current evaluation process</w:t>
      </w:r>
      <w:r w:rsidRPr="006920D4">
        <w:rPr>
          <w:rFonts w:ascii="Palatino Linotype" w:hAnsi="Palatino Linotype"/>
          <w:b w:val="0"/>
          <w:i w:val="0"/>
        </w:rPr>
        <w:t>.</w:t>
      </w:r>
    </w:p>
    <w:p w14:paraId="62F84536" w14:textId="77777777" w:rsidR="00D81BCA" w:rsidRPr="006920D4" w:rsidRDefault="00D81BCA" w:rsidP="00D81BCA">
      <w:pPr>
        <w:pStyle w:val="BodyText2"/>
        <w:numPr>
          <w:ilvl w:val="12"/>
          <w:numId w:val="0"/>
        </w:numPr>
        <w:rPr>
          <w:rFonts w:ascii="Palatino Linotype" w:hAnsi="Palatino Linotype"/>
          <w:i w:val="0"/>
        </w:rPr>
      </w:pPr>
      <w:r w:rsidRPr="006920D4">
        <w:rPr>
          <w:rFonts w:ascii="Palatino Linotype" w:hAnsi="Palatino Linotype"/>
          <w:i w:val="0"/>
        </w:rPr>
        <w:sym w:font="Symbol" w:char="F07F"/>
      </w:r>
      <w:r w:rsidRPr="006920D4">
        <w:rPr>
          <w:rFonts w:ascii="Palatino Linotype" w:hAnsi="Palatino Linotype"/>
          <w:i w:val="0"/>
        </w:rPr>
        <w:t xml:space="preserve">  Check here and detail on an attached page if standards are being modified for</w:t>
      </w:r>
      <w:r>
        <w:rPr>
          <w:rFonts w:ascii="Palatino Linotype" w:hAnsi="Palatino Linotype"/>
          <w:i w:val="0"/>
        </w:rPr>
        <w:t xml:space="preserve"> next year’s evaluation process</w:t>
      </w:r>
      <w:r w:rsidRPr="006920D4">
        <w:rPr>
          <w:rFonts w:ascii="Palatino Linotype" w:hAnsi="Palatino Linotype"/>
          <w:i w:val="0"/>
        </w:rPr>
        <w:t>.</w:t>
      </w:r>
    </w:p>
    <w:p w14:paraId="69842299"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0D303CB3" w14:textId="77777777" w:rsidR="00D81BCA" w:rsidRPr="006920D4" w:rsidRDefault="00D81BCA" w:rsidP="00D81BCA">
      <w:pPr>
        <w:pStyle w:val="BodyText3"/>
        <w:numPr>
          <w:ilvl w:val="12"/>
          <w:numId w:val="0"/>
        </w:numPr>
        <w:rPr>
          <w:rFonts w:ascii="Palatino Linotype" w:hAnsi="Palatino Linotype"/>
          <w:b w:val="0"/>
        </w:rPr>
      </w:pPr>
      <w:r w:rsidRPr="006920D4">
        <w:rPr>
          <w:rFonts w:ascii="Palatino Linotype" w:hAnsi="Palatino Linotype"/>
        </w:rPr>
        <w:t>Meets Standards</w:t>
      </w:r>
    </w:p>
    <w:p w14:paraId="0E954ED6" w14:textId="77777777" w:rsidR="00425973" w:rsidRPr="00425973" w:rsidRDefault="00425973" w:rsidP="00425973">
      <w:pPr>
        <w:rPr>
          <w:rFonts w:ascii="Palatino Linotype" w:hAnsi="Palatino Linotype" w:cs="Arial"/>
          <w:color w:val="4472C4"/>
          <w:sz w:val="20"/>
          <w:szCs w:val="32"/>
        </w:rPr>
      </w:pPr>
      <w:r w:rsidRPr="00425973">
        <w:rPr>
          <w:rFonts w:ascii="Palatino Linotype" w:hAnsi="Palatino Linotype" w:cs="Arial"/>
          <w:color w:val="4472C4"/>
          <w:sz w:val="20"/>
          <w:szCs w:val="32"/>
        </w:rPr>
        <w:t>Presentation/co-presentation of data to a wide range of audiences (project colleagues, program managers, industry stakeholders, broader ocean science community) at internal, scientific, and/or public meetings</w:t>
      </w:r>
      <w:r>
        <w:rPr>
          <w:rFonts w:ascii="Palatino Linotype" w:hAnsi="Palatino Linotype" w:cs="Arial"/>
          <w:color w:val="4472C4"/>
          <w:sz w:val="20"/>
          <w:szCs w:val="32"/>
        </w:rPr>
        <w:t xml:space="preserve">. </w:t>
      </w:r>
      <w:r w:rsidRPr="00425973">
        <w:rPr>
          <w:rFonts w:ascii="Palatino Linotype" w:hAnsi="Palatino Linotype" w:cs="Arial"/>
          <w:color w:val="4472C4"/>
          <w:sz w:val="20"/>
          <w:szCs w:val="32"/>
        </w:rPr>
        <w:t>Train graduate students on bioacoustics data analysis techniques and/or data interpretation</w:t>
      </w:r>
    </w:p>
    <w:p w14:paraId="10FE16E0" w14:textId="77777777" w:rsidR="00D81BCA" w:rsidRPr="006920D4" w:rsidRDefault="00D81BCA" w:rsidP="00D81BCA">
      <w:pPr>
        <w:widowControl w:val="0"/>
        <w:numPr>
          <w:ilvl w:val="12"/>
          <w:numId w:val="0"/>
        </w:numPr>
        <w:tabs>
          <w:tab w:val="left" w:pos="780"/>
        </w:tabs>
        <w:rPr>
          <w:rFonts w:ascii="Palatino Linotype" w:hAnsi="Palatino Linotype"/>
          <w:sz w:val="20"/>
        </w:rPr>
      </w:pPr>
    </w:p>
    <w:p w14:paraId="7EC04C83" w14:textId="77777777" w:rsidR="00D81BCA" w:rsidRPr="006920D4" w:rsidRDefault="00D81BCA" w:rsidP="00D81BCA">
      <w:pPr>
        <w:widowControl w:val="0"/>
        <w:numPr>
          <w:ilvl w:val="12"/>
          <w:numId w:val="0"/>
        </w:numPr>
        <w:tabs>
          <w:tab w:val="left" w:pos="780"/>
        </w:tabs>
        <w:rPr>
          <w:rFonts w:ascii="Palatino Linotype" w:hAnsi="Palatino Linotype"/>
          <w:sz w:val="20"/>
        </w:rPr>
      </w:pPr>
    </w:p>
    <w:p w14:paraId="3244462F" w14:textId="77777777" w:rsidR="00D81BCA" w:rsidRPr="006920D4" w:rsidRDefault="00D81BCA" w:rsidP="00D81BCA">
      <w:pPr>
        <w:widowControl w:val="0"/>
        <w:numPr>
          <w:ilvl w:val="12"/>
          <w:numId w:val="0"/>
        </w:numPr>
        <w:tabs>
          <w:tab w:val="left" w:pos="780"/>
        </w:tabs>
        <w:rPr>
          <w:rFonts w:ascii="Palatino Linotype" w:hAnsi="Palatino Linotype"/>
          <w:sz w:val="20"/>
        </w:rPr>
      </w:pPr>
      <w:r w:rsidRPr="006920D4">
        <w:rPr>
          <w:rFonts w:ascii="Palatino Linotype" w:hAnsi="Palatino Linotype"/>
          <w:b/>
          <w:sz w:val="20"/>
        </w:rPr>
        <w:t>Does Not Meet Standards</w:t>
      </w:r>
    </w:p>
    <w:p w14:paraId="00455803"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7F4E23E2" w14:textId="77777777" w:rsidR="00D81BCA" w:rsidRPr="006920D4" w:rsidRDefault="00D81BCA" w:rsidP="00D81BCA">
      <w:pPr>
        <w:widowControl w:val="0"/>
        <w:numPr>
          <w:ilvl w:val="12"/>
          <w:numId w:val="0"/>
        </w:numPr>
        <w:pBdr>
          <w:bottom w:val="single" w:sz="12" w:space="1" w:color="auto"/>
        </w:pBdr>
        <w:tabs>
          <w:tab w:val="left" w:pos="780"/>
        </w:tabs>
        <w:rPr>
          <w:rFonts w:ascii="Palatino Linotype" w:hAnsi="Palatino Linotype"/>
          <w:sz w:val="20"/>
        </w:rPr>
      </w:pPr>
    </w:p>
    <w:p w14:paraId="73C3892A" w14:textId="77777777" w:rsidR="00D81BCA" w:rsidRPr="006920D4" w:rsidRDefault="00D81BCA" w:rsidP="00D81BCA">
      <w:pPr>
        <w:widowControl w:val="0"/>
        <w:numPr>
          <w:ilvl w:val="12"/>
          <w:numId w:val="0"/>
        </w:numPr>
        <w:tabs>
          <w:tab w:val="left" w:pos="780"/>
        </w:tabs>
        <w:rPr>
          <w:rFonts w:ascii="Palatino Linotype" w:hAnsi="Palatino Linotype"/>
          <w:b/>
          <w:sz w:val="20"/>
        </w:rPr>
      </w:pPr>
    </w:p>
    <w:p w14:paraId="2F720645" w14:textId="77777777" w:rsidR="00D81BCA" w:rsidRPr="006920D4" w:rsidRDefault="00D81BCA" w:rsidP="00D81BCA">
      <w:pPr>
        <w:pStyle w:val="Heading2"/>
        <w:numPr>
          <w:ilvl w:val="12"/>
          <w:numId w:val="0"/>
        </w:numPr>
        <w:rPr>
          <w:rFonts w:ascii="Palatino Linotype" w:hAnsi="Palatino Linotype"/>
          <w:sz w:val="20"/>
        </w:rPr>
      </w:pPr>
      <w:r w:rsidRPr="006920D4">
        <w:rPr>
          <w:rFonts w:ascii="Palatino Linotype" w:hAnsi="Palatino Linotype"/>
          <w:sz w:val="20"/>
        </w:rPr>
        <w:t>SECTION 4: APPRAISAL &amp; DOCUMENTATION</w:t>
      </w:r>
    </w:p>
    <w:p w14:paraId="44676234" w14:textId="77777777" w:rsidR="00D81BCA" w:rsidRPr="006920D4" w:rsidRDefault="00D81BCA" w:rsidP="00D81BCA">
      <w:pPr>
        <w:widowControl w:val="0"/>
        <w:numPr>
          <w:ilvl w:val="12"/>
          <w:numId w:val="0"/>
        </w:numPr>
        <w:tabs>
          <w:tab w:val="left" w:pos="780"/>
        </w:tabs>
        <w:jc w:val="center"/>
        <w:rPr>
          <w:rFonts w:ascii="Palatino Linotype" w:hAnsi="Palatino Linotype"/>
          <w:b/>
          <w:sz w:val="20"/>
        </w:rPr>
      </w:pPr>
    </w:p>
    <w:p w14:paraId="4D2F3643" w14:textId="77777777" w:rsidR="00D81BCA" w:rsidRPr="006920D4" w:rsidRDefault="00D81BCA" w:rsidP="00D81BCA">
      <w:pPr>
        <w:pStyle w:val="Heading4"/>
        <w:numPr>
          <w:ilvl w:val="12"/>
          <w:numId w:val="0"/>
        </w:numPr>
        <w:rPr>
          <w:rFonts w:ascii="Palatino Linotype" w:hAnsi="Palatino Linotype"/>
          <w:sz w:val="20"/>
        </w:rPr>
      </w:pPr>
      <w:r w:rsidRPr="006920D4">
        <w:rPr>
          <w:rFonts w:ascii="Palatino Linotype" w:hAnsi="Palatino Linotype"/>
          <w:sz w:val="20"/>
        </w:rPr>
        <w:t xml:space="preserve">Appraisal </w:t>
      </w:r>
    </w:p>
    <w:p w14:paraId="27418C39" w14:textId="77777777" w:rsidR="00D81BCA" w:rsidRPr="006920D4" w:rsidRDefault="00D81BCA" w:rsidP="00D81BCA">
      <w:pPr>
        <w:pStyle w:val="BodyText"/>
        <w:numPr>
          <w:ilvl w:val="12"/>
          <w:numId w:val="0"/>
        </w:numPr>
        <w:rPr>
          <w:rFonts w:ascii="Palatino Linotype" w:hAnsi="Palatino Linotype"/>
          <w:sz w:val="20"/>
        </w:rPr>
      </w:pPr>
      <w:r w:rsidRPr="006920D4">
        <w:rPr>
          <w:rFonts w:ascii="Palatino Linotype" w:hAnsi="Palatino Linotype"/>
          <w:sz w:val="20"/>
        </w:rPr>
        <w:t>Check only one rating level to appraise the employee’s performance during the past year on the duty described above. Use the explanations for the rating scales described in Section 2.</w:t>
      </w:r>
    </w:p>
    <w:p w14:paraId="18AD1F0E" w14:textId="77777777" w:rsidR="00D81BCA" w:rsidRPr="006920D4" w:rsidRDefault="00D81BCA" w:rsidP="00D81BCA">
      <w:pPr>
        <w:pStyle w:val="BodyText"/>
        <w:numPr>
          <w:ilvl w:val="12"/>
          <w:numId w:val="0"/>
        </w:numPr>
        <w:rPr>
          <w:rFonts w:ascii="Palatino Linotype" w:hAnsi="Palatino Linotype"/>
          <w:sz w:val="20"/>
        </w:rPr>
      </w:pPr>
    </w:p>
    <w:p w14:paraId="448D2657" w14:textId="77777777" w:rsidR="00D81BCA" w:rsidRPr="006920D4" w:rsidRDefault="00D81BCA" w:rsidP="00D81BCA">
      <w:pPr>
        <w:pStyle w:val="TxBrp4"/>
        <w:tabs>
          <w:tab w:val="left" w:pos="360"/>
        </w:tabs>
        <w:spacing w:line="240" w:lineRule="auto"/>
        <w:ind w:hanging="1934"/>
        <w:rPr>
          <w:rFonts w:ascii="Palatino Linotype" w:hAnsi="Palatino Linotype"/>
          <w:b/>
          <w:sz w:val="20"/>
        </w:rPr>
      </w:pPr>
      <w:r>
        <w:rPr>
          <w:rFonts w:ascii="Palatino Linotype" w:hAnsi="Palatino Linotype"/>
          <w:b/>
          <w:sz w:val="20"/>
        </w:rPr>
        <w:t xml:space="preserve">X     </w:t>
      </w:r>
      <w:r w:rsidRPr="006920D4">
        <w:rPr>
          <w:rFonts w:ascii="Palatino Linotype" w:hAnsi="Palatino Linotype"/>
          <w:b/>
          <w:sz w:val="20"/>
        </w:rPr>
        <w:t>Meets Standards</w:t>
      </w:r>
    </w:p>
    <w:p w14:paraId="7604B1AB" w14:textId="77777777" w:rsidR="00D81BCA" w:rsidRPr="006920D4" w:rsidRDefault="00D81BCA" w:rsidP="00D81BCA">
      <w:pPr>
        <w:numPr>
          <w:ilvl w:val="12"/>
          <w:numId w:val="0"/>
        </w:numPr>
        <w:tabs>
          <w:tab w:val="left" w:pos="368"/>
        </w:tabs>
        <w:spacing w:line="226" w:lineRule="exact"/>
        <w:rPr>
          <w:rFonts w:ascii="Palatino Linotype" w:hAnsi="Palatino Linotype"/>
          <w:sz w:val="20"/>
        </w:rPr>
      </w:pPr>
    </w:p>
    <w:p w14:paraId="2D20D3B3" w14:textId="77777777" w:rsidR="00D81BCA" w:rsidRPr="006920D4" w:rsidRDefault="00D81BCA" w:rsidP="00D81BCA">
      <w:pPr>
        <w:pStyle w:val="TxBrp4"/>
        <w:numPr>
          <w:ilvl w:val="0"/>
          <w:numId w:val="2"/>
        </w:numPr>
        <w:tabs>
          <w:tab w:val="left" w:pos="360"/>
        </w:tabs>
        <w:spacing w:line="240" w:lineRule="auto"/>
        <w:rPr>
          <w:rFonts w:ascii="Palatino Linotype" w:hAnsi="Palatino Linotype"/>
          <w:sz w:val="20"/>
        </w:rPr>
      </w:pPr>
      <w:r w:rsidRPr="006920D4">
        <w:rPr>
          <w:rFonts w:ascii="Palatino Linotype" w:hAnsi="Palatino Linotype"/>
          <w:b/>
          <w:sz w:val="20"/>
        </w:rPr>
        <w:t>Does Not Meet Standards</w:t>
      </w:r>
    </w:p>
    <w:p w14:paraId="5F664721" w14:textId="77777777" w:rsidR="00D81BCA" w:rsidRPr="006920D4" w:rsidRDefault="00D81BCA" w:rsidP="00D81BCA">
      <w:pPr>
        <w:pStyle w:val="TxBrp4"/>
        <w:spacing w:line="240" w:lineRule="auto"/>
        <w:ind w:left="0" w:firstLine="0"/>
        <w:rPr>
          <w:rFonts w:ascii="Palatino Linotype" w:hAnsi="Palatino Linotype"/>
          <w:sz w:val="20"/>
        </w:rPr>
      </w:pPr>
    </w:p>
    <w:p w14:paraId="71C3934E" w14:textId="77777777" w:rsidR="00D81BCA" w:rsidRPr="006920D4" w:rsidRDefault="00D81BCA" w:rsidP="00D81BCA">
      <w:pPr>
        <w:pStyle w:val="TxBrp4"/>
        <w:tabs>
          <w:tab w:val="left" w:pos="368"/>
        </w:tabs>
        <w:spacing w:line="240" w:lineRule="auto"/>
        <w:ind w:left="0" w:firstLine="0"/>
        <w:rPr>
          <w:rFonts w:ascii="Palatino Linotype" w:hAnsi="Palatino Linotype"/>
          <w:sz w:val="20"/>
        </w:rPr>
      </w:pPr>
    </w:p>
    <w:p w14:paraId="76F6FAC3" w14:textId="77777777" w:rsidR="00D81BCA" w:rsidRPr="006920D4" w:rsidRDefault="00D81BCA" w:rsidP="00D81BCA">
      <w:pPr>
        <w:pStyle w:val="Heading4"/>
        <w:rPr>
          <w:rFonts w:ascii="Palatino Linotype" w:hAnsi="Palatino Linotype"/>
          <w:sz w:val="20"/>
        </w:rPr>
      </w:pPr>
      <w:r w:rsidRPr="006920D4">
        <w:rPr>
          <w:rFonts w:ascii="Palatino Linotype" w:hAnsi="Palatino Linotype"/>
          <w:sz w:val="20"/>
        </w:rPr>
        <w:t xml:space="preserve">Support for Appraisal  </w:t>
      </w:r>
    </w:p>
    <w:p w14:paraId="7BFF0C8A" w14:textId="6E6A3ABB" w:rsidR="00D81BCA" w:rsidRPr="00F7720B" w:rsidRDefault="00E27A8B" w:rsidP="00D81BCA">
      <w:pPr>
        <w:pStyle w:val="Heading4"/>
        <w:rPr>
          <w:rFonts w:ascii="Palatino Linotype" w:hAnsi="Palatino Linotype"/>
          <w:b w:val="0"/>
          <w:color w:val="FF0000"/>
          <w:sz w:val="20"/>
          <w:u w:val="none"/>
        </w:rPr>
      </w:pPr>
      <w:r w:rsidRPr="00E27A8B">
        <w:rPr>
          <w:rFonts w:ascii="Palatino Linotype" w:hAnsi="Palatino Linotype"/>
          <w:b w:val="0"/>
          <w:color w:val="000000"/>
          <w:sz w:val="20"/>
          <w:u w:val="none"/>
        </w:rPr>
        <w:t xml:space="preserve">Delphine </w:t>
      </w:r>
      <w:r w:rsidR="000A6AE8">
        <w:rPr>
          <w:rFonts w:ascii="Palatino Linotype" w:hAnsi="Palatino Linotype"/>
          <w:b w:val="0"/>
          <w:color w:val="000000"/>
          <w:sz w:val="20"/>
          <w:u w:val="none"/>
        </w:rPr>
        <w:t xml:space="preserve">has been an integral participant in both undergraduate student and graduate student training. She </w:t>
      </w:r>
      <w:r w:rsidR="009E5FA3">
        <w:rPr>
          <w:rFonts w:ascii="Palatino Linotype" w:hAnsi="Palatino Linotype"/>
          <w:b w:val="0"/>
          <w:color w:val="000000"/>
          <w:sz w:val="20"/>
          <w:u w:val="none"/>
        </w:rPr>
        <w:t>helped</w:t>
      </w:r>
      <w:r w:rsidR="000A6AE8">
        <w:rPr>
          <w:rFonts w:ascii="Palatino Linotype" w:hAnsi="Palatino Linotype"/>
          <w:b w:val="0"/>
          <w:color w:val="000000"/>
          <w:sz w:val="20"/>
          <w:u w:val="none"/>
        </w:rPr>
        <w:t xml:space="preserve"> train </w:t>
      </w:r>
      <w:r w:rsidR="009E5FA3">
        <w:rPr>
          <w:rFonts w:ascii="Palatino Linotype" w:hAnsi="Palatino Linotype"/>
          <w:b w:val="0"/>
          <w:color w:val="000000"/>
          <w:sz w:val="20"/>
          <w:u w:val="none"/>
        </w:rPr>
        <w:t xml:space="preserve">two </w:t>
      </w:r>
      <w:r w:rsidR="000A6AE8">
        <w:rPr>
          <w:rFonts w:ascii="Palatino Linotype" w:hAnsi="Palatino Linotype"/>
          <w:b w:val="0"/>
          <w:color w:val="000000"/>
          <w:sz w:val="20"/>
          <w:u w:val="none"/>
        </w:rPr>
        <w:t xml:space="preserve">undergraduate students on discrete zooplankton sample processing and </w:t>
      </w:r>
      <w:proofErr w:type="gramStart"/>
      <w:r w:rsidR="000A6AE8">
        <w:rPr>
          <w:rFonts w:ascii="Palatino Linotype" w:hAnsi="Palatino Linotype"/>
          <w:b w:val="0"/>
          <w:color w:val="000000"/>
          <w:sz w:val="20"/>
          <w:u w:val="none"/>
        </w:rPr>
        <w:t>analyses, and</w:t>
      </w:r>
      <w:proofErr w:type="gramEnd"/>
      <w:r w:rsidR="000A6AE8">
        <w:rPr>
          <w:rFonts w:ascii="Palatino Linotype" w:hAnsi="Palatino Linotype"/>
          <w:b w:val="0"/>
          <w:color w:val="000000"/>
          <w:sz w:val="20"/>
          <w:u w:val="none"/>
        </w:rPr>
        <w:t xml:space="preserve"> will </w:t>
      </w:r>
      <w:r w:rsidR="009E5FA3">
        <w:rPr>
          <w:rFonts w:ascii="Palatino Linotype" w:hAnsi="Palatino Linotype"/>
          <w:b w:val="0"/>
          <w:color w:val="000000"/>
          <w:sz w:val="20"/>
          <w:u w:val="none"/>
        </w:rPr>
        <w:t xml:space="preserve">continue to </w:t>
      </w:r>
      <w:r w:rsidR="000A6AE8">
        <w:rPr>
          <w:rFonts w:ascii="Palatino Linotype" w:hAnsi="Palatino Linotype"/>
          <w:b w:val="0"/>
          <w:color w:val="000000"/>
          <w:sz w:val="20"/>
          <w:u w:val="none"/>
        </w:rPr>
        <w:t xml:space="preserve">lead the training of new undergraduate students on these efforts </w:t>
      </w:r>
      <w:r w:rsidR="009E5FA3">
        <w:rPr>
          <w:rFonts w:ascii="Palatino Linotype" w:hAnsi="Palatino Linotype"/>
          <w:b w:val="0"/>
          <w:color w:val="000000"/>
          <w:sz w:val="20"/>
          <w:u w:val="none"/>
        </w:rPr>
        <w:t>going forward</w:t>
      </w:r>
      <w:r w:rsidR="000A6AE8">
        <w:rPr>
          <w:rFonts w:ascii="Palatino Linotype" w:hAnsi="Palatino Linotype"/>
          <w:b w:val="0"/>
          <w:color w:val="000000"/>
          <w:sz w:val="20"/>
          <w:u w:val="none"/>
        </w:rPr>
        <w:t xml:space="preserve">. Over the past year, she </w:t>
      </w:r>
      <w:r w:rsidR="009E5FA3">
        <w:rPr>
          <w:rFonts w:ascii="Palatino Linotype" w:hAnsi="Palatino Linotype"/>
          <w:b w:val="0"/>
          <w:color w:val="000000"/>
          <w:sz w:val="20"/>
          <w:u w:val="none"/>
        </w:rPr>
        <w:t>also assisted</w:t>
      </w:r>
      <w:r w:rsidR="000A6AE8">
        <w:rPr>
          <w:rFonts w:ascii="Palatino Linotype" w:hAnsi="Palatino Linotype"/>
          <w:b w:val="0"/>
          <w:color w:val="000000"/>
          <w:sz w:val="20"/>
          <w:u w:val="none"/>
        </w:rPr>
        <w:t xml:space="preserve"> a graduate student in our Masters of Operational Oceanography program in techniques for active acoustic data analyses that contribut</w:t>
      </w:r>
      <w:r w:rsidR="009E5FA3">
        <w:rPr>
          <w:rFonts w:ascii="Palatino Linotype" w:hAnsi="Palatino Linotype"/>
          <w:b w:val="0"/>
          <w:color w:val="000000"/>
          <w:sz w:val="20"/>
          <w:u w:val="none"/>
        </w:rPr>
        <w:t>ed</w:t>
      </w:r>
      <w:r w:rsidR="000A6AE8">
        <w:rPr>
          <w:rFonts w:ascii="Palatino Linotype" w:hAnsi="Palatino Linotype"/>
          <w:b w:val="0"/>
          <w:color w:val="000000"/>
          <w:sz w:val="20"/>
          <w:u w:val="none"/>
        </w:rPr>
        <w:t xml:space="preserve"> to his thesis research.</w:t>
      </w:r>
      <w:r w:rsidR="009E5FA3">
        <w:rPr>
          <w:rFonts w:ascii="Palatino Linotype" w:hAnsi="Palatino Linotype"/>
          <w:b w:val="0"/>
          <w:color w:val="000000"/>
          <w:sz w:val="20"/>
          <w:u w:val="none"/>
        </w:rPr>
        <w:t xml:space="preserve"> </w:t>
      </w:r>
      <w:r w:rsidR="000A6AE8">
        <w:rPr>
          <w:rFonts w:ascii="Palatino Linotype" w:hAnsi="Palatino Linotype"/>
          <w:b w:val="0"/>
          <w:color w:val="000000"/>
          <w:sz w:val="20"/>
          <w:u w:val="none"/>
        </w:rPr>
        <w:t xml:space="preserve">There will be more opportunities for Delphine to train additional graduate students in these approaches </w:t>
      </w:r>
      <w:r w:rsidR="009E5FA3">
        <w:rPr>
          <w:rFonts w:ascii="Palatino Linotype" w:hAnsi="Palatino Linotype"/>
          <w:b w:val="0"/>
          <w:color w:val="000000"/>
          <w:sz w:val="20"/>
          <w:u w:val="none"/>
        </w:rPr>
        <w:t>going forward</w:t>
      </w:r>
      <w:r w:rsidR="000A6AE8">
        <w:rPr>
          <w:rFonts w:ascii="Palatino Linotype" w:hAnsi="Palatino Linotype"/>
          <w:b w:val="0"/>
          <w:color w:val="000000"/>
          <w:sz w:val="20"/>
          <w:u w:val="none"/>
        </w:rPr>
        <w:t>.</w:t>
      </w:r>
      <w:r w:rsidR="009E5FA3">
        <w:rPr>
          <w:rFonts w:ascii="Palatino Linotype" w:hAnsi="Palatino Linotype"/>
          <w:b w:val="0"/>
          <w:color w:val="000000"/>
          <w:sz w:val="20"/>
          <w:u w:val="none"/>
        </w:rPr>
        <w:t xml:space="preserve"> </w:t>
      </w:r>
      <w:r w:rsidR="000A6AE8">
        <w:rPr>
          <w:rFonts w:ascii="Palatino Linotype" w:hAnsi="Palatino Linotype"/>
          <w:b w:val="0"/>
          <w:color w:val="000000"/>
          <w:sz w:val="20"/>
          <w:u w:val="none"/>
        </w:rPr>
        <w:t xml:space="preserve">Additionally, Delphine contributed data products for presentations delivered over the past year, </w:t>
      </w:r>
      <w:r w:rsidR="009E5FA3">
        <w:rPr>
          <w:rFonts w:ascii="Palatino Linotype" w:hAnsi="Palatino Linotype"/>
          <w:b w:val="0"/>
          <w:color w:val="000000"/>
          <w:sz w:val="20"/>
          <w:u w:val="none"/>
        </w:rPr>
        <w:t xml:space="preserve">and presented results herself at the Mid-Atlantic Chapter </w:t>
      </w:r>
      <w:r w:rsidR="00F10FFB">
        <w:rPr>
          <w:rFonts w:ascii="Palatino Linotype" w:hAnsi="Palatino Linotype"/>
          <w:b w:val="0"/>
          <w:color w:val="000000"/>
          <w:sz w:val="20"/>
          <w:u w:val="none"/>
        </w:rPr>
        <w:t xml:space="preserve">of the </w:t>
      </w:r>
      <w:r w:rsidR="009E5FA3">
        <w:rPr>
          <w:rFonts w:ascii="Palatino Linotype" w:hAnsi="Palatino Linotype"/>
          <w:b w:val="0"/>
          <w:color w:val="000000"/>
          <w:sz w:val="20"/>
          <w:u w:val="none"/>
        </w:rPr>
        <w:t xml:space="preserve">American Fisheries Society </w:t>
      </w:r>
      <w:r w:rsidR="00F10FFB">
        <w:rPr>
          <w:rFonts w:ascii="Palatino Linotype" w:hAnsi="Palatino Linotype"/>
          <w:b w:val="0"/>
          <w:color w:val="000000"/>
          <w:sz w:val="20"/>
          <w:u w:val="none"/>
        </w:rPr>
        <w:t xml:space="preserve">annual </w:t>
      </w:r>
      <w:r w:rsidR="009E5FA3">
        <w:rPr>
          <w:rFonts w:ascii="Palatino Linotype" w:hAnsi="Palatino Linotype"/>
          <w:b w:val="0"/>
          <w:color w:val="000000"/>
          <w:sz w:val="20"/>
          <w:u w:val="none"/>
        </w:rPr>
        <w:t xml:space="preserve">meeting this past </w:t>
      </w:r>
      <w:r w:rsidR="00F10FFB">
        <w:rPr>
          <w:rFonts w:ascii="Palatino Linotype" w:hAnsi="Palatino Linotype"/>
          <w:b w:val="0"/>
          <w:color w:val="000000"/>
          <w:sz w:val="20"/>
          <w:u w:val="none"/>
        </w:rPr>
        <w:t>October</w:t>
      </w:r>
      <w:r w:rsidR="009E5FA3">
        <w:rPr>
          <w:rFonts w:ascii="Palatino Linotype" w:hAnsi="Palatino Linotype"/>
          <w:b w:val="0"/>
          <w:color w:val="000000"/>
          <w:sz w:val="20"/>
          <w:u w:val="none"/>
        </w:rPr>
        <w:t xml:space="preserve">. </w:t>
      </w:r>
      <w:r w:rsidR="00F10FFB">
        <w:rPr>
          <w:rFonts w:ascii="Palatino Linotype" w:hAnsi="Palatino Linotype"/>
          <w:b w:val="0"/>
          <w:color w:val="000000"/>
          <w:sz w:val="20"/>
          <w:u w:val="none"/>
        </w:rPr>
        <w:t>W</w:t>
      </w:r>
      <w:r w:rsidR="000A6AE8">
        <w:rPr>
          <w:rFonts w:ascii="Palatino Linotype" w:hAnsi="Palatino Linotype"/>
          <w:b w:val="0"/>
          <w:color w:val="000000"/>
          <w:sz w:val="20"/>
          <w:u w:val="none"/>
        </w:rPr>
        <w:t xml:space="preserve">e will be looking for opportunities for Delphine to present </w:t>
      </w:r>
      <w:r w:rsidR="00F10FFB">
        <w:rPr>
          <w:rFonts w:ascii="Palatino Linotype" w:hAnsi="Palatino Linotype"/>
          <w:b w:val="0"/>
          <w:color w:val="000000"/>
          <w:sz w:val="20"/>
          <w:u w:val="none"/>
        </w:rPr>
        <w:t xml:space="preserve">again </w:t>
      </w:r>
      <w:r w:rsidR="000A6AE8">
        <w:rPr>
          <w:rFonts w:ascii="Palatino Linotype" w:hAnsi="Palatino Linotype"/>
          <w:b w:val="0"/>
          <w:color w:val="000000"/>
          <w:sz w:val="20"/>
          <w:u w:val="none"/>
        </w:rPr>
        <w:t xml:space="preserve">at future meetings. Delphine has also expressed interest in participating in education and outreach efforts, and we will look for those opportunities for her to contribute toward her development over the next year. </w:t>
      </w:r>
    </w:p>
    <w:p w14:paraId="0290F429" w14:textId="77777777" w:rsidR="00FC4656" w:rsidRPr="006920D4" w:rsidRDefault="00D81BCA" w:rsidP="00D81BCA">
      <w:pPr>
        <w:pStyle w:val="Header"/>
        <w:jc w:val="center"/>
        <w:rPr>
          <w:rFonts w:ascii="Arial" w:hAnsi="Arial" w:cs="Arial"/>
          <w:b/>
          <w:sz w:val="32"/>
        </w:rPr>
      </w:pPr>
      <w:r>
        <w:rPr>
          <w:sz w:val="22"/>
        </w:rPr>
        <w:br w:type="page"/>
      </w:r>
      <w:r w:rsidR="00FC4656">
        <w:rPr>
          <w:sz w:val="22"/>
        </w:rPr>
        <w:lastRenderedPageBreak/>
        <w:t xml:space="preserve"> </w:t>
      </w:r>
      <w:r w:rsidR="00FC4656">
        <w:rPr>
          <w:rFonts w:ascii="Arial" w:hAnsi="Arial" w:cs="Arial"/>
          <w:b/>
          <w:sz w:val="32"/>
        </w:rPr>
        <w:t>Rutgers University</w:t>
      </w:r>
    </w:p>
    <w:p w14:paraId="0DF37D46" w14:textId="39B883BB" w:rsidR="00FC4656" w:rsidRDefault="00FC4656" w:rsidP="00FC4656">
      <w:pPr>
        <w:pStyle w:val="Header"/>
        <w:jc w:val="center"/>
        <w:rPr>
          <w:rFonts w:ascii="Arial" w:hAnsi="Arial" w:cs="Arial"/>
          <w:b/>
          <w:sz w:val="32"/>
        </w:rPr>
      </w:pPr>
      <w:r>
        <w:rPr>
          <w:rFonts w:ascii="Arial" w:hAnsi="Arial" w:cs="Arial"/>
          <w:b/>
          <w:sz w:val="32"/>
        </w:rPr>
        <w:t>Performance Eval</w:t>
      </w:r>
      <w:r w:rsidR="00306B92">
        <w:rPr>
          <w:rFonts w:ascii="Arial" w:hAnsi="Arial" w:cs="Arial"/>
          <w:b/>
          <w:sz w:val="32"/>
        </w:rPr>
        <w:t>uation Form for Fiscal Year 202</w:t>
      </w:r>
      <w:r w:rsidR="00F10FFB">
        <w:rPr>
          <w:rFonts w:ascii="Arial" w:hAnsi="Arial" w:cs="Arial"/>
          <w:b/>
          <w:sz w:val="32"/>
        </w:rPr>
        <w:t>4</w:t>
      </w:r>
      <w:r w:rsidR="00306B92">
        <w:rPr>
          <w:rFonts w:ascii="Arial" w:hAnsi="Arial" w:cs="Arial"/>
          <w:b/>
          <w:sz w:val="32"/>
        </w:rPr>
        <w:t xml:space="preserve"> - 202</w:t>
      </w:r>
      <w:r w:rsidR="00F10FFB">
        <w:rPr>
          <w:rFonts w:ascii="Arial" w:hAnsi="Arial" w:cs="Arial"/>
          <w:b/>
          <w:sz w:val="32"/>
        </w:rPr>
        <w:t>5</w:t>
      </w:r>
      <w:r>
        <w:rPr>
          <w:rFonts w:ascii="Arial" w:hAnsi="Arial" w:cs="Arial"/>
          <w:b/>
          <w:sz w:val="32"/>
        </w:rPr>
        <w:t xml:space="preserve"> (fill in)</w:t>
      </w:r>
    </w:p>
    <w:p w14:paraId="511998A2" w14:textId="77777777" w:rsidR="00FC4656" w:rsidRDefault="00FC4656" w:rsidP="00FC4656">
      <w:pPr>
        <w:pStyle w:val="Header"/>
        <w:jc w:val="center"/>
        <w:rPr>
          <w:b/>
          <w:sz w:val="32"/>
        </w:rPr>
      </w:pPr>
      <w:r w:rsidRPr="00112B24">
        <w:rPr>
          <w:rFonts w:ascii="Arial" w:hAnsi="Arial" w:cs="Arial"/>
          <w:b/>
          <w:sz w:val="24"/>
          <w:szCs w:val="24"/>
        </w:rPr>
        <w:t>Union of Rutgers Administrators-American Federation of Teachers (URA-AFT)</w:t>
      </w:r>
    </w:p>
    <w:p w14:paraId="5E016427" w14:textId="77777777" w:rsidR="00FC4656" w:rsidRDefault="00FC4656" w:rsidP="00FC4656">
      <w:pPr>
        <w:pStyle w:val="Header"/>
        <w:rPr>
          <w:b/>
        </w:rPr>
      </w:pPr>
    </w:p>
    <w:p w14:paraId="766C1C2F" w14:textId="77777777" w:rsidR="00FC4656" w:rsidRPr="006920D4" w:rsidRDefault="00FC4656" w:rsidP="00FC4656">
      <w:pPr>
        <w:pStyle w:val="BodyText2"/>
        <w:rPr>
          <w:rFonts w:ascii="Palatino Linotype" w:hAnsi="Palatino Linotype"/>
          <w:b w:val="0"/>
          <w:i w:val="0"/>
        </w:rPr>
      </w:pPr>
      <w:r w:rsidRPr="006920D4">
        <w:rPr>
          <w:rFonts w:ascii="Palatino Linotype" w:hAnsi="Palatino Linotype"/>
          <w:i w:val="0"/>
        </w:rPr>
        <w:t xml:space="preserve">Employee Name:  </w:t>
      </w:r>
      <w:r w:rsidR="00B83160" w:rsidRPr="00425973">
        <w:rPr>
          <w:rFonts w:ascii="Palatino Linotype" w:hAnsi="Palatino Linotype"/>
          <w:b w:val="0"/>
          <w:i w:val="0"/>
          <w:color w:val="0070C0"/>
        </w:rPr>
        <w:t>Delphine Mossman</w:t>
      </w:r>
    </w:p>
    <w:p w14:paraId="2C82261F" w14:textId="77777777" w:rsidR="00FC4656" w:rsidRPr="006920D4" w:rsidRDefault="00FC4656" w:rsidP="00FC4656">
      <w:pPr>
        <w:pStyle w:val="EnvelopeReturn"/>
        <w:widowControl w:val="0"/>
        <w:tabs>
          <w:tab w:val="left" w:pos="780"/>
        </w:tabs>
        <w:rPr>
          <w:rFonts w:ascii="Palatino Linotype" w:hAnsi="Palatino Linotype"/>
          <w:sz w:val="20"/>
        </w:rPr>
      </w:pPr>
    </w:p>
    <w:p w14:paraId="17FD2E15" w14:textId="77777777" w:rsidR="00FC4656" w:rsidRPr="006920D4" w:rsidRDefault="00FC4656" w:rsidP="00FC4656">
      <w:pPr>
        <w:pStyle w:val="Heading2"/>
        <w:rPr>
          <w:rFonts w:ascii="Palatino Linotype" w:hAnsi="Palatino Linotype"/>
          <w:sz w:val="20"/>
        </w:rPr>
      </w:pPr>
      <w:r w:rsidRPr="006920D4">
        <w:rPr>
          <w:rFonts w:ascii="Palatino Linotype" w:hAnsi="Palatino Linotype"/>
          <w:sz w:val="20"/>
        </w:rPr>
        <w:t>SECTION 5: PERFORMANCE IMPROVEMENT OR ENHANCEMENT</w:t>
      </w:r>
    </w:p>
    <w:p w14:paraId="66DDA5A8" w14:textId="77777777" w:rsidR="00FC4656" w:rsidRPr="006920D4" w:rsidRDefault="00FC4656" w:rsidP="00FC4656">
      <w:pPr>
        <w:widowControl w:val="0"/>
        <w:tabs>
          <w:tab w:val="left" w:pos="780"/>
        </w:tabs>
        <w:rPr>
          <w:rFonts w:ascii="Palatino Linotype" w:hAnsi="Palatino Linotype"/>
          <w:sz w:val="16"/>
          <w:szCs w:val="16"/>
        </w:rPr>
      </w:pPr>
    </w:p>
    <w:p w14:paraId="6029098D" w14:textId="77777777" w:rsidR="00FC4656" w:rsidRPr="006920D4" w:rsidRDefault="00FC4656" w:rsidP="00FC4656">
      <w:pPr>
        <w:pStyle w:val="BodyText2"/>
        <w:rPr>
          <w:rFonts w:ascii="Palatino Linotype" w:hAnsi="Palatino Linotype"/>
          <w:b w:val="0"/>
          <w:i w:val="0"/>
        </w:rPr>
      </w:pPr>
      <w:r w:rsidRPr="006920D4">
        <w:rPr>
          <w:rFonts w:ascii="Palatino Linotype" w:hAnsi="Palatino Linotype"/>
          <w:b w:val="0"/>
          <w:i w:val="0"/>
        </w:rPr>
        <w:t xml:space="preserve">To be completed by supervisor based on performance ratings from prior year and performance expectations for upcoming year.  </w:t>
      </w:r>
      <w:r w:rsidRPr="006920D4">
        <w:rPr>
          <w:rFonts w:ascii="Palatino Linotype" w:hAnsi="Palatino Linotype"/>
          <w:i w:val="0"/>
        </w:rPr>
        <w:t xml:space="preserve">Must be completed </w:t>
      </w:r>
      <w:r>
        <w:rPr>
          <w:rFonts w:ascii="Palatino Linotype" w:hAnsi="Palatino Linotype"/>
          <w:i w:val="0"/>
        </w:rPr>
        <w:t xml:space="preserve">and specific guidelines provided on how to improve performance </w:t>
      </w:r>
      <w:r w:rsidRPr="006920D4">
        <w:rPr>
          <w:rFonts w:ascii="Palatino Linotype" w:hAnsi="Palatino Linotype"/>
          <w:i w:val="0"/>
        </w:rPr>
        <w:t>if overall evaluation is “Does Not Meet Standards”.</w:t>
      </w:r>
    </w:p>
    <w:p w14:paraId="2160592A" w14:textId="77777777" w:rsidR="00FC4656" w:rsidRPr="006920D4" w:rsidRDefault="00FC4656" w:rsidP="00FC4656">
      <w:pPr>
        <w:widowControl w:val="0"/>
        <w:tabs>
          <w:tab w:val="left" w:pos="780"/>
        </w:tabs>
        <w:rPr>
          <w:rFonts w:ascii="Palatino Linotype" w:hAnsi="Palatino Linotype"/>
          <w:b/>
          <w:sz w:val="20"/>
        </w:rPr>
      </w:pPr>
    </w:p>
    <w:p w14:paraId="08496C2A" w14:textId="77777777" w:rsidR="00FC4656" w:rsidRPr="006920D4" w:rsidRDefault="00B83160" w:rsidP="00FC4656">
      <w:pPr>
        <w:widowControl w:val="0"/>
        <w:tabs>
          <w:tab w:val="left" w:pos="780"/>
        </w:tabs>
        <w:rPr>
          <w:rFonts w:ascii="Palatino Linotype" w:hAnsi="Palatino Linotype"/>
          <w:sz w:val="20"/>
        </w:rPr>
      </w:pPr>
      <w:r>
        <w:rPr>
          <w:rFonts w:ascii="Palatino Linotype" w:hAnsi="Palatino Linotype"/>
          <w:sz w:val="20"/>
        </w:rPr>
        <w:t xml:space="preserve">Delphine’s performance on her Key Duties meets standards. Please see individual Key Duties for </w:t>
      </w:r>
      <w:r w:rsidR="00DE4C7A">
        <w:rPr>
          <w:rFonts w:ascii="Palatino Linotype" w:hAnsi="Palatino Linotype"/>
          <w:sz w:val="20"/>
        </w:rPr>
        <w:t>details on efforts Delphine will undergo over the next year toward her development.</w:t>
      </w:r>
    </w:p>
    <w:p w14:paraId="03C73AD0" w14:textId="77777777" w:rsidR="00FC4656" w:rsidRPr="006920D4" w:rsidRDefault="00FC4656" w:rsidP="00FC4656">
      <w:pPr>
        <w:widowControl w:val="0"/>
        <w:pBdr>
          <w:bottom w:val="single" w:sz="12" w:space="1" w:color="auto"/>
        </w:pBdr>
        <w:tabs>
          <w:tab w:val="left" w:pos="780"/>
        </w:tabs>
        <w:rPr>
          <w:rFonts w:ascii="Palatino Linotype" w:hAnsi="Palatino Linotype"/>
          <w:sz w:val="20"/>
        </w:rPr>
      </w:pPr>
    </w:p>
    <w:p w14:paraId="0D27EFD8" w14:textId="77777777" w:rsidR="00FC4656" w:rsidRPr="006920D4" w:rsidRDefault="00FC4656" w:rsidP="00FC4656">
      <w:pPr>
        <w:widowControl w:val="0"/>
        <w:tabs>
          <w:tab w:val="left" w:pos="780"/>
        </w:tabs>
        <w:jc w:val="center"/>
        <w:rPr>
          <w:rFonts w:ascii="Palatino Linotype" w:hAnsi="Palatino Linotype"/>
          <w:b/>
          <w:sz w:val="16"/>
          <w:szCs w:val="16"/>
        </w:rPr>
      </w:pPr>
    </w:p>
    <w:p w14:paraId="5028E060" w14:textId="77777777" w:rsidR="00FC4656" w:rsidRPr="006920D4" w:rsidRDefault="00FC4656" w:rsidP="00FC4656">
      <w:pPr>
        <w:pStyle w:val="Heading2"/>
        <w:rPr>
          <w:rFonts w:ascii="Palatino Linotype" w:hAnsi="Palatino Linotype"/>
          <w:sz w:val="20"/>
        </w:rPr>
      </w:pPr>
      <w:r w:rsidRPr="006920D4">
        <w:rPr>
          <w:rFonts w:ascii="Palatino Linotype" w:hAnsi="Palatino Linotype"/>
          <w:sz w:val="20"/>
        </w:rPr>
        <w:t>SECTION 6: SIGNATURES AND COMMENTS</w:t>
      </w:r>
    </w:p>
    <w:p w14:paraId="4B349179" w14:textId="77777777" w:rsidR="00FC4656" w:rsidRPr="006920D4" w:rsidRDefault="00FC4656" w:rsidP="00FC4656">
      <w:pPr>
        <w:widowControl w:val="0"/>
        <w:tabs>
          <w:tab w:val="left" w:pos="780"/>
        </w:tabs>
        <w:rPr>
          <w:rFonts w:ascii="Palatino Linotype" w:hAnsi="Palatino Linotype"/>
          <w:sz w:val="16"/>
          <w:szCs w:val="16"/>
        </w:rPr>
      </w:pPr>
    </w:p>
    <w:p w14:paraId="3ABDBD8D"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 xml:space="preserve">Overall Appraisal Rating (from Section 2): </w:t>
      </w:r>
      <w:r w:rsidRPr="006920D4">
        <w:rPr>
          <w:rFonts w:ascii="Palatino Linotype" w:hAnsi="Palatino Linotype"/>
          <w:sz w:val="20"/>
        </w:rPr>
        <w:tab/>
      </w:r>
      <w:proofErr w:type="gramStart"/>
      <w:r w:rsidR="006E4F4F">
        <w:rPr>
          <w:rFonts w:ascii="Palatino Linotype" w:hAnsi="Palatino Linotype"/>
          <w:b/>
          <w:sz w:val="20"/>
        </w:rPr>
        <w:t>X</w:t>
      </w:r>
      <w:r w:rsidRPr="006920D4">
        <w:rPr>
          <w:rFonts w:ascii="Palatino Linotype" w:hAnsi="Palatino Linotype"/>
          <w:sz w:val="20"/>
        </w:rPr>
        <w:t xml:space="preserve">  Meets</w:t>
      </w:r>
      <w:proofErr w:type="gramEnd"/>
      <w:r w:rsidRPr="006920D4">
        <w:rPr>
          <w:rFonts w:ascii="Palatino Linotype" w:hAnsi="Palatino Linotype"/>
          <w:sz w:val="20"/>
        </w:rPr>
        <w:t xml:space="preserve"> Standards</w:t>
      </w:r>
    </w:p>
    <w:p w14:paraId="1C1DA7F6" w14:textId="77777777" w:rsidR="00FC4656" w:rsidRPr="006920D4" w:rsidRDefault="00FC4656" w:rsidP="00FC4656">
      <w:pPr>
        <w:widowControl w:val="0"/>
        <w:tabs>
          <w:tab w:val="left" w:pos="780"/>
        </w:tabs>
        <w:rPr>
          <w:rFonts w:ascii="Palatino Linotype" w:hAnsi="Palatino Linotype"/>
          <w:sz w:val="20"/>
        </w:rPr>
      </w:pPr>
    </w:p>
    <w:p w14:paraId="38C144C3"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sym w:font="Symbol" w:char="F090"/>
      </w:r>
      <w:r w:rsidRPr="006920D4">
        <w:rPr>
          <w:rFonts w:ascii="Palatino Linotype" w:hAnsi="Palatino Linotype"/>
          <w:sz w:val="20"/>
        </w:rPr>
        <w:t xml:space="preserve">  Does Not Meet Standards (will be re-evaluated </w:t>
      </w:r>
      <w:r>
        <w:rPr>
          <w:rFonts w:ascii="Palatino Linotype" w:hAnsi="Palatino Linotype"/>
          <w:sz w:val="20"/>
        </w:rPr>
        <w:t>by</w:t>
      </w:r>
      <w:r w:rsidRPr="006920D4">
        <w:rPr>
          <w:rFonts w:ascii="Palatino Linotype" w:hAnsi="Palatino Linotype"/>
          <w:sz w:val="20"/>
        </w:rPr>
        <w:t xml:space="preserve"> October</w:t>
      </w:r>
      <w:r>
        <w:rPr>
          <w:rFonts w:ascii="Palatino Linotype" w:hAnsi="Palatino Linotype"/>
          <w:sz w:val="20"/>
        </w:rPr>
        <w:t xml:space="preserve"> 15 of this year</w:t>
      </w:r>
      <w:r w:rsidRPr="006920D4">
        <w:rPr>
          <w:rFonts w:ascii="Palatino Linotype" w:hAnsi="Palatino Linotype"/>
          <w:sz w:val="20"/>
        </w:rPr>
        <w:t>)</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p>
    <w:p w14:paraId="6977AFC0" w14:textId="77777777" w:rsidR="00FC4656" w:rsidRPr="006920D4" w:rsidRDefault="00FC4656" w:rsidP="00FC4656">
      <w:pPr>
        <w:widowControl w:val="0"/>
        <w:tabs>
          <w:tab w:val="left" w:pos="780"/>
        </w:tabs>
        <w:rPr>
          <w:rFonts w:ascii="Palatino Linotype" w:hAnsi="Palatino Linotype"/>
          <w:sz w:val="20"/>
        </w:rPr>
      </w:pPr>
    </w:p>
    <w:p w14:paraId="2F9E3A75" w14:textId="77777777" w:rsidR="00FC4656" w:rsidRPr="006920D4" w:rsidRDefault="00FC4656" w:rsidP="00FC4656">
      <w:pPr>
        <w:widowControl w:val="0"/>
        <w:tabs>
          <w:tab w:val="left" w:pos="780"/>
        </w:tabs>
        <w:rPr>
          <w:rFonts w:ascii="Palatino Linotype" w:hAnsi="Palatino Linotype"/>
          <w:sz w:val="20"/>
        </w:rPr>
      </w:pPr>
    </w:p>
    <w:p w14:paraId="64356EF2" w14:textId="77777777" w:rsidR="00FC4656" w:rsidRPr="006920D4" w:rsidRDefault="00FC4656" w:rsidP="00FC4656">
      <w:pPr>
        <w:pStyle w:val="Header"/>
        <w:widowControl w:val="0"/>
        <w:tabs>
          <w:tab w:val="clear" w:pos="4320"/>
          <w:tab w:val="clear" w:pos="8640"/>
          <w:tab w:val="left" w:pos="780"/>
        </w:tabs>
        <w:rPr>
          <w:rFonts w:ascii="Palatino Linotype" w:hAnsi="Palatino Linotype"/>
        </w:rPr>
      </w:pPr>
      <w:r w:rsidRPr="006920D4">
        <w:rPr>
          <w:rFonts w:ascii="Palatino Linotype" w:hAnsi="Palatino Linotype"/>
        </w:rPr>
        <w:t>_________________________________________</w:t>
      </w:r>
      <w:r w:rsidRPr="006920D4">
        <w:rPr>
          <w:rFonts w:ascii="Palatino Linotype" w:hAnsi="Palatino Linotype"/>
        </w:rPr>
        <w:tab/>
      </w:r>
      <w:r w:rsidRPr="006920D4">
        <w:rPr>
          <w:rFonts w:ascii="Palatino Linotype" w:hAnsi="Palatino Linotype"/>
        </w:rPr>
        <w:tab/>
      </w:r>
      <w:r w:rsidRPr="006920D4">
        <w:rPr>
          <w:rFonts w:ascii="Palatino Linotype" w:hAnsi="Palatino Linotype"/>
        </w:rPr>
        <w:tab/>
      </w:r>
      <w:r w:rsidRPr="006920D4">
        <w:rPr>
          <w:rFonts w:ascii="Palatino Linotype" w:hAnsi="Palatino Linotype"/>
        </w:rPr>
        <w:tab/>
        <w:t>_____________________</w:t>
      </w:r>
    </w:p>
    <w:p w14:paraId="70EE2EF3" w14:textId="77777777" w:rsidR="00FC4656" w:rsidRPr="006920D4" w:rsidRDefault="00FC4656" w:rsidP="00FC4656">
      <w:pPr>
        <w:widowControl w:val="0"/>
        <w:pBdr>
          <w:bottom w:val="single" w:sz="12" w:space="1" w:color="auto"/>
        </w:pBdr>
        <w:tabs>
          <w:tab w:val="left" w:pos="780"/>
        </w:tabs>
        <w:rPr>
          <w:rFonts w:ascii="Palatino Linotype" w:hAnsi="Palatino Linotype"/>
          <w:sz w:val="20"/>
        </w:rPr>
      </w:pPr>
      <w:r w:rsidRPr="006920D4">
        <w:rPr>
          <w:rFonts w:ascii="Palatino Linotype" w:hAnsi="Palatino Linotype"/>
          <w:sz w:val="20"/>
        </w:rPr>
        <w:t xml:space="preserve">   First-Level Supervisor</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t xml:space="preserve">    Date</w:t>
      </w:r>
    </w:p>
    <w:p w14:paraId="7C8C15D6" w14:textId="77777777" w:rsidR="00FC4656" w:rsidRPr="006920D4" w:rsidRDefault="00FC4656" w:rsidP="00FC4656">
      <w:pPr>
        <w:widowControl w:val="0"/>
        <w:tabs>
          <w:tab w:val="left" w:pos="780"/>
        </w:tabs>
        <w:rPr>
          <w:rFonts w:ascii="Palatino Linotype" w:hAnsi="Palatino Linotype"/>
          <w:sz w:val="16"/>
          <w:szCs w:val="16"/>
        </w:rPr>
      </w:pPr>
    </w:p>
    <w:p w14:paraId="252EB2CC"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Comments:</w:t>
      </w:r>
    </w:p>
    <w:p w14:paraId="0B8DFFEC" w14:textId="77777777" w:rsidR="00FC4656" w:rsidRPr="006920D4" w:rsidRDefault="00FC4656" w:rsidP="00FC4656">
      <w:pPr>
        <w:widowControl w:val="0"/>
        <w:tabs>
          <w:tab w:val="left" w:pos="780"/>
        </w:tabs>
        <w:rPr>
          <w:rFonts w:ascii="Palatino Linotype" w:hAnsi="Palatino Linotype"/>
          <w:sz w:val="20"/>
        </w:rPr>
      </w:pPr>
    </w:p>
    <w:p w14:paraId="619FC2F8" w14:textId="77777777" w:rsidR="00FC4656" w:rsidRPr="006920D4" w:rsidRDefault="00FC4656" w:rsidP="00FC4656">
      <w:pPr>
        <w:widowControl w:val="0"/>
        <w:tabs>
          <w:tab w:val="left" w:pos="780"/>
        </w:tabs>
        <w:rPr>
          <w:rFonts w:ascii="Palatino Linotype" w:hAnsi="Palatino Linotype"/>
          <w:sz w:val="20"/>
        </w:rPr>
      </w:pPr>
    </w:p>
    <w:p w14:paraId="490793D0" w14:textId="77777777" w:rsidR="00FC4656" w:rsidRPr="006920D4" w:rsidRDefault="00FC4656" w:rsidP="00FC4656">
      <w:pPr>
        <w:widowControl w:val="0"/>
        <w:tabs>
          <w:tab w:val="left" w:pos="780"/>
        </w:tabs>
        <w:rPr>
          <w:rFonts w:ascii="Palatino Linotype" w:hAnsi="Palatino Linotype"/>
          <w:sz w:val="20"/>
        </w:rPr>
      </w:pPr>
    </w:p>
    <w:p w14:paraId="42BE65BC" w14:textId="77777777" w:rsidR="00FC4656" w:rsidRPr="006920D4" w:rsidRDefault="00FC4656" w:rsidP="00FC4656">
      <w:pPr>
        <w:widowControl w:val="0"/>
        <w:tabs>
          <w:tab w:val="left" w:pos="780"/>
        </w:tabs>
        <w:rPr>
          <w:rFonts w:ascii="Palatino Linotype" w:hAnsi="Palatino Linotype"/>
          <w:sz w:val="20"/>
        </w:rPr>
      </w:pPr>
    </w:p>
    <w:p w14:paraId="1D51A89A" w14:textId="77777777" w:rsidR="00FC4656" w:rsidRPr="006920D4" w:rsidRDefault="00FC4656" w:rsidP="00FC4656">
      <w:pPr>
        <w:pStyle w:val="Header"/>
        <w:widowControl w:val="0"/>
        <w:tabs>
          <w:tab w:val="clear" w:pos="4320"/>
          <w:tab w:val="clear" w:pos="8640"/>
          <w:tab w:val="left" w:pos="780"/>
        </w:tabs>
        <w:rPr>
          <w:rFonts w:ascii="Palatino Linotype" w:hAnsi="Palatino Linotype"/>
        </w:rPr>
      </w:pPr>
      <w:r w:rsidRPr="006920D4">
        <w:rPr>
          <w:rFonts w:ascii="Palatino Linotype" w:hAnsi="Palatino Linotype"/>
        </w:rPr>
        <w:t>_________________________________________</w:t>
      </w:r>
      <w:r w:rsidRPr="006920D4">
        <w:rPr>
          <w:rFonts w:ascii="Palatino Linotype" w:hAnsi="Palatino Linotype"/>
        </w:rPr>
        <w:tab/>
      </w:r>
      <w:r w:rsidRPr="006920D4">
        <w:rPr>
          <w:rFonts w:ascii="Palatino Linotype" w:hAnsi="Palatino Linotype"/>
        </w:rPr>
        <w:tab/>
      </w:r>
      <w:r w:rsidRPr="006920D4">
        <w:rPr>
          <w:rFonts w:ascii="Palatino Linotype" w:hAnsi="Palatino Linotype"/>
        </w:rPr>
        <w:tab/>
      </w:r>
      <w:r w:rsidRPr="006920D4">
        <w:rPr>
          <w:rFonts w:ascii="Palatino Linotype" w:hAnsi="Palatino Linotype"/>
        </w:rPr>
        <w:tab/>
        <w:t>_____________________</w:t>
      </w:r>
    </w:p>
    <w:p w14:paraId="60BDE479" w14:textId="77777777" w:rsidR="00FC4656" w:rsidRPr="006920D4" w:rsidRDefault="00FC4656" w:rsidP="00FC4656">
      <w:pPr>
        <w:widowControl w:val="0"/>
        <w:pBdr>
          <w:bottom w:val="single" w:sz="12" w:space="1" w:color="auto"/>
        </w:pBdr>
        <w:tabs>
          <w:tab w:val="left" w:pos="780"/>
        </w:tabs>
        <w:rPr>
          <w:rFonts w:ascii="Palatino Linotype" w:hAnsi="Palatino Linotype"/>
          <w:sz w:val="20"/>
        </w:rPr>
      </w:pPr>
      <w:r w:rsidRPr="006920D4">
        <w:rPr>
          <w:rFonts w:ascii="Palatino Linotype" w:hAnsi="Palatino Linotype"/>
          <w:sz w:val="20"/>
        </w:rPr>
        <w:t xml:space="preserve">   Second-Level Supervisor</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t xml:space="preserve">    Date</w:t>
      </w:r>
    </w:p>
    <w:p w14:paraId="6FF2EF90" w14:textId="77777777" w:rsidR="00FC4656" w:rsidRPr="006920D4" w:rsidRDefault="00FC4656" w:rsidP="00FC4656">
      <w:pPr>
        <w:widowControl w:val="0"/>
        <w:tabs>
          <w:tab w:val="left" w:pos="780"/>
        </w:tabs>
        <w:rPr>
          <w:rFonts w:ascii="Palatino Linotype" w:hAnsi="Palatino Linotype"/>
          <w:sz w:val="16"/>
          <w:szCs w:val="16"/>
        </w:rPr>
      </w:pPr>
    </w:p>
    <w:p w14:paraId="55DD5FF2" w14:textId="77777777" w:rsidR="00FC4656" w:rsidRPr="006920D4" w:rsidRDefault="00FC4656" w:rsidP="00FC4656">
      <w:pPr>
        <w:widowControl w:val="0"/>
        <w:tabs>
          <w:tab w:val="left" w:pos="780"/>
        </w:tabs>
        <w:rPr>
          <w:rFonts w:ascii="Palatino Linotype" w:hAnsi="Palatino Linotype"/>
          <w:sz w:val="20"/>
        </w:rPr>
      </w:pPr>
      <w:r w:rsidRPr="006920D4">
        <w:rPr>
          <w:rFonts w:ascii="Palatino Linotype" w:hAnsi="Palatino Linotype"/>
          <w:sz w:val="20"/>
        </w:rPr>
        <w:t xml:space="preserve">Comments: </w:t>
      </w:r>
    </w:p>
    <w:p w14:paraId="28B6B1B0" w14:textId="77777777" w:rsidR="00FC4656" w:rsidRPr="006920D4" w:rsidRDefault="00FC4656" w:rsidP="00FC4656">
      <w:pPr>
        <w:widowControl w:val="0"/>
        <w:tabs>
          <w:tab w:val="left" w:pos="780"/>
        </w:tabs>
        <w:rPr>
          <w:rFonts w:ascii="Palatino Linotype" w:hAnsi="Palatino Linotype"/>
          <w:sz w:val="20"/>
        </w:rPr>
      </w:pPr>
    </w:p>
    <w:p w14:paraId="03CB8090" w14:textId="77777777" w:rsidR="00FC4656" w:rsidRPr="006920D4" w:rsidRDefault="00FC4656" w:rsidP="00FC4656">
      <w:pPr>
        <w:widowControl w:val="0"/>
        <w:tabs>
          <w:tab w:val="left" w:pos="780"/>
        </w:tabs>
        <w:rPr>
          <w:rFonts w:ascii="Palatino Linotype" w:hAnsi="Palatino Linotype"/>
          <w:sz w:val="20"/>
        </w:rPr>
      </w:pPr>
    </w:p>
    <w:p w14:paraId="310FBCB3" w14:textId="77777777" w:rsidR="00FC4656" w:rsidRPr="006920D4" w:rsidRDefault="00FC4656" w:rsidP="00FC4656">
      <w:pPr>
        <w:widowControl w:val="0"/>
        <w:tabs>
          <w:tab w:val="left" w:pos="780"/>
        </w:tabs>
        <w:rPr>
          <w:rFonts w:ascii="Palatino Linotype" w:hAnsi="Palatino Linotype"/>
          <w:sz w:val="20"/>
        </w:rPr>
      </w:pPr>
    </w:p>
    <w:p w14:paraId="43C6F532" w14:textId="77777777" w:rsidR="00FC4656" w:rsidRPr="006920D4" w:rsidRDefault="00FC4656" w:rsidP="00FC4656">
      <w:pPr>
        <w:widowControl w:val="0"/>
        <w:tabs>
          <w:tab w:val="left" w:pos="780"/>
        </w:tabs>
        <w:rPr>
          <w:rFonts w:ascii="Palatino Linotype" w:hAnsi="Palatino Linotype"/>
          <w:sz w:val="20"/>
        </w:rPr>
      </w:pPr>
    </w:p>
    <w:p w14:paraId="42B954A8" w14:textId="77777777" w:rsidR="00FC4656" w:rsidRPr="006920D4" w:rsidRDefault="00FC4656" w:rsidP="00FC4656">
      <w:pPr>
        <w:pStyle w:val="Header"/>
        <w:widowControl w:val="0"/>
        <w:tabs>
          <w:tab w:val="clear" w:pos="4320"/>
          <w:tab w:val="clear" w:pos="8640"/>
          <w:tab w:val="left" w:pos="780"/>
        </w:tabs>
        <w:rPr>
          <w:rFonts w:ascii="Palatino Linotype" w:hAnsi="Palatino Linotype"/>
        </w:rPr>
      </w:pPr>
      <w:r w:rsidRPr="006920D4">
        <w:rPr>
          <w:rFonts w:ascii="Palatino Linotype" w:hAnsi="Palatino Linotype"/>
        </w:rPr>
        <w:t>_________________________________________</w:t>
      </w:r>
      <w:r w:rsidRPr="006920D4">
        <w:rPr>
          <w:rFonts w:ascii="Palatino Linotype" w:hAnsi="Palatino Linotype"/>
        </w:rPr>
        <w:tab/>
      </w:r>
      <w:r w:rsidRPr="006920D4">
        <w:rPr>
          <w:rFonts w:ascii="Palatino Linotype" w:hAnsi="Palatino Linotype"/>
        </w:rPr>
        <w:tab/>
      </w:r>
      <w:r w:rsidRPr="006920D4">
        <w:rPr>
          <w:rFonts w:ascii="Palatino Linotype" w:hAnsi="Palatino Linotype"/>
        </w:rPr>
        <w:tab/>
      </w:r>
      <w:r w:rsidRPr="006920D4">
        <w:rPr>
          <w:rFonts w:ascii="Palatino Linotype" w:hAnsi="Palatino Linotype"/>
        </w:rPr>
        <w:tab/>
        <w:t>_____________________</w:t>
      </w:r>
    </w:p>
    <w:p w14:paraId="5AF19489" w14:textId="77777777" w:rsidR="00FC4656" w:rsidRPr="006920D4" w:rsidRDefault="00FC4656" w:rsidP="00FC4656">
      <w:pPr>
        <w:widowControl w:val="0"/>
        <w:pBdr>
          <w:bottom w:val="single" w:sz="12" w:space="1" w:color="auto"/>
        </w:pBdr>
        <w:tabs>
          <w:tab w:val="left" w:pos="780"/>
        </w:tabs>
        <w:rPr>
          <w:rFonts w:ascii="Palatino Linotype" w:hAnsi="Palatino Linotype"/>
          <w:sz w:val="20"/>
        </w:rPr>
      </w:pPr>
      <w:r w:rsidRPr="006920D4">
        <w:rPr>
          <w:rFonts w:ascii="Palatino Linotype" w:hAnsi="Palatino Linotype"/>
          <w:sz w:val="20"/>
        </w:rPr>
        <w:t xml:space="preserve">   Employee</w:t>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r>
      <w:r w:rsidRPr="006920D4">
        <w:rPr>
          <w:rFonts w:ascii="Palatino Linotype" w:hAnsi="Palatino Linotype"/>
          <w:sz w:val="20"/>
        </w:rPr>
        <w:tab/>
        <w:t xml:space="preserve">    Date</w:t>
      </w:r>
    </w:p>
    <w:p w14:paraId="00DC2E01" w14:textId="77777777" w:rsidR="00FC4656" w:rsidRDefault="00FC4656" w:rsidP="00FC4656">
      <w:pPr>
        <w:widowControl w:val="0"/>
        <w:tabs>
          <w:tab w:val="left" w:pos="780"/>
        </w:tabs>
        <w:rPr>
          <w:sz w:val="22"/>
        </w:rPr>
      </w:pPr>
      <w:r w:rsidRPr="006920D4">
        <w:rPr>
          <w:rFonts w:ascii="Palatino Linotype" w:hAnsi="Palatino Linotype"/>
          <w:b/>
          <w:sz w:val="20"/>
        </w:rPr>
        <w:t>Notes:</w:t>
      </w:r>
      <w:r w:rsidRPr="006920D4">
        <w:rPr>
          <w:rFonts w:ascii="Palatino Linotype" w:hAnsi="Palatino Linotype"/>
          <w:b/>
          <w:sz w:val="20"/>
        </w:rPr>
        <w:tab/>
      </w:r>
      <w:r w:rsidRPr="006920D4">
        <w:rPr>
          <w:rFonts w:ascii="Palatino Linotype" w:hAnsi="Palatino Linotype"/>
          <w:sz w:val="20"/>
        </w:rPr>
        <w:t xml:space="preserve">An employee’s signature does not necessarily indicate agreement with this </w:t>
      </w:r>
      <w:r>
        <w:rPr>
          <w:rFonts w:ascii="Palatino Linotype" w:hAnsi="Palatino Linotype"/>
          <w:sz w:val="20"/>
        </w:rPr>
        <w:t>evaluation</w:t>
      </w:r>
      <w:r w:rsidRPr="006920D4">
        <w:rPr>
          <w:rFonts w:ascii="Palatino Linotype" w:hAnsi="Palatino Linotype"/>
          <w:sz w:val="20"/>
        </w:rPr>
        <w:t xml:space="preserve">. An employee may request a review of the </w:t>
      </w:r>
      <w:r>
        <w:rPr>
          <w:rFonts w:ascii="Palatino Linotype" w:hAnsi="Palatino Linotype"/>
          <w:sz w:val="20"/>
        </w:rPr>
        <w:t>evaluation</w:t>
      </w:r>
      <w:r w:rsidRPr="006920D4">
        <w:rPr>
          <w:rFonts w:ascii="Palatino Linotype" w:hAnsi="Palatino Linotype"/>
          <w:sz w:val="20"/>
        </w:rPr>
        <w:t xml:space="preserve"> </w:t>
      </w:r>
      <w:r>
        <w:rPr>
          <w:rFonts w:ascii="Palatino Linotype" w:hAnsi="Palatino Linotype"/>
          <w:sz w:val="20"/>
        </w:rPr>
        <w:t xml:space="preserve">in accordance with Article 38, Section E of the negotiated </w:t>
      </w:r>
      <w:hyperlink r:id="rId8" w:history="1">
        <w:r w:rsidRPr="0065307E">
          <w:rPr>
            <w:rStyle w:val="Hyperlink"/>
            <w:rFonts w:ascii="Palatino Linotype" w:hAnsi="Palatino Linotype"/>
            <w:sz w:val="20"/>
          </w:rPr>
          <w:t>URA-AFT Agreement</w:t>
        </w:r>
      </w:hyperlink>
      <w:r>
        <w:rPr>
          <w:rFonts w:ascii="Palatino Linotype" w:hAnsi="Palatino Linotype"/>
          <w:sz w:val="20"/>
        </w:rPr>
        <w:t xml:space="preserve"> and </w:t>
      </w:r>
      <w:r w:rsidRPr="006920D4">
        <w:rPr>
          <w:rFonts w:ascii="Palatino Linotype" w:hAnsi="Palatino Linotype"/>
          <w:sz w:val="20"/>
        </w:rPr>
        <w:t xml:space="preserve">as explained </w:t>
      </w:r>
      <w:r w:rsidR="00AA4E09">
        <w:rPr>
          <w:rFonts w:ascii="Palatino Linotype" w:hAnsi="Palatino Linotype"/>
          <w:sz w:val="20"/>
        </w:rPr>
        <w:t>o</w:t>
      </w:r>
      <w:r w:rsidRPr="006920D4">
        <w:rPr>
          <w:rFonts w:ascii="Palatino Linotype" w:hAnsi="Palatino Linotype"/>
          <w:sz w:val="20"/>
        </w:rPr>
        <w:t xml:space="preserve">n the </w:t>
      </w:r>
      <w:r w:rsidR="00AA4E09">
        <w:rPr>
          <w:rFonts w:ascii="Palatino Linotype" w:hAnsi="Palatino Linotype"/>
          <w:sz w:val="20"/>
        </w:rPr>
        <w:t>Staff Compensation Program Review Request Form</w:t>
      </w:r>
      <w:r w:rsidRPr="006920D4">
        <w:rPr>
          <w:rFonts w:ascii="Palatino Linotype" w:hAnsi="Palatino Linotype"/>
          <w:sz w:val="20"/>
        </w:rPr>
        <w:t xml:space="preserve"> available on UHR’s website (</w:t>
      </w:r>
      <w:hyperlink r:id="rId9" w:history="1">
        <w:r w:rsidR="00AA4E09" w:rsidRPr="00731565">
          <w:rPr>
            <w:rStyle w:val="Hyperlink"/>
            <w:rFonts w:ascii="Palatino Linotype" w:hAnsi="Palatino Linotype"/>
            <w:sz w:val="20"/>
          </w:rPr>
          <w:t>http://uhr.rutgers.edu/sites/default/files/userfiles/URAAFTReviewRequestForm.docx</w:t>
        </w:r>
      </w:hyperlink>
      <w:r w:rsidRPr="006920D4">
        <w:rPr>
          <w:rFonts w:ascii="Palatino Linotype" w:hAnsi="Palatino Linotype"/>
          <w:sz w:val="20"/>
        </w:rPr>
        <w:t>)</w:t>
      </w:r>
      <w:r>
        <w:rPr>
          <w:rFonts w:ascii="Palatino Linotype" w:hAnsi="Palatino Linotype"/>
          <w:sz w:val="20"/>
        </w:rPr>
        <w:t>,</w:t>
      </w:r>
      <w:r w:rsidRPr="006920D4">
        <w:rPr>
          <w:rFonts w:ascii="Palatino Linotype" w:hAnsi="Palatino Linotype"/>
          <w:sz w:val="20"/>
        </w:rPr>
        <w:t xml:space="preserve"> or by calling </w:t>
      </w:r>
      <w:r>
        <w:rPr>
          <w:rFonts w:ascii="Palatino Linotype" w:hAnsi="Palatino Linotype"/>
          <w:sz w:val="20"/>
        </w:rPr>
        <w:t xml:space="preserve"> </w:t>
      </w:r>
      <w:r w:rsidRPr="006920D4">
        <w:rPr>
          <w:rFonts w:ascii="Palatino Linotype" w:hAnsi="Palatino Linotype"/>
          <w:sz w:val="20"/>
        </w:rPr>
        <w:t xml:space="preserve">University Human Resources at </w:t>
      </w:r>
      <w:r w:rsidR="00670F37">
        <w:rPr>
          <w:rFonts w:ascii="Palatino Linotype" w:hAnsi="Palatino Linotype" w:cs="Arial"/>
          <w:bCs/>
          <w:sz w:val="20"/>
          <w:szCs w:val="20"/>
        </w:rPr>
        <w:t>848-932-3020</w:t>
      </w:r>
      <w:r w:rsidRPr="006920D4">
        <w:rPr>
          <w:rFonts w:ascii="Palatino Linotype" w:hAnsi="Palatino Linotype"/>
          <w:sz w:val="20"/>
        </w:rPr>
        <w:t>.</w:t>
      </w:r>
      <w:r>
        <w:rPr>
          <w:i/>
        </w:rPr>
        <w:tab/>
      </w:r>
    </w:p>
    <w:p w14:paraId="19DD94DD" w14:textId="77777777" w:rsidR="00C345E6" w:rsidRDefault="00C345E6"/>
    <w:sectPr w:rsidR="00C345E6" w:rsidSect="00C44A92">
      <w:headerReference w:type="first" r:id="rId10"/>
      <w:pgSz w:w="12240" w:h="15840"/>
      <w:pgMar w:top="720" w:right="432" w:bottom="187" w:left="432" w:header="720" w:footer="720" w:gutter="0"/>
      <w:pgNumType w:start="5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5453" w14:textId="77777777" w:rsidR="000E55D3" w:rsidRDefault="000E55D3">
      <w:r>
        <w:separator/>
      </w:r>
    </w:p>
  </w:endnote>
  <w:endnote w:type="continuationSeparator" w:id="0">
    <w:p w14:paraId="0103B43A" w14:textId="77777777" w:rsidR="000E55D3" w:rsidRDefault="000E5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17207" w14:textId="77777777" w:rsidR="000E55D3" w:rsidRDefault="000E55D3">
      <w:r>
        <w:separator/>
      </w:r>
    </w:p>
  </w:footnote>
  <w:footnote w:type="continuationSeparator" w:id="0">
    <w:p w14:paraId="57A4B680" w14:textId="77777777" w:rsidR="000E55D3" w:rsidRDefault="000E5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4AF0" w14:textId="77777777" w:rsidR="00FC4656" w:rsidRDefault="000E55D3">
    <w:pPr>
      <w:pStyle w:val="Header"/>
    </w:pPr>
    <w:r>
      <w:rPr>
        <w:noProof/>
      </w:rPr>
      <w:pict w14:anchorId="3BC2F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36pt;margin-top:25.2pt;width:164.15pt;height:53.95pt;z-index:-1;mso-wrap-edited:f;mso-width-percent:0;mso-height-percent:0;mso-position-horizontal-relative:page;mso-position-vertical-relative:page;mso-width-percent:0;mso-height-percent:0">
          <v:imagedata r:id="rId1" o:title="RU_SIG_UHR_100K"/>
          <w10:wrap anchorx="page" anchory="page"/>
          <w10:anchorlock/>
        </v:shape>
      </w:pict>
    </w:r>
  </w:p>
  <w:p w14:paraId="1D27986E" w14:textId="77777777" w:rsidR="00FC4656" w:rsidRDefault="00FC4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5DB82438"/>
    <w:multiLevelType w:val="singleLevel"/>
    <w:tmpl w:val="48766D60"/>
    <w:lvl w:ilvl="0">
      <w:start w:val="1"/>
      <w:numFmt w:val="decimal"/>
      <w:lvlText w:val="%1."/>
      <w:legacy w:legacy="1" w:legacySpace="0" w:legacyIndent="360"/>
      <w:lvlJc w:val="left"/>
      <w:pPr>
        <w:ind w:left="360" w:hanging="360"/>
      </w:pPr>
    </w:lvl>
  </w:abstractNum>
  <w:num w:numId="1" w16cid:durableId="1822110823">
    <w:abstractNumId w:val="1"/>
  </w:num>
  <w:num w:numId="2" w16cid:durableId="460658284">
    <w:abstractNumId w:val="0"/>
    <w:lvlOverride w:ilvl="0">
      <w:lvl w:ilvl="0">
        <w:start w:val="1"/>
        <w:numFmt w:val="bullet"/>
        <w:lvlText w:val=""/>
        <w:legacy w:legacy="1" w:legacySpace="0" w:legacyIndent="360"/>
        <w:lvlJc w:val="left"/>
        <w:pPr>
          <w:ind w:left="360" w:hanging="360"/>
        </w:pPr>
        <w:rPr>
          <w:rFonts w:ascii="Wingdings" w:hAnsi="Wingdings" w:hint="default"/>
          <w:sz w:val="1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rawingGridVerticalSpacing w:val="163"/>
  <w:displayHorizontalDrawingGridEvery w:val="0"/>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4656"/>
    <w:rsid w:val="0004401D"/>
    <w:rsid w:val="0005707B"/>
    <w:rsid w:val="0006660D"/>
    <w:rsid w:val="000A6AE8"/>
    <w:rsid w:val="000B4BF8"/>
    <w:rsid w:val="000E55D3"/>
    <w:rsid w:val="000E5654"/>
    <w:rsid w:val="000F4F68"/>
    <w:rsid w:val="0010676C"/>
    <w:rsid w:val="00161DE3"/>
    <w:rsid w:val="00165DE7"/>
    <w:rsid w:val="001D05E2"/>
    <w:rsid w:val="001D2BE4"/>
    <w:rsid w:val="001E1502"/>
    <w:rsid w:val="00210594"/>
    <w:rsid w:val="002466DB"/>
    <w:rsid w:val="002B6E7E"/>
    <w:rsid w:val="002C73E6"/>
    <w:rsid w:val="00306B92"/>
    <w:rsid w:val="00386435"/>
    <w:rsid w:val="00425973"/>
    <w:rsid w:val="004A5402"/>
    <w:rsid w:val="00560990"/>
    <w:rsid w:val="00575E71"/>
    <w:rsid w:val="005A4D9C"/>
    <w:rsid w:val="005D4DBE"/>
    <w:rsid w:val="00670F37"/>
    <w:rsid w:val="00681E6A"/>
    <w:rsid w:val="00693C47"/>
    <w:rsid w:val="006B5BD2"/>
    <w:rsid w:val="006D22AD"/>
    <w:rsid w:val="006E4F4F"/>
    <w:rsid w:val="007449E6"/>
    <w:rsid w:val="007D1066"/>
    <w:rsid w:val="00802752"/>
    <w:rsid w:val="00852D78"/>
    <w:rsid w:val="0086026F"/>
    <w:rsid w:val="00861E09"/>
    <w:rsid w:val="00887F40"/>
    <w:rsid w:val="008E7E03"/>
    <w:rsid w:val="009E5FA3"/>
    <w:rsid w:val="00A466BF"/>
    <w:rsid w:val="00A64116"/>
    <w:rsid w:val="00AA4E09"/>
    <w:rsid w:val="00B83160"/>
    <w:rsid w:val="00BC29E3"/>
    <w:rsid w:val="00C20601"/>
    <w:rsid w:val="00C255AB"/>
    <w:rsid w:val="00C345E6"/>
    <w:rsid w:val="00C44A92"/>
    <w:rsid w:val="00CD2A55"/>
    <w:rsid w:val="00CF037D"/>
    <w:rsid w:val="00CF0D83"/>
    <w:rsid w:val="00CF62A6"/>
    <w:rsid w:val="00D1487E"/>
    <w:rsid w:val="00D81BCA"/>
    <w:rsid w:val="00DC14A4"/>
    <w:rsid w:val="00DE38EE"/>
    <w:rsid w:val="00DE4C7A"/>
    <w:rsid w:val="00DF043D"/>
    <w:rsid w:val="00E27A8B"/>
    <w:rsid w:val="00E55AAB"/>
    <w:rsid w:val="00E72B75"/>
    <w:rsid w:val="00E973DB"/>
    <w:rsid w:val="00EA71B1"/>
    <w:rsid w:val="00EB08E1"/>
    <w:rsid w:val="00F10FFB"/>
    <w:rsid w:val="00F7720B"/>
    <w:rsid w:val="00FA468A"/>
    <w:rsid w:val="00FC4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5BD19"/>
  <w15:chartTrackingRefBased/>
  <w15:docId w15:val="{349744A5-D3C6-D948-8585-138EC4CC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FC4656"/>
    <w:pPr>
      <w:keepNext/>
      <w:widowControl w:val="0"/>
      <w:tabs>
        <w:tab w:val="left" w:pos="780"/>
      </w:tabs>
      <w:jc w:val="center"/>
      <w:outlineLvl w:val="1"/>
    </w:pPr>
    <w:rPr>
      <w:b/>
      <w:szCs w:val="20"/>
    </w:rPr>
  </w:style>
  <w:style w:type="paragraph" w:styleId="Heading3">
    <w:name w:val="heading 3"/>
    <w:basedOn w:val="Normal"/>
    <w:next w:val="Normal"/>
    <w:qFormat/>
    <w:rsid w:val="00FC4656"/>
    <w:pPr>
      <w:keepNext/>
      <w:widowControl w:val="0"/>
      <w:tabs>
        <w:tab w:val="left" w:pos="780"/>
      </w:tabs>
      <w:outlineLvl w:val="2"/>
    </w:pPr>
    <w:rPr>
      <w:b/>
      <w:szCs w:val="20"/>
    </w:rPr>
  </w:style>
  <w:style w:type="paragraph" w:styleId="Heading4">
    <w:name w:val="heading 4"/>
    <w:basedOn w:val="Normal"/>
    <w:next w:val="Normal"/>
    <w:qFormat/>
    <w:rsid w:val="00FC4656"/>
    <w:pPr>
      <w:keepNext/>
      <w:widowControl w:val="0"/>
      <w:tabs>
        <w:tab w:val="left" w:pos="780"/>
      </w:tabs>
      <w:outlineLvl w:val="3"/>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C4656"/>
    <w:rPr>
      <w:szCs w:val="20"/>
    </w:rPr>
  </w:style>
  <w:style w:type="paragraph" w:styleId="EnvelopeReturn">
    <w:name w:val="envelope return"/>
    <w:basedOn w:val="Normal"/>
    <w:rsid w:val="00FC4656"/>
    <w:rPr>
      <w:rFonts w:ascii="Arial" w:hAnsi="Arial"/>
      <w:b/>
      <w:szCs w:val="20"/>
    </w:rPr>
  </w:style>
  <w:style w:type="paragraph" w:styleId="BodyText2">
    <w:name w:val="Body Text 2"/>
    <w:basedOn w:val="Normal"/>
    <w:rsid w:val="00FC4656"/>
    <w:pPr>
      <w:widowControl w:val="0"/>
      <w:tabs>
        <w:tab w:val="left" w:pos="780"/>
      </w:tabs>
    </w:pPr>
    <w:rPr>
      <w:b/>
      <w:i/>
      <w:sz w:val="20"/>
      <w:szCs w:val="20"/>
    </w:rPr>
  </w:style>
  <w:style w:type="paragraph" w:customStyle="1" w:styleId="TxBrt1">
    <w:name w:val="TxBr_t1"/>
    <w:basedOn w:val="Normal"/>
    <w:rsid w:val="00FC4656"/>
    <w:pPr>
      <w:widowControl w:val="0"/>
      <w:spacing w:line="306" w:lineRule="atLeast"/>
    </w:pPr>
    <w:rPr>
      <w:szCs w:val="20"/>
    </w:rPr>
  </w:style>
  <w:style w:type="paragraph" w:customStyle="1" w:styleId="TxBrp4">
    <w:name w:val="TxBr_p4"/>
    <w:basedOn w:val="Normal"/>
    <w:rsid w:val="00FC4656"/>
    <w:pPr>
      <w:widowControl w:val="0"/>
      <w:tabs>
        <w:tab w:val="left" w:pos="2296"/>
      </w:tabs>
      <w:spacing w:line="289" w:lineRule="atLeast"/>
      <w:ind w:left="1934" w:hanging="2296"/>
    </w:pPr>
    <w:rPr>
      <w:szCs w:val="20"/>
    </w:rPr>
  </w:style>
  <w:style w:type="paragraph" w:styleId="BodyText3">
    <w:name w:val="Body Text 3"/>
    <w:basedOn w:val="Normal"/>
    <w:rsid w:val="00FC4656"/>
    <w:pPr>
      <w:widowControl w:val="0"/>
      <w:tabs>
        <w:tab w:val="left" w:pos="780"/>
      </w:tabs>
    </w:pPr>
    <w:rPr>
      <w:b/>
      <w:sz w:val="20"/>
      <w:szCs w:val="20"/>
    </w:rPr>
  </w:style>
  <w:style w:type="paragraph" w:styleId="Header">
    <w:name w:val="header"/>
    <w:basedOn w:val="Normal"/>
    <w:rsid w:val="00FC4656"/>
    <w:pPr>
      <w:tabs>
        <w:tab w:val="center" w:pos="4320"/>
        <w:tab w:val="right" w:pos="8640"/>
      </w:tabs>
    </w:pPr>
    <w:rPr>
      <w:sz w:val="20"/>
      <w:szCs w:val="20"/>
    </w:rPr>
  </w:style>
  <w:style w:type="character" w:styleId="Hyperlink">
    <w:name w:val="Hyperlink"/>
    <w:rsid w:val="00FC4656"/>
    <w:rPr>
      <w:color w:val="0000FF"/>
      <w:u w:val="single"/>
    </w:rPr>
  </w:style>
  <w:style w:type="paragraph" w:styleId="Footer">
    <w:name w:val="footer"/>
    <w:basedOn w:val="Normal"/>
    <w:rsid w:val="00FC4656"/>
    <w:pPr>
      <w:tabs>
        <w:tab w:val="center" w:pos="4320"/>
        <w:tab w:val="right" w:pos="8640"/>
      </w:tabs>
    </w:pPr>
    <w:rPr>
      <w:szCs w:val="20"/>
    </w:rPr>
  </w:style>
  <w:style w:type="character" w:styleId="PageNumber">
    <w:name w:val="page number"/>
    <w:basedOn w:val="DefaultParagraphFont"/>
    <w:rsid w:val="00FC4656"/>
  </w:style>
  <w:style w:type="character" w:styleId="FollowedHyperlink">
    <w:name w:val="FollowedHyperlink"/>
    <w:rsid w:val="00AA4E09"/>
    <w:rPr>
      <w:color w:val="800080"/>
      <w:u w:val="single"/>
    </w:rPr>
  </w:style>
  <w:style w:type="paragraph" w:styleId="BalloonText">
    <w:name w:val="Balloon Text"/>
    <w:basedOn w:val="Normal"/>
    <w:link w:val="BalloonTextChar"/>
    <w:rsid w:val="001D2BE4"/>
    <w:rPr>
      <w:rFonts w:ascii="Segoe UI" w:hAnsi="Segoe UI" w:cs="Segoe UI"/>
      <w:sz w:val="18"/>
      <w:szCs w:val="18"/>
    </w:rPr>
  </w:style>
  <w:style w:type="character" w:customStyle="1" w:styleId="BalloonTextChar">
    <w:name w:val="Balloon Text Char"/>
    <w:link w:val="BalloonText"/>
    <w:rsid w:val="001D2B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uhr.rutgers.edu/sites/default/files/userfiles/URA-AFT_FinalAgreement_090114-063018.pdf" TargetMode="External"/><Relationship Id="rId3" Type="http://schemas.openxmlformats.org/officeDocument/2006/relationships/settings" Target="settings.xml"/><Relationship Id="rId7" Type="http://schemas.openxmlformats.org/officeDocument/2006/relationships/hyperlink" Target="http://uhr.rutgers.edu/SCP-deans-manag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uhr.rutgers.edu/sites/default/files/userfiles/URAAFTReviewRequestForm.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2162</Words>
  <Characters>12329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URA-AFT SCP Appraisal Form</vt:lpstr>
    </vt:vector>
  </TitlesOfParts>
  <Company>Rutgers University</Company>
  <LinksUpToDate>false</LinksUpToDate>
  <CharactersWithSpaces>14463</CharactersWithSpaces>
  <SharedDoc>false</SharedDoc>
  <HLinks>
    <vt:vector size="18" baseType="variant">
      <vt:variant>
        <vt:i4>5177349</vt:i4>
      </vt:variant>
      <vt:variant>
        <vt:i4>6</vt:i4>
      </vt:variant>
      <vt:variant>
        <vt:i4>0</vt:i4>
      </vt:variant>
      <vt:variant>
        <vt:i4>5</vt:i4>
      </vt:variant>
      <vt:variant>
        <vt:lpwstr>http://uhr.rutgers.edu/sites/default/files/userfiles/URAAFTReviewRequestForm.docx</vt:lpwstr>
      </vt:variant>
      <vt:variant>
        <vt:lpwstr/>
      </vt:variant>
      <vt:variant>
        <vt:i4>3407988</vt:i4>
      </vt:variant>
      <vt:variant>
        <vt:i4>3</vt:i4>
      </vt:variant>
      <vt:variant>
        <vt:i4>0</vt:i4>
      </vt:variant>
      <vt:variant>
        <vt:i4>5</vt:i4>
      </vt:variant>
      <vt:variant>
        <vt:lpwstr>http://uhr.rutgers.edu/sites/default/files/userfiles/URA-AFT_FinalAgreement_090114-063018.pdf</vt:lpwstr>
      </vt:variant>
      <vt:variant>
        <vt:lpwstr/>
      </vt:variant>
      <vt:variant>
        <vt:i4>5177415</vt:i4>
      </vt:variant>
      <vt:variant>
        <vt:i4>0</vt:i4>
      </vt:variant>
      <vt:variant>
        <vt:i4>0</vt:i4>
      </vt:variant>
      <vt:variant>
        <vt:i4>5</vt:i4>
      </vt:variant>
      <vt:variant>
        <vt:lpwstr>http://uhr.rutgers.edu/SCP-deans-managers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URA-AFT SCP Appraisal Form</dc:title>
  <dc:subject/>
  <dc:creator>Tricia S. Nolfi</dc:creator>
  <cp:keywords>AFT, SCP, appraisal, form URA-AFT, compensation, evaluation, form</cp:keywords>
  <cp:lastModifiedBy>Grace Saba</cp:lastModifiedBy>
  <cp:revision>7</cp:revision>
  <cp:lastPrinted>2023-04-26T15:12:00Z</cp:lastPrinted>
  <dcterms:created xsi:type="dcterms:W3CDTF">2024-04-22T15:33:00Z</dcterms:created>
  <dcterms:modified xsi:type="dcterms:W3CDTF">2025-02-12T21:29:00Z</dcterms:modified>
</cp:coreProperties>
</file>