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21C2" w14:textId="77777777" w:rsidR="00522EA9" w:rsidRDefault="00522EA9" w:rsidP="00C11836">
      <w:pPr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22EA9">
        <w:rPr>
          <w:rFonts w:ascii="Arial" w:hAnsi="Arial" w:cs="Arial"/>
          <w:b/>
          <w:bCs/>
          <w:sz w:val="28"/>
          <w:szCs w:val="28"/>
        </w:rPr>
        <w:t>Instituto Federal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22EA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de Educação, Ciência e Tecnologia de </w:t>
      </w:r>
    </w:p>
    <w:p w14:paraId="7D0CF9A1" w14:textId="0BA8DA55" w:rsidR="00522EA9" w:rsidRDefault="00522EA9" w:rsidP="00C11836">
      <w:pPr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22EA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São Paulo</w:t>
      </w:r>
    </w:p>
    <w:p w14:paraId="67CCB3F6" w14:textId="1C3080E3" w:rsidR="00522EA9" w:rsidRPr="00522EA9" w:rsidRDefault="00522EA9" w:rsidP="00C11836">
      <w:pPr>
        <w:spacing w:line="36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Curso de Bacharel em Engenharia Eletrônica</w:t>
      </w:r>
    </w:p>
    <w:p w14:paraId="4E69C3F7" w14:textId="1368AE22" w:rsidR="00522EA9" w:rsidRPr="00522EA9" w:rsidRDefault="004D7DA0" w:rsidP="00C11836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vanish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522EA9" w:rsidRPr="00522EA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63E5BD3" w14:textId="5155A8FC" w:rsidR="00522EA9" w:rsidRPr="00522EA9" w:rsidRDefault="00522EA9" w:rsidP="00C11836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0462C9FC" w14:textId="552B3934" w:rsidR="00522EA9" w:rsidRPr="00522EA9" w:rsidRDefault="00522EA9" w:rsidP="00C11836">
      <w:pPr>
        <w:spacing w:after="0" w:line="36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2EA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CEB7BCC" w14:textId="77777777" w:rsidR="00522EA9" w:rsidRPr="00522EA9" w:rsidRDefault="00522EA9" w:rsidP="00C11836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2EA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0F9243D" w14:textId="77777777" w:rsidR="00522EA9" w:rsidRPr="00522EA9" w:rsidRDefault="00522EA9" w:rsidP="00C11836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2EA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3B58737E" w14:textId="77777777" w:rsidR="00522EA9" w:rsidRPr="00522EA9" w:rsidRDefault="00522EA9" w:rsidP="00C1183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4B45EF" w14:textId="549039E9" w:rsidR="0034567E" w:rsidRDefault="0034567E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0A83F9" w14:textId="7A75C99C" w:rsidR="00DA6E46" w:rsidRPr="004D7DA0" w:rsidRDefault="00DA6E46" w:rsidP="00C1183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C463EE" w14:textId="703A577B" w:rsidR="00DA6E46" w:rsidRPr="004D7DA0" w:rsidRDefault="00DA6E46" w:rsidP="00C1183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3B0877" w14:textId="654C2937" w:rsidR="00DA6E46" w:rsidRDefault="00DA6E4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Afonso de Brito</w:t>
      </w:r>
    </w:p>
    <w:p w14:paraId="35D61CBD" w14:textId="613CC7B0" w:rsidR="00DA6E46" w:rsidRDefault="00DA6E4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Henrique Inácio de Oliveira</w:t>
      </w:r>
    </w:p>
    <w:p w14:paraId="73C59808" w14:textId="56BA8645" w:rsidR="00DA6E46" w:rsidRDefault="00DA6E4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Thiago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Nishimura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Sou</w:t>
      </w:r>
      <w:r w:rsidR="00377D8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a</w:t>
      </w:r>
    </w:p>
    <w:p w14:paraId="4CBDE4E6" w14:textId="2C03319C" w:rsidR="00377D8F" w:rsidRDefault="00377D8F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92F049" w14:textId="1A215F1F" w:rsidR="00377D8F" w:rsidRDefault="00377D8F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4AE0FC" w14:textId="0CA5EA48" w:rsidR="00EB146C" w:rsidRDefault="00EB146C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19919D" w14:textId="22F6194A" w:rsidR="00EB146C" w:rsidRDefault="00EB146C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34FE3A" w14:textId="42B25F0D" w:rsidR="0073378C" w:rsidRDefault="005A2BB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CONTROLADOR DE VALOCIDADE PARA PEQUENOS MOTORES POR IMAGEM</w:t>
      </w:r>
    </w:p>
    <w:p w14:paraId="625435F6" w14:textId="53A7059E" w:rsidR="005A2BB6" w:rsidRDefault="005A2BB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8F63C7" w14:textId="1CF399EB" w:rsidR="005A2BB6" w:rsidRDefault="005A2BB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6490EE" w14:textId="5518DC04" w:rsidR="005A2BB6" w:rsidRDefault="005A2BB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BD7253" w14:textId="3FD7B112" w:rsidR="005A2BB6" w:rsidRDefault="005A2BB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BBF7A7" w14:textId="5518A3AC" w:rsidR="005A2BB6" w:rsidRDefault="005A2BB6" w:rsidP="00F027B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D4BEDCE" w14:textId="54EEB607" w:rsidR="005A2BB6" w:rsidRDefault="005A2BB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2382F8" w14:textId="6972BEE8" w:rsidR="005A2BB6" w:rsidRDefault="005A2BB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 – SP</w:t>
      </w:r>
    </w:p>
    <w:p w14:paraId="3B176624" w14:textId="2D580B6D" w:rsidR="005A2BB6" w:rsidRDefault="005A2BB6" w:rsidP="00C1183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2021</w:t>
      </w:r>
    </w:p>
    <w:p w14:paraId="7948319C" w14:textId="77777777" w:rsidR="005638EF" w:rsidRDefault="005638EF" w:rsidP="005638EF">
      <w:pPr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22EA9">
        <w:rPr>
          <w:rFonts w:ascii="Arial" w:hAnsi="Arial" w:cs="Arial"/>
          <w:b/>
          <w:bCs/>
          <w:sz w:val="28"/>
          <w:szCs w:val="28"/>
        </w:rPr>
        <w:lastRenderedPageBreak/>
        <w:t>Instituto Federal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22EA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de Educação, Ciência e Tecnologia de </w:t>
      </w:r>
    </w:p>
    <w:p w14:paraId="3BD609FA" w14:textId="2B35E39C" w:rsidR="005638EF" w:rsidRDefault="005638EF" w:rsidP="005638EF">
      <w:pPr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22EA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São Paulo</w:t>
      </w:r>
    </w:p>
    <w:p w14:paraId="4D69AF7D" w14:textId="77777777" w:rsidR="005638EF" w:rsidRPr="005638EF" w:rsidRDefault="005638EF" w:rsidP="005638EF">
      <w:pPr>
        <w:spacing w:line="36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8E58593" w14:textId="47C3C129" w:rsidR="005638EF" w:rsidRPr="00522EA9" w:rsidRDefault="005638EF" w:rsidP="005638EF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vanish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522EA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8421013" w14:textId="77777777" w:rsidR="005638EF" w:rsidRPr="00522EA9" w:rsidRDefault="005638EF" w:rsidP="005638EF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596F812B" w14:textId="77777777" w:rsidR="005638EF" w:rsidRPr="00522EA9" w:rsidRDefault="005638EF" w:rsidP="005638EF">
      <w:pPr>
        <w:spacing w:after="0" w:line="36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2EA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5BB276A" w14:textId="77777777" w:rsidR="005638EF" w:rsidRPr="00522EA9" w:rsidRDefault="005638EF" w:rsidP="005638EF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2EA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7E3CA5A" w14:textId="77777777" w:rsidR="005638EF" w:rsidRPr="00522EA9" w:rsidRDefault="005638EF" w:rsidP="005638EF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2EA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D86D310" w14:textId="77777777" w:rsidR="005638EF" w:rsidRDefault="005638EF" w:rsidP="00D860F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5C09DE" w14:textId="77777777" w:rsidR="005638EF" w:rsidRPr="004D7DA0" w:rsidRDefault="005638EF" w:rsidP="00563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F369A2" w14:textId="77777777" w:rsidR="005638EF" w:rsidRPr="004D7DA0" w:rsidRDefault="005638EF" w:rsidP="00563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28397A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Afonso de Brito</w:t>
      </w:r>
    </w:p>
    <w:p w14:paraId="2831DE0E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Henrique Inácio de Oliveira</w:t>
      </w:r>
    </w:p>
    <w:p w14:paraId="1C2085AC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Thiago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Nishimura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Sousa</w:t>
      </w:r>
    </w:p>
    <w:p w14:paraId="26B4CF02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764A0F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3DC1F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204D5B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4474F6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CONTROLADOR DE VALOCIDADE PARA PEQUENOS MOTORES POR IMAGEM</w:t>
      </w:r>
    </w:p>
    <w:p w14:paraId="2847DBE2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CB30C2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1A8380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33BD77" w14:textId="77777777" w:rsidR="005638EF" w:rsidRDefault="005638EF" w:rsidP="005638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3E89DE" w14:textId="233BED61" w:rsidR="00D860F2" w:rsidRDefault="00D860F2" w:rsidP="00D860F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D0E7303" w14:textId="6230D140" w:rsidR="00D860F2" w:rsidRDefault="00D860F2" w:rsidP="00235DC8">
      <w:pPr>
        <w:spacing w:line="36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</w:t>
      </w:r>
      <w:r w:rsidR="00C07C42">
        <w:rPr>
          <w:rFonts w:ascii="Arial" w:hAnsi="Arial" w:cs="Arial"/>
          <w:sz w:val="24"/>
          <w:szCs w:val="24"/>
        </w:rPr>
        <w:t xml:space="preserve">final de semestre </w:t>
      </w:r>
      <w:r w:rsidR="00235DC8">
        <w:rPr>
          <w:rFonts w:ascii="Arial" w:hAnsi="Arial" w:cs="Arial"/>
          <w:sz w:val="24"/>
          <w:szCs w:val="24"/>
        </w:rPr>
        <w:t>da matéria de Sistemas Embarcados</w:t>
      </w:r>
      <w:r w:rsidR="00C07C42">
        <w:rPr>
          <w:rFonts w:ascii="Arial" w:hAnsi="Arial" w:cs="Arial"/>
          <w:sz w:val="24"/>
          <w:szCs w:val="24"/>
        </w:rPr>
        <w:t xml:space="preserve"> </w:t>
      </w:r>
      <w:r w:rsidR="00235DC8">
        <w:rPr>
          <w:rFonts w:ascii="Arial" w:hAnsi="Arial" w:cs="Arial"/>
          <w:sz w:val="24"/>
          <w:szCs w:val="24"/>
        </w:rPr>
        <w:t>do curso de Engenharia Eletrônica do Instituto Federal de Educação, Ciência e Tecnologia de São Paulo.</w:t>
      </w:r>
    </w:p>
    <w:p w14:paraId="05D86E5A" w14:textId="07B9C31B" w:rsidR="00235DC8" w:rsidRDefault="001414F0" w:rsidP="001414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6BF92341" w14:textId="4F01181E" w:rsidR="001414F0" w:rsidRDefault="001414F0" w:rsidP="001414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070D10" w14:textId="77777777" w:rsidR="001414F0" w:rsidRDefault="001414F0" w:rsidP="001414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2E57F" w14:textId="7B3AE63E" w:rsidR="001414F0" w:rsidRDefault="001414F0" w:rsidP="001414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CONTROLADOR DE VALOCIDADE PARA PEQUENOS MOTORES POR IMAGEM</w:t>
      </w:r>
    </w:p>
    <w:p w14:paraId="1041C14E" w14:textId="45A18D66" w:rsidR="001414F0" w:rsidRDefault="001414F0" w:rsidP="001414F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BA6782" w14:textId="2359B698" w:rsidR="001414F0" w:rsidRDefault="00631E86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EF4DDEC" w14:textId="22F29661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7FD371" w14:textId="75DF6579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44C17B" w14:textId="66BF3C29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73DEBD" w14:textId="6534DD70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1FF74B" w14:textId="3D5EB769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AF15B3" w14:textId="58E07D12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2AFDEC" w14:textId="075C0D2C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71FA91" w14:textId="3CA6859C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60921A" w14:textId="22D1E6E2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93341B" w14:textId="4F42DF00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71F21E" w14:textId="5562510C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C25A2" w14:textId="2DCC7D63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F30806" w14:textId="3E87857A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18751B" w14:textId="75517A33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C9FE39" w14:textId="4D2AA8BF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9891A2" w14:textId="1017E36C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7C6B8A" w14:textId="63368E02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F2CCC0" w14:textId="03A5BC6B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E7AEEA" w14:textId="06534A0D" w:rsidR="001414F0" w:rsidRDefault="001414F0" w:rsidP="001414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14:paraId="444C80A1" w14:textId="45EF8B43" w:rsidR="001414F0" w:rsidRDefault="001414F0" w:rsidP="001414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BE5CF7" w14:textId="77777777" w:rsidR="001414F0" w:rsidRPr="001414F0" w:rsidRDefault="001414F0" w:rsidP="001414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68063B" w14:textId="77777777" w:rsidR="001414F0" w:rsidRDefault="001414F0" w:rsidP="001414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CONTROLADOR DE VALOCIDADE PARA PEQUENOS MOTORES POR IMAGEM</w:t>
      </w:r>
    </w:p>
    <w:p w14:paraId="5D44F5B3" w14:textId="3992BD3A" w:rsidR="001414F0" w:rsidRDefault="001414F0" w:rsidP="001414F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D7234CF" w14:textId="6E950995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</w:t>
      </w:r>
    </w:p>
    <w:p w14:paraId="669D8759" w14:textId="445E42AA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304BB9" w14:textId="2AD5DB7D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5217CF" w14:textId="0D685265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2D9945" w14:textId="4E5DEF31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ADFFD9" w14:textId="223CE187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4CCA4" w14:textId="114B65D4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8E3CFA" w14:textId="2FC5F6D2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9AB260" w14:textId="41B9EFC8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309C82" w14:textId="04F0DA55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49DB6" w14:textId="115316C0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9C901A" w14:textId="005112CF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4B4F1D" w14:textId="0126E30F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E157F1" w14:textId="1EF799D0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D476AA" w14:textId="40D910C7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6584E6" w14:textId="6BA846E4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B482C7" w14:textId="7509E023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96862" w14:textId="463642AE" w:rsidR="001414F0" w:rsidRDefault="001414F0" w:rsidP="001414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7630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91D79" w14:textId="7C543601" w:rsidR="00D95946" w:rsidRPr="00AC0E66" w:rsidRDefault="00D95946">
          <w:pPr>
            <w:pStyle w:val="CabealhodoSumrio"/>
            <w:rPr>
              <w:color w:val="auto"/>
            </w:rPr>
          </w:pPr>
          <w:r w:rsidRPr="00AC0E66">
            <w:rPr>
              <w:color w:val="auto"/>
            </w:rPr>
            <w:t>Sumário</w:t>
          </w:r>
        </w:p>
        <w:p w14:paraId="1B2BB1FA" w14:textId="19E321D9" w:rsidR="00AC0E66" w:rsidRDefault="00D95946">
          <w:pPr>
            <w:pStyle w:val="Sumrio1"/>
            <w:rPr>
              <w:rFonts w:eastAsiaTheme="minorEastAsia"/>
              <w:b w:val="0"/>
              <w:bCs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07632" w:history="1">
            <w:r w:rsidR="00AC0E66" w:rsidRPr="00682A1D">
              <w:rPr>
                <w:rStyle w:val="Hyperlink"/>
                <w:rFonts w:cs="Arial"/>
              </w:rPr>
              <w:t>1. INTRODUÇÃO</w:t>
            </w:r>
            <w:r w:rsidR="00AC0E66">
              <w:rPr>
                <w:webHidden/>
              </w:rPr>
              <w:tab/>
            </w:r>
            <w:r w:rsidR="00AC0E66">
              <w:rPr>
                <w:webHidden/>
              </w:rPr>
              <w:fldChar w:fldCharType="begin"/>
            </w:r>
            <w:r w:rsidR="00AC0E66">
              <w:rPr>
                <w:webHidden/>
              </w:rPr>
              <w:instrText xml:space="preserve"> PAGEREF _Toc90407632 \h </w:instrText>
            </w:r>
            <w:r w:rsidR="00AC0E66">
              <w:rPr>
                <w:webHidden/>
              </w:rPr>
            </w:r>
            <w:r w:rsidR="00AC0E66">
              <w:rPr>
                <w:webHidden/>
              </w:rPr>
              <w:fldChar w:fldCharType="separate"/>
            </w:r>
            <w:r w:rsidR="00AC0E66">
              <w:rPr>
                <w:webHidden/>
              </w:rPr>
              <w:t>6</w:t>
            </w:r>
            <w:r w:rsidR="00AC0E66">
              <w:rPr>
                <w:webHidden/>
              </w:rPr>
              <w:fldChar w:fldCharType="end"/>
            </w:r>
          </w:hyperlink>
        </w:p>
        <w:p w14:paraId="76578D52" w14:textId="376AD385" w:rsidR="00AC0E66" w:rsidRDefault="00AC0E66">
          <w:pPr>
            <w:pStyle w:val="Sumrio1"/>
            <w:rPr>
              <w:rFonts w:eastAsiaTheme="minorEastAsia"/>
              <w:b w:val="0"/>
              <w:bCs w:val="0"/>
              <w:lang w:eastAsia="pt-BR"/>
            </w:rPr>
          </w:pPr>
          <w:hyperlink w:anchor="_Toc90407633" w:history="1">
            <w:r w:rsidRPr="00682A1D">
              <w:rPr>
                <w:rStyle w:val="Hyperlink"/>
              </w:rPr>
              <w:t>2. 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_Toc90407633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D58A43" w14:textId="7E992E54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34" w:history="1">
            <w:r w:rsidRPr="00682A1D">
              <w:rPr>
                <w:rStyle w:val="Hyperlink"/>
                <w:rFonts w:cs="Arial"/>
                <w:noProof/>
              </w:rPr>
              <w:t>2.1. Visão computacional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EF66" w14:textId="241628B7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35" w:history="1">
            <w:r w:rsidRPr="00682A1D">
              <w:rPr>
                <w:rStyle w:val="Hyperlink"/>
                <w:rFonts w:cs="Arial"/>
                <w:noProof/>
              </w:rPr>
              <w:t>2.2. 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0BB3" w14:textId="78ED40A1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36" w:history="1">
            <w:r w:rsidRPr="00682A1D">
              <w:rPr>
                <w:rStyle w:val="Hyperlink"/>
                <w:rFonts w:cs="Arial"/>
                <w:noProof/>
              </w:rPr>
              <w:t>2.3. Arquitetura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9E61" w14:textId="03BD7D20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37" w:history="1">
            <w:r w:rsidRPr="00682A1D">
              <w:rPr>
                <w:rStyle w:val="Hyperlink"/>
                <w:rFonts w:cs="Arial"/>
                <w:noProof/>
              </w:rPr>
              <w:t>2.4. Fonte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CC9A" w14:textId="2A86C7C9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38" w:history="1">
            <w:r w:rsidRPr="00682A1D">
              <w:rPr>
                <w:rStyle w:val="Hyperlink"/>
                <w:rFonts w:cs="Arial"/>
                <w:noProof/>
              </w:rPr>
              <w:t>2.5. Sistemas de Modulação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EFDD" w14:textId="139A2CD9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39" w:history="1">
            <w:r w:rsidRPr="00682A1D">
              <w:rPr>
                <w:rStyle w:val="Hyperlink"/>
                <w:rFonts w:cs="Arial"/>
                <w:noProof/>
              </w:rPr>
              <w:t>2.6. PWM - Modulação por largura de pulso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A271" w14:textId="263EFA72" w:rsidR="00AC0E66" w:rsidRDefault="00AC0E66">
          <w:pPr>
            <w:pStyle w:val="Sumrio1"/>
            <w:rPr>
              <w:rFonts w:eastAsiaTheme="minorEastAsia"/>
              <w:b w:val="0"/>
              <w:bCs w:val="0"/>
              <w:lang w:eastAsia="pt-BR"/>
            </w:rPr>
          </w:pPr>
          <w:hyperlink w:anchor="_Toc90407640" w:history="1">
            <w:r w:rsidRPr="00682A1D">
              <w:rPr>
                <w:rStyle w:val="Hyperlink"/>
              </w:rPr>
              <w:t>3. MATERIAIS E 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_Toc90407640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128285" w14:textId="4916F693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41" w:history="1">
            <w:r w:rsidRPr="00682A1D">
              <w:rPr>
                <w:rStyle w:val="Hyperlink"/>
                <w:rFonts w:eastAsia="Times New Roman"/>
                <w:noProof/>
                <w:lang w:eastAsia="pt-BR"/>
              </w:rPr>
              <w:t>3.1.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0E5F" w14:textId="68F11F62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42" w:history="1">
            <w:r w:rsidRPr="00682A1D">
              <w:rPr>
                <w:rStyle w:val="Hyperlink"/>
                <w:rFonts w:eastAsia="Times New Roman"/>
                <w:noProof/>
                <w:lang w:eastAsia="pt-BR"/>
              </w:rPr>
              <w:t>3.2.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1520" w14:textId="17BBFC37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43" w:history="1">
            <w:r w:rsidRPr="00682A1D">
              <w:rPr>
                <w:rStyle w:val="Hyperlink"/>
                <w:rFonts w:eastAsia="Times New Roman"/>
                <w:noProof/>
                <w:lang w:eastAsia="pt-BR"/>
              </w:rPr>
              <w:t>3.3.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3276" w14:textId="6B11FBAE" w:rsidR="00AC0E66" w:rsidRDefault="00AC0E66">
          <w:pPr>
            <w:pStyle w:val="Sumrio1"/>
            <w:rPr>
              <w:rFonts w:eastAsiaTheme="minorEastAsia"/>
              <w:b w:val="0"/>
              <w:bCs w:val="0"/>
              <w:lang w:eastAsia="pt-BR"/>
            </w:rPr>
          </w:pPr>
          <w:hyperlink w:anchor="_Toc90407644" w:history="1">
            <w:r w:rsidRPr="00682A1D">
              <w:rPr>
                <w:rStyle w:val="Hyperlink"/>
              </w:rPr>
              <w:t>4. ELABORAÇÃO DO PROTÓTIPO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_Toc90407644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29976F" w14:textId="1FF5F7E7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45" w:history="1">
            <w:r w:rsidRPr="00682A1D">
              <w:rPr>
                <w:rStyle w:val="Hyperlink"/>
                <w:rFonts w:eastAsia="Times New Roman"/>
                <w:noProof/>
                <w:lang w:eastAsia="pt-BR"/>
              </w:rPr>
              <w:t>4.1. Código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4A81" w14:textId="4CF1F006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46" w:history="1">
            <w:r w:rsidRPr="00682A1D">
              <w:rPr>
                <w:rStyle w:val="Hyperlink"/>
                <w:rFonts w:eastAsia="Times New Roman"/>
                <w:noProof/>
                <w:lang w:eastAsia="pt-BR"/>
              </w:rPr>
              <w:t>4.2. Código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EDCA" w14:textId="299CEDEE" w:rsidR="00AC0E66" w:rsidRDefault="00AC0E6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407647" w:history="1">
            <w:r w:rsidRPr="00682A1D">
              <w:rPr>
                <w:rStyle w:val="Hyperlink"/>
                <w:rFonts w:eastAsia="Times New Roman"/>
                <w:noProof/>
              </w:rPr>
              <w:t>4.3. Montagem física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8F22" w14:textId="08481755" w:rsidR="00D95946" w:rsidRDefault="00D95946">
          <w:r>
            <w:rPr>
              <w:b/>
              <w:bCs/>
            </w:rPr>
            <w:fldChar w:fldCharType="end"/>
          </w:r>
        </w:p>
      </w:sdtContent>
    </w:sdt>
    <w:p w14:paraId="2AA8E734" w14:textId="4F7B6CE7" w:rsidR="001414F0" w:rsidRDefault="001414F0" w:rsidP="00B163E9"/>
    <w:p w14:paraId="4D0DC092" w14:textId="23A17509" w:rsidR="00B163E9" w:rsidRDefault="00B163E9" w:rsidP="00B163E9"/>
    <w:p w14:paraId="0413A580" w14:textId="00C0E111" w:rsidR="00B163E9" w:rsidRDefault="00B163E9" w:rsidP="00B163E9"/>
    <w:p w14:paraId="0286FA2F" w14:textId="0F38889D" w:rsidR="00B163E9" w:rsidRDefault="00B163E9" w:rsidP="00B163E9"/>
    <w:p w14:paraId="06DD9C1B" w14:textId="7EBA7150" w:rsidR="00B163E9" w:rsidRDefault="00B163E9" w:rsidP="00B163E9"/>
    <w:p w14:paraId="519A06C8" w14:textId="1D02FA81" w:rsidR="00B163E9" w:rsidRDefault="00B163E9" w:rsidP="00B163E9"/>
    <w:p w14:paraId="1650E428" w14:textId="384D9C56" w:rsidR="00B163E9" w:rsidRDefault="00B163E9" w:rsidP="00B163E9"/>
    <w:p w14:paraId="46951417" w14:textId="60308554" w:rsidR="00B163E9" w:rsidRDefault="00B163E9" w:rsidP="00B163E9"/>
    <w:p w14:paraId="4077D297" w14:textId="4FD6B3FC" w:rsidR="00B163E9" w:rsidRDefault="00B163E9" w:rsidP="00B163E9"/>
    <w:p w14:paraId="7AC3AF2C" w14:textId="40242904" w:rsidR="00B163E9" w:rsidRDefault="00B163E9" w:rsidP="00B163E9"/>
    <w:p w14:paraId="46464602" w14:textId="10F8A67A" w:rsidR="00B163E9" w:rsidRDefault="00B163E9" w:rsidP="00B163E9"/>
    <w:p w14:paraId="2E175171" w14:textId="4F9C1B97" w:rsidR="00B163E9" w:rsidRDefault="00B163E9" w:rsidP="00B163E9"/>
    <w:p w14:paraId="32DB4AE5" w14:textId="21D50145" w:rsidR="00B163E9" w:rsidRDefault="00B163E9" w:rsidP="00B163E9"/>
    <w:p w14:paraId="039E71E3" w14:textId="7083BF51" w:rsidR="00B163E9" w:rsidRDefault="00B163E9" w:rsidP="00B163E9"/>
    <w:p w14:paraId="094F8CED" w14:textId="4BDE155F" w:rsidR="00B163E9" w:rsidRDefault="00B163E9" w:rsidP="00B163E9"/>
    <w:p w14:paraId="773F8DD8" w14:textId="09936FFC" w:rsidR="00B163E9" w:rsidRPr="0055739B" w:rsidRDefault="00B163E9" w:rsidP="00B0274B">
      <w:pPr>
        <w:pStyle w:val="Ttulo1"/>
        <w:spacing w:line="360" w:lineRule="auto"/>
        <w:rPr>
          <w:rFonts w:cs="Arial"/>
        </w:rPr>
      </w:pPr>
      <w:bookmarkStart w:id="0" w:name="_Toc90407632"/>
      <w:r w:rsidRPr="0055739B">
        <w:rPr>
          <w:rFonts w:cs="Arial"/>
        </w:rPr>
        <w:lastRenderedPageBreak/>
        <w:t>1. INTRODUÇÃO</w:t>
      </w:r>
      <w:bookmarkEnd w:id="0"/>
    </w:p>
    <w:p w14:paraId="783BDE7A" w14:textId="14ED2472" w:rsidR="00B163E9" w:rsidRDefault="00B163E9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689BF2B1" w14:textId="0E5E10EE" w:rsidR="005834F0" w:rsidRDefault="00B67E60" w:rsidP="00B0274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66FAE13" w14:textId="7F14F1DA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618F4775" w14:textId="7D05FE58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69FB7D23" w14:textId="05660D78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371F79AE" w14:textId="18FBF39B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14BD371C" w14:textId="630501CF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52235A4F" w14:textId="2071C9B7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485439F0" w14:textId="0A18152A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58F09D09" w14:textId="10E3F2FA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13ED11E7" w14:textId="52C3FA98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437188F0" w14:textId="15B0AE2E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3616CEA3" w14:textId="7B0EA3C0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7BAD003F" w14:textId="52AFDF0C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400CBC3B" w14:textId="195CF51A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1E33A610" w14:textId="413E5E0F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10AB3626" w14:textId="02970F50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78331D3E" w14:textId="5419C46E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7B9193B0" w14:textId="57032F1C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30332AB3" w14:textId="6D610E4A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3F6E12B6" w14:textId="1DF0B867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36DEF726" w14:textId="77777777" w:rsidR="007D6B64" w:rsidRDefault="007D6B64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6154E5CA" w14:textId="74F8A45F" w:rsidR="005834F0" w:rsidRDefault="005834F0" w:rsidP="00B0274B">
      <w:pPr>
        <w:spacing w:line="360" w:lineRule="auto"/>
        <w:rPr>
          <w:rFonts w:ascii="Arial" w:hAnsi="Arial" w:cs="Arial"/>
          <w:sz w:val="24"/>
          <w:szCs w:val="24"/>
        </w:rPr>
      </w:pPr>
    </w:p>
    <w:p w14:paraId="1B0765E6" w14:textId="24F17AE9" w:rsidR="005834F0" w:rsidRDefault="005834F0" w:rsidP="005834F0">
      <w:pPr>
        <w:pStyle w:val="Ttulo1"/>
      </w:pPr>
      <w:bookmarkStart w:id="1" w:name="_Toc90407633"/>
      <w:r>
        <w:lastRenderedPageBreak/>
        <w:t xml:space="preserve">2. </w:t>
      </w:r>
      <w:r w:rsidR="003330E4">
        <w:t>REFERENCIAL TEÓRICO</w:t>
      </w:r>
      <w:bookmarkEnd w:id="1"/>
    </w:p>
    <w:p w14:paraId="4663621B" w14:textId="51BD489C" w:rsidR="009505D0" w:rsidRPr="00281A27" w:rsidRDefault="009505D0" w:rsidP="00281A27">
      <w:pPr>
        <w:spacing w:line="360" w:lineRule="auto"/>
        <w:rPr>
          <w:rFonts w:ascii="Arial" w:hAnsi="Arial" w:cs="Arial"/>
          <w:sz w:val="24"/>
          <w:szCs w:val="24"/>
        </w:rPr>
      </w:pPr>
    </w:p>
    <w:p w14:paraId="65976B6D" w14:textId="06EF5966" w:rsidR="009505D0" w:rsidRDefault="009505D0" w:rsidP="00281A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1A27">
        <w:rPr>
          <w:rFonts w:ascii="Arial" w:hAnsi="Arial" w:cs="Arial"/>
          <w:sz w:val="24"/>
          <w:szCs w:val="24"/>
        </w:rPr>
        <w:tab/>
      </w:r>
      <w:r w:rsidR="00281A27" w:rsidRPr="00281A27">
        <w:rPr>
          <w:rFonts w:ascii="Arial" w:hAnsi="Arial" w:cs="Arial"/>
          <w:sz w:val="24"/>
          <w:szCs w:val="24"/>
        </w:rPr>
        <w:t>Este capítulo apresentará as tecnologias utilizadas no projeto para um melhor entendimento dos capítulos posteriores, relativos ao desenvolvimento do protótipo.</w:t>
      </w:r>
    </w:p>
    <w:p w14:paraId="27455069" w14:textId="77777777" w:rsidR="00281A27" w:rsidRPr="00281A27" w:rsidRDefault="00281A27" w:rsidP="00281A27">
      <w:pPr>
        <w:spacing w:line="360" w:lineRule="auto"/>
        <w:rPr>
          <w:rFonts w:ascii="Arial" w:hAnsi="Arial" w:cs="Arial"/>
          <w:sz w:val="24"/>
          <w:szCs w:val="24"/>
        </w:rPr>
      </w:pPr>
    </w:p>
    <w:p w14:paraId="1670C3A6" w14:textId="1E739881" w:rsidR="00B163E9" w:rsidRPr="0055739B" w:rsidRDefault="00FD4F0F" w:rsidP="00B0274B">
      <w:pPr>
        <w:pStyle w:val="Ttulo2"/>
        <w:spacing w:line="360" w:lineRule="auto"/>
        <w:rPr>
          <w:rFonts w:cs="Arial"/>
        </w:rPr>
      </w:pPr>
      <w:bookmarkStart w:id="2" w:name="_Toc90407634"/>
      <w:r>
        <w:rPr>
          <w:rFonts w:cs="Arial"/>
        </w:rPr>
        <w:t>2</w:t>
      </w:r>
      <w:r w:rsidR="006D2314" w:rsidRPr="0055739B">
        <w:rPr>
          <w:rFonts w:cs="Arial"/>
        </w:rPr>
        <w:t xml:space="preserve">.1. </w:t>
      </w:r>
      <w:r w:rsidR="00B163E9" w:rsidRPr="0055739B">
        <w:rPr>
          <w:rFonts w:cs="Arial"/>
        </w:rPr>
        <w:t>Visão computacional</w:t>
      </w:r>
      <w:bookmarkEnd w:id="2"/>
      <w:r w:rsidR="00B163E9" w:rsidRPr="0055739B">
        <w:rPr>
          <w:rFonts w:cs="Arial"/>
        </w:rPr>
        <w:t> </w:t>
      </w:r>
    </w:p>
    <w:p w14:paraId="7F0E68E7" w14:textId="56713F89" w:rsidR="00B163E9" w:rsidRPr="0012391F" w:rsidRDefault="00A716D3" w:rsidP="005573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66DB6F8F" w14:textId="77777777" w:rsidR="00B163E9" w:rsidRPr="0055739B" w:rsidRDefault="00B163E9" w:rsidP="00B0274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111111"/>
        </w:rPr>
      </w:pPr>
      <w:r w:rsidRPr="0055739B">
        <w:rPr>
          <w:rFonts w:ascii="Arial" w:hAnsi="Arial" w:cs="Arial"/>
          <w:color w:val="111111"/>
        </w:rPr>
        <w:tab/>
        <w:t>A visão computacional está relacionada com a visão de máquinas, é muito utilizado nos dias de hoje e se torna possível obter informações de imagens, sejam elas microscópicas, tamanhos naturais ou maiores, podendo utilizar algoritmos computacionais para descrevê-las e realizar análises dos conteúdos de qualquer imagem digitalizada.</w:t>
      </w:r>
    </w:p>
    <w:p w14:paraId="0B53B4B8" w14:textId="77777777" w:rsidR="00B163E9" w:rsidRPr="0055739B" w:rsidRDefault="00B163E9" w:rsidP="00B0274B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111111"/>
        </w:rPr>
      </w:pPr>
      <w:r w:rsidRPr="0055739B">
        <w:rPr>
          <w:rFonts w:ascii="Arial" w:hAnsi="Arial" w:cs="Arial"/>
          <w:color w:val="111111"/>
        </w:rPr>
        <w:tab/>
        <w:t>Essa prática é cada vez mais comum na indústria no controle de qualidade de processos e orientação de robôs, a visão computacional é capaz de realizar análises com precisão e velocidades que o olho humano não poderia alcançar, traz um novo leque de possibilidades como navegação de veículos autônomos, descoberta de novos planetas e análises biológicas em células por exemplos.</w:t>
      </w:r>
    </w:p>
    <w:p w14:paraId="25489C4F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A155A4" w14:textId="5FF82EFD" w:rsidR="00B163E9" w:rsidRPr="0055739B" w:rsidRDefault="00FD4F0F" w:rsidP="00B0274B">
      <w:pPr>
        <w:pStyle w:val="Ttulo2"/>
        <w:spacing w:line="360" w:lineRule="auto"/>
        <w:rPr>
          <w:rFonts w:cs="Arial"/>
        </w:rPr>
      </w:pPr>
      <w:bookmarkStart w:id="3" w:name="_Toc90407635"/>
      <w:r>
        <w:rPr>
          <w:rFonts w:cs="Arial"/>
        </w:rPr>
        <w:t>2</w:t>
      </w:r>
      <w:r w:rsidR="006D2314" w:rsidRPr="0055739B">
        <w:rPr>
          <w:rFonts w:cs="Arial"/>
        </w:rPr>
        <w:t xml:space="preserve">.2. </w:t>
      </w:r>
      <w:r w:rsidR="00B163E9" w:rsidRPr="0055739B">
        <w:rPr>
          <w:rFonts w:cs="Arial"/>
        </w:rPr>
        <w:t>Arquitetura de software</w:t>
      </w:r>
      <w:bookmarkEnd w:id="3"/>
    </w:p>
    <w:p w14:paraId="26800970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F6C763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ab/>
        <w:t xml:space="preserve">A arquitetura de software de um programa ou sistema computacional é a estrutura, ou estruturas, do sistema, que abrange os componentes de software, as propriedades externamente </w:t>
      </w:r>
      <w:proofErr w:type="spellStart"/>
      <w:r w:rsidRPr="0055739B">
        <w:rPr>
          <w:rFonts w:ascii="Arial" w:hAnsi="Arial" w:cs="Arial"/>
          <w:sz w:val="24"/>
          <w:szCs w:val="24"/>
        </w:rPr>
        <w:t>visíveis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desses componentes e as </w:t>
      </w:r>
      <w:proofErr w:type="spellStart"/>
      <w:r w:rsidRPr="0055739B">
        <w:rPr>
          <w:rFonts w:ascii="Arial" w:hAnsi="Arial" w:cs="Arial"/>
          <w:sz w:val="24"/>
          <w:szCs w:val="24"/>
        </w:rPr>
        <w:t>relações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entre eles.</w:t>
      </w:r>
      <w:r w:rsidRPr="0055739B">
        <w:rPr>
          <w:rFonts w:ascii="Arial" w:hAnsi="Arial" w:cs="Arial"/>
          <w:sz w:val="24"/>
          <w:szCs w:val="24"/>
        </w:rPr>
        <w:cr/>
      </w:r>
      <w:r w:rsidRPr="0055739B">
        <w:rPr>
          <w:rFonts w:ascii="Arial" w:hAnsi="Arial" w:cs="Arial"/>
          <w:sz w:val="24"/>
          <w:szCs w:val="24"/>
        </w:rPr>
        <w:tab/>
        <w:t xml:space="preserve">A arquitetura </w:t>
      </w:r>
      <w:proofErr w:type="spellStart"/>
      <w:r w:rsidRPr="0055739B">
        <w:rPr>
          <w:rFonts w:ascii="Arial" w:hAnsi="Arial" w:cs="Arial"/>
          <w:sz w:val="24"/>
          <w:szCs w:val="24"/>
        </w:rPr>
        <w:t>não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é o software operacional. É uma </w:t>
      </w:r>
      <w:proofErr w:type="spellStart"/>
      <w:r w:rsidRPr="0055739B">
        <w:rPr>
          <w:rFonts w:ascii="Arial" w:hAnsi="Arial" w:cs="Arial"/>
          <w:sz w:val="24"/>
          <w:szCs w:val="24"/>
        </w:rPr>
        <w:t>representação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que nos permitem diversas opções, entre elas estão:</w:t>
      </w:r>
    </w:p>
    <w:p w14:paraId="4E4BCF32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>(1) analisar a efetividade do projeto no atendimento dos requisitos declarados;</w:t>
      </w:r>
    </w:p>
    <w:p w14:paraId="4D588DC6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lastRenderedPageBreak/>
        <w:t xml:space="preserve">(2) considerar alternativas de arquitetura em um </w:t>
      </w:r>
      <w:proofErr w:type="spellStart"/>
      <w:r w:rsidRPr="0055739B">
        <w:rPr>
          <w:rFonts w:ascii="Arial" w:hAnsi="Arial" w:cs="Arial"/>
          <w:sz w:val="24"/>
          <w:szCs w:val="24"/>
        </w:rPr>
        <w:t>estágio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em que fazer </w:t>
      </w:r>
      <w:proofErr w:type="spellStart"/>
      <w:r w:rsidRPr="0055739B">
        <w:rPr>
          <w:rFonts w:ascii="Arial" w:hAnsi="Arial" w:cs="Arial"/>
          <w:sz w:val="24"/>
          <w:szCs w:val="24"/>
        </w:rPr>
        <w:t>mudanças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 projeto ainda é relativamente </w:t>
      </w:r>
      <w:proofErr w:type="spellStart"/>
      <w:r w:rsidRPr="0055739B">
        <w:rPr>
          <w:rFonts w:ascii="Arial" w:hAnsi="Arial" w:cs="Arial"/>
          <w:sz w:val="24"/>
          <w:szCs w:val="24"/>
        </w:rPr>
        <w:t>fácil</w:t>
      </w:r>
      <w:proofErr w:type="spellEnd"/>
      <w:r w:rsidRPr="0055739B">
        <w:rPr>
          <w:rFonts w:ascii="Arial" w:hAnsi="Arial" w:cs="Arial"/>
          <w:sz w:val="24"/>
          <w:szCs w:val="24"/>
        </w:rPr>
        <w:t>;</w:t>
      </w:r>
    </w:p>
    <w:p w14:paraId="5943D240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 xml:space="preserve">(3) reduzir os riscos associados à </w:t>
      </w:r>
      <w:proofErr w:type="spellStart"/>
      <w:r w:rsidRPr="0055739B">
        <w:rPr>
          <w:rFonts w:ascii="Arial" w:hAnsi="Arial" w:cs="Arial"/>
          <w:sz w:val="24"/>
          <w:szCs w:val="24"/>
        </w:rPr>
        <w:t>construção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do software.</w:t>
      </w:r>
    </w:p>
    <w:p w14:paraId="19E5BB9E" w14:textId="7E9068F2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ab/>
        <w:t xml:space="preserve">Essa </w:t>
      </w:r>
      <w:proofErr w:type="spellStart"/>
      <w:r w:rsidRPr="0055739B">
        <w:rPr>
          <w:rFonts w:ascii="Arial" w:hAnsi="Arial" w:cs="Arial"/>
          <w:sz w:val="24"/>
          <w:szCs w:val="24"/>
        </w:rPr>
        <w:t>definição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enfatiza o papel dos “componentes de software” em qualquer </w:t>
      </w:r>
      <w:proofErr w:type="spellStart"/>
      <w:r w:rsidRPr="0055739B">
        <w:rPr>
          <w:rFonts w:ascii="Arial" w:hAnsi="Arial" w:cs="Arial"/>
          <w:sz w:val="24"/>
          <w:szCs w:val="24"/>
        </w:rPr>
        <w:t>representação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 arquitetura.</w:t>
      </w:r>
    </w:p>
    <w:p w14:paraId="1D5B5220" w14:textId="515C241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ab/>
        <w:t xml:space="preserve">A arquitetura de software é importante porque fornece uma </w:t>
      </w:r>
      <w:r w:rsidR="00FD4F0F" w:rsidRPr="0055739B">
        <w:rPr>
          <w:rFonts w:ascii="Arial" w:hAnsi="Arial" w:cs="Arial"/>
          <w:sz w:val="24"/>
          <w:szCs w:val="24"/>
        </w:rPr>
        <w:t>representação</w:t>
      </w:r>
      <w:r w:rsidRPr="0055739B">
        <w:rPr>
          <w:rFonts w:ascii="Arial" w:hAnsi="Arial" w:cs="Arial"/>
          <w:sz w:val="24"/>
          <w:szCs w:val="24"/>
        </w:rPr>
        <w:t xml:space="preserve"> que facilita a </w:t>
      </w:r>
      <w:r w:rsidR="00FD4F0F" w:rsidRPr="0055739B">
        <w:rPr>
          <w:rFonts w:ascii="Arial" w:hAnsi="Arial" w:cs="Arial"/>
          <w:sz w:val="24"/>
          <w:szCs w:val="24"/>
        </w:rPr>
        <w:t>comunicação</w:t>
      </w:r>
      <w:r w:rsidRPr="0055739B">
        <w:rPr>
          <w:rFonts w:ascii="Arial" w:hAnsi="Arial" w:cs="Arial"/>
          <w:sz w:val="24"/>
          <w:szCs w:val="24"/>
        </w:rPr>
        <w:t xml:space="preserve"> entre todos os envolvidos.</w:t>
      </w:r>
    </w:p>
    <w:p w14:paraId="536A522B" w14:textId="446C3FDA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ab/>
        <w:t xml:space="preserve">A arquitetura destaca desde o </w:t>
      </w:r>
      <w:r w:rsidR="00FD4F0F" w:rsidRPr="0055739B">
        <w:rPr>
          <w:rFonts w:ascii="Arial" w:hAnsi="Arial" w:cs="Arial"/>
          <w:sz w:val="24"/>
          <w:szCs w:val="24"/>
        </w:rPr>
        <w:t>início</w:t>
      </w:r>
      <w:r w:rsidRPr="0055739B">
        <w:rPr>
          <w:rFonts w:ascii="Arial" w:hAnsi="Arial" w:cs="Arial"/>
          <w:sz w:val="24"/>
          <w:szCs w:val="24"/>
        </w:rPr>
        <w:t xml:space="preserve"> as </w:t>
      </w:r>
      <w:r w:rsidR="00FD4F0F" w:rsidRPr="0055739B">
        <w:rPr>
          <w:rFonts w:ascii="Arial" w:hAnsi="Arial" w:cs="Arial"/>
          <w:sz w:val="24"/>
          <w:szCs w:val="24"/>
        </w:rPr>
        <w:t>decisões</w:t>
      </w:r>
      <w:r w:rsidRPr="0055739B">
        <w:rPr>
          <w:rFonts w:ascii="Arial" w:hAnsi="Arial" w:cs="Arial"/>
          <w:sz w:val="24"/>
          <w:szCs w:val="24"/>
        </w:rPr>
        <w:t xml:space="preserve"> do projeto de engenharia que se segue constituindo um modelo relativamente pequeno e intelectual- mente </w:t>
      </w:r>
      <w:r w:rsidR="00FD4F0F" w:rsidRPr="0055739B">
        <w:rPr>
          <w:rFonts w:ascii="Arial" w:hAnsi="Arial" w:cs="Arial"/>
          <w:sz w:val="24"/>
          <w:szCs w:val="24"/>
        </w:rPr>
        <w:t>compreensível</w:t>
      </w:r>
      <w:r w:rsidRPr="0055739B">
        <w:rPr>
          <w:rFonts w:ascii="Arial" w:hAnsi="Arial" w:cs="Arial"/>
          <w:sz w:val="24"/>
          <w:szCs w:val="24"/>
        </w:rPr>
        <w:t xml:space="preserve"> de como o sistema é estruturado e como seus componentes trabalham em conjunto.</w:t>
      </w:r>
      <w:r w:rsidRPr="0055739B">
        <w:rPr>
          <w:rFonts w:ascii="Arial" w:hAnsi="Arial" w:cs="Arial"/>
          <w:sz w:val="24"/>
          <w:szCs w:val="24"/>
        </w:rPr>
        <w:cr/>
      </w:r>
    </w:p>
    <w:p w14:paraId="30DF0C78" w14:textId="6FDF388F" w:rsidR="00B163E9" w:rsidRPr="0055739B" w:rsidRDefault="00FD4F0F" w:rsidP="00B0274B">
      <w:pPr>
        <w:pStyle w:val="Ttulo2"/>
        <w:spacing w:line="360" w:lineRule="auto"/>
        <w:rPr>
          <w:rFonts w:cs="Arial"/>
        </w:rPr>
      </w:pPr>
      <w:bookmarkStart w:id="4" w:name="_Toc90407636"/>
      <w:r>
        <w:rPr>
          <w:rFonts w:cs="Arial"/>
        </w:rPr>
        <w:t>2</w:t>
      </w:r>
      <w:r w:rsidR="006D2314" w:rsidRPr="0055739B">
        <w:rPr>
          <w:rFonts w:cs="Arial"/>
        </w:rPr>
        <w:t xml:space="preserve">.3. </w:t>
      </w:r>
      <w:r w:rsidR="00B163E9" w:rsidRPr="0055739B">
        <w:rPr>
          <w:rFonts w:cs="Arial"/>
        </w:rPr>
        <w:t>Arquitetura de fluxo de dados</w:t>
      </w:r>
      <w:bookmarkEnd w:id="4"/>
    </w:p>
    <w:p w14:paraId="77EE310E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DCE1A5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ab/>
        <w:t xml:space="preserve">Essa arquitetura se aplica quando dados de entrada devem ser transformados por meio de uma </w:t>
      </w:r>
      <w:proofErr w:type="spellStart"/>
      <w:r w:rsidRPr="0055739B">
        <w:rPr>
          <w:rFonts w:ascii="Arial" w:hAnsi="Arial" w:cs="Arial"/>
          <w:sz w:val="24"/>
          <w:szCs w:val="24"/>
        </w:rPr>
        <w:t>série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 componentes computacionais ou de </w:t>
      </w:r>
      <w:proofErr w:type="spellStart"/>
      <w:r w:rsidRPr="0055739B">
        <w:rPr>
          <w:rFonts w:ascii="Arial" w:hAnsi="Arial" w:cs="Arial"/>
          <w:sz w:val="24"/>
          <w:szCs w:val="24"/>
        </w:rPr>
        <w:t>manipulação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em dados de </w:t>
      </w:r>
      <w:proofErr w:type="spellStart"/>
      <w:r w:rsidRPr="0055739B">
        <w:rPr>
          <w:rFonts w:ascii="Arial" w:hAnsi="Arial" w:cs="Arial"/>
          <w:sz w:val="24"/>
          <w:szCs w:val="24"/>
        </w:rPr>
        <w:t>saída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. Um </w:t>
      </w:r>
      <w:proofErr w:type="spellStart"/>
      <w:r w:rsidRPr="0055739B">
        <w:rPr>
          <w:rFonts w:ascii="Arial" w:hAnsi="Arial" w:cs="Arial"/>
          <w:sz w:val="24"/>
          <w:szCs w:val="24"/>
        </w:rPr>
        <w:t>padrão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tubos-e-filtro (Figura 1) tem um conjunto de componentes, denominado filtros, conectados por tubos que transmitem dados de um componente para o seguinte. </w:t>
      </w:r>
    </w:p>
    <w:p w14:paraId="3FC93EA6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ab/>
      </w:r>
    </w:p>
    <w:p w14:paraId="267539A0" w14:textId="77777777" w:rsidR="00B163E9" w:rsidRPr="0055739B" w:rsidRDefault="00B163E9" w:rsidP="00B027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C75D8">
        <w:rPr>
          <w:rFonts w:ascii="Arial" w:hAnsi="Arial" w:cs="Arial"/>
          <w:b/>
          <w:bCs/>
          <w:sz w:val="24"/>
          <w:szCs w:val="24"/>
        </w:rPr>
        <w:t>Figura 1:</w:t>
      </w:r>
      <w:r w:rsidRPr="0055739B">
        <w:rPr>
          <w:rFonts w:ascii="Arial" w:hAnsi="Arial" w:cs="Arial"/>
          <w:sz w:val="24"/>
          <w:szCs w:val="24"/>
        </w:rPr>
        <w:t xml:space="preserve"> Arquitetura de fluxo de dados.</w:t>
      </w:r>
    </w:p>
    <w:p w14:paraId="7A30885D" w14:textId="77777777" w:rsidR="00B163E9" w:rsidRPr="0055739B" w:rsidRDefault="00B163E9" w:rsidP="00B027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EC3E70" w14:textId="77777777" w:rsidR="00B163E9" w:rsidRPr="0055739B" w:rsidRDefault="00B163E9" w:rsidP="00B027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737A3F" wp14:editId="15C53071">
            <wp:extent cx="4679796" cy="2066925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33" cy="206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1E8C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lastRenderedPageBreak/>
        <w:tab/>
        <w:t xml:space="preserve">Cada filtro trabalha de modo independente dos componentes que se encontram acima e abaixo deles, é projetado para esperar a entrada de dados de determinada forma e produz </w:t>
      </w:r>
      <w:proofErr w:type="spellStart"/>
      <w:r w:rsidRPr="0055739B">
        <w:rPr>
          <w:rFonts w:ascii="Arial" w:hAnsi="Arial" w:cs="Arial"/>
          <w:sz w:val="24"/>
          <w:szCs w:val="24"/>
        </w:rPr>
        <w:t>saída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 dados (para o filtro seguinte) da forma especificada. Entretanto, o filtro </w:t>
      </w:r>
      <w:proofErr w:type="spellStart"/>
      <w:r w:rsidRPr="0055739B">
        <w:rPr>
          <w:rFonts w:ascii="Arial" w:hAnsi="Arial" w:cs="Arial"/>
          <w:sz w:val="24"/>
          <w:szCs w:val="24"/>
        </w:rPr>
        <w:t>não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precisa conhecer o funcionamento interno de seus filtros vizinhos.</w:t>
      </w:r>
      <w:r w:rsidRPr="0055739B">
        <w:rPr>
          <w:rFonts w:ascii="Arial" w:hAnsi="Arial" w:cs="Arial"/>
          <w:sz w:val="24"/>
          <w:szCs w:val="24"/>
        </w:rPr>
        <w:cr/>
      </w:r>
      <w:r w:rsidRPr="0055739B">
        <w:rPr>
          <w:rFonts w:ascii="Arial" w:hAnsi="Arial" w:cs="Arial"/>
          <w:sz w:val="24"/>
          <w:szCs w:val="24"/>
        </w:rPr>
        <w:tab/>
        <w:t xml:space="preserve">Se o fluxo de dados ocorre em uma </w:t>
      </w:r>
      <w:proofErr w:type="spellStart"/>
      <w:r w:rsidRPr="0055739B">
        <w:rPr>
          <w:rFonts w:ascii="Arial" w:hAnsi="Arial" w:cs="Arial"/>
          <w:sz w:val="24"/>
          <w:szCs w:val="24"/>
        </w:rPr>
        <w:t>única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linha de </w:t>
      </w:r>
      <w:proofErr w:type="spellStart"/>
      <w:r w:rsidRPr="0055739B">
        <w:rPr>
          <w:rFonts w:ascii="Arial" w:hAnsi="Arial" w:cs="Arial"/>
          <w:sz w:val="24"/>
          <w:szCs w:val="24"/>
        </w:rPr>
        <w:t>transformações</w:t>
      </w:r>
      <w:proofErr w:type="spellEnd"/>
      <w:r w:rsidRPr="0055739B">
        <w:rPr>
          <w:rFonts w:ascii="Arial" w:hAnsi="Arial" w:cs="Arial"/>
          <w:sz w:val="24"/>
          <w:szCs w:val="24"/>
        </w:rPr>
        <w:t>, ele é denominado sequencial por lotes. Essa estrutura aceita um lote de dados e aplica uma série de componentes sequenciais (filtros) para transformá-lo.</w:t>
      </w:r>
      <w:r w:rsidRPr="0055739B">
        <w:rPr>
          <w:rFonts w:ascii="Arial" w:hAnsi="Arial" w:cs="Arial"/>
          <w:sz w:val="24"/>
          <w:szCs w:val="24"/>
        </w:rPr>
        <w:cr/>
      </w:r>
    </w:p>
    <w:p w14:paraId="52F59A2E" w14:textId="7D023DCE" w:rsidR="00B163E9" w:rsidRPr="0055739B" w:rsidRDefault="00FD4F0F" w:rsidP="00B0274B">
      <w:pPr>
        <w:pStyle w:val="Ttulo2"/>
        <w:spacing w:line="360" w:lineRule="auto"/>
        <w:rPr>
          <w:rFonts w:cs="Arial"/>
        </w:rPr>
      </w:pPr>
      <w:bookmarkStart w:id="5" w:name="_Toc90407637"/>
      <w:r>
        <w:rPr>
          <w:rFonts w:cs="Arial"/>
        </w:rPr>
        <w:t>2</w:t>
      </w:r>
      <w:r w:rsidR="006D2314" w:rsidRPr="0055739B">
        <w:rPr>
          <w:rFonts w:cs="Arial"/>
        </w:rPr>
        <w:t xml:space="preserve">.4. </w:t>
      </w:r>
      <w:r w:rsidR="00B163E9" w:rsidRPr="0055739B">
        <w:rPr>
          <w:rFonts w:cs="Arial"/>
        </w:rPr>
        <w:t xml:space="preserve">Fonte de </w:t>
      </w:r>
      <w:r w:rsidR="006D2314" w:rsidRPr="0055739B">
        <w:rPr>
          <w:rFonts w:cs="Arial"/>
        </w:rPr>
        <w:t>informação</w:t>
      </w:r>
      <w:bookmarkEnd w:id="5"/>
      <w:r w:rsidR="00B163E9" w:rsidRPr="0055739B">
        <w:rPr>
          <w:rFonts w:cs="Arial"/>
        </w:rPr>
        <w:cr/>
      </w:r>
    </w:p>
    <w:p w14:paraId="3328AED4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ab/>
        <w:t xml:space="preserve">Definição em dois tipos de fonte de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55739B">
        <w:rPr>
          <w:rFonts w:ascii="Arial" w:hAnsi="Arial" w:cs="Arial"/>
          <w:sz w:val="24"/>
          <w:szCs w:val="24"/>
        </w:rPr>
        <w:t>telecomunicações</w:t>
      </w:r>
      <w:proofErr w:type="spellEnd"/>
      <w:r w:rsidRPr="0055739B">
        <w:rPr>
          <w:rFonts w:ascii="Arial" w:hAnsi="Arial" w:cs="Arial"/>
          <w:sz w:val="24"/>
          <w:szCs w:val="24"/>
        </w:rPr>
        <w:t>:</w:t>
      </w:r>
      <w:r w:rsidRPr="0055739B">
        <w:rPr>
          <w:rFonts w:ascii="Arial" w:hAnsi="Arial" w:cs="Arial"/>
          <w:sz w:val="24"/>
          <w:szCs w:val="24"/>
        </w:rPr>
        <w:cr/>
        <w:t xml:space="preserve">(1) - Fonte de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digital: é aquela que produz mensagens de forma </w:t>
      </w:r>
      <w:proofErr w:type="spellStart"/>
      <w:r w:rsidRPr="0055739B">
        <w:rPr>
          <w:rFonts w:ascii="Arial" w:hAnsi="Arial" w:cs="Arial"/>
          <w:sz w:val="24"/>
          <w:szCs w:val="24"/>
        </w:rPr>
        <w:t>contínua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dentro de um intervalo de tempo;</w:t>
      </w:r>
      <w:r w:rsidRPr="0055739B">
        <w:rPr>
          <w:rFonts w:ascii="Arial" w:hAnsi="Arial" w:cs="Arial"/>
          <w:sz w:val="24"/>
          <w:szCs w:val="24"/>
        </w:rPr>
        <w:cr/>
        <w:t xml:space="preserve">(2) - Fonte de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9B">
        <w:rPr>
          <w:rFonts w:ascii="Arial" w:hAnsi="Arial" w:cs="Arial"/>
          <w:sz w:val="24"/>
          <w:szCs w:val="24"/>
        </w:rPr>
        <w:t>analógica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: produz mensagens de forma </w:t>
      </w:r>
      <w:proofErr w:type="spellStart"/>
      <w:r w:rsidRPr="0055739B">
        <w:rPr>
          <w:rFonts w:ascii="Arial" w:hAnsi="Arial" w:cs="Arial"/>
          <w:sz w:val="24"/>
          <w:szCs w:val="24"/>
        </w:rPr>
        <w:t>contínua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em um intervalo de tempo qualquer.</w:t>
      </w:r>
      <w:r w:rsidRPr="0055739B">
        <w:rPr>
          <w:rFonts w:ascii="Arial" w:hAnsi="Arial" w:cs="Arial"/>
          <w:sz w:val="24"/>
          <w:szCs w:val="24"/>
        </w:rPr>
        <w:cr/>
      </w:r>
      <w:r w:rsidRPr="0055739B">
        <w:rPr>
          <w:rFonts w:ascii="Arial" w:hAnsi="Arial" w:cs="Arial"/>
          <w:sz w:val="24"/>
          <w:szCs w:val="24"/>
        </w:rPr>
        <w:tab/>
        <w:t xml:space="preserve">As </w:t>
      </w:r>
      <w:proofErr w:type="spellStart"/>
      <w:r w:rsidRPr="0055739B">
        <w:rPr>
          <w:rFonts w:ascii="Arial" w:hAnsi="Arial" w:cs="Arial"/>
          <w:sz w:val="24"/>
          <w:szCs w:val="24"/>
        </w:rPr>
        <w:t>técnicas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utilizadas para transmitir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 um ponto a outro </w:t>
      </w:r>
      <w:proofErr w:type="spellStart"/>
      <w:r w:rsidRPr="0055739B">
        <w:rPr>
          <w:rFonts w:ascii="Arial" w:hAnsi="Arial" w:cs="Arial"/>
          <w:sz w:val="24"/>
          <w:szCs w:val="24"/>
        </w:rPr>
        <w:t>são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conhecidas mundialmente como </w:t>
      </w:r>
      <w:proofErr w:type="spellStart"/>
      <w:r w:rsidRPr="0055739B">
        <w:rPr>
          <w:rFonts w:ascii="Arial" w:hAnsi="Arial" w:cs="Arial"/>
          <w:sz w:val="24"/>
          <w:szCs w:val="24"/>
        </w:rPr>
        <w:t>telecomunicações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. As palavras </w:t>
      </w:r>
      <w:proofErr w:type="spellStart"/>
      <w:r w:rsidRPr="0055739B">
        <w:rPr>
          <w:rFonts w:ascii="Arial" w:hAnsi="Arial" w:cs="Arial"/>
          <w:sz w:val="24"/>
          <w:szCs w:val="24"/>
        </w:rPr>
        <w:t>comunicação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9B">
        <w:rPr>
          <w:rFonts w:ascii="Arial" w:hAnsi="Arial" w:cs="Arial"/>
          <w:sz w:val="24"/>
          <w:szCs w:val="24"/>
        </w:rPr>
        <w:t>são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muito usadas no cotidiano e seu significado conhecido por todos.</w:t>
      </w:r>
      <w:r w:rsidRPr="0055739B">
        <w:rPr>
          <w:rFonts w:ascii="Arial" w:hAnsi="Arial" w:cs="Arial"/>
          <w:sz w:val="24"/>
          <w:szCs w:val="24"/>
        </w:rPr>
        <w:cr/>
      </w:r>
      <w:r w:rsidRPr="0055739B">
        <w:rPr>
          <w:rFonts w:ascii="Arial" w:hAnsi="Arial" w:cs="Arial"/>
          <w:sz w:val="24"/>
          <w:szCs w:val="24"/>
        </w:rPr>
        <w:tab/>
        <w:t xml:space="preserve">Entretanto, se estudarmos essas palavras do ponto de vista </w:t>
      </w:r>
      <w:proofErr w:type="spellStart"/>
      <w:r w:rsidRPr="0055739B">
        <w:rPr>
          <w:rFonts w:ascii="Arial" w:hAnsi="Arial" w:cs="Arial"/>
          <w:sz w:val="24"/>
          <w:szCs w:val="24"/>
        </w:rPr>
        <w:t>etimológico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739B">
        <w:rPr>
          <w:rFonts w:ascii="Arial" w:hAnsi="Arial" w:cs="Arial"/>
          <w:sz w:val="24"/>
          <w:szCs w:val="24"/>
        </w:rPr>
        <w:t>comunicação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é oriunda do latim e significa </w:t>
      </w:r>
      <w:proofErr w:type="spellStart"/>
      <w:r w:rsidRPr="0055739B">
        <w:rPr>
          <w:rFonts w:ascii="Arial" w:hAnsi="Arial" w:cs="Arial"/>
          <w:sz w:val="24"/>
          <w:szCs w:val="24"/>
        </w:rPr>
        <w:t>pôr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em comum, repartir, dividir alguma coisa com </w:t>
      </w:r>
      <w:proofErr w:type="spellStart"/>
      <w:r w:rsidRPr="0055739B">
        <w:rPr>
          <w:rFonts w:ascii="Arial" w:hAnsi="Arial" w:cs="Arial"/>
          <w:sz w:val="24"/>
          <w:szCs w:val="24"/>
        </w:rPr>
        <w:t>alguém</w:t>
      </w:r>
      <w:proofErr w:type="spellEnd"/>
      <w:r w:rsidRPr="0055739B">
        <w:rPr>
          <w:rFonts w:ascii="Arial" w:hAnsi="Arial" w:cs="Arial"/>
          <w:sz w:val="24"/>
          <w:szCs w:val="24"/>
        </w:rPr>
        <w:t>, falar e conversar.</w:t>
      </w:r>
      <w:r w:rsidRPr="0055739B">
        <w:rPr>
          <w:rFonts w:ascii="Arial" w:hAnsi="Arial" w:cs="Arial"/>
          <w:sz w:val="24"/>
          <w:szCs w:val="24"/>
        </w:rPr>
        <w:cr/>
      </w:r>
      <w:r w:rsidRPr="0055739B">
        <w:rPr>
          <w:rFonts w:ascii="Arial" w:hAnsi="Arial" w:cs="Arial"/>
          <w:sz w:val="24"/>
          <w:szCs w:val="24"/>
        </w:rPr>
        <w:tab/>
        <w:t xml:space="preserve">A palavra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é a </w:t>
      </w:r>
      <w:proofErr w:type="spellStart"/>
      <w:r w:rsidRPr="0055739B">
        <w:rPr>
          <w:rFonts w:ascii="Arial" w:hAnsi="Arial" w:cs="Arial"/>
          <w:sz w:val="24"/>
          <w:szCs w:val="24"/>
        </w:rPr>
        <w:t>união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dos termos in e </w:t>
      </w:r>
      <w:proofErr w:type="spellStart"/>
      <w:r w:rsidRPr="0055739B">
        <w:rPr>
          <w:rFonts w:ascii="Arial" w:hAnsi="Arial" w:cs="Arial"/>
          <w:sz w:val="24"/>
          <w:szCs w:val="24"/>
        </w:rPr>
        <w:t>formatio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. Dessa </w:t>
      </w:r>
      <w:proofErr w:type="spellStart"/>
      <w:r w:rsidRPr="0055739B">
        <w:rPr>
          <w:rFonts w:ascii="Arial" w:hAnsi="Arial" w:cs="Arial"/>
          <w:sz w:val="24"/>
          <w:szCs w:val="24"/>
        </w:rPr>
        <w:t>união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temos a </w:t>
      </w:r>
      <w:proofErr w:type="spellStart"/>
      <w:r w:rsidRPr="0055739B">
        <w:rPr>
          <w:rFonts w:ascii="Arial" w:hAnsi="Arial" w:cs="Arial"/>
          <w:sz w:val="24"/>
          <w:szCs w:val="24"/>
        </w:rPr>
        <w:t>instrução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para dentro e insto é a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>.</w:t>
      </w:r>
      <w:r w:rsidRPr="0055739B">
        <w:rPr>
          <w:rFonts w:ascii="Arial" w:hAnsi="Arial" w:cs="Arial"/>
          <w:sz w:val="24"/>
          <w:szCs w:val="24"/>
        </w:rPr>
        <w:cr/>
      </w:r>
    </w:p>
    <w:p w14:paraId="3AC7D155" w14:textId="1CC3CAD8" w:rsidR="00B163E9" w:rsidRPr="0055739B" w:rsidRDefault="00FD4F0F" w:rsidP="00B0274B">
      <w:pPr>
        <w:pStyle w:val="Ttulo2"/>
        <w:spacing w:line="360" w:lineRule="auto"/>
        <w:rPr>
          <w:rFonts w:cs="Arial"/>
        </w:rPr>
      </w:pPr>
      <w:bookmarkStart w:id="6" w:name="_Toc90407638"/>
      <w:r>
        <w:rPr>
          <w:rFonts w:cs="Arial"/>
        </w:rPr>
        <w:t>2</w:t>
      </w:r>
      <w:r w:rsidR="006D2314" w:rsidRPr="0055739B">
        <w:rPr>
          <w:rFonts w:cs="Arial"/>
        </w:rPr>
        <w:t xml:space="preserve">.5. </w:t>
      </w:r>
      <w:r w:rsidR="00B163E9" w:rsidRPr="0055739B">
        <w:rPr>
          <w:rFonts w:cs="Arial"/>
        </w:rPr>
        <w:t>Sistemas de Modulação</w:t>
      </w:r>
      <w:bookmarkEnd w:id="6"/>
    </w:p>
    <w:p w14:paraId="5C57EAF6" w14:textId="54340899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DC259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ab/>
        <w:t xml:space="preserve">A grande necessidade da </w:t>
      </w:r>
      <w:proofErr w:type="spellStart"/>
      <w:r w:rsidRPr="0055739B">
        <w:rPr>
          <w:rFonts w:ascii="Arial" w:hAnsi="Arial" w:cs="Arial"/>
          <w:sz w:val="24"/>
          <w:szCs w:val="24"/>
        </w:rPr>
        <w:t>área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739B">
        <w:rPr>
          <w:rFonts w:ascii="Arial" w:hAnsi="Arial" w:cs="Arial"/>
          <w:sz w:val="24"/>
          <w:szCs w:val="24"/>
        </w:rPr>
        <w:t>transmissão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entre dois pontos distintos é a largura de banda do canal. Quanto maior essa largura de banda, mais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pode ser trafegada. Portanto, no próximo </w:t>
      </w:r>
      <w:proofErr w:type="spellStart"/>
      <w:r w:rsidRPr="0055739B">
        <w:rPr>
          <w:rFonts w:ascii="Arial" w:hAnsi="Arial" w:cs="Arial"/>
          <w:sz w:val="24"/>
          <w:szCs w:val="24"/>
        </w:rPr>
        <w:t>capítulo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abordado apenas um tipo de </w:t>
      </w:r>
      <w:proofErr w:type="spellStart"/>
      <w:r w:rsidRPr="0055739B">
        <w:rPr>
          <w:rFonts w:ascii="Arial" w:hAnsi="Arial" w:cs="Arial"/>
          <w:sz w:val="24"/>
          <w:szCs w:val="24"/>
        </w:rPr>
        <w:t>modulação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por largura de pulso.</w:t>
      </w:r>
      <w:r w:rsidRPr="0055739B">
        <w:rPr>
          <w:rFonts w:ascii="Arial" w:hAnsi="Arial" w:cs="Arial"/>
          <w:sz w:val="24"/>
          <w:szCs w:val="24"/>
        </w:rPr>
        <w:cr/>
      </w:r>
    </w:p>
    <w:p w14:paraId="47407A5F" w14:textId="017A8459" w:rsidR="00B163E9" w:rsidRPr="0055739B" w:rsidRDefault="00FD4F0F" w:rsidP="000A21F9">
      <w:pPr>
        <w:pStyle w:val="Ttulo2"/>
        <w:spacing w:line="360" w:lineRule="auto"/>
        <w:jc w:val="both"/>
        <w:rPr>
          <w:rFonts w:cs="Arial"/>
          <w:b w:val="0"/>
          <w:bCs/>
          <w:sz w:val="24"/>
          <w:szCs w:val="24"/>
        </w:rPr>
      </w:pPr>
      <w:bookmarkStart w:id="7" w:name="_Toc90407639"/>
      <w:r>
        <w:rPr>
          <w:rFonts w:cs="Arial"/>
        </w:rPr>
        <w:lastRenderedPageBreak/>
        <w:t>2</w:t>
      </w:r>
      <w:r w:rsidR="006D2314" w:rsidRPr="0055739B">
        <w:rPr>
          <w:rFonts w:cs="Arial"/>
        </w:rPr>
        <w:t xml:space="preserve">.6. </w:t>
      </w:r>
      <w:r w:rsidR="00B163E9" w:rsidRPr="0055739B">
        <w:rPr>
          <w:rFonts w:cs="Arial"/>
        </w:rPr>
        <w:t xml:space="preserve">PWM - </w:t>
      </w:r>
      <w:r w:rsidR="006D2314" w:rsidRPr="0055739B">
        <w:rPr>
          <w:rFonts w:cs="Arial"/>
        </w:rPr>
        <w:t>Modulação</w:t>
      </w:r>
      <w:r w:rsidR="00B163E9" w:rsidRPr="0055739B">
        <w:rPr>
          <w:rFonts w:cs="Arial"/>
        </w:rPr>
        <w:t xml:space="preserve"> por largura de pulso</w:t>
      </w:r>
      <w:bookmarkEnd w:id="7"/>
      <w:r w:rsidR="00B163E9" w:rsidRPr="0055739B">
        <w:rPr>
          <w:rFonts w:cs="Arial"/>
        </w:rPr>
        <w:cr/>
      </w:r>
    </w:p>
    <w:p w14:paraId="0FA378FD" w14:textId="77777777" w:rsidR="00B163E9" w:rsidRPr="0055739B" w:rsidRDefault="00B163E9" w:rsidP="00B027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r w:rsidRPr="0055739B">
        <w:rPr>
          <w:rFonts w:ascii="Arial" w:hAnsi="Arial" w:cs="Arial"/>
          <w:sz w:val="24"/>
          <w:szCs w:val="24"/>
        </w:rPr>
        <w:t>modulação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por largura de pulso (PWM – Pulse </w:t>
      </w:r>
      <w:proofErr w:type="spellStart"/>
      <w:r w:rsidRPr="0055739B">
        <w:rPr>
          <w:rFonts w:ascii="Arial" w:hAnsi="Arial" w:cs="Arial"/>
          <w:sz w:val="24"/>
          <w:szCs w:val="24"/>
        </w:rPr>
        <w:t>Width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9B">
        <w:rPr>
          <w:rFonts w:ascii="Arial" w:hAnsi="Arial" w:cs="Arial"/>
          <w:sz w:val="24"/>
          <w:szCs w:val="24"/>
        </w:rPr>
        <w:t>Modulation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) é </w:t>
      </w:r>
      <w:proofErr w:type="spellStart"/>
      <w:r w:rsidRPr="0055739B">
        <w:rPr>
          <w:rFonts w:ascii="Arial" w:hAnsi="Arial" w:cs="Arial"/>
          <w:sz w:val="24"/>
          <w:szCs w:val="24"/>
        </w:rPr>
        <w:t>também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conhecida como </w:t>
      </w:r>
      <w:proofErr w:type="spellStart"/>
      <w:r w:rsidRPr="0055739B">
        <w:rPr>
          <w:rFonts w:ascii="Arial" w:hAnsi="Arial" w:cs="Arial"/>
          <w:sz w:val="24"/>
          <w:szCs w:val="24"/>
        </w:rPr>
        <w:t>modulação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55739B">
        <w:rPr>
          <w:rFonts w:ascii="Arial" w:hAnsi="Arial" w:cs="Arial"/>
          <w:sz w:val="24"/>
          <w:szCs w:val="24"/>
        </w:rPr>
        <w:t>duração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 pulso.</w:t>
      </w:r>
      <w:r w:rsidRPr="0055739B">
        <w:rPr>
          <w:rFonts w:ascii="Arial" w:hAnsi="Arial" w:cs="Arial"/>
          <w:sz w:val="24"/>
          <w:szCs w:val="24"/>
        </w:rPr>
        <w:cr/>
      </w:r>
      <w:r w:rsidRPr="0055739B">
        <w:rPr>
          <w:rFonts w:ascii="Arial" w:hAnsi="Arial" w:cs="Arial"/>
          <w:sz w:val="24"/>
          <w:szCs w:val="24"/>
        </w:rPr>
        <w:tab/>
        <w:t xml:space="preserve">Esse tipo de </w:t>
      </w:r>
      <w:proofErr w:type="spellStart"/>
      <w:r w:rsidRPr="0055739B">
        <w:rPr>
          <w:rFonts w:ascii="Arial" w:hAnsi="Arial" w:cs="Arial"/>
          <w:sz w:val="24"/>
          <w:szCs w:val="24"/>
        </w:rPr>
        <w:t>modulação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é obtido quando a amplitude e a </w:t>
      </w:r>
      <w:proofErr w:type="spellStart"/>
      <w:r w:rsidRPr="0055739B">
        <w:rPr>
          <w:rFonts w:ascii="Arial" w:hAnsi="Arial" w:cs="Arial"/>
          <w:sz w:val="24"/>
          <w:szCs w:val="24"/>
        </w:rPr>
        <w:t>posição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55739B">
        <w:rPr>
          <w:rFonts w:ascii="Arial" w:hAnsi="Arial" w:cs="Arial"/>
          <w:sz w:val="24"/>
          <w:szCs w:val="24"/>
        </w:rPr>
        <w:t>frequência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5739B">
        <w:rPr>
          <w:rFonts w:ascii="Arial" w:hAnsi="Arial" w:cs="Arial"/>
          <w:sz w:val="24"/>
          <w:szCs w:val="24"/>
        </w:rPr>
        <w:t>repetição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39B">
        <w:rPr>
          <w:rFonts w:ascii="Arial" w:hAnsi="Arial" w:cs="Arial"/>
          <w:sz w:val="24"/>
          <w:szCs w:val="24"/>
        </w:rPr>
        <w:t>são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constantes, variando a largura ou </w:t>
      </w:r>
      <w:proofErr w:type="spellStart"/>
      <w:r w:rsidRPr="0055739B">
        <w:rPr>
          <w:rFonts w:ascii="Arial" w:hAnsi="Arial" w:cs="Arial"/>
          <w:sz w:val="24"/>
          <w:szCs w:val="24"/>
        </w:rPr>
        <w:t>duração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do pulso com a amplitude do sinal que </w:t>
      </w:r>
      <w:proofErr w:type="spellStart"/>
      <w:r w:rsidRPr="0055739B">
        <w:rPr>
          <w:rFonts w:ascii="Arial" w:hAnsi="Arial" w:cs="Arial"/>
          <w:sz w:val="24"/>
          <w:szCs w:val="24"/>
        </w:rPr>
        <w:t>contém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5739B">
        <w:rPr>
          <w:rFonts w:ascii="Arial" w:hAnsi="Arial" w:cs="Arial"/>
          <w:sz w:val="24"/>
          <w:szCs w:val="24"/>
        </w:rPr>
        <w:t>informação</w:t>
      </w:r>
      <w:proofErr w:type="spellEnd"/>
      <w:r w:rsidRPr="0055739B">
        <w:rPr>
          <w:rFonts w:ascii="Arial" w:hAnsi="Arial" w:cs="Arial"/>
          <w:sz w:val="24"/>
          <w:szCs w:val="24"/>
        </w:rPr>
        <w:t>.</w:t>
      </w:r>
      <w:r w:rsidRPr="0055739B">
        <w:rPr>
          <w:rFonts w:ascii="Arial" w:hAnsi="Arial" w:cs="Arial"/>
          <w:sz w:val="24"/>
          <w:szCs w:val="24"/>
        </w:rPr>
        <w:cr/>
      </w:r>
      <w:r w:rsidRPr="0055739B">
        <w:rPr>
          <w:rFonts w:ascii="Arial" w:hAnsi="Arial" w:cs="Arial"/>
          <w:sz w:val="24"/>
          <w:szCs w:val="24"/>
        </w:rPr>
        <w:tab/>
        <w:t xml:space="preserve">De um modo geral, a largura base do pulso é considerada correspondente ao sinal igual a zero, sendo aumentada a sua largura proporcionalmente em </w:t>
      </w:r>
      <w:proofErr w:type="spellStart"/>
      <w:r w:rsidRPr="0055739B">
        <w:rPr>
          <w:rFonts w:ascii="Arial" w:hAnsi="Arial" w:cs="Arial"/>
          <w:sz w:val="24"/>
          <w:szCs w:val="24"/>
        </w:rPr>
        <w:t>função</w:t>
      </w:r>
      <w:proofErr w:type="spellEnd"/>
      <w:r w:rsidRPr="0055739B">
        <w:rPr>
          <w:rFonts w:ascii="Arial" w:hAnsi="Arial" w:cs="Arial"/>
          <w:sz w:val="24"/>
          <w:szCs w:val="24"/>
        </w:rPr>
        <w:t xml:space="preserve"> da amplitude desse sinal.</w:t>
      </w:r>
      <w:r w:rsidRPr="0055739B">
        <w:rPr>
          <w:rFonts w:ascii="Arial" w:hAnsi="Arial" w:cs="Arial"/>
          <w:sz w:val="24"/>
          <w:szCs w:val="24"/>
        </w:rPr>
        <w:cr/>
      </w:r>
    </w:p>
    <w:p w14:paraId="7F61C143" w14:textId="55D9A399" w:rsidR="00B163E9" w:rsidRPr="0055739B" w:rsidRDefault="00B163E9" w:rsidP="00B027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5739B">
        <w:rPr>
          <w:rFonts w:ascii="Arial" w:hAnsi="Arial" w:cs="Arial"/>
          <w:b/>
          <w:bCs/>
          <w:sz w:val="24"/>
          <w:szCs w:val="24"/>
        </w:rPr>
        <w:t xml:space="preserve">Figura 2: </w:t>
      </w:r>
      <w:r w:rsidR="002B447F" w:rsidRPr="00BC75D8">
        <w:rPr>
          <w:rFonts w:ascii="Arial" w:hAnsi="Arial" w:cs="Arial"/>
          <w:sz w:val="24"/>
          <w:szCs w:val="24"/>
        </w:rPr>
        <w:t>Modulação</w:t>
      </w:r>
      <w:r w:rsidRPr="00BC75D8">
        <w:rPr>
          <w:rFonts w:ascii="Arial" w:hAnsi="Arial" w:cs="Arial"/>
          <w:sz w:val="24"/>
          <w:szCs w:val="24"/>
        </w:rPr>
        <w:t xml:space="preserve"> por largura de pulso</w:t>
      </w:r>
      <w:r w:rsidR="00BC75D8">
        <w:rPr>
          <w:rFonts w:ascii="Arial" w:hAnsi="Arial" w:cs="Arial"/>
          <w:b/>
          <w:bCs/>
          <w:sz w:val="24"/>
          <w:szCs w:val="24"/>
        </w:rPr>
        <w:t>.</w:t>
      </w:r>
      <w:r w:rsidRPr="0055739B">
        <w:rPr>
          <w:rFonts w:ascii="Arial" w:hAnsi="Arial" w:cs="Arial"/>
          <w:b/>
          <w:bCs/>
          <w:sz w:val="24"/>
          <w:szCs w:val="24"/>
        </w:rPr>
        <w:cr/>
      </w:r>
      <w:r w:rsidRPr="005573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DECF1A" wp14:editId="44BC1820">
            <wp:extent cx="3355675" cy="3038679"/>
            <wp:effectExtent l="0" t="0" r="0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566" cy="30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FE00" w14:textId="48E0288E" w:rsidR="00B163E9" w:rsidRDefault="00B163E9" w:rsidP="00B163E9">
      <w:pPr>
        <w:rPr>
          <w:rFonts w:ascii="Arial" w:hAnsi="Arial" w:cs="Arial"/>
        </w:rPr>
      </w:pPr>
    </w:p>
    <w:p w14:paraId="5A80B0B1" w14:textId="1FCF1666" w:rsidR="00D95946" w:rsidRDefault="00D95946" w:rsidP="00B163E9">
      <w:pPr>
        <w:rPr>
          <w:rFonts w:ascii="Arial" w:hAnsi="Arial" w:cs="Arial"/>
        </w:rPr>
      </w:pPr>
    </w:p>
    <w:p w14:paraId="669B167A" w14:textId="66BA34D6" w:rsidR="00D95946" w:rsidRDefault="00D95946" w:rsidP="00B163E9">
      <w:pPr>
        <w:rPr>
          <w:rFonts w:ascii="Arial" w:hAnsi="Arial" w:cs="Arial"/>
        </w:rPr>
      </w:pPr>
    </w:p>
    <w:p w14:paraId="1089F2E0" w14:textId="66D18398" w:rsidR="00D95946" w:rsidRDefault="00D95946" w:rsidP="00B163E9">
      <w:pPr>
        <w:rPr>
          <w:rFonts w:ascii="Arial" w:hAnsi="Arial" w:cs="Arial"/>
        </w:rPr>
      </w:pPr>
    </w:p>
    <w:p w14:paraId="0EB2488C" w14:textId="77777777" w:rsidR="002B447F" w:rsidRDefault="002B447F" w:rsidP="00B163E9">
      <w:pPr>
        <w:rPr>
          <w:rFonts w:ascii="Arial" w:hAnsi="Arial" w:cs="Arial"/>
        </w:rPr>
      </w:pPr>
    </w:p>
    <w:p w14:paraId="3D015C5D" w14:textId="78414103" w:rsidR="00D95946" w:rsidRDefault="00D95946" w:rsidP="00B163E9">
      <w:pPr>
        <w:rPr>
          <w:rFonts w:ascii="Arial" w:hAnsi="Arial" w:cs="Arial"/>
        </w:rPr>
      </w:pPr>
    </w:p>
    <w:p w14:paraId="7A67F923" w14:textId="01CDA709" w:rsidR="00D95946" w:rsidRDefault="00D95946" w:rsidP="00B163E9">
      <w:pPr>
        <w:rPr>
          <w:rFonts w:ascii="Arial" w:hAnsi="Arial" w:cs="Arial"/>
        </w:rPr>
      </w:pPr>
    </w:p>
    <w:p w14:paraId="2E02F976" w14:textId="4328E0C9" w:rsidR="00D95946" w:rsidRDefault="00D95946" w:rsidP="00B163E9">
      <w:pPr>
        <w:rPr>
          <w:rFonts w:ascii="Arial" w:hAnsi="Arial" w:cs="Arial"/>
        </w:rPr>
      </w:pPr>
    </w:p>
    <w:p w14:paraId="34765DB4" w14:textId="02C32F37" w:rsidR="00D95946" w:rsidRPr="00D95946" w:rsidRDefault="002B447F" w:rsidP="00D95946">
      <w:pPr>
        <w:pStyle w:val="Ttulo1"/>
        <w:rPr>
          <w:rFonts w:ascii="Times New Roman" w:hAnsi="Times New Roman"/>
        </w:rPr>
      </w:pPr>
      <w:bookmarkStart w:id="8" w:name="_Toc90407640"/>
      <w:r>
        <w:lastRenderedPageBreak/>
        <w:t>3</w:t>
      </w:r>
      <w:r w:rsidR="00D95946" w:rsidRPr="00D95946">
        <w:t>.</w:t>
      </w:r>
      <w:r>
        <w:t xml:space="preserve"> </w:t>
      </w:r>
      <w:r w:rsidR="00A96508">
        <w:t>MATERIAIS E MÉTODOS</w:t>
      </w:r>
      <w:bookmarkEnd w:id="8"/>
    </w:p>
    <w:p w14:paraId="3BF597F6" w14:textId="77777777" w:rsidR="00D95946" w:rsidRPr="00D95946" w:rsidRDefault="00D95946" w:rsidP="00D959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D37C7A" w14:textId="60F073C3" w:rsidR="00D95946" w:rsidRPr="00D95946" w:rsidRDefault="00D95946" w:rsidP="008277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capítulo apresentará os componentes utilizados para elaboração do protótipo.</w:t>
      </w:r>
    </w:p>
    <w:p w14:paraId="675B326E" w14:textId="77777777" w:rsidR="00D95946" w:rsidRPr="00D95946" w:rsidRDefault="00D95946" w:rsidP="007F501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AA8532" w14:textId="2E3B011E" w:rsidR="00D95946" w:rsidRPr="00D95946" w:rsidRDefault="002B447F" w:rsidP="00D95946">
      <w:pPr>
        <w:pStyle w:val="Ttulo2"/>
        <w:rPr>
          <w:rFonts w:ascii="Times New Roman" w:eastAsia="Times New Roman" w:hAnsi="Times New Roman" w:cs="Times New Roman"/>
          <w:lang w:eastAsia="pt-BR"/>
        </w:rPr>
      </w:pPr>
      <w:bookmarkStart w:id="9" w:name="_Toc90407641"/>
      <w:r>
        <w:rPr>
          <w:rFonts w:eastAsia="Times New Roman"/>
          <w:lang w:eastAsia="pt-BR"/>
        </w:rPr>
        <w:t>3</w:t>
      </w:r>
      <w:r w:rsidR="00D95946" w:rsidRPr="00D95946">
        <w:rPr>
          <w:rFonts w:eastAsia="Times New Roman"/>
          <w:lang w:eastAsia="pt-BR"/>
        </w:rPr>
        <w:t>.1</w:t>
      </w:r>
      <w:r>
        <w:rPr>
          <w:rFonts w:eastAsia="Times New Roman"/>
          <w:lang w:eastAsia="pt-BR"/>
        </w:rPr>
        <w:t>.</w:t>
      </w:r>
      <w:r w:rsidR="00D95946" w:rsidRPr="00D95946">
        <w:rPr>
          <w:rFonts w:eastAsia="Times New Roman"/>
          <w:lang w:eastAsia="pt-BR"/>
        </w:rPr>
        <w:t xml:space="preserve"> Hardware</w:t>
      </w:r>
      <w:bookmarkEnd w:id="9"/>
    </w:p>
    <w:p w14:paraId="18C4A3D6" w14:textId="77777777" w:rsidR="00D95946" w:rsidRPr="00D95946" w:rsidRDefault="00D95946" w:rsidP="00D959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</w:t>
      </w:r>
    </w:p>
    <w:p w14:paraId="4ACE05F5" w14:textId="594FAEC4" w:rsidR="00D95946" w:rsidRPr="00D95946" w:rsidRDefault="00D95946" w:rsidP="008277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elaboração do projeto foi utilizado uma placa do tipo Arduino UNO composta por um microcontrolador ATMega328, programado pela IDE do </w:t>
      </w:r>
      <w:proofErr w:type="spell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arduino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CC77134" w14:textId="63414061" w:rsidR="00D95946" w:rsidRPr="00D95946" w:rsidRDefault="00D95946" w:rsidP="008277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desenvolvimento dos códigos e na integração com as imagens foram utilizados computadores pessoais, um com o sistema operacional Windows e outro com </w:t>
      </w:r>
      <w:proofErr w:type="gram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Linux(</w:t>
      </w:r>
      <w:proofErr w:type="gram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Ubuntu).</w:t>
      </w:r>
    </w:p>
    <w:p w14:paraId="6827A30D" w14:textId="293218FC" w:rsidR="00D95946" w:rsidRPr="00D95946" w:rsidRDefault="00D95946" w:rsidP="00D959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</w:t>
      </w:r>
    </w:p>
    <w:p w14:paraId="53A71E63" w14:textId="4361F4A8" w:rsidR="00D95946" w:rsidRPr="00D95946" w:rsidRDefault="002B447F" w:rsidP="00D95946">
      <w:pPr>
        <w:pStyle w:val="Ttulo2"/>
        <w:rPr>
          <w:rFonts w:ascii="Times New Roman" w:eastAsia="Times New Roman" w:hAnsi="Times New Roman" w:cs="Times New Roman"/>
          <w:lang w:eastAsia="pt-BR"/>
        </w:rPr>
      </w:pPr>
      <w:bookmarkStart w:id="10" w:name="_Toc90407642"/>
      <w:r>
        <w:rPr>
          <w:rFonts w:eastAsia="Times New Roman"/>
          <w:lang w:eastAsia="pt-BR"/>
        </w:rPr>
        <w:t>3</w:t>
      </w:r>
      <w:r w:rsidR="00D95946" w:rsidRPr="00D95946">
        <w:rPr>
          <w:rFonts w:eastAsia="Times New Roman"/>
          <w:lang w:eastAsia="pt-BR"/>
        </w:rPr>
        <w:t>.2</w:t>
      </w:r>
      <w:r>
        <w:rPr>
          <w:rFonts w:eastAsia="Times New Roman"/>
          <w:lang w:eastAsia="pt-BR"/>
        </w:rPr>
        <w:t>.</w:t>
      </w:r>
      <w:r w:rsidR="00D95946" w:rsidRPr="00D95946">
        <w:rPr>
          <w:rFonts w:eastAsia="Times New Roman"/>
          <w:lang w:eastAsia="pt-BR"/>
        </w:rPr>
        <w:t xml:space="preserve"> Software</w:t>
      </w:r>
      <w:bookmarkEnd w:id="10"/>
    </w:p>
    <w:p w14:paraId="4D458EAF" w14:textId="77777777" w:rsidR="00D95946" w:rsidRPr="00D95946" w:rsidRDefault="00D95946" w:rsidP="00D959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</w:t>
      </w:r>
    </w:p>
    <w:p w14:paraId="007FBDCC" w14:textId="7F5A4A1A" w:rsidR="00D95946" w:rsidRPr="00D95946" w:rsidRDefault="00D95946" w:rsidP="00984A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Foram utilizadas duas linguagens de programação: Python 3.8 para o reconhecimento das imagens e envio dos dados bem como a linguagem Arduino 1.8.16, para controle do motor por meio de PWM.</w:t>
      </w:r>
    </w:p>
    <w:p w14:paraId="3FA0F601" w14:textId="5BE89348" w:rsidR="00D95946" w:rsidRPr="00D95946" w:rsidRDefault="00D95946" w:rsidP="00984A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Partindo do princípio de que a Python é majoritariamente utilizada para programação em alto nível, fez-se necessário o uso de bibliotecas para garantir a comunicação com a placa. As bibliotecas utilizadas foram:</w:t>
      </w:r>
    </w:p>
    <w:p w14:paraId="1D0A555D" w14:textId="77777777" w:rsidR="00D95946" w:rsidRPr="00D95946" w:rsidRDefault="00D95946" w:rsidP="00D95946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OpenCV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biblioteca voltada a visão computacional;</w:t>
      </w:r>
    </w:p>
    <w:p w14:paraId="30799D4A" w14:textId="77777777" w:rsidR="00D95946" w:rsidRPr="00D95946" w:rsidRDefault="00D95946" w:rsidP="00D95946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SciKit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Images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utilizada para encontrar as máscaras de cores;</w:t>
      </w:r>
    </w:p>
    <w:p w14:paraId="4493E4D1" w14:textId="77777777" w:rsidR="00D95946" w:rsidRPr="00D95946" w:rsidRDefault="00D95946" w:rsidP="00D95946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Numpy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útil na manipulação de vetores;</w:t>
      </w:r>
    </w:p>
    <w:p w14:paraId="78BE03F5" w14:textId="77777777" w:rsidR="00D95946" w:rsidRPr="00D95946" w:rsidRDefault="00D95946" w:rsidP="00D95946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PySerial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responsável pela comunicação com o Arduino.</w:t>
      </w:r>
    </w:p>
    <w:p w14:paraId="2CAACCA2" w14:textId="77777777" w:rsidR="00D95946" w:rsidRPr="00D95946" w:rsidRDefault="00D95946" w:rsidP="00D959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As </w:t>
      </w:r>
      <w:proofErr w:type="spellStart"/>
      <w:proofErr w:type="gram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IDEs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Ambiente Integrado de Desenvolvimento, em tradução literal) utilizadas foram o Visual Studio, </w:t>
      </w:r>
      <w:proofErr w:type="spell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Spyder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Arduino.</w:t>
      </w:r>
    </w:p>
    <w:p w14:paraId="2F793BCB" w14:textId="77777777" w:rsidR="00D95946" w:rsidRPr="00D95946" w:rsidRDefault="00D95946" w:rsidP="00D959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O simulador de circuitos utilizado para testes foi o </w:t>
      </w:r>
      <w:proofErr w:type="spell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TinkerCAD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8F7A586" w14:textId="35F36701" w:rsidR="00D95946" w:rsidRDefault="00D95946" w:rsidP="00D9594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</w:t>
      </w:r>
    </w:p>
    <w:p w14:paraId="55C36D00" w14:textId="45397875" w:rsidR="003F7A79" w:rsidRDefault="003F7A79" w:rsidP="00D9594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8CF0A14" w14:textId="77777777" w:rsidR="003F7A79" w:rsidRPr="00D95946" w:rsidRDefault="003F7A79" w:rsidP="00D959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95EA29" w14:textId="2C3CE6E1" w:rsidR="00D95946" w:rsidRPr="00D95946" w:rsidRDefault="002B447F" w:rsidP="00D95946">
      <w:pPr>
        <w:pStyle w:val="Ttulo2"/>
        <w:rPr>
          <w:rFonts w:ascii="Times New Roman" w:eastAsia="Times New Roman" w:hAnsi="Times New Roman" w:cs="Times New Roman"/>
          <w:lang w:eastAsia="pt-BR"/>
        </w:rPr>
      </w:pPr>
      <w:bookmarkStart w:id="11" w:name="_Toc90407643"/>
      <w:r>
        <w:rPr>
          <w:rFonts w:eastAsia="Times New Roman"/>
          <w:lang w:eastAsia="pt-BR"/>
        </w:rPr>
        <w:lastRenderedPageBreak/>
        <w:t>3</w:t>
      </w:r>
      <w:r w:rsidR="00D95946" w:rsidRPr="00D95946">
        <w:rPr>
          <w:rFonts w:eastAsia="Times New Roman"/>
          <w:lang w:eastAsia="pt-BR"/>
        </w:rPr>
        <w:t>.3</w:t>
      </w:r>
      <w:r>
        <w:rPr>
          <w:rFonts w:eastAsia="Times New Roman"/>
          <w:lang w:eastAsia="pt-BR"/>
        </w:rPr>
        <w:t>.</w:t>
      </w:r>
      <w:r w:rsidR="00D95946" w:rsidRPr="00D95946">
        <w:rPr>
          <w:rFonts w:eastAsia="Times New Roman"/>
          <w:lang w:eastAsia="pt-BR"/>
        </w:rPr>
        <w:t xml:space="preserve"> Circuito</w:t>
      </w:r>
      <w:bookmarkEnd w:id="11"/>
    </w:p>
    <w:p w14:paraId="2544F0A0" w14:textId="77777777" w:rsidR="00D95946" w:rsidRPr="00D95946" w:rsidRDefault="00D95946" w:rsidP="00DE57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</w:t>
      </w:r>
    </w:p>
    <w:p w14:paraId="25E88D7C" w14:textId="77777777" w:rsidR="003F7A79" w:rsidRDefault="00D95946" w:rsidP="003F7A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grupo utilizou um motor DC que opera com uma faixa de tensão de 3 a 6 V.</w:t>
      </w:r>
    </w:p>
    <w:p w14:paraId="25ADFDFE" w14:textId="083CF751" w:rsidR="00D95946" w:rsidRPr="003F7A79" w:rsidRDefault="00D95946" w:rsidP="003F7A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fim de garantir o funcionamento do código e a integridade dos componentes utilizados no circuito, o grupo fez montagem e simulação do circuito como visto na figura x.</w:t>
      </w:r>
    </w:p>
    <w:p w14:paraId="5560ABD9" w14:textId="0B86752B" w:rsidR="00D95946" w:rsidRPr="00D95946" w:rsidRDefault="00D95946" w:rsidP="00DE57A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D9594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9594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Figura </w:t>
      </w:r>
      <w:r w:rsidR="002B447F" w:rsidRPr="002B44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3:</w:t>
      </w: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Simulação do Circuito no </w:t>
      </w:r>
      <w:proofErr w:type="spellStart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TinkerCAD</w:t>
      </w:r>
      <w:proofErr w:type="spellEnd"/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8AD822A" w14:textId="546C9DB7" w:rsidR="00D95946" w:rsidRPr="00D95946" w:rsidRDefault="00D95946" w:rsidP="00D95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992EC0D" wp14:editId="2B5AC60D">
            <wp:extent cx="4667250" cy="2019300"/>
            <wp:effectExtent l="0" t="0" r="0" b="0"/>
            <wp:docPr id="3" name="Imagem 3" descr="Tela de computador co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7966" w14:textId="49DB5D40" w:rsidR="00D95946" w:rsidRPr="002B447F" w:rsidRDefault="00D95946" w:rsidP="002B447F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Fonte:</w:t>
      </w: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122F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Autor</w:t>
      </w: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1FA02D0" w14:textId="77777777" w:rsidR="000B0CDE" w:rsidRDefault="000B0CDE" w:rsidP="002B44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A90683" w14:textId="61B182F6" w:rsidR="00D95946" w:rsidRPr="00D95946" w:rsidRDefault="00D95946" w:rsidP="000B0C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ligações foram feitas através de uma </w:t>
      </w:r>
      <w:r w:rsidRPr="00D9594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protoboard</w:t>
      </w: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cabos do tipo </w:t>
      </w:r>
      <w:r w:rsidRPr="00D9594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jumper</w:t>
      </w:r>
      <w:r w:rsidRPr="00D959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circuito montado fisicamente encontra-se na figura x.</w:t>
      </w:r>
    </w:p>
    <w:p w14:paraId="12444C59" w14:textId="74C85332" w:rsidR="00D95946" w:rsidRDefault="00D95946" w:rsidP="00FF1E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3033B4" w14:textId="21EC8749" w:rsidR="004D04F0" w:rsidRPr="004D04F0" w:rsidRDefault="004D04F0" w:rsidP="004D04F0">
      <w:pPr>
        <w:pStyle w:val="Ttulo1"/>
      </w:pPr>
      <w:bookmarkStart w:id="12" w:name="_Toc90407644"/>
      <w:r w:rsidRPr="004D04F0">
        <w:t>4.</w:t>
      </w:r>
      <w:r w:rsidRPr="004D04F0">
        <w:t xml:space="preserve"> ELABORAÇÃO DO PROTÓTIPO</w:t>
      </w:r>
      <w:bookmarkEnd w:id="12"/>
    </w:p>
    <w:p w14:paraId="313C404E" w14:textId="77777777" w:rsidR="004D04F0" w:rsidRPr="004D04F0" w:rsidRDefault="004D04F0" w:rsidP="00C251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7BC7DA" w14:textId="70E01031" w:rsidR="004D04F0" w:rsidRPr="004D04F0" w:rsidRDefault="004D04F0" w:rsidP="004D04F0">
      <w:pPr>
        <w:pStyle w:val="Ttulo2"/>
        <w:rPr>
          <w:rFonts w:eastAsia="Times New Roman"/>
          <w:lang w:eastAsia="pt-BR"/>
        </w:rPr>
      </w:pPr>
      <w:bookmarkStart w:id="13" w:name="_Toc90407645"/>
      <w:r w:rsidRPr="004D04F0">
        <w:rPr>
          <w:rFonts w:eastAsia="Times New Roman"/>
          <w:lang w:eastAsia="pt-BR"/>
        </w:rPr>
        <w:t>4.1</w:t>
      </w:r>
      <w:r>
        <w:rPr>
          <w:rFonts w:eastAsia="Times New Roman"/>
          <w:lang w:eastAsia="pt-BR"/>
        </w:rPr>
        <w:t>.</w:t>
      </w:r>
      <w:r w:rsidRPr="004D04F0">
        <w:rPr>
          <w:rFonts w:eastAsia="Times New Roman"/>
          <w:lang w:eastAsia="pt-BR"/>
        </w:rPr>
        <w:t xml:space="preserve"> Código Python</w:t>
      </w:r>
      <w:bookmarkEnd w:id="13"/>
      <w:r w:rsidRPr="004D04F0">
        <w:rPr>
          <w:rFonts w:eastAsia="Times New Roman"/>
          <w:lang w:eastAsia="pt-BR"/>
        </w:rPr>
        <w:t> </w:t>
      </w:r>
    </w:p>
    <w:p w14:paraId="7AAEE187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</w:t>
      </w:r>
    </w:p>
    <w:p w14:paraId="220EECDC" w14:textId="77777777" w:rsidR="004D04F0" w:rsidRPr="004D04F0" w:rsidRDefault="004D04F0" w:rsidP="004D04F0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princípio, foi feita uma breve pesquisa para compreender quais seriam as bibliotecas necessárias para elaborar o código. O grupo optou por uma aplicação voltada a vias urbanas, dessa maneira o padrão de cores utilizado foi o do semáforo: verde, vermelho e amarelo.</w:t>
      </w:r>
    </w:p>
    <w:p w14:paraId="31A16E4B" w14:textId="77777777" w:rsidR="004D04F0" w:rsidRPr="004D04F0" w:rsidRDefault="004D04F0" w:rsidP="004D04F0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 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OpenCv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foram utilizados, o leitor de </w:t>
      </w:r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imagens(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neste caso, para alguns sistemas operacionais, é necessário colocar “r” antes do caminho para </w:t>
      </w: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transformá-lo em uma </w:t>
      </w:r>
      <w:proofErr w:type="spellStart"/>
      <w:r w:rsidRPr="004D04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string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literal) e o comando que extrai o histograma 2D para os canais verde e vermelho.</w:t>
      </w:r>
    </w:p>
    <w:p w14:paraId="1910F9D5" w14:textId="77777777" w:rsidR="004D04F0" w:rsidRPr="004D04F0" w:rsidRDefault="004D04F0" w:rsidP="004D04F0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partir do histograma, foi necessário utilizar o comando </w:t>
      </w:r>
      <w:proofErr w:type="spellStart"/>
      <w:r w:rsidRPr="004D04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exposure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biblioteca 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SciKit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Images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transformar os valores dos canais em números de 0 a 255.</w:t>
      </w:r>
    </w:p>
    <w:p w14:paraId="3B4D17E7" w14:textId="77777777" w:rsidR="004D04F0" w:rsidRPr="004D04F0" w:rsidRDefault="004D04F0" w:rsidP="004D04F0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 disso, foram criadas duas máscaras preto e branco. O “preto” das máscaras na verdade representa o valor de cada canal. Ou seja, a intensidade do verde na imagem a outra do vermelho.</w:t>
      </w:r>
    </w:p>
    <w:p w14:paraId="179AC340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Essas quantidades são contadas pela 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OpenCV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armazenadas em variáveis pela 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Numpy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Com base nessas quantidades, é possível saber qual cor do semáforo está acesa.  </w:t>
      </w:r>
    </w:p>
    <w:p w14:paraId="274128EC" w14:textId="43234D72" w:rsidR="004D04F0" w:rsidRPr="004D04F0" w:rsidRDefault="004D04F0" w:rsidP="007711C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Há um </w:t>
      </w:r>
      <w:proofErr w:type="spellStart"/>
      <w:r w:rsidRPr="004D04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setpoint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100, pois mesmo com a cor apagada, existe presença dela na imagem de forma menos intensa. A partir disso, são comparadas as quantidades de vermelho e verde para saber qual das três cores está acesa no semáforo.</w:t>
      </w:r>
    </w:p>
    <w:p w14:paraId="09CBA1D5" w14:textId="3C5ED9CB" w:rsidR="004D04F0" w:rsidRPr="004D04F0" w:rsidRDefault="004D04F0" w:rsidP="007711C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Baseado em qual delas está acesa, a biblioteca 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PySerial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envia um número para o código do Arduino que fará o controle adequado.</w:t>
      </w:r>
    </w:p>
    <w:p w14:paraId="640C0F6A" w14:textId="77777777" w:rsidR="004D04F0" w:rsidRPr="004D04F0" w:rsidRDefault="004D04F0" w:rsidP="004D04F0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B847B3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'''</w:t>
      </w:r>
    </w:p>
    <w:p w14:paraId="61A370F9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Projeto Final de SIEMB</w:t>
      </w:r>
    </w:p>
    <w:p w14:paraId="5631DD38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Professor: Pires</w:t>
      </w:r>
    </w:p>
    <w:p w14:paraId="5200823D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Título: Controle de pequenos motores a partir de imagens.</w:t>
      </w:r>
    </w:p>
    <w:p w14:paraId="78913047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Grupo 10</w:t>
      </w:r>
    </w:p>
    <w:p w14:paraId="74F616FD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'''</w:t>
      </w:r>
    </w:p>
    <w:p w14:paraId="1FDCEA36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911EEA8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import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cv2</w:t>
      </w:r>
    </w:p>
    <w:p w14:paraId="3FFDA974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import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numpy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as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proofErr w:type="spellEnd"/>
    </w:p>
    <w:p w14:paraId="015A9BE4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import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skimage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exposure</w:t>
      </w:r>
      <w:proofErr w:type="spellEnd"/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as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exposure</w:t>
      </w:r>
      <w:proofErr w:type="spellEnd"/>
    </w:p>
    <w:p w14:paraId="0C1B17A7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import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serial</w:t>
      </w:r>
    </w:p>
    <w:p w14:paraId="06672063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import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os</w:t>
      </w:r>
    </w:p>
    <w:p w14:paraId="3D523637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5F6BFAD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62409FE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#Conectando com o Arduino</w:t>
      </w:r>
    </w:p>
    <w:p w14:paraId="1FA02D51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arduino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serial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Serial</w:t>
      </w:r>
      <w:proofErr w:type="spellEnd"/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'COM5'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9600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</w:t>
      </w:r>
    </w:p>
    <w:p w14:paraId="5EF7404F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E6B0644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lastRenderedPageBreak/>
        <w:t>#Caminho da imagem</w:t>
      </w:r>
    </w:p>
    <w:p w14:paraId="7ADC4A4C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caminho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r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'D</w:t>
      </w:r>
      <w:proofErr w:type="spellEnd"/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:</w:t>
      </w:r>
      <w:r w:rsidRPr="004D04F0">
        <w:rPr>
          <w:rFonts w:ascii="Arial" w:eastAsia="Times New Roman" w:hAnsi="Arial" w:cs="Arial"/>
          <w:b/>
          <w:bCs/>
          <w:color w:val="8DDB8C"/>
          <w:sz w:val="21"/>
          <w:szCs w:val="21"/>
          <w:lang w:eastAsia="pt-BR"/>
        </w:rPr>
        <w:t>\G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ABRIEL</w:t>
      </w:r>
      <w:r w:rsidRPr="004D04F0">
        <w:rPr>
          <w:rFonts w:ascii="Arial" w:eastAsia="Times New Roman" w:hAnsi="Arial" w:cs="Arial"/>
          <w:b/>
          <w:bCs/>
          <w:color w:val="8DDB8C"/>
          <w:sz w:val="21"/>
          <w:szCs w:val="21"/>
          <w:lang w:eastAsia="pt-BR"/>
        </w:rPr>
        <w:t>\I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FSP</w:t>
      </w:r>
      <w:r w:rsidRPr="004D04F0">
        <w:rPr>
          <w:rFonts w:ascii="Arial" w:eastAsia="Times New Roman" w:hAnsi="Arial" w:cs="Arial"/>
          <w:b/>
          <w:bCs/>
          <w:color w:val="8DDB8C"/>
          <w:sz w:val="21"/>
          <w:szCs w:val="21"/>
          <w:lang w:eastAsia="pt-BR"/>
        </w:rPr>
        <w:t>\T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7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\S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istemas Embarcados</w:t>
      </w:r>
      <w:r w:rsidRPr="004D04F0">
        <w:rPr>
          <w:rFonts w:ascii="Arial" w:eastAsia="Times New Roman" w:hAnsi="Arial" w:cs="Arial"/>
          <w:b/>
          <w:bCs/>
          <w:color w:val="8DDB8C"/>
          <w:sz w:val="21"/>
          <w:szCs w:val="21"/>
          <w:lang w:eastAsia="pt-BR"/>
        </w:rPr>
        <w:t>\T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rabalho</w:t>
      </w:r>
      <w:r w:rsidRPr="004D04F0">
        <w:rPr>
          <w:rFonts w:ascii="Arial" w:eastAsia="Times New Roman" w:hAnsi="Arial" w:cs="Arial"/>
          <w:b/>
          <w:bCs/>
          <w:color w:val="8DDB8C"/>
          <w:sz w:val="21"/>
          <w:szCs w:val="21"/>
          <w:lang w:eastAsia="pt-BR"/>
        </w:rPr>
        <w:t>\f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arol verde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jpg'</w:t>
      </w:r>
    </w:p>
    <w:p w14:paraId="701B3F84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060992C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#programa roda indefinidamente</w:t>
      </w:r>
    </w:p>
    <w:p w14:paraId="74E10E50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while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True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:</w:t>
      </w:r>
    </w:p>
    <w:p w14:paraId="78EF1163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#Importando a imagem</w:t>
      </w:r>
    </w:p>
    <w:p w14:paraId="067B0CC3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img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cv2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.imread(caminho)</w:t>
      </w:r>
    </w:p>
    <w:p w14:paraId="39A549D1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50D9A84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# Calculando o histograma 2 para os canais de vermelho e verde</w:t>
      </w:r>
    </w:p>
    <w:p w14:paraId="45ED6749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histoGR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cv2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.calcHist([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img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], [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1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], </w:t>
      </w:r>
      <w:proofErr w:type="spellStart"/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None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 [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256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256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], [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256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256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])</w:t>
      </w:r>
    </w:p>
    <w:p w14:paraId="3FA0313D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F8DC334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# Transformando o valor do histograma em um valor entre 0 e 255</w:t>
      </w:r>
    </w:p>
    <w:p w14:paraId="7C869E1E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histoScaled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exposure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rescale</w:t>
      </w:r>
      <w:proofErr w:type="gramEnd"/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_intensity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histoGR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proofErr w:type="spell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in_range</w:t>
      </w:r>
      <w:proofErr w:type="spellEnd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1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), </w:t>
      </w:r>
      <w:proofErr w:type="spell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out_range</w:t>
      </w:r>
      <w:proofErr w:type="spellEnd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255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)).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clip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255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).</w:t>
      </w:r>
      <w:proofErr w:type="spellStart"/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astype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.uint8)</w:t>
      </w:r>
    </w:p>
    <w:p w14:paraId="536CEB65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48F5D55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# Criando as máscaras</w:t>
      </w:r>
    </w:p>
    <w:p w14:paraId="5AFC3EF9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ww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256</w:t>
      </w:r>
    </w:p>
    <w:p w14:paraId="1A08C009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hh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256</w:t>
      </w:r>
    </w:p>
    <w:p w14:paraId="5CBBCA1F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   ww13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ww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//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3</w:t>
      </w:r>
    </w:p>
    <w:p w14:paraId="2B45F196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   ww23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*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ww13</w:t>
      </w:r>
    </w:p>
    <w:p w14:paraId="3551D7AB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   hh13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hh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//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3</w:t>
      </w:r>
    </w:p>
    <w:p w14:paraId="1FCB7C3C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   hh23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*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hh13</w:t>
      </w:r>
    </w:p>
    <w:p w14:paraId="5C69DDB7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   preto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zeros</w:t>
      </w:r>
      <w:proofErr w:type="gramEnd"/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_like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histoScaled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proofErr w:type="spell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dtype</w:t>
      </w:r>
      <w:proofErr w:type="spellEnd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.uint8)</w:t>
      </w:r>
    </w:p>
    <w:p w14:paraId="646BA01A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FE9F17F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 xml:space="preserve"># Especificando os pontos em formato </w:t>
      </w:r>
      <w:proofErr w:type="spellStart"/>
      <w:proofErr w:type="gramStart"/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x,y</w:t>
      </w:r>
      <w:proofErr w:type="spellEnd"/>
      <w:proofErr w:type="gramEnd"/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 xml:space="preserve"> no </w:t>
      </w:r>
      <w:proofErr w:type="spellStart"/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Opencv</w:t>
      </w:r>
      <w:proofErr w:type="spellEnd"/>
    </w:p>
    <w:p w14:paraId="1CE245C5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ptsUR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array</w:t>
      </w:r>
      <w:proofErr w:type="spellEnd"/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 [[[ww13,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],[ww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-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1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,hh23],[ww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-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1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]]], </w:t>
      </w:r>
      <w:proofErr w:type="spell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dtype</w:t>
      </w:r>
      <w:proofErr w:type="spellEnd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.int32 )</w:t>
      </w:r>
    </w:p>
    <w:p w14:paraId="2F9B459F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mask_r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preto.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copy</w:t>
      </w:r>
      <w:proofErr w:type="spellEnd"/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()</w:t>
      </w:r>
    </w:p>
    <w:p w14:paraId="72CAC14C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cv2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.fillPoly(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mask_r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ptsUR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 (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255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255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255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))</w:t>
      </w:r>
    </w:p>
    <w:p w14:paraId="676666F6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ptsBL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array</w:t>
      </w:r>
      <w:proofErr w:type="spellEnd"/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 [[[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,hh13],[ww23,hh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-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1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],[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0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,hh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-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1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]]], </w:t>
      </w:r>
      <w:proofErr w:type="spell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dtype</w:t>
      </w:r>
      <w:proofErr w:type="spellEnd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.int32 )</w:t>
      </w:r>
    </w:p>
    <w:p w14:paraId="5E88CA00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mask_g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preto.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copy</w:t>
      </w:r>
      <w:proofErr w:type="spellEnd"/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()</w:t>
      </w:r>
    </w:p>
    <w:p w14:paraId="40BA4BA6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cv2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.fillPoly(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mask_g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,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ptsBL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 (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255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255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255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))</w:t>
      </w:r>
    </w:p>
    <w:p w14:paraId="45F4FD7D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2AD8A9C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#Comparando os histogramas com as máscaras</w:t>
      </w:r>
    </w:p>
    <w:p w14:paraId="36AB7995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regiao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cv2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.bitwise_and(</w:t>
      </w:r>
      <w:proofErr w:type="spellStart"/>
      <w:proofErr w:type="gram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histoScaled,histoScaled</w:t>
      </w:r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mask</w:t>
      </w:r>
      <w:proofErr w:type="spellEnd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mask_r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</w:t>
      </w:r>
    </w:p>
    <w:p w14:paraId="6B642D15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count</w:t>
      </w:r>
      <w:proofErr w:type="gramEnd"/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_nonzero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regiao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</w:t>
      </w:r>
    </w:p>
    <w:p w14:paraId="7D22644E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regiao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cv2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.bitwise_and(</w:t>
      </w:r>
      <w:proofErr w:type="spellStart"/>
      <w:proofErr w:type="gram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histoScaled,histoScaled</w:t>
      </w:r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mask</w:t>
      </w:r>
      <w:proofErr w:type="spellEnd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mask_g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</w:t>
      </w:r>
    </w:p>
    <w:p w14:paraId="2B6EF0E9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4F0">
        <w:rPr>
          <w:rFonts w:ascii="Arial" w:eastAsia="Times New Roman" w:hAnsi="Arial" w:cs="Arial"/>
          <w:color w:val="F69D50"/>
          <w:sz w:val="21"/>
          <w:szCs w:val="21"/>
          <w:lang w:eastAsia="pt-BR"/>
        </w:rPr>
        <w:t>np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count</w:t>
      </w:r>
      <w:proofErr w:type="gramEnd"/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_nonzero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regiao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</w:t>
      </w:r>
    </w:p>
    <w:p w14:paraId="5A1CD5C3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print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'qtd_r:</w:t>
      </w:r>
      <w:proofErr w:type="gramStart"/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</w:t>
      </w:r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_r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</w:t>
      </w:r>
    </w:p>
    <w:p w14:paraId="1F417FBF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lastRenderedPageBreak/>
        <w:t>   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print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'qtd_g:</w:t>
      </w:r>
      <w:proofErr w:type="gramStart"/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</w:t>
      </w:r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_g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)</w:t>
      </w:r>
    </w:p>
    <w:p w14:paraId="2ECE7710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1BA6EE3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r w:rsidRPr="004D04F0">
        <w:rPr>
          <w:rFonts w:ascii="Arial" w:eastAsia="Times New Roman" w:hAnsi="Arial" w:cs="Arial"/>
          <w:color w:val="768390"/>
          <w:sz w:val="21"/>
          <w:szCs w:val="21"/>
          <w:lang w:eastAsia="pt-BR"/>
        </w:rPr>
        <w:t># Classificando as cores</w:t>
      </w:r>
    </w:p>
    <w:p w14:paraId="283CDEA5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set_point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6CB6FF"/>
          <w:sz w:val="21"/>
          <w:szCs w:val="21"/>
          <w:lang w:eastAsia="pt-BR"/>
        </w:rPr>
        <w:t>100</w:t>
      </w:r>
    </w:p>
    <w:p w14:paraId="42363429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</w:t>
      </w:r>
    </w:p>
    <w:p w14:paraId="347BE907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if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&gt;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and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&gt;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set_point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:</w:t>
      </w:r>
    </w:p>
    <w:p w14:paraId="10A78D1C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       cor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"vermelho"</w:t>
      </w:r>
    </w:p>
    <w:p w14:paraId="06DD1D4D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    </w:t>
      </w:r>
      <w:proofErr w:type="spellStart"/>
      <w:proofErr w:type="gram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arduino.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write</w:t>
      </w:r>
      <w:proofErr w:type="spellEnd"/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'0'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encode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())</w:t>
      </w:r>
    </w:p>
    <w:p w14:paraId="6BB9DA4D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elif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&gt;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and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&gt;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set_point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:</w:t>
      </w:r>
    </w:p>
    <w:p w14:paraId="53F8B92D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       cor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"verde"</w:t>
      </w:r>
    </w:p>
    <w:p w14:paraId="07E4E145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    </w:t>
      </w:r>
      <w:proofErr w:type="spellStart"/>
      <w:proofErr w:type="gram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arduino.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write</w:t>
      </w:r>
      <w:proofErr w:type="spellEnd"/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'2'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encode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())</w:t>
      </w:r>
    </w:p>
    <w:p w14:paraId="72A2D972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elif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qtd_r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&lt;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set_point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and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qtd_g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&lt;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set_point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:</w:t>
      </w:r>
    </w:p>
    <w:p w14:paraId="6C7CF242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       cor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"amarelo"</w:t>
      </w:r>
    </w:p>
    <w:p w14:paraId="1066B3F5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    </w:t>
      </w:r>
      <w:proofErr w:type="spellStart"/>
      <w:proofErr w:type="gramStart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arduino.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write</w:t>
      </w:r>
      <w:proofErr w:type="spellEnd"/>
      <w:proofErr w:type="gram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'1'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.</w:t>
      </w:r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encode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())</w:t>
      </w:r>
    </w:p>
    <w:p w14:paraId="4F1279B9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spellStart"/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else</w:t>
      </w:r>
      <w:proofErr w:type="spellEnd"/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:</w:t>
      </w:r>
    </w:p>
    <w:p w14:paraId="12D47F22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       cor </w:t>
      </w:r>
      <w:r w:rsidRPr="004D04F0">
        <w:rPr>
          <w:rFonts w:ascii="Arial" w:eastAsia="Times New Roman" w:hAnsi="Arial" w:cs="Arial"/>
          <w:color w:val="F47067"/>
          <w:sz w:val="21"/>
          <w:szCs w:val="21"/>
          <w:lang w:eastAsia="pt-BR"/>
        </w:rPr>
        <w:t>=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"outra"</w:t>
      </w:r>
    </w:p>
    <w:p w14:paraId="7D1DF56B" w14:textId="77777777" w:rsidR="004D04F0" w:rsidRPr="004D04F0" w:rsidRDefault="004D04F0" w:rsidP="004D04F0">
      <w:pPr>
        <w:shd w:val="clear" w:color="auto" w:fill="22272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   </w:t>
      </w:r>
      <w:proofErr w:type="gramStart"/>
      <w:r w:rsidRPr="004D04F0">
        <w:rPr>
          <w:rFonts w:ascii="Arial" w:eastAsia="Times New Roman" w:hAnsi="Arial" w:cs="Arial"/>
          <w:color w:val="DCBDFB"/>
          <w:sz w:val="21"/>
          <w:szCs w:val="21"/>
          <w:lang w:eastAsia="pt-BR"/>
        </w:rPr>
        <w:t>print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(</w:t>
      </w:r>
      <w:proofErr w:type="gramEnd"/>
      <w:r w:rsidRPr="004D04F0">
        <w:rPr>
          <w:rFonts w:ascii="Arial" w:eastAsia="Times New Roman" w:hAnsi="Arial" w:cs="Arial"/>
          <w:color w:val="96D0FF"/>
          <w:sz w:val="21"/>
          <w:szCs w:val="21"/>
          <w:lang w:eastAsia="pt-BR"/>
        </w:rPr>
        <w:t>"cor: "</w:t>
      </w:r>
      <w:r w:rsidRPr="004D04F0">
        <w:rPr>
          <w:rFonts w:ascii="Arial" w:eastAsia="Times New Roman" w:hAnsi="Arial" w:cs="Arial"/>
          <w:color w:val="ADBAC7"/>
          <w:sz w:val="21"/>
          <w:szCs w:val="21"/>
          <w:lang w:eastAsia="pt-BR"/>
        </w:rPr>
        <w:t>,cor) </w:t>
      </w:r>
    </w:p>
    <w:p w14:paraId="015D0150" w14:textId="77777777" w:rsidR="004D04F0" w:rsidRPr="004D04F0" w:rsidRDefault="004D04F0" w:rsidP="004D04F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555D754" w14:textId="0BF92A7F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</w:t>
      </w:r>
    </w:p>
    <w:p w14:paraId="19327D7F" w14:textId="1F0A49B2" w:rsidR="004D04F0" w:rsidRPr="004D04F0" w:rsidRDefault="004D04F0" w:rsidP="004D04F0">
      <w:pPr>
        <w:pStyle w:val="Ttulo2"/>
        <w:rPr>
          <w:rFonts w:eastAsia="Times New Roman"/>
          <w:lang w:eastAsia="pt-BR"/>
        </w:rPr>
      </w:pPr>
      <w:bookmarkStart w:id="14" w:name="_Toc90407646"/>
      <w:r w:rsidRPr="004D04F0">
        <w:rPr>
          <w:rFonts w:eastAsia="Times New Roman"/>
          <w:lang w:eastAsia="pt-BR"/>
        </w:rPr>
        <w:t>4.2</w:t>
      </w:r>
      <w:r>
        <w:rPr>
          <w:rFonts w:eastAsia="Times New Roman"/>
          <w:lang w:eastAsia="pt-BR"/>
        </w:rPr>
        <w:t>.</w:t>
      </w:r>
      <w:r w:rsidRPr="004D04F0">
        <w:rPr>
          <w:rFonts w:eastAsia="Times New Roman"/>
          <w:lang w:eastAsia="pt-BR"/>
        </w:rPr>
        <w:t xml:space="preserve"> Código Arduino</w:t>
      </w:r>
      <w:bookmarkEnd w:id="14"/>
    </w:p>
    <w:p w14:paraId="41052BA8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  </w:t>
      </w:r>
    </w:p>
    <w:p w14:paraId="7E68A08C" w14:textId="1DD6103F" w:rsidR="004D04F0" w:rsidRPr="004D04F0" w:rsidRDefault="004D04F0" w:rsidP="007711C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principal função do programa é operar como um escravo, realizando a leitura dos dados seriais enviados pelo programa Python e, a partir do valor lido, alterar o </w:t>
      </w:r>
      <w:proofErr w:type="spellStart"/>
      <w:r w:rsidRPr="004D04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duty</w:t>
      </w:r>
      <w:proofErr w:type="spellEnd"/>
      <w:r w:rsidRPr="004D04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cycle</w:t>
      </w:r>
      <w:proofErr w:type="spellEnd"/>
      <w:r w:rsidRPr="004D04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PWM, alterando assim, a velocidade do motor.</w:t>
      </w:r>
    </w:p>
    <w:p w14:paraId="0EE416DE" w14:textId="383A1003" w:rsidR="004D04F0" w:rsidRPr="004D04F0" w:rsidRDefault="004D04F0" w:rsidP="007711C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 o código desenvolvido pelo grupo.</w:t>
      </w:r>
    </w:p>
    <w:p w14:paraId="5F4E0DCD" w14:textId="77777777" w:rsidR="004D04F0" w:rsidRPr="004D04F0" w:rsidRDefault="004D04F0" w:rsidP="004D04F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74526E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char </w:t>
      </w:r>
      <w:proofErr w:type="spellStart"/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cmd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  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        //Variável responsável por ler o valor do computador</w:t>
      </w:r>
    </w:p>
    <w:p w14:paraId="198B2173" w14:textId="77777777" w:rsidR="004D04F0" w:rsidRPr="004D04F0" w:rsidRDefault="004D04F0" w:rsidP="004D04F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8F0A4E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void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setup(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{</w:t>
      </w:r>
    </w:p>
    <w:p w14:paraId="4F8AF76D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Serial.begin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(9600</w:t>
      </w:r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);   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//Inicia o Monitor Serial</w:t>
      </w:r>
    </w:p>
    <w:p w14:paraId="2142E711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pinMode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3, OUTPUT);         //Define o pino 3 como saída</w:t>
      </w:r>
    </w:p>
    <w:p w14:paraId="1EA7422E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11A2B1BC" w14:textId="77777777" w:rsidR="004D04F0" w:rsidRPr="004D04F0" w:rsidRDefault="004D04F0" w:rsidP="004D04F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8936AA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void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loop(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{</w:t>
      </w:r>
    </w:p>
    <w:p w14:paraId="1002E889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cmd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Serial.read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   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  //Realiza a leitura do serial</w:t>
      </w:r>
    </w:p>
    <w:p w14:paraId="5A9F7BE7" w14:textId="77777777" w:rsidR="004D04F0" w:rsidRPr="004D04F0" w:rsidRDefault="004D04F0" w:rsidP="004D04F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61263C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  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cmd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== '0') </w:t>
      </w:r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  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      //Se o valor recebido for "0" (cor vermelha), o D.C. do PWM é 0%</w:t>
      </w:r>
    </w:p>
    <w:p w14:paraId="3104930E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analogWrite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3, 0); </w:t>
      </w:r>
    </w:p>
    <w:p w14:paraId="178A4FF6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}</w:t>
      </w:r>
    </w:p>
    <w:p w14:paraId="302A5BF9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cmd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== '1') </w:t>
      </w:r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{  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//Se o valor recebido for "1" (cor amarela), o D.C. do PWM é 50%</w:t>
      </w:r>
    </w:p>
    <w:p w14:paraId="64171D7F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analogWrite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3, 127);</w:t>
      </w:r>
    </w:p>
    <w:p w14:paraId="65D37A42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}</w:t>
      </w:r>
    </w:p>
    <w:p w14:paraId="7D06301B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cmd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== '2') </w:t>
      </w:r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{  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//Se o valor recebido for "2" (cor verde), o D.C. do PWM é 100%</w:t>
      </w:r>
    </w:p>
    <w:p w14:paraId="71707EDB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analogWrite</w:t>
      </w:r>
      <w:proofErr w:type="spell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3, 255);</w:t>
      </w:r>
    </w:p>
    <w:p w14:paraId="03BF8BED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}</w:t>
      </w:r>
    </w:p>
    <w:p w14:paraId="6667BA05" w14:textId="77777777" w:rsidR="004D04F0" w:rsidRPr="004D04F0" w:rsidRDefault="004D04F0" w:rsidP="004D04F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34583120" w14:textId="77777777" w:rsidR="004D04F0" w:rsidRPr="004D04F0" w:rsidRDefault="004D04F0" w:rsidP="004D04F0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617443" w14:textId="343C0567" w:rsidR="004D04F0" w:rsidRPr="004D04F0" w:rsidRDefault="004D04F0" w:rsidP="004D04F0">
      <w:pPr>
        <w:pStyle w:val="Ttulo2"/>
        <w:rPr>
          <w:rFonts w:eastAsia="Times New Roman"/>
        </w:rPr>
      </w:pPr>
      <w:bookmarkStart w:id="15" w:name="_Toc90407647"/>
      <w:r w:rsidRPr="004D04F0">
        <w:rPr>
          <w:rFonts w:eastAsia="Times New Roman"/>
        </w:rPr>
        <w:t>4.3</w:t>
      </w:r>
      <w:r>
        <w:rPr>
          <w:rFonts w:eastAsia="Times New Roman"/>
        </w:rPr>
        <w:t>.</w:t>
      </w:r>
      <w:r w:rsidRPr="004D04F0">
        <w:rPr>
          <w:rFonts w:eastAsia="Times New Roman"/>
        </w:rPr>
        <w:t xml:space="preserve"> Montagem física do protótipo</w:t>
      </w:r>
      <w:bookmarkEnd w:id="15"/>
    </w:p>
    <w:p w14:paraId="53B60DCC" w14:textId="77777777" w:rsidR="004D04F0" w:rsidRPr="004D04F0" w:rsidRDefault="004D04F0" w:rsidP="00C251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3C34B0" w14:textId="268515BD" w:rsidR="004D04F0" w:rsidRPr="004D04F0" w:rsidRDefault="004D04F0" w:rsidP="007711C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circuito foi montado ligando-se o motor na placa e alimentando-a com o código através do computador, como mostrado na figura </w:t>
      </w:r>
      <w:proofErr w:type="gramStart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 .</w:t>
      </w:r>
      <w:proofErr w:type="gramEnd"/>
      <w:r w:rsidRPr="004D04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E45E921" w14:textId="253434A3" w:rsidR="004D04F0" w:rsidRDefault="004D04F0" w:rsidP="00FF1E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42522" w14:textId="30A5DA48" w:rsidR="00FE0F08" w:rsidRPr="00FE0F08" w:rsidRDefault="00FE0F08" w:rsidP="00FE0F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Figura 4: </w:t>
      </w:r>
      <w:r>
        <w:rPr>
          <w:rFonts w:ascii="Arial" w:hAnsi="Arial" w:cs="Arial"/>
          <w:sz w:val="24"/>
          <w:szCs w:val="24"/>
        </w:rPr>
        <w:t>Montagem física do projeto.</w:t>
      </w:r>
    </w:p>
    <w:p w14:paraId="3AEA2A84" w14:textId="786687B3" w:rsidR="00C00AA3" w:rsidRDefault="00FE0F08" w:rsidP="00C00A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EFAFE3" wp14:editId="41423D3D">
            <wp:extent cx="2181225" cy="4095750"/>
            <wp:effectExtent l="0" t="4762" r="4762" b="4763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81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D6AA" w14:textId="219FCAB5" w:rsidR="00C25177" w:rsidRPr="00C25177" w:rsidRDefault="00C25177" w:rsidP="00C00A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Autor.</w:t>
      </w:r>
    </w:p>
    <w:sectPr w:rsidR="00C25177" w:rsidRPr="00C25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5704"/>
    <w:multiLevelType w:val="multilevel"/>
    <w:tmpl w:val="FB4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96074"/>
    <w:multiLevelType w:val="multilevel"/>
    <w:tmpl w:val="FD6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63"/>
    <w:rsid w:val="00074538"/>
    <w:rsid w:val="000A21F9"/>
    <w:rsid w:val="000B0CDE"/>
    <w:rsid w:val="0012391F"/>
    <w:rsid w:val="0013518E"/>
    <w:rsid w:val="001414F0"/>
    <w:rsid w:val="00160F3A"/>
    <w:rsid w:val="00235DC8"/>
    <w:rsid w:val="00281A27"/>
    <w:rsid w:val="002B447F"/>
    <w:rsid w:val="003330E4"/>
    <w:rsid w:val="0034567E"/>
    <w:rsid w:val="00377D8F"/>
    <w:rsid w:val="003F3E20"/>
    <w:rsid w:val="003F7A79"/>
    <w:rsid w:val="004D04F0"/>
    <w:rsid w:val="004D7DA0"/>
    <w:rsid w:val="00522EA9"/>
    <w:rsid w:val="0055739B"/>
    <w:rsid w:val="005638EF"/>
    <w:rsid w:val="005834F0"/>
    <w:rsid w:val="005A2BB6"/>
    <w:rsid w:val="00631E86"/>
    <w:rsid w:val="006D2314"/>
    <w:rsid w:val="0073378C"/>
    <w:rsid w:val="007711C1"/>
    <w:rsid w:val="007D1FAE"/>
    <w:rsid w:val="007D6B64"/>
    <w:rsid w:val="007F5011"/>
    <w:rsid w:val="008122F1"/>
    <w:rsid w:val="00827734"/>
    <w:rsid w:val="00943AD2"/>
    <w:rsid w:val="009505D0"/>
    <w:rsid w:val="00972808"/>
    <w:rsid w:val="00984A8D"/>
    <w:rsid w:val="009C4923"/>
    <w:rsid w:val="00A716D3"/>
    <w:rsid w:val="00A96508"/>
    <w:rsid w:val="00AC0E66"/>
    <w:rsid w:val="00B0274B"/>
    <w:rsid w:val="00B163E9"/>
    <w:rsid w:val="00B67E60"/>
    <w:rsid w:val="00BC75D8"/>
    <w:rsid w:val="00C00AA3"/>
    <w:rsid w:val="00C07C42"/>
    <w:rsid w:val="00C11836"/>
    <w:rsid w:val="00C25177"/>
    <w:rsid w:val="00C37E34"/>
    <w:rsid w:val="00C66063"/>
    <w:rsid w:val="00CC1B8B"/>
    <w:rsid w:val="00D4061A"/>
    <w:rsid w:val="00D50EF0"/>
    <w:rsid w:val="00D860F2"/>
    <w:rsid w:val="00D95946"/>
    <w:rsid w:val="00DA6E46"/>
    <w:rsid w:val="00DB7891"/>
    <w:rsid w:val="00DC16FA"/>
    <w:rsid w:val="00DE57A2"/>
    <w:rsid w:val="00EB0A13"/>
    <w:rsid w:val="00EB146C"/>
    <w:rsid w:val="00EE7A75"/>
    <w:rsid w:val="00F027BE"/>
    <w:rsid w:val="00FD4F0F"/>
    <w:rsid w:val="00FE0F08"/>
    <w:rsid w:val="00FF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B4C6"/>
  <w15:chartTrackingRefBased/>
  <w15:docId w15:val="{8BD8C2D2-2A20-4DEC-BF1C-AC09F473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63E9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63E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63E9"/>
    <w:rPr>
      <w:rFonts w:ascii="Arial" w:eastAsia="Times New Roman" w:hAnsi="Arial" w:cs="Times New Roman"/>
      <w:b/>
      <w:bCs/>
      <w:kern w:val="36"/>
      <w:sz w:val="2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522EA9"/>
    <w:rPr>
      <w:color w:val="0000FF"/>
      <w:u w:val="single"/>
    </w:rPr>
  </w:style>
  <w:style w:type="character" w:customStyle="1" w:styleId="portal-title-1">
    <w:name w:val="portal-title-1"/>
    <w:basedOn w:val="Fontepargpadro"/>
    <w:rsid w:val="00522EA9"/>
  </w:style>
  <w:style w:type="character" w:customStyle="1" w:styleId="portal-description">
    <w:name w:val="portal-description"/>
    <w:basedOn w:val="Fontepargpadro"/>
    <w:rsid w:val="00522EA9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22E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22EA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22E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22EA9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ortalredes-item">
    <w:name w:val="portalredes-item"/>
    <w:basedOn w:val="Normal"/>
    <w:rsid w:val="0052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63E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3E20"/>
    <w:pPr>
      <w:tabs>
        <w:tab w:val="right" w:leader="dot" w:pos="8494"/>
      </w:tabs>
      <w:spacing w:after="100"/>
    </w:pPr>
    <w:rPr>
      <w:b/>
      <w:bCs/>
      <w:noProof/>
    </w:rPr>
  </w:style>
  <w:style w:type="character" w:customStyle="1" w:styleId="Ttulo2Char">
    <w:name w:val="Título 2 Char"/>
    <w:basedOn w:val="Fontepargpadro"/>
    <w:link w:val="Ttulo2"/>
    <w:uiPriority w:val="9"/>
    <w:rsid w:val="00B163E9"/>
    <w:rPr>
      <w:rFonts w:ascii="Arial" w:eastAsiaTheme="majorEastAsia" w:hAnsi="Arial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16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F3E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D5B6-BA43-4BB3-810D-1A575E83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2169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Brito</dc:creator>
  <cp:keywords/>
  <dc:description/>
  <cp:lastModifiedBy>Marli Brito</cp:lastModifiedBy>
  <cp:revision>45</cp:revision>
  <dcterms:created xsi:type="dcterms:W3CDTF">2021-12-13T17:06:00Z</dcterms:created>
  <dcterms:modified xsi:type="dcterms:W3CDTF">2021-12-15T02:53:00Z</dcterms:modified>
</cp:coreProperties>
</file>