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FDA" w:rsidRPr="001B43BA" w:rsidRDefault="00265FDA" w:rsidP="001B43BA">
      <w:pPr>
        <w:jc w:val="center"/>
        <w:rPr>
          <w:rFonts w:ascii="Arial" w:hAnsi="Arial" w:cs="Arial"/>
          <w:b/>
          <w:sz w:val="22"/>
          <w:szCs w:val="22"/>
          <w:lang w:val="es"/>
        </w:rPr>
      </w:pPr>
      <w:r w:rsidRPr="001B43BA">
        <w:rPr>
          <w:rFonts w:ascii="Arial" w:hAnsi="Arial" w:cs="Arial"/>
          <w:b/>
          <w:sz w:val="22"/>
          <w:szCs w:val="22"/>
          <w:lang w:val="es"/>
        </w:rPr>
        <w:t xml:space="preserve">CONVENIO ENTRE LA SECRETARÍA NACIONAL DE NIÑEZ, ADOLESCENCIA Y FAMILIA DEL MINISTERIO DE CAPITAL HUMANO Y </w:t>
      </w:r>
      <w:r w:rsidR="00EA5739" w:rsidRPr="001B43BA">
        <w:rPr>
          <w:rFonts w:ascii="Arial" w:hAnsi="Arial" w:cs="Arial"/>
          <w:b/>
          <w:sz w:val="22"/>
          <w:szCs w:val="22"/>
          <w:lang w:val="es"/>
        </w:rPr>
        <w:t xml:space="preserve">{{ </w:t>
      </w:r>
      <w:proofErr w:type="spellStart"/>
      <w:r w:rsidR="00EA5739" w:rsidRPr="001B43BA">
        <w:rPr>
          <w:rFonts w:ascii="Arial" w:hAnsi="Arial" w:cs="Arial"/>
          <w:b/>
          <w:sz w:val="22"/>
          <w:szCs w:val="22"/>
          <w:lang w:val="es"/>
        </w:rPr>
        <w:t>informe.admision.comedor.organizacion.subtipo_entidad</w:t>
      </w:r>
      <w:proofErr w:type="spellEnd"/>
      <w:r w:rsidR="00EA5739" w:rsidRPr="001B43BA">
        <w:rPr>
          <w:rFonts w:ascii="Arial" w:hAnsi="Arial" w:cs="Arial"/>
          <w:b/>
          <w:sz w:val="22"/>
          <w:szCs w:val="22"/>
          <w:lang w:val="es"/>
        </w:rPr>
        <w:t xml:space="preserve"> }}</w:t>
      </w:r>
      <w:r w:rsidRPr="001B43BA">
        <w:rPr>
          <w:rFonts w:ascii="Arial" w:hAnsi="Arial" w:cs="Arial"/>
          <w:b/>
          <w:sz w:val="22"/>
          <w:szCs w:val="22"/>
          <w:lang w:val="es"/>
        </w:rPr>
        <w:t>“</w:t>
      </w:r>
      <w:r w:rsidR="00EA5739" w:rsidRPr="001B43BA">
        <w:rPr>
          <w:rFonts w:ascii="Arial" w:hAnsi="Arial" w:cs="Arial"/>
          <w:b/>
          <w:sz w:val="22"/>
          <w:szCs w:val="22"/>
          <w:lang w:val="es"/>
        </w:rPr>
        <w:t xml:space="preserve">{{ </w:t>
      </w:r>
      <w:proofErr w:type="spellStart"/>
      <w:r w:rsidR="00EA5739" w:rsidRPr="001B43BA">
        <w:rPr>
          <w:rFonts w:ascii="Arial" w:hAnsi="Arial" w:cs="Arial"/>
          <w:b/>
          <w:sz w:val="22"/>
          <w:szCs w:val="22"/>
          <w:lang w:val="es"/>
        </w:rPr>
        <w:t>informe.nombre_organizacion</w:t>
      </w:r>
      <w:proofErr w:type="spellEnd"/>
      <w:r w:rsidR="00EA5739" w:rsidRPr="001B43BA">
        <w:rPr>
          <w:rFonts w:ascii="Arial" w:hAnsi="Arial" w:cs="Arial"/>
          <w:b/>
          <w:sz w:val="22"/>
          <w:szCs w:val="22"/>
          <w:lang w:val="es"/>
        </w:rPr>
        <w:t xml:space="preserve"> }}</w:t>
      </w:r>
      <w:r w:rsidRPr="001B43BA">
        <w:rPr>
          <w:rFonts w:ascii="Arial" w:hAnsi="Arial" w:cs="Arial"/>
          <w:b/>
          <w:sz w:val="22"/>
          <w:szCs w:val="22"/>
          <w:lang w:val="es"/>
        </w:rPr>
        <w:t xml:space="preserve">” DE LA PROVINCIA DE </w:t>
      </w:r>
      <w:r w:rsidR="001B43BA" w:rsidRPr="001B43BA">
        <w:rPr>
          <w:rFonts w:ascii="Arial" w:hAnsi="Arial" w:cs="Arial"/>
          <w:b/>
          <w:sz w:val="22"/>
          <w:szCs w:val="22"/>
          <w:lang w:val="es"/>
        </w:rPr>
        <w:t xml:space="preserve">{{ </w:t>
      </w:r>
      <w:proofErr w:type="spellStart"/>
      <w:r w:rsidR="001B43BA" w:rsidRPr="001B43BA">
        <w:rPr>
          <w:rFonts w:ascii="Arial" w:hAnsi="Arial" w:cs="Arial"/>
          <w:b/>
          <w:sz w:val="22"/>
          <w:szCs w:val="22"/>
          <w:lang w:val="es"/>
        </w:rPr>
        <w:t>informe.provincia_organizacion</w:t>
      </w:r>
      <w:proofErr w:type="spellEnd"/>
      <w:r w:rsidR="001B43BA" w:rsidRPr="001B43BA">
        <w:rPr>
          <w:rFonts w:ascii="Arial" w:hAnsi="Arial" w:cs="Arial"/>
          <w:b/>
          <w:sz w:val="22"/>
          <w:szCs w:val="22"/>
          <w:lang w:val="es"/>
        </w:rPr>
        <w:t xml:space="preserve"> }</w:t>
      </w:r>
      <w:r w:rsidR="00697749">
        <w:rPr>
          <w:rFonts w:ascii="Arial" w:hAnsi="Arial" w:cs="Arial"/>
          <w:b/>
          <w:sz w:val="22"/>
          <w:szCs w:val="22"/>
          <w:lang w:val="es"/>
        </w:rPr>
        <w:t>}</w:t>
      </w:r>
      <w:bookmarkStart w:id="0" w:name="_GoBack"/>
      <w:bookmarkEnd w:id="0"/>
    </w:p>
    <w:p w:rsidR="00EA5739" w:rsidRDefault="00EA5739" w:rsidP="00EA5739">
      <w:pPr>
        <w:ind w:right="-705"/>
        <w:jc w:val="both"/>
        <w:rPr>
          <w:rFonts w:ascii="Arial" w:hAnsi="Arial" w:cs="Arial"/>
          <w:sz w:val="22"/>
          <w:szCs w:val="22"/>
          <w:lang w:val="es"/>
        </w:rPr>
      </w:pPr>
    </w:p>
    <w:p w:rsidR="00265FDA" w:rsidRPr="004B014D" w:rsidRDefault="00265FDA" w:rsidP="00BC7A58">
      <w:pPr>
        <w:jc w:val="both"/>
        <w:rPr>
          <w:rFonts w:ascii="Arial" w:hAnsi="Arial" w:cs="Arial"/>
          <w:sz w:val="22"/>
          <w:szCs w:val="22"/>
          <w:lang w:val="es"/>
        </w:rPr>
      </w:pPr>
      <w:r w:rsidRPr="004B014D">
        <w:rPr>
          <w:rFonts w:ascii="Arial" w:hAnsi="Arial" w:cs="Arial"/>
          <w:sz w:val="22"/>
          <w:szCs w:val="22"/>
          <w:lang w:val="es"/>
        </w:rPr>
        <w:t xml:space="preserve">Entre la </w:t>
      </w:r>
      <w:r w:rsidRPr="004B014D">
        <w:rPr>
          <w:rFonts w:ascii="Arial" w:hAnsi="Arial" w:cs="Arial"/>
          <w:b/>
          <w:sz w:val="22"/>
          <w:szCs w:val="22"/>
          <w:lang w:val="es"/>
        </w:rPr>
        <w:t>SECRETARÍA NACIONAL DE NIÑEZ, ADOLESCENCIA Y FAMILIA del MINISTERIO</w:t>
      </w:r>
      <w:r w:rsidR="00EA5739">
        <w:rPr>
          <w:rFonts w:ascii="Arial" w:hAnsi="Arial" w:cs="Arial"/>
          <w:b/>
          <w:sz w:val="22"/>
          <w:szCs w:val="22"/>
          <w:lang w:val="es"/>
        </w:rPr>
        <w:t xml:space="preserve"> </w:t>
      </w:r>
      <w:r w:rsidRPr="004B014D">
        <w:rPr>
          <w:rFonts w:ascii="Arial" w:hAnsi="Arial" w:cs="Arial"/>
          <w:b/>
          <w:sz w:val="22"/>
          <w:szCs w:val="22"/>
          <w:lang w:val="es"/>
        </w:rPr>
        <w:t>DE CAPITAL HUMANO</w:t>
      </w:r>
      <w:r w:rsidRPr="004B014D">
        <w:rPr>
          <w:rFonts w:ascii="Arial" w:hAnsi="Arial" w:cs="Arial"/>
          <w:sz w:val="22"/>
          <w:szCs w:val="22"/>
          <w:lang w:val="es"/>
        </w:rPr>
        <w:t xml:space="preserve">, representada en este acto por el Subsecretario de Promoción Humana Sr. Martín Domingo Lepera, D.N.I. N° 30.957.827, con domicilio en Avenida 9 de Julio N° 1925, piso 16 de la Ciudad Autónoma de Buenos Aires, en adelante </w:t>
      </w:r>
      <w:r w:rsidRPr="004B014D">
        <w:rPr>
          <w:rFonts w:ascii="Arial" w:hAnsi="Arial" w:cs="Arial"/>
          <w:b/>
          <w:sz w:val="22"/>
          <w:szCs w:val="22"/>
          <w:lang w:val="es"/>
        </w:rPr>
        <w:t>“LA SECRETARÍA”</w:t>
      </w:r>
      <w:r w:rsidRPr="004B014D">
        <w:rPr>
          <w:rFonts w:ascii="Arial" w:hAnsi="Arial" w:cs="Arial"/>
          <w:sz w:val="22"/>
          <w:szCs w:val="22"/>
          <w:lang w:val="es"/>
        </w:rPr>
        <w:t xml:space="preserve">; y </w:t>
      </w:r>
      <w:r w:rsidR="00EA5739">
        <w:rPr>
          <w:rFonts w:ascii="Arial" w:hAnsi="Arial" w:cs="Arial"/>
          <w:b/>
          <w:sz w:val="22"/>
          <w:szCs w:val="22"/>
          <w:lang w:val="es"/>
        </w:rPr>
        <w:t xml:space="preserve">{{ </w:t>
      </w:r>
      <w:proofErr w:type="spellStart"/>
      <w:r w:rsidR="00EA5739">
        <w:rPr>
          <w:rFonts w:ascii="Arial" w:hAnsi="Arial" w:cs="Arial"/>
          <w:b/>
          <w:sz w:val="22"/>
          <w:szCs w:val="22"/>
          <w:lang w:val="es"/>
        </w:rPr>
        <w:t>informe.admision.comedor.organizacion.subtipo_entidad</w:t>
      </w:r>
      <w:proofErr w:type="spellEnd"/>
      <w:r w:rsidR="00EA5739">
        <w:rPr>
          <w:rFonts w:ascii="Arial" w:hAnsi="Arial" w:cs="Arial"/>
          <w:b/>
          <w:sz w:val="22"/>
          <w:szCs w:val="22"/>
          <w:lang w:val="es"/>
        </w:rPr>
        <w:t xml:space="preserve"> }}</w:t>
      </w:r>
      <w:r w:rsidRPr="004B014D">
        <w:rPr>
          <w:rFonts w:ascii="Arial" w:hAnsi="Arial" w:cs="Arial"/>
          <w:b/>
          <w:sz w:val="22"/>
          <w:szCs w:val="22"/>
          <w:lang w:val="es"/>
        </w:rPr>
        <w:t xml:space="preserve"> “</w:t>
      </w:r>
      <w:r w:rsidR="00EA5739">
        <w:rPr>
          <w:rFonts w:ascii="Arial" w:hAnsi="Arial" w:cs="Arial"/>
          <w:b/>
          <w:sz w:val="22"/>
          <w:szCs w:val="22"/>
          <w:lang w:val="es"/>
        </w:rPr>
        <w:t xml:space="preserve">{{ </w:t>
      </w:r>
      <w:proofErr w:type="spellStart"/>
      <w:r w:rsidR="00EA5739">
        <w:rPr>
          <w:rFonts w:ascii="Arial" w:hAnsi="Arial" w:cs="Arial"/>
          <w:b/>
          <w:sz w:val="22"/>
          <w:szCs w:val="22"/>
          <w:lang w:val="es"/>
        </w:rPr>
        <w:t>informe.nombre_organizacion</w:t>
      </w:r>
      <w:proofErr w:type="spellEnd"/>
      <w:r w:rsidR="00EA5739">
        <w:rPr>
          <w:rFonts w:ascii="Arial" w:hAnsi="Arial" w:cs="Arial"/>
          <w:b/>
          <w:sz w:val="22"/>
          <w:szCs w:val="22"/>
          <w:lang w:val="es"/>
        </w:rPr>
        <w:t xml:space="preserve"> }}</w:t>
      </w:r>
      <w:r w:rsidRPr="004B014D">
        <w:rPr>
          <w:rFonts w:ascii="Arial" w:hAnsi="Arial" w:cs="Arial"/>
          <w:b/>
          <w:sz w:val="22"/>
          <w:szCs w:val="22"/>
          <w:lang w:val="es"/>
        </w:rPr>
        <w:t xml:space="preserve">” </w:t>
      </w:r>
      <w:r w:rsidRPr="004B014D">
        <w:rPr>
          <w:rFonts w:ascii="Arial" w:hAnsi="Arial" w:cs="Arial"/>
          <w:sz w:val="22"/>
          <w:szCs w:val="22"/>
          <w:lang w:val="es"/>
        </w:rPr>
        <w:t xml:space="preserve">de la Provincia de </w:t>
      </w:r>
      <w:r w:rsidR="00EA5739">
        <w:rPr>
          <w:rFonts w:ascii="Arial" w:hAnsi="Arial" w:cs="Arial"/>
          <w:sz w:val="22"/>
          <w:szCs w:val="22"/>
          <w:lang w:val="es"/>
        </w:rPr>
        <w:t xml:space="preserve">{{ </w:t>
      </w:r>
      <w:proofErr w:type="spellStart"/>
      <w:r w:rsidR="00EA5739">
        <w:rPr>
          <w:rFonts w:ascii="Arial" w:hAnsi="Arial" w:cs="Arial"/>
          <w:sz w:val="22"/>
          <w:szCs w:val="22"/>
          <w:lang w:val="es"/>
        </w:rPr>
        <w:t>informe.provincia_organizacion</w:t>
      </w:r>
      <w:proofErr w:type="spellEnd"/>
      <w:r w:rsidR="00EA5739">
        <w:rPr>
          <w:rFonts w:ascii="Arial" w:hAnsi="Arial" w:cs="Arial"/>
          <w:sz w:val="22"/>
          <w:szCs w:val="22"/>
          <w:lang w:val="es"/>
        </w:rPr>
        <w:t xml:space="preserve"> }}</w:t>
      </w:r>
      <w:r w:rsidRPr="004B014D">
        <w:rPr>
          <w:rFonts w:ascii="Arial" w:hAnsi="Arial" w:cs="Arial"/>
          <w:sz w:val="22"/>
          <w:szCs w:val="22"/>
          <w:lang w:val="es"/>
        </w:rPr>
        <w:t xml:space="preserve">, C.U.I.T. N° </w:t>
      </w:r>
      <w:r w:rsidR="00C21233" w:rsidRPr="008B2B8E">
        <w:rPr>
          <w:rFonts w:ascii="Arial" w:hAnsi="Arial" w:cs="Arial"/>
          <w:sz w:val="22"/>
          <w:szCs w:val="22"/>
        </w:rPr>
        <w:t xml:space="preserve">{{ </w:t>
      </w:r>
      <w:proofErr w:type="spellStart"/>
      <w:r w:rsidR="00C21233" w:rsidRPr="008B2B8E">
        <w:rPr>
          <w:rFonts w:ascii="Arial" w:hAnsi="Arial" w:cs="Arial"/>
          <w:sz w:val="22"/>
          <w:szCs w:val="22"/>
        </w:rPr>
        <w:t>informe.cuit_organizacion</w:t>
      </w:r>
      <w:proofErr w:type="spellEnd"/>
      <w:r w:rsidR="00C21233" w:rsidRPr="008B2B8E">
        <w:rPr>
          <w:rFonts w:ascii="Arial" w:hAnsi="Arial" w:cs="Arial"/>
          <w:sz w:val="22"/>
          <w:szCs w:val="22"/>
        </w:rPr>
        <w:t xml:space="preserve"> }}</w:t>
      </w:r>
      <w:r w:rsidRPr="004B014D">
        <w:rPr>
          <w:rFonts w:ascii="Arial" w:hAnsi="Arial" w:cs="Arial"/>
          <w:sz w:val="22"/>
          <w:szCs w:val="22"/>
          <w:lang w:val="es"/>
        </w:rPr>
        <w:t>, representada en este acto por el/la Sr/</w:t>
      </w:r>
      <w:proofErr w:type="spellStart"/>
      <w:r w:rsidRPr="004B014D">
        <w:rPr>
          <w:rFonts w:ascii="Arial" w:hAnsi="Arial" w:cs="Arial"/>
          <w:sz w:val="22"/>
          <w:szCs w:val="22"/>
          <w:lang w:val="es"/>
        </w:rPr>
        <w:t>Sra</w:t>
      </w:r>
      <w:proofErr w:type="spellEnd"/>
      <w:r w:rsidRPr="004B014D">
        <w:rPr>
          <w:rFonts w:ascii="Arial" w:hAnsi="Arial" w:cs="Arial"/>
          <w:sz w:val="22"/>
          <w:szCs w:val="22"/>
          <w:lang w:val="es"/>
        </w:rPr>
        <w:t xml:space="preserve"> XXXXX, D.N.I. N° </w:t>
      </w:r>
      <w:proofErr w:type="spellStart"/>
      <w:r w:rsidRPr="004B014D">
        <w:rPr>
          <w:rFonts w:ascii="Arial" w:hAnsi="Arial" w:cs="Arial"/>
          <w:sz w:val="22"/>
          <w:szCs w:val="22"/>
          <w:lang w:val="es"/>
        </w:rPr>
        <w:t>xxxxxxx</w:t>
      </w:r>
      <w:proofErr w:type="spellEnd"/>
      <w:r w:rsidRPr="004B014D">
        <w:rPr>
          <w:rFonts w:ascii="Arial" w:hAnsi="Arial" w:cs="Arial"/>
          <w:sz w:val="22"/>
          <w:szCs w:val="22"/>
          <w:lang w:val="es"/>
        </w:rPr>
        <w:t>, en su carácter de Presidente, el/la Sr/</w:t>
      </w:r>
      <w:proofErr w:type="spellStart"/>
      <w:r w:rsidRPr="004B014D">
        <w:rPr>
          <w:rFonts w:ascii="Arial" w:hAnsi="Arial" w:cs="Arial"/>
          <w:sz w:val="22"/>
          <w:szCs w:val="22"/>
          <w:lang w:val="es"/>
        </w:rPr>
        <w:t>Sra</w:t>
      </w:r>
      <w:proofErr w:type="spellEnd"/>
      <w:r w:rsidRPr="004B014D">
        <w:rPr>
          <w:rFonts w:ascii="Arial" w:hAnsi="Arial" w:cs="Arial"/>
          <w:sz w:val="22"/>
          <w:szCs w:val="22"/>
          <w:lang w:val="es"/>
        </w:rPr>
        <w:t xml:space="preserve"> XXXXX, D.N.I. N° </w:t>
      </w:r>
      <w:proofErr w:type="spellStart"/>
      <w:r w:rsidRPr="004B014D">
        <w:rPr>
          <w:rFonts w:ascii="Arial" w:hAnsi="Arial" w:cs="Arial"/>
          <w:sz w:val="22"/>
          <w:szCs w:val="22"/>
          <w:lang w:val="es"/>
        </w:rPr>
        <w:t>xxxxxxx</w:t>
      </w:r>
      <w:proofErr w:type="spellEnd"/>
      <w:r w:rsidRPr="004B014D">
        <w:rPr>
          <w:rFonts w:ascii="Arial" w:hAnsi="Arial" w:cs="Arial"/>
          <w:sz w:val="22"/>
          <w:szCs w:val="22"/>
          <w:lang w:val="es"/>
        </w:rPr>
        <w:t>, en su carácter de  Secretaria y el/la Sr/</w:t>
      </w:r>
      <w:proofErr w:type="spellStart"/>
      <w:r w:rsidRPr="004B014D">
        <w:rPr>
          <w:rFonts w:ascii="Arial" w:hAnsi="Arial" w:cs="Arial"/>
          <w:sz w:val="22"/>
          <w:szCs w:val="22"/>
          <w:lang w:val="es"/>
        </w:rPr>
        <w:t>Sra</w:t>
      </w:r>
      <w:proofErr w:type="spellEnd"/>
      <w:r w:rsidRPr="004B014D">
        <w:rPr>
          <w:rFonts w:ascii="Arial" w:hAnsi="Arial" w:cs="Arial"/>
          <w:sz w:val="22"/>
          <w:szCs w:val="22"/>
          <w:lang w:val="es"/>
        </w:rPr>
        <w:t xml:space="preserve"> XXXXX, D.N.I. N° </w:t>
      </w:r>
      <w:proofErr w:type="spellStart"/>
      <w:r w:rsidRPr="004B014D">
        <w:rPr>
          <w:rFonts w:ascii="Arial" w:hAnsi="Arial" w:cs="Arial"/>
          <w:sz w:val="22"/>
          <w:szCs w:val="22"/>
          <w:lang w:val="es"/>
        </w:rPr>
        <w:t>xxxxxxx</w:t>
      </w:r>
      <w:proofErr w:type="spellEnd"/>
      <w:r w:rsidRPr="004B014D">
        <w:rPr>
          <w:rFonts w:ascii="Arial" w:hAnsi="Arial" w:cs="Arial"/>
          <w:sz w:val="22"/>
          <w:szCs w:val="22"/>
          <w:lang w:val="es"/>
        </w:rPr>
        <w:t xml:space="preserve">, en su carácter de Tesorero, con domicilio en la calle </w:t>
      </w:r>
      <w:proofErr w:type="spellStart"/>
      <w:r w:rsidRPr="004B014D">
        <w:rPr>
          <w:rFonts w:ascii="Arial" w:hAnsi="Arial" w:cs="Arial"/>
          <w:sz w:val="22"/>
          <w:szCs w:val="22"/>
          <w:lang w:val="es"/>
        </w:rPr>
        <w:t>xxxxxxxxx</w:t>
      </w:r>
      <w:proofErr w:type="spellEnd"/>
      <w:r w:rsidRPr="004B014D">
        <w:rPr>
          <w:rFonts w:ascii="Arial" w:hAnsi="Arial" w:cs="Arial"/>
          <w:sz w:val="22"/>
          <w:szCs w:val="22"/>
          <w:lang w:val="es"/>
        </w:rPr>
        <w:t xml:space="preserve"> de la localidad de </w:t>
      </w:r>
      <w:proofErr w:type="spellStart"/>
      <w:r w:rsidRPr="004B014D">
        <w:rPr>
          <w:rFonts w:ascii="Arial" w:hAnsi="Arial" w:cs="Arial"/>
          <w:sz w:val="22"/>
          <w:szCs w:val="22"/>
          <w:lang w:val="es"/>
        </w:rPr>
        <w:t>xxxxxxx</w:t>
      </w:r>
      <w:proofErr w:type="spellEnd"/>
      <w:r w:rsidRPr="004B014D">
        <w:rPr>
          <w:rFonts w:ascii="Arial" w:hAnsi="Arial" w:cs="Arial"/>
          <w:sz w:val="22"/>
          <w:szCs w:val="22"/>
          <w:lang w:val="es"/>
        </w:rPr>
        <w:t xml:space="preserve">, Provincia de </w:t>
      </w:r>
      <w:proofErr w:type="spellStart"/>
      <w:r w:rsidRPr="004B014D">
        <w:rPr>
          <w:rFonts w:ascii="Arial" w:hAnsi="Arial" w:cs="Arial"/>
          <w:sz w:val="22"/>
          <w:szCs w:val="22"/>
          <w:lang w:val="es"/>
        </w:rPr>
        <w:t>xxxxx</w:t>
      </w:r>
      <w:proofErr w:type="spellEnd"/>
      <w:r w:rsidRPr="004B014D">
        <w:rPr>
          <w:rFonts w:ascii="Arial" w:hAnsi="Arial" w:cs="Arial"/>
          <w:sz w:val="22"/>
          <w:szCs w:val="22"/>
          <w:lang w:val="es"/>
        </w:rPr>
        <w:t xml:space="preserve">, en adelante </w:t>
      </w:r>
      <w:r w:rsidRPr="004B014D">
        <w:rPr>
          <w:rFonts w:ascii="Arial" w:hAnsi="Arial" w:cs="Arial"/>
          <w:b/>
          <w:sz w:val="22"/>
          <w:szCs w:val="22"/>
          <w:lang w:val="es"/>
        </w:rPr>
        <w:t>“</w:t>
      </w:r>
      <w:r w:rsidR="00EA5739">
        <w:rPr>
          <w:rFonts w:ascii="Arial" w:hAnsi="Arial" w:cs="Arial"/>
          <w:b/>
          <w:sz w:val="22"/>
          <w:szCs w:val="22"/>
          <w:lang w:val="es"/>
        </w:rPr>
        <w:t xml:space="preserve">{{ </w:t>
      </w:r>
      <w:proofErr w:type="spellStart"/>
      <w:r w:rsidR="00EA5739">
        <w:rPr>
          <w:rFonts w:ascii="Arial" w:hAnsi="Arial" w:cs="Arial"/>
          <w:b/>
          <w:sz w:val="22"/>
          <w:szCs w:val="22"/>
          <w:lang w:val="es"/>
        </w:rPr>
        <w:t>informe.admision.comedor.organizacion.subtipo_entidad</w:t>
      </w:r>
      <w:proofErr w:type="spellEnd"/>
      <w:r w:rsidR="00EA5739">
        <w:rPr>
          <w:rFonts w:ascii="Arial" w:hAnsi="Arial" w:cs="Arial"/>
          <w:b/>
          <w:sz w:val="22"/>
          <w:szCs w:val="22"/>
          <w:lang w:val="es"/>
        </w:rPr>
        <w:t xml:space="preserve"> }}</w:t>
      </w:r>
      <w:r w:rsidRPr="004B014D">
        <w:rPr>
          <w:rFonts w:ascii="Arial" w:hAnsi="Arial" w:cs="Arial"/>
          <w:b/>
          <w:sz w:val="22"/>
          <w:szCs w:val="22"/>
          <w:lang w:val="es"/>
        </w:rPr>
        <w:t>”</w:t>
      </w:r>
      <w:r w:rsidRPr="004B014D">
        <w:rPr>
          <w:rFonts w:ascii="Arial" w:hAnsi="Arial" w:cs="Arial"/>
          <w:sz w:val="22"/>
          <w:szCs w:val="22"/>
          <w:lang w:val="es"/>
        </w:rPr>
        <w:t xml:space="preserve">, denominadas conjuntamente </w:t>
      </w:r>
      <w:r w:rsidRPr="004B014D">
        <w:rPr>
          <w:rFonts w:ascii="Arial" w:hAnsi="Arial" w:cs="Arial"/>
          <w:b/>
          <w:sz w:val="22"/>
          <w:szCs w:val="22"/>
          <w:lang w:val="es"/>
        </w:rPr>
        <w:t>“LAS PARTES”</w:t>
      </w:r>
      <w:r w:rsidRPr="004B014D">
        <w:rPr>
          <w:rFonts w:ascii="Arial" w:hAnsi="Arial" w:cs="Arial"/>
          <w:sz w:val="22"/>
          <w:szCs w:val="22"/>
          <w:lang w:val="es"/>
        </w:rPr>
        <w:t>, convienen celebrar el presente convenio, sujeto a las siguientes cláusulas:</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b/>
          <w:sz w:val="22"/>
          <w:szCs w:val="22"/>
          <w:lang w:val="es"/>
        </w:rPr>
        <w:t xml:space="preserve">Cláusula Primera. - Objeto: </w:t>
      </w:r>
      <w:r w:rsidRPr="004B014D">
        <w:rPr>
          <w:rFonts w:ascii="Arial" w:hAnsi="Arial" w:cs="Arial"/>
          <w:sz w:val="22"/>
          <w:szCs w:val="22"/>
          <w:lang w:val="es"/>
        </w:rPr>
        <w:t>El presente Acuerdo se suscribe con el objeto de fortalecer el servicio alimentario de Comedores y/o Merenderos comunitarios a fin de complementar las prestaciones alimentarias brindadas a personas que concurran a los mismos y que se encuentran en estado de vulnerabilidad social y económica; actividad encuadrada dentro de Lineamientos Técnicos y Operativos fijados en el Anexo - IF-2025-32668963-APN-SSPH#MCH de la Resolución N° RESOL-2025-151-APN-MCH, del 31 de marzo de 2025 modificatoria de la Resolución N° RESOL-2023-230-APN-MDS del 18 de febrero de 2023.</w:t>
      </w:r>
    </w:p>
    <w:p w:rsidR="00265FDA" w:rsidRPr="004B014D" w:rsidRDefault="00265FDA" w:rsidP="004B014D">
      <w:pPr>
        <w:jc w:val="both"/>
        <w:rPr>
          <w:rFonts w:ascii="Arial" w:hAnsi="Arial" w:cs="Arial"/>
          <w:sz w:val="22"/>
          <w:szCs w:val="22"/>
          <w:lang w:val="es"/>
        </w:rPr>
      </w:pPr>
      <w:r w:rsidRPr="004B014D">
        <w:rPr>
          <w:rFonts w:ascii="Arial" w:hAnsi="Arial" w:cs="Arial"/>
          <w:b/>
          <w:sz w:val="22"/>
          <w:szCs w:val="22"/>
          <w:lang w:val="es"/>
        </w:rPr>
        <w:t xml:space="preserve">Cláusula Segunda. - Financiamiento: “ </w:t>
      </w:r>
      <w:r w:rsidR="00EA5739">
        <w:rPr>
          <w:rFonts w:ascii="Arial" w:hAnsi="Arial" w:cs="Arial"/>
          <w:b/>
          <w:sz w:val="22"/>
          <w:szCs w:val="22"/>
          <w:lang w:val="es"/>
        </w:rPr>
        <w:t xml:space="preserve">{{ </w:t>
      </w:r>
      <w:proofErr w:type="spellStart"/>
      <w:r w:rsidR="00EA5739">
        <w:rPr>
          <w:rFonts w:ascii="Arial" w:hAnsi="Arial" w:cs="Arial"/>
          <w:b/>
          <w:sz w:val="22"/>
          <w:szCs w:val="22"/>
          <w:lang w:val="es"/>
        </w:rPr>
        <w:t>informe.admision.comedor.organizacion.subtipo_entidad</w:t>
      </w:r>
      <w:proofErr w:type="spellEnd"/>
      <w:r w:rsidR="00EA5739">
        <w:rPr>
          <w:rFonts w:ascii="Arial" w:hAnsi="Arial" w:cs="Arial"/>
          <w:b/>
          <w:sz w:val="22"/>
          <w:szCs w:val="22"/>
          <w:lang w:val="es"/>
        </w:rPr>
        <w:t xml:space="preserve"> }}</w:t>
      </w:r>
      <w:r w:rsidRPr="004B014D">
        <w:rPr>
          <w:rFonts w:ascii="Arial" w:hAnsi="Arial" w:cs="Arial"/>
          <w:b/>
          <w:sz w:val="22"/>
          <w:szCs w:val="22"/>
          <w:lang w:val="es"/>
        </w:rPr>
        <w:t xml:space="preserve">” </w:t>
      </w:r>
      <w:r w:rsidRPr="004B014D">
        <w:rPr>
          <w:rFonts w:ascii="Arial" w:hAnsi="Arial" w:cs="Arial"/>
          <w:sz w:val="22"/>
          <w:szCs w:val="22"/>
          <w:lang w:val="es"/>
        </w:rPr>
        <w:t xml:space="preserve">presta conformidad a fin que </w:t>
      </w:r>
      <w:r w:rsidRPr="004B014D">
        <w:rPr>
          <w:rFonts w:ascii="Arial" w:hAnsi="Arial" w:cs="Arial"/>
          <w:b/>
          <w:sz w:val="22"/>
          <w:szCs w:val="22"/>
          <w:lang w:val="es"/>
        </w:rPr>
        <w:t xml:space="preserve">“LA SECRETARÍA” </w:t>
      </w:r>
      <w:r w:rsidRPr="004B014D">
        <w:rPr>
          <w:rFonts w:ascii="Arial" w:hAnsi="Arial" w:cs="Arial"/>
          <w:sz w:val="22"/>
          <w:szCs w:val="22"/>
          <w:lang w:val="es"/>
        </w:rPr>
        <w:t xml:space="preserve">otorgue, por los mecanismos que ésta fije a dicho efecto, fondos en concepto subsidio no reintegrable sujeto a rendición de cuentas, y a fin del cumplimiento del objeto al </w:t>
      </w:r>
      <w:r w:rsidR="00BC7A58">
        <w:rPr>
          <w:rFonts w:ascii="Arial" w:hAnsi="Arial" w:cs="Arial"/>
          <w:sz w:val="22"/>
          <w:szCs w:val="22"/>
          <w:lang w:val="es"/>
        </w:rPr>
        <w:t xml:space="preserve">{{ </w:t>
      </w:r>
      <w:proofErr w:type="spellStart"/>
      <w:r w:rsidR="00BC7A58">
        <w:rPr>
          <w:rFonts w:ascii="Arial" w:hAnsi="Arial" w:cs="Arial"/>
          <w:sz w:val="22"/>
          <w:szCs w:val="22"/>
          <w:lang w:val="es"/>
        </w:rPr>
        <w:t>informe.tipo_espacio</w:t>
      </w:r>
      <w:proofErr w:type="spellEnd"/>
      <w:r w:rsidR="00BC7A58">
        <w:rPr>
          <w:rFonts w:ascii="Arial" w:hAnsi="Arial" w:cs="Arial"/>
          <w:sz w:val="22"/>
          <w:szCs w:val="22"/>
          <w:lang w:val="es"/>
        </w:rPr>
        <w:t xml:space="preserve"> }}</w:t>
      </w:r>
      <w:r w:rsidRPr="004B014D">
        <w:rPr>
          <w:rFonts w:ascii="Arial" w:hAnsi="Arial" w:cs="Arial"/>
          <w:sz w:val="22"/>
          <w:szCs w:val="22"/>
          <w:lang w:val="es"/>
        </w:rPr>
        <w:t xml:space="preserve"> “</w:t>
      </w:r>
      <w:r w:rsidR="00046C5A">
        <w:rPr>
          <w:rFonts w:ascii="Arial" w:hAnsi="Arial" w:cs="Arial"/>
          <w:sz w:val="22"/>
          <w:szCs w:val="22"/>
          <w:lang w:val="es"/>
        </w:rPr>
        <w:t xml:space="preserve">{{ </w:t>
      </w:r>
      <w:proofErr w:type="spellStart"/>
      <w:r w:rsidR="00046C5A">
        <w:rPr>
          <w:rFonts w:ascii="Arial" w:hAnsi="Arial" w:cs="Arial"/>
          <w:sz w:val="22"/>
          <w:szCs w:val="22"/>
          <w:lang w:val="es"/>
        </w:rPr>
        <w:t>informe.nombre_espacio</w:t>
      </w:r>
      <w:proofErr w:type="spellEnd"/>
      <w:r w:rsidR="00046C5A">
        <w:rPr>
          <w:rFonts w:ascii="Arial" w:hAnsi="Arial" w:cs="Arial"/>
          <w:sz w:val="22"/>
          <w:szCs w:val="22"/>
          <w:lang w:val="es"/>
        </w:rPr>
        <w:t xml:space="preserve"> }}</w:t>
      </w:r>
      <w:r w:rsidRPr="004B014D">
        <w:rPr>
          <w:rFonts w:ascii="Arial" w:hAnsi="Arial" w:cs="Arial"/>
          <w:sz w:val="22"/>
          <w:szCs w:val="22"/>
          <w:lang w:val="es"/>
        </w:rPr>
        <w:t>” de la Localidad de</w:t>
      </w:r>
      <w:r w:rsidR="00046C5A">
        <w:rPr>
          <w:rFonts w:ascii="Arial" w:hAnsi="Arial" w:cs="Arial"/>
          <w:sz w:val="22"/>
          <w:szCs w:val="22"/>
          <w:lang w:val="es"/>
        </w:rPr>
        <w:t xml:space="preserve"> {{ </w:t>
      </w:r>
      <w:proofErr w:type="spellStart"/>
      <w:r w:rsidR="00046C5A">
        <w:rPr>
          <w:rFonts w:ascii="Arial" w:hAnsi="Arial" w:cs="Arial"/>
          <w:sz w:val="22"/>
          <w:szCs w:val="22"/>
          <w:lang w:val="es"/>
        </w:rPr>
        <w:t>informe.localidad_espacio</w:t>
      </w:r>
      <w:proofErr w:type="spellEnd"/>
      <w:r w:rsidR="00046C5A">
        <w:rPr>
          <w:rFonts w:ascii="Arial" w:hAnsi="Arial" w:cs="Arial"/>
          <w:sz w:val="22"/>
          <w:szCs w:val="22"/>
          <w:lang w:val="es"/>
        </w:rPr>
        <w:t xml:space="preserve"> }}</w:t>
      </w:r>
      <w:r w:rsidRPr="004B014D">
        <w:rPr>
          <w:rFonts w:ascii="Arial" w:hAnsi="Arial" w:cs="Arial"/>
          <w:sz w:val="22"/>
          <w:szCs w:val="22"/>
          <w:lang w:val="es"/>
        </w:rPr>
        <w:t xml:space="preserve">, Provincia de </w:t>
      </w:r>
      <w:r w:rsidR="00046C5A">
        <w:rPr>
          <w:rFonts w:ascii="Arial" w:hAnsi="Arial" w:cs="Arial"/>
          <w:sz w:val="22"/>
          <w:szCs w:val="22"/>
          <w:lang w:val="es"/>
        </w:rPr>
        <w:t xml:space="preserve">{{ </w:t>
      </w:r>
      <w:proofErr w:type="spellStart"/>
      <w:r w:rsidR="00046C5A">
        <w:rPr>
          <w:rFonts w:ascii="Arial" w:hAnsi="Arial" w:cs="Arial"/>
          <w:sz w:val="22"/>
          <w:szCs w:val="22"/>
          <w:lang w:val="es"/>
        </w:rPr>
        <w:t>informe.provincia_espacio</w:t>
      </w:r>
      <w:proofErr w:type="spellEnd"/>
      <w:r w:rsidR="00046C5A">
        <w:rPr>
          <w:rFonts w:ascii="Arial" w:hAnsi="Arial" w:cs="Arial"/>
          <w:sz w:val="22"/>
          <w:szCs w:val="22"/>
          <w:lang w:val="es"/>
        </w:rPr>
        <w:t xml:space="preserve"> }}</w:t>
      </w:r>
      <w:r w:rsidRPr="004B014D">
        <w:rPr>
          <w:rFonts w:ascii="Arial" w:hAnsi="Arial" w:cs="Arial"/>
          <w:sz w:val="22"/>
          <w:szCs w:val="22"/>
          <w:lang w:val="es"/>
        </w:rPr>
        <w:t xml:space="preserve">, en adelante “EL </w:t>
      </w:r>
      <w:r w:rsidR="00BC7A58">
        <w:rPr>
          <w:rFonts w:ascii="Arial" w:hAnsi="Arial" w:cs="Arial"/>
          <w:sz w:val="22"/>
          <w:szCs w:val="22"/>
          <w:lang w:val="es"/>
        </w:rPr>
        <w:t xml:space="preserve">{{ </w:t>
      </w:r>
      <w:proofErr w:type="spellStart"/>
      <w:r w:rsidR="00BC7A58">
        <w:rPr>
          <w:rFonts w:ascii="Arial" w:hAnsi="Arial" w:cs="Arial"/>
          <w:sz w:val="22"/>
          <w:szCs w:val="22"/>
          <w:lang w:val="es"/>
        </w:rPr>
        <w:t>informe.tipo_espacio</w:t>
      </w:r>
      <w:proofErr w:type="spellEnd"/>
      <w:r w:rsidR="00BC7A58">
        <w:rPr>
          <w:rFonts w:ascii="Arial" w:hAnsi="Arial" w:cs="Arial"/>
          <w:sz w:val="22"/>
          <w:szCs w:val="22"/>
          <w:lang w:val="es"/>
        </w:rPr>
        <w:t xml:space="preserve"> }}</w:t>
      </w:r>
      <w:r w:rsidRPr="004B014D">
        <w:rPr>
          <w:rFonts w:ascii="Arial" w:hAnsi="Arial" w:cs="Arial"/>
          <w:sz w:val="22"/>
          <w:szCs w:val="22"/>
          <w:lang w:val="es"/>
        </w:rPr>
        <w:t xml:space="preserve">”, que tramita por Expediente </w:t>
      </w:r>
      <w:r w:rsidR="00046C5A">
        <w:rPr>
          <w:rFonts w:ascii="Arial" w:hAnsi="Arial" w:cs="Arial"/>
          <w:sz w:val="22"/>
          <w:szCs w:val="22"/>
          <w:lang w:val="es"/>
        </w:rPr>
        <w:t xml:space="preserve">{{ </w:t>
      </w:r>
      <w:proofErr w:type="spellStart"/>
      <w:r w:rsidR="00046C5A">
        <w:rPr>
          <w:rFonts w:ascii="Arial" w:hAnsi="Arial" w:cs="Arial"/>
          <w:sz w:val="22"/>
          <w:szCs w:val="22"/>
          <w:lang w:val="es"/>
        </w:rPr>
        <w:t>informe.expediente_nro</w:t>
      </w:r>
      <w:proofErr w:type="spellEnd"/>
      <w:r w:rsidR="00046C5A">
        <w:rPr>
          <w:rFonts w:ascii="Arial" w:hAnsi="Arial" w:cs="Arial"/>
          <w:sz w:val="22"/>
          <w:szCs w:val="22"/>
          <w:lang w:val="es"/>
        </w:rPr>
        <w:t xml:space="preserve"> }}</w:t>
      </w:r>
      <w:r w:rsidRPr="004B014D">
        <w:rPr>
          <w:rFonts w:ascii="Arial" w:hAnsi="Arial" w:cs="Arial"/>
          <w:sz w:val="22"/>
          <w:szCs w:val="22"/>
          <w:lang w:val="es"/>
        </w:rPr>
        <w:t>; conforme a detalle obrante en el ANEXO que forma parte integrante del presente convenio.</w:t>
      </w:r>
    </w:p>
    <w:p w:rsidR="002F4C63" w:rsidRPr="004B014D" w:rsidRDefault="00265FDA" w:rsidP="004B014D">
      <w:pPr>
        <w:jc w:val="both"/>
        <w:rPr>
          <w:rFonts w:ascii="Arial" w:hAnsi="Arial" w:cs="Arial"/>
          <w:sz w:val="22"/>
          <w:szCs w:val="22"/>
          <w:lang w:val="es"/>
        </w:rPr>
      </w:pPr>
      <w:r w:rsidRPr="004B014D">
        <w:rPr>
          <w:rFonts w:ascii="Arial" w:hAnsi="Arial" w:cs="Arial"/>
          <w:sz w:val="22"/>
          <w:szCs w:val="22"/>
          <w:lang w:val="es"/>
        </w:rPr>
        <w:t>Todo ello, con arreglo a las disponibilidades presupuestarias y financieras de la Secretaría Nacional de Niñez, Adolescencia y Familia.</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Se deja aclarado que el importe equivalente al Módulo de Fortalecimiento se pagará conforme a lo dispuesto en el respectivo acto administrativo autorizante del pago que se dicte al efecto.</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lastRenderedPageBreak/>
        <w:t>El monto total mensual surgirá del resultado de la multiplicación de la cantidad total de prestaciones por el valor del Módulo de Fortalecimiento (Desayuno-Merienda y/o Almuerzo- Cena) vigente al momento de la liquidación.</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Dicho importe podrá estar sujeto a ajustes, de conformidad a lo que establezca “LA SECRETARÍA”.</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El importe total a pagar en forma mensual, será notificado, con dicha periodicidad, a la dirección de correo electrónico de “</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y del Administrador de recursos, según ANEXO.</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Tercera. - Forma de Pago: Los fondos citados precedentemente serán acreditados en forma mensual a una cuenta asociada a una Tarjeta Electrónica habilitada para la Adquisición de alimentos secos y frescos para el fortalecimiento del servicio alimentario brindado por el Efector señalado en el Anexo.</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Tarjeta Electrónica se emitirá a nombre del responsable administrador de fondo</w:t>
      </w:r>
      <w:r w:rsidR="003608B1">
        <w:rPr>
          <w:rFonts w:ascii="Arial" w:hAnsi="Arial" w:cs="Arial"/>
          <w:sz w:val="22"/>
          <w:szCs w:val="22"/>
          <w:lang w:val="es"/>
        </w:rPr>
        <w:t>s designado oportunamente por “</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conforme al detalle obrante en el ANEXO del presente, y será entregada por retiro en sucursal bancaria; lo que será debidamente comunicado a su correo electrónico.</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SECRETARÍA” comunicará la/s acreditaciones instruidas, direcciones de correos electrónicos de “</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y del Administrador de recursos, según ANEXO.</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El total máximo de meses objeto de cobertura del presente Convenio surge del ANEXO del mismo.</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Cláusula Cuarta. - Destino de fondos: </w:t>
      </w:r>
      <w:proofErr w:type="gramStart"/>
      <w:r w:rsidRPr="004B014D">
        <w:rPr>
          <w:rFonts w:ascii="Arial" w:hAnsi="Arial" w:cs="Arial"/>
          <w:sz w:val="22"/>
          <w:szCs w:val="22"/>
          <w:lang w:val="es"/>
        </w:rPr>
        <w:t xml:space="preserve">“ </w:t>
      </w:r>
      <w:r w:rsidR="00EA5739">
        <w:rPr>
          <w:rFonts w:ascii="Arial" w:hAnsi="Arial" w:cs="Arial"/>
          <w:sz w:val="22"/>
          <w:szCs w:val="22"/>
          <w:lang w:val="es"/>
        </w:rPr>
        <w:t>{</w:t>
      </w:r>
      <w:proofErr w:type="gramEnd"/>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xml:space="preserve">” se compromete a invertir la suma citada a fines de complementar los servicios alimentarios del </w:t>
      </w:r>
      <w:r w:rsidR="00BC7A58">
        <w:rPr>
          <w:rFonts w:ascii="Arial" w:hAnsi="Arial" w:cs="Arial"/>
          <w:sz w:val="22"/>
          <w:szCs w:val="22"/>
          <w:lang w:val="es"/>
        </w:rPr>
        <w:t xml:space="preserve">{{ </w:t>
      </w:r>
      <w:proofErr w:type="spellStart"/>
      <w:r w:rsidR="00BC7A58">
        <w:rPr>
          <w:rFonts w:ascii="Arial" w:hAnsi="Arial" w:cs="Arial"/>
          <w:sz w:val="22"/>
          <w:szCs w:val="22"/>
          <w:lang w:val="es"/>
        </w:rPr>
        <w:t>informe.tipo_espacio</w:t>
      </w:r>
      <w:proofErr w:type="spellEnd"/>
      <w:r w:rsidR="00BC7A58">
        <w:rPr>
          <w:rFonts w:ascii="Arial" w:hAnsi="Arial" w:cs="Arial"/>
          <w:sz w:val="22"/>
          <w:szCs w:val="22"/>
          <w:lang w:val="es"/>
        </w:rPr>
        <w:t xml:space="preserve"> }}</w:t>
      </w:r>
      <w:r w:rsidRPr="004B014D">
        <w:rPr>
          <w:rFonts w:ascii="Arial" w:hAnsi="Arial" w:cs="Arial"/>
          <w:sz w:val="22"/>
          <w:szCs w:val="22"/>
          <w:lang w:val="es"/>
        </w:rPr>
        <w:t xml:space="preserve"> citado en el ANEXO del presente, al que asisten personas en situación de vulnerabilidad social y económica; con arreglo al tipo y modalidad de servicio, y cantidad de destinatarios allí consignados.</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tarjeta sólo podrá ser utilizada en comercios del rubro “Alimentos”.</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se compromete a garantizar la intangibilidad de los fondos acreditados a través de la tarjeta precargada; así como la sustentabilidad del objeto y fines del presente.</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lastRenderedPageBreak/>
        <w:t xml:space="preserve">Cláusula Quinta. - Asignación de recursos: </w:t>
      </w:r>
      <w:proofErr w:type="gramStart"/>
      <w:r w:rsidRPr="004B014D">
        <w:rPr>
          <w:rFonts w:ascii="Arial" w:hAnsi="Arial" w:cs="Arial"/>
          <w:sz w:val="22"/>
          <w:szCs w:val="22"/>
          <w:lang w:val="es"/>
        </w:rPr>
        <w:t xml:space="preserve">“ </w:t>
      </w:r>
      <w:r w:rsidR="00EA5739">
        <w:rPr>
          <w:rFonts w:ascii="Arial" w:hAnsi="Arial" w:cs="Arial"/>
          <w:sz w:val="22"/>
          <w:szCs w:val="22"/>
          <w:lang w:val="es"/>
        </w:rPr>
        <w:t>{</w:t>
      </w:r>
      <w:proofErr w:type="gramEnd"/>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deberá asignar los fondos otorgados a través de la tarjeta prepaga a la adquisición de alimentos, no pudiendo alterar dicha finalidad sin la previa conformidad de “LA SECRETARÍA”.</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Los alimentos adquiridos serán exclusivamente asignados a la atención de las necesidades de las personas que asisten al mismo.</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Se prohíbe la entrega de alimentos adquiridos mediante la tarjeta precargada con fondos derivados del presente Convenio a: familiares, destinatarios o asistentes al </w:t>
      </w:r>
      <w:proofErr w:type="gramStart"/>
      <w:r w:rsidR="00BC7A58">
        <w:rPr>
          <w:rFonts w:ascii="Arial" w:hAnsi="Arial" w:cs="Arial"/>
          <w:sz w:val="22"/>
          <w:szCs w:val="22"/>
          <w:lang w:val="es"/>
        </w:rPr>
        <w:t xml:space="preserve">{{ </w:t>
      </w:r>
      <w:proofErr w:type="spellStart"/>
      <w:r w:rsidR="00BC7A58">
        <w:rPr>
          <w:rFonts w:ascii="Arial" w:hAnsi="Arial" w:cs="Arial"/>
          <w:sz w:val="22"/>
          <w:szCs w:val="22"/>
          <w:lang w:val="es"/>
        </w:rPr>
        <w:t>informe</w:t>
      </w:r>
      <w:proofErr w:type="gramEnd"/>
      <w:r w:rsidR="00BC7A58">
        <w:rPr>
          <w:rFonts w:ascii="Arial" w:hAnsi="Arial" w:cs="Arial"/>
          <w:sz w:val="22"/>
          <w:szCs w:val="22"/>
          <w:lang w:val="es"/>
        </w:rPr>
        <w:t>.tipo_espacio</w:t>
      </w:r>
      <w:proofErr w:type="spellEnd"/>
      <w:r w:rsidR="00BC7A58">
        <w:rPr>
          <w:rFonts w:ascii="Arial" w:hAnsi="Arial" w:cs="Arial"/>
          <w:sz w:val="22"/>
          <w:szCs w:val="22"/>
          <w:lang w:val="es"/>
        </w:rPr>
        <w:t xml:space="preserve"> }}</w:t>
      </w:r>
      <w:r w:rsidRPr="004B014D">
        <w:rPr>
          <w:rFonts w:ascii="Arial" w:hAnsi="Arial" w:cs="Arial"/>
          <w:sz w:val="22"/>
          <w:szCs w:val="22"/>
          <w:lang w:val="es"/>
        </w:rPr>
        <w:t xml:space="preserve">, o a terceros para cualquier fin que fuere; dejándose expresa constancia que la misma está destinada exclusivamente al funcionamiento del servicio alimentario del </w:t>
      </w:r>
      <w:r w:rsidR="00BC7A58">
        <w:rPr>
          <w:rFonts w:ascii="Arial" w:hAnsi="Arial" w:cs="Arial"/>
          <w:sz w:val="22"/>
          <w:szCs w:val="22"/>
          <w:lang w:val="es"/>
        </w:rPr>
        <w:t xml:space="preserve">{{ </w:t>
      </w:r>
      <w:proofErr w:type="spellStart"/>
      <w:r w:rsidR="00BC7A58">
        <w:rPr>
          <w:rFonts w:ascii="Arial" w:hAnsi="Arial" w:cs="Arial"/>
          <w:sz w:val="22"/>
          <w:szCs w:val="22"/>
          <w:lang w:val="es"/>
        </w:rPr>
        <w:t>informe.tipo_espacio</w:t>
      </w:r>
      <w:proofErr w:type="spellEnd"/>
      <w:r w:rsidR="00BC7A58">
        <w:rPr>
          <w:rFonts w:ascii="Arial" w:hAnsi="Arial" w:cs="Arial"/>
          <w:sz w:val="22"/>
          <w:szCs w:val="22"/>
          <w:lang w:val="es"/>
        </w:rPr>
        <w:t xml:space="preserve"> }}</w:t>
      </w:r>
      <w:r w:rsidRPr="004B014D">
        <w:rPr>
          <w:rFonts w:ascii="Arial" w:hAnsi="Arial" w:cs="Arial"/>
          <w:sz w:val="22"/>
          <w:szCs w:val="22"/>
          <w:lang w:val="es"/>
        </w:rPr>
        <w:t xml:space="preserve"> designado.</w:t>
      </w:r>
    </w:p>
    <w:p w:rsidR="00265FDA" w:rsidRPr="004B014D" w:rsidRDefault="00265FDA" w:rsidP="004B014D">
      <w:pPr>
        <w:jc w:val="both"/>
        <w:rPr>
          <w:rFonts w:ascii="Arial" w:hAnsi="Arial" w:cs="Arial"/>
          <w:sz w:val="22"/>
          <w:szCs w:val="22"/>
          <w:lang w:val="es"/>
        </w:rPr>
      </w:pPr>
      <w:proofErr w:type="gramStart"/>
      <w:r w:rsidRPr="004B014D">
        <w:rPr>
          <w:rFonts w:ascii="Arial" w:hAnsi="Arial" w:cs="Arial"/>
          <w:sz w:val="22"/>
          <w:szCs w:val="22"/>
          <w:lang w:val="es"/>
        </w:rPr>
        <w:t xml:space="preserve">“ </w:t>
      </w:r>
      <w:r w:rsidR="00EA5739">
        <w:rPr>
          <w:rFonts w:ascii="Arial" w:hAnsi="Arial" w:cs="Arial"/>
          <w:sz w:val="22"/>
          <w:szCs w:val="22"/>
          <w:lang w:val="es"/>
        </w:rPr>
        <w:t>{</w:t>
      </w:r>
      <w:proofErr w:type="gramEnd"/>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se compromete a destinar la utilización de la tarjeta precargada a los fines específicos, sin obtención de rédito político alguno.</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w:t>
      </w:r>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se compromete por sí y por el responsable administrador de fondos designado a NO adquirir bienes a personas o empresas con las que puedan plantearse conflictos de intereses, tales como la existencia de vinculación de cualquier tipo entre los miembros de “</w:t>
      </w:r>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xml:space="preserve">” y/o responsables o colaboradores de “EL </w:t>
      </w:r>
      <w:r w:rsidR="00BC7A58">
        <w:rPr>
          <w:rFonts w:ascii="Arial" w:hAnsi="Arial" w:cs="Arial"/>
          <w:sz w:val="22"/>
          <w:szCs w:val="22"/>
          <w:lang w:val="es"/>
        </w:rPr>
        <w:t xml:space="preserve">{{ </w:t>
      </w:r>
      <w:proofErr w:type="spellStart"/>
      <w:r w:rsidR="00BC7A58">
        <w:rPr>
          <w:rFonts w:ascii="Arial" w:hAnsi="Arial" w:cs="Arial"/>
          <w:sz w:val="22"/>
          <w:szCs w:val="22"/>
          <w:lang w:val="es"/>
        </w:rPr>
        <w:t>informe.tipo_espacio</w:t>
      </w:r>
      <w:proofErr w:type="spellEnd"/>
      <w:r w:rsidR="00BC7A58">
        <w:rPr>
          <w:rFonts w:ascii="Arial" w:hAnsi="Arial" w:cs="Arial"/>
          <w:sz w:val="22"/>
          <w:szCs w:val="22"/>
          <w:lang w:val="es"/>
        </w:rPr>
        <w:t xml:space="preserve"> }}</w:t>
      </w:r>
      <w:r w:rsidRPr="004B014D">
        <w:rPr>
          <w:rFonts w:ascii="Arial" w:hAnsi="Arial" w:cs="Arial"/>
          <w:sz w:val="22"/>
          <w:szCs w:val="22"/>
          <w:lang w:val="es"/>
        </w:rPr>
        <w:t>” objeto de financiamiento y una persona física o jurídica proveedora de bienes o servicios destinados a los mismos. Asimismo, dicha prohibición se aplicará en aquellos casos en que se verifique la existencia de relaciones de parentesco y/o amistad.</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Sexta. - Carácter de los Alimentos – Funcionamiento de Depósitos: Los alimentos adquiridos por “</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xml:space="preserve">” deberán responder a las normas del Código Alimentario Nacional, tomándose los recaudos necesarios a fin que las fechas de vencimiento permitan el consumo de los productos con una antelación suficiente para su adecuado dispendio. </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Séptima. - Prestación del Servicio: En caso de que la prestación del servicio brindado sea suspendida o modificada sustancialmente, “</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deberá notificar en forma fehaciente y oportuna a “LA SECRETARÍA”.</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notificación deberá realizarse en un plazo máximo de DIEZ (10) días, de efectivizada la suspensión o modificación sustancial en la prestación del servicio.</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En caso de que se notifique una suspensión, la tarjeta entregada, hubiere o no fondos remanentes y/o excedentes en la misma, será restituida a “LA SECRETARÍA”.</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Asimismo, “</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deberá notificar cualquier otro tipo de modificación inherente al funcionamiento del MERENDERO.</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proofErr w:type="gramStart"/>
      <w:r w:rsidRPr="004B014D">
        <w:rPr>
          <w:rFonts w:ascii="Arial" w:hAnsi="Arial" w:cs="Arial"/>
          <w:sz w:val="22"/>
          <w:szCs w:val="22"/>
          <w:lang w:val="es"/>
        </w:rPr>
        <w:t xml:space="preserve">“ </w:t>
      </w:r>
      <w:r w:rsidR="00EA5739">
        <w:rPr>
          <w:rFonts w:ascii="Arial" w:hAnsi="Arial" w:cs="Arial"/>
          <w:sz w:val="22"/>
          <w:szCs w:val="22"/>
          <w:lang w:val="es"/>
        </w:rPr>
        <w:t>{</w:t>
      </w:r>
      <w:proofErr w:type="gramEnd"/>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xml:space="preserve">” deberá comunicar a “LA SECRETARÍA”, mediante notificación fehaciente, todo cambio de domicilio del </w:t>
      </w:r>
      <w:r w:rsidR="00BC7A58">
        <w:rPr>
          <w:rFonts w:ascii="Arial" w:hAnsi="Arial" w:cs="Arial"/>
          <w:sz w:val="22"/>
          <w:szCs w:val="22"/>
          <w:lang w:val="es"/>
        </w:rPr>
        <w:t xml:space="preserve">{{ </w:t>
      </w:r>
      <w:proofErr w:type="spellStart"/>
      <w:r w:rsidR="00BC7A58">
        <w:rPr>
          <w:rFonts w:ascii="Arial" w:hAnsi="Arial" w:cs="Arial"/>
          <w:sz w:val="22"/>
          <w:szCs w:val="22"/>
          <w:lang w:val="es"/>
        </w:rPr>
        <w:t>informe.tipo_espacio</w:t>
      </w:r>
      <w:proofErr w:type="spellEnd"/>
      <w:r w:rsidR="00BC7A58">
        <w:rPr>
          <w:rFonts w:ascii="Arial" w:hAnsi="Arial" w:cs="Arial"/>
          <w:sz w:val="22"/>
          <w:szCs w:val="22"/>
          <w:lang w:val="es"/>
        </w:rPr>
        <w:t xml:space="preserve"> }}</w:t>
      </w:r>
      <w:r w:rsidRPr="004B014D">
        <w:rPr>
          <w:rFonts w:ascii="Arial" w:hAnsi="Arial" w:cs="Arial"/>
          <w:sz w:val="22"/>
          <w:szCs w:val="22"/>
          <w:lang w:val="es"/>
        </w:rPr>
        <w:t xml:space="preserve"> objeto de financiamiento. Si se realizara alguno de los cambios indicados, el mismo se considerará válido, una vez efectuada la notificación por parte de “</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y la posterior evaluación y aprobación mediante evaluación técnica debidamente fundada.</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De la misma forma, en caso de desvincularse El </w:t>
      </w:r>
      <w:proofErr w:type="gramStart"/>
      <w:r w:rsidR="00BC7A58">
        <w:rPr>
          <w:rFonts w:ascii="Arial" w:hAnsi="Arial" w:cs="Arial"/>
          <w:sz w:val="22"/>
          <w:szCs w:val="22"/>
          <w:lang w:val="es"/>
        </w:rPr>
        <w:t xml:space="preserve">{{ </w:t>
      </w:r>
      <w:proofErr w:type="spellStart"/>
      <w:r w:rsidR="00BC7A58">
        <w:rPr>
          <w:rFonts w:ascii="Arial" w:hAnsi="Arial" w:cs="Arial"/>
          <w:sz w:val="22"/>
          <w:szCs w:val="22"/>
          <w:lang w:val="es"/>
        </w:rPr>
        <w:t>informe</w:t>
      </w:r>
      <w:proofErr w:type="gramEnd"/>
      <w:r w:rsidR="00BC7A58">
        <w:rPr>
          <w:rFonts w:ascii="Arial" w:hAnsi="Arial" w:cs="Arial"/>
          <w:sz w:val="22"/>
          <w:szCs w:val="22"/>
          <w:lang w:val="es"/>
        </w:rPr>
        <w:t>.tipo_espacio</w:t>
      </w:r>
      <w:proofErr w:type="spellEnd"/>
      <w:r w:rsidR="00BC7A58">
        <w:rPr>
          <w:rFonts w:ascii="Arial" w:hAnsi="Arial" w:cs="Arial"/>
          <w:sz w:val="22"/>
          <w:szCs w:val="22"/>
          <w:lang w:val="es"/>
        </w:rPr>
        <w:t xml:space="preserve"> }}</w:t>
      </w:r>
      <w:r w:rsidRPr="004B014D">
        <w:rPr>
          <w:rFonts w:ascii="Arial" w:hAnsi="Arial" w:cs="Arial"/>
          <w:sz w:val="22"/>
          <w:szCs w:val="22"/>
          <w:lang w:val="es"/>
        </w:rPr>
        <w:t xml:space="preserve"> objeto de financiamiento de la órbita de “</w:t>
      </w:r>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se cancelarán las transferencias pendientes; debiendo procederse a la ejecución y/o rendición de las operadas hasta dicha fecha.</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Cláusula Octava. - Plazo de Utilización de Fondos – </w:t>
      </w:r>
      <w:proofErr w:type="spellStart"/>
      <w:r w:rsidRPr="004B014D">
        <w:rPr>
          <w:rFonts w:ascii="Arial" w:hAnsi="Arial" w:cs="Arial"/>
          <w:sz w:val="22"/>
          <w:szCs w:val="22"/>
          <w:lang w:val="es"/>
        </w:rPr>
        <w:t>Cereo</w:t>
      </w:r>
      <w:proofErr w:type="spellEnd"/>
      <w:r w:rsidRPr="004B014D">
        <w:rPr>
          <w:rFonts w:ascii="Arial" w:hAnsi="Arial" w:cs="Arial"/>
          <w:sz w:val="22"/>
          <w:szCs w:val="22"/>
          <w:lang w:val="es"/>
        </w:rPr>
        <w:t xml:space="preserve">: </w:t>
      </w:r>
      <w:proofErr w:type="gramStart"/>
      <w:r w:rsidRPr="004B014D">
        <w:rPr>
          <w:rFonts w:ascii="Arial" w:hAnsi="Arial" w:cs="Arial"/>
          <w:sz w:val="22"/>
          <w:szCs w:val="22"/>
          <w:lang w:val="es"/>
        </w:rPr>
        <w:t xml:space="preserve">“ </w:t>
      </w:r>
      <w:r w:rsidR="00EA5739">
        <w:rPr>
          <w:rFonts w:ascii="Arial" w:hAnsi="Arial" w:cs="Arial"/>
          <w:sz w:val="22"/>
          <w:szCs w:val="22"/>
          <w:lang w:val="es"/>
        </w:rPr>
        <w:t>{</w:t>
      </w:r>
      <w:proofErr w:type="gramEnd"/>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deberá utilizar los fondos desde su acreditación hasta el último día hábil del mes en que se ha realizado la acreditación.</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Una vez vencido el plazo de utilización de dichos fondos, los saldos existentes inherentes a la acreditación determinada por “LA SECRETARÍA”, se someten a un proceso de “</w:t>
      </w:r>
      <w:proofErr w:type="spellStart"/>
      <w:r w:rsidRPr="004B014D">
        <w:rPr>
          <w:rFonts w:ascii="Arial" w:hAnsi="Arial" w:cs="Arial"/>
          <w:sz w:val="22"/>
          <w:szCs w:val="22"/>
          <w:lang w:val="es"/>
        </w:rPr>
        <w:t>cereo</w:t>
      </w:r>
      <w:proofErr w:type="spellEnd"/>
      <w:r w:rsidRPr="004B014D">
        <w:rPr>
          <w:rFonts w:ascii="Arial" w:hAnsi="Arial" w:cs="Arial"/>
          <w:sz w:val="22"/>
          <w:szCs w:val="22"/>
          <w:lang w:val="es"/>
        </w:rPr>
        <w:t>” (puesta a cero de la cuenta), y serán restituidos y/o puestos a disposición de “LA SECRETARÍA” por intermedio de la institución operadora del proceso de pago.</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Finalizado el plazo de ejecución del presente, y realizado el proceso anteriormente citado, no se efectuarán más transferencias de fondos. </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Novena. - Plazo de Ejecución - Total de acreditaciones: El plazo de ejecución del presente Convenio, será de hasta 6 meses (acreditaciones), contados a partir de la primera acreditación.</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Sin perjuicio de ello, “LA SECRETARÍA” podrá dar por finalizado el presente Convenio, cuando así lo considere pertinente y sin necesidad de invocar causal alguna, y previa notificación a </w:t>
      </w:r>
      <w:proofErr w:type="gramStart"/>
      <w:r w:rsidRPr="004B014D">
        <w:rPr>
          <w:rFonts w:ascii="Arial" w:hAnsi="Arial" w:cs="Arial"/>
          <w:sz w:val="22"/>
          <w:szCs w:val="22"/>
          <w:lang w:val="es"/>
        </w:rPr>
        <w:t xml:space="preserve">“ </w:t>
      </w:r>
      <w:r w:rsidR="00EA5739">
        <w:rPr>
          <w:rFonts w:ascii="Arial" w:hAnsi="Arial" w:cs="Arial"/>
          <w:sz w:val="22"/>
          <w:szCs w:val="22"/>
          <w:lang w:val="es"/>
        </w:rPr>
        <w:t>{</w:t>
      </w:r>
      <w:proofErr w:type="gramEnd"/>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con una antelación no menor a QUINCE (15) días; pudiendo dejar sin efecto los pagos pendientes, e incluso retrotraer aquellos depositados en la cuenta.</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lastRenderedPageBreak/>
        <w:t>Cláusula Décima. - Registros Documentales: “</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deberá arbitrar los medios necesarios a los fines de que el Merendero designado lleve en su respectivo establecimiento los siguientes registros:</w:t>
      </w:r>
    </w:p>
    <w:p w:rsidR="00265FDA" w:rsidRPr="004B014D" w:rsidRDefault="00265FDA" w:rsidP="004B014D">
      <w:pPr>
        <w:numPr>
          <w:ilvl w:val="0"/>
          <w:numId w:val="3"/>
        </w:numPr>
        <w:jc w:val="both"/>
        <w:rPr>
          <w:rFonts w:ascii="Arial" w:hAnsi="Arial" w:cs="Arial"/>
          <w:sz w:val="22"/>
          <w:szCs w:val="22"/>
          <w:lang w:val="es"/>
        </w:rPr>
      </w:pPr>
      <w:r w:rsidRPr="004B014D">
        <w:rPr>
          <w:rFonts w:ascii="Arial" w:hAnsi="Arial" w:cs="Arial"/>
          <w:sz w:val="22"/>
          <w:szCs w:val="22"/>
          <w:lang w:val="es"/>
        </w:rPr>
        <w:t>Cuaderno de Novedades, consignando modificaciones en el horario y tipo de prestación;</w:t>
      </w:r>
    </w:p>
    <w:p w:rsidR="00265FDA" w:rsidRPr="004B014D" w:rsidRDefault="00265FDA" w:rsidP="004B014D">
      <w:pPr>
        <w:numPr>
          <w:ilvl w:val="0"/>
          <w:numId w:val="3"/>
        </w:numPr>
        <w:jc w:val="both"/>
        <w:rPr>
          <w:rFonts w:ascii="Arial" w:hAnsi="Arial" w:cs="Arial"/>
          <w:sz w:val="22"/>
          <w:szCs w:val="22"/>
          <w:lang w:val="es"/>
        </w:rPr>
      </w:pPr>
      <w:r w:rsidRPr="004B014D">
        <w:rPr>
          <w:rFonts w:ascii="Arial" w:hAnsi="Arial" w:cs="Arial"/>
          <w:sz w:val="22"/>
          <w:szCs w:val="22"/>
          <w:lang w:val="es"/>
        </w:rPr>
        <w:t>Listado completo de asistentes o destinatarios (consignando: datos del tipo de composición familiar, menores, mayores, género, situación, incapacidad, etc.);</w:t>
      </w:r>
    </w:p>
    <w:p w:rsidR="00265FDA" w:rsidRPr="004B014D" w:rsidRDefault="00265FDA" w:rsidP="004B014D">
      <w:pPr>
        <w:numPr>
          <w:ilvl w:val="0"/>
          <w:numId w:val="3"/>
        </w:numPr>
        <w:jc w:val="both"/>
        <w:rPr>
          <w:rFonts w:ascii="Arial" w:hAnsi="Arial" w:cs="Arial"/>
          <w:sz w:val="22"/>
          <w:szCs w:val="22"/>
          <w:lang w:val="es"/>
        </w:rPr>
      </w:pPr>
      <w:r w:rsidRPr="004B014D">
        <w:rPr>
          <w:rFonts w:ascii="Arial" w:hAnsi="Arial" w:cs="Arial"/>
          <w:sz w:val="22"/>
          <w:szCs w:val="22"/>
          <w:lang w:val="es"/>
        </w:rPr>
        <w:t xml:space="preserve">Listado Detallado de los colaboradores del </w:t>
      </w:r>
      <w:proofErr w:type="gramStart"/>
      <w:r w:rsidR="00BC7A58">
        <w:rPr>
          <w:rFonts w:ascii="Arial" w:hAnsi="Arial" w:cs="Arial"/>
          <w:sz w:val="22"/>
          <w:szCs w:val="22"/>
          <w:lang w:val="es"/>
        </w:rPr>
        <w:t xml:space="preserve">{{ </w:t>
      </w:r>
      <w:proofErr w:type="spellStart"/>
      <w:r w:rsidR="00BC7A58">
        <w:rPr>
          <w:rFonts w:ascii="Arial" w:hAnsi="Arial" w:cs="Arial"/>
          <w:sz w:val="22"/>
          <w:szCs w:val="22"/>
          <w:lang w:val="es"/>
        </w:rPr>
        <w:t>informe</w:t>
      </w:r>
      <w:proofErr w:type="gramEnd"/>
      <w:r w:rsidR="00BC7A58">
        <w:rPr>
          <w:rFonts w:ascii="Arial" w:hAnsi="Arial" w:cs="Arial"/>
          <w:sz w:val="22"/>
          <w:szCs w:val="22"/>
          <w:lang w:val="es"/>
        </w:rPr>
        <w:t>.tipo_espacio</w:t>
      </w:r>
      <w:proofErr w:type="spellEnd"/>
      <w:r w:rsidR="00BC7A58">
        <w:rPr>
          <w:rFonts w:ascii="Arial" w:hAnsi="Arial" w:cs="Arial"/>
          <w:sz w:val="22"/>
          <w:szCs w:val="22"/>
          <w:lang w:val="es"/>
        </w:rPr>
        <w:t xml:space="preserve"> }}</w:t>
      </w:r>
      <w:r w:rsidRPr="004B014D">
        <w:rPr>
          <w:rFonts w:ascii="Arial" w:hAnsi="Arial" w:cs="Arial"/>
          <w:sz w:val="22"/>
          <w:szCs w:val="22"/>
          <w:lang w:val="es"/>
        </w:rPr>
        <w:t>;</w:t>
      </w:r>
    </w:p>
    <w:p w:rsidR="00265FDA" w:rsidRPr="004B014D" w:rsidRDefault="00265FDA" w:rsidP="004B014D">
      <w:pPr>
        <w:numPr>
          <w:ilvl w:val="0"/>
          <w:numId w:val="3"/>
        </w:numPr>
        <w:jc w:val="both"/>
        <w:rPr>
          <w:rFonts w:ascii="Arial" w:hAnsi="Arial" w:cs="Arial"/>
          <w:sz w:val="22"/>
          <w:szCs w:val="22"/>
          <w:lang w:val="es"/>
        </w:rPr>
      </w:pPr>
      <w:r w:rsidRPr="004B014D">
        <w:rPr>
          <w:rFonts w:ascii="Arial" w:hAnsi="Arial" w:cs="Arial"/>
          <w:sz w:val="22"/>
          <w:szCs w:val="22"/>
          <w:lang w:val="es"/>
        </w:rPr>
        <w:t>Registro, de las prestaciones otorgadas.</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Dichos registros deberán obrar en dependencias del </w:t>
      </w:r>
      <w:proofErr w:type="gramStart"/>
      <w:r w:rsidR="00BC7A58">
        <w:rPr>
          <w:rFonts w:ascii="Arial" w:hAnsi="Arial" w:cs="Arial"/>
          <w:sz w:val="22"/>
          <w:szCs w:val="22"/>
          <w:lang w:val="es"/>
        </w:rPr>
        <w:t xml:space="preserve">{{ </w:t>
      </w:r>
      <w:proofErr w:type="spellStart"/>
      <w:r w:rsidR="00BC7A58">
        <w:rPr>
          <w:rFonts w:ascii="Arial" w:hAnsi="Arial" w:cs="Arial"/>
          <w:sz w:val="22"/>
          <w:szCs w:val="22"/>
          <w:lang w:val="es"/>
        </w:rPr>
        <w:t>informe</w:t>
      </w:r>
      <w:proofErr w:type="gramEnd"/>
      <w:r w:rsidR="00BC7A58">
        <w:rPr>
          <w:rFonts w:ascii="Arial" w:hAnsi="Arial" w:cs="Arial"/>
          <w:sz w:val="22"/>
          <w:szCs w:val="22"/>
          <w:lang w:val="es"/>
        </w:rPr>
        <w:t>.tipo_espacio</w:t>
      </w:r>
      <w:proofErr w:type="spellEnd"/>
      <w:r w:rsidR="00BC7A58">
        <w:rPr>
          <w:rFonts w:ascii="Arial" w:hAnsi="Arial" w:cs="Arial"/>
          <w:sz w:val="22"/>
          <w:szCs w:val="22"/>
          <w:lang w:val="es"/>
        </w:rPr>
        <w:t xml:space="preserve"> }}</w:t>
      </w:r>
      <w:r w:rsidRPr="004B014D">
        <w:rPr>
          <w:rFonts w:ascii="Arial" w:hAnsi="Arial" w:cs="Arial"/>
          <w:sz w:val="22"/>
          <w:szCs w:val="22"/>
          <w:lang w:val="es"/>
        </w:rPr>
        <w:t>.</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Cláusula Décima Primera. - Rendición de Cuentas de Fondos: </w:t>
      </w:r>
      <w:proofErr w:type="gramStart"/>
      <w:r w:rsidRPr="004B014D">
        <w:rPr>
          <w:rFonts w:ascii="Arial" w:hAnsi="Arial" w:cs="Arial"/>
          <w:sz w:val="22"/>
          <w:szCs w:val="22"/>
          <w:lang w:val="es"/>
        </w:rPr>
        <w:t xml:space="preserve">“ </w:t>
      </w:r>
      <w:r w:rsidR="00EA5739">
        <w:rPr>
          <w:rFonts w:ascii="Arial" w:hAnsi="Arial" w:cs="Arial"/>
          <w:sz w:val="22"/>
          <w:szCs w:val="22"/>
          <w:lang w:val="es"/>
        </w:rPr>
        <w:t>{</w:t>
      </w:r>
      <w:proofErr w:type="gramEnd"/>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se compromete a rendir cuentas a “LA SECRETARÍA” de las inversiones producidas con los fondos acreditados, conforme al plan y plazo de pagos que surge del ANEXO, y a la modalidad allí fijada.</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Las formalidades vinculadas a la rendición de cuentas se someterán a las prescripciones impuestas en el Anexo III y IV del presente.</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Finalizado el plazo de ejecución del presente Convenio y realizado el </w:t>
      </w:r>
      <w:proofErr w:type="spellStart"/>
      <w:r w:rsidRPr="004B014D">
        <w:rPr>
          <w:rFonts w:ascii="Arial" w:hAnsi="Arial" w:cs="Arial"/>
          <w:sz w:val="22"/>
          <w:szCs w:val="22"/>
          <w:lang w:val="es"/>
        </w:rPr>
        <w:t>cereo</w:t>
      </w:r>
      <w:proofErr w:type="spellEnd"/>
      <w:r w:rsidRPr="004B014D">
        <w:rPr>
          <w:rFonts w:ascii="Arial" w:hAnsi="Arial" w:cs="Arial"/>
          <w:sz w:val="22"/>
          <w:szCs w:val="22"/>
          <w:lang w:val="es"/>
        </w:rPr>
        <w:t xml:space="preserve"> de la cuenta, no se efectuarán más transferencias de fondos, debiendo “</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xml:space="preserve">” presentar la rendición documentada del gasto realizado por “EL </w:t>
      </w:r>
      <w:r w:rsidR="00BC7A58">
        <w:rPr>
          <w:rFonts w:ascii="Arial" w:hAnsi="Arial" w:cs="Arial"/>
          <w:sz w:val="22"/>
          <w:szCs w:val="22"/>
          <w:lang w:val="es"/>
        </w:rPr>
        <w:t xml:space="preserve">{{ </w:t>
      </w:r>
      <w:proofErr w:type="spellStart"/>
      <w:r w:rsidR="00BC7A58">
        <w:rPr>
          <w:rFonts w:ascii="Arial" w:hAnsi="Arial" w:cs="Arial"/>
          <w:sz w:val="22"/>
          <w:szCs w:val="22"/>
          <w:lang w:val="es"/>
        </w:rPr>
        <w:t>informe.tipo_espacio</w:t>
      </w:r>
      <w:proofErr w:type="spellEnd"/>
      <w:r w:rsidR="00BC7A58">
        <w:rPr>
          <w:rFonts w:ascii="Arial" w:hAnsi="Arial" w:cs="Arial"/>
          <w:sz w:val="22"/>
          <w:szCs w:val="22"/>
          <w:lang w:val="es"/>
        </w:rPr>
        <w:t xml:space="preserve"> }}</w:t>
      </w:r>
      <w:r w:rsidRPr="004B014D">
        <w:rPr>
          <w:rFonts w:ascii="Arial" w:hAnsi="Arial" w:cs="Arial"/>
          <w:sz w:val="22"/>
          <w:szCs w:val="22"/>
          <w:lang w:val="es"/>
        </w:rPr>
        <w:t xml:space="preserve">” de la totalidad de los fondos recibidos en un plazo de TREINTA (30) días posteriores al último </w:t>
      </w:r>
      <w:proofErr w:type="spellStart"/>
      <w:r w:rsidRPr="004B014D">
        <w:rPr>
          <w:rFonts w:ascii="Arial" w:hAnsi="Arial" w:cs="Arial"/>
          <w:sz w:val="22"/>
          <w:szCs w:val="22"/>
          <w:lang w:val="es"/>
        </w:rPr>
        <w:t>cereo</w:t>
      </w:r>
      <w:proofErr w:type="spellEnd"/>
      <w:r w:rsidRPr="004B014D">
        <w:rPr>
          <w:rFonts w:ascii="Arial" w:hAnsi="Arial" w:cs="Arial"/>
          <w:sz w:val="22"/>
          <w:szCs w:val="22"/>
          <w:lang w:val="es"/>
        </w:rPr>
        <w:t>.</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se compromete a rendir cuenta documentada de los fondos transferidos con arreglo a lo establecido en la Resolución ex MDS N° 2458 del 23 de agosto de</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2004, la Ley Nº 24.156 de Administración Financiera y de los Sistemas de Control del Sector Público Nacional, su Decreto Reglamentario N° 1344/2007 y sus normas modificatorias y complementarias, los artículos 858 y 859 del Código Civil y Comercial de la Nación.</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lastRenderedPageBreak/>
        <w:t xml:space="preserve">La documentación </w:t>
      </w:r>
      <w:proofErr w:type="spellStart"/>
      <w:r w:rsidRPr="004B014D">
        <w:rPr>
          <w:rFonts w:ascii="Arial" w:hAnsi="Arial" w:cs="Arial"/>
          <w:sz w:val="22"/>
          <w:szCs w:val="22"/>
          <w:lang w:val="es"/>
        </w:rPr>
        <w:t>respaldatoria</w:t>
      </w:r>
      <w:proofErr w:type="spellEnd"/>
      <w:r w:rsidRPr="004B014D">
        <w:rPr>
          <w:rFonts w:ascii="Arial" w:hAnsi="Arial" w:cs="Arial"/>
          <w:sz w:val="22"/>
          <w:szCs w:val="22"/>
          <w:lang w:val="es"/>
        </w:rPr>
        <w:t xml:space="preserve"> deberá cumplir indefectiblemente los requisitos establecidos en la Resolución General Nº 1415/2003 de la AFIP. Los comprobantes podrán ser facturas “A”, “B” o “C” emitidas a nombre del titular y/o tickets emitidos por Controladora Fiscal homologada en AFIP con la debida observancia de los montos a rendir de conformidad con lo expuesto.</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 “</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será responsable de inhabilitar la documentación sujeta a rendición en el original de la misma, conforme a lo expuesto en el párrafo anterior, debiendo obtenerse fotocopia del comprobante luego de su inutilización a efectos de ser presentadas las mismas en la rendición técnica a ingresar en “LA SECRETARÍA”.</w:t>
      </w:r>
    </w:p>
    <w:p w:rsidR="00265FDA" w:rsidRPr="004B014D" w:rsidRDefault="00265FDA" w:rsidP="004B014D">
      <w:pPr>
        <w:jc w:val="both"/>
        <w:rPr>
          <w:rFonts w:ascii="Arial" w:hAnsi="Arial" w:cs="Arial"/>
          <w:sz w:val="22"/>
          <w:szCs w:val="22"/>
          <w:lang w:val="es"/>
        </w:rPr>
      </w:pPr>
      <w:proofErr w:type="gramStart"/>
      <w:r w:rsidRPr="004B014D">
        <w:rPr>
          <w:rFonts w:ascii="Arial" w:hAnsi="Arial" w:cs="Arial"/>
          <w:sz w:val="22"/>
          <w:szCs w:val="22"/>
          <w:lang w:val="es"/>
        </w:rPr>
        <w:t>Asimismo,  “</w:t>
      </w:r>
      <w:proofErr w:type="gramEnd"/>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será responsable ante futuras auditorías respecto de la veracidad en el cumplimiento de este requisito.</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 “</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xml:space="preserve">”  se compromete a adoptar las medidas necesarias con relación a los sistemas contables, administrativos y financieros a fin de facilitar el control de su correspondiente rendición técnica y a conservar debidamente archivada por el término de DIEZ (10) años toda la documentación original </w:t>
      </w:r>
      <w:proofErr w:type="spellStart"/>
      <w:r w:rsidRPr="004B014D">
        <w:rPr>
          <w:rFonts w:ascii="Arial" w:hAnsi="Arial" w:cs="Arial"/>
          <w:sz w:val="22"/>
          <w:szCs w:val="22"/>
          <w:lang w:val="es"/>
        </w:rPr>
        <w:t>respaldatoria</w:t>
      </w:r>
      <w:proofErr w:type="spellEnd"/>
      <w:r w:rsidRPr="004B014D">
        <w:rPr>
          <w:rFonts w:ascii="Arial" w:hAnsi="Arial" w:cs="Arial"/>
          <w:sz w:val="22"/>
          <w:szCs w:val="22"/>
          <w:lang w:val="es"/>
        </w:rPr>
        <w:t xml:space="preserve"> correspondiente a la ejecución del presente Convenio.</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Se deja explicitado que de existir alguna contradicción entre la rendición que presentare </w:t>
      </w:r>
      <w:proofErr w:type="gramStart"/>
      <w:r w:rsidRPr="004B014D">
        <w:rPr>
          <w:rFonts w:ascii="Arial" w:hAnsi="Arial" w:cs="Arial"/>
          <w:sz w:val="22"/>
          <w:szCs w:val="22"/>
          <w:lang w:val="es"/>
        </w:rPr>
        <w:t xml:space="preserve">“ </w:t>
      </w:r>
      <w:r w:rsidR="00EA5739">
        <w:rPr>
          <w:rFonts w:ascii="Arial" w:hAnsi="Arial" w:cs="Arial"/>
          <w:sz w:val="22"/>
          <w:szCs w:val="22"/>
          <w:lang w:val="es"/>
        </w:rPr>
        <w:t>{</w:t>
      </w:r>
      <w:proofErr w:type="gramEnd"/>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xml:space="preserve">” con la que formulare el Agente de Pago respectivo (detalle de transacciones producidas), prevalecerá esta última, sometiéndose a realizar los ajustes y/o readecuaciones financieras y/o </w:t>
      </w:r>
      <w:proofErr w:type="spellStart"/>
      <w:r w:rsidRPr="004B014D">
        <w:rPr>
          <w:rFonts w:ascii="Arial" w:hAnsi="Arial" w:cs="Arial"/>
          <w:sz w:val="22"/>
          <w:szCs w:val="22"/>
          <w:lang w:val="es"/>
        </w:rPr>
        <w:t>renditivas</w:t>
      </w:r>
      <w:proofErr w:type="spellEnd"/>
      <w:r w:rsidRPr="004B014D">
        <w:rPr>
          <w:rFonts w:ascii="Arial" w:hAnsi="Arial" w:cs="Arial"/>
          <w:sz w:val="22"/>
          <w:szCs w:val="22"/>
          <w:lang w:val="es"/>
        </w:rPr>
        <w:t>, según correspondiere.</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No será necesario que efectúe la devolución de aquellos fondos que no hubieren sido consumidos durante el mes correspondiente, dado que las cuentas contarán con </w:t>
      </w:r>
      <w:proofErr w:type="spellStart"/>
      <w:r w:rsidRPr="004B014D">
        <w:rPr>
          <w:rFonts w:ascii="Arial" w:hAnsi="Arial" w:cs="Arial"/>
          <w:sz w:val="22"/>
          <w:szCs w:val="22"/>
          <w:lang w:val="es"/>
        </w:rPr>
        <w:t>cereo</w:t>
      </w:r>
      <w:proofErr w:type="spellEnd"/>
      <w:r w:rsidRPr="004B014D">
        <w:rPr>
          <w:rFonts w:ascii="Arial" w:hAnsi="Arial" w:cs="Arial"/>
          <w:sz w:val="22"/>
          <w:szCs w:val="22"/>
          <w:lang w:val="es"/>
        </w:rPr>
        <w:t xml:space="preserve"> mensual efectuado por el agente de pago designado a dicho efecto.</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“LA SECRETARIA” se reserva la facultad de modificar la modalidad de presentación de la rendición de cuentas impuesta, en cuyo caso notificará </w:t>
      </w:r>
      <w:proofErr w:type="gramStart"/>
      <w:r w:rsidRPr="004B014D">
        <w:rPr>
          <w:rFonts w:ascii="Arial" w:hAnsi="Arial" w:cs="Arial"/>
          <w:sz w:val="22"/>
          <w:szCs w:val="22"/>
          <w:lang w:val="es"/>
        </w:rPr>
        <w:t>a  “</w:t>
      </w:r>
      <w:proofErr w:type="gramEnd"/>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de las nuevas prescripciones inherentes a ello.</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Cláusula Décima Segunda. - Carga de comprobantes: Sin perjuicio de las prescripciones establecidas en la cláusula </w:t>
      </w:r>
      <w:proofErr w:type="gramStart"/>
      <w:r w:rsidRPr="004B014D">
        <w:rPr>
          <w:rFonts w:ascii="Arial" w:hAnsi="Arial" w:cs="Arial"/>
          <w:sz w:val="22"/>
          <w:szCs w:val="22"/>
          <w:lang w:val="es"/>
        </w:rPr>
        <w:t>anterior,  “</w:t>
      </w:r>
      <w:proofErr w:type="gramEnd"/>
      <w:r w:rsidRPr="004B014D">
        <w:rPr>
          <w:rFonts w:ascii="Arial" w:hAnsi="Arial" w:cs="Arial"/>
          <w:sz w:val="22"/>
          <w:szCs w:val="22"/>
          <w:lang w:val="es"/>
        </w:rPr>
        <w:t xml:space="preserve"> </w:t>
      </w:r>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tendrá acceso a una plataforma</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electrónica que indique “LA SECRETARÍA”, asignando previamente un nombre de usuario a</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 “</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en la que deberá efectuar la carga de los comprobantes de pago.</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Los respectivos comprobantes de pago serán cargados en un plazo máximo de 7 días corridos de efectuado el pago del mismo.</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Décima Tercera. - Informe de Aplicación de Fondos y de Gestión Social</w:t>
      </w:r>
      <w:proofErr w:type="gramStart"/>
      <w:r w:rsidRPr="004B014D">
        <w:rPr>
          <w:rFonts w:ascii="Arial" w:hAnsi="Arial" w:cs="Arial"/>
          <w:sz w:val="22"/>
          <w:szCs w:val="22"/>
          <w:lang w:val="es"/>
        </w:rPr>
        <w:t>:  “</w:t>
      </w:r>
      <w:proofErr w:type="gramEnd"/>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se compromete a presentar una Declaración Jurada (DDJJ) de Cumplimiento de Objetivo Social, en un plazo de 40 días corridos de acreditados los fondos de cada transferencia con arreglo al modelo obrante como ANEXO I y II del presente.</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En la misma, se deberá dar cuenta de la cantidad de personas asistidas, viandas realizadas y listado de artículos adquiridos.</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Asimismo, se presentará en forma mensual, y en carácter de información de gestión social, el detalle de prestaciones efectivamente brindadas en el período.</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Con la primera rendición mensual se presentará la nómina de personas efectivamente asistidas con las prestaciones citadas (consignando Apellido, Nombre, y DNI), a partir del segundo mes se deberán presentar solamente las altas por bajas manteniendo el número de prestaciones aprobadas.</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En caso de incumplimiento o inconsistencias en la presentación, de alguna de las obligaciones mencionadas previamente, “LA SECRETARÍA” podrá determinar la suspensión de pago asignado al </w:t>
      </w:r>
      <w:proofErr w:type="gramStart"/>
      <w:r w:rsidR="00BC7A58">
        <w:rPr>
          <w:rFonts w:ascii="Arial" w:hAnsi="Arial" w:cs="Arial"/>
          <w:sz w:val="22"/>
          <w:szCs w:val="22"/>
          <w:lang w:val="es"/>
        </w:rPr>
        <w:t xml:space="preserve">{{ </w:t>
      </w:r>
      <w:proofErr w:type="spellStart"/>
      <w:r w:rsidR="00BC7A58">
        <w:rPr>
          <w:rFonts w:ascii="Arial" w:hAnsi="Arial" w:cs="Arial"/>
          <w:sz w:val="22"/>
          <w:szCs w:val="22"/>
          <w:lang w:val="es"/>
        </w:rPr>
        <w:t>informe</w:t>
      </w:r>
      <w:proofErr w:type="gramEnd"/>
      <w:r w:rsidR="00BC7A58">
        <w:rPr>
          <w:rFonts w:ascii="Arial" w:hAnsi="Arial" w:cs="Arial"/>
          <w:sz w:val="22"/>
          <w:szCs w:val="22"/>
          <w:lang w:val="es"/>
        </w:rPr>
        <w:t>.tipo_espacio</w:t>
      </w:r>
      <w:proofErr w:type="spellEnd"/>
      <w:r w:rsidR="00BC7A58">
        <w:rPr>
          <w:rFonts w:ascii="Arial" w:hAnsi="Arial" w:cs="Arial"/>
          <w:sz w:val="22"/>
          <w:szCs w:val="22"/>
          <w:lang w:val="es"/>
        </w:rPr>
        <w:t xml:space="preserve"> }}</w:t>
      </w:r>
      <w:r w:rsidRPr="004B014D">
        <w:rPr>
          <w:rFonts w:ascii="Arial" w:hAnsi="Arial" w:cs="Arial"/>
          <w:sz w:val="22"/>
          <w:szCs w:val="22"/>
          <w:lang w:val="es"/>
        </w:rPr>
        <w:t xml:space="preserve"> objeto de la infracción.</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Cláusula Décima Cuarta. - Auditoría y Control de Gestión: A los fines de acreditar la asignación específica del subsidio al destino previsto, “LA SECRETARÍA” podrá disponer, por sí o por la Entidad que designare a dicho efecto, la visita al </w:t>
      </w:r>
      <w:proofErr w:type="gramStart"/>
      <w:r w:rsidR="00BC7A58">
        <w:rPr>
          <w:rFonts w:ascii="Arial" w:hAnsi="Arial" w:cs="Arial"/>
          <w:sz w:val="22"/>
          <w:szCs w:val="22"/>
          <w:lang w:val="es"/>
        </w:rPr>
        <w:t xml:space="preserve">{{ </w:t>
      </w:r>
      <w:proofErr w:type="spellStart"/>
      <w:r w:rsidR="00BC7A58">
        <w:rPr>
          <w:rFonts w:ascii="Arial" w:hAnsi="Arial" w:cs="Arial"/>
          <w:sz w:val="22"/>
          <w:szCs w:val="22"/>
          <w:lang w:val="es"/>
        </w:rPr>
        <w:t>informe</w:t>
      </w:r>
      <w:proofErr w:type="gramEnd"/>
      <w:r w:rsidR="00BC7A58">
        <w:rPr>
          <w:rFonts w:ascii="Arial" w:hAnsi="Arial" w:cs="Arial"/>
          <w:sz w:val="22"/>
          <w:szCs w:val="22"/>
          <w:lang w:val="es"/>
        </w:rPr>
        <w:t>.tipo_espacio</w:t>
      </w:r>
      <w:proofErr w:type="spellEnd"/>
      <w:r w:rsidR="00BC7A58">
        <w:rPr>
          <w:rFonts w:ascii="Arial" w:hAnsi="Arial" w:cs="Arial"/>
          <w:sz w:val="22"/>
          <w:szCs w:val="22"/>
          <w:lang w:val="es"/>
        </w:rPr>
        <w:t xml:space="preserve"> }}</w:t>
      </w:r>
      <w:r w:rsidRPr="004B014D">
        <w:rPr>
          <w:rFonts w:ascii="Arial" w:hAnsi="Arial" w:cs="Arial"/>
          <w:sz w:val="22"/>
          <w:szCs w:val="22"/>
          <w:lang w:val="es"/>
        </w:rPr>
        <w:t xml:space="preserve"> por parte de un agente que supervise la aplicación de los fondos; pudiendo verificar ello asimismo por medios alternativos y/o complementarios (fotos, </w:t>
      </w:r>
      <w:proofErr w:type="spellStart"/>
      <w:r w:rsidRPr="004B014D">
        <w:rPr>
          <w:rFonts w:ascii="Arial" w:hAnsi="Arial" w:cs="Arial"/>
          <w:sz w:val="22"/>
          <w:szCs w:val="22"/>
          <w:lang w:val="es"/>
        </w:rPr>
        <w:t>videollamadas</w:t>
      </w:r>
      <w:proofErr w:type="spellEnd"/>
      <w:r w:rsidRPr="004B014D">
        <w:rPr>
          <w:rFonts w:ascii="Arial" w:hAnsi="Arial" w:cs="Arial"/>
          <w:sz w:val="22"/>
          <w:szCs w:val="22"/>
          <w:lang w:val="es"/>
        </w:rPr>
        <w:t xml:space="preserve">, reuniones virtuales, </w:t>
      </w:r>
      <w:proofErr w:type="spellStart"/>
      <w:r w:rsidRPr="004B014D">
        <w:rPr>
          <w:rFonts w:ascii="Arial" w:hAnsi="Arial" w:cs="Arial"/>
          <w:sz w:val="22"/>
          <w:szCs w:val="22"/>
          <w:lang w:val="es"/>
        </w:rPr>
        <w:t>etc</w:t>
      </w:r>
      <w:proofErr w:type="spellEnd"/>
      <w:r w:rsidRPr="004B014D">
        <w:rPr>
          <w:rFonts w:ascii="Arial" w:hAnsi="Arial" w:cs="Arial"/>
          <w:sz w:val="22"/>
          <w:szCs w:val="22"/>
          <w:lang w:val="es"/>
        </w:rPr>
        <w:t>).</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Asimismo, “LA SECRETARÍA” dispondrá de los medios de Auditoría, Monitoreo y Evaluación que considere pertinentes, por sí o por quien en el futuro ésta disponga, para lo </w:t>
      </w:r>
      <w:proofErr w:type="gramStart"/>
      <w:r w:rsidRPr="004B014D">
        <w:rPr>
          <w:rFonts w:ascii="Arial" w:hAnsi="Arial" w:cs="Arial"/>
          <w:sz w:val="22"/>
          <w:szCs w:val="22"/>
          <w:lang w:val="es"/>
        </w:rPr>
        <w:t>cual  “</w:t>
      </w:r>
      <w:proofErr w:type="gramEnd"/>
      <w:r w:rsidRPr="004B014D">
        <w:rPr>
          <w:rFonts w:ascii="Arial" w:hAnsi="Arial" w:cs="Arial"/>
          <w:sz w:val="22"/>
          <w:szCs w:val="22"/>
          <w:lang w:val="es"/>
        </w:rPr>
        <w:t xml:space="preserve"> </w:t>
      </w:r>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xml:space="preserve">” se compromete a exhibir y/o remitir oportunamente todos los registros, archivos de información relacionados con este Convenio y/o documentación complementaria, </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cuando le sean solicitados; independientemente del control y las auditorías que le competen a la Auditoría Interna de la Secretaría Nacional de Niñez, Adolescencia y Familia del Ministerio de Capital Humano, la Sindicatura General de la Nación (SIGEN) y la Auditoría General de la Nación (AGN) resultando de aplicación lo establecido en el artículo 8° “in fine” de la Ley N°</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lastRenderedPageBreak/>
        <w:t>24.156 de Administración Financiera y de los Sistemas de Control del Sector Público Nacional.</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Clausula Décima Quinta. - Sanciones por incumplimiento: La falta de cumplimiento respecto a las obligaciones prescriptas en este Convenio, como así también la comprobación de falsedad u ocultamiento en la información que proporcione, o el incumplimiento de los objetivos de “EL PROGRAMA”, facultará a “LA SECRETARÍA” a declarar la resolución del presente Convenio en los términos del art. 21 de la Ley N° 19.549, pudiendo dejar sin efecto los pagos pendientes, retrotraer los acreditados y existentes en la cuenta y/o demandar el reintegro de las sumas entregadas sin perjuicio de la facultad de iniciar las acciones legales correspondientes; pudiendo inhabilitar asimismo a la percepción de cualquier beneficio que otorgue el Ministerio de Capital Humano; sin perjuicio del inicio de otras acciones judiciales que pudieren corresponder.</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Décima Sexta. – Responsabilidad</w:t>
      </w:r>
      <w:proofErr w:type="gramStart"/>
      <w:r w:rsidRPr="004B014D">
        <w:rPr>
          <w:rFonts w:ascii="Arial" w:hAnsi="Arial" w:cs="Arial"/>
          <w:sz w:val="22"/>
          <w:szCs w:val="22"/>
          <w:lang w:val="es"/>
        </w:rPr>
        <w:t>:  “</w:t>
      </w:r>
      <w:proofErr w:type="gramEnd"/>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asume la responsabilidad sobre las respectivas obligaciones que contraiga en el marco del presente Convenio, respecto de la contratación de personas, locación de servicios, adquisiciones y/o locaciones de bienes.</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“LA SECRETARÍA” no asumirá ningún tipo de responsabilidad frente </w:t>
      </w:r>
      <w:proofErr w:type="gramStart"/>
      <w:r w:rsidRPr="004B014D">
        <w:rPr>
          <w:rFonts w:ascii="Arial" w:hAnsi="Arial" w:cs="Arial"/>
          <w:sz w:val="22"/>
          <w:szCs w:val="22"/>
          <w:lang w:val="es"/>
        </w:rPr>
        <w:t>a  “</w:t>
      </w:r>
      <w:proofErr w:type="gramEnd"/>
      <w:r w:rsidRPr="004B014D">
        <w:rPr>
          <w:rFonts w:ascii="Arial" w:hAnsi="Arial" w:cs="Arial"/>
          <w:sz w:val="22"/>
          <w:szCs w:val="22"/>
          <w:lang w:val="es"/>
        </w:rPr>
        <w:t xml:space="preserve"> SUBTIPO ENTIDAD_”, sus dependientes o terceros por cualquier daño o perjuicio, por obligación laboral, ni por obligación alguna de cualquier especie, ya sea contractual o extracontractual que pueda generarse por la actividad que ésta desarrolle con motivo de la implementación y puesta en marcha de las actividades y/o prácticas objeto del presente. La presente obligación se mantendrá aún terminado el plazo de vigencia del presente.</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A tal efecto, “LA SECRETARÍA” queda eximida de responder frente a reclamo alguno relacionado con ello. Asimismo, todos los efectos derivados de la ejecución de las acciones por parte </w:t>
      </w:r>
      <w:proofErr w:type="gramStart"/>
      <w:r w:rsidRPr="004B014D">
        <w:rPr>
          <w:rFonts w:ascii="Arial" w:hAnsi="Arial" w:cs="Arial"/>
          <w:sz w:val="22"/>
          <w:szCs w:val="22"/>
          <w:lang w:val="es"/>
        </w:rPr>
        <w:t>de  “</w:t>
      </w:r>
      <w:proofErr w:type="gramEnd"/>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se atribuyen a esta en forma exclusiva.</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 “</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xml:space="preserve">” reconoce que la relación laboral de las personas que designe para la ejecución de las acciones conjuntas que surjan a partir del presente será de exclusiva responsabilidad de ésta, sin que las circunstancias de tal vinculación generen obligación y/o responsabilidad alguna al Gobierno Nacional. </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Todos los actos que deba cumplir el responsable administrador de fondos designado en la ejecución del presente serán realizados por cuenta y orden </w:t>
      </w:r>
      <w:proofErr w:type="gramStart"/>
      <w:r w:rsidRPr="004B014D">
        <w:rPr>
          <w:rFonts w:ascii="Arial" w:hAnsi="Arial" w:cs="Arial"/>
          <w:sz w:val="22"/>
          <w:szCs w:val="22"/>
          <w:lang w:val="es"/>
        </w:rPr>
        <w:t>de  “</w:t>
      </w:r>
      <w:proofErr w:type="gramEnd"/>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En ningún caso, se podrá actuar en representación o por mandato de “LA SECRETARÍA”.</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lastRenderedPageBreak/>
        <w:t>“LAS PARTES” se comprometen a mantenerse indemnes entre sí respecto de cualquier reclamo, demanda, acción legal y costos que pudieran surgir por daños ocasionados a terceros en el marco del cumplimiento del objeto del presente Convenio.</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Décima Séptima. – Integridad</w:t>
      </w:r>
      <w:proofErr w:type="gramStart"/>
      <w:r w:rsidRPr="004B014D">
        <w:rPr>
          <w:rFonts w:ascii="Arial" w:hAnsi="Arial" w:cs="Arial"/>
          <w:sz w:val="22"/>
          <w:szCs w:val="22"/>
          <w:lang w:val="es"/>
        </w:rPr>
        <w:t>:  “</w:t>
      </w:r>
      <w:proofErr w:type="gramEnd"/>
      <w:r w:rsidRPr="004B014D">
        <w:rPr>
          <w:rFonts w:ascii="Arial" w:hAnsi="Arial" w:cs="Arial"/>
          <w:sz w:val="22"/>
          <w:szCs w:val="22"/>
          <w:lang w:val="es"/>
        </w:rPr>
        <w:t xml:space="preserve"> </w:t>
      </w:r>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declara que la misma y los miembros de su personal y/o personas vinculadas no han participado directa o indirectamente en prácticas corruptas, fraudulentas, colusorias, coercitivas u obstructivas para el acceso al Programa.</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SECRETARÍA” podrá adoptar las medidas pertinentes en caso de determinar que “</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xml:space="preserve">” y/o “EL </w:t>
      </w:r>
      <w:r w:rsidR="00BC7A58">
        <w:rPr>
          <w:rFonts w:ascii="Arial" w:hAnsi="Arial" w:cs="Arial"/>
          <w:sz w:val="22"/>
          <w:szCs w:val="22"/>
          <w:lang w:val="es"/>
        </w:rPr>
        <w:t xml:space="preserve">{{ </w:t>
      </w:r>
      <w:proofErr w:type="spellStart"/>
      <w:r w:rsidR="00BC7A58">
        <w:rPr>
          <w:rFonts w:ascii="Arial" w:hAnsi="Arial" w:cs="Arial"/>
          <w:sz w:val="22"/>
          <w:szCs w:val="22"/>
          <w:lang w:val="es"/>
        </w:rPr>
        <w:t>informe.tipo_espacio</w:t>
      </w:r>
      <w:proofErr w:type="spellEnd"/>
      <w:r w:rsidR="00BC7A58">
        <w:rPr>
          <w:rFonts w:ascii="Arial" w:hAnsi="Arial" w:cs="Arial"/>
          <w:sz w:val="22"/>
          <w:szCs w:val="22"/>
          <w:lang w:val="es"/>
        </w:rPr>
        <w:t xml:space="preserve"> }}</w:t>
      </w:r>
      <w:r w:rsidRPr="004B014D">
        <w:rPr>
          <w:rFonts w:ascii="Arial" w:hAnsi="Arial" w:cs="Arial"/>
          <w:sz w:val="22"/>
          <w:szCs w:val="22"/>
          <w:lang w:val="es"/>
        </w:rPr>
        <w:t>” destinatarios de los fondos participaron en prácticas corruptas, fraudulentas, colusorias, coercitivas u obstructivas durante el proceso de ingreso a “EL PROGRAMA” o durante la ejecución del presente; y cuando se constate que el receptor de los fondos no tomó las medidas oportunas y adecuadas.</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SECRETARÍA” podrá sancionar en cuanto resulte pertinente el incumplimiento a las normas sobre integridad establecidas en la Ley Nº 27.401, requiriendo asimismo el máximo esfuerzo dentro de las disponibilidades razonables por parte de los receptores de fondos para la aplicación de programas de integridad en los casos alcanzados y que fuere facultativo.</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Décima Octava. – Controversias: “</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y “LA SECRETARÍA” se comprometen a solucionar de común acuerdo y de buena fe las controversias que se susciten entre ellas relacionadas con la interpretación y/o ejecución del presente Convenio.</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En el caso de resultar ello imposible, se someterán a la jurisdicción de los Tribunales Federales con asiento en la Ciudad Autónoma de Buenos Aires, con renuncia expresa a cualquier otro fuero o jurisdicción que por cualquier motivo pudiera corresponderles.</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Cláusula Décima Novena. - Consentimiento - Ley 25.326: Conforme lo normado por la ley 25.326, </w:t>
      </w:r>
      <w:proofErr w:type="gramStart"/>
      <w:r w:rsidRPr="004B014D">
        <w:rPr>
          <w:rFonts w:ascii="Arial" w:hAnsi="Arial" w:cs="Arial"/>
          <w:sz w:val="22"/>
          <w:szCs w:val="22"/>
          <w:lang w:val="es"/>
        </w:rPr>
        <w:t xml:space="preserve">“ </w:t>
      </w:r>
      <w:r w:rsidR="00EA5739">
        <w:rPr>
          <w:rFonts w:ascii="Arial" w:hAnsi="Arial" w:cs="Arial"/>
          <w:sz w:val="22"/>
          <w:szCs w:val="22"/>
          <w:lang w:val="es"/>
        </w:rPr>
        <w:t>{</w:t>
      </w:r>
      <w:proofErr w:type="gramEnd"/>
      <w:r w:rsidR="00EA5739">
        <w:rPr>
          <w:rFonts w:ascii="Arial" w:hAnsi="Arial" w:cs="Arial"/>
          <w:sz w:val="22"/>
          <w:szCs w:val="22"/>
          <w:lang w:val="es"/>
        </w:rPr>
        <w:t xml:space="preserve">{ </w:t>
      </w:r>
      <w:proofErr w:type="spellStart"/>
      <w:r w:rsidR="00EA5739">
        <w:rPr>
          <w:rFonts w:ascii="Arial" w:hAnsi="Arial" w:cs="Arial"/>
          <w:sz w:val="22"/>
          <w:szCs w:val="22"/>
          <w:lang w:val="es"/>
        </w:rPr>
        <w:t>informe.admision.comedor.organizacion.subtipo_entidad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xml:space="preserve">” ratifica su consentimiento para la recolección y análisis por parte de “LA SECRETARÍA”, a los fines exclusivos del Programa, de sus datos personales </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obrantes en los archivos y registros de los Organismos con los que se cruce información, según así correspondiere.</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Vigésima. – Domicilios: Los respectivos domicilios físicos y electrónicos indicados en el presente se consideran constituidos para todos los efectos legales judiciales o extrajudiciales del presente, mientras no se comunique su modificación expresamente y por medio fehaciente.</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Vigésima Primera. - Entrada en Vigencia: El presente Convenio entrará en vigencia, una vez aprobado por acto administrativo en jurisdicción de “LA SECRETARÍA”, previo cumplimiento de los requisitos legales, administrativos y procedimentales internos vigentes, y debidamente comunicado al correo electrónico que consta en el Anexo.</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lastRenderedPageBreak/>
        <w:t>El presente Documento no contará con valor alguno hasta tanto se suscriba el acto citado.</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Cláusula Vigésima Segunda. - Responsable sustituto: Ante la eventualidad de imposibilidad de proseguir la administración por parte del responsable titular citado en el ANEXO por el causal que fuere, “</w:t>
      </w:r>
      <w:proofErr w:type="gramStart"/>
      <w:r w:rsidR="00EA5739">
        <w:rPr>
          <w:rFonts w:ascii="Arial" w:hAnsi="Arial" w:cs="Arial"/>
          <w:sz w:val="22"/>
          <w:szCs w:val="22"/>
          <w:lang w:val="es"/>
        </w:rPr>
        <w:t xml:space="preserve">{{ </w:t>
      </w:r>
      <w:proofErr w:type="spellStart"/>
      <w:r w:rsidR="00EA5739">
        <w:rPr>
          <w:rFonts w:ascii="Arial" w:hAnsi="Arial" w:cs="Arial"/>
          <w:sz w:val="22"/>
          <w:szCs w:val="22"/>
          <w:lang w:val="es"/>
        </w:rPr>
        <w:t>informe</w:t>
      </w:r>
      <w:proofErr w:type="gramEnd"/>
      <w:r w:rsidR="00EA5739">
        <w:rPr>
          <w:rFonts w:ascii="Arial" w:hAnsi="Arial" w:cs="Arial"/>
          <w:sz w:val="22"/>
          <w:szCs w:val="22"/>
          <w:lang w:val="es"/>
        </w:rPr>
        <w:t>.admision.comedor.organizacion.subtipo_entidad</w:t>
      </w:r>
      <w:proofErr w:type="spellEnd"/>
      <w:r w:rsidR="00EA5739">
        <w:rPr>
          <w:rFonts w:ascii="Arial" w:hAnsi="Arial" w:cs="Arial"/>
          <w:sz w:val="22"/>
          <w:szCs w:val="22"/>
          <w:lang w:val="es"/>
        </w:rPr>
        <w:t xml:space="preserve"> }}</w:t>
      </w:r>
      <w:r w:rsidRPr="004B014D">
        <w:rPr>
          <w:rFonts w:ascii="Arial" w:hAnsi="Arial" w:cs="Arial"/>
          <w:sz w:val="22"/>
          <w:szCs w:val="22"/>
          <w:lang w:val="es"/>
        </w:rPr>
        <w:t>” podrá designar un sustituto, con arreglo mediante Nota comunicativa indicativa de dicha situación.</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En ambos casos, se le asignará una tarjeta al sustituto quien se subrogará en las obligaciones asumidas por su antecesor.</w:t>
      </w:r>
    </w:p>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En prueba de conformidad, se suscriben dos (2) ejemplares de un mismo tenor y a un solo efecto en la Ciudad Autónoma de Buenos Aires, en la siguiente fecha:</w:t>
      </w:r>
    </w:p>
    <w:p w:rsidR="00265FDA" w:rsidRPr="004B014D" w:rsidRDefault="00265FDA" w:rsidP="004B014D">
      <w:pPr>
        <w:jc w:val="both"/>
        <w:rPr>
          <w:rFonts w:ascii="Arial" w:hAnsi="Arial" w:cs="Arial"/>
          <w:sz w:val="22"/>
          <w:szCs w:val="22"/>
          <w:lang w:val="es"/>
        </w:rPr>
      </w:pPr>
    </w:p>
    <w:p w:rsidR="00265FDA" w:rsidRDefault="00265FDA" w:rsidP="004B014D">
      <w:pPr>
        <w:jc w:val="both"/>
        <w:rPr>
          <w:rFonts w:ascii="Arial" w:hAnsi="Arial" w:cs="Arial"/>
          <w:sz w:val="22"/>
          <w:szCs w:val="22"/>
          <w:lang w:val="es"/>
        </w:rPr>
      </w:pPr>
      <w:r w:rsidRPr="004B014D">
        <w:rPr>
          <w:rFonts w:ascii="Arial" w:hAnsi="Arial" w:cs="Arial"/>
          <w:sz w:val="22"/>
          <w:szCs w:val="22"/>
          <w:lang w:val="es"/>
        </w:rPr>
        <w:t>ANEXO</w:t>
      </w:r>
    </w:p>
    <w:p w:rsidR="00B203E7" w:rsidRPr="004B014D" w:rsidRDefault="00B203E7" w:rsidP="004B014D">
      <w:pPr>
        <w:jc w:val="both"/>
        <w:rPr>
          <w:rFonts w:ascii="Arial" w:hAnsi="Arial" w:cs="Arial"/>
          <w:sz w:val="22"/>
          <w:szCs w:val="22"/>
          <w:lang w:val="es"/>
        </w:rPr>
      </w:pPr>
    </w:p>
    <w:tbl>
      <w:tblPr>
        <w:tblW w:w="9863"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1"/>
        <w:gridCol w:w="5472"/>
      </w:tblGrid>
      <w:tr w:rsidR="00265FDA" w:rsidRPr="00265FDA" w:rsidTr="007C7BE7">
        <w:trPr>
          <w:trHeight w:val="458"/>
        </w:trPr>
        <w:tc>
          <w:tcPr>
            <w:tcW w:w="4391" w:type="dxa"/>
            <w:shd w:val="clear" w:color="auto" w:fill="FFFFFF"/>
          </w:tcPr>
          <w:p w:rsidR="00265FDA" w:rsidRPr="00265FDA" w:rsidRDefault="00265FDA" w:rsidP="004B014D">
            <w:pPr>
              <w:widowControl w:val="0"/>
              <w:pBdr>
                <w:top w:val="nil"/>
                <w:left w:val="nil"/>
                <w:bottom w:val="nil"/>
                <w:right w:val="nil"/>
                <w:between w:val="nil"/>
              </w:pBdr>
              <w:spacing w:before="12" w:after="0" w:line="240" w:lineRule="auto"/>
              <w:ind w:left="58" w:right="51"/>
              <w:jc w:val="both"/>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w:t>
            </w:r>
          </w:p>
        </w:tc>
        <w:tc>
          <w:tcPr>
            <w:tcW w:w="5472" w:type="dxa"/>
            <w:shd w:val="clear" w:color="auto" w:fill="FFFFFF"/>
          </w:tcPr>
          <w:p w:rsidR="00265FDA" w:rsidRPr="00265FDA" w:rsidRDefault="007C7BE7" w:rsidP="001B43BA">
            <w:pPr>
              <w:widowControl w:val="0"/>
              <w:pBdr>
                <w:top w:val="nil"/>
                <w:left w:val="nil"/>
                <w:bottom w:val="nil"/>
                <w:right w:val="nil"/>
                <w:between w:val="nil"/>
              </w:pBdr>
              <w:spacing w:before="10" w:after="0" w:line="240" w:lineRule="auto"/>
              <w:rPr>
                <w:rFonts w:ascii="Arial" w:eastAsia="Times New Roman" w:hAnsi="Arial" w:cs="Arial"/>
                <w:color w:val="000000" w:themeColor="text1"/>
                <w:kern w:val="0"/>
                <w:sz w:val="22"/>
                <w:szCs w:val="22"/>
                <w:lang w:val="es"/>
                <w14:ligatures w14:val="none"/>
              </w:rPr>
            </w:pPr>
            <w:r w:rsidRPr="001F2E7C">
              <w:rPr>
                <w:rFonts w:ascii="Arial" w:hAnsi="Arial" w:cs="Arial"/>
                <w:sz w:val="22"/>
                <w:szCs w:val="22"/>
              </w:rPr>
              <w:t xml:space="preserve">{{ </w:t>
            </w:r>
            <w:proofErr w:type="spellStart"/>
            <w:r w:rsidRPr="001F2E7C">
              <w:rPr>
                <w:rFonts w:ascii="Arial" w:hAnsi="Arial" w:cs="Arial"/>
                <w:sz w:val="22"/>
                <w:szCs w:val="22"/>
              </w:rPr>
              <w:t>informe.expediente_nro</w:t>
            </w:r>
            <w:proofErr w:type="spellEnd"/>
            <w:r w:rsidRPr="001F2E7C">
              <w:rPr>
                <w:rFonts w:ascii="Arial" w:hAnsi="Arial" w:cs="Arial"/>
                <w:sz w:val="22"/>
                <w:szCs w:val="22"/>
              </w:rPr>
              <w:t xml:space="preserve"> }}</w:t>
            </w:r>
          </w:p>
        </w:tc>
      </w:tr>
      <w:tr w:rsidR="00B203E7" w:rsidRPr="00265FDA" w:rsidTr="007C7BE7">
        <w:trPr>
          <w:trHeight w:val="458"/>
        </w:trPr>
        <w:tc>
          <w:tcPr>
            <w:tcW w:w="4391" w:type="dxa"/>
            <w:shd w:val="clear" w:color="auto" w:fill="FFFFFF"/>
          </w:tcPr>
          <w:p w:rsidR="00B203E7" w:rsidRPr="00265FDA" w:rsidRDefault="00B203E7" w:rsidP="007C7BE7">
            <w:pPr>
              <w:widowControl w:val="0"/>
              <w:pBdr>
                <w:top w:val="nil"/>
                <w:left w:val="nil"/>
                <w:bottom w:val="nil"/>
                <w:right w:val="nil"/>
                <w:between w:val="nil"/>
              </w:pBdr>
              <w:spacing w:before="9" w:after="0" w:line="240" w:lineRule="auto"/>
              <w:ind w:left="56"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EFECTOR</w:t>
            </w:r>
          </w:p>
        </w:tc>
        <w:tc>
          <w:tcPr>
            <w:tcW w:w="5472" w:type="dxa"/>
            <w:shd w:val="clear" w:color="auto" w:fill="FFFFFF"/>
            <w:vAlign w:val="center"/>
          </w:tcPr>
          <w:p w:rsidR="00B203E7" w:rsidRPr="007C7BE7" w:rsidRDefault="00B203E7" w:rsidP="007C7BE7">
            <w:pPr>
              <w:pStyle w:val="Prrafodelista"/>
              <w:ind w:left="0"/>
              <w:rPr>
                <w:rFonts w:ascii="Arial" w:hAnsi="Arial" w:cs="Arial"/>
                <w:color w:val="000000" w:themeColor="text1"/>
                <w:sz w:val="22"/>
                <w:szCs w:val="22"/>
              </w:rPr>
            </w:pPr>
            <w:r w:rsidRPr="007C7BE7">
              <w:rPr>
                <w:rFonts w:ascii="Arial" w:hAnsi="Arial" w:cs="Arial"/>
                <w:color w:val="000000" w:themeColor="text1"/>
                <w:sz w:val="22"/>
                <w:szCs w:val="22"/>
              </w:rPr>
              <w:t xml:space="preserve">{{ </w:t>
            </w:r>
            <w:proofErr w:type="spellStart"/>
            <w:r w:rsidRPr="007C7BE7">
              <w:rPr>
                <w:rFonts w:ascii="Arial" w:hAnsi="Arial" w:cs="Arial"/>
                <w:color w:val="000000" w:themeColor="text1"/>
                <w:sz w:val="22"/>
                <w:szCs w:val="22"/>
              </w:rPr>
              <w:t>informe.nombre_espacio</w:t>
            </w:r>
            <w:proofErr w:type="spellEnd"/>
            <w:r w:rsidRPr="007C7BE7">
              <w:rPr>
                <w:rFonts w:ascii="Arial" w:hAnsi="Arial" w:cs="Arial"/>
                <w:color w:val="000000" w:themeColor="text1"/>
                <w:sz w:val="22"/>
                <w:szCs w:val="22"/>
              </w:rPr>
              <w:t xml:space="preserve"> }}</w:t>
            </w:r>
          </w:p>
        </w:tc>
      </w:tr>
      <w:tr w:rsidR="00B203E7" w:rsidRPr="00265FDA" w:rsidTr="007C7BE7">
        <w:trPr>
          <w:trHeight w:val="458"/>
        </w:trPr>
        <w:tc>
          <w:tcPr>
            <w:tcW w:w="4391" w:type="dxa"/>
            <w:shd w:val="clear" w:color="auto" w:fill="FFFFFF"/>
          </w:tcPr>
          <w:p w:rsidR="00B203E7" w:rsidRPr="00265FDA" w:rsidRDefault="00B203E7" w:rsidP="007C7BE7">
            <w:pPr>
              <w:widowControl w:val="0"/>
              <w:pBdr>
                <w:top w:val="nil"/>
                <w:left w:val="nil"/>
                <w:bottom w:val="nil"/>
                <w:right w:val="nil"/>
                <w:between w:val="nil"/>
              </w:pBdr>
              <w:spacing w:before="12" w:after="0" w:line="240" w:lineRule="auto"/>
              <w:ind w:left="59"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Tipo (Merendero / Comedor)</w:t>
            </w:r>
          </w:p>
        </w:tc>
        <w:tc>
          <w:tcPr>
            <w:tcW w:w="5472" w:type="dxa"/>
            <w:shd w:val="clear" w:color="auto" w:fill="FFFFFF"/>
          </w:tcPr>
          <w:p w:rsidR="00B203E7" w:rsidRPr="00265FDA" w:rsidRDefault="00B203E7" w:rsidP="007C7BE7">
            <w:pPr>
              <w:widowControl w:val="0"/>
              <w:pBdr>
                <w:top w:val="nil"/>
                <w:left w:val="nil"/>
                <w:bottom w:val="nil"/>
                <w:right w:val="nil"/>
                <w:between w:val="nil"/>
              </w:pBdr>
              <w:spacing w:before="10" w:after="0" w:line="240" w:lineRule="auto"/>
              <w:ind w:left="9"/>
              <w:rPr>
                <w:rFonts w:ascii="Arial" w:eastAsia="Times New Roman" w:hAnsi="Arial" w:cs="Arial"/>
                <w:color w:val="000000" w:themeColor="text1"/>
                <w:kern w:val="0"/>
                <w:sz w:val="22"/>
                <w:szCs w:val="22"/>
                <w:lang w:val="es"/>
                <w14:ligatures w14:val="none"/>
              </w:rPr>
            </w:pPr>
            <w:r w:rsidRPr="007C7BE7">
              <w:rPr>
                <w:rFonts w:ascii="Arial" w:eastAsia="Times New Roman" w:hAnsi="Arial" w:cs="Arial"/>
                <w:color w:val="000000" w:themeColor="text1"/>
                <w:kern w:val="0"/>
                <w:sz w:val="22"/>
                <w:szCs w:val="22"/>
                <w:lang w:val="es"/>
                <w14:ligatures w14:val="none"/>
              </w:rPr>
              <w:t xml:space="preserve">{{ </w:t>
            </w:r>
            <w:proofErr w:type="spellStart"/>
            <w:r w:rsidRPr="007C7BE7">
              <w:rPr>
                <w:rFonts w:ascii="Arial" w:eastAsia="Times New Roman" w:hAnsi="Arial" w:cs="Arial"/>
                <w:color w:val="000000" w:themeColor="text1"/>
                <w:kern w:val="0"/>
                <w:sz w:val="22"/>
                <w:szCs w:val="22"/>
                <w:lang w:val="es"/>
                <w14:ligatures w14:val="none"/>
              </w:rPr>
              <w:t>informe.tipo_espacio</w:t>
            </w:r>
            <w:proofErr w:type="spellEnd"/>
            <w:r w:rsidRPr="007C7BE7">
              <w:rPr>
                <w:rFonts w:ascii="Arial" w:eastAsia="Times New Roman" w:hAnsi="Arial" w:cs="Arial"/>
                <w:color w:val="000000" w:themeColor="text1"/>
                <w:kern w:val="0"/>
                <w:sz w:val="22"/>
                <w:szCs w:val="22"/>
                <w:lang w:val="es"/>
                <w14:ligatures w14:val="none"/>
              </w:rPr>
              <w:t xml:space="preserve"> }}</w:t>
            </w:r>
          </w:p>
        </w:tc>
      </w:tr>
      <w:tr w:rsidR="007C7BE7" w:rsidRPr="00265FDA" w:rsidTr="007C7BE7">
        <w:trPr>
          <w:trHeight w:val="458"/>
        </w:trPr>
        <w:tc>
          <w:tcPr>
            <w:tcW w:w="4391" w:type="dxa"/>
            <w:shd w:val="clear" w:color="auto" w:fill="FFFFFF"/>
          </w:tcPr>
          <w:p w:rsidR="007C7BE7" w:rsidRPr="00265FDA" w:rsidRDefault="007C7BE7" w:rsidP="007C7BE7">
            <w:pPr>
              <w:widowControl w:val="0"/>
              <w:pBdr>
                <w:top w:val="nil"/>
                <w:left w:val="nil"/>
                <w:bottom w:val="nil"/>
                <w:right w:val="nil"/>
                <w:between w:val="nil"/>
              </w:pBdr>
              <w:spacing w:before="12"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Domicilio</w:t>
            </w:r>
          </w:p>
        </w:tc>
        <w:tc>
          <w:tcPr>
            <w:tcW w:w="5472" w:type="dxa"/>
            <w:shd w:val="clear" w:color="auto" w:fill="FFFFFF"/>
            <w:vAlign w:val="center"/>
          </w:tcPr>
          <w:p w:rsidR="007C7BE7" w:rsidRPr="007C7BE7" w:rsidRDefault="007C7BE7" w:rsidP="007C7BE7">
            <w:pPr>
              <w:pStyle w:val="Prrafodelista"/>
              <w:ind w:left="0"/>
              <w:rPr>
                <w:rFonts w:ascii="Arial" w:hAnsi="Arial" w:cs="Arial"/>
                <w:color w:val="000000" w:themeColor="text1"/>
                <w:sz w:val="22"/>
                <w:szCs w:val="22"/>
              </w:rPr>
            </w:pPr>
            <w:r w:rsidRPr="007C7BE7">
              <w:rPr>
                <w:rFonts w:ascii="Arial" w:hAnsi="Arial" w:cs="Arial"/>
                <w:color w:val="000000" w:themeColor="text1"/>
                <w:sz w:val="22"/>
                <w:szCs w:val="22"/>
              </w:rPr>
              <w:t xml:space="preserve">{{ </w:t>
            </w:r>
            <w:proofErr w:type="spellStart"/>
            <w:r w:rsidRPr="007C7BE7">
              <w:rPr>
                <w:rFonts w:ascii="Arial" w:hAnsi="Arial" w:cs="Arial"/>
                <w:color w:val="000000" w:themeColor="text1"/>
                <w:sz w:val="22"/>
                <w:szCs w:val="22"/>
              </w:rPr>
              <w:t>informe.domicilio_espacio</w:t>
            </w:r>
            <w:proofErr w:type="spellEnd"/>
            <w:r w:rsidRPr="007C7BE7">
              <w:rPr>
                <w:rFonts w:ascii="Arial" w:hAnsi="Arial" w:cs="Arial"/>
                <w:color w:val="000000" w:themeColor="text1"/>
                <w:sz w:val="22"/>
                <w:szCs w:val="22"/>
              </w:rPr>
              <w:t xml:space="preserve"> }}</w:t>
            </w:r>
          </w:p>
        </w:tc>
      </w:tr>
      <w:tr w:rsidR="00B203E7" w:rsidRPr="00265FDA" w:rsidTr="007C7BE7">
        <w:trPr>
          <w:trHeight w:val="458"/>
        </w:trPr>
        <w:tc>
          <w:tcPr>
            <w:tcW w:w="4391" w:type="dxa"/>
            <w:shd w:val="clear" w:color="auto" w:fill="FFFFFF"/>
          </w:tcPr>
          <w:p w:rsidR="00B203E7" w:rsidRPr="00265FDA" w:rsidRDefault="00B203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Correo Electrónico</w:t>
            </w:r>
          </w:p>
        </w:tc>
        <w:tc>
          <w:tcPr>
            <w:tcW w:w="5472" w:type="dxa"/>
            <w:shd w:val="clear" w:color="auto" w:fill="FFFFFF"/>
          </w:tcPr>
          <w:p w:rsidR="00B203E7" w:rsidRPr="00265FDA" w:rsidRDefault="007C7BE7" w:rsidP="007C7BE7">
            <w:pPr>
              <w:widowControl w:val="0"/>
              <w:spacing w:before="10" w:after="0" w:line="240" w:lineRule="auto"/>
              <w:ind w:right="6"/>
              <w:rPr>
                <w:rFonts w:ascii="Arial" w:eastAsia="Times New Roman" w:hAnsi="Arial" w:cs="Arial"/>
                <w:color w:val="000000" w:themeColor="text1"/>
                <w:kern w:val="0"/>
                <w:sz w:val="22"/>
                <w:szCs w:val="22"/>
                <w:lang w:val="es"/>
                <w14:ligatures w14:val="none"/>
              </w:rPr>
            </w:pPr>
            <w:r w:rsidRPr="007C7BE7">
              <w:rPr>
                <w:rFonts w:ascii="Arial" w:eastAsia="Times New Roman" w:hAnsi="Arial" w:cs="Arial"/>
                <w:color w:val="000000" w:themeColor="text1"/>
                <w:kern w:val="0"/>
                <w:sz w:val="22"/>
                <w:szCs w:val="22"/>
                <w:lang w:val="es"/>
                <w14:ligatures w14:val="none"/>
              </w:rPr>
              <w:t xml:space="preserve">{{ </w:t>
            </w:r>
            <w:proofErr w:type="spellStart"/>
            <w:r w:rsidRPr="007C7BE7">
              <w:rPr>
                <w:rFonts w:ascii="Arial" w:eastAsia="Times New Roman" w:hAnsi="Arial" w:cs="Arial"/>
                <w:color w:val="000000" w:themeColor="text1"/>
                <w:kern w:val="0"/>
                <w:sz w:val="22"/>
                <w:szCs w:val="22"/>
                <w:lang w:val="es"/>
                <w14:ligatures w14:val="none"/>
              </w:rPr>
              <w:t>informe.domicilio_electronico_espacio</w:t>
            </w:r>
            <w:proofErr w:type="spellEnd"/>
            <w:r w:rsidRPr="007C7BE7">
              <w:rPr>
                <w:rFonts w:ascii="Arial" w:eastAsia="Times New Roman" w:hAnsi="Arial" w:cs="Arial"/>
                <w:color w:val="000000" w:themeColor="text1"/>
                <w:kern w:val="0"/>
                <w:sz w:val="22"/>
                <w:szCs w:val="22"/>
                <w:lang w:val="es"/>
                <w14:ligatures w14:val="none"/>
              </w:rPr>
              <w:t xml:space="preserve"> }}</w:t>
            </w:r>
          </w:p>
        </w:tc>
      </w:tr>
      <w:tr w:rsidR="00B203E7" w:rsidRPr="00265FDA" w:rsidTr="007C7BE7">
        <w:trPr>
          <w:trHeight w:val="537"/>
        </w:trPr>
        <w:tc>
          <w:tcPr>
            <w:tcW w:w="9863" w:type="dxa"/>
            <w:gridSpan w:val="2"/>
            <w:shd w:val="clear" w:color="auto" w:fill="FFFFFF"/>
          </w:tcPr>
          <w:p w:rsidR="00B203E7" w:rsidRPr="00265FDA" w:rsidRDefault="00B203E7" w:rsidP="007C7BE7">
            <w:pPr>
              <w:widowControl w:val="0"/>
              <w:pBdr>
                <w:top w:val="nil"/>
                <w:left w:val="nil"/>
                <w:bottom w:val="nil"/>
                <w:right w:val="nil"/>
                <w:between w:val="nil"/>
              </w:pBdr>
              <w:spacing w:before="12" w:after="0" w:line="240" w:lineRule="auto"/>
              <w:ind w:left="1723" w:hanging="1515"/>
              <w:rPr>
                <w:rFonts w:ascii="Arial" w:eastAsia="Arial" w:hAnsi="Arial" w:cs="Arial"/>
                <w:b/>
                <w:color w:val="000000" w:themeColor="text1"/>
                <w:kern w:val="0"/>
                <w:sz w:val="22"/>
                <w:szCs w:val="22"/>
                <w:lang w:val="es"/>
                <w14:ligatures w14:val="none"/>
              </w:rPr>
            </w:pPr>
            <w:r w:rsidRPr="00265FDA">
              <w:rPr>
                <w:rFonts w:ascii="Arial" w:eastAsia="Arial" w:hAnsi="Arial" w:cs="Arial"/>
                <w:b/>
                <w:color w:val="000000" w:themeColor="text1"/>
                <w:kern w:val="0"/>
                <w:sz w:val="22"/>
                <w:szCs w:val="22"/>
                <w:lang w:val="es"/>
                <w14:ligatures w14:val="none"/>
              </w:rPr>
              <w:t>RESPONSABLE ADMINISTRADOR DE FONDOS</w:t>
            </w:r>
          </w:p>
        </w:tc>
      </w:tr>
      <w:tr w:rsidR="007C7BE7" w:rsidRPr="00265FDA" w:rsidTr="0072373E">
        <w:trPr>
          <w:trHeight w:val="515"/>
        </w:trPr>
        <w:tc>
          <w:tcPr>
            <w:tcW w:w="4391" w:type="dxa"/>
            <w:shd w:val="clear" w:color="auto" w:fill="FFFFFF"/>
          </w:tcPr>
          <w:p w:rsidR="007C7BE7" w:rsidRPr="00265FDA" w:rsidRDefault="007C7BE7" w:rsidP="007C7BE7">
            <w:pPr>
              <w:widowControl w:val="0"/>
              <w:pBdr>
                <w:top w:val="nil"/>
                <w:left w:val="nil"/>
                <w:bottom w:val="nil"/>
                <w:right w:val="nil"/>
                <w:between w:val="nil"/>
              </w:pBdr>
              <w:spacing w:before="9" w:after="0" w:line="240" w:lineRule="auto"/>
              <w:ind w:left="58" w:right="51"/>
              <w:rPr>
                <w:rFonts w:ascii="Arial" w:eastAsia="Arial" w:hAnsi="Arial" w:cs="Arial"/>
                <w:color w:val="000000"/>
                <w:kern w:val="0"/>
                <w:sz w:val="22"/>
                <w:szCs w:val="22"/>
                <w:lang w:val="es"/>
                <w14:ligatures w14:val="none"/>
              </w:rPr>
            </w:pPr>
            <w:r w:rsidRPr="00265FDA">
              <w:rPr>
                <w:rFonts w:ascii="Arial" w:eastAsia="Arial" w:hAnsi="Arial" w:cs="Arial"/>
                <w:kern w:val="0"/>
                <w:sz w:val="22"/>
                <w:szCs w:val="22"/>
                <w:lang w:val="es"/>
                <w14:ligatures w14:val="none"/>
              </w:rPr>
              <w:t>Nombre/s y Apellido/s</w:t>
            </w:r>
          </w:p>
        </w:tc>
        <w:tc>
          <w:tcPr>
            <w:tcW w:w="5472" w:type="dxa"/>
            <w:vAlign w:val="center"/>
          </w:tcPr>
          <w:p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informe.responsable_tarjeta_nombre</w:t>
            </w:r>
            <w:proofErr w:type="spellEnd"/>
            <w:r w:rsidRPr="008B2B8E">
              <w:rPr>
                <w:rFonts w:ascii="Arial" w:hAnsi="Arial" w:cs="Arial"/>
                <w:sz w:val="22"/>
                <w:szCs w:val="22"/>
              </w:rPr>
              <w:t xml:space="preserve"> }}</w:t>
            </w:r>
          </w:p>
        </w:tc>
      </w:tr>
      <w:tr w:rsidR="007C7BE7" w:rsidRPr="00265FDA" w:rsidTr="00DB7C71">
        <w:trPr>
          <w:trHeight w:val="515"/>
        </w:trPr>
        <w:tc>
          <w:tcPr>
            <w:tcW w:w="4391" w:type="dxa"/>
            <w:shd w:val="clear" w:color="auto" w:fill="FFFFFF"/>
          </w:tcPr>
          <w:p w:rsidR="007C7BE7" w:rsidRPr="00265FDA" w:rsidRDefault="007C7BE7" w:rsidP="007C7BE7">
            <w:pPr>
              <w:widowControl w:val="0"/>
              <w:pBdr>
                <w:top w:val="nil"/>
                <w:left w:val="nil"/>
                <w:bottom w:val="nil"/>
                <w:right w:val="nil"/>
                <w:between w:val="nil"/>
              </w:pBdr>
              <w:spacing w:before="12" w:after="0" w:line="240" w:lineRule="auto"/>
              <w:ind w:left="11" w:right="62"/>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CUIT / CUIL</w:t>
            </w:r>
          </w:p>
        </w:tc>
        <w:tc>
          <w:tcPr>
            <w:tcW w:w="5472" w:type="dxa"/>
            <w:vAlign w:val="center"/>
          </w:tcPr>
          <w:p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w:t>
            </w:r>
            <w:r w:rsidRPr="007C7BE7">
              <w:rPr>
                <w:rFonts w:ascii="Arial" w:hAnsi="Arial" w:cs="Arial"/>
                <w:sz w:val="22"/>
                <w:szCs w:val="22"/>
              </w:rPr>
              <w:t>responsable_tarjeta_cuit</w:t>
            </w:r>
            <w:proofErr w:type="spellEnd"/>
            <w:r w:rsidRPr="008B2B8E">
              <w:rPr>
                <w:rFonts w:ascii="Arial" w:hAnsi="Arial" w:cs="Arial"/>
                <w:sz w:val="22"/>
                <w:szCs w:val="22"/>
              </w:rPr>
              <w:t xml:space="preserve"> }}</w:t>
            </w:r>
          </w:p>
        </w:tc>
      </w:tr>
      <w:tr w:rsidR="007C7BE7" w:rsidRPr="00265FDA" w:rsidTr="00731B7D">
        <w:trPr>
          <w:trHeight w:val="515"/>
        </w:trPr>
        <w:tc>
          <w:tcPr>
            <w:tcW w:w="4391" w:type="dxa"/>
            <w:shd w:val="clear" w:color="auto" w:fill="FFFFFF"/>
          </w:tcPr>
          <w:p w:rsidR="007C7BE7" w:rsidRPr="00265FDA" w:rsidRDefault="007C7B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Domicilio</w:t>
            </w:r>
          </w:p>
        </w:tc>
        <w:tc>
          <w:tcPr>
            <w:tcW w:w="5472" w:type="dxa"/>
            <w:shd w:val="clear" w:color="auto" w:fill="FFFFFF"/>
            <w:vAlign w:val="center"/>
          </w:tcPr>
          <w:p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informe.responsable_tarjeta_domicilio</w:t>
            </w:r>
            <w:proofErr w:type="spellEnd"/>
            <w:r w:rsidRPr="008B2B8E">
              <w:rPr>
                <w:rFonts w:ascii="Arial" w:hAnsi="Arial" w:cs="Arial"/>
                <w:sz w:val="22"/>
                <w:szCs w:val="22"/>
              </w:rPr>
              <w:t xml:space="preserve"> }}</w:t>
            </w:r>
          </w:p>
        </w:tc>
      </w:tr>
      <w:tr w:rsidR="007C7BE7" w:rsidRPr="00265FDA" w:rsidTr="006C0577">
        <w:trPr>
          <w:trHeight w:val="515"/>
        </w:trPr>
        <w:tc>
          <w:tcPr>
            <w:tcW w:w="4391" w:type="dxa"/>
            <w:shd w:val="clear" w:color="auto" w:fill="FFFFFF"/>
          </w:tcPr>
          <w:p w:rsidR="007C7BE7" w:rsidRPr="00265FDA" w:rsidRDefault="007C7B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Correo Electrónico</w:t>
            </w:r>
          </w:p>
        </w:tc>
        <w:tc>
          <w:tcPr>
            <w:tcW w:w="5472" w:type="dxa"/>
            <w:shd w:val="clear" w:color="auto" w:fill="FFFFFF"/>
            <w:vAlign w:val="center"/>
          </w:tcPr>
          <w:p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informe.responsable_tarjeta_mail</w:t>
            </w:r>
            <w:proofErr w:type="spellEnd"/>
            <w:r w:rsidRPr="008B2B8E">
              <w:rPr>
                <w:rFonts w:ascii="Arial" w:hAnsi="Arial" w:cs="Arial"/>
                <w:sz w:val="22"/>
                <w:szCs w:val="22"/>
              </w:rPr>
              <w:t xml:space="preserve"> }}</w:t>
            </w:r>
          </w:p>
        </w:tc>
      </w:tr>
      <w:tr w:rsidR="00B203E7" w:rsidRPr="00265FDA" w:rsidTr="007C7BE7">
        <w:trPr>
          <w:trHeight w:val="515"/>
        </w:trPr>
        <w:tc>
          <w:tcPr>
            <w:tcW w:w="4391" w:type="dxa"/>
            <w:shd w:val="clear" w:color="auto" w:fill="FFFFFF"/>
          </w:tcPr>
          <w:p w:rsidR="00B203E7" w:rsidRPr="00265FDA" w:rsidRDefault="00B203E7" w:rsidP="007C7BE7">
            <w:pPr>
              <w:widowControl w:val="0"/>
              <w:pBdr>
                <w:top w:val="nil"/>
                <w:left w:val="nil"/>
                <w:bottom w:val="nil"/>
                <w:right w:val="nil"/>
                <w:between w:val="nil"/>
              </w:pBdr>
              <w:spacing w:before="9" w:after="0" w:line="240" w:lineRule="auto"/>
              <w:ind w:right="498"/>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TOTAL DE ACREDITACIONES A PRODUCIR</w:t>
            </w:r>
          </w:p>
        </w:tc>
        <w:tc>
          <w:tcPr>
            <w:tcW w:w="5472" w:type="dxa"/>
            <w:shd w:val="clear" w:color="auto" w:fill="FFFFFF"/>
          </w:tcPr>
          <w:p w:rsidR="00B203E7" w:rsidRPr="00265FDA" w:rsidRDefault="007C7BE7" w:rsidP="00B203E7">
            <w:pPr>
              <w:widowControl w:val="0"/>
              <w:pBdr>
                <w:top w:val="nil"/>
                <w:left w:val="nil"/>
                <w:bottom w:val="nil"/>
                <w:right w:val="nil"/>
                <w:between w:val="nil"/>
              </w:pBdr>
              <w:spacing w:before="8" w:after="0" w:line="240" w:lineRule="auto"/>
              <w:ind w:left="9" w:right="4"/>
              <w:jc w:val="both"/>
              <w:rPr>
                <w:rFonts w:ascii="Arial" w:eastAsia="Times New Roman" w:hAnsi="Arial" w:cs="Arial"/>
                <w:color w:val="000000"/>
                <w:kern w:val="0"/>
                <w:sz w:val="22"/>
                <w:szCs w:val="22"/>
                <w:lang w:val="es"/>
                <w14:ligatures w14:val="none"/>
              </w:rPr>
            </w:pPr>
            <w:r w:rsidRPr="008B2B8E">
              <w:rPr>
                <w:rFonts w:ascii="Arial" w:hAnsi="Arial" w:cs="Arial"/>
                <w:sz w:val="22"/>
                <w:szCs w:val="22"/>
              </w:rPr>
              <w:t xml:space="preserve">{{ </w:t>
            </w:r>
            <w:proofErr w:type="spellStart"/>
            <w:r>
              <w:rPr>
                <w:rFonts w:ascii="Arial" w:hAnsi="Arial" w:cs="Arial"/>
                <w:sz w:val="22"/>
                <w:szCs w:val="22"/>
              </w:rPr>
              <w:t>informe.total_acreditaciones</w:t>
            </w:r>
            <w:proofErr w:type="spellEnd"/>
            <w:r w:rsidRPr="008B2B8E">
              <w:rPr>
                <w:rFonts w:ascii="Arial" w:hAnsi="Arial" w:cs="Arial"/>
                <w:sz w:val="22"/>
                <w:szCs w:val="22"/>
              </w:rPr>
              <w:t xml:space="preserve"> }}</w:t>
            </w:r>
          </w:p>
        </w:tc>
      </w:tr>
      <w:tr w:rsidR="00B203E7" w:rsidRPr="00265FDA" w:rsidTr="007C7BE7">
        <w:trPr>
          <w:trHeight w:val="515"/>
        </w:trPr>
        <w:tc>
          <w:tcPr>
            <w:tcW w:w="4391" w:type="dxa"/>
            <w:shd w:val="clear" w:color="auto" w:fill="FFFFFF"/>
          </w:tcPr>
          <w:p w:rsidR="00B203E7" w:rsidRPr="00265FDA" w:rsidRDefault="00B203E7" w:rsidP="007C7BE7">
            <w:pPr>
              <w:widowControl w:val="0"/>
              <w:pBdr>
                <w:top w:val="nil"/>
                <w:left w:val="nil"/>
                <w:bottom w:val="nil"/>
                <w:right w:val="nil"/>
                <w:between w:val="nil"/>
              </w:pBdr>
              <w:spacing w:before="9" w:after="0" w:line="240" w:lineRule="auto"/>
              <w:ind w:left="56"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PLAZO DE EJECUCIÓN</w:t>
            </w:r>
          </w:p>
        </w:tc>
        <w:tc>
          <w:tcPr>
            <w:tcW w:w="5472" w:type="dxa"/>
            <w:shd w:val="clear" w:color="auto" w:fill="FFFFFF"/>
          </w:tcPr>
          <w:p w:rsidR="00B203E7" w:rsidRPr="00265FDA" w:rsidRDefault="007C7BE7" w:rsidP="00B203E7">
            <w:pPr>
              <w:widowControl w:val="0"/>
              <w:pBdr>
                <w:top w:val="nil"/>
                <w:left w:val="nil"/>
                <w:bottom w:val="nil"/>
                <w:right w:val="nil"/>
                <w:between w:val="nil"/>
              </w:pBdr>
              <w:spacing w:before="8" w:after="0" w:line="240" w:lineRule="auto"/>
              <w:ind w:left="9" w:right="4"/>
              <w:jc w:val="both"/>
              <w:rPr>
                <w:rFonts w:ascii="Arial" w:eastAsia="Times New Roman" w:hAnsi="Arial" w:cs="Arial"/>
                <w:color w:val="000000"/>
                <w:kern w:val="0"/>
                <w:sz w:val="22"/>
                <w:szCs w:val="22"/>
                <w:lang w:val="es"/>
                <w14:ligatures w14:val="none"/>
              </w:rPr>
            </w:pPr>
            <w:r w:rsidRPr="008B2B8E">
              <w:rPr>
                <w:rFonts w:ascii="Arial" w:hAnsi="Arial" w:cs="Arial"/>
                <w:sz w:val="22"/>
                <w:szCs w:val="22"/>
              </w:rPr>
              <w:t xml:space="preserve">{{ </w:t>
            </w:r>
            <w:proofErr w:type="spellStart"/>
            <w:r>
              <w:rPr>
                <w:rFonts w:ascii="Arial" w:hAnsi="Arial" w:cs="Arial"/>
                <w:sz w:val="22"/>
                <w:szCs w:val="22"/>
              </w:rPr>
              <w:t>informe.plazo_ejecucion</w:t>
            </w:r>
            <w:proofErr w:type="spellEnd"/>
            <w:r w:rsidRPr="008B2B8E">
              <w:rPr>
                <w:rFonts w:ascii="Arial" w:hAnsi="Arial" w:cs="Arial"/>
                <w:sz w:val="22"/>
                <w:szCs w:val="22"/>
              </w:rPr>
              <w:t xml:space="preserve"> }}</w:t>
            </w:r>
          </w:p>
        </w:tc>
      </w:tr>
    </w:tbl>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t>Detalle de pr</w:t>
      </w:r>
      <w:r w:rsidR="007C7BE7">
        <w:rPr>
          <w:rFonts w:ascii="Arial" w:hAnsi="Arial" w:cs="Arial"/>
          <w:b/>
          <w:sz w:val="22"/>
          <w:szCs w:val="22"/>
          <w:lang w:val="es"/>
        </w:rPr>
        <w:t>estaciones aprobadas por semana</w:t>
      </w:r>
      <w:r w:rsidRPr="004B014D">
        <w:rPr>
          <w:rFonts w:ascii="Arial" w:hAnsi="Arial" w:cs="Arial"/>
          <w:b/>
          <w:sz w:val="22"/>
          <w:szCs w:val="22"/>
          <w:lang w:val="es"/>
        </w:rPr>
        <w:t>:</w:t>
      </w:r>
    </w:p>
    <w:p w:rsidR="00265FDA" w:rsidRPr="004B014D" w:rsidRDefault="00265FDA" w:rsidP="004B014D">
      <w:pPr>
        <w:jc w:val="both"/>
        <w:rPr>
          <w:rFonts w:ascii="Arial" w:hAnsi="Arial" w:cs="Arial"/>
          <w:b/>
          <w:sz w:val="22"/>
          <w:szCs w:val="22"/>
          <w:lang w:val="es"/>
        </w:rPr>
      </w:pPr>
    </w:p>
    <w:tbl>
      <w:tblPr>
        <w:tblStyle w:val="Tablaconcuadrcula"/>
        <w:tblW w:w="5002" w:type="pct"/>
        <w:tblLayout w:type="fixed"/>
        <w:tblLook w:val="04A0" w:firstRow="1" w:lastRow="0" w:firstColumn="1" w:lastColumn="0" w:noHBand="0" w:noVBand="1"/>
      </w:tblPr>
      <w:tblGrid>
        <w:gridCol w:w="2011"/>
        <w:gridCol w:w="2012"/>
        <w:gridCol w:w="2012"/>
        <w:gridCol w:w="2012"/>
        <w:gridCol w:w="2012"/>
      </w:tblGrid>
      <w:tr w:rsidR="007C7BE7" w:rsidRPr="007C7BE7" w:rsidTr="007C7BE7">
        <w:trPr>
          <w:trHeight w:val="409"/>
        </w:trPr>
        <w:tc>
          <w:tcPr>
            <w:tcW w:w="1000" w:type="pct"/>
            <w:shd w:val="clear" w:color="auto" w:fill="000000" w:themeFill="text1"/>
            <w:vAlign w:val="center"/>
          </w:tcPr>
          <w:p w:rsidR="007C7BE7" w:rsidRPr="007C7BE7" w:rsidRDefault="007C7BE7" w:rsidP="007C7BE7">
            <w:pPr>
              <w:spacing w:after="160" w:line="278" w:lineRule="auto"/>
              <w:jc w:val="both"/>
              <w:rPr>
                <w:rFonts w:ascii="Arial" w:hAnsi="Arial" w:cs="Arial"/>
                <w:b/>
                <w:sz w:val="22"/>
                <w:szCs w:val="22"/>
              </w:rPr>
            </w:pPr>
            <w:r w:rsidRPr="007C7BE7">
              <w:rPr>
                <w:rFonts w:ascii="Arial" w:hAnsi="Arial" w:cs="Arial"/>
                <w:b/>
                <w:sz w:val="22"/>
                <w:szCs w:val="22"/>
              </w:rPr>
              <w:t>COMIDA / DIA</w:t>
            </w:r>
          </w:p>
        </w:tc>
        <w:tc>
          <w:tcPr>
            <w:tcW w:w="1000" w:type="pct"/>
            <w:shd w:val="clear" w:color="auto" w:fill="000000" w:themeFill="text1"/>
            <w:vAlign w:val="center"/>
          </w:tcPr>
          <w:p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Desayuno</w:t>
            </w:r>
          </w:p>
        </w:tc>
        <w:tc>
          <w:tcPr>
            <w:tcW w:w="1000" w:type="pct"/>
            <w:shd w:val="clear" w:color="auto" w:fill="000000" w:themeFill="text1"/>
            <w:vAlign w:val="center"/>
          </w:tcPr>
          <w:p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Almuerzo</w:t>
            </w:r>
          </w:p>
        </w:tc>
        <w:tc>
          <w:tcPr>
            <w:tcW w:w="1000" w:type="pct"/>
            <w:shd w:val="clear" w:color="auto" w:fill="000000" w:themeFill="text1"/>
            <w:vAlign w:val="center"/>
          </w:tcPr>
          <w:p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Merienda</w:t>
            </w:r>
          </w:p>
        </w:tc>
        <w:tc>
          <w:tcPr>
            <w:tcW w:w="1002" w:type="pct"/>
            <w:shd w:val="clear" w:color="auto" w:fill="000000" w:themeFill="text1"/>
            <w:vAlign w:val="center"/>
          </w:tcPr>
          <w:p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Cena</w:t>
            </w:r>
          </w:p>
        </w:tc>
      </w:tr>
      <w:tr w:rsidR="007C7BE7" w:rsidRPr="007C7BE7" w:rsidTr="007C7BE7">
        <w:trPr>
          <w:trHeight w:val="409"/>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Lunes</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informe.aprobadas_desayuno_lunes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informe.aprobadas_almuerzo_lunes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informe.aprobadas_merienda_lunes</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informe.aprobadas_cena_lunes</w:t>
            </w:r>
            <w:proofErr w:type="spellEnd"/>
            <w:r w:rsidRPr="007C7BE7">
              <w:rPr>
                <w:rFonts w:ascii="Arial" w:hAnsi="Arial" w:cs="Arial"/>
                <w:sz w:val="22"/>
                <w:szCs w:val="22"/>
              </w:rPr>
              <w:t xml:space="preserve"> }}</w:t>
            </w:r>
          </w:p>
        </w:tc>
      </w:tr>
      <w:tr w:rsidR="007C7BE7" w:rsidRPr="007C7BE7" w:rsidTr="007C7BE7">
        <w:trPr>
          <w:trHeight w:val="385"/>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Martes</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informe.aprobadas_desayuno_martes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informe.aprobadas_almuerzo_martes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informe.aprobadas_merienda_martes</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informe.aprobadas_cena_martes</w:t>
            </w:r>
            <w:proofErr w:type="spellEnd"/>
            <w:r w:rsidRPr="007C7BE7">
              <w:rPr>
                <w:rFonts w:ascii="Arial" w:hAnsi="Arial" w:cs="Arial"/>
                <w:sz w:val="22"/>
                <w:szCs w:val="22"/>
              </w:rPr>
              <w:t xml:space="preserve"> }}</w:t>
            </w:r>
          </w:p>
        </w:tc>
      </w:tr>
      <w:tr w:rsidR="007C7BE7" w:rsidRPr="007C7BE7" w:rsidTr="007C7BE7">
        <w:trPr>
          <w:trHeight w:val="409"/>
        </w:trPr>
        <w:tc>
          <w:tcPr>
            <w:tcW w:w="1000" w:type="pct"/>
            <w:vAlign w:val="center"/>
          </w:tcPr>
          <w:p w:rsidR="007C7BE7" w:rsidRPr="007C7BE7" w:rsidRDefault="007C7BE7" w:rsidP="007C7BE7">
            <w:pPr>
              <w:spacing w:after="160" w:line="278" w:lineRule="auto"/>
              <w:rPr>
                <w:rFonts w:ascii="Arial" w:hAnsi="Arial" w:cs="Arial"/>
                <w:b/>
                <w:sz w:val="22"/>
                <w:szCs w:val="22"/>
              </w:rPr>
            </w:pPr>
            <w:proofErr w:type="spellStart"/>
            <w:r w:rsidRPr="007C7BE7">
              <w:rPr>
                <w:rFonts w:ascii="Arial" w:hAnsi="Arial" w:cs="Arial"/>
                <w:b/>
                <w:sz w:val="22"/>
                <w:szCs w:val="22"/>
              </w:rPr>
              <w:t>Miercoles</w:t>
            </w:r>
            <w:proofErr w:type="spellEnd"/>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informe.aprobadas_desayuno_miercoles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informe.aprobadas_almuerzo_miercoles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informe.aprobadas_merienda_miercoles</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informe.aprobadas_cena_miercoles</w:t>
            </w:r>
            <w:proofErr w:type="spellEnd"/>
            <w:r w:rsidRPr="007C7BE7">
              <w:rPr>
                <w:rFonts w:ascii="Arial" w:hAnsi="Arial" w:cs="Arial"/>
                <w:sz w:val="22"/>
                <w:szCs w:val="22"/>
              </w:rPr>
              <w:t xml:space="preserve"> }}</w:t>
            </w:r>
          </w:p>
        </w:tc>
      </w:tr>
      <w:tr w:rsidR="007C7BE7" w:rsidRPr="007C7BE7" w:rsidTr="007C7BE7">
        <w:trPr>
          <w:trHeight w:val="409"/>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Jueves</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informe.aprobadas_desayuno_jueves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informe.aprobadas_almuerzo_jueves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informe.aprobadas_merienda_jueves</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informe.aprobadas_cena_jueves</w:t>
            </w:r>
            <w:proofErr w:type="spellEnd"/>
            <w:r w:rsidRPr="007C7BE7">
              <w:rPr>
                <w:rFonts w:ascii="Arial" w:hAnsi="Arial" w:cs="Arial"/>
                <w:sz w:val="22"/>
                <w:szCs w:val="22"/>
              </w:rPr>
              <w:t xml:space="preserve"> }}</w:t>
            </w:r>
          </w:p>
        </w:tc>
      </w:tr>
      <w:tr w:rsidR="007C7BE7" w:rsidRPr="007C7BE7" w:rsidTr="007C7BE7">
        <w:trPr>
          <w:trHeight w:val="409"/>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Viernes</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informe.aprobadas_desayuno_viernes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informe.aprobadas_almuerzo_viernes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informe.aprobadas_merienda_viernes</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informe.aprobadas_cena_viernes</w:t>
            </w:r>
            <w:proofErr w:type="spellEnd"/>
            <w:r w:rsidRPr="007C7BE7">
              <w:rPr>
                <w:rFonts w:ascii="Arial" w:hAnsi="Arial" w:cs="Arial"/>
                <w:sz w:val="22"/>
                <w:szCs w:val="22"/>
              </w:rPr>
              <w:t xml:space="preserve"> }}</w:t>
            </w:r>
          </w:p>
        </w:tc>
      </w:tr>
      <w:tr w:rsidR="007C7BE7" w:rsidRPr="007C7BE7" w:rsidTr="007C7BE7">
        <w:trPr>
          <w:trHeight w:val="385"/>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Sábado</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informe.aprobadas_desayuno_sabado</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informe.aprobadas_almuerzo_sabado</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informe.aprobadas_merienda_sabado</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informe.aprobadas_cena_sabado</w:t>
            </w:r>
            <w:proofErr w:type="spellEnd"/>
            <w:r w:rsidRPr="007C7BE7">
              <w:rPr>
                <w:rFonts w:ascii="Arial" w:hAnsi="Arial" w:cs="Arial"/>
                <w:sz w:val="22"/>
                <w:szCs w:val="22"/>
              </w:rPr>
              <w:t xml:space="preserve"> }}</w:t>
            </w:r>
          </w:p>
        </w:tc>
      </w:tr>
      <w:tr w:rsidR="007C7BE7" w:rsidRPr="007C7BE7" w:rsidTr="007C7BE7">
        <w:trPr>
          <w:trHeight w:val="385"/>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Domingo</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informe.aprobadas_desayuno_domingo</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informe.aprobadas_almuerzo_domingo</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informe.aprobadas_merienda_domingo</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informe.aprobadas_cena_domingo</w:t>
            </w:r>
            <w:proofErr w:type="spellEnd"/>
            <w:r w:rsidRPr="007C7BE7">
              <w:rPr>
                <w:rFonts w:ascii="Arial" w:hAnsi="Arial" w:cs="Arial"/>
                <w:sz w:val="22"/>
                <w:szCs w:val="22"/>
              </w:rPr>
              <w:t xml:space="preserve"> }}</w:t>
            </w:r>
          </w:p>
        </w:tc>
      </w:tr>
    </w:tbl>
    <w:p w:rsidR="00265FDA" w:rsidRDefault="00265FDA" w:rsidP="004B014D">
      <w:pPr>
        <w:jc w:val="both"/>
        <w:rPr>
          <w:rFonts w:ascii="Arial" w:hAnsi="Arial" w:cs="Arial"/>
          <w:b/>
          <w:sz w:val="22"/>
          <w:szCs w:val="22"/>
          <w:lang w:val="es"/>
        </w:rPr>
      </w:pPr>
    </w:p>
    <w:p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br w:type="page"/>
      </w:r>
    </w:p>
    <w:p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lastRenderedPageBreak/>
        <w:t>ANEXO I – INFORME DE MÓDULOS Y BENEFICIARIOS</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Cuadro de personas asistidas y módulos de fortalecimiento suministrados.</w:t>
      </w:r>
    </w:p>
    <w:p w:rsidR="00265FDA" w:rsidRPr="004B014D" w:rsidRDefault="00265FDA" w:rsidP="004B014D">
      <w:pPr>
        <w:jc w:val="both"/>
        <w:rPr>
          <w:rFonts w:ascii="Arial" w:hAnsi="Arial" w:cs="Arial"/>
          <w:sz w:val="22"/>
          <w:szCs w:val="22"/>
          <w:lang w:val="es"/>
        </w:rPr>
      </w:pPr>
      <w:r w:rsidRPr="004B014D">
        <w:rPr>
          <w:rFonts w:ascii="Arial" w:hAnsi="Arial" w:cs="Arial"/>
          <w:noProof/>
          <w:sz w:val="22"/>
          <w:szCs w:val="22"/>
          <w:lang w:val="en-US"/>
        </w:rPr>
        <w:drawing>
          <wp:anchor distT="0" distB="0" distL="0" distR="0" simplePos="0" relativeHeight="251659264" behindDoc="0" locked="0" layoutInCell="1" hidden="0" allowOverlap="1" wp14:anchorId="05DF1111" wp14:editId="599E6263">
            <wp:simplePos x="0" y="0"/>
            <wp:positionH relativeFrom="column">
              <wp:posOffset>18414</wp:posOffset>
            </wp:positionH>
            <wp:positionV relativeFrom="paragraph">
              <wp:posOffset>152833</wp:posOffset>
            </wp:positionV>
            <wp:extent cx="5710096" cy="2024252"/>
            <wp:effectExtent l="0" t="0" r="0" b="0"/>
            <wp:wrapTopAndBottom distT="0" distB="0"/>
            <wp:docPr id="2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10096" cy="2024252"/>
                    </a:xfrm>
                    <a:prstGeom prst="rect">
                      <a:avLst/>
                    </a:prstGeom>
                    <a:ln/>
                  </pic:spPr>
                </pic:pic>
              </a:graphicData>
            </a:graphic>
          </wp:anchor>
        </w:drawing>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*Suma de desayunos y meriendas suministrados por </w:t>
      </w:r>
      <w:proofErr w:type="gramStart"/>
      <w:r w:rsidRPr="004B014D">
        <w:rPr>
          <w:rFonts w:ascii="Arial" w:hAnsi="Arial" w:cs="Arial"/>
          <w:sz w:val="22"/>
          <w:szCs w:val="22"/>
          <w:lang w:val="es"/>
        </w:rPr>
        <w:t>día  *</w:t>
      </w:r>
      <w:proofErr w:type="gramEnd"/>
      <w:r w:rsidRPr="004B014D">
        <w:rPr>
          <w:rFonts w:ascii="Arial" w:hAnsi="Arial" w:cs="Arial"/>
          <w:sz w:val="22"/>
          <w:szCs w:val="22"/>
          <w:lang w:val="es"/>
        </w:rPr>
        <w:t>*Suma de almuerzos y cenas suministrados por día</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cantidad de Módulos de Fortalecimiento suministrados a los beneficiarios alcanzó la totalidad de</w:t>
      </w:r>
      <w:proofErr w:type="gramStart"/>
      <w:r w:rsidRPr="004B014D">
        <w:rPr>
          <w:rFonts w:ascii="Arial" w:hAnsi="Arial" w:cs="Arial"/>
          <w:sz w:val="22"/>
          <w:szCs w:val="22"/>
          <w:lang w:val="es"/>
        </w:rPr>
        <w:t xml:space="preserve"> </w:t>
      </w:r>
      <w:r w:rsidRPr="004B014D">
        <w:rPr>
          <w:rFonts w:ascii="Arial" w:hAnsi="Arial" w:cs="Arial"/>
          <w:sz w:val="22"/>
          <w:szCs w:val="22"/>
          <w:u w:val="single"/>
          <w:lang w:val="es"/>
        </w:rPr>
        <w:t xml:space="preserve">  </w:t>
      </w:r>
      <w:r w:rsidRPr="004B014D">
        <w:rPr>
          <w:rFonts w:ascii="Arial" w:hAnsi="Arial" w:cs="Arial"/>
          <w:sz w:val="22"/>
          <w:szCs w:val="22"/>
          <w:lang w:val="es"/>
        </w:rPr>
        <w:t>(</w:t>
      </w:r>
      <w:proofErr w:type="gramEnd"/>
      <w:r w:rsidRPr="004B014D">
        <w:rPr>
          <w:rFonts w:ascii="Arial" w:hAnsi="Arial" w:cs="Arial"/>
          <w:sz w:val="22"/>
          <w:szCs w:val="22"/>
          <w:lang w:val="es"/>
        </w:rPr>
        <w:t>A)</w:t>
      </w:r>
      <w:r w:rsidRPr="004B014D">
        <w:rPr>
          <w:rFonts w:ascii="Arial" w:hAnsi="Arial" w:cs="Arial"/>
          <w:sz w:val="22"/>
          <w:szCs w:val="22"/>
          <w:u w:val="single"/>
          <w:lang w:val="es"/>
        </w:rPr>
        <w:t xml:space="preserve">   </w:t>
      </w:r>
      <w:r w:rsidRPr="004B014D">
        <w:rPr>
          <w:rFonts w:ascii="Arial" w:hAnsi="Arial" w:cs="Arial"/>
          <w:sz w:val="22"/>
          <w:szCs w:val="22"/>
          <w:lang w:val="es"/>
        </w:rPr>
        <w:t xml:space="preserve">para desayuno/merienda y de </w:t>
      </w:r>
      <w:r w:rsidRPr="004B014D">
        <w:rPr>
          <w:rFonts w:ascii="Arial" w:hAnsi="Arial" w:cs="Arial"/>
          <w:sz w:val="22"/>
          <w:szCs w:val="22"/>
          <w:u w:val="single"/>
          <w:lang w:val="es"/>
        </w:rPr>
        <w:t xml:space="preserve">  </w:t>
      </w:r>
      <w:r w:rsidRPr="004B014D">
        <w:rPr>
          <w:rFonts w:ascii="Arial" w:hAnsi="Arial" w:cs="Arial"/>
          <w:sz w:val="22"/>
          <w:szCs w:val="22"/>
          <w:lang w:val="es"/>
        </w:rPr>
        <w:t>(B)</w:t>
      </w:r>
      <w:r w:rsidRPr="004B014D">
        <w:rPr>
          <w:rFonts w:ascii="Arial" w:hAnsi="Arial" w:cs="Arial"/>
          <w:sz w:val="22"/>
          <w:szCs w:val="22"/>
          <w:u w:val="single"/>
          <w:lang w:val="es"/>
        </w:rPr>
        <w:tab/>
      </w:r>
      <w:r w:rsidRPr="004B014D">
        <w:rPr>
          <w:rFonts w:ascii="Arial" w:hAnsi="Arial" w:cs="Arial"/>
          <w:sz w:val="22"/>
          <w:szCs w:val="22"/>
          <w:lang w:val="es"/>
        </w:rPr>
        <w:t>para almuerzo/cena por semana, dando cumplimiento a lo oportunamente informado en el Convenio de referencia.</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Se adjunta la PLANILLA DE BENEFICIARIOS, en la que se informan los datos de los asistentes al comedor.</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Se declara que los datos consignados en el presente formulario son fidedignos y los mismos tienen la validez de una Declaración Jurada.</w:t>
      </w:r>
    </w:p>
    <w:tbl>
      <w:tblPr>
        <w:tblStyle w:val="Tablaconcuadrcula"/>
        <w:tblW w:w="1091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4"/>
        <w:gridCol w:w="5321"/>
      </w:tblGrid>
      <w:tr w:rsidR="007C7BE7" w:rsidTr="003E5F4D">
        <w:trPr>
          <w:trHeight w:val="902"/>
        </w:trPr>
        <w:tc>
          <w:tcPr>
            <w:tcW w:w="5594" w:type="dxa"/>
          </w:tcPr>
          <w:p w:rsidR="007C7BE7" w:rsidRPr="003E5F4D" w:rsidRDefault="007C7BE7" w:rsidP="003E5F4D">
            <w:pPr>
              <w:jc w:val="center"/>
              <w:rPr>
                <w:rFonts w:ascii="Arial" w:hAnsi="Arial" w:cs="Arial"/>
                <w:b/>
                <w:sz w:val="20"/>
                <w:szCs w:val="20"/>
                <w:lang w:val="es"/>
              </w:rPr>
            </w:pPr>
          </w:p>
        </w:tc>
        <w:tc>
          <w:tcPr>
            <w:tcW w:w="5321" w:type="dxa"/>
          </w:tcPr>
          <w:p w:rsidR="007C7BE7" w:rsidRPr="003E5F4D" w:rsidRDefault="007C7BE7" w:rsidP="003E5F4D">
            <w:pPr>
              <w:jc w:val="center"/>
              <w:rPr>
                <w:rFonts w:ascii="Arial" w:hAnsi="Arial" w:cs="Arial"/>
                <w:b/>
                <w:sz w:val="20"/>
                <w:szCs w:val="20"/>
                <w:lang w:val="es"/>
              </w:rPr>
            </w:pPr>
          </w:p>
        </w:tc>
      </w:tr>
      <w:tr w:rsidR="007C7BE7" w:rsidTr="003E5F4D">
        <w:tc>
          <w:tcPr>
            <w:tcW w:w="5594" w:type="dxa"/>
          </w:tcPr>
          <w:p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Firma del Titular de la Tarjeta</w:t>
            </w:r>
          </w:p>
        </w:tc>
        <w:tc>
          <w:tcPr>
            <w:tcW w:w="5321" w:type="dxa"/>
          </w:tcPr>
          <w:p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Firma de los Representantes de la Institución</w:t>
            </w:r>
          </w:p>
        </w:tc>
      </w:tr>
      <w:tr w:rsidR="003E5F4D" w:rsidTr="003E5F4D">
        <w:trPr>
          <w:trHeight w:val="1032"/>
        </w:trPr>
        <w:tc>
          <w:tcPr>
            <w:tcW w:w="5594" w:type="dxa"/>
          </w:tcPr>
          <w:p w:rsidR="003E5F4D" w:rsidRPr="003E5F4D" w:rsidRDefault="003E5F4D" w:rsidP="003E5F4D">
            <w:pPr>
              <w:jc w:val="center"/>
              <w:rPr>
                <w:rFonts w:ascii="Arial" w:hAnsi="Arial" w:cs="Arial"/>
                <w:b/>
                <w:sz w:val="20"/>
                <w:szCs w:val="20"/>
                <w:lang w:val="es"/>
              </w:rPr>
            </w:pPr>
          </w:p>
        </w:tc>
        <w:tc>
          <w:tcPr>
            <w:tcW w:w="5321" w:type="dxa"/>
          </w:tcPr>
          <w:p w:rsidR="003E5F4D" w:rsidRPr="003E5F4D" w:rsidRDefault="003E5F4D" w:rsidP="003E5F4D">
            <w:pPr>
              <w:jc w:val="center"/>
              <w:rPr>
                <w:rFonts w:ascii="Arial" w:hAnsi="Arial" w:cs="Arial"/>
                <w:b/>
                <w:sz w:val="20"/>
                <w:szCs w:val="20"/>
                <w:lang w:val="es"/>
              </w:rPr>
            </w:pPr>
          </w:p>
        </w:tc>
      </w:tr>
      <w:tr w:rsidR="007C7BE7" w:rsidTr="003E5F4D">
        <w:tc>
          <w:tcPr>
            <w:tcW w:w="5594" w:type="dxa"/>
          </w:tcPr>
          <w:p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Nombre y Apellido del Titular de la Tarjeta</w:t>
            </w:r>
          </w:p>
        </w:tc>
        <w:tc>
          <w:tcPr>
            <w:tcW w:w="5321" w:type="dxa"/>
          </w:tcPr>
          <w:p w:rsidR="007C7BE7" w:rsidRPr="003E5F4D" w:rsidRDefault="007C7BE7" w:rsidP="003E5F4D">
            <w:pPr>
              <w:spacing w:after="160" w:line="278" w:lineRule="auto"/>
              <w:jc w:val="center"/>
              <w:rPr>
                <w:rFonts w:ascii="Arial" w:hAnsi="Arial" w:cs="Arial"/>
                <w:b/>
                <w:sz w:val="20"/>
                <w:szCs w:val="20"/>
                <w:lang w:val="es"/>
              </w:rPr>
            </w:pPr>
            <w:r w:rsidRPr="003E5F4D">
              <w:rPr>
                <w:rFonts w:ascii="Arial" w:hAnsi="Arial" w:cs="Arial"/>
                <w:b/>
                <w:sz w:val="20"/>
                <w:szCs w:val="20"/>
                <w:lang w:val="es"/>
              </w:rPr>
              <w:t>Nombre de los Representantes de la</w:t>
            </w:r>
            <w:r w:rsidR="003E5F4D">
              <w:rPr>
                <w:rFonts w:ascii="Arial" w:hAnsi="Arial" w:cs="Arial"/>
                <w:b/>
                <w:sz w:val="20"/>
                <w:szCs w:val="20"/>
                <w:lang w:val="es"/>
              </w:rPr>
              <w:t xml:space="preserve"> </w:t>
            </w:r>
            <w:r w:rsidRPr="003E5F4D">
              <w:rPr>
                <w:rFonts w:ascii="Arial" w:hAnsi="Arial" w:cs="Arial"/>
                <w:b/>
                <w:sz w:val="20"/>
                <w:szCs w:val="20"/>
                <w:lang w:val="es"/>
              </w:rPr>
              <w:t>Institución</w:t>
            </w:r>
          </w:p>
          <w:p w:rsidR="007C7BE7" w:rsidRPr="003E5F4D" w:rsidRDefault="007C7BE7" w:rsidP="003E5F4D">
            <w:pPr>
              <w:jc w:val="center"/>
              <w:rPr>
                <w:rFonts w:ascii="Arial" w:hAnsi="Arial" w:cs="Arial"/>
                <w:sz w:val="20"/>
                <w:szCs w:val="20"/>
                <w:lang w:val="es"/>
              </w:rPr>
            </w:pPr>
          </w:p>
        </w:tc>
      </w:tr>
    </w:tbl>
    <w:p w:rsidR="003E5F4D" w:rsidRDefault="003E5F4D">
      <w:pPr>
        <w:rPr>
          <w:rFonts w:ascii="Arial" w:hAnsi="Arial" w:cs="Arial"/>
          <w:b/>
          <w:sz w:val="22"/>
          <w:szCs w:val="22"/>
          <w:lang w:val="es"/>
        </w:rPr>
      </w:pPr>
    </w:p>
    <w:p w:rsidR="003E5F4D" w:rsidRDefault="003E5F4D">
      <w:pPr>
        <w:rPr>
          <w:rFonts w:ascii="Arial" w:hAnsi="Arial" w:cs="Arial"/>
          <w:b/>
          <w:sz w:val="22"/>
          <w:szCs w:val="22"/>
          <w:lang w:val="es"/>
        </w:rPr>
      </w:pPr>
      <w:r>
        <w:rPr>
          <w:rFonts w:ascii="Arial" w:hAnsi="Arial" w:cs="Arial"/>
          <w:b/>
          <w:sz w:val="22"/>
          <w:szCs w:val="22"/>
          <w:lang w:val="es"/>
        </w:rPr>
        <w:br w:type="page"/>
      </w:r>
    </w:p>
    <w:p w:rsidR="003E5F4D" w:rsidRDefault="003E5F4D">
      <w:pPr>
        <w:rPr>
          <w:rFonts w:ascii="Arial" w:hAnsi="Arial" w:cs="Arial"/>
          <w:b/>
          <w:sz w:val="22"/>
          <w:szCs w:val="22"/>
          <w:lang w:val="es"/>
        </w:rPr>
      </w:pPr>
    </w:p>
    <w:p w:rsidR="004B014D" w:rsidRDefault="004B014D" w:rsidP="003E5F4D">
      <w:pPr>
        <w:jc w:val="center"/>
        <w:rPr>
          <w:rFonts w:ascii="Arial" w:hAnsi="Arial" w:cs="Arial"/>
          <w:b/>
          <w:sz w:val="22"/>
          <w:szCs w:val="22"/>
          <w:lang w:val="es"/>
        </w:rPr>
      </w:pPr>
      <w:r w:rsidRPr="004B014D">
        <w:rPr>
          <w:rFonts w:ascii="Arial" w:hAnsi="Arial" w:cs="Arial"/>
          <w:b/>
          <w:sz w:val="22"/>
          <w:szCs w:val="22"/>
          <w:lang w:val="es"/>
        </w:rPr>
        <w:t>ANEXO II - PLANILLA DE DESTINATARIOS</w:t>
      </w:r>
    </w:p>
    <w:p w:rsidR="003E5F4D" w:rsidRPr="004B014D" w:rsidRDefault="003E5F4D" w:rsidP="004B014D">
      <w:pPr>
        <w:jc w:val="both"/>
        <w:rPr>
          <w:rFonts w:ascii="Arial" w:hAnsi="Arial" w:cs="Arial"/>
          <w:b/>
          <w:sz w:val="22"/>
          <w:szCs w:val="22"/>
          <w:lang w:val="es"/>
        </w:rPr>
      </w:pPr>
    </w:p>
    <w:p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NOMBRE DEL COMEDOR:</w:t>
      </w:r>
    </w:p>
    <w:p w:rsidR="003E5F4D" w:rsidRDefault="004B014D" w:rsidP="004B014D">
      <w:pPr>
        <w:jc w:val="both"/>
        <w:rPr>
          <w:rFonts w:ascii="Arial" w:hAnsi="Arial" w:cs="Arial"/>
          <w:b/>
          <w:sz w:val="22"/>
          <w:szCs w:val="22"/>
          <w:lang w:val="es"/>
        </w:rPr>
      </w:pPr>
      <w:r w:rsidRPr="004B014D">
        <w:rPr>
          <w:rFonts w:ascii="Arial" w:hAnsi="Arial" w:cs="Arial"/>
          <w:b/>
          <w:sz w:val="22"/>
          <w:szCs w:val="22"/>
          <w:lang w:val="es"/>
        </w:rPr>
        <w:t>DIRECCIÓN:</w:t>
      </w:r>
      <w:r w:rsidRPr="004B01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sidRPr="004B014D">
        <w:rPr>
          <w:rFonts w:ascii="Arial" w:hAnsi="Arial" w:cs="Arial"/>
          <w:b/>
          <w:sz w:val="22"/>
          <w:szCs w:val="22"/>
          <w:lang w:val="es"/>
        </w:rPr>
        <w:t>LOCALIDAD:</w:t>
      </w:r>
    </w:p>
    <w:p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MES:</w:t>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t>AÑO:</w:t>
      </w:r>
    </w:p>
    <w:p w:rsidR="004B014D" w:rsidRPr="004B014D" w:rsidRDefault="004B014D" w:rsidP="003E5F4D">
      <w:pPr>
        <w:jc w:val="center"/>
        <w:rPr>
          <w:rFonts w:ascii="Arial" w:hAnsi="Arial" w:cs="Arial"/>
          <w:sz w:val="22"/>
          <w:szCs w:val="22"/>
          <w:lang w:val="es"/>
        </w:rPr>
      </w:pPr>
      <w:r w:rsidRPr="004B014D">
        <w:rPr>
          <w:rFonts w:ascii="Arial" w:hAnsi="Arial" w:cs="Arial"/>
          <w:noProof/>
          <w:sz w:val="22"/>
          <w:szCs w:val="22"/>
          <w:lang w:val="en-US"/>
        </w:rPr>
        <w:drawing>
          <wp:inline distT="0" distB="0" distL="0" distR="0" wp14:anchorId="652F8822">
            <wp:extent cx="5745480" cy="2743200"/>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480" cy="2743200"/>
                    </a:xfrm>
                    <a:prstGeom prst="rect">
                      <a:avLst/>
                    </a:prstGeom>
                    <a:noFill/>
                  </pic:spPr>
                </pic:pic>
              </a:graphicData>
            </a:graphic>
          </wp:inline>
        </w:drawing>
      </w:r>
    </w:p>
    <w:p w:rsidR="004B014D" w:rsidRPr="004B014D" w:rsidRDefault="004B014D" w:rsidP="003E5F4D">
      <w:pPr>
        <w:jc w:val="center"/>
        <w:rPr>
          <w:rFonts w:ascii="Arial" w:hAnsi="Arial" w:cs="Arial"/>
          <w:sz w:val="22"/>
          <w:szCs w:val="22"/>
        </w:rPr>
      </w:pPr>
      <w:r w:rsidRPr="004B014D">
        <w:rPr>
          <w:rFonts w:ascii="Arial" w:hAnsi="Arial" w:cs="Arial"/>
          <w:sz w:val="22"/>
          <w:szCs w:val="22"/>
        </w:rPr>
        <w:t>Este formulario tiene carácter de declaración jurada y debe estar firmado al menos por el responsable de la tarjeta y un representante de la Organización solicitante.</w:t>
      </w:r>
    </w:p>
    <w:p w:rsidR="004B014D" w:rsidRPr="004B014D" w:rsidRDefault="004B014D" w:rsidP="004B014D">
      <w:pPr>
        <w:jc w:val="both"/>
        <w:rPr>
          <w:rFonts w:ascii="Arial" w:hAnsi="Arial" w:cs="Arial"/>
          <w:sz w:val="22"/>
          <w:szCs w:val="22"/>
        </w:rPr>
      </w:pPr>
      <w:r w:rsidRPr="004B014D">
        <w:rPr>
          <w:rFonts w:ascii="Arial" w:hAnsi="Arial" w:cs="Arial"/>
          <w:sz w:val="22"/>
          <w:szCs w:val="22"/>
        </w:rPr>
        <w:br w:type="page"/>
      </w:r>
    </w:p>
    <w:p w:rsidR="004B014D" w:rsidRPr="003E5F4D" w:rsidRDefault="004B014D" w:rsidP="003E5F4D">
      <w:pPr>
        <w:jc w:val="center"/>
        <w:rPr>
          <w:rFonts w:ascii="Arial" w:hAnsi="Arial" w:cs="Arial"/>
          <w:b/>
          <w:sz w:val="22"/>
          <w:szCs w:val="22"/>
        </w:rPr>
      </w:pPr>
      <w:r w:rsidRPr="003E5F4D">
        <w:rPr>
          <w:rFonts w:ascii="Arial" w:hAnsi="Arial" w:cs="Arial"/>
          <w:b/>
          <w:sz w:val="22"/>
          <w:szCs w:val="22"/>
        </w:rPr>
        <w:lastRenderedPageBreak/>
        <w:t>ANEXO III - DECLARACIÓN JURADA SOBRE APLICACIÓN DE LOS FONDOS DEL SUBSIDIO</w:t>
      </w:r>
    </w:p>
    <w:p w:rsidR="003E5F4D" w:rsidRDefault="004B014D" w:rsidP="004B014D">
      <w:pPr>
        <w:jc w:val="both"/>
        <w:rPr>
          <w:rFonts w:ascii="Arial" w:hAnsi="Arial" w:cs="Arial"/>
          <w:sz w:val="22"/>
          <w:szCs w:val="22"/>
        </w:rPr>
      </w:pPr>
      <w:r w:rsidRPr="004B014D">
        <w:rPr>
          <w:rFonts w:ascii="Arial" w:hAnsi="Arial" w:cs="Arial"/>
          <w:sz w:val="22"/>
          <w:szCs w:val="22"/>
        </w:rPr>
        <w:t xml:space="preserve">(Lugar y Fecha de emisión) </w:t>
      </w:r>
    </w:p>
    <w:p w:rsidR="004B014D" w:rsidRPr="004B014D" w:rsidRDefault="004B014D" w:rsidP="004B014D">
      <w:pPr>
        <w:jc w:val="both"/>
        <w:rPr>
          <w:rFonts w:ascii="Arial" w:hAnsi="Arial" w:cs="Arial"/>
          <w:sz w:val="22"/>
          <w:szCs w:val="22"/>
        </w:rPr>
      </w:pPr>
      <w:r w:rsidRPr="004B014D">
        <w:rPr>
          <w:rFonts w:ascii="Arial" w:hAnsi="Arial" w:cs="Arial"/>
          <w:sz w:val="22"/>
          <w:szCs w:val="22"/>
        </w:rPr>
        <w:t>SEÑOR</w:t>
      </w:r>
    </w:p>
    <w:p w:rsidR="003E5F4D" w:rsidRDefault="004B014D" w:rsidP="004B014D">
      <w:pPr>
        <w:jc w:val="both"/>
        <w:rPr>
          <w:rFonts w:ascii="Arial" w:hAnsi="Arial" w:cs="Arial"/>
          <w:sz w:val="22"/>
          <w:szCs w:val="22"/>
        </w:rPr>
      </w:pPr>
      <w:r w:rsidRPr="004B014D">
        <w:rPr>
          <w:rFonts w:ascii="Arial" w:hAnsi="Arial" w:cs="Arial"/>
          <w:sz w:val="22"/>
          <w:szCs w:val="22"/>
        </w:rPr>
        <w:t>DIR</w:t>
      </w:r>
      <w:r w:rsidR="003E5F4D">
        <w:rPr>
          <w:rFonts w:ascii="Arial" w:hAnsi="Arial" w:cs="Arial"/>
          <w:sz w:val="22"/>
          <w:szCs w:val="22"/>
        </w:rPr>
        <w:t>ECTOR GENERAL DE ADMINISTRACIÓN</w:t>
      </w:r>
    </w:p>
    <w:p w:rsidR="004B014D" w:rsidRPr="004B014D" w:rsidRDefault="004B014D" w:rsidP="004B014D">
      <w:pPr>
        <w:jc w:val="both"/>
        <w:rPr>
          <w:rFonts w:ascii="Arial" w:hAnsi="Arial" w:cs="Arial"/>
          <w:sz w:val="22"/>
          <w:szCs w:val="22"/>
        </w:rPr>
      </w:pPr>
      <w:r w:rsidRPr="004B014D">
        <w:rPr>
          <w:rFonts w:ascii="Arial" w:hAnsi="Arial" w:cs="Arial"/>
          <w:sz w:val="22"/>
          <w:szCs w:val="22"/>
        </w:rPr>
        <w:t>DPTO. RENDICIÓN DE CUENTAS</w:t>
      </w:r>
    </w:p>
    <w:p w:rsidR="004B014D" w:rsidRPr="004B014D" w:rsidRDefault="004B014D" w:rsidP="004B014D">
      <w:pPr>
        <w:jc w:val="both"/>
        <w:rPr>
          <w:rFonts w:ascii="Arial" w:hAnsi="Arial" w:cs="Arial"/>
          <w:sz w:val="22"/>
          <w:szCs w:val="22"/>
        </w:rPr>
      </w:pPr>
    </w:p>
    <w:p w:rsidR="004B014D" w:rsidRPr="004B014D" w:rsidRDefault="003E5F4D" w:rsidP="003E5F4D">
      <w:pPr>
        <w:jc w:val="both"/>
        <w:rPr>
          <w:rFonts w:ascii="Arial" w:hAnsi="Arial" w:cs="Arial"/>
          <w:sz w:val="22"/>
          <w:szCs w:val="22"/>
        </w:rPr>
      </w:pPr>
      <w:r>
        <w:rPr>
          <w:rFonts w:ascii="Arial" w:hAnsi="Arial" w:cs="Arial"/>
          <w:sz w:val="22"/>
          <w:szCs w:val="22"/>
        </w:rPr>
        <w:t xml:space="preserve">Los que suscriben _______________________________ </w:t>
      </w:r>
      <w:r w:rsidR="004B014D" w:rsidRPr="004B014D">
        <w:rPr>
          <w:rFonts w:ascii="Arial" w:hAnsi="Arial" w:cs="Arial"/>
          <w:sz w:val="22"/>
          <w:szCs w:val="22"/>
        </w:rPr>
        <w:t xml:space="preserve">(Nombre/s y Apellido/s) en mi carácter de presidente y </w:t>
      </w:r>
      <w:r>
        <w:rPr>
          <w:rFonts w:ascii="Arial" w:hAnsi="Arial" w:cs="Arial"/>
          <w:sz w:val="22"/>
          <w:szCs w:val="22"/>
        </w:rPr>
        <w:t xml:space="preserve">________________________________ </w:t>
      </w:r>
      <w:r w:rsidR="004B014D" w:rsidRPr="004B014D">
        <w:rPr>
          <w:rFonts w:ascii="Arial" w:hAnsi="Arial" w:cs="Arial"/>
          <w:sz w:val="22"/>
          <w:szCs w:val="22"/>
        </w:rPr>
        <w:t>(Nombre/s y Apellido/s) en</w:t>
      </w:r>
      <w:r>
        <w:rPr>
          <w:rFonts w:ascii="Arial" w:hAnsi="Arial" w:cs="Arial"/>
          <w:sz w:val="22"/>
          <w:szCs w:val="22"/>
        </w:rPr>
        <w:t xml:space="preserve"> mi carácter de tesorero de _______________________________ </w:t>
      </w:r>
      <w:r w:rsidR="004B014D" w:rsidRPr="004B014D">
        <w:rPr>
          <w:rFonts w:ascii="Arial" w:hAnsi="Arial" w:cs="Arial"/>
          <w:sz w:val="22"/>
          <w:szCs w:val="22"/>
        </w:rPr>
        <w:t>(nombre de la organización que firmó el Convenio</w:t>
      </w:r>
      <w:r>
        <w:rPr>
          <w:rFonts w:ascii="Arial" w:hAnsi="Arial" w:cs="Arial"/>
          <w:sz w:val="22"/>
          <w:szCs w:val="22"/>
        </w:rPr>
        <w:t xml:space="preserve">), con domicilio real/legal en _______________________________ de la Localidad de _______________________________ </w:t>
      </w:r>
      <w:proofErr w:type="spellStart"/>
      <w:r>
        <w:rPr>
          <w:rFonts w:ascii="Arial" w:hAnsi="Arial" w:cs="Arial"/>
          <w:sz w:val="22"/>
          <w:szCs w:val="22"/>
        </w:rPr>
        <w:t>de</w:t>
      </w:r>
      <w:proofErr w:type="spellEnd"/>
      <w:r>
        <w:rPr>
          <w:rFonts w:ascii="Arial" w:hAnsi="Arial" w:cs="Arial"/>
          <w:sz w:val="22"/>
          <w:szCs w:val="22"/>
        </w:rPr>
        <w:t xml:space="preserve"> la Provincia de _______________________________ </w:t>
      </w:r>
      <w:r w:rsidR="004B014D" w:rsidRPr="004B014D">
        <w:rPr>
          <w:rFonts w:ascii="Arial" w:hAnsi="Arial" w:cs="Arial"/>
          <w:sz w:val="22"/>
          <w:szCs w:val="22"/>
        </w:rPr>
        <w:t>, manifestamos con carácter de Declaración Jurada, que hemos aplicado los fondos del subsi</w:t>
      </w:r>
      <w:r>
        <w:rPr>
          <w:rFonts w:ascii="Arial" w:hAnsi="Arial" w:cs="Arial"/>
          <w:sz w:val="22"/>
          <w:szCs w:val="22"/>
        </w:rPr>
        <w:t xml:space="preserve">dio recibido para el Comedor _______________________________ </w:t>
      </w:r>
      <w:r w:rsidR="004B014D" w:rsidRPr="004B014D">
        <w:rPr>
          <w:rFonts w:ascii="Arial" w:hAnsi="Arial" w:cs="Arial"/>
          <w:sz w:val="22"/>
          <w:szCs w:val="22"/>
        </w:rPr>
        <w:t>(Nombre del Comedor que ejecutó los fondos) oportunamente otor</w:t>
      </w:r>
      <w:r>
        <w:rPr>
          <w:rFonts w:ascii="Arial" w:hAnsi="Arial" w:cs="Arial"/>
          <w:sz w:val="22"/>
          <w:szCs w:val="22"/>
        </w:rPr>
        <w:t xml:space="preserve">gado mediante Resolución N° _____________________________ </w:t>
      </w:r>
      <w:r w:rsidR="004B014D" w:rsidRPr="004B014D">
        <w:rPr>
          <w:rFonts w:ascii="Arial" w:hAnsi="Arial" w:cs="Arial"/>
          <w:sz w:val="22"/>
          <w:szCs w:val="22"/>
        </w:rPr>
        <w:t>, tramitado bajo Expediente N°</w:t>
      </w:r>
      <w:r>
        <w:rPr>
          <w:rFonts w:ascii="Arial" w:hAnsi="Arial" w:cs="Arial"/>
          <w:sz w:val="22"/>
          <w:szCs w:val="22"/>
        </w:rPr>
        <w:t xml:space="preserve"> _______________________________ , </w:t>
      </w:r>
      <w:r w:rsidR="004B014D" w:rsidRPr="004B014D">
        <w:rPr>
          <w:rFonts w:ascii="Arial" w:hAnsi="Arial" w:cs="Arial"/>
          <w:sz w:val="22"/>
          <w:szCs w:val="22"/>
        </w:rPr>
        <w:t>conforme el detalle que se expone seguidamente:</w:t>
      </w:r>
    </w:p>
    <w:tbl>
      <w:tblPr>
        <w:tblW w:w="10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2"/>
        <w:gridCol w:w="3097"/>
      </w:tblGrid>
      <w:tr w:rsidR="004B014D" w:rsidRPr="004B014D" w:rsidTr="004B014D">
        <w:trPr>
          <w:trHeight w:val="214"/>
        </w:trPr>
        <w:tc>
          <w:tcPr>
            <w:tcW w:w="6972" w:type="dxa"/>
          </w:tcPr>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Suma Otorgada (Mes/Período): Total a la fecha:</w:t>
            </w:r>
          </w:p>
        </w:tc>
        <w:tc>
          <w:tcPr>
            <w:tcW w:w="3097" w:type="dxa"/>
          </w:tcPr>
          <w:p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rsidTr="004B014D">
        <w:trPr>
          <w:trHeight w:val="231"/>
        </w:trPr>
        <w:tc>
          <w:tcPr>
            <w:tcW w:w="6972" w:type="dxa"/>
          </w:tcPr>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Inversión Documentada rendida en la presente:</w:t>
            </w:r>
          </w:p>
        </w:tc>
        <w:tc>
          <w:tcPr>
            <w:tcW w:w="3097" w:type="dxa"/>
          </w:tcPr>
          <w:p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rsidTr="004B014D">
        <w:trPr>
          <w:trHeight w:val="231"/>
        </w:trPr>
        <w:tc>
          <w:tcPr>
            <w:tcW w:w="6972" w:type="dxa"/>
          </w:tcPr>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Inversión Documentada acumulada total rendida:</w:t>
            </w:r>
          </w:p>
        </w:tc>
        <w:tc>
          <w:tcPr>
            <w:tcW w:w="3097" w:type="dxa"/>
          </w:tcPr>
          <w:p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rsidTr="004B014D">
        <w:trPr>
          <w:trHeight w:val="197"/>
        </w:trPr>
        <w:tc>
          <w:tcPr>
            <w:tcW w:w="6972" w:type="dxa"/>
          </w:tcPr>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Saldo a Invertir:</w:t>
            </w:r>
          </w:p>
        </w:tc>
        <w:tc>
          <w:tcPr>
            <w:tcW w:w="3097" w:type="dxa"/>
          </w:tcPr>
          <w:p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bl>
    <w:p w:rsidR="004B014D" w:rsidRPr="004B014D" w:rsidRDefault="004B014D" w:rsidP="004B014D">
      <w:pPr>
        <w:jc w:val="both"/>
        <w:rPr>
          <w:rFonts w:ascii="Arial" w:hAnsi="Arial" w:cs="Arial"/>
          <w:sz w:val="22"/>
          <w:szCs w:val="22"/>
        </w:rPr>
      </w:pPr>
    </w:p>
    <w:p w:rsidR="004B014D" w:rsidRPr="004B014D" w:rsidRDefault="004B014D" w:rsidP="004B014D">
      <w:pPr>
        <w:jc w:val="both"/>
        <w:rPr>
          <w:rFonts w:ascii="Arial" w:hAnsi="Arial" w:cs="Arial"/>
          <w:sz w:val="22"/>
          <w:szCs w:val="22"/>
        </w:rPr>
      </w:pPr>
      <w:r w:rsidRPr="004B014D">
        <w:rPr>
          <w:rFonts w:ascii="Arial" w:hAnsi="Arial" w:cs="Arial"/>
          <w:sz w:val="22"/>
          <w:szCs w:val="22"/>
        </w:rPr>
        <w:t xml:space="preserve">Asimismo, cumplimos en adjuntar un detalle de los respectivos comprobantes </w:t>
      </w:r>
      <w:proofErr w:type="spellStart"/>
      <w:r w:rsidRPr="004B014D">
        <w:rPr>
          <w:rFonts w:ascii="Arial" w:hAnsi="Arial" w:cs="Arial"/>
          <w:sz w:val="22"/>
          <w:szCs w:val="22"/>
        </w:rPr>
        <w:t>respaldatorios</w:t>
      </w:r>
      <w:proofErr w:type="spellEnd"/>
      <w:r w:rsidRPr="004B014D">
        <w:rPr>
          <w:rFonts w:ascii="Arial" w:hAnsi="Arial" w:cs="Arial"/>
          <w:sz w:val="22"/>
          <w:szCs w:val="22"/>
        </w:rPr>
        <w:t xml:space="preserve"> de la inversión documentada con arreglo al detalle que de fecha, tipo y N° de comprobante, proveedor, concepto e importe total, debidamente firmado por Presidente y Tesorero </w:t>
      </w:r>
      <w:r w:rsidR="003E5F4D">
        <w:rPr>
          <w:rFonts w:ascii="Arial" w:hAnsi="Arial" w:cs="Arial"/>
          <w:sz w:val="22"/>
          <w:szCs w:val="22"/>
        </w:rPr>
        <w:t>de la institución beneficiaria.</w:t>
      </w:r>
    </w:p>
    <w:p w:rsidR="004B014D" w:rsidRPr="004B014D" w:rsidRDefault="004B014D" w:rsidP="004B014D">
      <w:pPr>
        <w:jc w:val="both"/>
        <w:rPr>
          <w:rFonts w:ascii="Arial" w:hAnsi="Arial" w:cs="Arial"/>
          <w:sz w:val="22"/>
          <w:szCs w:val="22"/>
        </w:rPr>
      </w:pPr>
      <w:r w:rsidRPr="004B014D">
        <w:rPr>
          <w:rFonts w:ascii="Arial" w:hAnsi="Arial" w:cs="Arial"/>
          <w:sz w:val="22"/>
          <w:szCs w:val="22"/>
        </w:rPr>
        <w:t>Adicionalmente, también con carácter de declar</w:t>
      </w:r>
      <w:r w:rsidR="003E5F4D">
        <w:rPr>
          <w:rFonts w:ascii="Arial" w:hAnsi="Arial" w:cs="Arial"/>
          <w:sz w:val="22"/>
          <w:szCs w:val="22"/>
        </w:rPr>
        <w:t>ación jurada, manifestamos que:</w:t>
      </w:r>
    </w:p>
    <w:p w:rsidR="004B014D" w:rsidRPr="004B014D" w:rsidRDefault="004B014D" w:rsidP="004B014D">
      <w:pPr>
        <w:jc w:val="both"/>
        <w:rPr>
          <w:rFonts w:ascii="Arial" w:hAnsi="Arial" w:cs="Arial"/>
          <w:sz w:val="22"/>
          <w:szCs w:val="22"/>
        </w:rPr>
      </w:pPr>
      <w:r w:rsidRPr="004B014D">
        <w:rPr>
          <w:rFonts w:ascii="Arial" w:hAnsi="Arial" w:cs="Arial"/>
          <w:sz w:val="22"/>
          <w:szCs w:val="22"/>
        </w:rPr>
        <w:t xml:space="preserve">Los fondos recibidos en concepto de subsidio fueron empleados para el objeto solicitado y/o tenido </w:t>
      </w:r>
      <w:r w:rsidR="003E5F4D">
        <w:rPr>
          <w:rFonts w:ascii="Arial" w:hAnsi="Arial" w:cs="Arial"/>
          <w:sz w:val="22"/>
          <w:szCs w:val="22"/>
        </w:rPr>
        <w:t>en cuenta para su otorgamiento.</w:t>
      </w:r>
    </w:p>
    <w:p w:rsidR="004B014D" w:rsidRPr="004B014D" w:rsidRDefault="004B014D" w:rsidP="004B014D">
      <w:pPr>
        <w:jc w:val="both"/>
        <w:rPr>
          <w:rFonts w:ascii="Arial" w:hAnsi="Arial" w:cs="Arial"/>
          <w:sz w:val="22"/>
          <w:szCs w:val="22"/>
        </w:rPr>
      </w:pPr>
      <w:r w:rsidRPr="004B014D">
        <w:rPr>
          <w:rFonts w:ascii="Arial" w:hAnsi="Arial" w:cs="Arial"/>
          <w:sz w:val="22"/>
          <w:szCs w:val="22"/>
        </w:rPr>
        <w:t xml:space="preserve">La totalidad de la documentación original </w:t>
      </w:r>
      <w:proofErr w:type="spellStart"/>
      <w:r w:rsidRPr="004B014D">
        <w:rPr>
          <w:rFonts w:ascii="Arial" w:hAnsi="Arial" w:cs="Arial"/>
          <w:sz w:val="22"/>
          <w:szCs w:val="22"/>
        </w:rPr>
        <w:t>respaldatoria</w:t>
      </w:r>
      <w:proofErr w:type="spellEnd"/>
      <w:r w:rsidRPr="004B014D">
        <w:rPr>
          <w:rFonts w:ascii="Arial" w:hAnsi="Arial" w:cs="Arial"/>
          <w:sz w:val="22"/>
          <w:szCs w:val="22"/>
        </w:rPr>
        <w:t xml:space="preserve"> de los fondos del subsidio, cumple con las formalidades y requisitos establecidos por la Resolución N° 1415/03 y complementarias y modificatorias de la Agencia de Regulación y Control Aduanero (ex- AFIP), salvo los casos de excepción que expresamente se detallan. La documentación ORIGINAL se encuentra debidamente archivada</w:t>
      </w:r>
      <w:r w:rsidR="003E5F4D">
        <w:rPr>
          <w:rFonts w:ascii="Arial" w:hAnsi="Arial" w:cs="Arial"/>
          <w:sz w:val="22"/>
          <w:szCs w:val="22"/>
        </w:rPr>
        <w:t xml:space="preserve"> en el domicilio de ______________________________ </w:t>
      </w:r>
      <w:r w:rsidRPr="004B014D">
        <w:rPr>
          <w:rFonts w:ascii="Arial" w:hAnsi="Arial" w:cs="Arial"/>
          <w:sz w:val="22"/>
          <w:szCs w:val="22"/>
        </w:rPr>
        <w:t xml:space="preserve">(sede de la institución), a disposición de la DIRECCIÓN GENERAL DE ADMINISTRACIÓN. DPTO. DE RENDICIÓN DE CUENTAS, para su análisis </w:t>
      </w:r>
      <w:r w:rsidRPr="004B014D">
        <w:rPr>
          <w:rFonts w:ascii="Arial" w:hAnsi="Arial" w:cs="Arial"/>
          <w:sz w:val="22"/>
          <w:szCs w:val="22"/>
        </w:rPr>
        <w:lastRenderedPageBreak/>
        <w:t>y verificación en el momento que se considere oportuno y sometidas a las competencias de control previs</w:t>
      </w:r>
      <w:r w:rsidR="003E5F4D">
        <w:rPr>
          <w:rFonts w:ascii="Arial" w:hAnsi="Arial" w:cs="Arial"/>
          <w:sz w:val="22"/>
          <w:szCs w:val="22"/>
        </w:rPr>
        <w:t>tas en la Ley N° 24.156.</w:t>
      </w:r>
    </w:p>
    <w:p w:rsidR="004B014D" w:rsidRPr="004B014D" w:rsidRDefault="004B014D" w:rsidP="004B014D">
      <w:pPr>
        <w:jc w:val="both"/>
        <w:rPr>
          <w:rFonts w:ascii="Arial" w:hAnsi="Arial" w:cs="Arial"/>
          <w:sz w:val="22"/>
          <w:szCs w:val="22"/>
        </w:rPr>
      </w:pPr>
      <w:r w:rsidRPr="004B014D">
        <w:rPr>
          <w:rFonts w:ascii="Arial" w:hAnsi="Arial" w:cs="Arial"/>
          <w:sz w:val="22"/>
          <w:szCs w:val="22"/>
        </w:rPr>
        <w:t>En los casos de adquisición, refacción, ampliación o habilitación de inmuebles, que se ha efectuado la atestación marginal en título de propiedad, reglada por el artículo 1° del Decreto N° 23.871/44.</w:t>
      </w:r>
    </w:p>
    <w:p w:rsidR="004B014D" w:rsidRPr="004B014D" w:rsidRDefault="004B014D" w:rsidP="004B014D">
      <w:pPr>
        <w:jc w:val="both"/>
        <w:rPr>
          <w:rFonts w:ascii="Arial" w:hAnsi="Arial" w:cs="Arial"/>
          <w:sz w:val="22"/>
          <w:szCs w:val="22"/>
        </w:rPr>
      </w:pPr>
    </w:p>
    <w:p w:rsidR="004B014D" w:rsidRDefault="004B014D" w:rsidP="004B014D">
      <w:pPr>
        <w:jc w:val="both"/>
        <w:rPr>
          <w:rFonts w:ascii="Arial" w:hAnsi="Arial" w:cs="Arial"/>
          <w:sz w:val="22"/>
          <w:szCs w:val="22"/>
        </w:rPr>
      </w:pPr>
    </w:p>
    <w:p w:rsidR="003E5F4D" w:rsidRDefault="003E5F4D" w:rsidP="004B014D">
      <w:pPr>
        <w:jc w:val="both"/>
        <w:rPr>
          <w:rFonts w:ascii="Arial" w:hAnsi="Arial" w:cs="Arial"/>
          <w:sz w:val="22"/>
          <w:szCs w:val="22"/>
        </w:rPr>
      </w:pPr>
    </w:p>
    <w:p w:rsidR="003E5F4D" w:rsidRPr="004B014D" w:rsidRDefault="003E5F4D" w:rsidP="004B014D">
      <w:pPr>
        <w:jc w:val="both"/>
        <w:rPr>
          <w:rFonts w:ascii="Arial" w:hAnsi="Arial" w:cs="Arial"/>
          <w:sz w:val="22"/>
          <w:szCs w:val="22"/>
        </w:rPr>
      </w:pPr>
    </w:p>
    <w:p w:rsidR="004B014D" w:rsidRPr="004B014D" w:rsidRDefault="004B014D" w:rsidP="003E5F4D">
      <w:pPr>
        <w:ind w:left="708" w:firstLine="708"/>
        <w:jc w:val="both"/>
        <w:rPr>
          <w:rFonts w:ascii="Arial" w:hAnsi="Arial" w:cs="Arial"/>
          <w:sz w:val="22"/>
          <w:szCs w:val="22"/>
        </w:rPr>
      </w:pPr>
      <w:r w:rsidRPr="004B014D">
        <w:rPr>
          <w:rFonts w:ascii="Arial" w:hAnsi="Arial" w:cs="Arial"/>
          <w:sz w:val="22"/>
          <w:szCs w:val="22"/>
        </w:rPr>
        <w:t>Presidente</w:t>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Pr="004B014D">
        <w:rPr>
          <w:rFonts w:ascii="Arial" w:hAnsi="Arial" w:cs="Arial"/>
          <w:sz w:val="22"/>
          <w:szCs w:val="22"/>
        </w:rPr>
        <w:tab/>
        <w:t>Tesorero</w:t>
      </w:r>
    </w:p>
    <w:p w:rsidR="004B014D" w:rsidRPr="004B014D" w:rsidRDefault="004B014D" w:rsidP="004B014D">
      <w:pPr>
        <w:jc w:val="both"/>
        <w:rPr>
          <w:rFonts w:ascii="Arial" w:hAnsi="Arial" w:cs="Arial"/>
          <w:sz w:val="22"/>
          <w:szCs w:val="22"/>
        </w:rPr>
      </w:pPr>
      <w:r w:rsidRPr="004B014D">
        <w:rPr>
          <w:rFonts w:ascii="Arial" w:hAnsi="Arial" w:cs="Arial"/>
          <w:sz w:val="22"/>
          <w:szCs w:val="22"/>
        </w:rPr>
        <w:br w:type="page"/>
      </w:r>
    </w:p>
    <w:p w:rsidR="004B014D" w:rsidRPr="004B014D" w:rsidRDefault="004B014D" w:rsidP="003E5F4D">
      <w:pPr>
        <w:jc w:val="center"/>
        <w:rPr>
          <w:rFonts w:ascii="Arial" w:hAnsi="Arial" w:cs="Arial"/>
          <w:b/>
          <w:sz w:val="22"/>
          <w:szCs w:val="22"/>
          <w:lang w:val="es"/>
        </w:rPr>
      </w:pPr>
      <w:r w:rsidRPr="004B014D">
        <w:rPr>
          <w:rFonts w:ascii="Arial" w:hAnsi="Arial" w:cs="Arial"/>
          <w:b/>
          <w:sz w:val="22"/>
          <w:szCs w:val="22"/>
          <w:lang w:val="es"/>
        </w:rPr>
        <w:lastRenderedPageBreak/>
        <w:t>ANEXO IV - DOCUMENTACIÓN RESPALDATORIA DE LA INVERSIÓN DE LOS FONDOS DEL SUBSIDIO</w:t>
      </w:r>
    </w:p>
    <w:p w:rsidR="004B014D" w:rsidRPr="004B014D" w:rsidRDefault="004B014D" w:rsidP="004B014D">
      <w:pPr>
        <w:jc w:val="both"/>
        <w:rPr>
          <w:rFonts w:ascii="Arial" w:hAnsi="Arial" w:cs="Arial"/>
          <w:b/>
          <w:sz w:val="22"/>
          <w:szCs w:val="22"/>
          <w:lang w:val="es"/>
        </w:rPr>
      </w:pPr>
    </w:p>
    <w:p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EXPTE. Nº:</w:t>
      </w:r>
    </w:p>
    <w:p w:rsidR="004B014D" w:rsidRPr="004B014D" w:rsidRDefault="004B014D" w:rsidP="004B014D">
      <w:pPr>
        <w:jc w:val="both"/>
        <w:rPr>
          <w:rFonts w:ascii="Arial" w:hAnsi="Arial" w:cs="Arial"/>
          <w:b/>
          <w:sz w:val="22"/>
          <w:szCs w:val="22"/>
          <w:lang w:val="es"/>
        </w:rPr>
      </w:pPr>
      <w:proofErr w:type="gramStart"/>
      <w:r w:rsidRPr="004B014D">
        <w:rPr>
          <w:rFonts w:ascii="Arial" w:hAnsi="Arial" w:cs="Arial"/>
          <w:b/>
          <w:sz w:val="22"/>
          <w:szCs w:val="22"/>
          <w:lang w:val="es"/>
        </w:rPr>
        <w:t>RESOLUCIÓN Nº</w:t>
      </w:r>
      <w:proofErr w:type="gramEnd"/>
      <w:r w:rsidRPr="004B014D">
        <w:rPr>
          <w:rFonts w:ascii="Arial" w:hAnsi="Arial" w:cs="Arial"/>
          <w:b/>
          <w:sz w:val="22"/>
          <w:szCs w:val="22"/>
          <w:lang w:val="es"/>
        </w:rPr>
        <w:t>:</w:t>
      </w:r>
    </w:p>
    <w:p w:rsidR="004B014D" w:rsidRPr="004B014D" w:rsidRDefault="004B014D" w:rsidP="004B014D">
      <w:pPr>
        <w:jc w:val="both"/>
        <w:rPr>
          <w:rFonts w:ascii="Arial" w:hAnsi="Arial" w:cs="Arial"/>
          <w:b/>
          <w:sz w:val="22"/>
          <w:szCs w:val="22"/>
          <w:lang w:val="es"/>
        </w:rPr>
      </w:pPr>
    </w:p>
    <w:p w:rsidR="004B014D" w:rsidRPr="004B014D" w:rsidRDefault="004B014D" w:rsidP="00A67999">
      <w:pPr>
        <w:jc w:val="center"/>
        <w:rPr>
          <w:rFonts w:ascii="Arial" w:hAnsi="Arial" w:cs="Arial"/>
          <w:b/>
          <w:sz w:val="22"/>
          <w:szCs w:val="22"/>
          <w:lang w:val="es"/>
        </w:rPr>
      </w:pPr>
      <w:r w:rsidRPr="004B014D">
        <w:rPr>
          <w:rFonts w:ascii="Arial" w:hAnsi="Arial" w:cs="Arial"/>
          <w:noProof/>
          <w:sz w:val="22"/>
          <w:szCs w:val="22"/>
          <w:lang w:val="en-US"/>
        </w:rPr>
        <w:drawing>
          <wp:inline distT="0" distB="0" distL="0" distR="0">
            <wp:extent cx="6242685" cy="1882140"/>
            <wp:effectExtent l="0" t="0" r="5715" b="381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242815" cy="1882179"/>
                    </a:xfrm>
                    <a:prstGeom prst="rect">
                      <a:avLst/>
                    </a:prstGeom>
                    <a:ln/>
                  </pic:spPr>
                </pic:pic>
              </a:graphicData>
            </a:graphic>
          </wp:inline>
        </w:drawing>
      </w:r>
    </w:p>
    <w:p w:rsidR="004B014D" w:rsidRPr="004B014D" w:rsidRDefault="004B014D" w:rsidP="004B014D">
      <w:pPr>
        <w:jc w:val="both"/>
        <w:rPr>
          <w:rFonts w:ascii="Arial" w:hAnsi="Arial" w:cs="Arial"/>
          <w:sz w:val="22"/>
          <w:szCs w:val="22"/>
        </w:rPr>
      </w:pPr>
    </w:p>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La totalidad de la información indicada fue realizada sin omitir o falsear dato alguno</w:t>
      </w:r>
    </w:p>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Firma, aclaración y DNI del beneficiario personal o del Presidente y Contador o Tesorero de la organización no gubernamental, o de la autoridad máxima administrativa del organismo público, en su caso.</w:t>
      </w:r>
    </w:p>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(1) Fecha de emisión del comprobante; (2) Indicar si es Factura; (3) Numeración correspondiente al tipo de comprobante (los 12 dígitos que la componen); (4) Código de autorización de impresión que se encuentra impreso en facturas B; (5) Clave única de identificación tributaria del proveedor; (6) Individualización de la persona física jurídica que emite el comprobante; (7) Descripción del bien o servicio objeto de la contratación y (8) Importe de la Factura.</w:t>
      </w:r>
    </w:p>
    <w:p w:rsidR="004B014D" w:rsidRPr="004B014D" w:rsidRDefault="004B014D" w:rsidP="004B014D">
      <w:pPr>
        <w:jc w:val="both"/>
        <w:rPr>
          <w:rFonts w:ascii="Arial" w:hAnsi="Arial" w:cs="Arial"/>
          <w:sz w:val="22"/>
          <w:szCs w:val="22"/>
          <w:lang w:val="es"/>
        </w:rPr>
      </w:pPr>
    </w:p>
    <w:sectPr w:rsidR="004B014D" w:rsidRPr="004B014D" w:rsidSect="00EA5739">
      <w:headerReference w:type="default" r:id="rId11"/>
      <w:footerReference w:type="default" r:id="rId12"/>
      <w:pgSz w:w="12240" w:h="15840"/>
      <w:pgMar w:top="1440" w:right="1041" w:bottom="1440" w:left="1134"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B3C" w:rsidRDefault="00F45B3C" w:rsidP="00245EBA">
      <w:pPr>
        <w:spacing w:after="0" w:line="240" w:lineRule="auto"/>
      </w:pPr>
      <w:r>
        <w:separator/>
      </w:r>
    </w:p>
  </w:endnote>
  <w:endnote w:type="continuationSeparator" w:id="0">
    <w:p w:rsidR="00F45B3C" w:rsidRDefault="00F45B3C" w:rsidP="0024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855" w:rsidRPr="00265FDA" w:rsidRDefault="00F26932" w:rsidP="00265FDA">
    <w:pPr>
      <w:tabs>
        <w:tab w:val="center" w:pos="4550"/>
        <w:tab w:val="left" w:pos="5818"/>
      </w:tabs>
      <w:ind w:right="260"/>
      <w:jc w:val="right"/>
      <w:rPr>
        <w:rFonts w:ascii="Arial" w:hAnsi="Arial" w:cs="Arial"/>
        <w:sz w:val="22"/>
        <w:szCs w:val="22"/>
      </w:rPr>
    </w:pPr>
    <w:r w:rsidRPr="00F26932">
      <w:rPr>
        <w:rFonts w:ascii="Arial" w:hAnsi="Arial" w:cs="Arial"/>
        <w:spacing w:val="60"/>
        <w:sz w:val="22"/>
        <w:szCs w:val="22"/>
        <w:lang w:val="es-ES"/>
      </w:rPr>
      <w:t>Página</w:t>
    </w:r>
    <w:r w:rsidRPr="00F26932">
      <w:rPr>
        <w:rFonts w:ascii="Arial" w:hAnsi="Arial" w:cs="Arial"/>
        <w:sz w:val="22"/>
        <w:szCs w:val="22"/>
        <w:lang w:val="es-ES"/>
      </w:rPr>
      <w:t xml:space="preserve"> </w:t>
    </w:r>
    <w:r w:rsidRPr="00F26932">
      <w:rPr>
        <w:rFonts w:ascii="Arial" w:hAnsi="Arial" w:cs="Arial"/>
        <w:sz w:val="22"/>
        <w:szCs w:val="22"/>
      </w:rPr>
      <w:fldChar w:fldCharType="begin"/>
    </w:r>
    <w:r w:rsidRPr="00F26932">
      <w:rPr>
        <w:rFonts w:ascii="Arial" w:hAnsi="Arial" w:cs="Arial"/>
        <w:sz w:val="22"/>
        <w:szCs w:val="22"/>
      </w:rPr>
      <w:instrText>PAGE   \* MERGEFORMAT</w:instrText>
    </w:r>
    <w:r w:rsidRPr="00F26932">
      <w:rPr>
        <w:rFonts w:ascii="Arial" w:hAnsi="Arial" w:cs="Arial"/>
        <w:sz w:val="22"/>
        <w:szCs w:val="22"/>
      </w:rPr>
      <w:fldChar w:fldCharType="separate"/>
    </w:r>
    <w:r w:rsidR="00697749" w:rsidRPr="00697749">
      <w:rPr>
        <w:rFonts w:ascii="Arial" w:hAnsi="Arial" w:cs="Arial"/>
        <w:noProof/>
        <w:sz w:val="22"/>
        <w:szCs w:val="22"/>
        <w:lang w:val="es-ES"/>
      </w:rPr>
      <w:t>16</w:t>
    </w:r>
    <w:r w:rsidRPr="00F26932">
      <w:rPr>
        <w:rFonts w:ascii="Arial" w:hAnsi="Arial" w:cs="Arial"/>
        <w:sz w:val="22"/>
        <w:szCs w:val="22"/>
      </w:rPr>
      <w:fldChar w:fldCharType="end"/>
    </w:r>
    <w:r w:rsidRPr="00F26932">
      <w:rPr>
        <w:rFonts w:ascii="Arial" w:hAnsi="Arial" w:cs="Arial"/>
        <w:sz w:val="22"/>
        <w:szCs w:val="22"/>
        <w:lang w:val="es-ES"/>
      </w:rPr>
      <w:t xml:space="preserve"> | </w:t>
    </w:r>
    <w:r w:rsidRPr="00F26932">
      <w:rPr>
        <w:rFonts w:ascii="Arial" w:hAnsi="Arial" w:cs="Arial"/>
        <w:sz w:val="22"/>
        <w:szCs w:val="22"/>
      </w:rPr>
      <w:fldChar w:fldCharType="begin"/>
    </w:r>
    <w:r w:rsidRPr="00F26932">
      <w:rPr>
        <w:rFonts w:ascii="Arial" w:hAnsi="Arial" w:cs="Arial"/>
        <w:sz w:val="22"/>
        <w:szCs w:val="22"/>
      </w:rPr>
      <w:instrText>NUMPAGES  \* Arabic  \* MERGEFORMAT</w:instrText>
    </w:r>
    <w:r w:rsidRPr="00F26932">
      <w:rPr>
        <w:rFonts w:ascii="Arial" w:hAnsi="Arial" w:cs="Arial"/>
        <w:sz w:val="22"/>
        <w:szCs w:val="22"/>
      </w:rPr>
      <w:fldChar w:fldCharType="separate"/>
    </w:r>
    <w:r w:rsidR="00697749" w:rsidRPr="00697749">
      <w:rPr>
        <w:rFonts w:ascii="Arial" w:hAnsi="Arial" w:cs="Arial"/>
        <w:noProof/>
        <w:sz w:val="22"/>
        <w:szCs w:val="22"/>
        <w:lang w:val="es-ES"/>
      </w:rPr>
      <w:t>16</w:t>
    </w:r>
    <w:r w:rsidRPr="00F26932">
      <w:rPr>
        <w:rFonts w:ascii="Arial" w:hAnsi="Arial" w:cs="Arial"/>
        <w:sz w:val="22"/>
        <w:szCs w:val="22"/>
      </w:rPr>
      <w:fldChar w:fldCharType="end"/>
    </w:r>
  </w:p>
  <w:p w:rsidR="007B2855" w:rsidRDefault="007B285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B3C" w:rsidRDefault="00F45B3C" w:rsidP="00245EBA">
      <w:pPr>
        <w:spacing w:after="0" w:line="240" w:lineRule="auto"/>
      </w:pPr>
      <w:r>
        <w:separator/>
      </w:r>
    </w:p>
  </w:footnote>
  <w:footnote w:type="continuationSeparator" w:id="0">
    <w:p w:rsidR="00F45B3C" w:rsidRDefault="00F45B3C" w:rsidP="0024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BB1407" w:rsidRPr="00BB1407" w:rsidTr="00BB1407">
      <w:trPr>
        <w:jc w:val="center"/>
      </w:trPr>
      <w:tc>
        <w:tcPr>
          <w:tcW w:w="5526" w:type="dxa"/>
          <w:vAlign w:val="center"/>
        </w:tcPr>
        <w:p w:rsidR="00245EBA" w:rsidRPr="00BB1407" w:rsidRDefault="00BB1407" w:rsidP="00245EBA">
          <w:pPr>
            <w:pStyle w:val="Encabezado"/>
            <w:jc w:val="center"/>
            <w:rPr>
              <w:rFonts w:ascii="Arial" w:hAnsi="Arial" w:cs="Arial"/>
              <w:sz w:val="22"/>
              <w:szCs w:val="22"/>
            </w:rPr>
          </w:pPr>
          <w:r w:rsidRPr="00BB1407">
            <w:rPr>
              <w:rFonts w:ascii="Arial" w:hAnsi="Arial" w:cs="Arial"/>
              <w:sz w:val="22"/>
              <w:szCs w:val="22"/>
            </w:rPr>
            <w:t>PROGRAMA ALIMENTAR COMUNIDAD</w:t>
          </w:r>
        </w:p>
      </w:tc>
      <w:tc>
        <w:tcPr>
          <w:tcW w:w="5531" w:type="dxa"/>
          <w:vAlign w:val="center"/>
        </w:tcPr>
        <w:p w:rsidR="00245EBA" w:rsidRPr="003E03B1" w:rsidRDefault="00BB1407" w:rsidP="00245EBA">
          <w:pPr>
            <w:pStyle w:val="Encabezado"/>
            <w:jc w:val="center"/>
            <w:rPr>
              <w:rFonts w:ascii="Arial" w:hAnsi="Arial" w:cs="Arial"/>
              <w:sz w:val="20"/>
              <w:szCs w:val="20"/>
            </w:rPr>
          </w:pPr>
          <w:r w:rsidRPr="003E03B1">
            <w:rPr>
              <w:rFonts w:ascii="Arial" w:hAnsi="Arial" w:cs="Arial"/>
              <w:noProof/>
              <w:sz w:val="20"/>
              <w:szCs w:val="20"/>
              <w:lang w:val="en-US"/>
            </w:rPr>
            <w:drawing>
              <wp:inline distT="0" distB="0" distL="0" distR="0" wp14:anchorId="0B853947" wp14:editId="10F31603">
                <wp:extent cx="284999" cy="431847"/>
                <wp:effectExtent l="0" t="0" r="1270" b="635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3E03B1">
            <w:rPr>
              <w:rFonts w:ascii="Arial" w:hAnsi="Arial" w:cs="Arial"/>
              <w:sz w:val="20"/>
              <w:szCs w:val="20"/>
            </w:rPr>
            <w:br/>
          </w:r>
          <w:r w:rsidR="003E03B1" w:rsidRPr="003E03B1">
            <w:rPr>
              <w:rFonts w:ascii="Arial" w:hAnsi="Arial" w:cs="Arial"/>
              <w:sz w:val="20"/>
              <w:szCs w:val="20"/>
            </w:rPr>
            <w:t>Secretaría de Niñez, Adolescencia y Familia</w:t>
          </w:r>
          <w:r w:rsidR="003E03B1" w:rsidRPr="003E03B1">
            <w:rPr>
              <w:rFonts w:ascii="Arial" w:hAnsi="Arial" w:cs="Arial"/>
              <w:sz w:val="20"/>
              <w:szCs w:val="20"/>
            </w:rPr>
            <w:br/>
            <w:t>Ministerio de Capital Humano</w:t>
          </w:r>
        </w:p>
      </w:tc>
    </w:tr>
  </w:tbl>
  <w:p w:rsidR="007B2855" w:rsidRDefault="007B2855" w:rsidP="00265FD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70E91"/>
    <w:multiLevelType w:val="hybridMultilevel"/>
    <w:tmpl w:val="24F42752"/>
    <w:lvl w:ilvl="0" w:tplc="2C0A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62113"/>
    <w:multiLevelType w:val="hybridMultilevel"/>
    <w:tmpl w:val="3678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B02D9"/>
    <w:multiLevelType w:val="multilevel"/>
    <w:tmpl w:val="CFCC537A"/>
    <w:lvl w:ilvl="0">
      <w:start w:val="1"/>
      <w:numFmt w:val="lowerLetter"/>
      <w:lvlText w:val="%1)"/>
      <w:lvlJc w:val="left"/>
      <w:pPr>
        <w:ind w:left="751" w:hanging="361"/>
      </w:pPr>
      <w:rPr>
        <w:rFonts w:ascii="Arial" w:eastAsia="Arial" w:hAnsi="Arial" w:cs="Arial"/>
        <w:b/>
        <w:i w:val="0"/>
        <w:sz w:val="22"/>
        <w:szCs w:val="22"/>
      </w:rPr>
    </w:lvl>
    <w:lvl w:ilvl="1">
      <w:numFmt w:val="bullet"/>
      <w:lvlText w:val="•"/>
      <w:lvlJc w:val="left"/>
      <w:pPr>
        <w:ind w:left="1619" w:hanging="361"/>
      </w:pPr>
    </w:lvl>
    <w:lvl w:ilvl="2">
      <w:numFmt w:val="bullet"/>
      <w:lvlText w:val="•"/>
      <w:lvlJc w:val="left"/>
      <w:pPr>
        <w:ind w:left="2479" w:hanging="361"/>
      </w:pPr>
    </w:lvl>
    <w:lvl w:ilvl="3">
      <w:numFmt w:val="bullet"/>
      <w:lvlText w:val="•"/>
      <w:lvlJc w:val="left"/>
      <w:pPr>
        <w:ind w:left="3339" w:hanging="361"/>
      </w:pPr>
    </w:lvl>
    <w:lvl w:ilvl="4">
      <w:numFmt w:val="bullet"/>
      <w:lvlText w:val="•"/>
      <w:lvlJc w:val="left"/>
      <w:pPr>
        <w:ind w:left="4199" w:hanging="361"/>
      </w:pPr>
    </w:lvl>
    <w:lvl w:ilvl="5">
      <w:numFmt w:val="bullet"/>
      <w:lvlText w:val="•"/>
      <w:lvlJc w:val="left"/>
      <w:pPr>
        <w:ind w:left="5059" w:hanging="361"/>
      </w:pPr>
    </w:lvl>
    <w:lvl w:ilvl="6">
      <w:numFmt w:val="bullet"/>
      <w:lvlText w:val="•"/>
      <w:lvlJc w:val="left"/>
      <w:pPr>
        <w:ind w:left="5919" w:hanging="361"/>
      </w:pPr>
    </w:lvl>
    <w:lvl w:ilvl="7">
      <w:numFmt w:val="bullet"/>
      <w:lvlText w:val="•"/>
      <w:lvlJc w:val="left"/>
      <w:pPr>
        <w:ind w:left="6779" w:hanging="361"/>
      </w:pPr>
    </w:lvl>
    <w:lvl w:ilvl="8">
      <w:numFmt w:val="bullet"/>
      <w:lvlText w:val="•"/>
      <w:lvlJc w:val="left"/>
      <w:pPr>
        <w:ind w:left="7639" w:hanging="361"/>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BA"/>
    <w:rsid w:val="00046C5A"/>
    <w:rsid w:val="000D297A"/>
    <w:rsid w:val="001B43BA"/>
    <w:rsid w:val="001F2E7C"/>
    <w:rsid w:val="00245EBA"/>
    <w:rsid w:val="00265FDA"/>
    <w:rsid w:val="00266B4F"/>
    <w:rsid w:val="002F4C63"/>
    <w:rsid w:val="00356367"/>
    <w:rsid w:val="003608B1"/>
    <w:rsid w:val="003E03B1"/>
    <w:rsid w:val="003E5F4D"/>
    <w:rsid w:val="004B014D"/>
    <w:rsid w:val="004B2C72"/>
    <w:rsid w:val="004D2ABB"/>
    <w:rsid w:val="00532C24"/>
    <w:rsid w:val="00697749"/>
    <w:rsid w:val="00701774"/>
    <w:rsid w:val="00727D61"/>
    <w:rsid w:val="0075707E"/>
    <w:rsid w:val="007B2855"/>
    <w:rsid w:val="007C7BE7"/>
    <w:rsid w:val="00884B7B"/>
    <w:rsid w:val="008B2B8E"/>
    <w:rsid w:val="008B7685"/>
    <w:rsid w:val="009B2100"/>
    <w:rsid w:val="00A67999"/>
    <w:rsid w:val="00AC7DCE"/>
    <w:rsid w:val="00B203E7"/>
    <w:rsid w:val="00BB1407"/>
    <w:rsid w:val="00BC7A58"/>
    <w:rsid w:val="00BD55DE"/>
    <w:rsid w:val="00C21233"/>
    <w:rsid w:val="00C81AA5"/>
    <w:rsid w:val="00DC0900"/>
    <w:rsid w:val="00E3671C"/>
    <w:rsid w:val="00E75DB6"/>
    <w:rsid w:val="00EA0DA4"/>
    <w:rsid w:val="00EA3DB1"/>
    <w:rsid w:val="00EA5739"/>
    <w:rsid w:val="00EE5B54"/>
    <w:rsid w:val="00F26932"/>
    <w:rsid w:val="00F45B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AC3C3"/>
  <w15:chartTrackingRefBased/>
  <w15:docId w15:val="{6E51B032-179F-4161-B5AF-E60A63A8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7A"/>
  </w:style>
  <w:style w:type="paragraph" w:styleId="Ttulo1">
    <w:name w:val="heading 1"/>
    <w:basedOn w:val="Normal"/>
    <w:next w:val="Normal"/>
    <w:link w:val="Ttulo1Car"/>
    <w:uiPriority w:val="9"/>
    <w:qFormat/>
    <w:rsid w:val="00F2693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3E03B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E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45EBA"/>
  </w:style>
  <w:style w:type="paragraph" w:styleId="Piedepgina">
    <w:name w:val="footer"/>
    <w:basedOn w:val="Normal"/>
    <w:link w:val="PiedepginaCar"/>
    <w:uiPriority w:val="99"/>
    <w:unhideWhenUsed/>
    <w:rsid w:val="00245E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45EBA"/>
  </w:style>
  <w:style w:type="table" w:styleId="Tablaconcuadrcula">
    <w:name w:val="Table Grid"/>
    <w:basedOn w:val="Tablanormal"/>
    <w:uiPriority w:val="39"/>
    <w:rsid w:val="00245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26932"/>
    <w:rPr>
      <w:rFonts w:asciiTheme="majorHAnsi" w:eastAsiaTheme="majorEastAsia" w:hAnsiTheme="majorHAnsi" w:cstheme="majorBidi"/>
      <w:color w:val="0F4761" w:themeColor="accent1" w:themeShade="BF"/>
      <w:sz w:val="32"/>
      <w:szCs w:val="32"/>
    </w:rPr>
  </w:style>
  <w:style w:type="paragraph" w:styleId="Ttulo">
    <w:name w:val="Title"/>
    <w:basedOn w:val="Normal"/>
    <w:next w:val="Normal"/>
    <w:link w:val="TtuloCar"/>
    <w:uiPriority w:val="10"/>
    <w:qFormat/>
    <w:rsid w:val="00F2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6932"/>
    <w:rPr>
      <w:rFonts w:asciiTheme="majorHAnsi" w:eastAsiaTheme="majorEastAsia" w:hAnsiTheme="majorHAnsi" w:cstheme="majorBidi"/>
      <w:spacing w:val="-10"/>
      <w:kern w:val="28"/>
      <w:sz w:val="56"/>
      <w:szCs w:val="56"/>
    </w:rPr>
  </w:style>
  <w:style w:type="paragraph" w:styleId="Sinespaciado">
    <w:name w:val="No Spacing"/>
    <w:uiPriority w:val="1"/>
    <w:qFormat/>
    <w:rsid w:val="003E03B1"/>
    <w:pPr>
      <w:spacing w:after="0" w:line="240" w:lineRule="auto"/>
    </w:pPr>
  </w:style>
  <w:style w:type="character" w:customStyle="1" w:styleId="Ttulo2Car">
    <w:name w:val="Título 2 Car"/>
    <w:basedOn w:val="Fuentedeprrafopredeter"/>
    <w:link w:val="Ttulo2"/>
    <w:uiPriority w:val="9"/>
    <w:rsid w:val="003E03B1"/>
    <w:rPr>
      <w:rFonts w:asciiTheme="majorHAnsi" w:eastAsiaTheme="majorEastAsia" w:hAnsiTheme="majorHAnsi" w:cstheme="majorBidi"/>
      <w:color w:val="0F4761" w:themeColor="accent1" w:themeShade="BF"/>
      <w:sz w:val="26"/>
      <w:szCs w:val="26"/>
    </w:rPr>
  </w:style>
  <w:style w:type="paragraph" w:styleId="Prrafodelista">
    <w:name w:val="List Paragraph"/>
    <w:basedOn w:val="Normal"/>
    <w:uiPriority w:val="34"/>
    <w:qFormat/>
    <w:rsid w:val="003E03B1"/>
    <w:pPr>
      <w:ind w:left="720"/>
      <w:contextualSpacing/>
    </w:pPr>
  </w:style>
  <w:style w:type="paragraph" w:styleId="Textodeglobo">
    <w:name w:val="Balloon Text"/>
    <w:basedOn w:val="Normal"/>
    <w:link w:val="TextodegloboCar"/>
    <w:uiPriority w:val="99"/>
    <w:semiHidden/>
    <w:unhideWhenUsed/>
    <w:rsid w:val="00265F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5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9805">
      <w:bodyDiv w:val="1"/>
      <w:marLeft w:val="0"/>
      <w:marRight w:val="0"/>
      <w:marTop w:val="0"/>
      <w:marBottom w:val="0"/>
      <w:divBdr>
        <w:top w:val="none" w:sz="0" w:space="0" w:color="auto"/>
        <w:left w:val="none" w:sz="0" w:space="0" w:color="auto"/>
        <w:bottom w:val="none" w:sz="0" w:space="0" w:color="auto"/>
        <w:right w:val="none" w:sz="0" w:space="0" w:color="auto"/>
      </w:divBdr>
      <w:divsChild>
        <w:div w:id="1288588877">
          <w:marLeft w:val="0"/>
          <w:marRight w:val="0"/>
          <w:marTop w:val="0"/>
          <w:marBottom w:val="0"/>
          <w:divBdr>
            <w:top w:val="none" w:sz="0" w:space="0" w:color="auto"/>
            <w:left w:val="none" w:sz="0" w:space="0" w:color="auto"/>
            <w:bottom w:val="none" w:sz="0" w:space="0" w:color="auto"/>
            <w:right w:val="none" w:sz="0" w:space="0" w:color="auto"/>
          </w:divBdr>
          <w:divsChild>
            <w:div w:id="11726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425">
      <w:bodyDiv w:val="1"/>
      <w:marLeft w:val="0"/>
      <w:marRight w:val="0"/>
      <w:marTop w:val="0"/>
      <w:marBottom w:val="0"/>
      <w:divBdr>
        <w:top w:val="none" w:sz="0" w:space="0" w:color="auto"/>
        <w:left w:val="none" w:sz="0" w:space="0" w:color="auto"/>
        <w:bottom w:val="none" w:sz="0" w:space="0" w:color="auto"/>
        <w:right w:val="none" w:sz="0" w:space="0" w:color="auto"/>
      </w:divBdr>
      <w:divsChild>
        <w:div w:id="192040258">
          <w:marLeft w:val="0"/>
          <w:marRight w:val="0"/>
          <w:marTop w:val="0"/>
          <w:marBottom w:val="0"/>
          <w:divBdr>
            <w:top w:val="none" w:sz="0" w:space="0" w:color="auto"/>
            <w:left w:val="none" w:sz="0" w:space="0" w:color="auto"/>
            <w:bottom w:val="none" w:sz="0" w:space="0" w:color="auto"/>
            <w:right w:val="none" w:sz="0" w:space="0" w:color="auto"/>
          </w:divBdr>
          <w:divsChild>
            <w:div w:id="18463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298">
      <w:bodyDiv w:val="1"/>
      <w:marLeft w:val="0"/>
      <w:marRight w:val="0"/>
      <w:marTop w:val="0"/>
      <w:marBottom w:val="0"/>
      <w:divBdr>
        <w:top w:val="none" w:sz="0" w:space="0" w:color="auto"/>
        <w:left w:val="none" w:sz="0" w:space="0" w:color="auto"/>
        <w:bottom w:val="none" w:sz="0" w:space="0" w:color="auto"/>
        <w:right w:val="none" w:sz="0" w:space="0" w:color="auto"/>
      </w:divBdr>
      <w:divsChild>
        <w:div w:id="1594390090">
          <w:marLeft w:val="0"/>
          <w:marRight w:val="0"/>
          <w:marTop w:val="0"/>
          <w:marBottom w:val="0"/>
          <w:divBdr>
            <w:top w:val="none" w:sz="0" w:space="0" w:color="auto"/>
            <w:left w:val="none" w:sz="0" w:space="0" w:color="auto"/>
            <w:bottom w:val="none" w:sz="0" w:space="0" w:color="auto"/>
            <w:right w:val="none" w:sz="0" w:space="0" w:color="auto"/>
          </w:divBdr>
          <w:divsChild>
            <w:div w:id="11756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541">
      <w:bodyDiv w:val="1"/>
      <w:marLeft w:val="0"/>
      <w:marRight w:val="0"/>
      <w:marTop w:val="0"/>
      <w:marBottom w:val="0"/>
      <w:divBdr>
        <w:top w:val="none" w:sz="0" w:space="0" w:color="auto"/>
        <w:left w:val="none" w:sz="0" w:space="0" w:color="auto"/>
        <w:bottom w:val="none" w:sz="0" w:space="0" w:color="auto"/>
        <w:right w:val="none" w:sz="0" w:space="0" w:color="auto"/>
      </w:divBdr>
      <w:divsChild>
        <w:div w:id="2140151367">
          <w:marLeft w:val="0"/>
          <w:marRight w:val="0"/>
          <w:marTop w:val="0"/>
          <w:marBottom w:val="0"/>
          <w:divBdr>
            <w:top w:val="none" w:sz="0" w:space="0" w:color="auto"/>
            <w:left w:val="none" w:sz="0" w:space="0" w:color="auto"/>
            <w:bottom w:val="none" w:sz="0" w:space="0" w:color="auto"/>
            <w:right w:val="none" w:sz="0" w:space="0" w:color="auto"/>
          </w:divBdr>
          <w:divsChild>
            <w:div w:id="14737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9132">
      <w:bodyDiv w:val="1"/>
      <w:marLeft w:val="0"/>
      <w:marRight w:val="0"/>
      <w:marTop w:val="0"/>
      <w:marBottom w:val="0"/>
      <w:divBdr>
        <w:top w:val="none" w:sz="0" w:space="0" w:color="auto"/>
        <w:left w:val="none" w:sz="0" w:space="0" w:color="auto"/>
        <w:bottom w:val="none" w:sz="0" w:space="0" w:color="auto"/>
        <w:right w:val="none" w:sz="0" w:space="0" w:color="auto"/>
      </w:divBdr>
      <w:divsChild>
        <w:div w:id="418529459">
          <w:marLeft w:val="0"/>
          <w:marRight w:val="0"/>
          <w:marTop w:val="0"/>
          <w:marBottom w:val="0"/>
          <w:divBdr>
            <w:top w:val="none" w:sz="0" w:space="0" w:color="auto"/>
            <w:left w:val="none" w:sz="0" w:space="0" w:color="auto"/>
            <w:bottom w:val="none" w:sz="0" w:space="0" w:color="auto"/>
            <w:right w:val="none" w:sz="0" w:space="0" w:color="auto"/>
          </w:divBdr>
          <w:divsChild>
            <w:div w:id="5677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4693">
      <w:bodyDiv w:val="1"/>
      <w:marLeft w:val="0"/>
      <w:marRight w:val="0"/>
      <w:marTop w:val="0"/>
      <w:marBottom w:val="0"/>
      <w:divBdr>
        <w:top w:val="none" w:sz="0" w:space="0" w:color="auto"/>
        <w:left w:val="none" w:sz="0" w:space="0" w:color="auto"/>
        <w:bottom w:val="none" w:sz="0" w:space="0" w:color="auto"/>
        <w:right w:val="none" w:sz="0" w:space="0" w:color="auto"/>
      </w:divBdr>
      <w:divsChild>
        <w:div w:id="1473520129">
          <w:marLeft w:val="0"/>
          <w:marRight w:val="0"/>
          <w:marTop w:val="0"/>
          <w:marBottom w:val="0"/>
          <w:divBdr>
            <w:top w:val="none" w:sz="0" w:space="0" w:color="auto"/>
            <w:left w:val="none" w:sz="0" w:space="0" w:color="auto"/>
            <w:bottom w:val="none" w:sz="0" w:space="0" w:color="auto"/>
            <w:right w:val="none" w:sz="0" w:space="0" w:color="auto"/>
          </w:divBdr>
          <w:divsChild>
            <w:div w:id="20100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9698">
      <w:bodyDiv w:val="1"/>
      <w:marLeft w:val="0"/>
      <w:marRight w:val="0"/>
      <w:marTop w:val="0"/>
      <w:marBottom w:val="0"/>
      <w:divBdr>
        <w:top w:val="none" w:sz="0" w:space="0" w:color="auto"/>
        <w:left w:val="none" w:sz="0" w:space="0" w:color="auto"/>
        <w:bottom w:val="none" w:sz="0" w:space="0" w:color="auto"/>
        <w:right w:val="none" w:sz="0" w:space="0" w:color="auto"/>
      </w:divBdr>
      <w:divsChild>
        <w:div w:id="1895459295">
          <w:marLeft w:val="0"/>
          <w:marRight w:val="0"/>
          <w:marTop w:val="0"/>
          <w:marBottom w:val="0"/>
          <w:divBdr>
            <w:top w:val="none" w:sz="0" w:space="0" w:color="auto"/>
            <w:left w:val="none" w:sz="0" w:space="0" w:color="auto"/>
            <w:bottom w:val="none" w:sz="0" w:space="0" w:color="auto"/>
            <w:right w:val="none" w:sz="0" w:space="0" w:color="auto"/>
          </w:divBdr>
          <w:divsChild>
            <w:div w:id="915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0449">
      <w:bodyDiv w:val="1"/>
      <w:marLeft w:val="0"/>
      <w:marRight w:val="0"/>
      <w:marTop w:val="0"/>
      <w:marBottom w:val="0"/>
      <w:divBdr>
        <w:top w:val="none" w:sz="0" w:space="0" w:color="auto"/>
        <w:left w:val="none" w:sz="0" w:space="0" w:color="auto"/>
        <w:bottom w:val="none" w:sz="0" w:space="0" w:color="auto"/>
        <w:right w:val="none" w:sz="0" w:space="0" w:color="auto"/>
      </w:divBdr>
      <w:divsChild>
        <w:div w:id="462499517">
          <w:marLeft w:val="0"/>
          <w:marRight w:val="0"/>
          <w:marTop w:val="0"/>
          <w:marBottom w:val="0"/>
          <w:divBdr>
            <w:top w:val="none" w:sz="0" w:space="0" w:color="auto"/>
            <w:left w:val="none" w:sz="0" w:space="0" w:color="auto"/>
            <w:bottom w:val="none" w:sz="0" w:space="0" w:color="auto"/>
            <w:right w:val="none" w:sz="0" w:space="0" w:color="auto"/>
          </w:divBdr>
          <w:divsChild>
            <w:div w:id="9480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0366">
      <w:bodyDiv w:val="1"/>
      <w:marLeft w:val="0"/>
      <w:marRight w:val="0"/>
      <w:marTop w:val="0"/>
      <w:marBottom w:val="0"/>
      <w:divBdr>
        <w:top w:val="none" w:sz="0" w:space="0" w:color="auto"/>
        <w:left w:val="none" w:sz="0" w:space="0" w:color="auto"/>
        <w:bottom w:val="none" w:sz="0" w:space="0" w:color="auto"/>
        <w:right w:val="none" w:sz="0" w:space="0" w:color="auto"/>
      </w:divBdr>
      <w:divsChild>
        <w:div w:id="741872135">
          <w:marLeft w:val="0"/>
          <w:marRight w:val="0"/>
          <w:marTop w:val="0"/>
          <w:marBottom w:val="0"/>
          <w:divBdr>
            <w:top w:val="none" w:sz="0" w:space="0" w:color="auto"/>
            <w:left w:val="none" w:sz="0" w:space="0" w:color="auto"/>
            <w:bottom w:val="none" w:sz="0" w:space="0" w:color="auto"/>
            <w:right w:val="none" w:sz="0" w:space="0" w:color="auto"/>
          </w:divBdr>
          <w:divsChild>
            <w:div w:id="1835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647">
      <w:bodyDiv w:val="1"/>
      <w:marLeft w:val="0"/>
      <w:marRight w:val="0"/>
      <w:marTop w:val="0"/>
      <w:marBottom w:val="0"/>
      <w:divBdr>
        <w:top w:val="none" w:sz="0" w:space="0" w:color="auto"/>
        <w:left w:val="none" w:sz="0" w:space="0" w:color="auto"/>
        <w:bottom w:val="none" w:sz="0" w:space="0" w:color="auto"/>
        <w:right w:val="none" w:sz="0" w:space="0" w:color="auto"/>
      </w:divBdr>
      <w:divsChild>
        <w:div w:id="805009775">
          <w:marLeft w:val="0"/>
          <w:marRight w:val="0"/>
          <w:marTop w:val="0"/>
          <w:marBottom w:val="0"/>
          <w:divBdr>
            <w:top w:val="none" w:sz="0" w:space="0" w:color="auto"/>
            <w:left w:val="none" w:sz="0" w:space="0" w:color="auto"/>
            <w:bottom w:val="none" w:sz="0" w:space="0" w:color="auto"/>
            <w:right w:val="none" w:sz="0" w:space="0" w:color="auto"/>
          </w:divBdr>
          <w:divsChild>
            <w:div w:id="1373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3356">
      <w:bodyDiv w:val="1"/>
      <w:marLeft w:val="0"/>
      <w:marRight w:val="0"/>
      <w:marTop w:val="0"/>
      <w:marBottom w:val="0"/>
      <w:divBdr>
        <w:top w:val="none" w:sz="0" w:space="0" w:color="auto"/>
        <w:left w:val="none" w:sz="0" w:space="0" w:color="auto"/>
        <w:bottom w:val="none" w:sz="0" w:space="0" w:color="auto"/>
        <w:right w:val="none" w:sz="0" w:space="0" w:color="auto"/>
      </w:divBdr>
      <w:divsChild>
        <w:div w:id="348028468">
          <w:marLeft w:val="0"/>
          <w:marRight w:val="0"/>
          <w:marTop w:val="0"/>
          <w:marBottom w:val="0"/>
          <w:divBdr>
            <w:top w:val="none" w:sz="0" w:space="0" w:color="auto"/>
            <w:left w:val="none" w:sz="0" w:space="0" w:color="auto"/>
            <w:bottom w:val="none" w:sz="0" w:space="0" w:color="auto"/>
            <w:right w:val="none" w:sz="0" w:space="0" w:color="auto"/>
          </w:divBdr>
          <w:divsChild>
            <w:div w:id="932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837">
      <w:bodyDiv w:val="1"/>
      <w:marLeft w:val="0"/>
      <w:marRight w:val="0"/>
      <w:marTop w:val="0"/>
      <w:marBottom w:val="0"/>
      <w:divBdr>
        <w:top w:val="none" w:sz="0" w:space="0" w:color="auto"/>
        <w:left w:val="none" w:sz="0" w:space="0" w:color="auto"/>
        <w:bottom w:val="none" w:sz="0" w:space="0" w:color="auto"/>
        <w:right w:val="none" w:sz="0" w:space="0" w:color="auto"/>
      </w:divBdr>
      <w:divsChild>
        <w:div w:id="221333975">
          <w:marLeft w:val="0"/>
          <w:marRight w:val="0"/>
          <w:marTop w:val="0"/>
          <w:marBottom w:val="0"/>
          <w:divBdr>
            <w:top w:val="none" w:sz="0" w:space="0" w:color="auto"/>
            <w:left w:val="none" w:sz="0" w:space="0" w:color="auto"/>
            <w:bottom w:val="none" w:sz="0" w:space="0" w:color="auto"/>
            <w:right w:val="none" w:sz="0" w:space="0" w:color="auto"/>
          </w:divBdr>
          <w:divsChild>
            <w:div w:id="1601910274">
              <w:marLeft w:val="0"/>
              <w:marRight w:val="0"/>
              <w:marTop w:val="0"/>
              <w:marBottom w:val="0"/>
              <w:divBdr>
                <w:top w:val="none" w:sz="0" w:space="0" w:color="auto"/>
                <w:left w:val="none" w:sz="0" w:space="0" w:color="auto"/>
                <w:bottom w:val="none" w:sz="0" w:space="0" w:color="auto"/>
                <w:right w:val="none" w:sz="0" w:space="0" w:color="auto"/>
              </w:divBdr>
            </w:div>
            <w:div w:id="2140030202">
              <w:marLeft w:val="0"/>
              <w:marRight w:val="0"/>
              <w:marTop w:val="0"/>
              <w:marBottom w:val="0"/>
              <w:divBdr>
                <w:top w:val="none" w:sz="0" w:space="0" w:color="auto"/>
                <w:left w:val="none" w:sz="0" w:space="0" w:color="auto"/>
                <w:bottom w:val="none" w:sz="0" w:space="0" w:color="auto"/>
                <w:right w:val="none" w:sz="0" w:space="0" w:color="auto"/>
              </w:divBdr>
            </w:div>
            <w:div w:id="1187479330">
              <w:marLeft w:val="0"/>
              <w:marRight w:val="0"/>
              <w:marTop w:val="0"/>
              <w:marBottom w:val="0"/>
              <w:divBdr>
                <w:top w:val="none" w:sz="0" w:space="0" w:color="auto"/>
                <w:left w:val="none" w:sz="0" w:space="0" w:color="auto"/>
                <w:bottom w:val="none" w:sz="0" w:space="0" w:color="auto"/>
                <w:right w:val="none" w:sz="0" w:space="0" w:color="auto"/>
              </w:divBdr>
            </w:div>
            <w:div w:id="1495756878">
              <w:marLeft w:val="0"/>
              <w:marRight w:val="0"/>
              <w:marTop w:val="0"/>
              <w:marBottom w:val="0"/>
              <w:divBdr>
                <w:top w:val="none" w:sz="0" w:space="0" w:color="auto"/>
                <w:left w:val="none" w:sz="0" w:space="0" w:color="auto"/>
                <w:bottom w:val="none" w:sz="0" w:space="0" w:color="auto"/>
                <w:right w:val="none" w:sz="0" w:space="0" w:color="auto"/>
              </w:divBdr>
            </w:div>
            <w:div w:id="2043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3130">
      <w:bodyDiv w:val="1"/>
      <w:marLeft w:val="0"/>
      <w:marRight w:val="0"/>
      <w:marTop w:val="0"/>
      <w:marBottom w:val="0"/>
      <w:divBdr>
        <w:top w:val="none" w:sz="0" w:space="0" w:color="auto"/>
        <w:left w:val="none" w:sz="0" w:space="0" w:color="auto"/>
        <w:bottom w:val="none" w:sz="0" w:space="0" w:color="auto"/>
        <w:right w:val="none" w:sz="0" w:space="0" w:color="auto"/>
      </w:divBdr>
    </w:div>
    <w:div w:id="1654866465">
      <w:bodyDiv w:val="1"/>
      <w:marLeft w:val="0"/>
      <w:marRight w:val="0"/>
      <w:marTop w:val="0"/>
      <w:marBottom w:val="0"/>
      <w:divBdr>
        <w:top w:val="none" w:sz="0" w:space="0" w:color="auto"/>
        <w:left w:val="none" w:sz="0" w:space="0" w:color="auto"/>
        <w:bottom w:val="none" w:sz="0" w:space="0" w:color="auto"/>
        <w:right w:val="none" w:sz="0" w:space="0" w:color="auto"/>
      </w:divBdr>
      <w:divsChild>
        <w:div w:id="2137486520">
          <w:marLeft w:val="0"/>
          <w:marRight w:val="0"/>
          <w:marTop w:val="0"/>
          <w:marBottom w:val="0"/>
          <w:divBdr>
            <w:top w:val="none" w:sz="0" w:space="0" w:color="auto"/>
            <w:left w:val="none" w:sz="0" w:space="0" w:color="auto"/>
            <w:bottom w:val="none" w:sz="0" w:space="0" w:color="auto"/>
            <w:right w:val="none" w:sz="0" w:space="0" w:color="auto"/>
          </w:divBdr>
          <w:divsChild>
            <w:div w:id="7044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4944">
      <w:bodyDiv w:val="1"/>
      <w:marLeft w:val="0"/>
      <w:marRight w:val="0"/>
      <w:marTop w:val="0"/>
      <w:marBottom w:val="0"/>
      <w:divBdr>
        <w:top w:val="none" w:sz="0" w:space="0" w:color="auto"/>
        <w:left w:val="none" w:sz="0" w:space="0" w:color="auto"/>
        <w:bottom w:val="none" w:sz="0" w:space="0" w:color="auto"/>
        <w:right w:val="none" w:sz="0" w:space="0" w:color="auto"/>
      </w:divBdr>
      <w:divsChild>
        <w:div w:id="628361914">
          <w:marLeft w:val="0"/>
          <w:marRight w:val="0"/>
          <w:marTop w:val="0"/>
          <w:marBottom w:val="0"/>
          <w:divBdr>
            <w:top w:val="none" w:sz="0" w:space="0" w:color="auto"/>
            <w:left w:val="none" w:sz="0" w:space="0" w:color="auto"/>
            <w:bottom w:val="none" w:sz="0" w:space="0" w:color="auto"/>
            <w:right w:val="none" w:sz="0" w:space="0" w:color="auto"/>
          </w:divBdr>
          <w:divsChild>
            <w:div w:id="14666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7283">
      <w:bodyDiv w:val="1"/>
      <w:marLeft w:val="0"/>
      <w:marRight w:val="0"/>
      <w:marTop w:val="0"/>
      <w:marBottom w:val="0"/>
      <w:divBdr>
        <w:top w:val="none" w:sz="0" w:space="0" w:color="auto"/>
        <w:left w:val="none" w:sz="0" w:space="0" w:color="auto"/>
        <w:bottom w:val="none" w:sz="0" w:space="0" w:color="auto"/>
        <w:right w:val="none" w:sz="0" w:space="0" w:color="auto"/>
      </w:divBdr>
      <w:divsChild>
        <w:div w:id="1962833214">
          <w:marLeft w:val="0"/>
          <w:marRight w:val="0"/>
          <w:marTop w:val="0"/>
          <w:marBottom w:val="0"/>
          <w:divBdr>
            <w:top w:val="none" w:sz="0" w:space="0" w:color="auto"/>
            <w:left w:val="none" w:sz="0" w:space="0" w:color="auto"/>
            <w:bottom w:val="none" w:sz="0" w:space="0" w:color="auto"/>
            <w:right w:val="none" w:sz="0" w:space="0" w:color="auto"/>
          </w:divBdr>
          <w:divsChild>
            <w:div w:id="1174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483EF-5E73-41CE-8F75-8688AD035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16</Pages>
  <Words>4511</Words>
  <Characters>25718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9</cp:revision>
  <dcterms:created xsi:type="dcterms:W3CDTF">2025-10-15T01:56:00Z</dcterms:created>
  <dcterms:modified xsi:type="dcterms:W3CDTF">2025-10-16T04:58:00Z</dcterms:modified>
</cp:coreProperties>
</file>