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32B7A" w14:textId="77777777" w:rsidR="00BD0A78" w:rsidRDefault="00000000">
      <w:pPr>
        <w:pStyle w:val="BodyText"/>
        <w:spacing w:before="7"/>
        <w:ind w:left="0"/>
        <w:jc w:val="left"/>
        <w:rPr>
          <w:sz w:val="16"/>
        </w:rPr>
      </w:pPr>
      <w:r>
        <w:pict w14:anchorId="359DDE19">
          <v:shapetype id="_x0000_t202" coordsize="21600,21600" o:spt="202" path="m,l,21600r21600,l21600,xe">
            <v:stroke joinstyle="miter"/>
            <v:path gradientshapeok="t" o:connecttype="rect"/>
          </v:shapetype>
          <v:shape id="docshape2" o:spid="_x0000_s2170" type="#_x0000_t202" style="position:absolute;margin-left:452.4pt;margin-top:51pt;width:7.95pt;height:225.25pt;z-index:15729152;mso-position-horizontal-relative:page;mso-position-vertical-relative:page" filled="f" stroked="f">
            <v:textbox style="layout-flow:vertical" inset="0,0,0,0">
              <w:txbxContent>
                <w:p w14:paraId="787ACC47"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1</w:t>
                  </w:r>
                </w:p>
              </w:txbxContent>
            </v:textbox>
            <w10:wrap anchorx="page" anchory="page"/>
          </v:shape>
        </w:pict>
      </w:r>
    </w:p>
    <w:p w14:paraId="1A97DDA2" w14:textId="77777777" w:rsidR="00BD0A78" w:rsidRDefault="00000000">
      <w:pPr>
        <w:pStyle w:val="Title"/>
      </w:pPr>
      <w:r>
        <w:rPr>
          <w:color w:val="36A7E9"/>
        </w:rPr>
        <w:t>REČNIK</w:t>
      </w:r>
      <w:r>
        <w:rPr>
          <w:color w:val="36A7E9"/>
          <w:spacing w:val="-9"/>
        </w:rPr>
        <w:t xml:space="preserve"> </w:t>
      </w:r>
      <w:r>
        <w:rPr>
          <w:color w:val="36A7E9"/>
        </w:rPr>
        <w:t>ONKOLOŠKIH</w:t>
      </w:r>
      <w:r>
        <w:rPr>
          <w:color w:val="36A7E9"/>
          <w:spacing w:val="-9"/>
        </w:rPr>
        <w:t xml:space="preserve"> </w:t>
      </w:r>
      <w:r>
        <w:rPr>
          <w:color w:val="36A7E9"/>
          <w:spacing w:val="-2"/>
        </w:rPr>
        <w:t>TERMINA</w:t>
      </w:r>
    </w:p>
    <w:p w14:paraId="4F1E626C" w14:textId="77777777" w:rsidR="00BD0A78" w:rsidRDefault="00000000">
      <w:pPr>
        <w:pStyle w:val="BodyText"/>
        <w:spacing w:before="6"/>
        <w:ind w:left="0"/>
        <w:jc w:val="left"/>
        <w:rPr>
          <w:b/>
          <w:sz w:val="8"/>
        </w:rPr>
      </w:pPr>
      <w:r>
        <w:pict w14:anchorId="045E27C6">
          <v:group id="docshapegroup3" o:spid="_x0000_s2166" style="position:absolute;margin-left:56.7pt;margin-top:6.1pt;width:326pt;height:19.8pt;z-index:-15728640;mso-wrap-distance-left:0;mso-wrap-distance-right:0;mso-position-horizontal-relative:page" coordorigin="1134,122" coordsize="6520,396">
            <v:rect id="docshape4" o:spid="_x0000_s2169" style="position:absolute;left:1133;top:124;width:6520;height:320" fillcolor="#b4d7f5"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2168" type="#_x0000_t75" style="position:absolute;left:4283;top:187;width:221;height:232">
              <v:imagedata r:id="rId7" o:title=""/>
            </v:shape>
            <v:shape id="docshape6" o:spid="_x0000_s2167" type="#_x0000_t202" style="position:absolute;left:1133;top:122;width:6520;height:396" filled="f" stroked="f">
              <v:textbox inset="0,0,0,0">
                <w:txbxContent>
                  <w:p w14:paraId="664FB601" w14:textId="77777777" w:rsidR="00BD0A78" w:rsidRDefault="00000000">
                    <w:pPr>
                      <w:spacing w:before="7"/>
                      <w:ind w:left="-1"/>
                      <w:jc w:val="center"/>
                      <w:rPr>
                        <w:rFonts w:ascii="Arial"/>
                        <w:b/>
                        <w:sz w:val="30"/>
                      </w:rPr>
                    </w:pPr>
                    <w:r>
                      <w:rPr>
                        <w:rFonts w:ascii="Arial"/>
                        <w:b/>
                        <w:color w:val="FFFFFF"/>
                        <w:w w:val="129"/>
                        <w:sz w:val="30"/>
                      </w:rPr>
                      <w:t>#</w:t>
                    </w:r>
                  </w:p>
                </w:txbxContent>
              </v:textbox>
            </v:shape>
            <w10:wrap type="topAndBottom" anchorx="page"/>
          </v:group>
        </w:pict>
      </w:r>
    </w:p>
    <w:p w14:paraId="5BB2A984" w14:textId="77777777" w:rsidR="002440C6" w:rsidRDefault="002440C6">
      <w:pPr>
        <w:pStyle w:val="BodyText"/>
        <w:spacing w:before="179" w:line="237" w:lineRule="auto"/>
        <w:ind w:right="565"/>
        <w:jc w:val="left"/>
        <w:rPr>
          <w:b/>
          <w:color w:val="36A7E9"/>
          <w:u w:val="single" w:color="36A7E9"/>
        </w:rPr>
      </w:pPr>
      <w:r>
        <w:rPr>
          <w:b/>
          <w:color w:val="36A7E9"/>
          <w:u w:val="single" w:color="36A7E9"/>
        </w:rPr>
        <w:t>@@@START</w:t>
      </w:r>
    </w:p>
    <w:p w14:paraId="701E1673" w14:textId="77777777" w:rsidR="002440C6" w:rsidRDefault="002440C6">
      <w:pPr>
        <w:pStyle w:val="BodyText"/>
        <w:spacing w:before="179" w:line="237" w:lineRule="auto"/>
        <w:ind w:right="565"/>
        <w:jc w:val="left"/>
        <w:rPr>
          <w:b/>
          <w:color w:val="36A7E9"/>
          <w:u w:val="single" w:color="36A7E9"/>
        </w:rPr>
      </w:pPr>
    </w:p>
    <w:p w14:paraId="4D503063" w14:textId="77777777" w:rsidR="00BD0A78" w:rsidRDefault="00000000">
      <w:pPr>
        <w:pStyle w:val="BodyText"/>
        <w:spacing w:before="179" w:line="237" w:lineRule="auto"/>
        <w:ind w:right="565"/>
        <w:jc w:val="left"/>
      </w:pPr>
      <w:r>
        <w:rPr>
          <w:b/>
          <w:color w:val="36A7E9"/>
          <w:u w:val="single" w:color="36A7E9"/>
        </w:rPr>
        <w:t>ABDOMEN</w:t>
      </w:r>
      <w:r>
        <w:t>:</w:t>
      </w:r>
      <w:r>
        <w:rPr>
          <w:spacing w:val="-6"/>
        </w:rPr>
        <w:t xml:space="preserve"> </w:t>
      </w:r>
      <w:r>
        <w:t>trbušna</w:t>
      </w:r>
      <w:r>
        <w:rPr>
          <w:spacing w:val="-6"/>
        </w:rPr>
        <w:t xml:space="preserve"> </w:t>
      </w:r>
      <w:r>
        <w:t>duplja</w:t>
      </w:r>
      <w:r>
        <w:rPr>
          <w:spacing w:val="-6"/>
        </w:rPr>
        <w:t xml:space="preserve"> </w:t>
      </w:r>
      <w:r>
        <w:t>sa</w:t>
      </w:r>
      <w:r>
        <w:rPr>
          <w:spacing w:val="-6"/>
        </w:rPr>
        <w:t xml:space="preserve"> </w:t>
      </w:r>
      <w:r>
        <w:t>sadržajem</w:t>
      </w:r>
      <w:r>
        <w:rPr>
          <w:spacing w:val="-6"/>
        </w:rPr>
        <w:t xml:space="preserve"> </w:t>
      </w:r>
      <w:r>
        <w:t>(želudac,</w:t>
      </w:r>
      <w:r>
        <w:rPr>
          <w:spacing w:val="-6"/>
        </w:rPr>
        <w:t xml:space="preserve"> </w:t>
      </w:r>
      <w:r>
        <w:t>creva,</w:t>
      </w:r>
      <w:r>
        <w:rPr>
          <w:spacing w:val="-6"/>
        </w:rPr>
        <w:t xml:space="preserve"> </w:t>
      </w:r>
      <w:r>
        <w:t>jetra,</w:t>
      </w:r>
      <w:r>
        <w:rPr>
          <w:spacing w:val="-6"/>
        </w:rPr>
        <w:t xml:space="preserve"> </w:t>
      </w:r>
      <w:r>
        <w:t>pankreas, žučna kesica, materica, jajnici)</w:t>
      </w:r>
    </w:p>
    <w:p w14:paraId="185D347D" w14:textId="77777777" w:rsidR="00BD0A78" w:rsidRDefault="00000000">
      <w:pPr>
        <w:pStyle w:val="BodyText"/>
        <w:spacing w:line="237" w:lineRule="auto"/>
        <w:ind w:right="565"/>
      </w:pPr>
      <w:r>
        <w:rPr>
          <w:b/>
          <w:color w:val="36A7E9"/>
          <w:u w:val="single" w:color="36A7E9"/>
        </w:rPr>
        <w:t>ABLACIJA</w:t>
      </w:r>
      <w:r>
        <w:t>:</w:t>
      </w:r>
      <w:r>
        <w:rPr>
          <w:spacing w:val="-4"/>
        </w:rPr>
        <w:t xml:space="preserve"> </w:t>
      </w:r>
      <w:r>
        <w:t>u</w:t>
      </w:r>
      <w:r>
        <w:rPr>
          <w:spacing w:val="-4"/>
        </w:rPr>
        <w:t xml:space="preserve"> </w:t>
      </w:r>
      <w:r>
        <w:t>medicini</w:t>
      </w:r>
      <w:r>
        <w:rPr>
          <w:spacing w:val="-3"/>
        </w:rPr>
        <w:t xml:space="preserve"> </w:t>
      </w:r>
      <w:r>
        <w:t>je</w:t>
      </w:r>
      <w:r>
        <w:rPr>
          <w:spacing w:val="-4"/>
        </w:rPr>
        <w:t xml:space="preserve"> </w:t>
      </w:r>
      <w:r>
        <w:t>to</w:t>
      </w:r>
      <w:r>
        <w:rPr>
          <w:spacing w:val="-3"/>
        </w:rPr>
        <w:t xml:space="preserve"> </w:t>
      </w:r>
      <w:r>
        <w:t>otklanjanje</w:t>
      </w:r>
      <w:r>
        <w:rPr>
          <w:spacing w:val="-3"/>
        </w:rPr>
        <w:t xml:space="preserve"> </w:t>
      </w:r>
      <w:r>
        <w:t>ili</w:t>
      </w:r>
      <w:r>
        <w:rPr>
          <w:spacing w:val="-3"/>
        </w:rPr>
        <w:t xml:space="preserve"> </w:t>
      </w:r>
      <w:r>
        <w:t>uništavanje</w:t>
      </w:r>
      <w:r>
        <w:rPr>
          <w:spacing w:val="-3"/>
        </w:rPr>
        <w:t xml:space="preserve"> </w:t>
      </w:r>
      <w:r>
        <w:t>dela</w:t>
      </w:r>
      <w:r>
        <w:rPr>
          <w:spacing w:val="-4"/>
        </w:rPr>
        <w:t xml:space="preserve"> </w:t>
      </w:r>
      <w:r>
        <w:t>tela</w:t>
      </w:r>
      <w:r>
        <w:rPr>
          <w:spacing w:val="-4"/>
        </w:rPr>
        <w:t xml:space="preserve"> </w:t>
      </w:r>
      <w:r>
        <w:t>ili</w:t>
      </w:r>
      <w:r>
        <w:rPr>
          <w:spacing w:val="-4"/>
        </w:rPr>
        <w:t xml:space="preserve"> </w:t>
      </w:r>
      <w:r>
        <w:t>tkiva, ili</w:t>
      </w:r>
      <w:r>
        <w:rPr>
          <w:spacing w:val="-8"/>
        </w:rPr>
        <w:t xml:space="preserve"> </w:t>
      </w:r>
      <w:r>
        <w:t>njegove</w:t>
      </w:r>
      <w:r>
        <w:rPr>
          <w:spacing w:val="-8"/>
        </w:rPr>
        <w:t xml:space="preserve"> </w:t>
      </w:r>
      <w:r>
        <w:t>funkcije.</w:t>
      </w:r>
      <w:r>
        <w:rPr>
          <w:spacing w:val="-8"/>
        </w:rPr>
        <w:t xml:space="preserve"> </w:t>
      </w:r>
      <w:r>
        <w:t>Do</w:t>
      </w:r>
      <w:r>
        <w:rPr>
          <w:spacing w:val="-8"/>
        </w:rPr>
        <w:t xml:space="preserve"> </w:t>
      </w:r>
      <w:r>
        <w:t>ablacije</w:t>
      </w:r>
      <w:r>
        <w:rPr>
          <w:spacing w:val="-8"/>
        </w:rPr>
        <w:t xml:space="preserve"> </w:t>
      </w:r>
      <w:r>
        <w:t>se</w:t>
      </w:r>
      <w:r>
        <w:rPr>
          <w:spacing w:val="-8"/>
        </w:rPr>
        <w:t xml:space="preserve"> </w:t>
      </w:r>
      <w:r>
        <w:t>dolazi</w:t>
      </w:r>
      <w:r>
        <w:rPr>
          <w:spacing w:val="-8"/>
        </w:rPr>
        <w:t xml:space="preserve"> </w:t>
      </w:r>
      <w:r>
        <w:t>operativnim</w:t>
      </w:r>
      <w:r>
        <w:rPr>
          <w:spacing w:val="-8"/>
        </w:rPr>
        <w:t xml:space="preserve"> </w:t>
      </w:r>
      <w:r>
        <w:t>putem,</w:t>
      </w:r>
      <w:r>
        <w:rPr>
          <w:spacing w:val="-8"/>
        </w:rPr>
        <w:t xml:space="preserve"> </w:t>
      </w:r>
      <w:r>
        <w:t>hormonima, lekovima, radioterapijom, toplotom ili drugim metodama.</w:t>
      </w:r>
    </w:p>
    <w:p w14:paraId="4AB34FD0" w14:textId="77777777" w:rsidR="00BD0A78" w:rsidRDefault="00000000">
      <w:pPr>
        <w:pStyle w:val="BodyText"/>
        <w:spacing w:line="237" w:lineRule="auto"/>
        <w:ind w:right="565"/>
      </w:pPr>
      <w:r>
        <w:rPr>
          <w:b/>
          <w:color w:val="36A7E9"/>
          <w:u w:val="single" w:color="36A7E9"/>
        </w:rPr>
        <w:t>ABLATIVNA</w:t>
      </w:r>
      <w:r>
        <w:rPr>
          <w:b/>
          <w:color w:val="36A7E9"/>
          <w:spacing w:val="-11"/>
        </w:rPr>
        <w:t xml:space="preserve"> </w:t>
      </w:r>
      <w:r>
        <w:rPr>
          <w:b/>
          <w:color w:val="36A7E9"/>
          <w:u w:val="single" w:color="36A7E9"/>
        </w:rPr>
        <w:t>TERAPIJA</w:t>
      </w:r>
      <w:r>
        <w:t>:</w:t>
      </w:r>
      <w:r>
        <w:rPr>
          <w:spacing w:val="-11"/>
        </w:rPr>
        <w:t xml:space="preserve"> </w:t>
      </w:r>
      <w:r>
        <w:t>tretman</w:t>
      </w:r>
      <w:r>
        <w:rPr>
          <w:spacing w:val="-11"/>
        </w:rPr>
        <w:t xml:space="preserve"> </w:t>
      </w:r>
      <w:r>
        <w:t>kojim</w:t>
      </w:r>
      <w:r>
        <w:rPr>
          <w:spacing w:val="-11"/>
        </w:rPr>
        <w:t xml:space="preserve"> </w:t>
      </w:r>
      <w:r>
        <w:t>se</w:t>
      </w:r>
      <w:r>
        <w:rPr>
          <w:spacing w:val="-11"/>
        </w:rPr>
        <w:t xml:space="preserve"> </w:t>
      </w:r>
      <w:r>
        <w:t>uklanja</w:t>
      </w:r>
      <w:r>
        <w:rPr>
          <w:spacing w:val="-11"/>
        </w:rPr>
        <w:t xml:space="preserve"> </w:t>
      </w:r>
      <w:r>
        <w:t>ili</w:t>
      </w:r>
      <w:r>
        <w:rPr>
          <w:spacing w:val="-11"/>
        </w:rPr>
        <w:t xml:space="preserve"> </w:t>
      </w:r>
      <w:r>
        <w:t>uništava</w:t>
      </w:r>
      <w:r>
        <w:rPr>
          <w:spacing w:val="-11"/>
        </w:rPr>
        <w:t xml:space="preserve"> </w:t>
      </w:r>
      <w:r>
        <w:t>funkcija jednog organa. Napr. uklanjanje jajnika ili upotreba određenih citostatika koji prouzrokuju prestanak njihovog rada.</w:t>
      </w:r>
    </w:p>
    <w:p w14:paraId="5C09C570" w14:textId="77777777" w:rsidR="00BD0A78" w:rsidRDefault="00000000">
      <w:pPr>
        <w:pStyle w:val="BodyText"/>
        <w:spacing w:line="237" w:lineRule="auto"/>
        <w:ind w:right="566"/>
      </w:pPr>
      <w:r>
        <w:rPr>
          <w:b/>
          <w:color w:val="36A7E9"/>
          <w:u w:val="single" w:color="36A7E9"/>
        </w:rPr>
        <w:t>ABNORMALAN</w:t>
      </w:r>
      <w:r>
        <w:t>:</w:t>
      </w:r>
      <w:r>
        <w:rPr>
          <w:spacing w:val="-8"/>
        </w:rPr>
        <w:t xml:space="preserve"> </w:t>
      </w:r>
      <w:r>
        <w:t>ono</w:t>
      </w:r>
      <w:r>
        <w:rPr>
          <w:spacing w:val="-8"/>
        </w:rPr>
        <w:t xml:space="preserve"> </w:t>
      </w:r>
      <w:r>
        <w:t>što</w:t>
      </w:r>
      <w:r>
        <w:rPr>
          <w:spacing w:val="-8"/>
        </w:rPr>
        <w:t xml:space="preserve"> </w:t>
      </w:r>
      <w:r>
        <w:t>nije</w:t>
      </w:r>
      <w:r>
        <w:rPr>
          <w:spacing w:val="-8"/>
        </w:rPr>
        <w:t xml:space="preserve"> </w:t>
      </w:r>
      <w:r>
        <w:t>normalno.</w:t>
      </w:r>
      <w:r>
        <w:rPr>
          <w:spacing w:val="-8"/>
        </w:rPr>
        <w:t xml:space="preserve"> </w:t>
      </w:r>
      <w:r>
        <w:t>Često</w:t>
      </w:r>
      <w:r>
        <w:rPr>
          <w:spacing w:val="-8"/>
        </w:rPr>
        <w:t xml:space="preserve"> </w:t>
      </w:r>
      <w:r>
        <w:t>se</w:t>
      </w:r>
      <w:r>
        <w:rPr>
          <w:spacing w:val="-8"/>
        </w:rPr>
        <w:t xml:space="preserve"> </w:t>
      </w:r>
      <w:r>
        <w:t>koristi</w:t>
      </w:r>
      <w:r>
        <w:rPr>
          <w:spacing w:val="-8"/>
        </w:rPr>
        <w:t xml:space="preserve"> </w:t>
      </w:r>
      <w:r>
        <w:t>za</w:t>
      </w:r>
      <w:r>
        <w:rPr>
          <w:spacing w:val="-8"/>
        </w:rPr>
        <w:t xml:space="preserve"> </w:t>
      </w:r>
      <w:r>
        <w:t>opis</w:t>
      </w:r>
      <w:r>
        <w:rPr>
          <w:spacing w:val="-8"/>
        </w:rPr>
        <w:t xml:space="preserve"> </w:t>
      </w:r>
      <w:r>
        <w:t>povreda ili izraslina, koje mogu da budu maligne (zloćudne) ili premaligne (verovatno će se razviti u rak).</w:t>
      </w:r>
    </w:p>
    <w:p w14:paraId="7DE84295" w14:textId="77777777" w:rsidR="00BD0A78" w:rsidRDefault="00000000">
      <w:pPr>
        <w:pStyle w:val="BodyText"/>
        <w:spacing w:line="237" w:lineRule="auto"/>
        <w:ind w:right="556"/>
      </w:pPr>
      <w:r>
        <w:rPr>
          <w:b/>
          <w:color w:val="36A7E9"/>
          <w:spacing w:val="-2"/>
          <w:u w:val="single" w:color="36A7E9"/>
        </w:rPr>
        <w:t>ABSCES</w:t>
      </w:r>
      <w:r>
        <w:rPr>
          <w:spacing w:val="-2"/>
        </w:rPr>
        <w:t>:</w:t>
      </w:r>
      <w:r>
        <w:rPr>
          <w:spacing w:val="-4"/>
        </w:rPr>
        <w:t xml:space="preserve"> </w:t>
      </w:r>
      <w:r>
        <w:rPr>
          <w:spacing w:val="-2"/>
        </w:rPr>
        <w:t>nakupljanje</w:t>
      </w:r>
      <w:r>
        <w:rPr>
          <w:spacing w:val="-4"/>
        </w:rPr>
        <w:t xml:space="preserve"> </w:t>
      </w:r>
      <w:r>
        <w:rPr>
          <w:spacing w:val="-2"/>
        </w:rPr>
        <w:t>gnoja</w:t>
      </w:r>
      <w:r>
        <w:rPr>
          <w:spacing w:val="-4"/>
        </w:rPr>
        <w:t xml:space="preserve"> </w:t>
      </w:r>
      <w:r>
        <w:rPr>
          <w:spacing w:val="-2"/>
        </w:rPr>
        <w:t>u</w:t>
      </w:r>
      <w:r>
        <w:rPr>
          <w:spacing w:val="-4"/>
        </w:rPr>
        <w:t xml:space="preserve"> </w:t>
      </w:r>
      <w:r>
        <w:rPr>
          <w:spacing w:val="-2"/>
        </w:rPr>
        <w:t>tkivima,</w:t>
      </w:r>
      <w:r>
        <w:rPr>
          <w:spacing w:val="-4"/>
        </w:rPr>
        <w:t xml:space="preserve"> </w:t>
      </w:r>
      <w:r>
        <w:rPr>
          <w:spacing w:val="-2"/>
        </w:rPr>
        <w:t>organima</w:t>
      </w:r>
      <w:r>
        <w:rPr>
          <w:spacing w:val="-4"/>
        </w:rPr>
        <w:t xml:space="preserve"> </w:t>
      </w:r>
      <w:r>
        <w:rPr>
          <w:spacing w:val="-2"/>
        </w:rPr>
        <w:t>ili</w:t>
      </w:r>
      <w:r>
        <w:rPr>
          <w:spacing w:val="-4"/>
        </w:rPr>
        <w:t xml:space="preserve"> </w:t>
      </w:r>
      <w:r>
        <w:rPr>
          <w:spacing w:val="-2"/>
        </w:rPr>
        <w:t>u</w:t>
      </w:r>
      <w:r>
        <w:rPr>
          <w:spacing w:val="-4"/>
        </w:rPr>
        <w:t xml:space="preserve"> </w:t>
      </w:r>
      <w:r>
        <w:rPr>
          <w:spacing w:val="-2"/>
        </w:rPr>
        <w:t>zatvorenom</w:t>
      </w:r>
      <w:r>
        <w:rPr>
          <w:spacing w:val="-4"/>
        </w:rPr>
        <w:t xml:space="preserve"> </w:t>
      </w:r>
      <w:r>
        <w:rPr>
          <w:spacing w:val="-2"/>
        </w:rPr>
        <w:t xml:space="preserve">prostoru </w:t>
      </w:r>
      <w:r>
        <w:t>u telu. Mesto abscesa je obično otečeno i upaljeno.</w:t>
      </w:r>
    </w:p>
    <w:p w14:paraId="524F59B8" w14:textId="77777777" w:rsidR="00BD0A78" w:rsidRDefault="00000000">
      <w:pPr>
        <w:pStyle w:val="BodyText"/>
        <w:spacing w:line="237" w:lineRule="auto"/>
        <w:ind w:right="565"/>
      </w:pPr>
      <w:r>
        <w:rPr>
          <w:b/>
          <w:color w:val="36A7E9"/>
          <w:u w:val="single" w:color="36A7E9"/>
        </w:rPr>
        <w:t>ADENOKARCINOM</w:t>
      </w:r>
      <w:r>
        <w:t>: rak koji nastaje u žlezdanom tkivu, kao napr. u kanalima ili lobulama dojke.</w:t>
      </w:r>
    </w:p>
    <w:p w14:paraId="4931D0F8" w14:textId="77777777" w:rsidR="00BD0A78" w:rsidRDefault="00000000">
      <w:pPr>
        <w:pStyle w:val="BodyText"/>
        <w:spacing w:line="237" w:lineRule="auto"/>
        <w:ind w:right="567"/>
      </w:pPr>
      <w:r>
        <w:rPr>
          <w:b/>
          <w:color w:val="36A7E9"/>
          <w:u w:val="single" w:color="36A7E9"/>
        </w:rPr>
        <w:t>ADENOM</w:t>
      </w:r>
      <w:r>
        <w:t xml:space="preserve">: dobroćudni tumor koji nastaje u žlezdanom tkivu. (Vidi: </w:t>
      </w:r>
      <w:r>
        <w:rPr>
          <w:spacing w:val="-2"/>
        </w:rPr>
        <w:t>fibroadenom)</w:t>
      </w:r>
    </w:p>
    <w:p w14:paraId="172A8DDE" w14:textId="77777777" w:rsidR="00BD0A78" w:rsidRDefault="00000000">
      <w:pPr>
        <w:pStyle w:val="BodyText"/>
        <w:spacing w:line="237" w:lineRule="auto"/>
        <w:ind w:right="566"/>
      </w:pPr>
      <w:r>
        <w:rPr>
          <w:b/>
          <w:color w:val="36A7E9"/>
          <w:u w:val="single" w:color="36A7E9"/>
        </w:rPr>
        <w:t>ADENOVIRUSI</w:t>
      </w:r>
      <w:r>
        <w:t>: grupa virusa koji uzrokuju infekcije disajnih organa ili oka. Adenovirusi koji se koriste u terapiji gena su izmenjeni, da bi bili nosioci gena za borbu protiv tumora.</w:t>
      </w:r>
    </w:p>
    <w:p w14:paraId="569133F8" w14:textId="77777777" w:rsidR="00BD0A78" w:rsidRDefault="00000000">
      <w:pPr>
        <w:pStyle w:val="BodyText"/>
        <w:spacing w:line="237" w:lineRule="auto"/>
        <w:ind w:right="565"/>
      </w:pPr>
      <w:r>
        <w:rPr>
          <w:b/>
          <w:color w:val="36A7E9"/>
          <w:u w:val="single" w:color="36A7E9"/>
        </w:rPr>
        <w:t>ADJUVANTNA TERAPIJA</w:t>
      </w:r>
      <w:r>
        <w:t>: tretman korišćen kao dopuna primarnom lečenju. Najčešće se odnosi na hormonalnu terapiju, hemioterapiju ili zračenje koji se primenjuju posle operacije da bi povećali mogućnost izlečenja ili da bi se bolest držala pod kontrolom.</w:t>
      </w:r>
    </w:p>
    <w:p w14:paraId="1B83A563" w14:textId="77777777" w:rsidR="00BD0A78" w:rsidRDefault="00000000">
      <w:pPr>
        <w:pStyle w:val="BodyText"/>
        <w:spacing w:line="237" w:lineRule="auto"/>
        <w:ind w:right="565"/>
        <w:jc w:val="left"/>
      </w:pPr>
      <w:r>
        <w:rPr>
          <w:b/>
          <w:color w:val="36A7E9"/>
          <w:u w:val="single" w:color="36A7E9"/>
        </w:rPr>
        <w:t>ADRIAMICIN</w:t>
      </w:r>
      <w:r>
        <w:t>:</w:t>
      </w:r>
      <w:r>
        <w:rPr>
          <w:spacing w:val="-25"/>
        </w:rPr>
        <w:t xml:space="preserve"> </w:t>
      </w:r>
      <w:r>
        <w:t>citostatik</w:t>
      </w:r>
      <w:r>
        <w:rPr>
          <w:spacing w:val="-25"/>
        </w:rPr>
        <w:t xml:space="preserve"> </w:t>
      </w:r>
      <w:r>
        <w:t>koji</w:t>
      </w:r>
      <w:r>
        <w:rPr>
          <w:spacing w:val="-25"/>
        </w:rPr>
        <w:t xml:space="preserve"> </w:t>
      </w:r>
      <w:r>
        <w:t>spada</w:t>
      </w:r>
      <w:r>
        <w:rPr>
          <w:spacing w:val="-25"/>
        </w:rPr>
        <w:t xml:space="preserve"> </w:t>
      </w:r>
      <w:r>
        <w:t>u</w:t>
      </w:r>
      <w:r>
        <w:rPr>
          <w:spacing w:val="-25"/>
        </w:rPr>
        <w:t xml:space="preserve"> </w:t>
      </w:r>
      <w:r>
        <w:t>takozvane</w:t>
      </w:r>
      <w:r>
        <w:rPr>
          <w:spacing w:val="-25"/>
        </w:rPr>
        <w:t xml:space="preserve"> </w:t>
      </w:r>
      <w:r>
        <w:t>antitumorske</w:t>
      </w:r>
      <w:r>
        <w:rPr>
          <w:spacing w:val="-25"/>
        </w:rPr>
        <w:t xml:space="preserve"> </w:t>
      </w:r>
      <w:r>
        <w:t>antibiotike. (Zove se i Doksorubicin.)</w:t>
      </w:r>
    </w:p>
    <w:p w14:paraId="246C76D9" w14:textId="77777777" w:rsidR="00BD0A78" w:rsidRDefault="00000000">
      <w:pPr>
        <w:pStyle w:val="BodyText"/>
        <w:spacing w:line="237" w:lineRule="auto"/>
        <w:jc w:val="left"/>
      </w:pPr>
      <w:r>
        <w:rPr>
          <w:b/>
          <w:color w:val="36A7E9"/>
          <w:u w:val="single" w:color="36A7E9"/>
        </w:rPr>
        <w:t>AFEKT</w:t>
      </w:r>
      <w:r>
        <w:t>:</w:t>
      </w:r>
      <w:r>
        <w:rPr>
          <w:spacing w:val="40"/>
        </w:rPr>
        <w:t xml:space="preserve"> </w:t>
      </w:r>
      <w:r>
        <w:t>nekontrolisana</w:t>
      </w:r>
      <w:r>
        <w:rPr>
          <w:spacing w:val="40"/>
        </w:rPr>
        <w:t xml:space="preserve"> </w:t>
      </w:r>
      <w:r>
        <w:t>fizička</w:t>
      </w:r>
      <w:r>
        <w:rPr>
          <w:spacing w:val="40"/>
        </w:rPr>
        <w:t xml:space="preserve"> </w:t>
      </w:r>
      <w:r>
        <w:t>i</w:t>
      </w:r>
      <w:r>
        <w:rPr>
          <w:spacing w:val="40"/>
        </w:rPr>
        <w:t xml:space="preserve"> </w:t>
      </w:r>
      <w:r>
        <w:t>psihička</w:t>
      </w:r>
      <w:r>
        <w:rPr>
          <w:spacing w:val="40"/>
        </w:rPr>
        <w:t xml:space="preserve"> </w:t>
      </w:r>
      <w:r>
        <w:t>reakcija</w:t>
      </w:r>
      <w:r>
        <w:rPr>
          <w:spacing w:val="40"/>
        </w:rPr>
        <w:t xml:space="preserve"> </w:t>
      </w:r>
      <w:r>
        <w:t>izazvana</w:t>
      </w:r>
      <w:r>
        <w:rPr>
          <w:spacing w:val="40"/>
        </w:rPr>
        <w:t xml:space="preserve"> </w:t>
      </w:r>
      <w:r>
        <w:t xml:space="preserve">snažnim </w:t>
      </w:r>
      <w:r>
        <w:rPr>
          <w:spacing w:val="-2"/>
        </w:rPr>
        <w:t>uzbuđenjem.</w:t>
      </w:r>
    </w:p>
    <w:p w14:paraId="701818ED" w14:textId="77777777" w:rsidR="00BD0A78" w:rsidRDefault="00000000">
      <w:pPr>
        <w:pStyle w:val="BodyText"/>
        <w:spacing w:line="237" w:lineRule="auto"/>
        <w:ind w:right="565"/>
      </w:pPr>
      <w:r>
        <w:rPr>
          <w:b/>
          <w:color w:val="36A7E9"/>
          <w:u w:val="single" w:color="36A7E9"/>
        </w:rPr>
        <w:t>AIDS (Acquired Immunodeficiency Syndrome)</w:t>
      </w:r>
      <w:r>
        <w:t>: stečeni defekt u funkciji imunog sistema uzrokovan HIV (Human Immunodeficiency Virus) virusom. AIDS se povezuje sa većom prijemčivošću prema određenim vrstama raka i prema oportunim infekcijama (koje nastaju samo</w:t>
      </w:r>
      <w:r>
        <w:rPr>
          <w:spacing w:val="-5"/>
        </w:rPr>
        <w:t xml:space="preserve"> </w:t>
      </w:r>
      <w:r>
        <w:t>u</w:t>
      </w:r>
      <w:r>
        <w:rPr>
          <w:spacing w:val="-4"/>
        </w:rPr>
        <w:t xml:space="preserve"> </w:t>
      </w:r>
      <w:r>
        <w:t>posebnim</w:t>
      </w:r>
      <w:r>
        <w:rPr>
          <w:spacing w:val="-4"/>
        </w:rPr>
        <w:t xml:space="preserve"> </w:t>
      </w:r>
      <w:r>
        <w:t>slučajevima),</w:t>
      </w:r>
      <w:r>
        <w:rPr>
          <w:spacing w:val="-4"/>
        </w:rPr>
        <w:t xml:space="preserve"> </w:t>
      </w:r>
      <w:r>
        <w:t>koje</w:t>
      </w:r>
      <w:r>
        <w:rPr>
          <w:spacing w:val="-5"/>
        </w:rPr>
        <w:t xml:space="preserve"> </w:t>
      </w:r>
      <w:r>
        <w:t>se</w:t>
      </w:r>
      <w:r>
        <w:rPr>
          <w:spacing w:val="-4"/>
        </w:rPr>
        <w:t xml:space="preserve"> </w:t>
      </w:r>
      <w:r>
        <w:t>retko</w:t>
      </w:r>
      <w:r>
        <w:rPr>
          <w:spacing w:val="-4"/>
        </w:rPr>
        <w:t xml:space="preserve"> </w:t>
      </w:r>
      <w:r>
        <w:t>javljaju,</w:t>
      </w:r>
      <w:r>
        <w:rPr>
          <w:spacing w:val="-4"/>
        </w:rPr>
        <w:t xml:space="preserve"> </w:t>
      </w:r>
      <w:r>
        <w:t>i</w:t>
      </w:r>
      <w:r>
        <w:rPr>
          <w:spacing w:val="-4"/>
        </w:rPr>
        <w:t xml:space="preserve"> </w:t>
      </w:r>
      <w:r>
        <w:t>to</w:t>
      </w:r>
      <w:r>
        <w:rPr>
          <w:spacing w:val="-5"/>
        </w:rPr>
        <w:t xml:space="preserve"> </w:t>
      </w:r>
      <w:r>
        <w:t>samo</w:t>
      </w:r>
      <w:r>
        <w:rPr>
          <w:spacing w:val="-5"/>
        </w:rPr>
        <w:t xml:space="preserve"> </w:t>
      </w:r>
      <w:r>
        <w:t>kod</w:t>
      </w:r>
      <w:r>
        <w:rPr>
          <w:spacing w:val="-4"/>
        </w:rPr>
        <w:t xml:space="preserve"> </w:t>
      </w:r>
      <w:r>
        <w:t>osoba sa oslabljenim imunim sistemom.</w:t>
      </w:r>
    </w:p>
    <w:p w14:paraId="678141D8" w14:textId="77777777" w:rsidR="00BD0A78" w:rsidRDefault="00000000">
      <w:pPr>
        <w:spacing w:line="247" w:lineRule="exact"/>
        <w:ind w:left="113"/>
        <w:jc w:val="both"/>
      </w:pPr>
      <w:r>
        <w:rPr>
          <w:b/>
          <w:color w:val="36A7E9"/>
          <w:u w:val="single" w:color="36A7E9"/>
        </w:rPr>
        <w:t>AKSILA</w:t>
      </w:r>
      <w:r>
        <w:t>:</w:t>
      </w:r>
      <w:r>
        <w:rPr>
          <w:spacing w:val="8"/>
        </w:rPr>
        <w:t xml:space="preserve"> </w:t>
      </w:r>
      <w:r>
        <w:t>pazušna</w:t>
      </w:r>
      <w:r>
        <w:rPr>
          <w:spacing w:val="8"/>
        </w:rPr>
        <w:t xml:space="preserve"> </w:t>
      </w:r>
      <w:r>
        <w:rPr>
          <w:spacing w:val="-4"/>
        </w:rPr>
        <w:t>jama.</w:t>
      </w:r>
    </w:p>
    <w:p w14:paraId="64C7DE26" w14:textId="77777777" w:rsidR="00BD0A78" w:rsidRDefault="00000000">
      <w:pPr>
        <w:pStyle w:val="BodyText"/>
        <w:spacing w:line="237" w:lineRule="auto"/>
        <w:ind w:right="565"/>
      </w:pPr>
      <w:r>
        <w:rPr>
          <w:b/>
          <w:color w:val="36A7E9"/>
          <w:u w:val="single" w:color="36A7E9"/>
        </w:rPr>
        <w:lastRenderedPageBreak/>
        <w:t>AKUPRESURA</w:t>
      </w:r>
      <w:r>
        <w:t>: primena pritiska ili lokalizovane masaže na određenim delovima</w:t>
      </w:r>
      <w:r>
        <w:rPr>
          <w:spacing w:val="-10"/>
        </w:rPr>
        <w:t xml:space="preserve"> </w:t>
      </w:r>
      <w:r>
        <w:t>tela</w:t>
      </w:r>
      <w:r>
        <w:rPr>
          <w:spacing w:val="-10"/>
        </w:rPr>
        <w:t xml:space="preserve"> </w:t>
      </w:r>
      <w:r>
        <w:t>radi</w:t>
      </w:r>
      <w:r>
        <w:rPr>
          <w:spacing w:val="-10"/>
        </w:rPr>
        <w:t xml:space="preserve"> </w:t>
      </w:r>
      <w:r>
        <w:t>kontrolisanja</w:t>
      </w:r>
      <w:r>
        <w:rPr>
          <w:spacing w:val="-10"/>
        </w:rPr>
        <w:t xml:space="preserve"> </w:t>
      </w:r>
      <w:r>
        <w:t>simptoma</w:t>
      </w:r>
      <w:r>
        <w:rPr>
          <w:spacing w:val="-10"/>
        </w:rPr>
        <w:t xml:space="preserve"> </w:t>
      </w:r>
      <w:r>
        <w:t>kao</w:t>
      </w:r>
      <w:r>
        <w:rPr>
          <w:spacing w:val="-10"/>
        </w:rPr>
        <w:t xml:space="preserve"> </w:t>
      </w:r>
      <w:r>
        <w:t>što</w:t>
      </w:r>
      <w:r>
        <w:rPr>
          <w:spacing w:val="-10"/>
        </w:rPr>
        <w:t xml:space="preserve"> </w:t>
      </w:r>
      <w:r>
        <w:t>su</w:t>
      </w:r>
      <w:r>
        <w:rPr>
          <w:spacing w:val="-10"/>
        </w:rPr>
        <w:t xml:space="preserve"> </w:t>
      </w:r>
      <w:r>
        <w:t>bol</w:t>
      </w:r>
      <w:r>
        <w:rPr>
          <w:spacing w:val="-10"/>
        </w:rPr>
        <w:t xml:space="preserve"> </w:t>
      </w:r>
      <w:r>
        <w:t>ili</w:t>
      </w:r>
      <w:r>
        <w:rPr>
          <w:spacing w:val="-10"/>
        </w:rPr>
        <w:t xml:space="preserve"> </w:t>
      </w:r>
      <w:r>
        <w:t>mučnina.</w:t>
      </w:r>
      <w:r>
        <w:rPr>
          <w:spacing w:val="-10"/>
        </w:rPr>
        <w:t xml:space="preserve"> </w:t>
      </w:r>
      <w:r>
        <w:t>To</w:t>
      </w:r>
      <w:r>
        <w:rPr>
          <w:spacing w:val="-10"/>
        </w:rPr>
        <w:t xml:space="preserve"> </w:t>
      </w:r>
      <w:r>
        <w:t>je vid komplementarne i alternativne medicine.</w:t>
      </w:r>
    </w:p>
    <w:p w14:paraId="62A23A1C" w14:textId="77777777" w:rsidR="00BD0A78" w:rsidRDefault="00BD0A78">
      <w:pPr>
        <w:spacing w:line="237" w:lineRule="auto"/>
        <w:sectPr w:rsidR="00BD0A78">
          <w:headerReference w:type="even" r:id="rId8"/>
          <w:headerReference w:type="default" r:id="rId9"/>
          <w:footerReference w:type="even" r:id="rId10"/>
          <w:footerReference w:type="default" r:id="rId11"/>
          <w:type w:val="continuous"/>
          <w:pgSz w:w="9250" w:h="13950"/>
          <w:pgMar w:top="1420" w:right="1020" w:bottom="1320" w:left="1020" w:header="113" w:footer="1127" w:gutter="0"/>
          <w:pgNumType w:start="1"/>
          <w:cols w:space="720"/>
        </w:sectPr>
      </w:pPr>
    </w:p>
    <w:p w14:paraId="049C2A01" w14:textId="77777777" w:rsidR="00BD0A78" w:rsidRDefault="00000000">
      <w:pPr>
        <w:pStyle w:val="BodyText"/>
        <w:spacing w:before="112" w:line="237" w:lineRule="auto"/>
        <w:ind w:left="567" w:right="111"/>
      </w:pPr>
      <w:r>
        <w:lastRenderedPageBreak/>
        <w:pict w14:anchorId="2B287D5F">
          <v:shape id="docshape7" o:spid="_x0000_s2165" type="#_x0000_t202" style="position:absolute;left:0;text-align:left;margin-left:1.7pt;margin-top:435.25pt;width:7.95pt;height:225.25pt;z-index:15729664;mso-position-horizontal-relative:page;mso-position-vertical-relative:page" filled="f" stroked="f">
            <v:textbox style="layout-flow:vertical;mso-layout-flow-alt:bottom-to-top" inset="0,0,0,0">
              <w:txbxContent>
                <w:p w14:paraId="58BDF4A7"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2</w:t>
                  </w:r>
                </w:p>
              </w:txbxContent>
            </v:textbox>
            <w10:wrap anchorx="page" anchory="page"/>
          </v:shape>
        </w:pict>
      </w:r>
      <w:r>
        <w:rPr>
          <w:b/>
          <w:color w:val="36A7E9"/>
          <w:u w:val="single" w:color="36A7E9"/>
        </w:rPr>
        <w:t>AKUPUNKTURA</w:t>
      </w:r>
      <w:r>
        <w:t>: tehnika kojom se tanke igle ubodu u kožu na određenim</w:t>
      </w:r>
      <w:r>
        <w:rPr>
          <w:spacing w:val="-2"/>
        </w:rPr>
        <w:t xml:space="preserve"> </w:t>
      </w:r>
      <w:r>
        <w:t>tačkama</w:t>
      </w:r>
      <w:r>
        <w:rPr>
          <w:spacing w:val="-2"/>
        </w:rPr>
        <w:t xml:space="preserve"> </w:t>
      </w:r>
      <w:r>
        <w:t>tela</w:t>
      </w:r>
      <w:r>
        <w:rPr>
          <w:spacing w:val="-2"/>
        </w:rPr>
        <w:t xml:space="preserve"> </w:t>
      </w:r>
      <w:r>
        <w:t>radi</w:t>
      </w:r>
      <w:r>
        <w:rPr>
          <w:spacing w:val="-2"/>
        </w:rPr>
        <w:t xml:space="preserve"> </w:t>
      </w:r>
      <w:r>
        <w:t>kontrole</w:t>
      </w:r>
      <w:r>
        <w:rPr>
          <w:spacing w:val="-2"/>
        </w:rPr>
        <w:t xml:space="preserve"> </w:t>
      </w:r>
      <w:r>
        <w:t>bolova</w:t>
      </w:r>
      <w:r>
        <w:rPr>
          <w:spacing w:val="-2"/>
        </w:rPr>
        <w:t xml:space="preserve"> </w:t>
      </w:r>
      <w:r>
        <w:t>i</w:t>
      </w:r>
      <w:r>
        <w:rPr>
          <w:spacing w:val="-2"/>
        </w:rPr>
        <w:t xml:space="preserve"> </w:t>
      </w:r>
      <w:r>
        <w:t>drugih</w:t>
      </w:r>
      <w:r>
        <w:rPr>
          <w:spacing w:val="-2"/>
        </w:rPr>
        <w:t xml:space="preserve"> </w:t>
      </w:r>
      <w:r>
        <w:t>simptoma.</w:t>
      </w:r>
      <w:r>
        <w:rPr>
          <w:spacing w:val="-3"/>
        </w:rPr>
        <w:t xml:space="preserve"> </w:t>
      </w:r>
      <w:r>
        <w:t>To</w:t>
      </w:r>
      <w:r>
        <w:rPr>
          <w:spacing w:val="-2"/>
        </w:rPr>
        <w:t xml:space="preserve"> </w:t>
      </w:r>
      <w:r>
        <w:t>je</w:t>
      </w:r>
      <w:r>
        <w:rPr>
          <w:spacing w:val="-2"/>
        </w:rPr>
        <w:t xml:space="preserve"> </w:t>
      </w:r>
      <w:r>
        <w:t>vid alternativne i komplementarne medicine.</w:t>
      </w:r>
    </w:p>
    <w:p w14:paraId="76041611" w14:textId="77777777" w:rsidR="00BD0A78" w:rsidRDefault="00000000">
      <w:pPr>
        <w:pStyle w:val="BodyText"/>
        <w:spacing w:line="237" w:lineRule="auto"/>
        <w:ind w:left="567" w:right="112"/>
      </w:pPr>
      <w:r>
        <w:rPr>
          <w:b/>
          <w:color w:val="36A7E9"/>
          <w:u w:val="single" w:color="36A7E9"/>
        </w:rPr>
        <w:t>AKUTNA LEUKEMIJA</w:t>
      </w:r>
      <w:r>
        <w:t>: rak koji se razvija brzo, koji nastaje u tkivima za produkciju krvi (koštana srž) i koji dovodi do proizvodnje preterano velikog broja belih krvnih zrnaca.</w:t>
      </w:r>
    </w:p>
    <w:p w14:paraId="02F8D0EE" w14:textId="77777777" w:rsidR="00F87FC0" w:rsidRDefault="00000000">
      <w:pPr>
        <w:pStyle w:val="BodyText"/>
        <w:spacing w:line="237" w:lineRule="auto"/>
        <w:ind w:left="567"/>
        <w:jc w:val="left"/>
      </w:pPr>
      <w:r>
        <w:rPr>
          <w:b/>
          <w:color w:val="36A7E9"/>
          <w:u w:val="single" w:color="36A7E9"/>
        </w:rPr>
        <w:t>AKUTNI</w:t>
      </w:r>
      <w:r>
        <w:t xml:space="preserve">: simptomi i znaci koji se brzo pogoršavaju ; ne hronični. </w:t>
      </w:r>
    </w:p>
    <w:p w14:paraId="15CF82BD" w14:textId="7AE3747D" w:rsidR="00BD0A78" w:rsidRDefault="00000000">
      <w:pPr>
        <w:pStyle w:val="BodyText"/>
        <w:spacing w:line="237" w:lineRule="auto"/>
        <w:ind w:left="567"/>
        <w:jc w:val="left"/>
      </w:pPr>
      <w:r>
        <w:rPr>
          <w:b/>
          <w:color w:val="36A7E9"/>
          <w:spacing w:val="-2"/>
          <w:u w:val="single" w:color="36A7E9"/>
        </w:rPr>
        <w:t>ALOPECIJA</w:t>
      </w:r>
      <w:r>
        <w:rPr>
          <w:spacing w:val="-2"/>
        </w:rPr>
        <w:t>:</w:t>
      </w:r>
      <w:r>
        <w:rPr>
          <w:spacing w:val="-11"/>
        </w:rPr>
        <w:t xml:space="preserve"> </w:t>
      </w:r>
      <w:r>
        <w:rPr>
          <w:spacing w:val="-2"/>
        </w:rPr>
        <w:t>gubitak</w:t>
      </w:r>
      <w:r>
        <w:rPr>
          <w:spacing w:val="-11"/>
        </w:rPr>
        <w:t xml:space="preserve"> </w:t>
      </w:r>
      <w:r>
        <w:rPr>
          <w:spacing w:val="-2"/>
        </w:rPr>
        <w:t>kose</w:t>
      </w:r>
      <w:r>
        <w:rPr>
          <w:spacing w:val="-11"/>
        </w:rPr>
        <w:t xml:space="preserve"> </w:t>
      </w:r>
      <w:r>
        <w:rPr>
          <w:spacing w:val="-2"/>
        </w:rPr>
        <w:t>koji</w:t>
      </w:r>
      <w:r>
        <w:rPr>
          <w:spacing w:val="-11"/>
        </w:rPr>
        <w:t xml:space="preserve"> </w:t>
      </w:r>
      <w:r>
        <w:rPr>
          <w:spacing w:val="-2"/>
        </w:rPr>
        <w:t>se</w:t>
      </w:r>
      <w:r>
        <w:rPr>
          <w:spacing w:val="-11"/>
        </w:rPr>
        <w:t xml:space="preserve"> </w:t>
      </w:r>
      <w:r>
        <w:rPr>
          <w:spacing w:val="-2"/>
        </w:rPr>
        <w:t>često</w:t>
      </w:r>
      <w:r>
        <w:rPr>
          <w:spacing w:val="-11"/>
        </w:rPr>
        <w:t xml:space="preserve"> </w:t>
      </w:r>
      <w:r>
        <w:rPr>
          <w:spacing w:val="-2"/>
        </w:rPr>
        <w:t>javlja</w:t>
      </w:r>
      <w:r>
        <w:rPr>
          <w:spacing w:val="-11"/>
        </w:rPr>
        <w:t xml:space="preserve"> </w:t>
      </w:r>
      <w:r>
        <w:rPr>
          <w:spacing w:val="-2"/>
        </w:rPr>
        <w:t>kao</w:t>
      </w:r>
      <w:r>
        <w:rPr>
          <w:spacing w:val="-11"/>
        </w:rPr>
        <w:t xml:space="preserve"> </w:t>
      </w:r>
      <w:r>
        <w:rPr>
          <w:spacing w:val="-2"/>
        </w:rPr>
        <w:t>posledica</w:t>
      </w:r>
      <w:r>
        <w:rPr>
          <w:spacing w:val="-11"/>
        </w:rPr>
        <w:t xml:space="preserve"> </w:t>
      </w:r>
      <w:r>
        <w:rPr>
          <w:spacing w:val="-2"/>
        </w:rPr>
        <w:t xml:space="preserve">hemioterapije </w:t>
      </w:r>
      <w:r>
        <w:t>ili</w:t>
      </w:r>
      <w:r>
        <w:rPr>
          <w:spacing w:val="-3"/>
        </w:rPr>
        <w:t xml:space="preserve"> </w:t>
      </w:r>
      <w:r>
        <w:t>zračne</w:t>
      </w:r>
      <w:r>
        <w:rPr>
          <w:spacing w:val="-3"/>
        </w:rPr>
        <w:t xml:space="preserve"> </w:t>
      </w:r>
      <w:r>
        <w:t>terapije</w:t>
      </w:r>
      <w:r>
        <w:rPr>
          <w:spacing w:val="-3"/>
        </w:rPr>
        <w:t xml:space="preserve"> </w:t>
      </w:r>
      <w:r>
        <w:t>glave.</w:t>
      </w:r>
      <w:r>
        <w:rPr>
          <w:spacing w:val="-3"/>
        </w:rPr>
        <w:t xml:space="preserve"> </w:t>
      </w:r>
      <w:r>
        <w:t>Kosa</w:t>
      </w:r>
      <w:r>
        <w:rPr>
          <w:spacing w:val="-4"/>
        </w:rPr>
        <w:t xml:space="preserve"> </w:t>
      </w:r>
      <w:r>
        <w:t>najčešće</w:t>
      </w:r>
      <w:r>
        <w:rPr>
          <w:spacing w:val="-3"/>
        </w:rPr>
        <w:t xml:space="preserve"> </w:t>
      </w:r>
      <w:r>
        <w:t>ponovo</w:t>
      </w:r>
      <w:r>
        <w:rPr>
          <w:spacing w:val="-3"/>
        </w:rPr>
        <w:t xml:space="preserve"> </w:t>
      </w:r>
      <w:r>
        <w:t>izraste</w:t>
      </w:r>
      <w:r>
        <w:rPr>
          <w:spacing w:val="-3"/>
        </w:rPr>
        <w:t xml:space="preserve"> </w:t>
      </w:r>
      <w:r>
        <w:t>nekoliko</w:t>
      </w:r>
      <w:r>
        <w:rPr>
          <w:spacing w:val="-3"/>
        </w:rPr>
        <w:t xml:space="preserve"> </w:t>
      </w:r>
      <w:r>
        <w:t>nedelja</w:t>
      </w:r>
      <w:r>
        <w:rPr>
          <w:spacing w:val="-3"/>
        </w:rPr>
        <w:t xml:space="preserve"> </w:t>
      </w:r>
      <w:r>
        <w:t>ili meseci nakon završetka terapije. Alopecija se može razviti i kod izvesnih kožnih oboljenja ili pak iz nepoznatih razloga.</w:t>
      </w:r>
    </w:p>
    <w:p w14:paraId="54D74A2D" w14:textId="77777777" w:rsidR="00BD0A78" w:rsidRDefault="00000000">
      <w:pPr>
        <w:pStyle w:val="BodyText"/>
        <w:spacing w:line="237" w:lineRule="auto"/>
        <w:ind w:left="567" w:right="112"/>
      </w:pPr>
      <w:r>
        <w:rPr>
          <w:b/>
          <w:color w:val="36A7E9"/>
          <w:u w:val="single" w:color="36A7E9"/>
        </w:rPr>
        <w:t>ALTERNATIVNA MEDICINA</w:t>
      </w:r>
      <w:r>
        <w:t xml:space="preserve">: upotreba terapija čija efikasnost nije naučno dokazana, uz ili umesto standardnih terapija koje su naučno verifikovane i prihvaćene. Neke alternativne terapije imaju neželjene efekte koji mogu biti opasni po život. Kod nekih opasnost je u tome što pacijent može da izgubi mogućnost primene standardne terapije. Pre njihove upotrebe preporučuje se konsultacija sa lekarom. Alternativna medicina uključuje: dodatke ishrani, megadoze vitamina, preparate na bazi lekovitih biljaka, specijalne čajeve, akupunkturu, terapiju masaže, </w:t>
      </w:r>
      <w:r>
        <w:rPr>
          <w:spacing w:val="-2"/>
        </w:rPr>
        <w:t>magnetnu terapiju, duhovno isceljenje i meditaciju. (Vidi: komplementarna terapija)</w:t>
      </w:r>
    </w:p>
    <w:p w14:paraId="62457F0E" w14:textId="77777777" w:rsidR="00BD0A78" w:rsidRDefault="00000000">
      <w:pPr>
        <w:spacing w:line="245" w:lineRule="exact"/>
        <w:ind w:left="567"/>
        <w:jc w:val="both"/>
      </w:pPr>
      <w:r>
        <w:rPr>
          <w:b/>
          <w:color w:val="36A7E9"/>
          <w:u w:val="single" w:color="36A7E9"/>
        </w:rPr>
        <w:t>ANALGETIK</w:t>
      </w:r>
      <w:r>
        <w:t>:</w:t>
      </w:r>
      <w:r>
        <w:rPr>
          <w:spacing w:val="-2"/>
        </w:rPr>
        <w:t xml:space="preserve"> </w:t>
      </w:r>
      <w:r>
        <w:t>lek</w:t>
      </w:r>
      <w:r>
        <w:rPr>
          <w:spacing w:val="-2"/>
        </w:rPr>
        <w:t xml:space="preserve"> </w:t>
      </w:r>
      <w:r>
        <w:t>protiv</w:t>
      </w:r>
      <w:r>
        <w:rPr>
          <w:spacing w:val="-2"/>
        </w:rPr>
        <w:t xml:space="preserve"> bolova.</w:t>
      </w:r>
    </w:p>
    <w:p w14:paraId="1F282CB5" w14:textId="77777777" w:rsidR="00BD0A78" w:rsidRDefault="00000000">
      <w:pPr>
        <w:pStyle w:val="BodyText"/>
        <w:spacing w:line="237" w:lineRule="auto"/>
        <w:ind w:left="567" w:right="111"/>
      </w:pPr>
      <w:r>
        <w:rPr>
          <w:b/>
          <w:color w:val="36A7E9"/>
          <w:u w:val="single" w:color="36A7E9"/>
        </w:rPr>
        <w:t>ANALIZA RECEPTORA NA ESTROGEN</w:t>
      </w:r>
      <w:r>
        <w:t>: laboratorijsko ispitivanje uzorka raka dojke radi utvrđivanja prisustva estrogena na receptorima raka.</w:t>
      </w:r>
      <w:r>
        <w:rPr>
          <w:spacing w:val="40"/>
        </w:rPr>
        <w:t xml:space="preserve"> </w:t>
      </w:r>
      <w:r>
        <w:t>Estrogen</w:t>
      </w:r>
      <w:r>
        <w:rPr>
          <w:spacing w:val="40"/>
        </w:rPr>
        <w:t xml:space="preserve"> </w:t>
      </w:r>
      <w:r>
        <w:t>stimuliše</w:t>
      </w:r>
      <w:r>
        <w:rPr>
          <w:spacing w:val="40"/>
        </w:rPr>
        <w:t xml:space="preserve"> </w:t>
      </w:r>
      <w:r>
        <w:t>rast</w:t>
      </w:r>
      <w:r>
        <w:rPr>
          <w:spacing w:val="40"/>
        </w:rPr>
        <w:t xml:space="preserve"> </w:t>
      </w:r>
      <w:r>
        <w:t>normalnih</w:t>
      </w:r>
      <w:r>
        <w:rPr>
          <w:spacing w:val="40"/>
        </w:rPr>
        <w:t xml:space="preserve"> </w:t>
      </w:r>
      <w:r>
        <w:t>ćelija</w:t>
      </w:r>
      <w:r>
        <w:rPr>
          <w:spacing w:val="40"/>
        </w:rPr>
        <w:t xml:space="preserve"> </w:t>
      </w:r>
      <w:r>
        <w:t>dojke,</w:t>
      </w:r>
      <w:r>
        <w:rPr>
          <w:spacing w:val="40"/>
        </w:rPr>
        <w:t xml:space="preserve"> </w:t>
      </w:r>
      <w:r>
        <w:t>ali</w:t>
      </w:r>
      <w:r>
        <w:rPr>
          <w:spacing w:val="40"/>
        </w:rPr>
        <w:t xml:space="preserve"> </w:t>
      </w:r>
      <w:r>
        <w:t>i</w:t>
      </w:r>
      <w:r>
        <w:rPr>
          <w:spacing w:val="40"/>
        </w:rPr>
        <w:t xml:space="preserve"> </w:t>
      </w:r>
      <w:r>
        <w:t>rast</w:t>
      </w:r>
      <w:r>
        <w:rPr>
          <w:spacing w:val="40"/>
        </w:rPr>
        <w:t xml:space="preserve"> </w:t>
      </w:r>
      <w:r>
        <w:t>ćelija nekih vrsta raka dojke. Receptori raka su molekule koje funkcionišu kao</w:t>
      </w:r>
    </w:p>
    <w:p w14:paraId="6347CF74" w14:textId="77777777" w:rsidR="00BD0A78" w:rsidRDefault="00000000">
      <w:pPr>
        <w:pStyle w:val="BodyText"/>
        <w:spacing w:line="237" w:lineRule="auto"/>
        <w:ind w:left="567" w:right="110"/>
      </w:pPr>
      <w:r>
        <w:t>„prihvatilište” za hormon jajnika-estrogen, koji kruži u krvotoku. Ćelije raka dojke bez ovih receptora se zovu estrogen receptor negativne (ER negativne) i najverovatnije neće reagovati na hormonalnu terapiju, a one ER pozitivne hoće. (Vidi: analiza receptora na progesteron)</w:t>
      </w:r>
    </w:p>
    <w:p w14:paraId="54EE7BB7" w14:textId="77777777" w:rsidR="00BD0A78" w:rsidRDefault="00000000">
      <w:pPr>
        <w:pStyle w:val="BodyText"/>
        <w:spacing w:line="237" w:lineRule="auto"/>
        <w:ind w:left="567" w:right="111"/>
      </w:pPr>
      <w:r>
        <w:rPr>
          <w:b/>
          <w:color w:val="36A7E9"/>
          <w:u w:val="single" w:color="36A7E9"/>
        </w:rPr>
        <w:t>ANALIZA RECEPTORA NA PROGESTERON</w:t>
      </w:r>
      <w:r>
        <w:t>: laboratorijski test na uzorku ćelija raka koji pokazuje da li hormon progesteron stimulativno deluje na njihov rast. Analiza receptora na estrogen i progesteron daju važne informacije o tome, koji vid lečenja je najpogodniji za pacijenta.</w:t>
      </w:r>
    </w:p>
    <w:p w14:paraId="5C0D0EDE" w14:textId="77777777" w:rsidR="00BD0A78" w:rsidRDefault="00000000">
      <w:pPr>
        <w:pStyle w:val="BodyText"/>
        <w:spacing w:line="237" w:lineRule="auto"/>
        <w:ind w:left="567" w:right="110"/>
      </w:pPr>
      <w:r>
        <w:rPr>
          <w:b/>
          <w:color w:val="36A7E9"/>
          <w:u w:val="single" w:color="36A7E9"/>
        </w:rPr>
        <w:t>ANAPLASTIČNI</w:t>
      </w:r>
      <w:r>
        <w:rPr>
          <w:b/>
          <w:color w:val="36A7E9"/>
          <w:spacing w:val="-12"/>
        </w:rPr>
        <w:t xml:space="preserve"> </w:t>
      </w:r>
      <w:r>
        <w:rPr>
          <w:b/>
          <w:color w:val="36A7E9"/>
          <w:u w:val="single" w:color="36A7E9"/>
        </w:rPr>
        <w:t>TUMORI</w:t>
      </w:r>
      <w:r>
        <w:t>:</w:t>
      </w:r>
      <w:r>
        <w:rPr>
          <w:spacing w:val="-12"/>
        </w:rPr>
        <w:t xml:space="preserve"> </w:t>
      </w:r>
      <w:r>
        <w:t>zloćudni</w:t>
      </w:r>
      <w:r>
        <w:rPr>
          <w:spacing w:val="-12"/>
        </w:rPr>
        <w:t xml:space="preserve"> </w:t>
      </w:r>
      <w:r>
        <w:t>tumori</w:t>
      </w:r>
      <w:r>
        <w:rPr>
          <w:spacing w:val="-12"/>
        </w:rPr>
        <w:t xml:space="preserve"> </w:t>
      </w:r>
      <w:r>
        <w:t>u</w:t>
      </w:r>
      <w:r>
        <w:rPr>
          <w:spacing w:val="-12"/>
        </w:rPr>
        <w:t xml:space="preserve"> </w:t>
      </w:r>
      <w:r>
        <w:t>organima</w:t>
      </w:r>
      <w:r>
        <w:rPr>
          <w:spacing w:val="-12"/>
        </w:rPr>
        <w:t xml:space="preserve"> </w:t>
      </w:r>
      <w:r>
        <w:t>koji</w:t>
      </w:r>
      <w:r>
        <w:rPr>
          <w:spacing w:val="-12"/>
        </w:rPr>
        <w:t xml:space="preserve"> </w:t>
      </w:r>
      <w:r>
        <w:t>su</w:t>
      </w:r>
      <w:r>
        <w:rPr>
          <w:spacing w:val="-12"/>
        </w:rPr>
        <w:t xml:space="preserve"> </w:t>
      </w:r>
      <w:r>
        <w:t>građeni od</w:t>
      </w:r>
      <w:r>
        <w:rPr>
          <w:spacing w:val="-10"/>
        </w:rPr>
        <w:t xml:space="preserve"> </w:t>
      </w:r>
      <w:r>
        <w:t>ćelija</w:t>
      </w:r>
      <w:r>
        <w:rPr>
          <w:spacing w:val="-10"/>
        </w:rPr>
        <w:t xml:space="preserve"> </w:t>
      </w:r>
      <w:r>
        <w:t>tog</w:t>
      </w:r>
      <w:r>
        <w:rPr>
          <w:spacing w:val="-10"/>
        </w:rPr>
        <w:t xml:space="preserve"> </w:t>
      </w:r>
      <w:r>
        <w:t>organa,</w:t>
      </w:r>
      <w:r>
        <w:rPr>
          <w:spacing w:val="-10"/>
        </w:rPr>
        <w:t xml:space="preserve"> </w:t>
      </w:r>
      <w:r>
        <w:t>ali</w:t>
      </w:r>
      <w:r>
        <w:rPr>
          <w:spacing w:val="-10"/>
        </w:rPr>
        <w:t xml:space="preserve"> </w:t>
      </w:r>
      <w:r>
        <w:t>se</w:t>
      </w:r>
      <w:r>
        <w:rPr>
          <w:spacing w:val="-10"/>
        </w:rPr>
        <w:t xml:space="preserve"> </w:t>
      </w:r>
      <w:r>
        <w:t>jako</w:t>
      </w:r>
      <w:r>
        <w:rPr>
          <w:spacing w:val="-10"/>
        </w:rPr>
        <w:t xml:space="preserve"> </w:t>
      </w:r>
      <w:r>
        <w:t>od</w:t>
      </w:r>
      <w:r>
        <w:rPr>
          <w:spacing w:val="-10"/>
        </w:rPr>
        <w:t xml:space="preserve"> </w:t>
      </w:r>
      <w:r>
        <w:t>njih</w:t>
      </w:r>
      <w:r>
        <w:rPr>
          <w:spacing w:val="-10"/>
        </w:rPr>
        <w:t xml:space="preserve"> </w:t>
      </w:r>
      <w:r>
        <w:t>razlikuju,</w:t>
      </w:r>
      <w:r>
        <w:rPr>
          <w:spacing w:val="-10"/>
        </w:rPr>
        <w:t xml:space="preserve"> </w:t>
      </w:r>
      <w:r>
        <w:t>pa</w:t>
      </w:r>
      <w:r>
        <w:rPr>
          <w:spacing w:val="-10"/>
        </w:rPr>
        <w:t xml:space="preserve"> </w:t>
      </w:r>
      <w:r>
        <w:t>su</w:t>
      </w:r>
      <w:r>
        <w:rPr>
          <w:spacing w:val="-10"/>
        </w:rPr>
        <w:t xml:space="preserve"> </w:t>
      </w:r>
      <w:r>
        <w:t>teško</w:t>
      </w:r>
      <w:r>
        <w:rPr>
          <w:spacing w:val="-10"/>
        </w:rPr>
        <w:t xml:space="preserve"> </w:t>
      </w:r>
      <w:r>
        <w:t>prepoznatljivi pod mikroskopom.</w:t>
      </w:r>
    </w:p>
    <w:p w14:paraId="7C00505C" w14:textId="77777777" w:rsidR="00BD0A78" w:rsidRDefault="00000000">
      <w:pPr>
        <w:pStyle w:val="BodyText"/>
        <w:spacing w:line="237" w:lineRule="auto"/>
        <w:ind w:left="567" w:right="112"/>
      </w:pPr>
      <w:r>
        <w:rPr>
          <w:b/>
          <w:color w:val="36A7E9"/>
          <w:u w:val="single" w:color="36A7E9"/>
        </w:rPr>
        <w:t>ANGIOGRAM</w:t>
      </w:r>
      <w:r>
        <w:t xml:space="preserve">: rendgenski snimak krvnih sudova sa kontrastnim </w:t>
      </w:r>
      <w:r>
        <w:rPr>
          <w:spacing w:val="-2"/>
        </w:rPr>
        <w:t>sredstvom.</w:t>
      </w:r>
    </w:p>
    <w:p w14:paraId="618FD572" w14:textId="77777777" w:rsidR="00F87FC0" w:rsidRDefault="00000000">
      <w:pPr>
        <w:pStyle w:val="BodyText"/>
        <w:spacing w:line="237" w:lineRule="auto"/>
        <w:ind w:left="567"/>
        <w:jc w:val="left"/>
      </w:pPr>
      <w:r>
        <w:rPr>
          <w:b/>
          <w:color w:val="36A7E9"/>
          <w:u w:val="single" w:color="36A7E9"/>
        </w:rPr>
        <w:t>ANKSIOZNOST</w:t>
      </w:r>
      <w:r>
        <w:t xml:space="preserve">: stanje ozbiljne (preterane) zabrinutosti i straha. </w:t>
      </w:r>
    </w:p>
    <w:p w14:paraId="3317C0F9" w14:textId="1E73F522" w:rsidR="00BD0A78" w:rsidRDefault="00000000">
      <w:pPr>
        <w:pStyle w:val="BodyText"/>
        <w:spacing w:line="237" w:lineRule="auto"/>
        <w:ind w:left="567"/>
        <w:jc w:val="left"/>
      </w:pPr>
      <w:r>
        <w:rPr>
          <w:b/>
          <w:color w:val="36A7E9"/>
          <w:u w:val="single" w:color="36A7E9"/>
        </w:rPr>
        <w:t>ANKSIOLOTIK</w:t>
      </w:r>
      <w:r>
        <w:t>:</w:t>
      </w:r>
      <w:r>
        <w:rPr>
          <w:spacing w:val="40"/>
        </w:rPr>
        <w:t xml:space="preserve"> </w:t>
      </w:r>
      <w:r>
        <w:t>lek</w:t>
      </w:r>
      <w:r>
        <w:rPr>
          <w:spacing w:val="40"/>
        </w:rPr>
        <w:t xml:space="preserve"> </w:t>
      </w:r>
      <w:r>
        <w:t>koji</w:t>
      </w:r>
      <w:r>
        <w:rPr>
          <w:spacing w:val="40"/>
        </w:rPr>
        <w:t xml:space="preserve"> </w:t>
      </w:r>
      <w:r>
        <w:t>dovodi</w:t>
      </w:r>
      <w:r>
        <w:rPr>
          <w:spacing w:val="40"/>
        </w:rPr>
        <w:t xml:space="preserve"> </w:t>
      </w:r>
      <w:r>
        <w:t>do</w:t>
      </w:r>
      <w:r>
        <w:rPr>
          <w:spacing w:val="40"/>
        </w:rPr>
        <w:t xml:space="preserve"> </w:t>
      </w:r>
      <w:r>
        <w:t>ublaženja</w:t>
      </w:r>
      <w:r>
        <w:rPr>
          <w:spacing w:val="40"/>
        </w:rPr>
        <w:t xml:space="preserve"> </w:t>
      </w:r>
      <w:r>
        <w:t>ili</w:t>
      </w:r>
      <w:r>
        <w:rPr>
          <w:spacing w:val="40"/>
        </w:rPr>
        <w:t xml:space="preserve"> </w:t>
      </w:r>
      <w:r>
        <w:t>otklanjanja</w:t>
      </w:r>
      <w:r>
        <w:rPr>
          <w:spacing w:val="40"/>
        </w:rPr>
        <w:t xml:space="preserve"> </w:t>
      </w:r>
      <w:r>
        <w:t xml:space="preserve">anksi- </w:t>
      </w:r>
      <w:r>
        <w:rPr>
          <w:spacing w:val="-2"/>
        </w:rPr>
        <w:t>oznosti.</w:t>
      </w:r>
    </w:p>
    <w:p w14:paraId="3152EB7F" w14:textId="77777777" w:rsidR="00BD0A78" w:rsidRDefault="00BD0A78">
      <w:pPr>
        <w:pStyle w:val="BodyText"/>
        <w:ind w:left="0"/>
        <w:jc w:val="left"/>
        <w:rPr>
          <w:sz w:val="20"/>
        </w:rPr>
      </w:pPr>
    </w:p>
    <w:p w14:paraId="55213536" w14:textId="77777777" w:rsidR="00BD0A78" w:rsidRDefault="00BD0A78">
      <w:pPr>
        <w:pStyle w:val="BodyText"/>
        <w:spacing w:before="9"/>
        <w:ind w:left="0"/>
        <w:jc w:val="left"/>
        <w:rPr>
          <w:sz w:val="20"/>
        </w:rPr>
      </w:pPr>
    </w:p>
    <w:p w14:paraId="76033CCB" w14:textId="77777777" w:rsidR="00BD0A78" w:rsidRDefault="00000000">
      <w:pPr>
        <w:spacing w:before="93"/>
        <w:ind w:left="567"/>
        <w:rPr>
          <w:sz w:val="20"/>
        </w:rPr>
      </w:pPr>
      <w:r>
        <w:rPr>
          <w:sz w:val="20"/>
        </w:rPr>
        <w:lastRenderedPageBreak/>
        <w:t>2</w:t>
      </w:r>
    </w:p>
    <w:p w14:paraId="75403253" w14:textId="77777777" w:rsidR="00BD0A78" w:rsidRDefault="00BD0A78">
      <w:pPr>
        <w:rPr>
          <w:sz w:val="20"/>
        </w:rPr>
        <w:sectPr w:rsidR="00BD0A78">
          <w:pgSz w:w="9250" w:h="13950"/>
          <w:pgMar w:top="1420" w:right="1020" w:bottom="440" w:left="1020" w:header="113" w:footer="1127" w:gutter="0"/>
          <w:cols w:space="720"/>
        </w:sectPr>
      </w:pPr>
    </w:p>
    <w:p w14:paraId="3AD7A0A6" w14:textId="77777777" w:rsidR="00BD0A78" w:rsidRDefault="00000000">
      <w:pPr>
        <w:pStyle w:val="BodyText"/>
        <w:spacing w:before="112" w:line="237" w:lineRule="auto"/>
        <w:ind w:right="565"/>
        <w:jc w:val="left"/>
      </w:pPr>
      <w:r>
        <w:lastRenderedPageBreak/>
        <w:pict w14:anchorId="4B5E5FF5">
          <v:shape id="docshape8" o:spid="_x0000_s2164" type="#_x0000_t202" style="position:absolute;left:0;text-align:left;margin-left:452.4pt;margin-top:51pt;width:7.95pt;height:225.25pt;z-index:15730176;mso-position-horizontal-relative:page;mso-position-vertical-relative:page" filled="f" stroked="f">
            <v:textbox style="layout-flow:vertical" inset="0,0,0,0">
              <w:txbxContent>
                <w:p w14:paraId="0C93AA9A"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3</w:t>
                  </w:r>
                </w:p>
              </w:txbxContent>
            </v:textbox>
            <w10:wrap anchorx="page" anchory="page"/>
          </v:shape>
        </w:pict>
      </w:r>
      <w:r>
        <w:rPr>
          <w:b/>
          <w:color w:val="36A7E9"/>
          <w:u w:val="single" w:color="36A7E9"/>
        </w:rPr>
        <w:t>ATIPIČNA</w:t>
      </w:r>
      <w:r>
        <w:rPr>
          <w:b/>
          <w:color w:val="36A7E9"/>
          <w:spacing w:val="-10"/>
          <w:u w:val="single" w:color="36A7E9"/>
        </w:rPr>
        <w:t xml:space="preserve"> </w:t>
      </w:r>
      <w:r>
        <w:rPr>
          <w:b/>
          <w:color w:val="36A7E9"/>
          <w:u w:val="single" w:color="36A7E9"/>
        </w:rPr>
        <w:t>HIPERPLAZIJA</w:t>
      </w:r>
      <w:r>
        <w:t>:</w:t>
      </w:r>
      <w:r>
        <w:rPr>
          <w:spacing w:val="-10"/>
        </w:rPr>
        <w:t xml:space="preserve"> </w:t>
      </w:r>
      <w:r>
        <w:t>dobroćudno</w:t>
      </w:r>
      <w:r>
        <w:rPr>
          <w:spacing w:val="-10"/>
        </w:rPr>
        <w:t xml:space="preserve"> </w:t>
      </w:r>
      <w:r>
        <w:t>stanje</w:t>
      </w:r>
      <w:r>
        <w:rPr>
          <w:spacing w:val="-10"/>
        </w:rPr>
        <w:t xml:space="preserve"> </w:t>
      </w:r>
      <w:r>
        <w:t>(nekancerozno)</w:t>
      </w:r>
      <w:r>
        <w:rPr>
          <w:spacing w:val="-10"/>
        </w:rPr>
        <w:t xml:space="preserve"> </w:t>
      </w:r>
      <w:r>
        <w:t>u</w:t>
      </w:r>
      <w:r>
        <w:rPr>
          <w:spacing w:val="-10"/>
        </w:rPr>
        <w:t xml:space="preserve"> </w:t>
      </w:r>
      <w:r>
        <w:t>kom ćelije izgledaju abnormalno pod mikroskopom i broj ćelija je povećan.</w:t>
      </w:r>
    </w:p>
    <w:p w14:paraId="7D3ADBF0" w14:textId="77777777" w:rsidR="00BD0A78" w:rsidRDefault="00000000">
      <w:pPr>
        <w:pStyle w:val="BodyText"/>
        <w:spacing w:line="237" w:lineRule="auto"/>
        <w:ind w:right="565"/>
      </w:pPr>
      <w:r>
        <w:rPr>
          <w:b/>
          <w:color w:val="36A7E9"/>
          <w:u w:val="single" w:color="36A7E9"/>
        </w:rPr>
        <w:t>ANDROGEN</w:t>
      </w:r>
      <w:r>
        <w:t>: muški polni hormon. Može biti korišćen u lečenju raka dojke</w:t>
      </w:r>
      <w:r>
        <w:rPr>
          <w:spacing w:val="-4"/>
        </w:rPr>
        <w:t xml:space="preserve"> </w:t>
      </w:r>
      <w:r>
        <w:t>koji</w:t>
      </w:r>
      <w:r>
        <w:rPr>
          <w:spacing w:val="-4"/>
        </w:rPr>
        <w:t xml:space="preserve"> </w:t>
      </w:r>
      <w:r>
        <w:t>se</w:t>
      </w:r>
      <w:r>
        <w:rPr>
          <w:spacing w:val="-4"/>
        </w:rPr>
        <w:t xml:space="preserve"> </w:t>
      </w:r>
      <w:r>
        <w:t>ponovo</w:t>
      </w:r>
      <w:r>
        <w:rPr>
          <w:spacing w:val="-4"/>
        </w:rPr>
        <w:t xml:space="preserve"> </w:t>
      </w:r>
      <w:r>
        <w:t>javlja</w:t>
      </w:r>
      <w:r>
        <w:rPr>
          <w:spacing w:val="-4"/>
        </w:rPr>
        <w:t xml:space="preserve"> </w:t>
      </w:r>
      <w:r>
        <w:t>(recidiv).</w:t>
      </w:r>
      <w:r>
        <w:rPr>
          <w:spacing w:val="-4"/>
        </w:rPr>
        <w:t xml:space="preserve"> </w:t>
      </w:r>
      <w:r>
        <w:t>Njegov</w:t>
      </w:r>
      <w:r>
        <w:rPr>
          <w:spacing w:val="-4"/>
        </w:rPr>
        <w:t xml:space="preserve"> </w:t>
      </w:r>
      <w:r>
        <w:t>efekat</w:t>
      </w:r>
      <w:r>
        <w:rPr>
          <w:spacing w:val="-4"/>
        </w:rPr>
        <w:t xml:space="preserve"> </w:t>
      </w:r>
      <w:r>
        <w:t>se</w:t>
      </w:r>
      <w:r>
        <w:rPr>
          <w:spacing w:val="-4"/>
        </w:rPr>
        <w:t xml:space="preserve"> </w:t>
      </w:r>
      <w:r>
        <w:t>zaniva</w:t>
      </w:r>
      <w:r>
        <w:rPr>
          <w:spacing w:val="-4"/>
        </w:rPr>
        <w:t xml:space="preserve"> </w:t>
      </w:r>
      <w:r>
        <w:t>na</w:t>
      </w:r>
      <w:r>
        <w:rPr>
          <w:spacing w:val="-4"/>
        </w:rPr>
        <w:t xml:space="preserve"> </w:t>
      </w:r>
      <w:r>
        <w:t>tome,</w:t>
      </w:r>
      <w:r>
        <w:rPr>
          <w:spacing w:val="-4"/>
        </w:rPr>
        <w:t xml:space="preserve"> </w:t>
      </w:r>
      <w:r>
        <w:t>što on neutralizuje efekat estrogena i time usporava rast tumora.</w:t>
      </w:r>
    </w:p>
    <w:p w14:paraId="56148C02" w14:textId="77777777" w:rsidR="00BD0A78" w:rsidRDefault="00000000">
      <w:pPr>
        <w:spacing w:line="237" w:lineRule="auto"/>
        <w:ind w:left="113" w:right="565"/>
        <w:jc w:val="both"/>
      </w:pPr>
      <w:r>
        <w:rPr>
          <w:b/>
          <w:color w:val="36A7E9"/>
          <w:u w:val="single" w:color="36A7E9"/>
        </w:rPr>
        <w:t>ANESTEZIJA</w:t>
      </w:r>
      <w:r>
        <w:t xml:space="preserve">: gubitak osećaja usled upotrebe lekova ili gasova. </w:t>
      </w:r>
      <w:r>
        <w:rPr>
          <w:i/>
        </w:rPr>
        <w:t xml:space="preserve">Opšta anestezija </w:t>
      </w:r>
      <w:r>
        <w:t xml:space="preserve">dovodi do gubitka svesti („uspavljuje”). Primenom </w:t>
      </w:r>
      <w:r>
        <w:rPr>
          <w:i/>
        </w:rPr>
        <w:t xml:space="preserve">lokalne anestezije </w:t>
      </w:r>
      <w:r>
        <w:t>utrne samo određeni deo tela.</w:t>
      </w:r>
    </w:p>
    <w:p w14:paraId="6D4C1273" w14:textId="77777777" w:rsidR="00BD0A78" w:rsidRDefault="00000000">
      <w:pPr>
        <w:pStyle w:val="BodyText"/>
        <w:spacing w:line="237" w:lineRule="auto"/>
        <w:ind w:right="565"/>
      </w:pPr>
      <w:r>
        <w:rPr>
          <w:b/>
          <w:color w:val="36A7E9"/>
          <w:u w:val="single" w:color="36A7E9"/>
        </w:rPr>
        <w:t>ANTIBIOTIK</w:t>
      </w:r>
      <w:r>
        <w:t>: lek koji se primenjuje da uništi organizme koji pro- uzrokuju</w:t>
      </w:r>
      <w:r>
        <w:rPr>
          <w:spacing w:val="-16"/>
        </w:rPr>
        <w:t xml:space="preserve"> </w:t>
      </w:r>
      <w:r>
        <w:t>određene</w:t>
      </w:r>
      <w:r>
        <w:rPr>
          <w:spacing w:val="-14"/>
        </w:rPr>
        <w:t xml:space="preserve"> </w:t>
      </w:r>
      <w:r>
        <w:t>bolesti.</w:t>
      </w:r>
      <w:r>
        <w:rPr>
          <w:spacing w:val="-14"/>
        </w:rPr>
        <w:t xml:space="preserve"> </w:t>
      </w:r>
      <w:r>
        <w:t>Antibiotici</w:t>
      </w:r>
      <w:r>
        <w:rPr>
          <w:spacing w:val="-13"/>
        </w:rPr>
        <w:t xml:space="preserve"> </w:t>
      </w:r>
      <w:r>
        <w:t>mogu</w:t>
      </w:r>
      <w:r>
        <w:rPr>
          <w:spacing w:val="-14"/>
        </w:rPr>
        <w:t xml:space="preserve"> </w:t>
      </w:r>
      <w:r>
        <w:t>biti</w:t>
      </w:r>
      <w:r>
        <w:rPr>
          <w:spacing w:val="-14"/>
        </w:rPr>
        <w:t xml:space="preserve"> </w:t>
      </w:r>
      <w:r>
        <w:t>proizvedeni</w:t>
      </w:r>
      <w:r>
        <w:rPr>
          <w:spacing w:val="-14"/>
        </w:rPr>
        <w:t xml:space="preserve"> </w:t>
      </w:r>
      <w:r>
        <w:t>pomoću</w:t>
      </w:r>
      <w:r>
        <w:rPr>
          <w:spacing w:val="-13"/>
        </w:rPr>
        <w:t xml:space="preserve"> </w:t>
      </w:r>
      <w:r>
        <w:t>živih organizama</w:t>
      </w:r>
      <w:r>
        <w:rPr>
          <w:spacing w:val="-6"/>
        </w:rPr>
        <w:t xml:space="preserve"> </w:t>
      </w:r>
      <w:r>
        <w:t>ili</w:t>
      </w:r>
      <w:r>
        <w:rPr>
          <w:spacing w:val="-6"/>
        </w:rPr>
        <w:t xml:space="preserve"> </w:t>
      </w:r>
      <w:r>
        <w:t>u</w:t>
      </w:r>
      <w:r>
        <w:rPr>
          <w:spacing w:val="-6"/>
        </w:rPr>
        <w:t xml:space="preserve"> </w:t>
      </w:r>
      <w:r>
        <w:t>laboratoriji.</w:t>
      </w:r>
      <w:r>
        <w:rPr>
          <w:spacing w:val="-6"/>
        </w:rPr>
        <w:t xml:space="preserve"> </w:t>
      </w:r>
      <w:r>
        <w:t>Pošto</w:t>
      </w:r>
      <w:r>
        <w:rPr>
          <w:spacing w:val="-6"/>
        </w:rPr>
        <w:t xml:space="preserve"> </w:t>
      </w:r>
      <w:r>
        <w:t>neki</w:t>
      </w:r>
      <w:r>
        <w:rPr>
          <w:spacing w:val="-6"/>
        </w:rPr>
        <w:t xml:space="preserve"> </w:t>
      </w:r>
      <w:r>
        <w:t>vidovi</w:t>
      </w:r>
      <w:r>
        <w:rPr>
          <w:spacing w:val="-6"/>
        </w:rPr>
        <w:t xml:space="preserve"> </w:t>
      </w:r>
      <w:r>
        <w:t>lečenja</w:t>
      </w:r>
      <w:r>
        <w:rPr>
          <w:spacing w:val="-6"/>
        </w:rPr>
        <w:t xml:space="preserve"> </w:t>
      </w:r>
      <w:r>
        <w:t>raka</w:t>
      </w:r>
      <w:r>
        <w:rPr>
          <w:spacing w:val="-6"/>
        </w:rPr>
        <w:t xml:space="preserve"> </w:t>
      </w:r>
      <w:r>
        <w:t>mogu</w:t>
      </w:r>
      <w:r>
        <w:rPr>
          <w:spacing w:val="-6"/>
        </w:rPr>
        <w:t xml:space="preserve"> </w:t>
      </w:r>
      <w:r>
        <w:t>smanjiti sposobnost organizma da se brani od infekcija, ponekad se antibiotici koriste u lečenju ili prevenciji takvih infekcija.</w:t>
      </w:r>
    </w:p>
    <w:p w14:paraId="1A6CAAEF" w14:textId="77777777" w:rsidR="00BD0A78" w:rsidRDefault="00000000">
      <w:pPr>
        <w:pStyle w:val="BodyText"/>
        <w:spacing w:line="237" w:lineRule="auto"/>
        <w:ind w:right="566"/>
      </w:pPr>
      <w:r>
        <w:rPr>
          <w:b/>
          <w:color w:val="36A7E9"/>
          <w:u w:val="single" w:color="36A7E9"/>
        </w:rPr>
        <w:t>ANTIEMETIK</w:t>
      </w:r>
      <w:r>
        <w:t>: lek koji sprečava ili ublažava mučninu ili povraćanje, česte neželjene efekte hemioterapije.</w:t>
      </w:r>
    </w:p>
    <w:p w14:paraId="55E64EB1" w14:textId="77777777" w:rsidR="00BD0A78" w:rsidRDefault="00000000">
      <w:pPr>
        <w:pStyle w:val="BodyText"/>
        <w:spacing w:line="237" w:lineRule="auto"/>
        <w:ind w:right="566"/>
      </w:pPr>
      <w:r>
        <w:rPr>
          <w:b/>
          <w:color w:val="36A7E9"/>
          <w:u w:val="single" w:color="36A7E9"/>
        </w:rPr>
        <w:t>ANTIESTROGEN</w:t>
      </w:r>
      <w:r>
        <w:t>: substanca (napr. lek tamoksifen) koja blokira efekat estrogena na tumor. Antiestrogeni se koriste u lečenju raka dojke koji su estrogen zavisni.</w:t>
      </w:r>
    </w:p>
    <w:p w14:paraId="7F65BB28" w14:textId="77777777" w:rsidR="00BD0A78" w:rsidRDefault="00000000">
      <w:pPr>
        <w:pStyle w:val="BodyText"/>
        <w:spacing w:line="237" w:lineRule="auto"/>
        <w:ind w:right="565"/>
      </w:pPr>
      <w:r>
        <w:rPr>
          <w:b/>
          <w:color w:val="36A7E9"/>
          <w:u w:val="single" w:color="36A7E9"/>
        </w:rPr>
        <w:t>ANTIGEN</w:t>
      </w:r>
      <w:r>
        <w:t>: substanca koja podstiče imuni sistem organizma da reaguje. Ova rekcija često uključuje proizvodnju antitela. Napr. reakcijom</w:t>
      </w:r>
      <w:r>
        <w:rPr>
          <w:spacing w:val="-1"/>
        </w:rPr>
        <w:t xml:space="preserve"> </w:t>
      </w:r>
      <w:r>
        <w:t>imunog sistema na antigene koji su delovi bakterija ili virusa organizam se suprotstavlja infekcijama. Ćelije raka sadrže određene antigene koji se mogu iskazati laboratorijskim testovima i to je veoma važno prilikom postavljanja dijagnoze i praćenja reakcije organizma na lekove. Drugi antigeni</w:t>
      </w:r>
      <w:r>
        <w:rPr>
          <w:spacing w:val="-1"/>
        </w:rPr>
        <w:t xml:space="preserve"> </w:t>
      </w:r>
      <w:r>
        <w:t>u ćelijama raka</w:t>
      </w:r>
      <w:r>
        <w:rPr>
          <w:spacing w:val="-1"/>
        </w:rPr>
        <w:t xml:space="preserve"> </w:t>
      </w:r>
      <w:r>
        <w:t>imaju</w:t>
      </w:r>
      <w:r>
        <w:rPr>
          <w:spacing w:val="-1"/>
        </w:rPr>
        <w:t xml:space="preserve"> </w:t>
      </w:r>
      <w:r>
        <w:t>važnu</w:t>
      </w:r>
      <w:r>
        <w:rPr>
          <w:spacing w:val="-1"/>
        </w:rPr>
        <w:t xml:space="preserve"> </w:t>
      </w:r>
      <w:r>
        <w:t>ulogu</w:t>
      </w:r>
      <w:r>
        <w:rPr>
          <w:spacing w:val="-1"/>
        </w:rPr>
        <w:t xml:space="preserve"> </w:t>
      </w:r>
      <w:r>
        <w:t>u reakciji imunog</w:t>
      </w:r>
      <w:r>
        <w:rPr>
          <w:spacing w:val="-1"/>
        </w:rPr>
        <w:t xml:space="preserve"> </w:t>
      </w:r>
      <w:r>
        <w:t>sistema,</w:t>
      </w:r>
      <w:r>
        <w:rPr>
          <w:spacing w:val="-1"/>
        </w:rPr>
        <w:t xml:space="preserve"> </w:t>
      </w:r>
      <w:r>
        <w:t>što može da poveća otpornost organizma prema raku.</w:t>
      </w:r>
    </w:p>
    <w:p w14:paraId="7CC9EC15" w14:textId="77777777" w:rsidR="00BD0A78" w:rsidRDefault="00000000">
      <w:pPr>
        <w:pStyle w:val="BodyText"/>
        <w:spacing w:line="237" w:lineRule="auto"/>
        <w:ind w:right="565"/>
      </w:pPr>
      <w:r>
        <w:rPr>
          <w:b/>
          <w:color w:val="36A7E9"/>
          <w:u w:val="single" w:color="36A7E9"/>
        </w:rPr>
        <w:t>ANTIMETABOLITI</w:t>
      </w:r>
      <w:r>
        <w:t>: substance koje utiču na hemijske procese u organizmu,</w:t>
      </w:r>
      <w:r>
        <w:rPr>
          <w:spacing w:val="-3"/>
        </w:rPr>
        <w:t xml:space="preserve"> </w:t>
      </w:r>
      <w:r>
        <w:t>kao</w:t>
      </w:r>
      <w:r>
        <w:rPr>
          <w:spacing w:val="-3"/>
        </w:rPr>
        <w:t xml:space="preserve"> </w:t>
      </w:r>
      <w:r>
        <w:t>što</w:t>
      </w:r>
      <w:r>
        <w:rPr>
          <w:spacing w:val="-3"/>
        </w:rPr>
        <w:t xml:space="preserve"> </w:t>
      </w:r>
      <w:r>
        <w:t>su</w:t>
      </w:r>
      <w:r>
        <w:rPr>
          <w:spacing w:val="-3"/>
        </w:rPr>
        <w:t xml:space="preserve"> </w:t>
      </w:r>
      <w:r>
        <w:t>napr.</w:t>
      </w:r>
      <w:r>
        <w:rPr>
          <w:spacing w:val="-3"/>
        </w:rPr>
        <w:t xml:space="preserve"> </w:t>
      </w:r>
      <w:r>
        <w:t>prizvodnja</w:t>
      </w:r>
      <w:r>
        <w:rPr>
          <w:spacing w:val="-3"/>
        </w:rPr>
        <w:t xml:space="preserve"> </w:t>
      </w:r>
      <w:r>
        <w:t>proteina,</w:t>
      </w:r>
      <w:r>
        <w:rPr>
          <w:spacing w:val="-3"/>
        </w:rPr>
        <w:t xml:space="preserve"> </w:t>
      </w:r>
      <w:r>
        <w:t>DNK</w:t>
      </w:r>
      <w:r>
        <w:rPr>
          <w:spacing w:val="-3"/>
        </w:rPr>
        <w:t xml:space="preserve"> </w:t>
      </w:r>
      <w:r>
        <w:t>i</w:t>
      </w:r>
      <w:r>
        <w:rPr>
          <w:spacing w:val="-3"/>
        </w:rPr>
        <w:t xml:space="preserve"> </w:t>
      </w:r>
      <w:r>
        <w:t>drugih</w:t>
      </w:r>
      <w:r>
        <w:rPr>
          <w:spacing w:val="-3"/>
        </w:rPr>
        <w:t xml:space="preserve"> </w:t>
      </w:r>
      <w:r>
        <w:t>hemikalija potrebnih za rast i deobu ćelija. U lečenju raka antimetabolit lekovi ometaju proizvodnju DNK, što pak dovodi do sprečavanja deobe ćelija i rasta tumora. (Vidi: DNK)</w:t>
      </w:r>
    </w:p>
    <w:p w14:paraId="1D34ED0D" w14:textId="77777777" w:rsidR="00F87FC0" w:rsidRDefault="00000000">
      <w:pPr>
        <w:pStyle w:val="BodyText"/>
        <w:spacing w:line="237" w:lineRule="auto"/>
        <w:ind w:right="565"/>
        <w:jc w:val="left"/>
      </w:pPr>
      <w:r>
        <w:rPr>
          <w:b/>
          <w:color w:val="36A7E9"/>
          <w:u w:val="single" w:color="36A7E9"/>
        </w:rPr>
        <w:t>ANTIKONVULZIVI</w:t>
      </w:r>
      <w:r>
        <w:t xml:space="preserve">: lekovi koji dovode do otklanjanja grčeva mišića. </w:t>
      </w:r>
    </w:p>
    <w:p w14:paraId="6972D9E3" w14:textId="65FC5AD1" w:rsidR="00BD0A78" w:rsidRDefault="00000000">
      <w:pPr>
        <w:pStyle w:val="BodyText"/>
        <w:spacing w:line="237" w:lineRule="auto"/>
        <w:ind w:right="565"/>
        <w:jc w:val="left"/>
      </w:pPr>
      <w:r>
        <w:rPr>
          <w:b/>
          <w:color w:val="36A7E9"/>
          <w:u w:val="single" w:color="36A7E9"/>
        </w:rPr>
        <w:t>ANTITELO</w:t>
      </w:r>
      <w:r>
        <w:t>:</w:t>
      </w:r>
      <w:r>
        <w:rPr>
          <w:spacing w:val="40"/>
        </w:rPr>
        <w:t xml:space="preserve"> </w:t>
      </w:r>
      <w:r>
        <w:t>protein,</w:t>
      </w:r>
      <w:r>
        <w:rPr>
          <w:spacing w:val="40"/>
        </w:rPr>
        <w:t xml:space="preserve"> </w:t>
      </w:r>
      <w:r>
        <w:t>proizvod</w:t>
      </w:r>
      <w:r>
        <w:rPr>
          <w:spacing w:val="40"/>
        </w:rPr>
        <w:t xml:space="preserve"> </w:t>
      </w:r>
      <w:r>
        <w:t>ćelija</w:t>
      </w:r>
      <w:r>
        <w:rPr>
          <w:spacing w:val="40"/>
        </w:rPr>
        <w:t xml:space="preserve"> </w:t>
      </w:r>
      <w:r>
        <w:t>našeg</w:t>
      </w:r>
      <w:r>
        <w:rPr>
          <w:spacing w:val="40"/>
        </w:rPr>
        <w:t xml:space="preserve"> </w:t>
      </w:r>
      <w:r>
        <w:t>imunog</w:t>
      </w:r>
      <w:r>
        <w:rPr>
          <w:spacing w:val="40"/>
        </w:rPr>
        <w:t xml:space="preserve"> </w:t>
      </w:r>
      <w:r>
        <w:t>sistema,</w:t>
      </w:r>
      <w:r>
        <w:rPr>
          <w:spacing w:val="40"/>
        </w:rPr>
        <w:t xml:space="preserve"> </w:t>
      </w:r>
      <w:r>
        <w:t>koji</w:t>
      </w:r>
      <w:r>
        <w:rPr>
          <w:spacing w:val="40"/>
        </w:rPr>
        <w:t xml:space="preserve"> </w:t>
      </w:r>
      <w:r>
        <w:t>se doprema</w:t>
      </w:r>
      <w:r>
        <w:rPr>
          <w:spacing w:val="36"/>
        </w:rPr>
        <w:t xml:space="preserve"> </w:t>
      </w:r>
      <w:r>
        <w:t>u</w:t>
      </w:r>
      <w:r>
        <w:rPr>
          <w:spacing w:val="36"/>
        </w:rPr>
        <w:t xml:space="preserve"> </w:t>
      </w:r>
      <w:r>
        <w:t>krvotok.</w:t>
      </w:r>
      <w:r>
        <w:rPr>
          <w:spacing w:val="36"/>
        </w:rPr>
        <w:t xml:space="preserve"> </w:t>
      </w:r>
      <w:r>
        <w:t>Antitela</w:t>
      </w:r>
      <w:r>
        <w:rPr>
          <w:spacing w:val="36"/>
        </w:rPr>
        <w:t xml:space="preserve"> </w:t>
      </w:r>
      <w:r>
        <w:t>štite</w:t>
      </w:r>
      <w:r>
        <w:rPr>
          <w:spacing w:val="36"/>
        </w:rPr>
        <w:t xml:space="preserve"> </w:t>
      </w:r>
      <w:r>
        <w:t>organizam</w:t>
      </w:r>
      <w:r>
        <w:rPr>
          <w:spacing w:val="36"/>
        </w:rPr>
        <w:t xml:space="preserve"> </w:t>
      </w:r>
      <w:r>
        <w:t>od</w:t>
      </w:r>
      <w:r>
        <w:rPr>
          <w:spacing w:val="36"/>
        </w:rPr>
        <w:t xml:space="preserve"> </w:t>
      </w:r>
      <w:r>
        <w:t>stranih</w:t>
      </w:r>
      <w:r>
        <w:rPr>
          <w:spacing w:val="36"/>
        </w:rPr>
        <w:t xml:space="preserve"> </w:t>
      </w:r>
      <w:r>
        <w:t>tela,</w:t>
      </w:r>
      <w:r>
        <w:rPr>
          <w:spacing w:val="36"/>
        </w:rPr>
        <w:t xml:space="preserve"> </w:t>
      </w:r>
      <w:r>
        <w:t>kao</w:t>
      </w:r>
      <w:r>
        <w:rPr>
          <w:spacing w:val="35"/>
        </w:rPr>
        <w:t xml:space="preserve"> </w:t>
      </w:r>
      <w:r>
        <w:t>napr. od</w:t>
      </w:r>
      <w:r>
        <w:rPr>
          <w:spacing w:val="78"/>
        </w:rPr>
        <w:t xml:space="preserve"> </w:t>
      </w:r>
      <w:r>
        <w:t>bakterija.</w:t>
      </w:r>
      <w:r>
        <w:rPr>
          <w:spacing w:val="80"/>
        </w:rPr>
        <w:t xml:space="preserve"> </w:t>
      </w:r>
      <w:r>
        <w:t>Ovi</w:t>
      </w:r>
      <w:r>
        <w:rPr>
          <w:spacing w:val="80"/>
        </w:rPr>
        <w:t xml:space="preserve"> </w:t>
      </w:r>
      <w:r>
        <w:t>agensi</w:t>
      </w:r>
      <w:r>
        <w:rPr>
          <w:spacing w:val="80"/>
        </w:rPr>
        <w:t xml:space="preserve"> </w:t>
      </w:r>
      <w:r>
        <w:t>(kao</w:t>
      </w:r>
      <w:r>
        <w:rPr>
          <w:spacing w:val="80"/>
        </w:rPr>
        <w:t xml:space="preserve"> </w:t>
      </w:r>
      <w:r>
        <w:t>napr.</w:t>
      </w:r>
      <w:r>
        <w:rPr>
          <w:spacing w:val="78"/>
        </w:rPr>
        <w:t xml:space="preserve"> </w:t>
      </w:r>
      <w:r>
        <w:t>bakterije)</w:t>
      </w:r>
      <w:r>
        <w:rPr>
          <w:spacing w:val="78"/>
        </w:rPr>
        <w:t xml:space="preserve"> </w:t>
      </w:r>
      <w:r>
        <w:t>sadrže</w:t>
      </w:r>
      <w:r>
        <w:rPr>
          <w:spacing w:val="80"/>
        </w:rPr>
        <w:t xml:space="preserve"> </w:t>
      </w:r>
      <w:r>
        <w:t>materije</w:t>
      </w:r>
      <w:r>
        <w:rPr>
          <w:spacing w:val="80"/>
        </w:rPr>
        <w:t xml:space="preserve"> </w:t>
      </w:r>
      <w:r>
        <w:t>koje se</w:t>
      </w:r>
      <w:r>
        <w:rPr>
          <w:spacing w:val="35"/>
        </w:rPr>
        <w:t xml:space="preserve"> </w:t>
      </w:r>
      <w:r>
        <w:t>zovu</w:t>
      </w:r>
      <w:r>
        <w:rPr>
          <w:spacing w:val="35"/>
        </w:rPr>
        <w:t xml:space="preserve"> </w:t>
      </w:r>
      <w:r>
        <w:t>antigeni.</w:t>
      </w:r>
      <w:r>
        <w:rPr>
          <w:spacing w:val="35"/>
        </w:rPr>
        <w:t xml:space="preserve"> </w:t>
      </w:r>
      <w:r>
        <w:t>Svako</w:t>
      </w:r>
      <w:r>
        <w:rPr>
          <w:spacing w:val="35"/>
        </w:rPr>
        <w:t xml:space="preserve"> </w:t>
      </w:r>
      <w:r>
        <w:t>antitelo</w:t>
      </w:r>
      <w:r>
        <w:rPr>
          <w:spacing w:val="35"/>
        </w:rPr>
        <w:t xml:space="preserve"> </w:t>
      </w:r>
      <w:r>
        <w:t>deluje</w:t>
      </w:r>
      <w:r>
        <w:rPr>
          <w:spacing w:val="35"/>
        </w:rPr>
        <w:t xml:space="preserve"> </w:t>
      </w:r>
      <w:r>
        <w:t>protiv</w:t>
      </w:r>
      <w:r>
        <w:rPr>
          <w:spacing w:val="35"/>
        </w:rPr>
        <w:t xml:space="preserve"> </w:t>
      </w:r>
      <w:r>
        <w:t>određene</w:t>
      </w:r>
      <w:r>
        <w:rPr>
          <w:spacing w:val="35"/>
        </w:rPr>
        <w:t xml:space="preserve"> </w:t>
      </w:r>
      <w:r>
        <w:t>vrste</w:t>
      </w:r>
      <w:r>
        <w:rPr>
          <w:spacing w:val="35"/>
        </w:rPr>
        <w:t xml:space="preserve"> </w:t>
      </w:r>
      <w:r>
        <w:t>antigena. (Vidi: antigen)</w:t>
      </w:r>
    </w:p>
    <w:p w14:paraId="761DC7D5" w14:textId="77777777" w:rsidR="00BD0A78" w:rsidRDefault="00000000">
      <w:pPr>
        <w:spacing w:line="247" w:lineRule="exact"/>
        <w:ind w:left="113"/>
      </w:pPr>
      <w:r>
        <w:rPr>
          <w:b/>
          <w:color w:val="36A7E9"/>
          <w:u w:val="single" w:color="36A7E9"/>
        </w:rPr>
        <w:t>ANUS</w:t>
      </w:r>
      <w:r>
        <w:t>:</w:t>
      </w:r>
      <w:r>
        <w:rPr>
          <w:spacing w:val="-1"/>
        </w:rPr>
        <w:t xml:space="preserve"> </w:t>
      </w:r>
      <w:r>
        <w:rPr>
          <w:spacing w:val="-4"/>
        </w:rPr>
        <w:t>čmar</w:t>
      </w:r>
    </w:p>
    <w:p w14:paraId="6F882592" w14:textId="77777777" w:rsidR="00BD0A78" w:rsidRDefault="00000000">
      <w:pPr>
        <w:pStyle w:val="BodyText"/>
        <w:spacing w:line="250" w:lineRule="exact"/>
        <w:jc w:val="left"/>
      </w:pPr>
      <w:r>
        <w:rPr>
          <w:b/>
          <w:color w:val="36A7E9"/>
          <w:u w:val="single" w:color="36A7E9"/>
        </w:rPr>
        <w:t>AREOLA</w:t>
      </w:r>
      <w:r>
        <w:t>:</w:t>
      </w:r>
      <w:r>
        <w:rPr>
          <w:spacing w:val="3"/>
        </w:rPr>
        <w:t xml:space="preserve"> </w:t>
      </w:r>
      <w:r>
        <w:t>tamna</w:t>
      </w:r>
      <w:r>
        <w:rPr>
          <w:spacing w:val="3"/>
        </w:rPr>
        <w:t xml:space="preserve"> </w:t>
      </w:r>
      <w:r>
        <w:t>površina</w:t>
      </w:r>
      <w:r>
        <w:rPr>
          <w:spacing w:val="3"/>
        </w:rPr>
        <w:t xml:space="preserve"> </w:t>
      </w:r>
      <w:r>
        <w:t>oko</w:t>
      </w:r>
      <w:r>
        <w:rPr>
          <w:spacing w:val="3"/>
        </w:rPr>
        <w:t xml:space="preserve"> </w:t>
      </w:r>
      <w:r>
        <w:rPr>
          <w:spacing w:val="-2"/>
        </w:rPr>
        <w:t>bradavice.</w:t>
      </w:r>
    </w:p>
    <w:p w14:paraId="55164128" w14:textId="77777777" w:rsidR="00BD0A78" w:rsidRDefault="00000000">
      <w:pPr>
        <w:pStyle w:val="BodyText"/>
        <w:spacing w:line="237" w:lineRule="auto"/>
        <w:ind w:right="565"/>
        <w:jc w:val="left"/>
      </w:pPr>
      <w:r>
        <w:rPr>
          <w:b/>
          <w:color w:val="36A7E9"/>
          <w:u w:val="single" w:color="36A7E9"/>
        </w:rPr>
        <w:t>ASCIT</w:t>
      </w:r>
      <w:r>
        <w:t>:</w:t>
      </w:r>
      <w:r>
        <w:rPr>
          <w:spacing w:val="29"/>
        </w:rPr>
        <w:t xml:space="preserve"> </w:t>
      </w:r>
      <w:r>
        <w:t>slobodna</w:t>
      </w:r>
      <w:r>
        <w:rPr>
          <w:spacing w:val="29"/>
        </w:rPr>
        <w:t xml:space="preserve"> </w:t>
      </w:r>
      <w:r>
        <w:t>tečnost</w:t>
      </w:r>
      <w:r>
        <w:rPr>
          <w:spacing w:val="29"/>
        </w:rPr>
        <w:t xml:space="preserve"> </w:t>
      </w:r>
      <w:r>
        <w:t>u</w:t>
      </w:r>
      <w:r>
        <w:rPr>
          <w:spacing w:val="29"/>
        </w:rPr>
        <w:t xml:space="preserve"> </w:t>
      </w:r>
      <w:r>
        <w:t>trbušnoj</w:t>
      </w:r>
      <w:r>
        <w:rPr>
          <w:spacing w:val="29"/>
        </w:rPr>
        <w:t xml:space="preserve"> </w:t>
      </w:r>
      <w:r>
        <w:t>duplji</w:t>
      </w:r>
      <w:r>
        <w:rPr>
          <w:spacing w:val="29"/>
        </w:rPr>
        <w:t xml:space="preserve"> </w:t>
      </w:r>
      <w:r>
        <w:t>koja</w:t>
      </w:r>
      <w:r>
        <w:rPr>
          <w:spacing w:val="29"/>
        </w:rPr>
        <w:t xml:space="preserve"> </w:t>
      </w:r>
      <w:r>
        <w:t>se</w:t>
      </w:r>
      <w:r>
        <w:rPr>
          <w:spacing w:val="29"/>
        </w:rPr>
        <w:t xml:space="preserve"> </w:t>
      </w:r>
      <w:r>
        <w:t>stvara</w:t>
      </w:r>
      <w:r>
        <w:rPr>
          <w:spacing w:val="29"/>
        </w:rPr>
        <w:t xml:space="preserve"> </w:t>
      </w:r>
      <w:r>
        <w:t>kod</w:t>
      </w:r>
      <w:r>
        <w:rPr>
          <w:spacing w:val="29"/>
        </w:rPr>
        <w:t xml:space="preserve"> </w:t>
      </w:r>
      <w:r>
        <w:t>izvesnih tumora u njoj, ali i kod drugih (neonkoloških) bolesti i stanja.</w:t>
      </w:r>
    </w:p>
    <w:p w14:paraId="51CE83C1" w14:textId="77777777" w:rsidR="00BD0A78" w:rsidRDefault="00000000">
      <w:pPr>
        <w:pStyle w:val="BodyText"/>
        <w:spacing w:line="250" w:lineRule="exact"/>
        <w:jc w:val="left"/>
      </w:pPr>
      <w:r>
        <w:rPr>
          <w:b/>
          <w:color w:val="36A7E9"/>
          <w:u w:val="single" w:color="36A7E9"/>
        </w:rPr>
        <w:t>ASPIRACIJA</w:t>
      </w:r>
      <w:r>
        <w:t>:</w:t>
      </w:r>
      <w:r>
        <w:rPr>
          <w:spacing w:val="-5"/>
        </w:rPr>
        <w:t xml:space="preserve"> </w:t>
      </w:r>
      <w:r>
        <w:t>izvlačenje</w:t>
      </w:r>
      <w:r>
        <w:rPr>
          <w:spacing w:val="-4"/>
        </w:rPr>
        <w:t xml:space="preserve"> </w:t>
      </w:r>
      <w:r>
        <w:t>tečnosti,</w:t>
      </w:r>
      <w:r>
        <w:rPr>
          <w:spacing w:val="-4"/>
        </w:rPr>
        <w:t xml:space="preserve"> </w:t>
      </w:r>
      <w:r>
        <w:t>najčešće</w:t>
      </w:r>
      <w:r>
        <w:rPr>
          <w:spacing w:val="-4"/>
        </w:rPr>
        <w:t xml:space="preserve"> </w:t>
      </w:r>
      <w:r>
        <w:t>tankom</w:t>
      </w:r>
      <w:r>
        <w:rPr>
          <w:spacing w:val="-4"/>
        </w:rPr>
        <w:t xml:space="preserve"> </w:t>
      </w:r>
      <w:r>
        <w:rPr>
          <w:spacing w:val="-2"/>
        </w:rPr>
        <w:t>iglom.</w:t>
      </w:r>
    </w:p>
    <w:p w14:paraId="7AA1765A" w14:textId="77777777" w:rsidR="00BD0A78" w:rsidRDefault="00BD0A78">
      <w:pPr>
        <w:spacing w:line="250" w:lineRule="exact"/>
        <w:sectPr w:rsidR="00BD0A78">
          <w:pgSz w:w="9250" w:h="13950"/>
          <w:pgMar w:top="1420" w:right="1020" w:bottom="1320" w:left="1020" w:header="113" w:footer="256" w:gutter="0"/>
          <w:cols w:space="720"/>
        </w:sectPr>
      </w:pPr>
    </w:p>
    <w:p w14:paraId="7568C175" w14:textId="77777777" w:rsidR="00F87FC0" w:rsidRDefault="00000000">
      <w:pPr>
        <w:pStyle w:val="BodyText"/>
        <w:spacing w:before="112" w:line="237" w:lineRule="auto"/>
        <w:ind w:left="567" w:right="111"/>
        <w:jc w:val="left"/>
        <w:rPr>
          <w:spacing w:val="40"/>
        </w:rPr>
      </w:pPr>
      <w:r>
        <w:lastRenderedPageBreak/>
        <w:pict w14:anchorId="7E94078D">
          <v:shape id="docshape9" o:spid="_x0000_s2163" type="#_x0000_t202" style="position:absolute;left:0;text-align:left;margin-left:1.7pt;margin-top:435.25pt;width:7.95pt;height:225.25pt;z-index:15731200;mso-position-horizontal-relative:page;mso-position-vertical-relative:page" filled="f" stroked="f">
            <v:textbox style="layout-flow:vertical;mso-layout-flow-alt:bottom-to-top" inset="0,0,0,0">
              <w:txbxContent>
                <w:p w14:paraId="015AE2F0"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4</w:t>
                  </w:r>
                </w:p>
              </w:txbxContent>
            </v:textbox>
            <w10:wrap anchorx="page" anchory="page"/>
          </v:shape>
        </w:pict>
      </w:r>
      <w:r>
        <w:rPr>
          <w:b/>
          <w:color w:val="36A7E9"/>
          <w:u w:val="single" w:color="36A7E9"/>
        </w:rPr>
        <w:t>ASPIRACIONA</w:t>
      </w:r>
      <w:r>
        <w:rPr>
          <w:b/>
          <w:color w:val="36A7E9"/>
          <w:spacing w:val="80"/>
          <w:u w:val="single" w:color="36A7E9"/>
        </w:rPr>
        <w:t xml:space="preserve"> </w:t>
      </w:r>
      <w:r>
        <w:rPr>
          <w:b/>
          <w:color w:val="36A7E9"/>
          <w:u w:val="single" w:color="36A7E9"/>
        </w:rPr>
        <w:t>BIOPSIJA</w:t>
      </w:r>
      <w:r>
        <w:rPr>
          <w:b/>
          <w:color w:val="36A7E9"/>
          <w:spacing w:val="80"/>
          <w:u w:val="single" w:color="36A7E9"/>
        </w:rPr>
        <w:t xml:space="preserve"> </w:t>
      </w:r>
      <w:r>
        <w:rPr>
          <w:b/>
          <w:color w:val="36A7E9"/>
          <w:u w:val="single" w:color="36A7E9"/>
        </w:rPr>
        <w:t>IGLOM</w:t>
      </w:r>
      <w:r>
        <w:t>:</w:t>
      </w:r>
      <w:r>
        <w:rPr>
          <w:spacing w:val="80"/>
        </w:rPr>
        <w:t xml:space="preserve"> </w:t>
      </w:r>
      <w:r>
        <w:t>vrsta</w:t>
      </w:r>
      <w:r>
        <w:rPr>
          <w:spacing w:val="80"/>
        </w:rPr>
        <w:t xml:space="preserve"> </w:t>
      </w:r>
      <w:r>
        <w:t>biopsije</w:t>
      </w:r>
      <w:r>
        <w:rPr>
          <w:spacing w:val="80"/>
        </w:rPr>
        <w:t xml:space="preserve"> </w:t>
      </w:r>
      <w:r>
        <w:t>pomoću</w:t>
      </w:r>
      <w:r>
        <w:rPr>
          <w:spacing w:val="80"/>
        </w:rPr>
        <w:t xml:space="preserve"> </w:t>
      </w:r>
      <w:r>
        <w:t>igle. Uzimanje</w:t>
      </w:r>
      <w:r>
        <w:rPr>
          <w:spacing w:val="31"/>
        </w:rPr>
        <w:t xml:space="preserve"> </w:t>
      </w:r>
      <w:r>
        <w:t>tečnosti</w:t>
      </w:r>
      <w:r>
        <w:rPr>
          <w:spacing w:val="31"/>
        </w:rPr>
        <w:t xml:space="preserve"> </w:t>
      </w:r>
      <w:r>
        <w:t>iz</w:t>
      </w:r>
      <w:r>
        <w:rPr>
          <w:spacing w:val="31"/>
        </w:rPr>
        <w:t xml:space="preserve"> </w:t>
      </w:r>
      <w:r>
        <w:t>ciste</w:t>
      </w:r>
      <w:r>
        <w:rPr>
          <w:spacing w:val="31"/>
        </w:rPr>
        <w:t xml:space="preserve"> </w:t>
      </w:r>
      <w:r>
        <w:t>ili</w:t>
      </w:r>
      <w:r>
        <w:rPr>
          <w:spacing w:val="31"/>
        </w:rPr>
        <w:t xml:space="preserve"> </w:t>
      </w:r>
      <w:r>
        <w:t>ćelija</w:t>
      </w:r>
      <w:r>
        <w:rPr>
          <w:spacing w:val="31"/>
        </w:rPr>
        <w:t xml:space="preserve"> </w:t>
      </w:r>
      <w:r>
        <w:t>iz</w:t>
      </w:r>
      <w:r>
        <w:rPr>
          <w:spacing w:val="31"/>
        </w:rPr>
        <w:t xml:space="preserve"> </w:t>
      </w:r>
      <w:r>
        <w:t>tumora.</w:t>
      </w:r>
      <w:r>
        <w:rPr>
          <w:spacing w:val="31"/>
        </w:rPr>
        <w:t xml:space="preserve"> </w:t>
      </w:r>
      <w:r>
        <w:t>U</w:t>
      </w:r>
      <w:r>
        <w:rPr>
          <w:spacing w:val="31"/>
        </w:rPr>
        <w:t xml:space="preserve"> </w:t>
      </w:r>
      <w:r>
        <w:t>ovom</w:t>
      </w:r>
      <w:r>
        <w:rPr>
          <w:spacing w:val="31"/>
        </w:rPr>
        <w:t xml:space="preserve"> </w:t>
      </w:r>
      <w:r>
        <w:t>procesu</w:t>
      </w:r>
      <w:r>
        <w:rPr>
          <w:spacing w:val="31"/>
        </w:rPr>
        <w:t xml:space="preserve"> </w:t>
      </w:r>
      <w:r>
        <w:t>igla</w:t>
      </w:r>
      <w:r>
        <w:rPr>
          <w:spacing w:val="31"/>
        </w:rPr>
        <w:t xml:space="preserve"> </w:t>
      </w:r>
      <w:r>
        <w:t>se koristi</w:t>
      </w:r>
      <w:r>
        <w:rPr>
          <w:spacing w:val="40"/>
        </w:rPr>
        <w:t xml:space="preserve"> </w:t>
      </w:r>
      <w:r>
        <w:t>da</w:t>
      </w:r>
      <w:r>
        <w:rPr>
          <w:spacing w:val="40"/>
        </w:rPr>
        <w:t xml:space="preserve"> </w:t>
      </w:r>
      <w:r>
        <w:t>se</w:t>
      </w:r>
      <w:r>
        <w:rPr>
          <w:spacing w:val="40"/>
        </w:rPr>
        <w:t xml:space="preserve"> </w:t>
      </w:r>
      <w:r>
        <w:t>dođe</w:t>
      </w:r>
      <w:r>
        <w:rPr>
          <w:spacing w:val="40"/>
        </w:rPr>
        <w:t xml:space="preserve"> </w:t>
      </w:r>
      <w:r>
        <w:t>do</w:t>
      </w:r>
      <w:r>
        <w:rPr>
          <w:spacing w:val="40"/>
        </w:rPr>
        <w:t xml:space="preserve"> </w:t>
      </w:r>
      <w:r>
        <w:t>ciste</w:t>
      </w:r>
      <w:r>
        <w:rPr>
          <w:spacing w:val="40"/>
        </w:rPr>
        <w:t xml:space="preserve"> </w:t>
      </w:r>
      <w:r>
        <w:t>ili</w:t>
      </w:r>
      <w:r>
        <w:rPr>
          <w:spacing w:val="40"/>
        </w:rPr>
        <w:t xml:space="preserve"> </w:t>
      </w:r>
      <w:r>
        <w:t>tumora</w:t>
      </w:r>
      <w:r>
        <w:rPr>
          <w:spacing w:val="40"/>
        </w:rPr>
        <w:t xml:space="preserve"> </w:t>
      </w:r>
      <w:r>
        <w:t>i</w:t>
      </w:r>
      <w:r>
        <w:rPr>
          <w:spacing w:val="40"/>
        </w:rPr>
        <w:t xml:space="preserve"> </w:t>
      </w:r>
      <w:r>
        <w:t>isisavanjem</w:t>
      </w:r>
      <w:r>
        <w:rPr>
          <w:spacing w:val="40"/>
        </w:rPr>
        <w:t xml:space="preserve"> </w:t>
      </w:r>
      <w:r>
        <w:t>(aspiracijom)</w:t>
      </w:r>
      <w:r>
        <w:rPr>
          <w:spacing w:val="40"/>
        </w:rPr>
        <w:t xml:space="preserve"> </w:t>
      </w:r>
      <w:r>
        <w:t>se dolazi</w:t>
      </w:r>
      <w:r>
        <w:rPr>
          <w:spacing w:val="40"/>
        </w:rPr>
        <w:t xml:space="preserve"> </w:t>
      </w:r>
      <w:r>
        <w:t>do</w:t>
      </w:r>
      <w:r>
        <w:rPr>
          <w:spacing w:val="40"/>
        </w:rPr>
        <w:t xml:space="preserve"> </w:t>
      </w:r>
      <w:r>
        <w:t>uzorka</w:t>
      </w:r>
      <w:r>
        <w:rPr>
          <w:spacing w:val="40"/>
        </w:rPr>
        <w:t xml:space="preserve"> </w:t>
      </w:r>
      <w:r>
        <w:t>sadržaja</w:t>
      </w:r>
      <w:r>
        <w:rPr>
          <w:spacing w:val="40"/>
        </w:rPr>
        <w:t xml:space="preserve"> </w:t>
      </w:r>
      <w:r>
        <w:t>ciste</w:t>
      </w:r>
      <w:r>
        <w:rPr>
          <w:spacing w:val="40"/>
        </w:rPr>
        <w:t xml:space="preserve"> </w:t>
      </w:r>
      <w:r>
        <w:t>ili</w:t>
      </w:r>
      <w:r>
        <w:rPr>
          <w:spacing w:val="40"/>
        </w:rPr>
        <w:t xml:space="preserve"> </w:t>
      </w:r>
      <w:r>
        <w:t>tumora</w:t>
      </w:r>
      <w:r>
        <w:rPr>
          <w:spacing w:val="40"/>
        </w:rPr>
        <w:t xml:space="preserve"> </w:t>
      </w:r>
      <w:r>
        <w:t>radi</w:t>
      </w:r>
      <w:r>
        <w:rPr>
          <w:spacing w:val="40"/>
        </w:rPr>
        <w:t xml:space="preserve"> </w:t>
      </w:r>
      <w:r>
        <w:t>ispitivanja</w:t>
      </w:r>
      <w:r>
        <w:rPr>
          <w:spacing w:val="40"/>
        </w:rPr>
        <w:t xml:space="preserve"> </w:t>
      </w:r>
      <w:r>
        <w:t>pod</w:t>
      </w:r>
      <w:r>
        <w:rPr>
          <w:spacing w:val="40"/>
        </w:rPr>
        <w:t xml:space="preserve"> </w:t>
      </w:r>
      <w:r>
        <w:t>mikro- skopom. Ako je igla tanka proces se zove punkcija tankom iglom (FNA). (Vidi:</w:t>
      </w:r>
      <w:r>
        <w:rPr>
          <w:spacing w:val="76"/>
          <w:w w:val="150"/>
        </w:rPr>
        <w:t xml:space="preserve">                         </w:t>
      </w:r>
      <w:r>
        <w:t>biopsija)</w:t>
      </w:r>
      <w:r>
        <w:rPr>
          <w:spacing w:val="40"/>
        </w:rPr>
        <w:t xml:space="preserve">  </w:t>
      </w:r>
    </w:p>
    <w:p w14:paraId="1F464279" w14:textId="1276DF7F" w:rsidR="00BD0A78" w:rsidRDefault="00000000">
      <w:pPr>
        <w:pStyle w:val="BodyText"/>
        <w:spacing w:before="112" w:line="237" w:lineRule="auto"/>
        <w:ind w:left="567" w:right="111"/>
        <w:jc w:val="left"/>
      </w:pPr>
      <w:r>
        <w:rPr>
          <w:b/>
          <w:color w:val="36A7E9"/>
          <w:u w:val="single" w:color="36A7E9"/>
        </w:rPr>
        <w:t>ATIPIČAN</w:t>
      </w:r>
      <w:r>
        <w:t>:</w:t>
      </w:r>
      <w:r>
        <w:rPr>
          <w:spacing w:val="-23"/>
        </w:rPr>
        <w:t xml:space="preserve"> </w:t>
      </w:r>
      <w:r>
        <w:t>neuobičajen,</w:t>
      </w:r>
      <w:r>
        <w:rPr>
          <w:spacing w:val="-23"/>
        </w:rPr>
        <w:t xml:space="preserve"> </w:t>
      </w:r>
      <w:r>
        <w:t>nenormalan.</w:t>
      </w:r>
      <w:r>
        <w:rPr>
          <w:spacing w:val="-23"/>
        </w:rPr>
        <w:t xml:space="preserve"> </w:t>
      </w:r>
      <w:r>
        <w:t>Često</w:t>
      </w:r>
      <w:r>
        <w:rPr>
          <w:spacing w:val="-23"/>
        </w:rPr>
        <w:t xml:space="preserve"> </w:t>
      </w:r>
      <w:r>
        <w:t>se</w:t>
      </w:r>
      <w:r>
        <w:rPr>
          <w:spacing w:val="-23"/>
        </w:rPr>
        <w:t xml:space="preserve"> </w:t>
      </w:r>
      <w:r>
        <w:t>koristi</w:t>
      </w:r>
      <w:r>
        <w:rPr>
          <w:spacing w:val="-23"/>
        </w:rPr>
        <w:t xml:space="preserve"> </w:t>
      </w:r>
      <w:r>
        <w:t>za</w:t>
      </w:r>
      <w:r>
        <w:rPr>
          <w:spacing w:val="-23"/>
        </w:rPr>
        <w:t xml:space="preserve"> </w:t>
      </w:r>
      <w:r>
        <w:t>opis</w:t>
      </w:r>
      <w:r>
        <w:rPr>
          <w:spacing w:val="-23"/>
        </w:rPr>
        <w:t xml:space="preserve"> </w:t>
      </w:r>
      <w:r>
        <w:t>kanceroznih ili prekanceroznih ćelija. (Vidi: hiperplazija)</w:t>
      </w:r>
    </w:p>
    <w:p w14:paraId="6570E576" w14:textId="77777777" w:rsidR="00BD0A78" w:rsidRDefault="00000000">
      <w:pPr>
        <w:pStyle w:val="BodyText"/>
        <w:spacing w:line="237" w:lineRule="auto"/>
        <w:ind w:left="567"/>
        <w:jc w:val="left"/>
      </w:pPr>
      <w:r>
        <w:rPr>
          <w:b/>
          <w:color w:val="36A7E9"/>
          <w:u w:val="single" w:color="36A7E9"/>
        </w:rPr>
        <w:t>AUGMENTACIJA</w:t>
      </w:r>
      <w:r>
        <w:rPr>
          <w:b/>
          <w:color w:val="36A7E9"/>
          <w:spacing w:val="40"/>
          <w:u w:val="single" w:color="36A7E9"/>
        </w:rPr>
        <w:t xml:space="preserve"> </w:t>
      </w:r>
      <w:r>
        <w:rPr>
          <w:b/>
          <w:color w:val="36A7E9"/>
          <w:u w:val="single" w:color="36A7E9"/>
        </w:rPr>
        <w:t>DOJKE</w:t>
      </w:r>
      <w:r>
        <w:t>:</w:t>
      </w:r>
      <w:r>
        <w:rPr>
          <w:spacing w:val="40"/>
        </w:rPr>
        <w:t xml:space="preserve"> </w:t>
      </w:r>
      <w:r>
        <w:t>hirurški</w:t>
      </w:r>
      <w:r>
        <w:rPr>
          <w:spacing w:val="40"/>
        </w:rPr>
        <w:t xml:space="preserve"> </w:t>
      </w:r>
      <w:r>
        <w:t>zahvat</w:t>
      </w:r>
      <w:r>
        <w:rPr>
          <w:spacing w:val="40"/>
        </w:rPr>
        <w:t xml:space="preserve"> </w:t>
      </w:r>
      <w:r>
        <w:t>koji</w:t>
      </w:r>
      <w:r>
        <w:rPr>
          <w:spacing w:val="40"/>
        </w:rPr>
        <w:t xml:space="preserve"> </w:t>
      </w:r>
      <w:r>
        <w:t>ima</w:t>
      </w:r>
      <w:r>
        <w:rPr>
          <w:spacing w:val="40"/>
        </w:rPr>
        <w:t xml:space="preserve"> </w:t>
      </w:r>
      <w:r>
        <w:t>za</w:t>
      </w:r>
      <w:r>
        <w:rPr>
          <w:spacing w:val="40"/>
        </w:rPr>
        <w:t xml:space="preserve"> </w:t>
      </w:r>
      <w:r>
        <w:t>cilj</w:t>
      </w:r>
      <w:r>
        <w:rPr>
          <w:spacing w:val="40"/>
        </w:rPr>
        <w:t xml:space="preserve"> </w:t>
      </w:r>
      <w:r>
        <w:t>da</w:t>
      </w:r>
      <w:r>
        <w:rPr>
          <w:spacing w:val="40"/>
        </w:rPr>
        <w:t xml:space="preserve"> </w:t>
      </w:r>
      <w:r>
        <w:t>se povećaju dojke. (Vidi: implantati za dojku, mamoplasti)</w:t>
      </w:r>
    </w:p>
    <w:p w14:paraId="371FC0FA" w14:textId="77777777" w:rsidR="00BD0A78" w:rsidRDefault="00000000">
      <w:pPr>
        <w:pStyle w:val="BodyText"/>
        <w:spacing w:before="4"/>
        <w:ind w:left="0"/>
        <w:jc w:val="left"/>
        <w:rPr>
          <w:sz w:val="15"/>
        </w:rPr>
      </w:pPr>
      <w:r>
        <w:pict w14:anchorId="0FF2AC5A">
          <v:group id="docshapegroup10" o:spid="_x0000_s2159" style="position:absolute;margin-left:79.35pt;margin-top:10.05pt;width:326pt;height:19.8pt;z-index:-15726592;mso-wrap-distance-left:0;mso-wrap-distance-right:0;mso-position-horizontal-relative:page" coordorigin="1587,201" coordsize="6520,396">
            <v:rect id="docshape11" o:spid="_x0000_s2162" style="position:absolute;left:1587;top:212;width:6520;height:320" fillcolor="#b4d7f5" stroked="f"/>
            <v:shape id="docshape12" o:spid="_x0000_s2161" type="#_x0000_t75" style="position:absolute;left:4753;top:265;width:194;height:232">
              <v:imagedata r:id="rId12" o:title=""/>
            </v:shape>
            <v:shape id="docshape13" o:spid="_x0000_s2160" type="#_x0000_t202" style="position:absolute;left:1587;top:200;width:6520;height:396" filled="f" stroked="f">
              <v:textbox inset="0,0,0,0">
                <w:txbxContent>
                  <w:p w14:paraId="797F7F5F" w14:textId="77777777" w:rsidR="00BD0A78" w:rsidRDefault="00000000">
                    <w:pPr>
                      <w:spacing w:before="7"/>
                      <w:jc w:val="center"/>
                      <w:rPr>
                        <w:rFonts w:ascii="Arial"/>
                        <w:b/>
                        <w:sz w:val="30"/>
                      </w:rPr>
                    </w:pPr>
                    <w:r>
                      <w:rPr>
                        <w:rFonts w:ascii="Arial"/>
                        <w:b/>
                        <w:color w:val="FFFFFF"/>
                        <w:w w:val="129"/>
                        <w:sz w:val="30"/>
                      </w:rPr>
                      <w:t>$</w:t>
                    </w:r>
                  </w:p>
                </w:txbxContent>
              </v:textbox>
            </v:shape>
            <w10:wrap type="topAndBottom" anchorx="page"/>
          </v:group>
        </w:pict>
      </w:r>
    </w:p>
    <w:p w14:paraId="583AF9E1" w14:textId="77777777" w:rsidR="00BD0A78" w:rsidRDefault="00000000">
      <w:pPr>
        <w:pStyle w:val="BodyText"/>
        <w:spacing w:before="119" w:line="237" w:lineRule="auto"/>
        <w:ind w:left="567" w:right="112"/>
      </w:pPr>
      <w:r>
        <w:rPr>
          <w:b/>
          <w:color w:val="36A7E9"/>
          <w:u w:val="single" w:color="36A7E9"/>
        </w:rPr>
        <w:t>BENIGNO</w:t>
      </w:r>
      <w:r>
        <w:t>: dobroćudno, nije rak, nije maligno. Glavni tipovi benignih tumora i stanja u dojci su fibroadenomi i fibrocistične promene. (Vidi: fibroadenom, fibrocistične promene)</w:t>
      </w:r>
    </w:p>
    <w:p w14:paraId="69911C61" w14:textId="77777777" w:rsidR="00BD0A78" w:rsidRDefault="00000000">
      <w:pPr>
        <w:pStyle w:val="BodyText"/>
        <w:spacing w:line="237" w:lineRule="auto"/>
        <w:ind w:left="567"/>
        <w:jc w:val="left"/>
      </w:pPr>
      <w:r>
        <w:rPr>
          <w:b/>
          <w:color w:val="36A7E9"/>
          <w:u w:val="single" w:color="36A7E9"/>
        </w:rPr>
        <w:t>BILATERALAN</w:t>
      </w:r>
      <w:r>
        <w:t>:</w:t>
      </w:r>
      <w:r>
        <w:rPr>
          <w:spacing w:val="-2"/>
        </w:rPr>
        <w:t xml:space="preserve"> </w:t>
      </w:r>
      <w:r>
        <w:t>sa</w:t>
      </w:r>
      <w:r>
        <w:rPr>
          <w:spacing w:val="-2"/>
        </w:rPr>
        <w:t xml:space="preserve"> </w:t>
      </w:r>
      <w:r>
        <w:t>obe</w:t>
      </w:r>
      <w:r>
        <w:rPr>
          <w:spacing w:val="-2"/>
        </w:rPr>
        <w:t xml:space="preserve"> </w:t>
      </w:r>
      <w:r>
        <w:t>strane</w:t>
      </w:r>
      <w:r>
        <w:rPr>
          <w:spacing w:val="-2"/>
        </w:rPr>
        <w:t xml:space="preserve"> </w:t>
      </w:r>
      <w:r>
        <w:t>tela.</w:t>
      </w:r>
      <w:r>
        <w:rPr>
          <w:spacing w:val="-2"/>
        </w:rPr>
        <w:t xml:space="preserve"> </w:t>
      </w:r>
      <w:r>
        <w:t>Napr.</w:t>
      </w:r>
      <w:r>
        <w:rPr>
          <w:spacing w:val="-3"/>
        </w:rPr>
        <w:t xml:space="preserve"> </w:t>
      </w:r>
      <w:r>
        <w:t>bilateralni</w:t>
      </w:r>
      <w:r>
        <w:rPr>
          <w:spacing w:val="-2"/>
        </w:rPr>
        <w:t xml:space="preserve"> </w:t>
      </w:r>
      <w:r>
        <w:t>rak</w:t>
      </w:r>
      <w:r>
        <w:rPr>
          <w:spacing w:val="-2"/>
        </w:rPr>
        <w:t xml:space="preserve"> </w:t>
      </w:r>
      <w:r>
        <w:t>dojke</w:t>
      </w:r>
      <w:r>
        <w:rPr>
          <w:spacing w:val="-2"/>
        </w:rPr>
        <w:t xml:space="preserve"> </w:t>
      </w:r>
      <w:r>
        <w:t>znači,</w:t>
      </w:r>
      <w:r>
        <w:rPr>
          <w:spacing w:val="-2"/>
        </w:rPr>
        <w:t xml:space="preserve"> </w:t>
      </w:r>
      <w:r>
        <w:t>da se rak pojavio u obe dojke, istovremeno ili u različito vreme.</w:t>
      </w:r>
    </w:p>
    <w:p w14:paraId="0062D6FE" w14:textId="77777777" w:rsidR="00F87FC0" w:rsidRDefault="00000000">
      <w:pPr>
        <w:pStyle w:val="BodyText"/>
        <w:spacing w:line="237" w:lineRule="auto"/>
        <w:ind w:left="567" w:right="112"/>
      </w:pPr>
      <w:r>
        <w:rPr>
          <w:b/>
          <w:color w:val="36A7E9"/>
          <w:u w:val="single" w:color="36A7E9"/>
        </w:rPr>
        <w:t>BIOFIDBEK</w:t>
      </w:r>
      <w:r>
        <w:t xml:space="preserve">: metoda čijom primenom čovek nauči da voljno kontroliše određene funkcije tela, kao napr. otkucaje srca, krvni pritisak i tenziju mišića, pomoću specijalnog aparata. Metoda je pogodna za kontrolu bola. </w:t>
      </w:r>
    </w:p>
    <w:p w14:paraId="7EFAA7CD" w14:textId="4ED299CB" w:rsidR="00BD0A78" w:rsidRDefault="00000000">
      <w:pPr>
        <w:pStyle w:val="BodyText"/>
        <w:spacing w:line="237" w:lineRule="auto"/>
        <w:ind w:left="567" w:right="112"/>
      </w:pPr>
      <w:r>
        <w:rPr>
          <w:b/>
          <w:color w:val="36A7E9"/>
          <w:u w:val="single" w:color="36A7E9"/>
        </w:rPr>
        <w:t>BIOLOŠKA TERAPIJA</w:t>
      </w:r>
      <w:r>
        <w:t>: terapija za stimulaciju ili uspostavljanje sposobnosti imunog sistema da se bori protiv infekcija ili drugih bolesti. Koristi</w:t>
      </w:r>
      <w:r>
        <w:rPr>
          <w:spacing w:val="-5"/>
        </w:rPr>
        <w:t xml:space="preserve"> </w:t>
      </w:r>
      <w:r>
        <w:t>se</w:t>
      </w:r>
      <w:r>
        <w:rPr>
          <w:spacing w:val="-5"/>
        </w:rPr>
        <w:t xml:space="preserve"> </w:t>
      </w:r>
      <w:r>
        <w:t>i</w:t>
      </w:r>
      <w:r>
        <w:rPr>
          <w:spacing w:val="-5"/>
        </w:rPr>
        <w:t xml:space="preserve"> </w:t>
      </w:r>
      <w:r>
        <w:t>za</w:t>
      </w:r>
      <w:r>
        <w:rPr>
          <w:spacing w:val="-5"/>
        </w:rPr>
        <w:t xml:space="preserve"> </w:t>
      </w:r>
      <w:r>
        <w:t>smanjenje</w:t>
      </w:r>
      <w:r>
        <w:rPr>
          <w:spacing w:val="-5"/>
        </w:rPr>
        <w:t xml:space="preserve"> </w:t>
      </w:r>
      <w:r>
        <w:t>neželjenih</w:t>
      </w:r>
      <w:r>
        <w:rPr>
          <w:spacing w:val="-5"/>
        </w:rPr>
        <w:t xml:space="preserve"> </w:t>
      </w:r>
      <w:r>
        <w:t>efekata</w:t>
      </w:r>
      <w:r>
        <w:rPr>
          <w:spacing w:val="-5"/>
        </w:rPr>
        <w:t xml:space="preserve"> </w:t>
      </w:r>
      <w:r>
        <w:t>prilikom</w:t>
      </w:r>
      <w:r>
        <w:rPr>
          <w:spacing w:val="-5"/>
        </w:rPr>
        <w:t xml:space="preserve"> </w:t>
      </w:r>
      <w:r>
        <w:t>lečenja</w:t>
      </w:r>
      <w:r>
        <w:rPr>
          <w:spacing w:val="-5"/>
        </w:rPr>
        <w:t xml:space="preserve"> </w:t>
      </w:r>
      <w:r>
        <w:t>raka.</w:t>
      </w:r>
      <w:r>
        <w:rPr>
          <w:spacing w:val="-5"/>
        </w:rPr>
        <w:t xml:space="preserve"> </w:t>
      </w:r>
      <w:r>
        <w:t>Zove</w:t>
      </w:r>
      <w:r>
        <w:rPr>
          <w:spacing w:val="-5"/>
        </w:rPr>
        <w:t xml:space="preserve"> </w:t>
      </w:r>
      <w:r>
        <w:t>se i imunoterapija, bioterapija ili modifikator biloške reakcije.</w:t>
      </w:r>
    </w:p>
    <w:p w14:paraId="71045942" w14:textId="77777777" w:rsidR="00BD0A78" w:rsidRDefault="00000000">
      <w:pPr>
        <w:pStyle w:val="BodyText"/>
        <w:spacing w:line="237" w:lineRule="auto"/>
        <w:ind w:left="567" w:right="112"/>
      </w:pPr>
      <w:r>
        <w:rPr>
          <w:b/>
          <w:color w:val="36A7E9"/>
          <w:u w:val="single" w:color="36A7E9"/>
        </w:rPr>
        <w:t>BIOMARKER</w:t>
      </w:r>
      <w:r>
        <w:t>: substanca koja se nekada nalazi u krvi i u drugim tečnostima u telu ili tkivima. Visoki nivo biomarkera može da znači, da</w:t>
      </w:r>
      <w:r>
        <w:rPr>
          <w:spacing w:val="40"/>
        </w:rPr>
        <w:t xml:space="preserve"> </w:t>
      </w:r>
      <w:r>
        <w:t>se negde u telu nalazi neka vrsta raka. Primeri biomarkera: CA 125 (rak jajnika), CA 15-3 (rak dojke), CEA (rak jajnika, pluća, dojke, pankreasa, probavnog trakta), PSA (rak prostate). Zove se i tumor marker.</w:t>
      </w:r>
    </w:p>
    <w:p w14:paraId="4EE1277F" w14:textId="77777777" w:rsidR="00BD0A78" w:rsidRDefault="00000000">
      <w:pPr>
        <w:pStyle w:val="BodyText"/>
        <w:spacing w:line="237" w:lineRule="auto"/>
        <w:ind w:left="567" w:right="111"/>
      </w:pPr>
      <w:r>
        <w:rPr>
          <w:b/>
          <w:color w:val="36A7E9"/>
          <w:u w:val="single" w:color="36A7E9"/>
        </w:rPr>
        <w:t>BIOPSIJA</w:t>
      </w:r>
      <w:r>
        <w:t>: uzimanje uzorka tkiva radi ispitivanja na prisustvo ćelije raka.</w:t>
      </w:r>
      <w:r>
        <w:rPr>
          <w:spacing w:val="-3"/>
        </w:rPr>
        <w:t xml:space="preserve"> </w:t>
      </w:r>
      <w:r>
        <w:t>Ima</w:t>
      </w:r>
      <w:r>
        <w:rPr>
          <w:spacing w:val="-3"/>
        </w:rPr>
        <w:t xml:space="preserve"> </w:t>
      </w:r>
      <w:r>
        <w:t>nekoliko</w:t>
      </w:r>
      <w:r>
        <w:rPr>
          <w:spacing w:val="-3"/>
        </w:rPr>
        <w:t xml:space="preserve"> </w:t>
      </w:r>
      <w:r>
        <w:t>vrsta</w:t>
      </w:r>
      <w:r>
        <w:rPr>
          <w:spacing w:val="-3"/>
        </w:rPr>
        <w:t xml:space="preserve"> </w:t>
      </w:r>
      <w:r>
        <w:t>biopsije.</w:t>
      </w:r>
      <w:r>
        <w:rPr>
          <w:spacing w:val="-3"/>
        </w:rPr>
        <w:t xml:space="preserve"> </w:t>
      </w:r>
      <w:r>
        <w:t>U</w:t>
      </w:r>
      <w:r>
        <w:rPr>
          <w:spacing w:val="-3"/>
        </w:rPr>
        <w:t xml:space="preserve"> </w:t>
      </w:r>
      <w:r>
        <w:t>nekima</w:t>
      </w:r>
      <w:r>
        <w:rPr>
          <w:spacing w:val="-3"/>
        </w:rPr>
        <w:t xml:space="preserve"> </w:t>
      </w:r>
      <w:r>
        <w:t>se</w:t>
      </w:r>
      <w:r>
        <w:rPr>
          <w:spacing w:val="-3"/>
        </w:rPr>
        <w:t xml:space="preserve"> </w:t>
      </w:r>
      <w:r>
        <w:t>koristi</w:t>
      </w:r>
      <w:r>
        <w:rPr>
          <w:spacing w:val="-3"/>
        </w:rPr>
        <w:t xml:space="preserve"> </w:t>
      </w:r>
      <w:r>
        <w:t>veoma</w:t>
      </w:r>
      <w:r>
        <w:rPr>
          <w:spacing w:val="-3"/>
        </w:rPr>
        <w:t xml:space="preserve"> </w:t>
      </w:r>
      <w:r>
        <w:t>tanka</w:t>
      </w:r>
      <w:r>
        <w:rPr>
          <w:spacing w:val="-3"/>
        </w:rPr>
        <w:t xml:space="preserve"> </w:t>
      </w:r>
      <w:r>
        <w:t>igla</w:t>
      </w:r>
      <w:r>
        <w:rPr>
          <w:spacing w:val="-3"/>
        </w:rPr>
        <w:t xml:space="preserve"> </w:t>
      </w:r>
      <w:r>
        <w:t>za izvlačenje tečnosti i ćelija iz tumora. Za „core” biopsiju koristi se deblja igla za izvlačenje više tkiva. (Vidi: aspiracija)</w:t>
      </w:r>
    </w:p>
    <w:p w14:paraId="2EB509FB" w14:textId="77777777" w:rsidR="00BD0A78" w:rsidRDefault="00000000">
      <w:pPr>
        <w:pStyle w:val="BodyText"/>
        <w:spacing w:line="237" w:lineRule="auto"/>
        <w:ind w:left="567" w:right="112"/>
      </w:pPr>
      <w:r>
        <w:rPr>
          <w:b/>
          <w:color w:val="36A7E9"/>
          <w:u w:val="single" w:color="36A7E9"/>
        </w:rPr>
        <w:t>BIOPSIJA SENTINELNIH NODUSA</w:t>
      </w:r>
      <w:r>
        <w:t>: novi postupak koji će možda zameniti standardnu disekciju (hirurško otklanjanje) limfnih čvorova pazuha prilikom operacije raka dojke. Izvesno vreme pre operacije na mesto</w:t>
      </w:r>
      <w:r>
        <w:rPr>
          <w:spacing w:val="-14"/>
        </w:rPr>
        <w:t xml:space="preserve"> </w:t>
      </w:r>
      <w:r>
        <w:t>gde</w:t>
      </w:r>
      <w:r>
        <w:rPr>
          <w:spacing w:val="-14"/>
        </w:rPr>
        <w:t xml:space="preserve"> </w:t>
      </w:r>
      <w:r>
        <w:t>se</w:t>
      </w:r>
      <w:r>
        <w:rPr>
          <w:spacing w:val="-14"/>
        </w:rPr>
        <w:t xml:space="preserve"> </w:t>
      </w:r>
      <w:r>
        <w:t>nalazi</w:t>
      </w:r>
      <w:r>
        <w:rPr>
          <w:spacing w:val="-13"/>
        </w:rPr>
        <w:t xml:space="preserve"> </w:t>
      </w:r>
      <w:r>
        <w:t>tumor</w:t>
      </w:r>
      <w:r>
        <w:rPr>
          <w:spacing w:val="-14"/>
        </w:rPr>
        <w:t xml:space="preserve"> </w:t>
      </w:r>
      <w:r>
        <w:t>ubrizgava</w:t>
      </w:r>
      <w:r>
        <w:rPr>
          <w:spacing w:val="-14"/>
        </w:rPr>
        <w:t xml:space="preserve"> </w:t>
      </w:r>
      <w:r>
        <w:t>se</w:t>
      </w:r>
      <w:r>
        <w:rPr>
          <w:spacing w:val="-14"/>
        </w:rPr>
        <w:t xml:space="preserve"> </w:t>
      </w:r>
      <w:r>
        <w:t>plava</w:t>
      </w:r>
      <w:r>
        <w:rPr>
          <w:spacing w:val="-13"/>
        </w:rPr>
        <w:t xml:space="preserve"> </w:t>
      </w:r>
      <w:r>
        <w:t>boja</w:t>
      </w:r>
      <w:r>
        <w:rPr>
          <w:spacing w:val="-14"/>
        </w:rPr>
        <w:t xml:space="preserve"> </w:t>
      </w:r>
      <w:r>
        <w:t>i</w:t>
      </w:r>
      <w:r>
        <w:rPr>
          <w:spacing w:val="-14"/>
        </w:rPr>
        <w:t xml:space="preserve"> </w:t>
      </w:r>
      <w:r>
        <w:t>radioaktivna</w:t>
      </w:r>
      <w:r>
        <w:rPr>
          <w:spacing w:val="-14"/>
        </w:rPr>
        <w:t xml:space="preserve"> </w:t>
      </w:r>
      <w:r>
        <w:t>substanca. Zatim se izvadi limfni čvor koji prvi primi boju (sentinelni čvor) i vrši se njegova analiza. Ako taj sentinelni limfni čvor ne sadrži ćelije raka, ostali limfni čvorovi se ne otklanjaju.</w:t>
      </w:r>
    </w:p>
    <w:p w14:paraId="724CA9AA" w14:textId="77777777" w:rsidR="00BD0A78" w:rsidRDefault="00000000">
      <w:pPr>
        <w:pStyle w:val="BodyText"/>
        <w:spacing w:line="237" w:lineRule="auto"/>
        <w:ind w:left="567" w:right="111"/>
      </w:pPr>
      <w:r>
        <w:rPr>
          <w:b/>
          <w:color w:val="36A7E9"/>
          <w:u w:val="single" w:color="36A7E9"/>
        </w:rPr>
        <w:t>BISFOSFONATI</w:t>
      </w:r>
      <w:r>
        <w:t>: grupa lekova koji se rutinski koriste u lečenju osteoporoze,</w:t>
      </w:r>
      <w:r>
        <w:rPr>
          <w:spacing w:val="-6"/>
        </w:rPr>
        <w:t xml:space="preserve"> </w:t>
      </w:r>
      <w:r>
        <w:t>stanja</w:t>
      </w:r>
      <w:r>
        <w:rPr>
          <w:spacing w:val="-6"/>
        </w:rPr>
        <w:t xml:space="preserve"> </w:t>
      </w:r>
      <w:r>
        <w:t>propadanja</w:t>
      </w:r>
      <w:r>
        <w:rPr>
          <w:spacing w:val="-5"/>
        </w:rPr>
        <w:t xml:space="preserve"> </w:t>
      </w:r>
      <w:r>
        <w:t>koštanih</w:t>
      </w:r>
      <w:r>
        <w:rPr>
          <w:spacing w:val="-6"/>
        </w:rPr>
        <w:t xml:space="preserve"> </w:t>
      </w:r>
      <w:r>
        <w:t>tkiva.</w:t>
      </w:r>
      <w:r>
        <w:rPr>
          <w:spacing w:val="-5"/>
        </w:rPr>
        <w:t xml:space="preserve"> </w:t>
      </w:r>
      <w:r>
        <w:t>Neki</w:t>
      </w:r>
      <w:r>
        <w:rPr>
          <w:spacing w:val="-6"/>
        </w:rPr>
        <w:t xml:space="preserve"> </w:t>
      </w:r>
      <w:r>
        <w:t>bisfosfonati</w:t>
      </w:r>
      <w:r>
        <w:rPr>
          <w:spacing w:val="-5"/>
        </w:rPr>
        <w:t xml:space="preserve"> </w:t>
      </w:r>
      <w:r>
        <w:t>se</w:t>
      </w:r>
      <w:r>
        <w:rPr>
          <w:spacing w:val="-6"/>
        </w:rPr>
        <w:t xml:space="preserve"> </w:t>
      </w:r>
      <w:r>
        <w:rPr>
          <w:spacing w:val="-2"/>
        </w:rPr>
        <w:t>takođe</w:t>
      </w:r>
    </w:p>
    <w:p w14:paraId="0215C38A" w14:textId="77777777" w:rsidR="00BD0A78" w:rsidRDefault="00BD0A78">
      <w:pPr>
        <w:pStyle w:val="BodyText"/>
        <w:spacing w:before="8"/>
        <w:ind w:left="0"/>
        <w:jc w:val="left"/>
        <w:rPr>
          <w:sz w:val="21"/>
        </w:rPr>
      </w:pPr>
    </w:p>
    <w:p w14:paraId="17FB4473" w14:textId="77777777" w:rsidR="00BD0A78" w:rsidRDefault="00000000">
      <w:pPr>
        <w:spacing w:before="93"/>
        <w:ind w:left="567"/>
        <w:rPr>
          <w:sz w:val="20"/>
        </w:rPr>
      </w:pPr>
      <w:r>
        <w:rPr>
          <w:sz w:val="20"/>
        </w:rPr>
        <w:lastRenderedPageBreak/>
        <w:t>4</w:t>
      </w:r>
    </w:p>
    <w:p w14:paraId="1D7DB5EA" w14:textId="77777777" w:rsidR="00BD0A78" w:rsidRDefault="00BD0A78">
      <w:pPr>
        <w:rPr>
          <w:sz w:val="20"/>
        </w:rPr>
        <w:sectPr w:rsidR="00BD0A78">
          <w:pgSz w:w="9250" w:h="13950"/>
          <w:pgMar w:top="1420" w:right="1020" w:bottom="440" w:left="1020" w:header="113" w:footer="1127" w:gutter="0"/>
          <w:cols w:space="720"/>
        </w:sectPr>
      </w:pPr>
    </w:p>
    <w:p w14:paraId="75890FE5" w14:textId="77777777" w:rsidR="00F87FC0" w:rsidRDefault="00000000">
      <w:pPr>
        <w:pStyle w:val="BodyText"/>
        <w:spacing w:before="112" w:line="237" w:lineRule="auto"/>
        <w:ind w:right="565"/>
        <w:jc w:val="left"/>
      </w:pPr>
      <w:r>
        <w:lastRenderedPageBreak/>
        <w:pict w14:anchorId="6BCAC38C">
          <v:shape id="docshape14" o:spid="_x0000_s2158" type="#_x0000_t202" style="position:absolute;left:0;text-align:left;margin-left:452.4pt;margin-top:51pt;width:7.95pt;height:225.25pt;z-index:15732224;mso-position-horizontal-relative:page;mso-position-vertical-relative:page" filled="f" stroked="f">
            <v:textbox style="layout-flow:vertical" inset="0,0,0,0">
              <w:txbxContent>
                <w:p w14:paraId="44CBBD06"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5</w:t>
                  </w:r>
                </w:p>
              </w:txbxContent>
            </v:textbox>
            <w10:wrap anchorx="page" anchory="page"/>
          </v:shape>
        </w:pict>
      </w:r>
      <w:r>
        <w:t>koriste</w:t>
      </w:r>
      <w:r>
        <w:rPr>
          <w:spacing w:val="-7"/>
        </w:rPr>
        <w:t xml:space="preserve"> </w:t>
      </w:r>
      <w:r>
        <w:t>u</w:t>
      </w:r>
      <w:r>
        <w:rPr>
          <w:spacing w:val="-7"/>
        </w:rPr>
        <w:t xml:space="preserve"> </w:t>
      </w:r>
      <w:r>
        <w:t>lečenju</w:t>
      </w:r>
      <w:r>
        <w:rPr>
          <w:spacing w:val="-7"/>
        </w:rPr>
        <w:t xml:space="preserve"> </w:t>
      </w:r>
      <w:r>
        <w:t>osoba</w:t>
      </w:r>
      <w:r>
        <w:rPr>
          <w:spacing w:val="-7"/>
        </w:rPr>
        <w:t xml:space="preserve"> </w:t>
      </w:r>
      <w:r>
        <w:t>kod</w:t>
      </w:r>
      <w:r>
        <w:rPr>
          <w:spacing w:val="-7"/>
        </w:rPr>
        <w:t xml:space="preserve"> </w:t>
      </w:r>
      <w:r>
        <w:t>kojih</w:t>
      </w:r>
      <w:r>
        <w:rPr>
          <w:spacing w:val="-7"/>
        </w:rPr>
        <w:t xml:space="preserve"> </w:t>
      </w:r>
      <w:r>
        <w:t>se</w:t>
      </w:r>
      <w:r>
        <w:rPr>
          <w:spacing w:val="-7"/>
        </w:rPr>
        <w:t xml:space="preserve"> </w:t>
      </w:r>
      <w:r>
        <w:t>rak</w:t>
      </w:r>
      <w:r>
        <w:rPr>
          <w:spacing w:val="-7"/>
        </w:rPr>
        <w:t xml:space="preserve"> </w:t>
      </w:r>
      <w:r>
        <w:t>proširio</w:t>
      </w:r>
      <w:r>
        <w:rPr>
          <w:spacing w:val="-7"/>
        </w:rPr>
        <w:t xml:space="preserve"> </w:t>
      </w:r>
      <w:r>
        <w:t>na</w:t>
      </w:r>
      <w:r>
        <w:rPr>
          <w:spacing w:val="-7"/>
        </w:rPr>
        <w:t xml:space="preserve"> </w:t>
      </w:r>
      <w:r>
        <w:t>kosti.</w:t>
      </w:r>
      <w:r>
        <w:rPr>
          <w:spacing w:val="-7"/>
        </w:rPr>
        <w:t xml:space="preserve"> </w:t>
      </w:r>
      <w:r>
        <w:t>Ovi</w:t>
      </w:r>
      <w:r>
        <w:rPr>
          <w:spacing w:val="-7"/>
        </w:rPr>
        <w:t xml:space="preserve"> </w:t>
      </w:r>
      <w:r>
        <w:t>lekovi</w:t>
      </w:r>
      <w:r>
        <w:rPr>
          <w:spacing w:val="-7"/>
        </w:rPr>
        <w:t xml:space="preserve"> </w:t>
      </w:r>
      <w:r>
        <w:t>mogu da</w:t>
      </w:r>
      <w:r>
        <w:rPr>
          <w:spacing w:val="-11"/>
        </w:rPr>
        <w:t xml:space="preserve"> </w:t>
      </w:r>
      <w:r>
        <w:t>smanje</w:t>
      </w:r>
      <w:r>
        <w:rPr>
          <w:spacing w:val="-11"/>
        </w:rPr>
        <w:t xml:space="preserve"> </w:t>
      </w:r>
      <w:r>
        <w:t>bolove</w:t>
      </w:r>
      <w:r>
        <w:rPr>
          <w:spacing w:val="-11"/>
        </w:rPr>
        <w:t xml:space="preserve"> </w:t>
      </w:r>
      <w:r>
        <w:t>u</w:t>
      </w:r>
      <w:r>
        <w:rPr>
          <w:spacing w:val="-11"/>
        </w:rPr>
        <w:t xml:space="preserve"> </w:t>
      </w:r>
      <w:r>
        <w:t>kostima,</w:t>
      </w:r>
      <w:r>
        <w:rPr>
          <w:spacing w:val="-11"/>
        </w:rPr>
        <w:t xml:space="preserve"> </w:t>
      </w:r>
      <w:r>
        <w:t>da</w:t>
      </w:r>
      <w:r>
        <w:rPr>
          <w:spacing w:val="-11"/>
        </w:rPr>
        <w:t xml:space="preserve"> </w:t>
      </w:r>
      <w:r>
        <w:t>uspore</w:t>
      </w:r>
      <w:r>
        <w:rPr>
          <w:spacing w:val="-11"/>
        </w:rPr>
        <w:t xml:space="preserve"> </w:t>
      </w:r>
      <w:r>
        <w:t>oštećenje</w:t>
      </w:r>
      <w:r>
        <w:rPr>
          <w:spacing w:val="-11"/>
        </w:rPr>
        <w:t xml:space="preserve"> </w:t>
      </w:r>
      <w:r>
        <w:t>na</w:t>
      </w:r>
      <w:r>
        <w:rPr>
          <w:spacing w:val="-11"/>
        </w:rPr>
        <w:t xml:space="preserve"> </w:t>
      </w:r>
      <w:r>
        <w:t>kostima</w:t>
      </w:r>
      <w:r>
        <w:rPr>
          <w:spacing w:val="-11"/>
        </w:rPr>
        <w:t xml:space="preserve"> </w:t>
      </w:r>
      <w:r>
        <w:t>nastalog</w:t>
      </w:r>
      <w:r>
        <w:rPr>
          <w:spacing w:val="-11"/>
        </w:rPr>
        <w:t xml:space="preserve"> </w:t>
      </w:r>
      <w:r>
        <w:t xml:space="preserve">usled raka, kao i u lečenju hiperkalcemije (povećanog nivoa kalcijuma u krvi). </w:t>
      </w:r>
    </w:p>
    <w:p w14:paraId="7AB89D15" w14:textId="6ADE845F" w:rsidR="00BD0A78" w:rsidRDefault="00000000">
      <w:pPr>
        <w:pStyle w:val="BodyText"/>
        <w:spacing w:before="112" w:line="237" w:lineRule="auto"/>
        <w:ind w:right="565"/>
        <w:jc w:val="left"/>
      </w:pPr>
      <w:r>
        <w:rPr>
          <w:b/>
          <w:color w:val="36A7E9"/>
          <w:u w:val="single" w:color="36A7E9"/>
        </w:rPr>
        <w:t>BRACHY-TERAPAPIJA</w:t>
      </w:r>
      <w:r>
        <w:rPr>
          <w:b/>
          <w:color w:val="36A7E9"/>
          <w:spacing w:val="21"/>
          <w:u w:val="single" w:color="36A7E9"/>
        </w:rPr>
        <w:t xml:space="preserve"> </w:t>
      </w:r>
      <w:r>
        <w:rPr>
          <w:b/>
          <w:color w:val="36A7E9"/>
          <w:u w:val="single" w:color="36A7E9"/>
        </w:rPr>
        <w:t>(unutrašnje</w:t>
      </w:r>
      <w:r>
        <w:rPr>
          <w:b/>
          <w:color w:val="36A7E9"/>
          <w:spacing w:val="21"/>
          <w:u w:val="single" w:color="36A7E9"/>
        </w:rPr>
        <w:t xml:space="preserve"> </w:t>
      </w:r>
      <w:r>
        <w:rPr>
          <w:b/>
          <w:color w:val="36A7E9"/>
          <w:u w:val="single" w:color="36A7E9"/>
        </w:rPr>
        <w:t>zračenje)</w:t>
      </w:r>
      <w:r>
        <w:t>:</w:t>
      </w:r>
      <w:r>
        <w:rPr>
          <w:spacing w:val="21"/>
        </w:rPr>
        <w:t xml:space="preserve"> </w:t>
      </w:r>
      <w:r>
        <w:t>vrsta</w:t>
      </w:r>
      <w:r>
        <w:rPr>
          <w:spacing w:val="21"/>
        </w:rPr>
        <w:t xml:space="preserve"> </w:t>
      </w:r>
      <w:r>
        <w:t>zračne</w:t>
      </w:r>
      <w:r>
        <w:rPr>
          <w:spacing w:val="21"/>
        </w:rPr>
        <w:t xml:space="preserve"> </w:t>
      </w:r>
      <w:r>
        <w:t>terapije koja</w:t>
      </w:r>
      <w:r>
        <w:rPr>
          <w:spacing w:val="-3"/>
        </w:rPr>
        <w:t xml:space="preserve"> </w:t>
      </w:r>
      <w:r>
        <w:t>se</w:t>
      </w:r>
      <w:r>
        <w:rPr>
          <w:spacing w:val="-3"/>
        </w:rPr>
        <w:t xml:space="preserve"> </w:t>
      </w:r>
      <w:r>
        <w:t>primenjuje</w:t>
      </w:r>
      <w:r>
        <w:rPr>
          <w:spacing w:val="-3"/>
        </w:rPr>
        <w:t xml:space="preserve"> </w:t>
      </w:r>
      <w:r>
        <w:t>ubacivanjem</w:t>
      </w:r>
      <w:r>
        <w:rPr>
          <w:spacing w:val="-3"/>
        </w:rPr>
        <w:t xml:space="preserve"> </w:t>
      </w:r>
      <w:r>
        <w:t>izvora</w:t>
      </w:r>
      <w:r>
        <w:rPr>
          <w:spacing w:val="-3"/>
        </w:rPr>
        <w:t xml:space="preserve"> </w:t>
      </w:r>
      <w:r>
        <w:t>zračenja</w:t>
      </w:r>
      <w:r>
        <w:rPr>
          <w:spacing w:val="-3"/>
        </w:rPr>
        <w:t xml:space="preserve"> </w:t>
      </w:r>
      <w:r>
        <w:t>u</w:t>
      </w:r>
      <w:r>
        <w:rPr>
          <w:spacing w:val="-3"/>
        </w:rPr>
        <w:t xml:space="preserve"> </w:t>
      </w:r>
      <w:r>
        <w:t>telo</w:t>
      </w:r>
      <w:r>
        <w:rPr>
          <w:spacing w:val="-3"/>
        </w:rPr>
        <w:t xml:space="preserve"> </w:t>
      </w:r>
      <w:r>
        <w:t>uz</w:t>
      </w:r>
      <w:r>
        <w:rPr>
          <w:spacing w:val="-3"/>
        </w:rPr>
        <w:t xml:space="preserve"> </w:t>
      </w:r>
      <w:r>
        <w:t>pomoć</w:t>
      </w:r>
      <w:r>
        <w:rPr>
          <w:spacing w:val="-2"/>
        </w:rPr>
        <w:t xml:space="preserve"> </w:t>
      </w:r>
      <w:r>
        <w:t xml:space="preserve">posebnih </w:t>
      </w:r>
      <w:r>
        <w:rPr>
          <w:spacing w:val="-2"/>
        </w:rPr>
        <w:t>aparatura.</w:t>
      </w:r>
    </w:p>
    <w:p w14:paraId="176F2EFC" w14:textId="77777777" w:rsidR="00BD0A78" w:rsidRDefault="00000000">
      <w:pPr>
        <w:pStyle w:val="BodyText"/>
        <w:spacing w:line="237" w:lineRule="auto"/>
        <w:ind w:right="565"/>
      </w:pPr>
      <w:r>
        <w:rPr>
          <w:b/>
          <w:color w:val="36A7E9"/>
          <w:u w:val="single" w:color="36A7E9"/>
        </w:rPr>
        <w:t>BRCA</w:t>
      </w:r>
      <w:r>
        <w:rPr>
          <w:b/>
          <w:color w:val="36A7E9"/>
        </w:rPr>
        <w:t xml:space="preserve"> </w:t>
      </w:r>
      <w:r>
        <w:rPr>
          <w:b/>
          <w:color w:val="36A7E9"/>
          <w:u w:val="single" w:color="36A7E9"/>
        </w:rPr>
        <w:t>1</w:t>
      </w:r>
      <w:r>
        <w:t>: gen na hromozomu 17 čija je normalna funkcija suzbijanje</w:t>
      </w:r>
      <w:r>
        <w:rPr>
          <w:spacing w:val="40"/>
        </w:rPr>
        <w:t xml:space="preserve"> </w:t>
      </w:r>
      <w:r>
        <w:t>rasta ćelija. Kada osoba nasledi izmenjenu verziju ovog gena, ili kad se</w:t>
      </w:r>
      <w:r>
        <w:rPr>
          <w:spacing w:val="40"/>
        </w:rPr>
        <w:t xml:space="preserve"> </w:t>
      </w:r>
      <w:r>
        <w:t>on kasnije ošteti (mutira), povećava se rizik za obolevenje od raka dojke, jajnika i prostate. Kod žene sa BRCA 1 mutacijom rizik od nastanka raka dojke u toku života je oko 50%, dok je isti rizik za ostalu populaciju oko 12%. Žena sa ovakvim mutiranim genom ima 50% više šansi da taj gen prenese</w:t>
      </w:r>
      <w:r>
        <w:rPr>
          <w:spacing w:val="-2"/>
        </w:rPr>
        <w:t xml:space="preserve"> </w:t>
      </w:r>
      <w:r>
        <w:t>na</w:t>
      </w:r>
      <w:r>
        <w:rPr>
          <w:spacing w:val="-1"/>
        </w:rPr>
        <w:t xml:space="preserve"> </w:t>
      </w:r>
      <w:r>
        <w:t>svoju</w:t>
      </w:r>
      <w:r>
        <w:rPr>
          <w:spacing w:val="-1"/>
        </w:rPr>
        <w:t xml:space="preserve"> </w:t>
      </w:r>
      <w:r>
        <w:t>decu.</w:t>
      </w:r>
      <w:r>
        <w:rPr>
          <w:spacing w:val="-1"/>
        </w:rPr>
        <w:t xml:space="preserve"> </w:t>
      </w:r>
      <w:r>
        <w:t>U</w:t>
      </w:r>
      <w:r>
        <w:rPr>
          <w:spacing w:val="-1"/>
        </w:rPr>
        <w:t xml:space="preserve"> </w:t>
      </w:r>
      <w:r>
        <w:t>razvijenim</w:t>
      </w:r>
      <w:r>
        <w:rPr>
          <w:spacing w:val="-1"/>
        </w:rPr>
        <w:t xml:space="preserve"> </w:t>
      </w:r>
      <w:r>
        <w:t>zemljama</w:t>
      </w:r>
      <w:r>
        <w:rPr>
          <w:spacing w:val="-1"/>
        </w:rPr>
        <w:t xml:space="preserve"> </w:t>
      </w:r>
      <w:r>
        <w:t>se</w:t>
      </w:r>
      <w:r>
        <w:rPr>
          <w:spacing w:val="-1"/>
        </w:rPr>
        <w:t xml:space="preserve"> </w:t>
      </w:r>
      <w:r>
        <w:t>radi</w:t>
      </w:r>
      <w:r>
        <w:rPr>
          <w:spacing w:val="-1"/>
        </w:rPr>
        <w:t xml:space="preserve"> </w:t>
      </w:r>
      <w:r>
        <w:t>genetsko</w:t>
      </w:r>
      <w:r>
        <w:rPr>
          <w:spacing w:val="-1"/>
        </w:rPr>
        <w:t xml:space="preserve"> </w:t>
      </w:r>
      <w:r>
        <w:t>testiranje, ali se ono preporučuje ženama za koje se tačno zna da pripadaju visoko rizičnoj</w:t>
      </w:r>
      <w:r>
        <w:rPr>
          <w:spacing w:val="-14"/>
        </w:rPr>
        <w:t xml:space="preserve"> </w:t>
      </w:r>
      <w:r>
        <w:t>grupi,</w:t>
      </w:r>
      <w:r>
        <w:rPr>
          <w:spacing w:val="-14"/>
        </w:rPr>
        <w:t xml:space="preserve"> </w:t>
      </w:r>
      <w:r>
        <w:t>pošto</w:t>
      </w:r>
      <w:r>
        <w:rPr>
          <w:spacing w:val="-14"/>
        </w:rPr>
        <w:t xml:space="preserve"> </w:t>
      </w:r>
      <w:r>
        <w:t>je</w:t>
      </w:r>
      <w:r>
        <w:rPr>
          <w:spacing w:val="-13"/>
        </w:rPr>
        <w:t xml:space="preserve"> </w:t>
      </w:r>
      <w:r>
        <w:t>više</w:t>
      </w:r>
      <w:r>
        <w:rPr>
          <w:spacing w:val="-14"/>
        </w:rPr>
        <w:t xml:space="preserve"> </w:t>
      </w:r>
      <w:r>
        <w:t>ženskih</w:t>
      </w:r>
      <w:r>
        <w:rPr>
          <w:spacing w:val="-14"/>
        </w:rPr>
        <w:t xml:space="preserve"> </w:t>
      </w:r>
      <w:r>
        <w:t>članova</w:t>
      </w:r>
      <w:r>
        <w:rPr>
          <w:spacing w:val="-14"/>
        </w:rPr>
        <w:t xml:space="preserve"> </w:t>
      </w:r>
      <w:r>
        <w:t>porodice</w:t>
      </w:r>
      <w:r>
        <w:rPr>
          <w:spacing w:val="-13"/>
        </w:rPr>
        <w:t xml:space="preserve"> </w:t>
      </w:r>
      <w:r>
        <w:t>obolelo</w:t>
      </w:r>
      <w:r>
        <w:rPr>
          <w:spacing w:val="-14"/>
        </w:rPr>
        <w:t xml:space="preserve"> </w:t>
      </w:r>
      <w:r>
        <w:t>od</w:t>
      </w:r>
      <w:r>
        <w:rPr>
          <w:spacing w:val="-14"/>
        </w:rPr>
        <w:t xml:space="preserve"> </w:t>
      </w:r>
      <w:r>
        <w:t>raka</w:t>
      </w:r>
      <w:r>
        <w:rPr>
          <w:spacing w:val="-14"/>
        </w:rPr>
        <w:t xml:space="preserve"> </w:t>
      </w:r>
      <w:r>
        <w:t>dojke ili jajnika u ranoj životnoj dobi (pre menopauze). To genetsko testiranje može biti praćeno genetskim savetovanjem.</w:t>
      </w:r>
    </w:p>
    <w:p w14:paraId="1F6A32DF" w14:textId="77777777" w:rsidR="00BD0A78" w:rsidRDefault="00000000">
      <w:pPr>
        <w:pStyle w:val="BodyText"/>
        <w:spacing w:line="237" w:lineRule="auto"/>
        <w:ind w:right="565" w:hanging="1"/>
      </w:pPr>
      <w:r>
        <w:rPr>
          <w:b/>
          <w:color w:val="36A7E9"/>
          <w:u w:val="single" w:color="36A7E9"/>
        </w:rPr>
        <w:t>BRCA</w:t>
      </w:r>
      <w:r>
        <w:rPr>
          <w:b/>
          <w:color w:val="36A7E9"/>
          <w:spacing w:val="-1"/>
        </w:rPr>
        <w:t xml:space="preserve"> </w:t>
      </w:r>
      <w:r>
        <w:rPr>
          <w:b/>
          <w:color w:val="36A7E9"/>
          <w:u w:val="single" w:color="36A7E9"/>
        </w:rPr>
        <w:t>2</w:t>
      </w:r>
      <w:r>
        <w:t>:</w:t>
      </w:r>
      <w:r>
        <w:rPr>
          <w:spacing w:val="-5"/>
        </w:rPr>
        <w:t xml:space="preserve"> </w:t>
      </w:r>
      <w:r>
        <w:t>gen</w:t>
      </w:r>
      <w:r>
        <w:rPr>
          <w:spacing w:val="-5"/>
        </w:rPr>
        <w:t xml:space="preserve"> </w:t>
      </w:r>
      <w:r>
        <w:t>na</w:t>
      </w:r>
      <w:r>
        <w:rPr>
          <w:spacing w:val="-5"/>
        </w:rPr>
        <w:t xml:space="preserve"> </w:t>
      </w:r>
      <w:r>
        <w:t>hromozomu</w:t>
      </w:r>
      <w:r>
        <w:rPr>
          <w:spacing w:val="-5"/>
        </w:rPr>
        <w:t xml:space="preserve"> </w:t>
      </w:r>
      <w:r>
        <w:t>13</w:t>
      </w:r>
      <w:r>
        <w:rPr>
          <w:spacing w:val="-5"/>
        </w:rPr>
        <w:t xml:space="preserve"> </w:t>
      </w:r>
      <w:r>
        <w:t>čija</w:t>
      </w:r>
      <w:r>
        <w:rPr>
          <w:spacing w:val="-5"/>
        </w:rPr>
        <w:t xml:space="preserve"> </w:t>
      </w:r>
      <w:r>
        <w:t>je</w:t>
      </w:r>
      <w:r>
        <w:rPr>
          <w:spacing w:val="-5"/>
        </w:rPr>
        <w:t xml:space="preserve"> </w:t>
      </w:r>
      <w:r>
        <w:t>normalna</w:t>
      </w:r>
      <w:r>
        <w:rPr>
          <w:spacing w:val="-5"/>
        </w:rPr>
        <w:t xml:space="preserve"> </w:t>
      </w:r>
      <w:r>
        <w:t>funkcija</w:t>
      </w:r>
      <w:r>
        <w:rPr>
          <w:spacing w:val="-5"/>
        </w:rPr>
        <w:t xml:space="preserve"> </w:t>
      </w:r>
      <w:r>
        <w:t>suzbijanje</w:t>
      </w:r>
      <w:r>
        <w:rPr>
          <w:spacing w:val="-5"/>
        </w:rPr>
        <w:t xml:space="preserve"> </w:t>
      </w:r>
      <w:r>
        <w:t>rasta ćelija. Ako osoba nasledi izmenjenu verziju ovog gena, nosilac takvog (mutiranog) gena snosi mnogo veći rizik za obolevanje od raka dojke, jajnika i prostate nego ostala populacija. Žena nosilac mutiranog BRCA</w:t>
      </w:r>
      <w:r>
        <w:rPr>
          <w:spacing w:val="80"/>
        </w:rPr>
        <w:t xml:space="preserve"> </w:t>
      </w:r>
      <w:r>
        <w:t>2 gena ima oko 50 – 60 %</w:t>
      </w:r>
      <w:r>
        <w:rPr>
          <w:spacing w:val="40"/>
        </w:rPr>
        <w:t xml:space="preserve"> </w:t>
      </w:r>
      <w:r>
        <w:t>šanse da u svom životnom veku oboli od raka dojke.</w:t>
      </w:r>
      <w:r>
        <w:rPr>
          <w:spacing w:val="-14"/>
        </w:rPr>
        <w:t xml:space="preserve"> </w:t>
      </w:r>
      <w:r>
        <w:t>Smatra</w:t>
      </w:r>
      <w:r>
        <w:rPr>
          <w:spacing w:val="-14"/>
        </w:rPr>
        <w:t xml:space="preserve"> </w:t>
      </w:r>
      <w:r>
        <w:t>se,</w:t>
      </w:r>
      <w:r>
        <w:rPr>
          <w:spacing w:val="-14"/>
        </w:rPr>
        <w:t xml:space="preserve"> </w:t>
      </w:r>
      <w:r>
        <w:t>da</w:t>
      </w:r>
      <w:r>
        <w:rPr>
          <w:spacing w:val="-13"/>
        </w:rPr>
        <w:t xml:space="preserve"> </w:t>
      </w:r>
      <w:r>
        <w:t>su</w:t>
      </w:r>
      <w:r>
        <w:rPr>
          <w:spacing w:val="-14"/>
        </w:rPr>
        <w:t xml:space="preserve"> </w:t>
      </w:r>
      <w:r>
        <w:t>BRCA</w:t>
      </w:r>
      <w:r>
        <w:rPr>
          <w:spacing w:val="-14"/>
        </w:rPr>
        <w:t xml:space="preserve"> </w:t>
      </w:r>
      <w:r>
        <w:t>1</w:t>
      </w:r>
      <w:r>
        <w:rPr>
          <w:spacing w:val="-14"/>
        </w:rPr>
        <w:t xml:space="preserve"> </w:t>
      </w:r>
      <w:r>
        <w:t>i</w:t>
      </w:r>
      <w:r>
        <w:rPr>
          <w:spacing w:val="-13"/>
        </w:rPr>
        <w:t xml:space="preserve"> </w:t>
      </w:r>
      <w:r>
        <w:t>BRCA</w:t>
      </w:r>
      <w:r>
        <w:rPr>
          <w:spacing w:val="-14"/>
        </w:rPr>
        <w:t xml:space="preserve"> </w:t>
      </w:r>
      <w:r>
        <w:t>2</w:t>
      </w:r>
      <w:r>
        <w:rPr>
          <w:spacing w:val="-14"/>
        </w:rPr>
        <w:t xml:space="preserve"> </w:t>
      </w:r>
      <w:r>
        <w:t>geni</w:t>
      </w:r>
      <w:r>
        <w:rPr>
          <w:spacing w:val="-14"/>
        </w:rPr>
        <w:t xml:space="preserve"> </w:t>
      </w:r>
      <w:r>
        <w:t>odgovorni</w:t>
      </w:r>
      <w:r>
        <w:rPr>
          <w:spacing w:val="-13"/>
        </w:rPr>
        <w:t xml:space="preserve"> </w:t>
      </w:r>
      <w:r>
        <w:t>za</w:t>
      </w:r>
      <w:r>
        <w:rPr>
          <w:spacing w:val="-14"/>
        </w:rPr>
        <w:t xml:space="preserve"> </w:t>
      </w:r>
      <w:r>
        <w:t>nastanak</w:t>
      </w:r>
      <w:r>
        <w:rPr>
          <w:spacing w:val="-14"/>
        </w:rPr>
        <w:t xml:space="preserve"> </w:t>
      </w:r>
      <w:r>
        <w:t>raka dojke u 80 % slučajeva kod žena koje imaju izrazitu porodičnu istoriju sa rakom dojke. Smatra se, da je BRCA 2 gen odgovoran i za nastanak raka dojke kod muškaraca. U razvijenim zemljama se radi genetsko testiranje na BRCA 2 gen, međutim, ono se preporučuje samo ženama sa izrazitom porodičnom istorijom u pogledu raka dojke i jajnika. Preporučuje se, da ovakvo testiranje bude praćeno genetskim savetovanjem.</w:t>
      </w:r>
    </w:p>
    <w:p w14:paraId="482E46C4" w14:textId="77777777" w:rsidR="00BD0A78" w:rsidRDefault="00000000">
      <w:pPr>
        <w:pStyle w:val="BodyText"/>
        <w:spacing w:line="237" w:lineRule="auto"/>
        <w:ind w:right="564"/>
      </w:pPr>
      <w:r>
        <w:rPr>
          <w:b/>
          <w:color w:val="36A7E9"/>
          <w:u w:val="single" w:color="36A7E9"/>
        </w:rPr>
        <w:t>BRONHOSKOPIJA</w:t>
      </w:r>
      <w:r>
        <w:t>: Ispitivanje kojim se uz pomoć posebne aparature ulazi</w:t>
      </w:r>
      <w:r>
        <w:rPr>
          <w:spacing w:val="-6"/>
        </w:rPr>
        <w:t xml:space="preserve"> </w:t>
      </w:r>
      <w:r>
        <w:t>u</w:t>
      </w:r>
      <w:r>
        <w:rPr>
          <w:spacing w:val="-6"/>
        </w:rPr>
        <w:t xml:space="preserve"> </w:t>
      </w:r>
      <w:r>
        <w:t>veće</w:t>
      </w:r>
      <w:r>
        <w:rPr>
          <w:spacing w:val="-5"/>
        </w:rPr>
        <w:t xml:space="preserve"> </w:t>
      </w:r>
      <w:r>
        <w:t>bronhe</w:t>
      </w:r>
      <w:r>
        <w:rPr>
          <w:spacing w:val="-6"/>
        </w:rPr>
        <w:t xml:space="preserve"> </w:t>
      </w:r>
      <w:r>
        <w:t>i</w:t>
      </w:r>
      <w:r>
        <w:rPr>
          <w:spacing w:val="-6"/>
        </w:rPr>
        <w:t xml:space="preserve"> </w:t>
      </w:r>
      <w:r>
        <w:t>uočavaju</w:t>
      </w:r>
      <w:r>
        <w:rPr>
          <w:spacing w:val="-5"/>
        </w:rPr>
        <w:t xml:space="preserve"> </w:t>
      </w:r>
      <w:r>
        <w:t>promene</w:t>
      </w:r>
      <w:r>
        <w:rPr>
          <w:spacing w:val="-6"/>
        </w:rPr>
        <w:t xml:space="preserve"> </w:t>
      </w:r>
      <w:r>
        <w:t>u</w:t>
      </w:r>
      <w:r>
        <w:rPr>
          <w:spacing w:val="-5"/>
        </w:rPr>
        <w:t xml:space="preserve"> </w:t>
      </w:r>
      <w:r>
        <w:t>njima,</w:t>
      </w:r>
      <w:r>
        <w:rPr>
          <w:spacing w:val="-6"/>
        </w:rPr>
        <w:t xml:space="preserve"> </w:t>
      </w:r>
      <w:r>
        <w:t>a</w:t>
      </w:r>
      <w:r>
        <w:rPr>
          <w:spacing w:val="-6"/>
        </w:rPr>
        <w:t xml:space="preserve"> </w:t>
      </w:r>
      <w:r>
        <w:t>takođe</w:t>
      </w:r>
      <w:r>
        <w:rPr>
          <w:spacing w:val="-6"/>
        </w:rPr>
        <w:t xml:space="preserve"> </w:t>
      </w:r>
      <w:r>
        <w:t>i</w:t>
      </w:r>
      <w:r>
        <w:rPr>
          <w:spacing w:val="-5"/>
        </w:rPr>
        <w:t xml:space="preserve"> </w:t>
      </w:r>
      <w:r>
        <w:t>uzimaju</w:t>
      </w:r>
      <w:r>
        <w:rPr>
          <w:spacing w:val="-5"/>
        </w:rPr>
        <w:t xml:space="preserve"> </w:t>
      </w:r>
      <w:r>
        <w:t xml:space="preserve">uzorci ćelija (biopsija). Obično se koristi tanka, fleksibilna cev, tz. bronhoskop. Ukoliko se koristi rigidni (kruti) bronhoskop, test se radi pod opštom </w:t>
      </w:r>
      <w:r>
        <w:rPr>
          <w:spacing w:val="-2"/>
        </w:rPr>
        <w:t>anestezijom.</w:t>
      </w:r>
    </w:p>
    <w:p w14:paraId="325D980F" w14:textId="77777777" w:rsidR="00BD0A78" w:rsidRDefault="00000000">
      <w:pPr>
        <w:pStyle w:val="BodyText"/>
        <w:ind w:left="0"/>
        <w:jc w:val="left"/>
        <w:rPr>
          <w:sz w:val="17"/>
        </w:rPr>
      </w:pPr>
      <w:r>
        <w:pict w14:anchorId="5CBCBD4E">
          <v:group id="docshapegroup15" o:spid="_x0000_s2154" style="position:absolute;margin-left:56.7pt;margin-top:11pt;width:326pt;height:19.8pt;z-index:-15725568;mso-wrap-distance-left:0;mso-wrap-distance-right:0;mso-position-horizontal-relative:page" coordorigin="1134,220" coordsize="6520,396">
            <v:rect id="docshape16" o:spid="_x0000_s2157" style="position:absolute;left:1133;top:231;width:6520;height:320" fillcolor="#b4d7f5" stroked="f"/>
            <v:shape id="docshape17" o:spid="_x0000_s2156" type="#_x0000_t75" style="position:absolute;left:4290;top:279;width:209;height:244">
              <v:imagedata r:id="rId13" o:title=""/>
            </v:shape>
            <v:shape id="docshape18" o:spid="_x0000_s2155" type="#_x0000_t202" style="position:absolute;left:1133;top:219;width:6520;height:396" filled="f" stroked="f">
              <v:textbox inset="0,0,0,0">
                <w:txbxContent>
                  <w:p w14:paraId="6A859C90" w14:textId="77777777" w:rsidR="00BD0A78" w:rsidRDefault="00000000">
                    <w:pPr>
                      <w:spacing w:before="7"/>
                      <w:ind w:left="-1"/>
                      <w:jc w:val="center"/>
                      <w:rPr>
                        <w:rFonts w:ascii="Arial"/>
                        <w:b/>
                        <w:sz w:val="30"/>
                      </w:rPr>
                    </w:pPr>
                    <w:r>
                      <w:rPr>
                        <w:rFonts w:ascii="Arial"/>
                        <w:b/>
                        <w:color w:val="FFFFFF"/>
                        <w:w w:val="99"/>
                        <w:sz w:val="30"/>
                      </w:rPr>
                      <w:t>C</w:t>
                    </w:r>
                  </w:p>
                </w:txbxContent>
              </v:textbox>
            </v:shape>
            <w10:wrap type="topAndBottom" anchorx="page"/>
          </v:group>
        </w:pict>
      </w:r>
    </w:p>
    <w:p w14:paraId="4B9F3C88" w14:textId="77777777" w:rsidR="00BD0A78" w:rsidRDefault="00000000">
      <w:pPr>
        <w:pStyle w:val="BodyText"/>
        <w:spacing w:before="119" w:line="237" w:lineRule="auto"/>
        <w:ind w:right="566"/>
      </w:pPr>
      <w:r>
        <w:rPr>
          <w:b/>
          <w:color w:val="36A7E9"/>
          <w:u w:val="single" w:color="36A7E9"/>
        </w:rPr>
        <w:t>CA-125</w:t>
      </w:r>
      <w:r>
        <w:rPr>
          <w:b/>
          <w:color w:val="36A7E9"/>
          <w:spacing w:val="-14"/>
          <w:u w:val="single" w:color="36A7E9"/>
        </w:rPr>
        <w:t xml:space="preserve"> </w:t>
      </w:r>
      <w:r>
        <w:rPr>
          <w:b/>
          <w:color w:val="36A7E9"/>
          <w:u w:val="single" w:color="36A7E9"/>
        </w:rPr>
        <w:t>TEST</w:t>
      </w:r>
      <w:r>
        <w:t>:</w:t>
      </w:r>
      <w:r>
        <w:rPr>
          <w:spacing w:val="-14"/>
        </w:rPr>
        <w:t xml:space="preserve"> </w:t>
      </w:r>
      <w:r>
        <w:t>analiza</w:t>
      </w:r>
      <w:r>
        <w:rPr>
          <w:spacing w:val="-14"/>
        </w:rPr>
        <w:t xml:space="preserve"> </w:t>
      </w:r>
      <w:r>
        <w:t>krvi</w:t>
      </w:r>
      <w:r>
        <w:rPr>
          <w:spacing w:val="-13"/>
        </w:rPr>
        <w:t xml:space="preserve"> </w:t>
      </w:r>
      <w:r>
        <w:t>kojom</w:t>
      </w:r>
      <w:r>
        <w:rPr>
          <w:spacing w:val="-14"/>
        </w:rPr>
        <w:t xml:space="preserve"> </w:t>
      </w:r>
      <w:r>
        <w:t>se</w:t>
      </w:r>
      <w:r>
        <w:rPr>
          <w:spacing w:val="-14"/>
        </w:rPr>
        <w:t xml:space="preserve"> </w:t>
      </w:r>
      <w:r>
        <w:t>meri</w:t>
      </w:r>
      <w:r>
        <w:rPr>
          <w:spacing w:val="-14"/>
        </w:rPr>
        <w:t xml:space="preserve"> </w:t>
      </w:r>
      <w:r>
        <w:t>nivo</w:t>
      </w:r>
      <w:r>
        <w:rPr>
          <w:spacing w:val="-13"/>
        </w:rPr>
        <w:t xml:space="preserve"> </w:t>
      </w:r>
      <w:r>
        <w:t>CA-125,</w:t>
      </w:r>
      <w:r>
        <w:rPr>
          <w:spacing w:val="-14"/>
        </w:rPr>
        <w:t xml:space="preserve"> </w:t>
      </w:r>
      <w:r>
        <w:t>substance</w:t>
      </w:r>
      <w:r>
        <w:rPr>
          <w:spacing w:val="-14"/>
        </w:rPr>
        <w:t xml:space="preserve"> </w:t>
      </w:r>
      <w:r>
        <w:t>koja</w:t>
      </w:r>
      <w:r>
        <w:rPr>
          <w:spacing w:val="-14"/>
        </w:rPr>
        <w:t xml:space="preserve"> </w:t>
      </w:r>
      <w:r>
        <w:t>se nekada nalazi u krvi i u nekim drugim tečnostima u telu ili tkivima. Njen povišen nivo može da ukazuje na rak jajnika.</w:t>
      </w:r>
    </w:p>
    <w:p w14:paraId="36E21961" w14:textId="77777777" w:rsidR="00BD0A78" w:rsidRDefault="00000000">
      <w:pPr>
        <w:pStyle w:val="BodyText"/>
        <w:spacing w:line="237" w:lineRule="auto"/>
        <w:ind w:right="565"/>
      </w:pPr>
      <w:r>
        <w:rPr>
          <w:b/>
          <w:color w:val="36A7E9"/>
          <w:u w:val="single" w:color="36A7E9"/>
        </w:rPr>
        <w:t>CEA</w:t>
      </w:r>
      <w:r>
        <w:t>: karcinoembrioni antigen. Substanca koja se ponekad nalazi u povećanim</w:t>
      </w:r>
      <w:r>
        <w:rPr>
          <w:spacing w:val="-1"/>
        </w:rPr>
        <w:t xml:space="preserve"> </w:t>
      </w:r>
      <w:r>
        <w:t>količinama</w:t>
      </w:r>
      <w:r>
        <w:rPr>
          <w:spacing w:val="-1"/>
        </w:rPr>
        <w:t xml:space="preserve"> </w:t>
      </w:r>
      <w:r>
        <w:t>u</w:t>
      </w:r>
      <w:r>
        <w:rPr>
          <w:spacing w:val="-1"/>
        </w:rPr>
        <w:t xml:space="preserve"> </w:t>
      </w:r>
      <w:r>
        <w:t>krvi</w:t>
      </w:r>
      <w:r>
        <w:rPr>
          <w:spacing w:val="-1"/>
        </w:rPr>
        <w:t xml:space="preserve"> </w:t>
      </w:r>
      <w:r>
        <w:t>ljudi</w:t>
      </w:r>
      <w:r>
        <w:rPr>
          <w:spacing w:val="-1"/>
        </w:rPr>
        <w:t xml:space="preserve"> </w:t>
      </w:r>
      <w:r>
        <w:t>obolelih</w:t>
      </w:r>
      <w:r>
        <w:rPr>
          <w:spacing w:val="-1"/>
        </w:rPr>
        <w:t xml:space="preserve"> </w:t>
      </w:r>
      <w:r>
        <w:t>od</w:t>
      </w:r>
      <w:r>
        <w:rPr>
          <w:spacing w:val="-1"/>
        </w:rPr>
        <w:t xml:space="preserve"> </w:t>
      </w:r>
      <w:r>
        <w:t>raka,</w:t>
      </w:r>
      <w:r>
        <w:rPr>
          <w:spacing w:val="-1"/>
        </w:rPr>
        <w:t xml:space="preserve"> </w:t>
      </w:r>
      <w:r>
        <w:t>posebno</w:t>
      </w:r>
      <w:r>
        <w:rPr>
          <w:spacing w:val="-1"/>
        </w:rPr>
        <w:t xml:space="preserve"> </w:t>
      </w:r>
      <w:r>
        <w:t>raka</w:t>
      </w:r>
      <w:r>
        <w:rPr>
          <w:spacing w:val="-1"/>
        </w:rPr>
        <w:t xml:space="preserve"> </w:t>
      </w:r>
      <w:r>
        <w:t>jajnika, pluća, dojke, pankreasa i probavnog trakta.</w:t>
      </w:r>
    </w:p>
    <w:p w14:paraId="1AF46E44" w14:textId="77777777" w:rsidR="00BD0A78" w:rsidRDefault="00BD0A78">
      <w:pPr>
        <w:spacing w:line="237" w:lineRule="auto"/>
        <w:sectPr w:rsidR="00BD0A78">
          <w:pgSz w:w="9250" w:h="13950"/>
          <w:pgMar w:top="1420" w:right="1020" w:bottom="1320" w:left="1020" w:header="113" w:footer="256" w:gutter="0"/>
          <w:cols w:space="720"/>
        </w:sectPr>
      </w:pPr>
    </w:p>
    <w:p w14:paraId="2E36D9E1" w14:textId="77777777" w:rsidR="00BD0A78" w:rsidRDefault="00000000">
      <w:pPr>
        <w:pStyle w:val="BodyText"/>
        <w:spacing w:before="112" w:line="237" w:lineRule="auto"/>
        <w:ind w:left="567" w:right="112"/>
      </w:pPr>
      <w:r>
        <w:lastRenderedPageBreak/>
        <w:pict w14:anchorId="4FB74575">
          <v:shape id="docshape19" o:spid="_x0000_s2153" type="#_x0000_t202" style="position:absolute;left:0;text-align:left;margin-left:1.7pt;margin-top:435.25pt;width:7.95pt;height:225.25pt;z-index:15733760;mso-position-horizontal-relative:page;mso-position-vertical-relative:page" filled="f" stroked="f">
            <v:textbox style="layout-flow:vertical;mso-layout-flow-alt:bottom-to-top" inset="0,0,0,0">
              <w:txbxContent>
                <w:p w14:paraId="43F2772B"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6</w:t>
                  </w:r>
                </w:p>
              </w:txbxContent>
            </v:textbox>
            <w10:wrap anchorx="page" anchory="page"/>
          </v:shape>
        </w:pict>
      </w:r>
      <w:r>
        <w:rPr>
          <w:b/>
          <w:color w:val="36A7E9"/>
          <w:u w:val="single" w:color="36A7E9"/>
        </w:rPr>
        <w:t>CERVIKALNI</w:t>
      </w:r>
      <w:r>
        <w:t>: sve što je povezano sa vratom ili „vratom” bilo kog organa. Cervikalni limfni čvorovi se nalaze u vratu, cervikalni rak se odnosi na grlić materice, koji je donji, uzani deo („vrat”) materice.</w:t>
      </w:r>
    </w:p>
    <w:p w14:paraId="095168E7" w14:textId="77777777" w:rsidR="00BD0A78" w:rsidRDefault="00000000">
      <w:pPr>
        <w:pStyle w:val="BodyText"/>
        <w:spacing w:line="237" w:lineRule="auto"/>
        <w:ind w:left="567"/>
        <w:jc w:val="left"/>
      </w:pPr>
      <w:r>
        <w:rPr>
          <w:b/>
          <w:color w:val="36A7E9"/>
          <w:u w:val="single" w:color="36A7E9"/>
        </w:rPr>
        <w:t>CERVIKS</w:t>
      </w:r>
      <w:r>
        <w:t>:</w:t>
      </w:r>
      <w:r>
        <w:rPr>
          <w:spacing w:val="-2"/>
        </w:rPr>
        <w:t xml:space="preserve"> </w:t>
      </w:r>
      <w:r>
        <w:t>donji,</w:t>
      </w:r>
      <w:r>
        <w:rPr>
          <w:spacing w:val="-2"/>
        </w:rPr>
        <w:t xml:space="preserve"> </w:t>
      </w:r>
      <w:r>
        <w:t>uzani</w:t>
      </w:r>
      <w:r>
        <w:rPr>
          <w:spacing w:val="-2"/>
        </w:rPr>
        <w:t xml:space="preserve"> </w:t>
      </w:r>
      <w:r>
        <w:t>deo</w:t>
      </w:r>
      <w:r>
        <w:rPr>
          <w:spacing w:val="-2"/>
        </w:rPr>
        <w:t xml:space="preserve"> </w:t>
      </w:r>
      <w:r>
        <w:t>materice</w:t>
      </w:r>
      <w:r>
        <w:rPr>
          <w:spacing w:val="-2"/>
        </w:rPr>
        <w:t xml:space="preserve"> </w:t>
      </w:r>
      <w:r>
        <w:t>koji</w:t>
      </w:r>
      <w:r>
        <w:rPr>
          <w:spacing w:val="-2"/>
        </w:rPr>
        <w:t xml:space="preserve"> </w:t>
      </w:r>
      <w:r>
        <w:t>formira</w:t>
      </w:r>
      <w:r>
        <w:rPr>
          <w:spacing w:val="-2"/>
        </w:rPr>
        <w:t xml:space="preserve"> </w:t>
      </w:r>
      <w:r>
        <w:t>kanal</w:t>
      </w:r>
      <w:r>
        <w:rPr>
          <w:spacing w:val="-2"/>
        </w:rPr>
        <w:t xml:space="preserve"> </w:t>
      </w:r>
      <w:r>
        <w:t>između</w:t>
      </w:r>
      <w:r>
        <w:rPr>
          <w:spacing w:val="-2"/>
        </w:rPr>
        <w:t xml:space="preserve"> </w:t>
      </w:r>
      <w:r>
        <w:t>materice (uterus) i vagine.</w:t>
      </w:r>
    </w:p>
    <w:p w14:paraId="1332296E" w14:textId="77777777" w:rsidR="00BD0A78" w:rsidRDefault="00000000">
      <w:pPr>
        <w:pStyle w:val="BodyText"/>
        <w:spacing w:line="237" w:lineRule="auto"/>
        <w:ind w:left="567"/>
        <w:jc w:val="left"/>
      </w:pPr>
      <w:r>
        <w:rPr>
          <w:b/>
          <w:color w:val="36A7E9"/>
          <w:u w:val="single" w:color="36A7E9"/>
        </w:rPr>
        <w:t>CISTA</w:t>
      </w:r>
      <w:r>
        <w:t>:</w:t>
      </w:r>
      <w:r>
        <w:rPr>
          <w:spacing w:val="-2"/>
        </w:rPr>
        <w:t xml:space="preserve"> </w:t>
      </w:r>
      <w:r>
        <w:t>čvor</w:t>
      </w:r>
      <w:r>
        <w:rPr>
          <w:spacing w:val="-3"/>
        </w:rPr>
        <w:t xml:space="preserve"> </w:t>
      </w:r>
      <w:r>
        <w:t>ispunjen</w:t>
      </w:r>
      <w:r>
        <w:rPr>
          <w:spacing w:val="-2"/>
        </w:rPr>
        <w:t xml:space="preserve"> </w:t>
      </w:r>
      <w:r>
        <w:t>tečnošću</w:t>
      </w:r>
      <w:r>
        <w:rPr>
          <w:spacing w:val="-2"/>
        </w:rPr>
        <w:t xml:space="preserve"> </w:t>
      </w:r>
      <w:r>
        <w:t>i</w:t>
      </w:r>
      <w:r>
        <w:rPr>
          <w:spacing w:val="-2"/>
        </w:rPr>
        <w:t xml:space="preserve"> </w:t>
      </w:r>
      <w:r>
        <w:t>najčešće</w:t>
      </w:r>
      <w:r>
        <w:rPr>
          <w:spacing w:val="-2"/>
        </w:rPr>
        <w:t xml:space="preserve"> </w:t>
      </w:r>
      <w:r>
        <w:t>je</w:t>
      </w:r>
      <w:r>
        <w:rPr>
          <w:spacing w:val="-2"/>
        </w:rPr>
        <w:t xml:space="preserve"> </w:t>
      </w:r>
      <w:r>
        <w:t>dobroćudan.</w:t>
      </w:r>
      <w:r>
        <w:rPr>
          <w:spacing w:val="-2"/>
        </w:rPr>
        <w:t xml:space="preserve"> </w:t>
      </w:r>
      <w:r>
        <w:t>Tečnost</w:t>
      </w:r>
      <w:r>
        <w:rPr>
          <w:spacing w:val="-2"/>
        </w:rPr>
        <w:t xml:space="preserve"> </w:t>
      </w:r>
      <w:r>
        <w:t>iz</w:t>
      </w:r>
      <w:r>
        <w:rPr>
          <w:spacing w:val="-2"/>
        </w:rPr>
        <w:t xml:space="preserve"> </w:t>
      </w:r>
      <w:r>
        <w:t>ciste može da se izvlači radi analize (aspiracija).</w:t>
      </w:r>
    </w:p>
    <w:p w14:paraId="066C2DB1" w14:textId="77777777" w:rsidR="00BD0A78" w:rsidRDefault="00000000">
      <w:pPr>
        <w:spacing w:line="249" w:lineRule="exact"/>
        <w:ind w:left="567"/>
      </w:pPr>
      <w:r>
        <w:rPr>
          <w:b/>
          <w:color w:val="36A7E9"/>
          <w:u w:val="single" w:color="36A7E9"/>
        </w:rPr>
        <w:t>CISTITIS</w:t>
      </w:r>
      <w:r>
        <w:t>:</w:t>
      </w:r>
      <w:r>
        <w:rPr>
          <w:spacing w:val="2"/>
        </w:rPr>
        <w:t xml:space="preserve"> </w:t>
      </w:r>
      <w:r>
        <w:t>upala</w:t>
      </w:r>
      <w:r>
        <w:rPr>
          <w:spacing w:val="2"/>
        </w:rPr>
        <w:t xml:space="preserve"> </w:t>
      </w:r>
      <w:r>
        <w:t>mokraćne</w:t>
      </w:r>
      <w:r>
        <w:rPr>
          <w:spacing w:val="2"/>
        </w:rPr>
        <w:t xml:space="preserve"> </w:t>
      </w:r>
      <w:r>
        <w:rPr>
          <w:spacing w:val="-2"/>
        </w:rPr>
        <w:t>bešike.</w:t>
      </w:r>
    </w:p>
    <w:p w14:paraId="7F2192C6" w14:textId="77777777" w:rsidR="00BD0A78" w:rsidRDefault="00000000">
      <w:pPr>
        <w:pStyle w:val="BodyText"/>
        <w:spacing w:line="237" w:lineRule="auto"/>
        <w:ind w:left="567" w:right="112"/>
      </w:pPr>
      <w:r>
        <w:rPr>
          <w:b/>
          <w:color w:val="36A7E9"/>
          <w:u w:val="single" w:color="36A7E9"/>
        </w:rPr>
        <w:t>CISTOSKOPIJA</w:t>
      </w:r>
      <w:r>
        <w:t>: pregled mokraćne bešike uz pomoć aparata koji se uvodi kroz završni mokraćni kanal, pa se sagledava unutrašnjost bešike, i po potrebi uzimaju isečci tkiva.</w:t>
      </w:r>
    </w:p>
    <w:p w14:paraId="4608ADF7" w14:textId="77777777" w:rsidR="00BD0A78" w:rsidRDefault="00000000">
      <w:pPr>
        <w:pStyle w:val="BodyText"/>
        <w:spacing w:line="237" w:lineRule="auto"/>
        <w:ind w:left="567" w:right="112"/>
      </w:pPr>
      <w:r>
        <w:rPr>
          <w:b/>
          <w:color w:val="36A7E9"/>
          <w:u w:val="single" w:color="36A7E9"/>
        </w:rPr>
        <w:t>CITOLOGIJA</w:t>
      </w:r>
      <w:r>
        <w:t>: grana nauke koja se bavi strukturom i funkcijom ćelija. Odnosi</w:t>
      </w:r>
      <w:r>
        <w:rPr>
          <w:spacing w:val="-12"/>
        </w:rPr>
        <w:t xml:space="preserve"> </w:t>
      </w:r>
      <w:r>
        <w:t>se</w:t>
      </w:r>
      <w:r>
        <w:rPr>
          <w:spacing w:val="-12"/>
        </w:rPr>
        <w:t xml:space="preserve"> </w:t>
      </w:r>
      <w:r>
        <w:t>i</w:t>
      </w:r>
      <w:r>
        <w:rPr>
          <w:spacing w:val="-12"/>
        </w:rPr>
        <w:t xml:space="preserve"> </w:t>
      </w:r>
      <w:r>
        <w:t>na</w:t>
      </w:r>
      <w:r>
        <w:rPr>
          <w:spacing w:val="-12"/>
        </w:rPr>
        <w:t xml:space="preserve"> </w:t>
      </w:r>
      <w:r>
        <w:t>testove</w:t>
      </w:r>
      <w:r>
        <w:rPr>
          <w:spacing w:val="-12"/>
        </w:rPr>
        <w:t xml:space="preserve"> </w:t>
      </w:r>
      <w:r>
        <w:t>za</w:t>
      </w:r>
      <w:r>
        <w:rPr>
          <w:spacing w:val="-12"/>
        </w:rPr>
        <w:t xml:space="preserve"> </w:t>
      </w:r>
      <w:r>
        <w:t>dijagnostikovanje</w:t>
      </w:r>
      <w:r>
        <w:rPr>
          <w:spacing w:val="-12"/>
        </w:rPr>
        <w:t xml:space="preserve"> </w:t>
      </w:r>
      <w:r>
        <w:t>raka</w:t>
      </w:r>
      <w:r>
        <w:rPr>
          <w:spacing w:val="-12"/>
        </w:rPr>
        <w:t xml:space="preserve"> </w:t>
      </w:r>
      <w:r>
        <w:t>i</w:t>
      </w:r>
      <w:r>
        <w:rPr>
          <w:spacing w:val="-12"/>
        </w:rPr>
        <w:t xml:space="preserve"> </w:t>
      </w:r>
      <w:r>
        <w:t>drugih</w:t>
      </w:r>
      <w:r>
        <w:rPr>
          <w:spacing w:val="-12"/>
        </w:rPr>
        <w:t xml:space="preserve"> </w:t>
      </w:r>
      <w:r>
        <w:t>bolesti</w:t>
      </w:r>
      <w:r>
        <w:rPr>
          <w:spacing w:val="-12"/>
        </w:rPr>
        <w:t xml:space="preserve"> </w:t>
      </w:r>
      <w:r>
        <w:t>pregledom ćelija pod mikroskopom.</w:t>
      </w:r>
    </w:p>
    <w:p w14:paraId="5606B645" w14:textId="77777777" w:rsidR="00BD0A78" w:rsidRDefault="00000000">
      <w:pPr>
        <w:spacing w:line="248" w:lineRule="exact"/>
        <w:ind w:left="567"/>
      </w:pPr>
      <w:r>
        <w:rPr>
          <w:b/>
          <w:color w:val="36A7E9"/>
          <w:u w:val="single" w:color="36A7E9"/>
        </w:rPr>
        <w:t>CITOTOKSIČAN</w:t>
      </w:r>
      <w:r>
        <w:t>:</w:t>
      </w:r>
      <w:r>
        <w:rPr>
          <w:spacing w:val="-7"/>
        </w:rPr>
        <w:t xml:space="preserve"> </w:t>
      </w:r>
      <w:r>
        <w:t>toksičan</w:t>
      </w:r>
      <w:r>
        <w:rPr>
          <w:spacing w:val="-6"/>
        </w:rPr>
        <w:t xml:space="preserve"> </w:t>
      </w:r>
      <w:r>
        <w:t>za</w:t>
      </w:r>
      <w:r>
        <w:rPr>
          <w:spacing w:val="-6"/>
        </w:rPr>
        <w:t xml:space="preserve"> </w:t>
      </w:r>
      <w:r>
        <w:t>ćelije;</w:t>
      </w:r>
      <w:r>
        <w:rPr>
          <w:spacing w:val="-6"/>
        </w:rPr>
        <w:t xml:space="preserve"> </w:t>
      </w:r>
      <w:r>
        <w:t>ono</w:t>
      </w:r>
      <w:r>
        <w:rPr>
          <w:spacing w:val="-6"/>
        </w:rPr>
        <w:t xml:space="preserve"> </w:t>
      </w:r>
      <w:r>
        <w:t>što</w:t>
      </w:r>
      <w:r>
        <w:rPr>
          <w:spacing w:val="-6"/>
        </w:rPr>
        <w:t xml:space="preserve"> </w:t>
      </w:r>
      <w:r>
        <w:t>uništava</w:t>
      </w:r>
      <w:r>
        <w:rPr>
          <w:spacing w:val="-6"/>
        </w:rPr>
        <w:t xml:space="preserve"> </w:t>
      </w:r>
      <w:r>
        <w:rPr>
          <w:spacing w:val="-2"/>
        </w:rPr>
        <w:t>ćelije.</w:t>
      </w:r>
    </w:p>
    <w:p w14:paraId="5A8B513A" w14:textId="77777777" w:rsidR="00BD0A78" w:rsidRDefault="00000000">
      <w:pPr>
        <w:pStyle w:val="BodyText"/>
        <w:spacing w:line="237" w:lineRule="auto"/>
        <w:ind w:left="567" w:right="109"/>
      </w:pPr>
      <w:r>
        <w:rPr>
          <w:b/>
          <w:color w:val="36A7E9"/>
          <w:u w:val="single" w:color="36A7E9"/>
        </w:rPr>
        <w:t>CT (kompjuterizovana tomografija)</w:t>
      </w:r>
      <w:r>
        <w:t>: pregled koji podrazumeva da se pravi niz rendgentskih snimaka određenog dela tela iz različitih uglova. Kompjuter kombinuje ove snimke da bi pružio sliku preseka unutrašnjih organa. Procedura je bezbolna, sem za ubod igle, ukoliko je potrebno ubrizgavanje</w:t>
      </w:r>
      <w:r>
        <w:rPr>
          <w:spacing w:val="-5"/>
        </w:rPr>
        <w:t xml:space="preserve"> </w:t>
      </w:r>
      <w:r>
        <w:t>kontrastne</w:t>
      </w:r>
      <w:r>
        <w:rPr>
          <w:spacing w:val="-5"/>
        </w:rPr>
        <w:t xml:space="preserve"> </w:t>
      </w:r>
      <w:r>
        <w:t>boje</w:t>
      </w:r>
      <w:r>
        <w:rPr>
          <w:spacing w:val="-5"/>
        </w:rPr>
        <w:t xml:space="preserve"> </w:t>
      </w:r>
      <w:r>
        <w:t>i</w:t>
      </w:r>
      <w:r>
        <w:rPr>
          <w:spacing w:val="-5"/>
        </w:rPr>
        <w:t xml:space="preserve"> </w:t>
      </w:r>
      <w:r>
        <w:t>može</w:t>
      </w:r>
      <w:r>
        <w:rPr>
          <w:spacing w:val="-5"/>
        </w:rPr>
        <w:t xml:space="preserve"> </w:t>
      </w:r>
      <w:r>
        <w:t>se</w:t>
      </w:r>
      <w:r>
        <w:rPr>
          <w:spacing w:val="-5"/>
        </w:rPr>
        <w:t xml:space="preserve"> </w:t>
      </w:r>
      <w:r>
        <w:t>obavljati</w:t>
      </w:r>
      <w:r>
        <w:rPr>
          <w:spacing w:val="-5"/>
        </w:rPr>
        <w:t xml:space="preserve"> </w:t>
      </w:r>
      <w:r>
        <w:t>ambulantno.</w:t>
      </w:r>
      <w:r>
        <w:rPr>
          <w:spacing w:val="-4"/>
        </w:rPr>
        <w:t xml:space="preserve"> </w:t>
      </w:r>
      <w:r>
        <w:t>Spominje</w:t>
      </w:r>
      <w:r>
        <w:rPr>
          <w:spacing w:val="-5"/>
        </w:rPr>
        <w:t xml:space="preserve"> </w:t>
      </w:r>
      <w:r>
        <w:t>se i kao KET skener.</w:t>
      </w:r>
    </w:p>
    <w:p w14:paraId="2DB807F2" w14:textId="77777777" w:rsidR="00BD0A78" w:rsidRDefault="00000000">
      <w:pPr>
        <w:pStyle w:val="BodyText"/>
        <w:spacing w:before="10"/>
        <w:ind w:left="0"/>
        <w:jc w:val="left"/>
        <w:rPr>
          <w:sz w:val="18"/>
        </w:rPr>
      </w:pPr>
      <w:r>
        <w:pict w14:anchorId="44F07777">
          <v:group id="docshapegroup20" o:spid="_x0000_s2149" style="position:absolute;margin-left:79.35pt;margin-top:12.1pt;width:326pt;height:20.2pt;z-index:-15724544;mso-wrap-distance-left:0;mso-wrap-distance-right:0;mso-position-horizontal-relative:page" coordorigin="1587,242" coordsize="6520,404">
            <v:rect id="docshape21" o:spid="_x0000_s2152" style="position:absolute;left:1587;top:241;width:6520;height:320" fillcolor="#b4d7f5" stroked="f"/>
            <v:shape id="docshape22" o:spid="_x0000_s2151" type="#_x0000_t75" style="position:absolute;left:4744;top:249;width:209;height:303">
              <v:imagedata r:id="rId14" o:title=""/>
            </v:shape>
            <v:shape id="docshape23" o:spid="_x0000_s2150" type="#_x0000_t202" style="position:absolute;left:1587;top:241;width:6520;height:404" filled="f" stroked="f">
              <v:textbox inset="0,0,0,0">
                <w:txbxContent>
                  <w:p w14:paraId="722F9207" w14:textId="77777777" w:rsidR="00BD0A78" w:rsidRDefault="00000000">
                    <w:pPr>
                      <w:spacing w:before="15"/>
                      <w:jc w:val="center"/>
                      <w:rPr>
                        <w:rFonts w:ascii="Arial" w:hAnsi="Arial"/>
                        <w:b/>
                        <w:sz w:val="30"/>
                      </w:rPr>
                    </w:pPr>
                    <w:r>
                      <w:rPr>
                        <w:rFonts w:ascii="Arial" w:hAnsi="Arial"/>
                        <w:b/>
                        <w:color w:val="FFFFFF"/>
                        <w:w w:val="99"/>
                        <w:sz w:val="30"/>
                      </w:rPr>
                      <w:t>Ć</w:t>
                    </w:r>
                  </w:p>
                </w:txbxContent>
              </v:textbox>
            </v:shape>
            <w10:wrap type="topAndBottom" anchorx="page"/>
          </v:group>
        </w:pict>
      </w:r>
    </w:p>
    <w:p w14:paraId="08159BA5" w14:textId="77777777" w:rsidR="00BD0A78" w:rsidRDefault="00000000">
      <w:pPr>
        <w:pStyle w:val="BodyText"/>
        <w:spacing w:before="99" w:line="237" w:lineRule="auto"/>
        <w:ind w:left="567" w:right="112"/>
      </w:pPr>
      <w:r>
        <w:rPr>
          <w:b/>
          <w:color w:val="36A7E9"/>
          <w:u w:val="single" w:color="36A7E9"/>
        </w:rPr>
        <w:t>ĆELIJA</w:t>
      </w:r>
      <w:r>
        <w:t>:</w:t>
      </w:r>
      <w:r>
        <w:rPr>
          <w:spacing w:val="-11"/>
        </w:rPr>
        <w:t xml:space="preserve"> </w:t>
      </w:r>
      <w:r>
        <w:t>osnovna</w:t>
      </w:r>
      <w:r>
        <w:rPr>
          <w:spacing w:val="-11"/>
        </w:rPr>
        <w:t xml:space="preserve"> </w:t>
      </w:r>
      <w:r>
        <w:t>jedinica</w:t>
      </w:r>
      <w:r>
        <w:rPr>
          <w:spacing w:val="-11"/>
        </w:rPr>
        <w:t xml:space="preserve"> </w:t>
      </w:r>
      <w:r>
        <w:t>od</w:t>
      </w:r>
      <w:r>
        <w:rPr>
          <w:spacing w:val="-11"/>
        </w:rPr>
        <w:t xml:space="preserve"> </w:t>
      </w:r>
      <w:r>
        <w:t>kojih</w:t>
      </w:r>
      <w:r>
        <w:rPr>
          <w:spacing w:val="-11"/>
        </w:rPr>
        <w:t xml:space="preserve"> </w:t>
      </w:r>
      <w:r>
        <w:t>se</w:t>
      </w:r>
      <w:r>
        <w:rPr>
          <w:spacing w:val="-11"/>
        </w:rPr>
        <w:t xml:space="preserve"> </w:t>
      </w:r>
      <w:r>
        <w:t>sva</w:t>
      </w:r>
      <w:r>
        <w:rPr>
          <w:spacing w:val="-11"/>
        </w:rPr>
        <w:t xml:space="preserve"> </w:t>
      </w:r>
      <w:r>
        <w:t>živa</w:t>
      </w:r>
      <w:r>
        <w:rPr>
          <w:spacing w:val="-11"/>
        </w:rPr>
        <w:t xml:space="preserve"> </w:t>
      </w:r>
      <w:r>
        <w:t>bića</w:t>
      </w:r>
      <w:r>
        <w:rPr>
          <w:spacing w:val="-11"/>
        </w:rPr>
        <w:t xml:space="preserve"> </w:t>
      </w:r>
      <w:r>
        <w:t>sastoje.</w:t>
      </w:r>
      <w:r>
        <w:rPr>
          <w:spacing w:val="-11"/>
        </w:rPr>
        <w:t xml:space="preserve"> </w:t>
      </w:r>
      <w:r>
        <w:t>Ćelija</w:t>
      </w:r>
      <w:r>
        <w:rPr>
          <w:spacing w:val="-11"/>
        </w:rPr>
        <w:t xml:space="preserve"> </w:t>
      </w:r>
      <w:r>
        <w:t>svojom deobom (deljenjem) formira novu ćeliju (mitoza). Prilikom pojave raka gubi se kontrola nad formiranjem novih ćelija i odumiranjem starih.</w:t>
      </w:r>
    </w:p>
    <w:p w14:paraId="4000BC6B" w14:textId="77777777" w:rsidR="00BD0A78" w:rsidRDefault="00000000">
      <w:pPr>
        <w:pStyle w:val="BodyText"/>
        <w:spacing w:before="7"/>
        <w:ind w:left="0"/>
        <w:jc w:val="left"/>
        <w:rPr>
          <w:sz w:val="15"/>
        </w:rPr>
      </w:pPr>
      <w:r>
        <w:pict w14:anchorId="5823E187">
          <v:group id="docshapegroup24" o:spid="_x0000_s2145" style="position:absolute;margin-left:79.35pt;margin-top:10.2pt;width:326pt;height:19.8pt;z-index:-15724032;mso-wrap-distance-left:0;mso-wrap-distance-right:0;mso-position-horizontal-relative:page" coordorigin="1587,204" coordsize="6520,396">
            <v:rect id="docshape25" o:spid="_x0000_s2148" style="position:absolute;left:1587;top:215;width:6520;height:320" fillcolor="#b4d7f5" stroked="f"/>
            <v:shape id="docshape26" o:spid="_x0000_s2147" type="#_x0000_t75" style="position:absolute;left:4753;top:269;width:199;height:232">
              <v:imagedata r:id="rId15" o:title=""/>
            </v:shape>
            <v:shape id="docshape27" o:spid="_x0000_s2146" type="#_x0000_t202" style="position:absolute;left:1587;top:203;width:6520;height:396" filled="f" stroked="f">
              <v:textbox inset="0,0,0,0">
                <w:txbxContent>
                  <w:p w14:paraId="388B9695" w14:textId="77777777" w:rsidR="00BD0A78" w:rsidRDefault="00000000">
                    <w:pPr>
                      <w:spacing w:before="7"/>
                      <w:jc w:val="center"/>
                      <w:rPr>
                        <w:rFonts w:ascii="Arial"/>
                        <w:b/>
                        <w:sz w:val="30"/>
                      </w:rPr>
                    </w:pPr>
                    <w:r>
                      <w:rPr>
                        <w:rFonts w:ascii="Arial"/>
                        <w:b/>
                        <w:color w:val="FFFFFF"/>
                        <w:w w:val="99"/>
                        <w:sz w:val="30"/>
                      </w:rPr>
                      <w:t>D</w:t>
                    </w:r>
                  </w:p>
                </w:txbxContent>
              </v:textbox>
            </v:shape>
            <w10:wrap type="topAndBottom" anchorx="page"/>
          </v:group>
        </w:pict>
      </w:r>
    </w:p>
    <w:p w14:paraId="7749268A" w14:textId="77777777" w:rsidR="00BD0A78" w:rsidRDefault="00000000">
      <w:pPr>
        <w:pStyle w:val="BodyText"/>
        <w:spacing w:before="119" w:line="237" w:lineRule="auto"/>
        <w:ind w:left="567" w:right="111" w:hanging="1"/>
      </w:pPr>
      <w:r>
        <w:rPr>
          <w:b/>
          <w:color w:val="36A7E9"/>
          <w:u w:val="single" w:color="36A7E9"/>
        </w:rPr>
        <w:t>DEPRESIJA</w:t>
      </w:r>
      <w:r>
        <w:t>: složen psihološki fenomen, koji se manifestuje povla- čenjem u sebe, potištenošću, gubitkom interesovanja za uživanje i većinu aktivnosti, promenom u navikama ishrane i spavanja, nervozom ili tro- mošću, zamorom, osećajem bezvrednosti i bezrazložne krivice, slabom koncentracijom i neprekidnim razmišljanjem o smrti i samoubistvu.</w:t>
      </w:r>
    </w:p>
    <w:p w14:paraId="4C587BE3" w14:textId="77777777" w:rsidR="00BD0A78" w:rsidRDefault="00000000">
      <w:pPr>
        <w:pStyle w:val="BodyText"/>
        <w:spacing w:line="237" w:lineRule="auto"/>
        <w:ind w:left="567" w:right="110"/>
      </w:pPr>
      <w:r>
        <w:rPr>
          <w:b/>
          <w:color w:val="36A7E9"/>
          <w:u w:val="single" w:color="36A7E9"/>
        </w:rPr>
        <w:t>DETEKCIJA</w:t>
      </w:r>
      <w:r>
        <w:t xml:space="preserve">: u medicini je to otkrivanje bolesti. </w:t>
      </w:r>
      <w:r>
        <w:rPr>
          <w:i/>
        </w:rPr>
        <w:t xml:space="preserve">Rano otkrivanje </w:t>
      </w:r>
      <w:r>
        <w:t>znači da je bolest pronađena u ranoj fazi, pre nego što je uzela maha ili se proširila po telu. Mnoge vrste raka se razviju do odmaklih stadijuma bez vidnih</w:t>
      </w:r>
      <w:r>
        <w:rPr>
          <w:spacing w:val="-12"/>
        </w:rPr>
        <w:t xml:space="preserve"> </w:t>
      </w:r>
      <w:r>
        <w:t>i</w:t>
      </w:r>
      <w:r>
        <w:rPr>
          <w:spacing w:val="-12"/>
        </w:rPr>
        <w:t xml:space="preserve"> </w:t>
      </w:r>
      <w:r>
        <w:t>osetnih</w:t>
      </w:r>
      <w:r>
        <w:rPr>
          <w:spacing w:val="-12"/>
        </w:rPr>
        <w:t xml:space="preserve"> </w:t>
      </w:r>
      <w:r>
        <w:t>simptoma.</w:t>
      </w:r>
      <w:r>
        <w:rPr>
          <w:spacing w:val="-12"/>
        </w:rPr>
        <w:t xml:space="preserve"> </w:t>
      </w:r>
      <w:r>
        <w:t>U</w:t>
      </w:r>
      <w:r>
        <w:rPr>
          <w:spacing w:val="-12"/>
        </w:rPr>
        <w:t xml:space="preserve"> </w:t>
      </w:r>
      <w:r>
        <w:t>slučaju</w:t>
      </w:r>
      <w:r>
        <w:rPr>
          <w:spacing w:val="-12"/>
        </w:rPr>
        <w:t xml:space="preserve"> </w:t>
      </w:r>
      <w:r>
        <w:t>raka</w:t>
      </w:r>
      <w:r>
        <w:rPr>
          <w:spacing w:val="-12"/>
        </w:rPr>
        <w:t xml:space="preserve"> </w:t>
      </w:r>
      <w:r>
        <w:t>dojke</w:t>
      </w:r>
      <w:r>
        <w:rPr>
          <w:spacing w:val="-12"/>
        </w:rPr>
        <w:t xml:space="preserve"> </w:t>
      </w:r>
      <w:r>
        <w:t>šanse</w:t>
      </w:r>
      <w:r>
        <w:rPr>
          <w:spacing w:val="-12"/>
        </w:rPr>
        <w:t xml:space="preserve"> </w:t>
      </w:r>
      <w:r>
        <w:t>za</w:t>
      </w:r>
      <w:r>
        <w:rPr>
          <w:spacing w:val="-12"/>
        </w:rPr>
        <w:t xml:space="preserve"> </w:t>
      </w:r>
      <w:r>
        <w:t>rano</w:t>
      </w:r>
      <w:r>
        <w:rPr>
          <w:spacing w:val="-12"/>
        </w:rPr>
        <w:t xml:space="preserve"> </w:t>
      </w:r>
      <w:r>
        <w:t>otkrivanje</w:t>
      </w:r>
      <w:r>
        <w:rPr>
          <w:spacing w:val="-12"/>
        </w:rPr>
        <w:t xml:space="preserve"> </w:t>
      </w:r>
      <w:r>
        <w:t>se povećavaju</w:t>
      </w:r>
      <w:r>
        <w:rPr>
          <w:spacing w:val="-3"/>
        </w:rPr>
        <w:t xml:space="preserve"> </w:t>
      </w:r>
      <w:r>
        <w:t>ukoliko</w:t>
      </w:r>
      <w:r>
        <w:rPr>
          <w:spacing w:val="-3"/>
        </w:rPr>
        <w:t xml:space="preserve"> </w:t>
      </w:r>
      <w:r>
        <w:t>se</w:t>
      </w:r>
      <w:r>
        <w:rPr>
          <w:spacing w:val="-3"/>
        </w:rPr>
        <w:t xml:space="preserve"> </w:t>
      </w:r>
      <w:r>
        <w:t>žena</w:t>
      </w:r>
      <w:r>
        <w:rPr>
          <w:spacing w:val="-3"/>
        </w:rPr>
        <w:t xml:space="preserve"> </w:t>
      </w:r>
      <w:r>
        <w:t>redovno</w:t>
      </w:r>
      <w:r>
        <w:rPr>
          <w:spacing w:val="-3"/>
        </w:rPr>
        <w:t xml:space="preserve"> </w:t>
      </w:r>
      <w:r>
        <w:t>podvrgava</w:t>
      </w:r>
      <w:r>
        <w:rPr>
          <w:spacing w:val="-3"/>
        </w:rPr>
        <w:t xml:space="preserve"> </w:t>
      </w:r>
      <w:r>
        <w:t>mamografiji</w:t>
      </w:r>
      <w:r>
        <w:rPr>
          <w:spacing w:val="-3"/>
        </w:rPr>
        <w:t xml:space="preserve"> </w:t>
      </w:r>
      <w:r>
        <w:t>ili</w:t>
      </w:r>
      <w:r>
        <w:rPr>
          <w:spacing w:val="-3"/>
        </w:rPr>
        <w:t xml:space="preserve"> </w:t>
      </w:r>
      <w:r>
        <w:t>kliničkom ispitivanju,</w:t>
      </w:r>
      <w:r>
        <w:rPr>
          <w:spacing w:val="-8"/>
        </w:rPr>
        <w:t xml:space="preserve"> </w:t>
      </w:r>
      <w:r>
        <w:t>redovno</w:t>
      </w:r>
      <w:r>
        <w:rPr>
          <w:spacing w:val="-8"/>
        </w:rPr>
        <w:t xml:space="preserve"> </w:t>
      </w:r>
      <w:r>
        <w:t>obavlja</w:t>
      </w:r>
      <w:r>
        <w:rPr>
          <w:spacing w:val="-8"/>
        </w:rPr>
        <w:t xml:space="preserve"> </w:t>
      </w:r>
      <w:r>
        <w:t>samopregled</w:t>
      </w:r>
      <w:r>
        <w:rPr>
          <w:spacing w:val="-8"/>
        </w:rPr>
        <w:t xml:space="preserve"> </w:t>
      </w:r>
      <w:r>
        <w:t>dojki</w:t>
      </w:r>
      <w:r>
        <w:rPr>
          <w:spacing w:val="-8"/>
        </w:rPr>
        <w:t xml:space="preserve"> </w:t>
      </w:r>
      <w:r>
        <w:t>i,</w:t>
      </w:r>
      <w:r>
        <w:rPr>
          <w:spacing w:val="-8"/>
        </w:rPr>
        <w:t xml:space="preserve"> </w:t>
      </w:r>
      <w:r>
        <w:t>ukoliko</w:t>
      </w:r>
      <w:r>
        <w:rPr>
          <w:spacing w:val="-8"/>
        </w:rPr>
        <w:t xml:space="preserve"> </w:t>
      </w:r>
      <w:r>
        <w:t>otkrije</w:t>
      </w:r>
      <w:r>
        <w:rPr>
          <w:spacing w:val="-8"/>
        </w:rPr>
        <w:t xml:space="preserve"> </w:t>
      </w:r>
      <w:r>
        <w:t>neki</w:t>
      </w:r>
      <w:r>
        <w:rPr>
          <w:spacing w:val="-8"/>
        </w:rPr>
        <w:t xml:space="preserve"> </w:t>
      </w:r>
      <w:r>
        <w:t>čvor ili neku abnormalnost u dojci, obrati se lekru bez odlaganja. Mamografija je</w:t>
      </w:r>
      <w:r>
        <w:rPr>
          <w:spacing w:val="30"/>
        </w:rPr>
        <w:t xml:space="preserve"> </w:t>
      </w:r>
      <w:r>
        <w:t>osnovni</w:t>
      </w:r>
      <w:r>
        <w:rPr>
          <w:spacing w:val="30"/>
        </w:rPr>
        <w:t xml:space="preserve"> </w:t>
      </w:r>
      <w:r>
        <w:t>način</w:t>
      </w:r>
      <w:r>
        <w:rPr>
          <w:spacing w:val="31"/>
        </w:rPr>
        <w:t xml:space="preserve"> </w:t>
      </w:r>
      <w:r>
        <w:t>otkrivanja</w:t>
      </w:r>
      <w:r>
        <w:rPr>
          <w:spacing w:val="30"/>
        </w:rPr>
        <w:t xml:space="preserve"> </w:t>
      </w:r>
      <w:r>
        <w:t>raka</w:t>
      </w:r>
      <w:r>
        <w:rPr>
          <w:spacing w:val="31"/>
        </w:rPr>
        <w:t xml:space="preserve"> </w:t>
      </w:r>
      <w:r>
        <w:t>dojke</w:t>
      </w:r>
      <w:r>
        <w:rPr>
          <w:spacing w:val="30"/>
        </w:rPr>
        <w:t xml:space="preserve"> </w:t>
      </w:r>
      <w:r>
        <w:t>u</w:t>
      </w:r>
      <w:r>
        <w:rPr>
          <w:spacing w:val="31"/>
        </w:rPr>
        <w:t xml:space="preserve"> </w:t>
      </w:r>
      <w:r>
        <w:t>ranom</w:t>
      </w:r>
      <w:r>
        <w:rPr>
          <w:spacing w:val="30"/>
        </w:rPr>
        <w:t xml:space="preserve"> </w:t>
      </w:r>
      <w:r>
        <w:t>stadijumu.</w:t>
      </w:r>
      <w:r>
        <w:rPr>
          <w:spacing w:val="31"/>
        </w:rPr>
        <w:t xml:space="preserve"> </w:t>
      </w:r>
      <w:r>
        <w:rPr>
          <w:spacing w:val="-2"/>
        </w:rPr>
        <w:t>Mamogram</w:t>
      </w:r>
    </w:p>
    <w:p w14:paraId="799581C3" w14:textId="77777777" w:rsidR="00BD0A78" w:rsidRDefault="00BD0A78">
      <w:pPr>
        <w:pStyle w:val="BodyText"/>
        <w:spacing w:before="4"/>
        <w:ind w:left="0"/>
        <w:jc w:val="left"/>
      </w:pPr>
    </w:p>
    <w:p w14:paraId="77A00EEC" w14:textId="77777777" w:rsidR="00BD0A78" w:rsidRDefault="00000000">
      <w:pPr>
        <w:spacing w:before="93"/>
        <w:ind w:left="567"/>
        <w:rPr>
          <w:sz w:val="20"/>
        </w:rPr>
      </w:pPr>
      <w:r>
        <w:rPr>
          <w:sz w:val="20"/>
        </w:rPr>
        <w:lastRenderedPageBreak/>
        <w:t>6</w:t>
      </w:r>
    </w:p>
    <w:p w14:paraId="526961F4" w14:textId="77777777" w:rsidR="00BD0A78" w:rsidRDefault="00BD0A78">
      <w:pPr>
        <w:rPr>
          <w:sz w:val="20"/>
        </w:rPr>
        <w:sectPr w:rsidR="00BD0A78">
          <w:pgSz w:w="9250" w:h="13950"/>
          <w:pgMar w:top="1420" w:right="1020" w:bottom="440" w:left="1020" w:header="113" w:footer="1127" w:gutter="0"/>
          <w:cols w:space="720"/>
        </w:sectPr>
      </w:pPr>
    </w:p>
    <w:p w14:paraId="2FDFAEF9" w14:textId="77777777" w:rsidR="00BD0A78" w:rsidRDefault="00000000">
      <w:pPr>
        <w:pStyle w:val="BodyText"/>
        <w:spacing w:before="112" w:line="237" w:lineRule="auto"/>
        <w:jc w:val="left"/>
      </w:pPr>
      <w:r>
        <w:lastRenderedPageBreak/>
        <w:pict w14:anchorId="738FD4F4">
          <v:shape id="docshape28" o:spid="_x0000_s2144" type="#_x0000_t202" style="position:absolute;left:0;text-align:left;margin-left:452.4pt;margin-top:51pt;width:7.95pt;height:225.25pt;z-index:15734272;mso-position-horizontal-relative:page;mso-position-vertical-relative:page" filled="f" stroked="f">
            <v:textbox style="layout-flow:vertical" inset="0,0,0,0">
              <w:txbxContent>
                <w:p w14:paraId="09F8DD8F"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7</w:t>
                  </w:r>
                </w:p>
              </w:txbxContent>
            </v:textbox>
            <w10:wrap anchorx="page" anchory="page"/>
          </v:shape>
        </w:pict>
      </w:r>
      <w:r>
        <w:t>pokazuje</w:t>
      </w:r>
      <w:r>
        <w:rPr>
          <w:spacing w:val="30"/>
        </w:rPr>
        <w:t xml:space="preserve"> </w:t>
      </w:r>
      <w:r>
        <w:t>tumor</w:t>
      </w:r>
      <w:r>
        <w:rPr>
          <w:spacing w:val="30"/>
        </w:rPr>
        <w:t xml:space="preserve"> </w:t>
      </w:r>
      <w:r>
        <w:t>dojke</w:t>
      </w:r>
      <w:r>
        <w:rPr>
          <w:spacing w:val="30"/>
        </w:rPr>
        <w:t xml:space="preserve"> </w:t>
      </w:r>
      <w:r>
        <w:t>u</w:t>
      </w:r>
      <w:r>
        <w:rPr>
          <w:spacing w:val="30"/>
        </w:rPr>
        <w:t xml:space="preserve"> </w:t>
      </w:r>
      <w:r>
        <w:t>fazi</w:t>
      </w:r>
      <w:r>
        <w:rPr>
          <w:spacing w:val="30"/>
        </w:rPr>
        <w:t xml:space="preserve"> </w:t>
      </w:r>
      <w:r>
        <w:t>razvitka</w:t>
      </w:r>
      <w:r>
        <w:rPr>
          <w:spacing w:val="30"/>
        </w:rPr>
        <w:t xml:space="preserve"> </w:t>
      </w:r>
      <w:r>
        <w:t>kada</w:t>
      </w:r>
      <w:r>
        <w:rPr>
          <w:spacing w:val="30"/>
        </w:rPr>
        <w:t xml:space="preserve"> </w:t>
      </w:r>
      <w:r>
        <w:t>ga</w:t>
      </w:r>
      <w:r>
        <w:rPr>
          <w:spacing w:val="30"/>
        </w:rPr>
        <w:t xml:space="preserve"> </w:t>
      </w:r>
      <w:r>
        <w:t>žena</w:t>
      </w:r>
      <w:r>
        <w:rPr>
          <w:spacing w:val="30"/>
        </w:rPr>
        <w:t xml:space="preserve"> </w:t>
      </w:r>
      <w:r>
        <w:t>još</w:t>
      </w:r>
      <w:r>
        <w:rPr>
          <w:spacing w:val="30"/>
        </w:rPr>
        <w:t xml:space="preserve"> </w:t>
      </w:r>
      <w:r>
        <w:t>ne</w:t>
      </w:r>
      <w:r>
        <w:rPr>
          <w:spacing w:val="30"/>
        </w:rPr>
        <w:t xml:space="preserve"> </w:t>
      </w:r>
      <w:r>
        <w:t>može</w:t>
      </w:r>
      <w:r>
        <w:rPr>
          <w:spacing w:val="30"/>
        </w:rPr>
        <w:t xml:space="preserve"> </w:t>
      </w:r>
      <w:r>
        <w:t>osetiti samopregledom, niti ga lekar može otkriti pregledom prstima.</w:t>
      </w:r>
    </w:p>
    <w:p w14:paraId="33485E6D" w14:textId="77777777" w:rsidR="00BD0A78" w:rsidRDefault="00000000">
      <w:pPr>
        <w:pStyle w:val="BodyText"/>
        <w:spacing w:line="237" w:lineRule="auto"/>
        <w:ind w:right="565"/>
      </w:pPr>
      <w:r>
        <w:rPr>
          <w:b/>
          <w:color w:val="36A7E9"/>
          <w:u w:val="single" w:color="36A7E9"/>
        </w:rPr>
        <w:t>DIGESTIVNI SISTEM / TRAKT</w:t>
      </w:r>
      <w:r>
        <w:t>: organi kojima se uzima hrana i koji ih pretvaraju u oblike koje telo može da iskoristi da bi funkcionisalo. Otpaci koje telo ne može da iskoristi napuštaju telo izbacivanjem kroz čmar.</w:t>
      </w:r>
      <w:r>
        <w:rPr>
          <w:spacing w:val="-13"/>
        </w:rPr>
        <w:t xml:space="preserve"> </w:t>
      </w:r>
      <w:r>
        <w:t>Digestivni</w:t>
      </w:r>
      <w:r>
        <w:rPr>
          <w:spacing w:val="-13"/>
        </w:rPr>
        <w:t xml:space="preserve"> </w:t>
      </w:r>
      <w:r>
        <w:t>sistem</w:t>
      </w:r>
      <w:r>
        <w:rPr>
          <w:spacing w:val="-13"/>
        </w:rPr>
        <w:t xml:space="preserve"> </w:t>
      </w:r>
      <w:r>
        <w:t>obuhvata:</w:t>
      </w:r>
      <w:r>
        <w:rPr>
          <w:spacing w:val="-13"/>
        </w:rPr>
        <w:t xml:space="preserve"> </w:t>
      </w:r>
      <w:r>
        <w:t>pljuvačne</w:t>
      </w:r>
      <w:r>
        <w:rPr>
          <w:spacing w:val="-13"/>
        </w:rPr>
        <w:t xml:space="preserve"> </w:t>
      </w:r>
      <w:r>
        <w:t>žlezde,</w:t>
      </w:r>
      <w:r>
        <w:rPr>
          <w:spacing w:val="-13"/>
        </w:rPr>
        <w:t xml:space="preserve"> </w:t>
      </w:r>
      <w:r>
        <w:t>usta,</w:t>
      </w:r>
      <w:r>
        <w:rPr>
          <w:spacing w:val="-13"/>
        </w:rPr>
        <w:t xml:space="preserve"> </w:t>
      </w:r>
      <w:r>
        <w:t>jednjak,</w:t>
      </w:r>
      <w:r>
        <w:rPr>
          <w:spacing w:val="-13"/>
        </w:rPr>
        <w:t xml:space="preserve"> </w:t>
      </w:r>
      <w:r>
        <w:t>želudac, jetru, pankreas, žučnu kesicu, tanko i debelo crevo, rektum i čmar.</w:t>
      </w:r>
    </w:p>
    <w:p w14:paraId="7A5B3883" w14:textId="77777777" w:rsidR="00BD0A78" w:rsidRDefault="00000000">
      <w:pPr>
        <w:pStyle w:val="BodyText"/>
        <w:spacing w:line="237" w:lineRule="auto"/>
        <w:ind w:right="566"/>
      </w:pPr>
      <w:r>
        <w:rPr>
          <w:b/>
          <w:color w:val="36A7E9"/>
          <w:u w:val="single" w:color="36A7E9"/>
        </w:rPr>
        <w:t>DIGITALNI REKTALNI PREGLED</w:t>
      </w:r>
      <w:r>
        <w:t>: pregled unutrašnjosti završnog dela</w:t>
      </w:r>
      <w:r>
        <w:rPr>
          <w:spacing w:val="-2"/>
        </w:rPr>
        <w:t xml:space="preserve"> </w:t>
      </w:r>
      <w:r>
        <w:t>debelog</w:t>
      </w:r>
      <w:r>
        <w:rPr>
          <w:spacing w:val="-2"/>
        </w:rPr>
        <w:t xml:space="preserve"> </w:t>
      </w:r>
      <w:r>
        <w:t>creva</w:t>
      </w:r>
      <w:r>
        <w:rPr>
          <w:spacing w:val="-2"/>
        </w:rPr>
        <w:t xml:space="preserve"> </w:t>
      </w:r>
      <w:r>
        <w:t>koji</w:t>
      </w:r>
      <w:r>
        <w:rPr>
          <w:spacing w:val="-2"/>
        </w:rPr>
        <w:t xml:space="preserve"> </w:t>
      </w:r>
      <w:r>
        <w:t>izvodi</w:t>
      </w:r>
      <w:r>
        <w:rPr>
          <w:spacing w:val="-2"/>
        </w:rPr>
        <w:t xml:space="preserve"> </w:t>
      </w:r>
      <w:r>
        <w:t>lekar</w:t>
      </w:r>
      <w:r>
        <w:rPr>
          <w:spacing w:val="-2"/>
        </w:rPr>
        <w:t xml:space="preserve"> </w:t>
      </w:r>
      <w:r>
        <w:t>prstom.</w:t>
      </w:r>
      <w:r>
        <w:rPr>
          <w:spacing w:val="-2"/>
        </w:rPr>
        <w:t xml:space="preserve"> </w:t>
      </w:r>
      <w:r>
        <w:t>Na</w:t>
      </w:r>
      <w:r>
        <w:rPr>
          <w:spacing w:val="-2"/>
        </w:rPr>
        <w:t xml:space="preserve"> </w:t>
      </w:r>
      <w:r>
        <w:t>taj</w:t>
      </w:r>
      <w:r>
        <w:rPr>
          <w:spacing w:val="-2"/>
        </w:rPr>
        <w:t xml:space="preserve"> </w:t>
      </w:r>
      <w:r>
        <w:t>način</w:t>
      </w:r>
      <w:r>
        <w:rPr>
          <w:spacing w:val="-2"/>
        </w:rPr>
        <w:t xml:space="preserve"> </w:t>
      </w:r>
      <w:r>
        <w:t>se</w:t>
      </w:r>
      <w:r>
        <w:rPr>
          <w:spacing w:val="-2"/>
        </w:rPr>
        <w:t xml:space="preserve"> </w:t>
      </w:r>
      <w:r>
        <w:t>lako</w:t>
      </w:r>
      <w:r>
        <w:rPr>
          <w:spacing w:val="-2"/>
        </w:rPr>
        <w:t xml:space="preserve"> </w:t>
      </w:r>
      <w:r>
        <w:t>otkrivaju tumori ove regije.</w:t>
      </w:r>
    </w:p>
    <w:p w14:paraId="28BD8290" w14:textId="77777777" w:rsidR="00F87FC0" w:rsidRDefault="00000000">
      <w:pPr>
        <w:pStyle w:val="BodyText"/>
        <w:spacing w:line="237" w:lineRule="auto"/>
        <w:ind w:right="608"/>
        <w:jc w:val="left"/>
      </w:pPr>
      <w:r>
        <w:rPr>
          <w:b/>
          <w:color w:val="36A7E9"/>
          <w:u w:val="single" w:color="36A7E9"/>
        </w:rPr>
        <w:t>DIJAFRAGMA</w:t>
      </w:r>
      <w:r>
        <w:t xml:space="preserve">: prečaga koja razdvaja grudnu od trbušne duplje. </w:t>
      </w:r>
    </w:p>
    <w:p w14:paraId="1893ED48" w14:textId="2633B543" w:rsidR="00BD0A78" w:rsidRDefault="00000000">
      <w:pPr>
        <w:pStyle w:val="BodyText"/>
        <w:spacing w:line="237" w:lineRule="auto"/>
        <w:ind w:right="608"/>
        <w:jc w:val="left"/>
      </w:pPr>
      <w:r>
        <w:rPr>
          <w:b/>
          <w:color w:val="36A7E9"/>
          <w:u w:val="single" w:color="36A7E9"/>
        </w:rPr>
        <w:t>DIJAGNOZA</w:t>
      </w:r>
      <w:r>
        <w:t>: identifikacija bolesti prema znacima ili simptomima, kao</w:t>
      </w:r>
      <w:r>
        <w:rPr>
          <w:spacing w:val="40"/>
        </w:rPr>
        <w:t xml:space="preserve"> </w:t>
      </w:r>
      <w:r>
        <w:t>i</w:t>
      </w:r>
      <w:r>
        <w:rPr>
          <w:spacing w:val="80"/>
        </w:rPr>
        <w:t xml:space="preserve"> </w:t>
      </w:r>
      <w:r>
        <w:t>korišćenjem</w:t>
      </w:r>
      <w:r>
        <w:rPr>
          <w:spacing w:val="80"/>
        </w:rPr>
        <w:t xml:space="preserve"> </w:t>
      </w:r>
      <w:r>
        <w:t>imidžing</w:t>
      </w:r>
      <w:r>
        <w:rPr>
          <w:spacing w:val="80"/>
        </w:rPr>
        <w:t xml:space="preserve"> </w:t>
      </w:r>
      <w:r>
        <w:t>procedura</w:t>
      </w:r>
      <w:r>
        <w:rPr>
          <w:spacing w:val="80"/>
        </w:rPr>
        <w:t xml:space="preserve"> </w:t>
      </w:r>
      <w:r>
        <w:t>ili</w:t>
      </w:r>
      <w:r>
        <w:rPr>
          <w:spacing w:val="80"/>
        </w:rPr>
        <w:t xml:space="preserve"> </w:t>
      </w:r>
      <w:r>
        <w:t>na</w:t>
      </w:r>
      <w:r>
        <w:rPr>
          <w:spacing w:val="80"/>
        </w:rPr>
        <w:t xml:space="preserve"> </w:t>
      </w:r>
      <w:r>
        <w:t>osnovu</w:t>
      </w:r>
      <w:r>
        <w:rPr>
          <w:spacing w:val="80"/>
        </w:rPr>
        <w:t xml:space="preserve"> </w:t>
      </w:r>
      <w:r>
        <w:t>laboratorijskih</w:t>
      </w:r>
      <w:r>
        <w:rPr>
          <w:spacing w:val="80"/>
        </w:rPr>
        <w:t xml:space="preserve"> </w:t>
      </w:r>
      <w:r>
        <w:t>na- laza. Što je rak ranije dijagnostikovan, to su veće šanse za preživljavanje</w:t>
      </w:r>
      <w:r>
        <w:rPr>
          <w:spacing w:val="80"/>
        </w:rPr>
        <w:t xml:space="preserve"> </w:t>
      </w:r>
      <w:r>
        <w:t>i izlečenje.</w:t>
      </w:r>
    </w:p>
    <w:p w14:paraId="7E02A803" w14:textId="77777777" w:rsidR="00BD0A78" w:rsidRDefault="00000000">
      <w:pPr>
        <w:spacing w:line="247" w:lineRule="exact"/>
        <w:ind w:left="113"/>
        <w:jc w:val="both"/>
      </w:pPr>
      <w:r>
        <w:rPr>
          <w:b/>
          <w:color w:val="36A7E9"/>
          <w:spacing w:val="-2"/>
          <w:u w:val="single" w:color="36A7E9"/>
        </w:rPr>
        <w:t>DIJAREJA</w:t>
      </w:r>
      <w:r>
        <w:rPr>
          <w:spacing w:val="-2"/>
        </w:rPr>
        <w:t>:</w:t>
      </w:r>
      <w:r>
        <w:rPr>
          <w:spacing w:val="-5"/>
        </w:rPr>
        <w:t xml:space="preserve"> </w:t>
      </w:r>
      <w:r>
        <w:rPr>
          <w:spacing w:val="-2"/>
        </w:rPr>
        <w:t>proliv.</w:t>
      </w:r>
    </w:p>
    <w:p w14:paraId="46F47885" w14:textId="77777777" w:rsidR="00BD0A78" w:rsidRDefault="00000000">
      <w:pPr>
        <w:pStyle w:val="BodyText"/>
        <w:spacing w:line="237" w:lineRule="auto"/>
        <w:ind w:right="564"/>
      </w:pPr>
      <w:r>
        <w:rPr>
          <w:b/>
          <w:color w:val="36A7E9"/>
          <w:u w:val="single" w:color="36A7E9"/>
        </w:rPr>
        <w:t>DISEKCIJA</w:t>
      </w:r>
      <w:r>
        <w:t>: hirurški zahvat koji podrazumeva otklanjanje/vađenje određenih tkiva ili organa iz njihovog okruženja: krvnih sudova, živaca i sl. Najčešće se odnosi na disekciju limfnih čvorova.</w:t>
      </w:r>
    </w:p>
    <w:p w14:paraId="2BC062DB" w14:textId="77777777" w:rsidR="00BD0A78" w:rsidRDefault="00000000">
      <w:pPr>
        <w:pStyle w:val="BodyText"/>
        <w:spacing w:line="237" w:lineRule="auto"/>
        <w:ind w:right="565"/>
      </w:pPr>
      <w:r>
        <w:rPr>
          <w:b/>
          <w:color w:val="36A7E9"/>
          <w:u w:val="single" w:color="36A7E9"/>
        </w:rPr>
        <w:t>DISEKCIJA AKSILE</w:t>
      </w:r>
      <w:r>
        <w:t>: uklanjanje limfnih čvorova iz pazušne jame radi ispitivanja njihove zahvaćenosti rakom.</w:t>
      </w:r>
    </w:p>
    <w:p w14:paraId="75ED1A80" w14:textId="77777777" w:rsidR="00F87FC0" w:rsidRDefault="00000000">
      <w:pPr>
        <w:pStyle w:val="BodyText"/>
        <w:spacing w:line="237" w:lineRule="auto"/>
        <w:ind w:right="565"/>
      </w:pPr>
      <w:r>
        <w:rPr>
          <w:b/>
          <w:color w:val="36A7E9"/>
          <w:u w:val="single" w:color="36A7E9"/>
        </w:rPr>
        <w:t>DISFORIJA</w:t>
      </w:r>
      <w:r>
        <w:t>:</w:t>
      </w:r>
      <w:r>
        <w:rPr>
          <w:spacing w:val="-7"/>
        </w:rPr>
        <w:t xml:space="preserve"> </w:t>
      </w:r>
      <w:r>
        <w:t>neraspoloženje,</w:t>
      </w:r>
      <w:r>
        <w:rPr>
          <w:spacing w:val="-7"/>
        </w:rPr>
        <w:t xml:space="preserve"> </w:t>
      </w:r>
      <w:r>
        <w:t>depresija,</w:t>
      </w:r>
      <w:r>
        <w:rPr>
          <w:spacing w:val="-7"/>
        </w:rPr>
        <w:t xml:space="preserve"> </w:t>
      </w:r>
      <w:r>
        <w:t>loš</w:t>
      </w:r>
      <w:r>
        <w:rPr>
          <w:spacing w:val="-7"/>
        </w:rPr>
        <w:t xml:space="preserve"> </w:t>
      </w:r>
      <w:r>
        <w:t>osećaj</w:t>
      </w:r>
      <w:r>
        <w:rPr>
          <w:spacing w:val="-7"/>
        </w:rPr>
        <w:t xml:space="preserve"> </w:t>
      </w:r>
      <w:r>
        <w:t>(suprotno</w:t>
      </w:r>
      <w:r>
        <w:rPr>
          <w:spacing w:val="-7"/>
        </w:rPr>
        <w:t xml:space="preserve"> </w:t>
      </w:r>
      <w:r>
        <w:t>od</w:t>
      </w:r>
      <w:r>
        <w:rPr>
          <w:spacing w:val="-7"/>
        </w:rPr>
        <w:t xml:space="preserve"> </w:t>
      </w:r>
      <w:r>
        <w:t xml:space="preserve">euforije). </w:t>
      </w:r>
    </w:p>
    <w:p w14:paraId="0E9D2B8D" w14:textId="0946A323" w:rsidR="00BD0A78" w:rsidRDefault="00000000">
      <w:pPr>
        <w:pStyle w:val="BodyText"/>
        <w:spacing w:line="237" w:lineRule="auto"/>
        <w:ind w:right="565"/>
      </w:pPr>
      <w:r>
        <w:rPr>
          <w:b/>
          <w:color w:val="36A7E9"/>
          <w:u w:val="single" w:color="36A7E9"/>
        </w:rPr>
        <w:t>DISPLAZIJA</w:t>
      </w:r>
      <w:r>
        <w:t>: degenerativne promene u tkivima koje mogu biti uvod u nastajanje zloćudnih tumora.</w:t>
      </w:r>
    </w:p>
    <w:p w14:paraId="3E9C7858" w14:textId="77777777" w:rsidR="00BD0A78" w:rsidRDefault="00000000">
      <w:pPr>
        <w:pStyle w:val="BodyText"/>
        <w:spacing w:line="237" w:lineRule="auto"/>
        <w:ind w:right="566"/>
      </w:pPr>
      <w:r>
        <w:rPr>
          <w:b/>
          <w:color w:val="36A7E9"/>
          <w:u w:val="single" w:color="36A7E9"/>
        </w:rPr>
        <w:t>DISTRES</w:t>
      </w:r>
      <w:r>
        <w:t xml:space="preserve">: neprijatno emocionalno, psihološko, društveno i duhovno </w:t>
      </w:r>
      <w:r>
        <w:rPr>
          <w:spacing w:val="-2"/>
        </w:rPr>
        <w:t>osećanje.</w:t>
      </w:r>
    </w:p>
    <w:p w14:paraId="13C1A3AF" w14:textId="77777777" w:rsidR="00BD0A78" w:rsidRDefault="00000000">
      <w:pPr>
        <w:pStyle w:val="BodyText"/>
        <w:spacing w:line="237" w:lineRule="auto"/>
        <w:ind w:right="564"/>
      </w:pPr>
      <w:r>
        <w:rPr>
          <w:b/>
          <w:color w:val="36A7E9"/>
          <w:u w:val="single" w:color="36A7E9"/>
        </w:rPr>
        <w:t>DIURETIK</w:t>
      </w:r>
      <w:r>
        <w:t>: lek koji otklanja nagomilanu tečnost iz tkiva povećavanjem izlučivanja urina.</w:t>
      </w:r>
    </w:p>
    <w:p w14:paraId="06B130A4" w14:textId="77777777" w:rsidR="00BD0A78" w:rsidRDefault="00000000">
      <w:pPr>
        <w:spacing w:line="237" w:lineRule="auto"/>
        <w:ind w:left="113" w:right="564"/>
        <w:jc w:val="both"/>
      </w:pPr>
      <w:r>
        <w:rPr>
          <w:b/>
          <w:color w:val="36A7E9"/>
          <w:u w:val="single" w:color="36A7E9"/>
        </w:rPr>
        <w:t>DNK (dezoksiribonukleinska kiselina)</w:t>
      </w:r>
      <w:r>
        <w:t xml:space="preserve">: DNK sadrži genetske infor- macije o rastu, deobi i funkcionisanju ćelija i prenosi ih sa generacije na </w:t>
      </w:r>
      <w:r>
        <w:rPr>
          <w:spacing w:val="-2"/>
        </w:rPr>
        <w:t>generaciju.</w:t>
      </w:r>
    </w:p>
    <w:p w14:paraId="56A3C2AB" w14:textId="77777777" w:rsidR="00BD0A78" w:rsidRDefault="00000000">
      <w:pPr>
        <w:pStyle w:val="BodyText"/>
        <w:spacing w:line="237" w:lineRule="auto"/>
        <w:ind w:right="565"/>
      </w:pPr>
      <w:r>
        <w:rPr>
          <w:b/>
          <w:color w:val="36A7E9"/>
          <w:u w:val="single" w:color="36A7E9"/>
        </w:rPr>
        <w:t>DREN</w:t>
      </w:r>
      <w:r>
        <w:t>:</w:t>
      </w:r>
      <w:r>
        <w:rPr>
          <w:spacing w:val="33"/>
        </w:rPr>
        <w:t xml:space="preserve"> </w:t>
      </w:r>
      <w:r>
        <w:t>gumene,</w:t>
      </w:r>
      <w:r>
        <w:rPr>
          <w:spacing w:val="33"/>
        </w:rPr>
        <w:t xml:space="preserve"> </w:t>
      </w:r>
      <w:r>
        <w:t>plastične</w:t>
      </w:r>
      <w:r>
        <w:rPr>
          <w:spacing w:val="33"/>
        </w:rPr>
        <w:t xml:space="preserve"> </w:t>
      </w:r>
      <w:r>
        <w:t>ili</w:t>
      </w:r>
      <w:r>
        <w:rPr>
          <w:spacing w:val="33"/>
        </w:rPr>
        <w:t xml:space="preserve"> </w:t>
      </w:r>
      <w:r>
        <w:t>silikonske</w:t>
      </w:r>
      <w:r>
        <w:rPr>
          <w:spacing w:val="33"/>
        </w:rPr>
        <w:t xml:space="preserve"> </w:t>
      </w:r>
      <w:r>
        <w:t>cevčice</w:t>
      </w:r>
      <w:r>
        <w:rPr>
          <w:spacing w:val="33"/>
        </w:rPr>
        <w:t xml:space="preserve"> </w:t>
      </w:r>
      <w:r>
        <w:t>koje</w:t>
      </w:r>
      <w:r>
        <w:rPr>
          <w:spacing w:val="33"/>
        </w:rPr>
        <w:t xml:space="preserve"> </w:t>
      </w:r>
      <w:r>
        <w:t>se</w:t>
      </w:r>
      <w:r>
        <w:rPr>
          <w:spacing w:val="33"/>
        </w:rPr>
        <w:t xml:space="preserve"> </w:t>
      </w:r>
      <w:r>
        <w:t>upotrebljavaju u hirurškom lečenju da bi se strani sadržaj eliminisao iz tela (postupak: dreniranje, drenaža).</w:t>
      </w:r>
    </w:p>
    <w:p w14:paraId="636FF1B6" w14:textId="77777777" w:rsidR="00BD0A78" w:rsidRDefault="00000000">
      <w:pPr>
        <w:pStyle w:val="BodyText"/>
        <w:spacing w:line="237" w:lineRule="auto"/>
        <w:ind w:right="566" w:hanging="1"/>
      </w:pPr>
      <w:r>
        <w:rPr>
          <w:b/>
          <w:color w:val="36A7E9"/>
          <w:u w:val="single" w:color="36A7E9"/>
        </w:rPr>
        <w:t>DUKT</w:t>
      </w:r>
      <w:r>
        <w:t>:</w:t>
      </w:r>
      <w:r>
        <w:rPr>
          <w:spacing w:val="-12"/>
        </w:rPr>
        <w:t xml:space="preserve"> </w:t>
      </w:r>
      <w:r>
        <w:t>prazan</w:t>
      </w:r>
      <w:r>
        <w:rPr>
          <w:spacing w:val="-12"/>
        </w:rPr>
        <w:t xml:space="preserve"> </w:t>
      </w:r>
      <w:r>
        <w:t>kanal</w:t>
      </w:r>
      <w:r>
        <w:rPr>
          <w:spacing w:val="-12"/>
        </w:rPr>
        <w:t xml:space="preserve"> </w:t>
      </w:r>
      <w:r>
        <w:t>za</w:t>
      </w:r>
      <w:r>
        <w:rPr>
          <w:spacing w:val="-12"/>
        </w:rPr>
        <w:t xml:space="preserve"> </w:t>
      </w:r>
      <w:r>
        <w:t>odvod</w:t>
      </w:r>
      <w:r>
        <w:rPr>
          <w:spacing w:val="-12"/>
        </w:rPr>
        <w:t xml:space="preserve"> </w:t>
      </w:r>
      <w:r>
        <w:t>sekreta.</w:t>
      </w:r>
      <w:r>
        <w:rPr>
          <w:spacing w:val="-12"/>
        </w:rPr>
        <w:t xml:space="preserve"> </w:t>
      </w:r>
      <w:r>
        <w:t>U</w:t>
      </w:r>
      <w:r>
        <w:rPr>
          <w:spacing w:val="-12"/>
        </w:rPr>
        <w:t xml:space="preserve"> </w:t>
      </w:r>
      <w:r>
        <w:t>dojci</w:t>
      </w:r>
      <w:r>
        <w:rPr>
          <w:spacing w:val="-12"/>
        </w:rPr>
        <w:t xml:space="preserve"> </w:t>
      </w:r>
      <w:r>
        <w:t>je</w:t>
      </w:r>
      <w:r>
        <w:rPr>
          <w:spacing w:val="-12"/>
        </w:rPr>
        <w:t xml:space="preserve"> </w:t>
      </w:r>
      <w:r>
        <w:t>to</w:t>
      </w:r>
      <w:r>
        <w:rPr>
          <w:spacing w:val="-12"/>
        </w:rPr>
        <w:t xml:space="preserve"> </w:t>
      </w:r>
      <w:r>
        <w:t>kanal</w:t>
      </w:r>
      <w:r>
        <w:rPr>
          <w:spacing w:val="-12"/>
        </w:rPr>
        <w:t xml:space="preserve"> </w:t>
      </w:r>
      <w:r>
        <w:t>kroz</w:t>
      </w:r>
      <w:r>
        <w:rPr>
          <w:spacing w:val="-12"/>
        </w:rPr>
        <w:t xml:space="preserve"> </w:t>
      </w:r>
      <w:r>
        <w:t>koji</w:t>
      </w:r>
      <w:r>
        <w:rPr>
          <w:spacing w:val="-12"/>
        </w:rPr>
        <w:t xml:space="preserve"> </w:t>
      </w:r>
      <w:r>
        <w:t>prolazi mleko od lobula (žlezda koje proizvode mleko) do bradavice.</w:t>
      </w:r>
    </w:p>
    <w:p w14:paraId="5898B9EB" w14:textId="77777777" w:rsidR="00BD0A78" w:rsidRDefault="00000000">
      <w:pPr>
        <w:pStyle w:val="BodyText"/>
        <w:spacing w:line="237" w:lineRule="auto"/>
        <w:ind w:right="565"/>
      </w:pPr>
      <w:r>
        <w:rPr>
          <w:b/>
          <w:color w:val="36A7E9"/>
          <w:u w:val="single" w:color="36A7E9"/>
        </w:rPr>
        <w:t>DUKTALNI KARCINOM IN SITU ( DCIS</w:t>
      </w:r>
      <w:r>
        <w:rPr>
          <w:b/>
          <w:color w:val="36A7E9"/>
        </w:rPr>
        <w:t xml:space="preserve"> </w:t>
      </w:r>
      <w:r>
        <w:rPr>
          <w:b/>
          <w:color w:val="36A7E9"/>
          <w:u w:val="single" w:color="36A7E9"/>
        </w:rPr>
        <w:t>)</w:t>
      </w:r>
      <w:r>
        <w:t>: ćelije raka koje su na- stale u kanalima za protok mleka (dukt), a da te ćelije nisu probile zido- ve kanala, te se nisu proširile u okolna tkiva. Ovo je vrsta raka koja se u visokom procentu može izlečiti, a leči se operacijom, ili kombinacijom operacije i zračne terapije. Naziva se i intraduktalni karcinom.</w:t>
      </w:r>
    </w:p>
    <w:p w14:paraId="76214E4D" w14:textId="77777777" w:rsidR="00BD0A78" w:rsidRDefault="00000000">
      <w:pPr>
        <w:pStyle w:val="BodyText"/>
        <w:spacing w:line="237" w:lineRule="auto"/>
        <w:ind w:right="566"/>
      </w:pPr>
      <w:r>
        <w:rPr>
          <w:b/>
          <w:color w:val="36A7E9"/>
          <w:u w:val="single" w:color="36A7E9"/>
        </w:rPr>
        <w:t>DUKT EKTAZIJA</w:t>
      </w:r>
      <w:r>
        <w:t>: proširenje mlečnih kanala u dojci, čiji je uzrok</w:t>
      </w:r>
      <w:r>
        <w:rPr>
          <w:spacing w:val="40"/>
        </w:rPr>
        <w:t xml:space="preserve"> </w:t>
      </w:r>
      <w:r>
        <w:t>često</w:t>
      </w:r>
      <w:r>
        <w:rPr>
          <w:spacing w:val="24"/>
        </w:rPr>
        <w:t xml:space="preserve"> </w:t>
      </w:r>
      <w:r>
        <w:t>upala</w:t>
      </w:r>
      <w:r>
        <w:rPr>
          <w:spacing w:val="25"/>
        </w:rPr>
        <w:t xml:space="preserve"> </w:t>
      </w:r>
      <w:r>
        <w:t>dojke</w:t>
      </w:r>
      <w:r>
        <w:rPr>
          <w:spacing w:val="25"/>
        </w:rPr>
        <w:t xml:space="preserve"> </w:t>
      </w:r>
      <w:r>
        <w:t>(mastitis).</w:t>
      </w:r>
      <w:r>
        <w:rPr>
          <w:spacing w:val="24"/>
        </w:rPr>
        <w:t xml:space="preserve"> </w:t>
      </w:r>
      <w:r>
        <w:t>Dukt</w:t>
      </w:r>
      <w:r>
        <w:rPr>
          <w:spacing w:val="25"/>
        </w:rPr>
        <w:t xml:space="preserve"> </w:t>
      </w:r>
      <w:r>
        <w:t>ektazija</w:t>
      </w:r>
      <w:r>
        <w:rPr>
          <w:spacing w:val="25"/>
        </w:rPr>
        <w:t xml:space="preserve"> </w:t>
      </w:r>
      <w:r>
        <w:t>je</w:t>
      </w:r>
      <w:r>
        <w:rPr>
          <w:spacing w:val="25"/>
        </w:rPr>
        <w:t xml:space="preserve"> </w:t>
      </w:r>
      <w:r>
        <w:t>dobroćudno</w:t>
      </w:r>
      <w:r>
        <w:rPr>
          <w:spacing w:val="25"/>
        </w:rPr>
        <w:t xml:space="preserve"> </w:t>
      </w:r>
      <w:r>
        <w:t>stanje</w:t>
      </w:r>
      <w:r>
        <w:rPr>
          <w:spacing w:val="25"/>
        </w:rPr>
        <w:t xml:space="preserve"> </w:t>
      </w:r>
      <w:r>
        <w:t>u</w:t>
      </w:r>
      <w:r>
        <w:rPr>
          <w:spacing w:val="24"/>
        </w:rPr>
        <w:t xml:space="preserve"> </w:t>
      </w:r>
      <w:r>
        <w:rPr>
          <w:spacing w:val="-2"/>
        </w:rPr>
        <w:t>dojci</w:t>
      </w:r>
    </w:p>
    <w:p w14:paraId="76C5C952" w14:textId="77777777" w:rsidR="00BD0A78" w:rsidRDefault="00BD0A78">
      <w:pPr>
        <w:spacing w:line="237" w:lineRule="auto"/>
        <w:sectPr w:rsidR="00BD0A78">
          <w:pgSz w:w="9250" w:h="13950"/>
          <w:pgMar w:top="1420" w:right="1020" w:bottom="1320" w:left="1020" w:header="113" w:footer="256" w:gutter="0"/>
          <w:cols w:space="720"/>
        </w:sectPr>
      </w:pPr>
    </w:p>
    <w:p w14:paraId="1CC9379E" w14:textId="77777777" w:rsidR="00BD0A78" w:rsidRDefault="00000000">
      <w:pPr>
        <w:pStyle w:val="BodyText"/>
        <w:spacing w:before="112" w:line="237" w:lineRule="auto"/>
        <w:ind w:left="567" w:right="108"/>
        <w:jc w:val="left"/>
      </w:pPr>
      <w:r>
        <w:lastRenderedPageBreak/>
        <w:pict w14:anchorId="6FE97778">
          <v:shape id="docshape29" o:spid="_x0000_s2143" type="#_x0000_t202" style="position:absolute;left:0;text-align:left;margin-left:1.7pt;margin-top:435.25pt;width:7.95pt;height:225.25pt;z-index:15735296;mso-position-horizontal-relative:page;mso-position-vertical-relative:page" filled="f" stroked="f">
            <v:textbox style="layout-flow:vertical;mso-layout-flow-alt:bottom-to-top" inset="0,0,0,0">
              <w:txbxContent>
                <w:p w14:paraId="794E10E6"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8</w:t>
                  </w:r>
                </w:p>
              </w:txbxContent>
            </v:textbox>
            <w10:wrap anchorx="page" anchory="page"/>
          </v:shape>
        </w:pict>
      </w:r>
      <w:r>
        <w:t>(nije</w:t>
      </w:r>
      <w:r>
        <w:rPr>
          <w:spacing w:val="-20"/>
        </w:rPr>
        <w:t xml:space="preserve"> </w:t>
      </w:r>
      <w:r>
        <w:t>rak).</w:t>
      </w:r>
      <w:r>
        <w:rPr>
          <w:spacing w:val="-20"/>
        </w:rPr>
        <w:t xml:space="preserve"> </w:t>
      </w:r>
      <w:r>
        <w:t>Simptomi</w:t>
      </w:r>
      <w:r>
        <w:rPr>
          <w:spacing w:val="-20"/>
        </w:rPr>
        <w:t xml:space="preserve"> </w:t>
      </w:r>
      <w:r>
        <w:t>ovakvog</w:t>
      </w:r>
      <w:r>
        <w:rPr>
          <w:spacing w:val="-20"/>
        </w:rPr>
        <w:t xml:space="preserve"> </w:t>
      </w:r>
      <w:r>
        <w:t>stanja</w:t>
      </w:r>
      <w:r>
        <w:rPr>
          <w:spacing w:val="-20"/>
        </w:rPr>
        <w:t xml:space="preserve"> </w:t>
      </w:r>
      <w:r>
        <w:t>su</w:t>
      </w:r>
      <w:r>
        <w:rPr>
          <w:spacing w:val="-20"/>
        </w:rPr>
        <w:t xml:space="preserve"> </w:t>
      </w:r>
      <w:r>
        <w:t>iscedak</w:t>
      </w:r>
      <w:r>
        <w:rPr>
          <w:spacing w:val="-20"/>
        </w:rPr>
        <w:t xml:space="preserve"> </w:t>
      </w:r>
      <w:r>
        <w:t>iz</w:t>
      </w:r>
      <w:r>
        <w:rPr>
          <w:spacing w:val="-20"/>
        </w:rPr>
        <w:t xml:space="preserve"> </w:t>
      </w:r>
      <w:r>
        <w:t>bradavice,</w:t>
      </w:r>
      <w:r>
        <w:rPr>
          <w:spacing w:val="-20"/>
        </w:rPr>
        <w:t xml:space="preserve"> </w:t>
      </w:r>
      <w:r>
        <w:t>otok,</w:t>
      </w:r>
      <w:r>
        <w:rPr>
          <w:spacing w:val="-20"/>
        </w:rPr>
        <w:t xml:space="preserve"> </w:t>
      </w:r>
      <w:r>
        <w:t>uvlačenje bradavice ili čvor koji može da se opipa.</w:t>
      </w:r>
    </w:p>
    <w:p w14:paraId="6E67605E" w14:textId="77777777" w:rsidR="00BD0A78" w:rsidRDefault="00000000">
      <w:pPr>
        <w:pStyle w:val="BodyText"/>
        <w:spacing w:line="250" w:lineRule="exact"/>
        <w:ind w:left="567"/>
        <w:jc w:val="left"/>
      </w:pPr>
      <w:r>
        <w:rPr>
          <w:b/>
          <w:color w:val="36A7E9"/>
          <w:u w:val="single" w:color="36A7E9"/>
        </w:rPr>
        <w:t>DUODENUM</w:t>
      </w:r>
      <w:r>
        <w:t>:</w:t>
      </w:r>
      <w:r>
        <w:rPr>
          <w:spacing w:val="-10"/>
        </w:rPr>
        <w:t xml:space="preserve"> </w:t>
      </w:r>
      <w:r>
        <w:t>dvanaestopalačno</w:t>
      </w:r>
      <w:r>
        <w:rPr>
          <w:spacing w:val="-10"/>
        </w:rPr>
        <w:t xml:space="preserve"> </w:t>
      </w:r>
      <w:r>
        <w:t>crevo</w:t>
      </w:r>
      <w:r>
        <w:rPr>
          <w:spacing w:val="-10"/>
        </w:rPr>
        <w:t xml:space="preserve"> </w:t>
      </w:r>
      <w:r>
        <w:t>(ono</w:t>
      </w:r>
      <w:r>
        <w:rPr>
          <w:spacing w:val="-9"/>
        </w:rPr>
        <w:t xml:space="preserve"> </w:t>
      </w:r>
      <w:r>
        <w:t>koje</w:t>
      </w:r>
      <w:r>
        <w:rPr>
          <w:spacing w:val="-10"/>
        </w:rPr>
        <w:t xml:space="preserve"> </w:t>
      </w:r>
      <w:r>
        <w:t>nastavlja</w:t>
      </w:r>
      <w:r>
        <w:rPr>
          <w:spacing w:val="-10"/>
        </w:rPr>
        <w:t xml:space="preserve"> </w:t>
      </w:r>
      <w:r>
        <w:rPr>
          <w:spacing w:val="-2"/>
        </w:rPr>
        <w:t>želudac).</w:t>
      </w:r>
    </w:p>
    <w:p w14:paraId="0EE8EA4A" w14:textId="77777777" w:rsidR="00BD0A78" w:rsidRDefault="00000000">
      <w:pPr>
        <w:pStyle w:val="BodyText"/>
        <w:spacing w:before="3"/>
        <w:ind w:left="0"/>
        <w:jc w:val="left"/>
        <w:rPr>
          <w:sz w:val="18"/>
        </w:rPr>
      </w:pPr>
      <w:r>
        <w:pict w14:anchorId="6A9926E9">
          <v:group id="docshapegroup30" o:spid="_x0000_s2139" style="position:absolute;margin-left:79.35pt;margin-top:11.7pt;width:326pt;height:19.8pt;z-index:-15722496;mso-wrap-distance-left:0;mso-wrap-distance-right:0;mso-position-horizontal-relative:page" coordorigin="1587,234" coordsize="6520,396">
            <v:rect id="docshape31" o:spid="_x0000_s2142" style="position:absolute;left:1587;top:246;width:6520;height:320" fillcolor="#b4d7f5" stroked="f"/>
            <v:shape id="docshape32" o:spid="_x0000_s2141" style="position:absolute;left:4770;top:307;width:164;height:216" coordorigin="4770,307" coordsize="164,216" path="m4933,523r,-38l4815,485r,-57l4920,428r,-37l4815,391r,-45l4928,346r,-39l4770,307r,216l4933,523xe" filled="f" strokecolor="#36a7e9" strokeweight=".8pt">
              <v:path arrowok="t"/>
            </v:shape>
            <v:shape id="docshape33" o:spid="_x0000_s2140" type="#_x0000_t202" style="position:absolute;left:1587;top:234;width:6520;height:396" filled="f" stroked="f">
              <v:textbox inset="0,0,0,0">
                <w:txbxContent>
                  <w:p w14:paraId="534CFBEA" w14:textId="77777777" w:rsidR="00BD0A78" w:rsidRDefault="00000000">
                    <w:pPr>
                      <w:spacing w:before="7"/>
                      <w:jc w:val="center"/>
                      <w:rPr>
                        <w:rFonts w:ascii="Arial"/>
                        <w:b/>
                        <w:sz w:val="30"/>
                      </w:rPr>
                    </w:pPr>
                    <w:r>
                      <w:rPr>
                        <w:rFonts w:ascii="Arial"/>
                        <w:b/>
                        <w:color w:val="FFFFFF"/>
                        <w:sz w:val="30"/>
                      </w:rPr>
                      <w:t>E</w:t>
                    </w:r>
                  </w:p>
                </w:txbxContent>
              </v:textbox>
            </v:shape>
            <w10:wrap type="topAndBottom" anchorx="page"/>
          </v:group>
        </w:pict>
      </w:r>
    </w:p>
    <w:p w14:paraId="1870E157" w14:textId="77777777" w:rsidR="00BD0A78" w:rsidRDefault="00000000">
      <w:pPr>
        <w:pStyle w:val="BodyText"/>
        <w:spacing w:before="119" w:line="237" w:lineRule="auto"/>
        <w:ind w:left="567" w:right="109"/>
      </w:pPr>
      <w:r>
        <w:rPr>
          <w:b/>
          <w:color w:val="36A7E9"/>
          <w:u w:val="single" w:color="36A7E9"/>
        </w:rPr>
        <w:t>EDEM</w:t>
      </w:r>
      <w:r>
        <w:t>:</w:t>
      </w:r>
      <w:r>
        <w:rPr>
          <w:spacing w:val="-16"/>
        </w:rPr>
        <w:t xml:space="preserve"> </w:t>
      </w:r>
      <w:r>
        <w:t>nagomilavanje</w:t>
      </w:r>
      <w:r>
        <w:rPr>
          <w:spacing w:val="-14"/>
        </w:rPr>
        <w:t xml:space="preserve"> </w:t>
      </w:r>
      <w:r>
        <w:t>tečnosti</w:t>
      </w:r>
      <w:r>
        <w:rPr>
          <w:spacing w:val="-14"/>
        </w:rPr>
        <w:t xml:space="preserve"> </w:t>
      </w:r>
      <w:r>
        <w:t>u</w:t>
      </w:r>
      <w:r>
        <w:rPr>
          <w:spacing w:val="-13"/>
        </w:rPr>
        <w:t xml:space="preserve"> </w:t>
      </w:r>
      <w:r>
        <w:t>tkivima</w:t>
      </w:r>
      <w:r>
        <w:rPr>
          <w:spacing w:val="-14"/>
        </w:rPr>
        <w:t xml:space="preserve"> </w:t>
      </w:r>
      <w:r>
        <w:t>koje</w:t>
      </w:r>
      <w:r>
        <w:rPr>
          <w:spacing w:val="-14"/>
        </w:rPr>
        <w:t xml:space="preserve"> </w:t>
      </w:r>
      <w:r>
        <w:t>prouzrokuje</w:t>
      </w:r>
      <w:r>
        <w:rPr>
          <w:spacing w:val="-14"/>
        </w:rPr>
        <w:t xml:space="preserve"> </w:t>
      </w:r>
      <w:r>
        <w:t>oticanje.</w:t>
      </w:r>
      <w:r>
        <w:rPr>
          <w:spacing w:val="-13"/>
        </w:rPr>
        <w:t xml:space="preserve"> </w:t>
      </w:r>
      <w:r>
        <w:t>Edem ruke može da je javi nakon radikalne mastektomije, disekcije limfnih čvorova pazuha ili zračne terapije. (Vidi: limfedem)</w:t>
      </w:r>
    </w:p>
    <w:p w14:paraId="3D8192E2" w14:textId="77777777" w:rsidR="00BD0A78" w:rsidRDefault="00000000">
      <w:pPr>
        <w:spacing w:line="237" w:lineRule="auto"/>
        <w:ind w:left="567" w:right="112"/>
        <w:jc w:val="both"/>
      </w:pPr>
      <w:r>
        <w:rPr>
          <w:b/>
          <w:color w:val="36A7E9"/>
          <w:u w:val="single" w:color="36A7E9"/>
        </w:rPr>
        <w:t>EEG (elektroencefalogram)</w:t>
      </w:r>
      <w:r>
        <w:t>: snimanje električnih impulsa mozga po- sebnim aparatom.</w:t>
      </w:r>
    </w:p>
    <w:p w14:paraId="2EECBE7F" w14:textId="77777777" w:rsidR="00BD0A78" w:rsidRDefault="00000000">
      <w:pPr>
        <w:spacing w:line="237" w:lineRule="auto"/>
        <w:ind w:left="567" w:right="112"/>
        <w:jc w:val="both"/>
      </w:pPr>
      <w:r>
        <w:rPr>
          <w:b/>
          <w:color w:val="36A7E9"/>
          <w:u w:val="single" w:color="36A7E9"/>
        </w:rPr>
        <w:t>EHOSONOGRAFIJA (ultrazvuk)</w:t>
      </w:r>
      <w:r>
        <w:t>: snimanje tkiva organa uz pomoć ultrazvučnih talasa.</w:t>
      </w:r>
    </w:p>
    <w:p w14:paraId="4B54D22C" w14:textId="77777777" w:rsidR="00BD0A78" w:rsidRDefault="00000000">
      <w:pPr>
        <w:pStyle w:val="BodyText"/>
        <w:spacing w:line="237" w:lineRule="auto"/>
        <w:ind w:left="567" w:right="111"/>
      </w:pPr>
      <w:r>
        <w:rPr>
          <w:b/>
          <w:color w:val="36A7E9"/>
          <w:u w:val="single" w:color="36A7E9"/>
        </w:rPr>
        <w:t>EMFIZEM</w:t>
      </w:r>
      <w:r>
        <w:t>: emfizem pluća je poremećaj koji pogađa alveole (sićušne kesice</w:t>
      </w:r>
      <w:r>
        <w:rPr>
          <w:spacing w:val="-14"/>
        </w:rPr>
        <w:t xml:space="preserve"> </w:t>
      </w:r>
      <w:r>
        <w:t>za</w:t>
      </w:r>
      <w:r>
        <w:rPr>
          <w:spacing w:val="-14"/>
        </w:rPr>
        <w:t xml:space="preserve"> </w:t>
      </w:r>
      <w:r>
        <w:t>vazduh)</w:t>
      </w:r>
      <w:r>
        <w:rPr>
          <w:spacing w:val="-14"/>
        </w:rPr>
        <w:t xml:space="preserve"> </w:t>
      </w:r>
      <w:r>
        <w:t>u</w:t>
      </w:r>
      <w:r>
        <w:rPr>
          <w:spacing w:val="-13"/>
        </w:rPr>
        <w:t xml:space="preserve"> </w:t>
      </w:r>
      <w:r>
        <w:t>plućima.</w:t>
      </w:r>
      <w:r>
        <w:rPr>
          <w:spacing w:val="-14"/>
        </w:rPr>
        <w:t xml:space="preserve"> </w:t>
      </w:r>
      <w:r>
        <w:t>Transfer</w:t>
      </w:r>
      <w:r>
        <w:rPr>
          <w:spacing w:val="-14"/>
        </w:rPr>
        <w:t xml:space="preserve"> </w:t>
      </w:r>
      <w:r>
        <w:t>kiseonika</w:t>
      </w:r>
      <w:r>
        <w:rPr>
          <w:spacing w:val="-14"/>
        </w:rPr>
        <w:t xml:space="preserve"> </w:t>
      </w:r>
      <w:r>
        <w:t>i</w:t>
      </w:r>
      <w:r>
        <w:rPr>
          <w:spacing w:val="-13"/>
        </w:rPr>
        <w:t xml:space="preserve"> </w:t>
      </w:r>
      <w:r>
        <w:t>ugljendioksida</w:t>
      </w:r>
      <w:r>
        <w:rPr>
          <w:spacing w:val="-14"/>
        </w:rPr>
        <w:t xml:space="preserve"> </w:t>
      </w:r>
      <w:r>
        <w:t>u</w:t>
      </w:r>
      <w:r>
        <w:rPr>
          <w:spacing w:val="-14"/>
        </w:rPr>
        <w:t xml:space="preserve"> </w:t>
      </w:r>
      <w:r>
        <w:t>plućima se dešava u zidovima alveola. U slučaju emfizema alveole se abnormalno naduvaju, oštećujući tako sopstvene zidove i otežavajući disanje. Pušači i ljudi sa hroničnim bronhitisom imaju povećan rizik od emfizema.</w:t>
      </w:r>
    </w:p>
    <w:p w14:paraId="100FB921" w14:textId="77777777" w:rsidR="00BD0A78" w:rsidRDefault="00000000">
      <w:pPr>
        <w:pStyle w:val="BodyText"/>
        <w:spacing w:line="237" w:lineRule="auto"/>
        <w:ind w:left="567" w:right="112"/>
      </w:pPr>
      <w:r>
        <w:rPr>
          <w:b/>
          <w:color w:val="36A7E9"/>
          <w:u w:val="single" w:color="36A7E9"/>
        </w:rPr>
        <w:t>EMBOLIZACIJA</w:t>
      </w:r>
      <w:r>
        <w:t>: zapušenje krvnog ili drugog suda (napr. limfnog) u telu ugruškom krvi, vazduhom ili drugim gasom, masnim kapljicama ili delovima tkiva.</w:t>
      </w:r>
    </w:p>
    <w:p w14:paraId="463DE3FB" w14:textId="77777777" w:rsidR="00BD0A78" w:rsidRDefault="00000000">
      <w:pPr>
        <w:pStyle w:val="BodyText"/>
        <w:spacing w:line="237" w:lineRule="auto"/>
        <w:ind w:left="567" w:right="112"/>
      </w:pPr>
      <w:r>
        <w:rPr>
          <w:b/>
          <w:color w:val="36A7E9"/>
          <w:u w:val="single" w:color="36A7E9"/>
        </w:rPr>
        <w:t>EMPATIJA</w:t>
      </w:r>
      <w:r>
        <w:t>: identifikacija sa drugim, uživljavanje u tuđe emocionalno stanje, obično neugodno (bolest, nesreća i sl.).</w:t>
      </w:r>
    </w:p>
    <w:p w14:paraId="4718FEED" w14:textId="77777777" w:rsidR="00F87FC0" w:rsidRDefault="00000000">
      <w:pPr>
        <w:pStyle w:val="BodyText"/>
        <w:spacing w:line="237" w:lineRule="auto"/>
        <w:ind w:left="567"/>
        <w:jc w:val="left"/>
      </w:pPr>
      <w:r>
        <w:rPr>
          <w:b/>
          <w:color w:val="36A7E9"/>
          <w:u w:val="single" w:color="36A7E9"/>
        </w:rPr>
        <w:t>ENDOKRINA</w:t>
      </w:r>
      <w:r>
        <w:rPr>
          <w:b/>
          <w:color w:val="36A7E9"/>
          <w:spacing w:val="80"/>
          <w:u w:val="single" w:color="36A7E9"/>
        </w:rPr>
        <w:t xml:space="preserve"> </w:t>
      </w:r>
      <w:r>
        <w:rPr>
          <w:b/>
          <w:color w:val="36A7E9"/>
          <w:u w:val="single" w:color="36A7E9"/>
        </w:rPr>
        <w:t>TERAPIJA</w:t>
      </w:r>
      <w:r>
        <w:t>:</w:t>
      </w:r>
      <w:r>
        <w:rPr>
          <w:spacing w:val="80"/>
        </w:rPr>
        <w:t xml:space="preserve"> </w:t>
      </w:r>
      <w:r>
        <w:t>manipulacija</w:t>
      </w:r>
      <w:r>
        <w:rPr>
          <w:spacing w:val="80"/>
        </w:rPr>
        <w:t xml:space="preserve"> </w:t>
      </w:r>
      <w:r>
        <w:t>hormonima</w:t>
      </w:r>
      <w:r>
        <w:rPr>
          <w:spacing w:val="80"/>
        </w:rPr>
        <w:t xml:space="preserve"> </w:t>
      </w:r>
      <w:r>
        <w:t>radi</w:t>
      </w:r>
      <w:r>
        <w:rPr>
          <w:spacing w:val="80"/>
        </w:rPr>
        <w:t xml:space="preserve"> </w:t>
      </w:r>
      <w:r>
        <w:t>lečenja nekog stanja ili bolesti. Terapija kojom se dodaju, blokiraju ili uklanjaju hormoni. Kod nekih stanja, kao na primer dijabetes (šećerna bolest) ili</w:t>
      </w:r>
      <w:r>
        <w:rPr>
          <w:spacing w:val="80"/>
        </w:rPr>
        <w:t xml:space="preserve"> </w:t>
      </w:r>
      <w:r>
        <w:t>menopauza, hormoni se dodaju da bi se normalizovao njihov nizak nivo. Radi</w:t>
      </w:r>
      <w:r>
        <w:rPr>
          <w:spacing w:val="40"/>
        </w:rPr>
        <w:t xml:space="preserve"> </w:t>
      </w:r>
      <w:r>
        <w:t>zaustavljanja</w:t>
      </w:r>
      <w:r>
        <w:rPr>
          <w:spacing w:val="40"/>
        </w:rPr>
        <w:t xml:space="preserve"> </w:t>
      </w:r>
      <w:r>
        <w:t>ili</w:t>
      </w:r>
      <w:r>
        <w:rPr>
          <w:spacing w:val="40"/>
        </w:rPr>
        <w:t xml:space="preserve"> </w:t>
      </w:r>
      <w:r>
        <w:t>usporavanja</w:t>
      </w:r>
      <w:r>
        <w:rPr>
          <w:spacing w:val="40"/>
        </w:rPr>
        <w:t xml:space="preserve"> </w:t>
      </w:r>
      <w:r>
        <w:t>rasta</w:t>
      </w:r>
      <w:r>
        <w:rPr>
          <w:spacing w:val="40"/>
        </w:rPr>
        <w:t xml:space="preserve"> </w:t>
      </w:r>
      <w:r>
        <w:t>nekih</w:t>
      </w:r>
      <w:r>
        <w:rPr>
          <w:spacing w:val="40"/>
        </w:rPr>
        <w:t xml:space="preserve"> </w:t>
      </w:r>
      <w:r>
        <w:t>malignih</w:t>
      </w:r>
      <w:r>
        <w:rPr>
          <w:spacing w:val="40"/>
        </w:rPr>
        <w:t xml:space="preserve"> </w:t>
      </w:r>
      <w:r>
        <w:t>tumora</w:t>
      </w:r>
      <w:r>
        <w:rPr>
          <w:spacing w:val="40"/>
        </w:rPr>
        <w:t xml:space="preserve"> </w:t>
      </w:r>
      <w:r>
        <w:t>(napr. prostate</w:t>
      </w:r>
      <w:r>
        <w:rPr>
          <w:spacing w:val="27"/>
        </w:rPr>
        <w:t xml:space="preserve"> </w:t>
      </w:r>
      <w:r>
        <w:t>ili</w:t>
      </w:r>
      <w:r>
        <w:rPr>
          <w:spacing w:val="27"/>
        </w:rPr>
        <w:t xml:space="preserve"> </w:t>
      </w:r>
      <w:r>
        <w:t>dojke)</w:t>
      </w:r>
      <w:r>
        <w:rPr>
          <w:spacing w:val="27"/>
        </w:rPr>
        <w:t xml:space="preserve"> </w:t>
      </w:r>
      <w:r>
        <w:t>mogu</w:t>
      </w:r>
      <w:r>
        <w:rPr>
          <w:spacing w:val="27"/>
        </w:rPr>
        <w:t xml:space="preserve"> </w:t>
      </w:r>
      <w:r>
        <w:t>se</w:t>
      </w:r>
      <w:r>
        <w:rPr>
          <w:spacing w:val="27"/>
        </w:rPr>
        <w:t xml:space="preserve"> </w:t>
      </w:r>
      <w:r>
        <w:t>dati</w:t>
      </w:r>
      <w:r>
        <w:rPr>
          <w:spacing w:val="27"/>
        </w:rPr>
        <w:t xml:space="preserve"> </w:t>
      </w:r>
      <w:r>
        <w:t>sintetički</w:t>
      </w:r>
      <w:r>
        <w:rPr>
          <w:spacing w:val="27"/>
        </w:rPr>
        <w:t xml:space="preserve"> </w:t>
      </w:r>
      <w:r>
        <w:t>hormoni</w:t>
      </w:r>
      <w:r>
        <w:rPr>
          <w:spacing w:val="27"/>
        </w:rPr>
        <w:t xml:space="preserve"> </w:t>
      </w:r>
      <w:r>
        <w:t>ili</w:t>
      </w:r>
      <w:r>
        <w:rPr>
          <w:spacing w:val="27"/>
        </w:rPr>
        <w:t xml:space="preserve"> </w:t>
      </w:r>
      <w:r>
        <w:t>neki</w:t>
      </w:r>
      <w:r>
        <w:rPr>
          <w:spacing w:val="27"/>
        </w:rPr>
        <w:t xml:space="preserve"> </w:t>
      </w:r>
      <w:r>
        <w:t>drugi</w:t>
      </w:r>
      <w:r>
        <w:rPr>
          <w:spacing w:val="27"/>
        </w:rPr>
        <w:t xml:space="preserve"> </w:t>
      </w:r>
      <w:r>
        <w:t xml:space="preserve">lekovi da bi se blokirali prirodni hormoni tela. Ponekad je potrebna operacija za uklanjanje žlezda koji proizvode hormone. (Vidi: hormonalna terapija) </w:t>
      </w:r>
    </w:p>
    <w:p w14:paraId="4F5FE87A" w14:textId="241EA7D3" w:rsidR="00BD0A78" w:rsidRDefault="00000000">
      <w:pPr>
        <w:pStyle w:val="BodyText"/>
        <w:spacing w:line="237" w:lineRule="auto"/>
        <w:ind w:left="567"/>
        <w:jc w:val="left"/>
      </w:pPr>
      <w:r>
        <w:rPr>
          <w:b/>
          <w:color w:val="36A7E9"/>
          <w:u w:val="single" w:color="36A7E9"/>
        </w:rPr>
        <w:t>ENDOKRINE ŽLEZDE</w:t>
      </w:r>
      <w:r>
        <w:t>: žlezde sa unutrašnjim lučenjem koje ispuštaju hormone u krvotok. Napr. jajnici su takve žlezde.</w:t>
      </w:r>
    </w:p>
    <w:p w14:paraId="2D66776C" w14:textId="77777777" w:rsidR="00BD0A78" w:rsidRDefault="00000000">
      <w:pPr>
        <w:pStyle w:val="BodyText"/>
        <w:spacing w:line="237" w:lineRule="auto"/>
        <w:ind w:left="567"/>
        <w:jc w:val="left"/>
      </w:pPr>
      <w:r>
        <w:rPr>
          <w:b/>
          <w:color w:val="36A7E9"/>
          <w:u w:val="single" w:color="36A7E9"/>
        </w:rPr>
        <w:t>ENDOKRINI</w:t>
      </w:r>
      <w:r>
        <w:rPr>
          <w:b/>
          <w:color w:val="36A7E9"/>
          <w:spacing w:val="40"/>
          <w:u w:val="single" w:color="36A7E9"/>
        </w:rPr>
        <w:t xml:space="preserve"> </w:t>
      </w:r>
      <w:r>
        <w:rPr>
          <w:b/>
          <w:color w:val="36A7E9"/>
          <w:u w:val="single" w:color="36A7E9"/>
        </w:rPr>
        <w:t>RAK</w:t>
      </w:r>
      <w:r>
        <w:t>:</w:t>
      </w:r>
      <w:r>
        <w:rPr>
          <w:spacing w:val="40"/>
        </w:rPr>
        <w:t xml:space="preserve"> </w:t>
      </w:r>
      <w:r>
        <w:t>rak</w:t>
      </w:r>
      <w:r>
        <w:rPr>
          <w:spacing w:val="40"/>
        </w:rPr>
        <w:t xml:space="preserve"> </w:t>
      </w:r>
      <w:r>
        <w:t>koji</w:t>
      </w:r>
      <w:r>
        <w:rPr>
          <w:spacing w:val="40"/>
        </w:rPr>
        <w:t xml:space="preserve"> </w:t>
      </w:r>
      <w:r>
        <w:t>se</w:t>
      </w:r>
      <w:r>
        <w:rPr>
          <w:spacing w:val="40"/>
        </w:rPr>
        <w:t xml:space="preserve"> </w:t>
      </w:r>
      <w:r>
        <w:t>javlja</w:t>
      </w:r>
      <w:r>
        <w:rPr>
          <w:spacing w:val="40"/>
        </w:rPr>
        <w:t xml:space="preserve"> </w:t>
      </w:r>
      <w:r>
        <w:t>u</w:t>
      </w:r>
      <w:r>
        <w:rPr>
          <w:spacing w:val="40"/>
        </w:rPr>
        <w:t xml:space="preserve"> </w:t>
      </w:r>
      <w:r>
        <w:t>endokrinim</w:t>
      </w:r>
      <w:r>
        <w:rPr>
          <w:spacing w:val="40"/>
        </w:rPr>
        <w:t xml:space="preserve"> </w:t>
      </w:r>
      <w:r>
        <w:t>tkivima,</w:t>
      </w:r>
      <w:r>
        <w:rPr>
          <w:spacing w:val="40"/>
        </w:rPr>
        <w:t xml:space="preserve"> </w:t>
      </w:r>
      <w:r>
        <w:t>tj.</w:t>
      </w:r>
      <w:r>
        <w:rPr>
          <w:spacing w:val="40"/>
        </w:rPr>
        <w:t xml:space="preserve"> </w:t>
      </w:r>
      <w:r>
        <w:t>u</w:t>
      </w:r>
      <w:r>
        <w:rPr>
          <w:spacing w:val="80"/>
        </w:rPr>
        <w:t xml:space="preserve"> </w:t>
      </w:r>
      <w:r>
        <w:t>tkivima tela koja proizvode hormone.</w:t>
      </w:r>
    </w:p>
    <w:p w14:paraId="4F0041AD" w14:textId="77777777" w:rsidR="00BD0A78" w:rsidRDefault="00000000">
      <w:pPr>
        <w:pStyle w:val="BodyText"/>
        <w:spacing w:line="237" w:lineRule="auto"/>
        <w:ind w:left="567" w:right="112"/>
      </w:pPr>
      <w:r>
        <w:rPr>
          <w:b/>
          <w:color w:val="36A7E9"/>
          <w:u w:val="single" w:color="36A7E9"/>
        </w:rPr>
        <w:t>EPIDEMIOLOGIJA</w:t>
      </w:r>
      <w:r>
        <w:t>:</w:t>
      </w:r>
      <w:r>
        <w:rPr>
          <w:spacing w:val="-6"/>
        </w:rPr>
        <w:t xml:space="preserve"> </w:t>
      </w:r>
      <w:r>
        <w:t>nauka</w:t>
      </w:r>
      <w:r>
        <w:rPr>
          <w:spacing w:val="-6"/>
        </w:rPr>
        <w:t xml:space="preserve"> </w:t>
      </w:r>
      <w:r>
        <w:t>koja</w:t>
      </w:r>
      <w:r>
        <w:rPr>
          <w:spacing w:val="-7"/>
        </w:rPr>
        <w:t xml:space="preserve"> </w:t>
      </w:r>
      <w:r>
        <w:t>izučava</w:t>
      </w:r>
      <w:r>
        <w:rPr>
          <w:spacing w:val="-7"/>
        </w:rPr>
        <w:t xml:space="preserve"> </w:t>
      </w:r>
      <w:r>
        <w:t>učestalost</w:t>
      </w:r>
      <w:r>
        <w:rPr>
          <w:spacing w:val="-6"/>
        </w:rPr>
        <w:t xml:space="preserve"> </w:t>
      </w:r>
      <w:r>
        <w:t>pojave</w:t>
      </w:r>
      <w:r>
        <w:rPr>
          <w:spacing w:val="-7"/>
        </w:rPr>
        <w:t xml:space="preserve"> </w:t>
      </w:r>
      <w:r>
        <w:t>bolesti</w:t>
      </w:r>
      <w:r>
        <w:rPr>
          <w:spacing w:val="-7"/>
        </w:rPr>
        <w:t xml:space="preserve"> </w:t>
      </w:r>
      <w:r>
        <w:t>među populacijom pomoću skupljanja i analiziranja statističkih podataka. U pogledu raka epidemiolozi ispituju broj ljudi obolelih od raka, koliko njih od kog tipa raka i koji su bitni faktori rizika (kao napr. životna sredina, rizici na poslu, porodična istorija i lične navike poput pušenja ili ishrane) koji utiču na pojavu i razvoj raka.</w:t>
      </w:r>
    </w:p>
    <w:p w14:paraId="57E462B6" w14:textId="77777777" w:rsidR="00BD0A78" w:rsidRDefault="00000000">
      <w:pPr>
        <w:spacing w:line="248" w:lineRule="exact"/>
        <w:ind w:left="567"/>
      </w:pPr>
      <w:r>
        <w:rPr>
          <w:b/>
          <w:color w:val="36A7E9"/>
          <w:u w:val="single" w:color="36A7E9"/>
        </w:rPr>
        <w:t>ERITROCITI</w:t>
      </w:r>
      <w:r>
        <w:t>:</w:t>
      </w:r>
      <w:r>
        <w:rPr>
          <w:spacing w:val="6"/>
        </w:rPr>
        <w:t xml:space="preserve"> </w:t>
      </w:r>
      <w:r>
        <w:t>crvena</w:t>
      </w:r>
      <w:r>
        <w:rPr>
          <w:spacing w:val="7"/>
        </w:rPr>
        <w:t xml:space="preserve"> </w:t>
      </w:r>
      <w:r>
        <w:t>krvna</w:t>
      </w:r>
      <w:r>
        <w:rPr>
          <w:spacing w:val="6"/>
        </w:rPr>
        <w:t xml:space="preserve"> </w:t>
      </w:r>
      <w:r>
        <w:rPr>
          <w:spacing w:val="-2"/>
        </w:rPr>
        <w:t>zrnca.</w:t>
      </w:r>
    </w:p>
    <w:p w14:paraId="6FABCA4A" w14:textId="77777777" w:rsidR="00BD0A78" w:rsidRDefault="00BD0A78">
      <w:pPr>
        <w:pStyle w:val="BodyText"/>
        <w:ind w:left="0"/>
        <w:jc w:val="left"/>
        <w:rPr>
          <w:sz w:val="20"/>
        </w:rPr>
      </w:pPr>
    </w:p>
    <w:p w14:paraId="2C7C617C" w14:textId="77777777" w:rsidR="00BD0A78" w:rsidRDefault="00BD0A78">
      <w:pPr>
        <w:pStyle w:val="BodyText"/>
        <w:spacing w:before="9"/>
        <w:ind w:left="0"/>
        <w:jc w:val="left"/>
        <w:rPr>
          <w:sz w:val="20"/>
        </w:rPr>
      </w:pPr>
    </w:p>
    <w:p w14:paraId="3AB49B67" w14:textId="77777777" w:rsidR="00BD0A78" w:rsidRDefault="00000000">
      <w:pPr>
        <w:spacing w:before="93"/>
        <w:ind w:left="567"/>
        <w:rPr>
          <w:sz w:val="20"/>
        </w:rPr>
      </w:pPr>
      <w:r>
        <w:rPr>
          <w:sz w:val="20"/>
        </w:rPr>
        <w:lastRenderedPageBreak/>
        <w:t>8</w:t>
      </w:r>
    </w:p>
    <w:p w14:paraId="3DBA9197" w14:textId="77777777" w:rsidR="00BD0A78" w:rsidRDefault="00BD0A78">
      <w:pPr>
        <w:rPr>
          <w:sz w:val="20"/>
        </w:rPr>
        <w:sectPr w:rsidR="00BD0A78">
          <w:pgSz w:w="9250" w:h="13950"/>
          <w:pgMar w:top="1420" w:right="1020" w:bottom="440" w:left="1020" w:header="113" w:footer="1127" w:gutter="0"/>
          <w:cols w:space="720"/>
        </w:sectPr>
      </w:pPr>
    </w:p>
    <w:p w14:paraId="39701929" w14:textId="77777777" w:rsidR="00BD0A78" w:rsidRDefault="00000000">
      <w:pPr>
        <w:pStyle w:val="BodyText"/>
        <w:spacing w:before="112" w:line="237" w:lineRule="auto"/>
        <w:ind w:right="565"/>
      </w:pPr>
      <w:r>
        <w:lastRenderedPageBreak/>
        <w:pict w14:anchorId="10769D47">
          <v:shape id="docshape34" o:spid="_x0000_s2138" type="#_x0000_t202" style="position:absolute;left:0;text-align:left;margin-left:452.4pt;margin-top:51pt;width:7.95pt;height:225.25pt;z-index:15736320;mso-position-horizontal-relative:page;mso-position-vertical-relative:page" filled="f" stroked="f">
            <v:textbox style="layout-flow:vertical" inset="0,0,0,0">
              <w:txbxContent>
                <w:p w14:paraId="1C6FF038"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9</w:t>
                  </w:r>
                </w:p>
              </w:txbxContent>
            </v:textbox>
            <w10:wrap anchorx="page" anchory="page"/>
          </v:shape>
        </w:pict>
      </w:r>
      <w:r>
        <w:rPr>
          <w:b/>
          <w:color w:val="36A7E9"/>
          <w:u w:val="single" w:color="36A7E9"/>
        </w:rPr>
        <w:t>ESTROGEN</w:t>
      </w:r>
      <w:r>
        <w:t>: ženski polni hormon koji proizvode jajnici, a u manjoj količini nadbubrežna žlezda. Kod žena nivo estrogena se održava u ravnoteži prirodnim funkcionisanjem tela, regulišući razvoj sekundarnih polnih karakteristika, uključujući i dojku, regulišući mesečni menstrualni ciklus</w:t>
      </w:r>
      <w:r>
        <w:rPr>
          <w:spacing w:val="-2"/>
        </w:rPr>
        <w:t xml:space="preserve"> </w:t>
      </w:r>
      <w:r>
        <w:t>i</w:t>
      </w:r>
      <w:r>
        <w:rPr>
          <w:spacing w:val="-2"/>
        </w:rPr>
        <w:t xml:space="preserve"> </w:t>
      </w:r>
      <w:r>
        <w:t>pripremajući</w:t>
      </w:r>
      <w:r>
        <w:rPr>
          <w:spacing w:val="-2"/>
        </w:rPr>
        <w:t xml:space="preserve"> </w:t>
      </w:r>
      <w:r>
        <w:t>telo</w:t>
      </w:r>
      <w:r>
        <w:rPr>
          <w:spacing w:val="-2"/>
        </w:rPr>
        <w:t xml:space="preserve"> </w:t>
      </w:r>
      <w:r>
        <w:t>za</w:t>
      </w:r>
      <w:r>
        <w:rPr>
          <w:spacing w:val="-2"/>
        </w:rPr>
        <w:t xml:space="preserve"> </w:t>
      </w:r>
      <w:r>
        <w:t>oplodnju</w:t>
      </w:r>
      <w:r>
        <w:rPr>
          <w:spacing w:val="-2"/>
        </w:rPr>
        <w:t xml:space="preserve"> </w:t>
      </w:r>
      <w:r>
        <w:t>i</w:t>
      </w:r>
      <w:r>
        <w:rPr>
          <w:spacing w:val="-2"/>
        </w:rPr>
        <w:t xml:space="preserve"> </w:t>
      </w:r>
      <w:r>
        <w:t>reprodukciju.</w:t>
      </w:r>
      <w:r>
        <w:rPr>
          <w:spacing w:val="-2"/>
        </w:rPr>
        <w:t xml:space="preserve"> </w:t>
      </w:r>
      <w:r>
        <w:t>U</w:t>
      </w:r>
      <w:r>
        <w:rPr>
          <w:spacing w:val="-2"/>
        </w:rPr>
        <w:t xml:space="preserve"> </w:t>
      </w:r>
      <w:r>
        <w:t>slučaju</w:t>
      </w:r>
      <w:r>
        <w:rPr>
          <w:spacing w:val="-2"/>
        </w:rPr>
        <w:t xml:space="preserve"> </w:t>
      </w:r>
      <w:r>
        <w:t>raka</w:t>
      </w:r>
      <w:r>
        <w:rPr>
          <w:spacing w:val="-2"/>
        </w:rPr>
        <w:t xml:space="preserve"> </w:t>
      </w:r>
      <w:r>
        <w:t>dojke estrogen može da podstakne rast ćelija raka. (Vidi: analiza receptora na estrogen, hormonalna supstituciona terapija)</w:t>
      </w:r>
    </w:p>
    <w:p w14:paraId="1C82026D" w14:textId="77777777" w:rsidR="00BD0A78" w:rsidRDefault="00000000">
      <w:pPr>
        <w:pStyle w:val="BodyText"/>
        <w:spacing w:line="237" w:lineRule="auto"/>
        <w:ind w:right="565"/>
      </w:pPr>
      <w:r>
        <w:rPr>
          <w:b/>
          <w:color w:val="36A7E9"/>
          <w:u w:val="single" w:color="36A7E9"/>
        </w:rPr>
        <w:t>ETIOLOGIJA</w:t>
      </w:r>
      <w:r>
        <w:t>:</w:t>
      </w:r>
      <w:r>
        <w:rPr>
          <w:spacing w:val="-2"/>
        </w:rPr>
        <w:t xml:space="preserve"> </w:t>
      </w:r>
      <w:r>
        <w:t>uzročnik</w:t>
      </w:r>
      <w:r>
        <w:rPr>
          <w:spacing w:val="-2"/>
        </w:rPr>
        <w:t xml:space="preserve"> </w:t>
      </w:r>
      <w:r>
        <w:t>neke</w:t>
      </w:r>
      <w:r>
        <w:rPr>
          <w:spacing w:val="-2"/>
        </w:rPr>
        <w:t xml:space="preserve"> </w:t>
      </w:r>
      <w:r>
        <w:t>bolesti.</w:t>
      </w:r>
      <w:r>
        <w:rPr>
          <w:spacing w:val="-2"/>
        </w:rPr>
        <w:t xml:space="preserve"> </w:t>
      </w:r>
      <w:r>
        <w:t>U</w:t>
      </w:r>
      <w:r>
        <w:rPr>
          <w:spacing w:val="-2"/>
        </w:rPr>
        <w:t xml:space="preserve"> </w:t>
      </w:r>
      <w:r>
        <w:t>slučaju</w:t>
      </w:r>
      <w:r>
        <w:rPr>
          <w:spacing w:val="-2"/>
        </w:rPr>
        <w:t xml:space="preserve"> </w:t>
      </w:r>
      <w:r>
        <w:t>raka</w:t>
      </w:r>
      <w:r>
        <w:rPr>
          <w:spacing w:val="-2"/>
        </w:rPr>
        <w:t xml:space="preserve"> </w:t>
      </w:r>
      <w:r>
        <w:t>verovatno</w:t>
      </w:r>
      <w:r>
        <w:rPr>
          <w:spacing w:val="-2"/>
        </w:rPr>
        <w:t xml:space="preserve"> </w:t>
      </w:r>
      <w:r>
        <w:t>ima</w:t>
      </w:r>
      <w:r>
        <w:rPr>
          <w:spacing w:val="-2"/>
        </w:rPr>
        <w:t xml:space="preserve"> </w:t>
      </w:r>
      <w:r>
        <w:t>više uzročnika, mada istraživanja ukazuju na to da, pored genetike, i način života ima veliki uticaj na nastanak raka.</w:t>
      </w:r>
    </w:p>
    <w:p w14:paraId="42A3E2D8" w14:textId="77777777" w:rsidR="00BD0A78" w:rsidRDefault="00000000">
      <w:pPr>
        <w:pStyle w:val="BodyText"/>
        <w:spacing w:before="11"/>
        <w:ind w:left="0"/>
        <w:jc w:val="left"/>
        <w:rPr>
          <w:sz w:val="17"/>
        </w:rPr>
      </w:pPr>
      <w:r>
        <w:pict w14:anchorId="317C5E19">
          <v:group id="docshapegroup35" o:spid="_x0000_s2134" style="position:absolute;margin-left:56.7pt;margin-top:11.55pt;width:326pt;height:19.8pt;z-index:-15721472;mso-wrap-distance-left:0;mso-wrap-distance-right:0;mso-position-horizontal-relative:page" coordorigin="1134,231" coordsize="6520,396">
            <v:rect id="docshape36" o:spid="_x0000_s2137" style="position:absolute;left:1133;top:242;width:6520;height:320" fillcolor="#b4d7f5" stroked="f"/>
            <v:shape id="docshape37" o:spid="_x0000_s2136" style="position:absolute;left:4324;top:303;width:154;height:216" coordorigin="4325,304" coordsize="154,216" path="m4347,519r23,l4370,428r94,l4464,391r-94,l4370,342r108,l4478,304r-153,l4325,519r22,xe" filled="f" strokecolor="#36a7e9" strokeweight=".8pt">
              <v:path arrowok="t"/>
            </v:shape>
            <v:shape id="docshape38" o:spid="_x0000_s2135" type="#_x0000_t202" style="position:absolute;left:1133;top:230;width:6520;height:396" filled="f" stroked="f">
              <v:textbox inset="0,0,0,0">
                <w:txbxContent>
                  <w:p w14:paraId="1D2D5FA0" w14:textId="77777777" w:rsidR="00BD0A78" w:rsidRDefault="00000000">
                    <w:pPr>
                      <w:spacing w:before="7"/>
                      <w:jc w:val="center"/>
                      <w:rPr>
                        <w:rFonts w:ascii="Arial"/>
                        <w:b/>
                        <w:sz w:val="30"/>
                      </w:rPr>
                    </w:pPr>
                    <w:r>
                      <w:rPr>
                        <w:rFonts w:ascii="Arial"/>
                        <w:b/>
                        <w:color w:val="FFFFFF"/>
                        <w:w w:val="183"/>
                        <w:sz w:val="30"/>
                      </w:rPr>
                      <w:t>(</w:t>
                    </w:r>
                  </w:p>
                </w:txbxContent>
              </v:textbox>
            </v:shape>
            <w10:wrap type="topAndBottom" anchorx="page"/>
          </v:group>
        </w:pict>
      </w:r>
    </w:p>
    <w:p w14:paraId="24424ABE" w14:textId="77777777" w:rsidR="00BD0A78" w:rsidRDefault="00000000">
      <w:pPr>
        <w:pStyle w:val="BodyText"/>
        <w:spacing w:before="119" w:line="237" w:lineRule="auto"/>
        <w:ind w:right="565"/>
      </w:pPr>
      <w:r>
        <w:rPr>
          <w:b/>
          <w:color w:val="36A7E9"/>
          <w:u w:val="single" w:color="36A7E9"/>
        </w:rPr>
        <w:t>FAKTORI</w:t>
      </w:r>
      <w:r>
        <w:rPr>
          <w:b/>
          <w:color w:val="36A7E9"/>
          <w:spacing w:val="-12"/>
          <w:u w:val="single" w:color="36A7E9"/>
        </w:rPr>
        <w:t xml:space="preserve"> </w:t>
      </w:r>
      <w:r>
        <w:rPr>
          <w:b/>
          <w:color w:val="36A7E9"/>
          <w:u w:val="single" w:color="36A7E9"/>
        </w:rPr>
        <w:t>RIZIKA</w:t>
      </w:r>
      <w:r>
        <w:t>:</w:t>
      </w:r>
      <w:r>
        <w:rPr>
          <w:spacing w:val="-12"/>
        </w:rPr>
        <w:t xml:space="preserve"> </w:t>
      </w:r>
      <w:r>
        <w:t>bilo</w:t>
      </w:r>
      <w:r>
        <w:rPr>
          <w:spacing w:val="-12"/>
        </w:rPr>
        <w:t xml:space="preserve"> </w:t>
      </w:r>
      <w:r>
        <w:t>šta,</w:t>
      </w:r>
      <w:r>
        <w:rPr>
          <w:spacing w:val="-12"/>
        </w:rPr>
        <w:t xml:space="preserve"> </w:t>
      </w:r>
      <w:r>
        <w:t>što</w:t>
      </w:r>
      <w:r>
        <w:rPr>
          <w:spacing w:val="-12"/>
        </w:rPr>
        <w:t xml:space="preserve"> </w:t>
      </w:r>
      <w:r>
        <w:t>povećava</w:t>
      </w:r>
      <w:r>
        <w:rPr>
          <w:spacing w:val="-12"/>
        </w:rPr>
        <w:t xml:space="preserve"> </w:t>
      </w:r>
      <w:r>
        <w:t>šanse</w:t>
      </w:r>
      <w:r>
        <w:rPr>
          <w:spacing w:val="-12"/>
        </w:rPr>
        <w:t xml:space="preserve"> </w:t>
      </w:r>
      <w:r>
        <w:t>čoveka</w:t>
      </w:r>
      <w:r>
        <w:rPr>
          <w:spacing w:val="-12"/>
        </w:rPr>
        <w:t xml:space="preserve"> </w:t>
      </w:r>
      <w:r>
        <w:t>da</w:t>
      </w:r>
      <w:r>
        <w:rPr>
          <w:spacing w:val="-12"/>
        </w:rPr>
        <w:t xml:space="preserve"> </w:t>
      </w:r>
      <w:r>
        <w:t>oboli</w:t>
      </w:r>
      <w:r>
        <w:rPr>
          <w:spacing w:val="-12"/>
        </w:rPr>
        <w:t xml:space="preserve"> </w:t>
      </w:r>
      <w:r>
        <w:t>od</w:t>
      </w:r>
      <w:r>
        <w:rPr>
          <w:spacing w:val="-12"/>
        </w:rPr>
        <w:t xml:space="preserve"> </w:t>
      </w:r>
      <w:r>
        <w:t>neke bolesti, kao napr. od raka. Poznati faktori rizika za rak dojke uključuju: porodičnu istoriju bolesti (posebno ako je obolela osoba majka ili sestra), početak</w:t>
      </w:r>
      <w:r>
        <w:rPr>
          <w:spacing w:val="-3"/>
        </w:rPr>
        <w:t xml:space="preserve"> </w:t>
      </w:r>
      <w:r>
        <w:t>menstruacije</w:t>
      </w:r>
      <w:r>
        <w:rPr>
          <w:spacing w:val="-3"/>
        </w:rPr>
        <w:t xml:space="preserve"> </w:t>
      </w:r>
      <w:r>
        <w:t>u</w:t>
      </w:r>
      <w:r>
        <w:rPr>
          <w:spacing w:val="-3"/>
        </w:rPr>
        <w:t xml:space="preserve"> </w:t>
      </w:r>
      <w:r>
        <w:t>vrlo</w:t>
      </w:r>
      <w:r>
        <w:rPr>
          <w:spacing w:val="-3"/>
        </w:rPr>
        <w:t xml:space="preserve"> </w:t>
      </w:r>
      <w:r>
        <w:t>ranoj</w:t>
      </w:r>
      <w:r>
        <w:rPr>
          <w:spacing w:val="-3"/>
        </w:rPr>
        <w:t xml:space="preserve"> </w:t>
      </w:r>
      <w:r>
        <w:t>životnoj</w:t>
      </w:r>
      <w:r>
        <w:rPr>
          <w:spacing w:val="-3"/>
        </w:rPr>
        <w:t xml:space="preserve"> </w:t>
      </w:r>
      <w:r>
        <w:t>dobi</w:t>
      </w:r>
      <w:r>
        <w:rPr>
          <w:spacing w:val="-3"/>
        </w:rPr>
        <w:t xml:space="preserve"> </w:t>
      </w:r>
      <w:r>
        <w:t>(rana</w:t>
      </w:r>
      <w:r>
        <w:rPr>
          <w:spacing w:val="-3"/>
        </w:rPr>
        <w:t xml:space="preserve"> </w:t>
      </w:r>
      <w:r>
        <w:t>menarha),</w:t>
      </w:r>
      <w:r>
        <w:rPr>
          <w:spacing w:val="-3"/>
        </w:rPr>
        <w:t xml:space="preserve"> </w:t>
      </w:r>
      <w:r>
        <w:t>prestanak menstruacije u kasnoj životnoj dobi (kasna menopauza) i gojaznost.</w:t>
      </w:r>
    </w:p>
    <w:p w14:paraId="1E3A1F6F" w14:textId="77777777" w:rsidR="00BD0A78" w:rsidRDefault="00000000">
      <w:pPr>
        <w:pStyle w:val="BodyText"/>
        <w:spacing w:line="237" w:lineRule="auto"/>
        <w:ind w:right="566"/>
      </w:pPr>
      <w:r>
        <w:rPr>
          <w:b/>
          <w:color w:val="36A7E9"/>
          <w:u w:val="single" w:color="36A7E9"/>
        </w:rPr>
        <w:t>FENTANIL</w:t>
      </w:r>
      <w:r>
        <w:t>: lek protiv bolova iz grupe narkotika koji se koristi u obliku injekcija ili flastera.</w:t>
      </w:r>
    </w:p>
    <w:p w14:paraId="36D4B8F2" w14:textId="77777777" w:rsidR="00BD0A78" w:rsidRDefault="00000000">
      <w:pPr>
        <w:pStyle w:val="BodyText"/>
        <w:spacing w:line="237" w:lineRule="auto"/>
        <w:ind w:right="566"/>
      </w:pPr>
      <w:r>
        <w:rPr>
          <w:b/>
          <w:color w:val="36A7E9"/>
          <w:u w:val="single" w:color="36A7E9"/>
        </w:rPr>
        <w:t>FIBROADENOM</w:t>
      </w:r>
      <w:r>
        <w:t>:</w:t>
      </w:r>
      <w:r>
        <w:rPr>
          <w:spacing w:val="40"/>
        </w:rPr>
        <w:t xml:space="preserve"> </w:t>
      </w:r>
      <w:r>
        <w:t>vrsta</w:t>
      </w:r>
      <w:r>
        <w:rPr>
          <w:spacing w:val="40"/>
        </w:rPr>
        <w:t xml:space="preserve"> </w:t>
      </w:r>
      <w:r>
        <w:t>dobroćudnog</w:t>
      </w:r>
      <w:r>
        <w:rPr>
          <w:spacing w:val="40"/>
        </w:rPr>
        <w:t xml:space="preserve"> </w:t>
      </w:r>
      <w:r>
        <w:t>tumora</w:t>
      </w:r>
      <w:r>
        <w:rPr>
          <w:spacing w:val="40"/>
        </w:rPr>
        <w:t xml:space="preserve"> </w:t>
      </w:r>
      <w:r>
        <w:t>dojke</w:t>
      </w:r>
      <w:r>
        <w:rPr>
          <w:spacing w:val="40"/>
        </w:rPr>
        <w:t xml:space="preserve"> </w:t>
      </w:r>
      <w:r>
        <w:t>koji</w:t>
      </w:r>
      <w:r>
        <w:rPr>
          <w:spacing w:val="40"/>
        </w:rPr>
        <w:t xml:space="preserve"> </w:t>
      </w:r>
      <w:r>
        <w:t>se</w:t>
      </w:r>
      <w:r>
        <w:rPr>
          <w:spacing w:val="40"/>
        </w:rPr>
        <w:t xml:space="preserve"> </w:t>
      </w:r>
      <w:r>
        <w:t>sastoji</w:t>
      </w:r>
      <w:r>
        <w:rPr>
          <w:spacing w:val="80"/>
          <w:w w:val="150"/>
        </w:rPr>
        <w:t xml:space="preserve"> </w:t>
      </w:r>
      <w:r>
        <w:t>od ožiljnog i žlezdanog tkiva. Prilikom kliničkog pregleda prstima ili samopregleda oseća se kao čvrst, okrugli, glatki čvor. Najčešće se javlja kod mladih žena.</w:t>
      </w:r>
    </w:p>
    <w:p w14:paraId="19C7EAAB" w14:textId="77777777" w:rsidR="00BD0A78" w:rsidRDefault="00000000">
      <w:pPr>
        <w:pStyle w:val="BodyText"/>
        <w:spacing w:line="237" w:lineRule="auto"/>
        <w:ind w:right="564"/>
      </w:pPr>
      <w:r>
        <w:rPr>
          <w:b/>
          <w:color w:val="36A7E9"/>
          <w:u w:val="single" w:color="36A7E9"/>
        </w:rPr>
        <w:t>FIBROCISTIČNE PROMENE</w:t>
      </w:r>
      <w:r>
        <w:t>: naziv za opis određenih dobroćudnih promena</w:t>
      </w:r>
      <w:r>
        <w:rPr>
          <w:spacing w:val="-1"/>
        </w:rPr>
        <w:t xml:space="preserve"> </w:t>
      </w:r>
      <w:r>
        <w:t>u</w:t>
      </w:r>
      <w:r>
        <w:rPr>
          <w:spacing w:val="-1"/>
        </w:rPr>
        <w:t xml:space="preserve"> </w:t>
      </w:r>
      <w:r>
        <w:t>dojci.</w:t>
      </w:r>
      <w:r>
        <w:rPr>
          <w:spacing w:val="-1"/>
        </w:rPr>
        <w:t xml:space="preserve"> </w:t>
      </w:r>
      <w:r>
        <w:t>Simptomi</w:t>
      </w:r>
      <w:r>
        <w:rPr>
          <w:spacing w:val="-1"/>
        </w:rPr>
        <w:t xml:space="preserve"> </w:t>
      </w:r>
      <w:r>
        <w:t>takvog</w:t>
      </w:r>
      <w:r>
        <w:rPr>
          <w:spacing w:val="-1"/>
        </w:rPr>
        <w:t xml:space="preserve"> </w:t>
      </w:r>
      <w:r>
        <w:t>stanja</w:t>
      </w:r>
      <w:r>
        <w:rPr>
          <w:spacing w:val="-1"/>
        </w:rPr>
        <w:t xml:space="preserve"> </w:t>
      </w:r>
      <w:r>
        <w:t>su</w:t>
      </w:r>
      <w:r>
        <w:rPr>
          <w:spacing w:val="-1"/>
        </w:rPr>
        <w:t xml:space="preserve"> </w:t>
      </w:r>
      <w:r>
        <w:t>oticanje</w:t>
      </w:r>
      <w:r>
        <w:rPr>
          <w:spacing w:val="-1"/>
        </w:rPr>
        <w:t xml:space="preserve"> </w:t>
      </w:r>
      <w:r>
        <w:t>dojke</w:t>
      </w:r>
      <w:r>
        <w:rPr>
          <w:spacing w:val="-1"/>
        </w:rPr>
        <w:t xml:space="preserve"> </w:t>
      </w:r>
      <w:r>
        <w:t>i/ili</w:t>
      </w:r>
      <w:r>
        <w:rPr>
          <w:spacing w:val="-1"/>
        </w:rPr>
        <w:t xml:space="preserve"> </w:t>
      </w:r>
      <w:r>
        <w:t>bol.</w:t>
      </w:r>
      <w:r>
        <w:rPr>
          <w:spacing w:val="-1"/>
        </w:rPr>
        <w:t xml:space="preserve"> </w:t>
      </w:r>
      <w:r>
        <w:t>Lekar će</w:t>
      </w:r>
      <w:r>
        <w:rPr>
          <w:spacing w:val="-10"/>
        </w:rPr>
        <w:t xml:space="preserve"> </w:t>
      </w:r>
      <w:r>
        <w:t>takođe</w:t>
      </w:r>
      <w:r>
        <w:rPr>
          <w:spacing w:val="-10"/>
        </w:rPr>
        <w:t xml:space="preserve"> </w:t>
      </w:r>
      <w:r>
        <w:t>tražiti</w:t>
      </w:r>
      <w:r>
        <w:rPr>
          <w:spacing w:val="-10"/>
        </w:rPr>
        <w:t xml:space="preserve"> </w:t>
      </w:r>
      <w:r>
        <w:t>čvoriće,</w:t>
      </w:r>
      <w:r>
        <w:rPr>
          <w:spacing w:val="-10"/>
        </w:rPr>
        <w:t xml:space="preserve"> </w:t>
      </w:r>
      <w:r>
        <w:t>otvrdlinu</w:t>
      </w:r>
      <w:r>
        <w:rPr>
          <w:spacing w:val="-10"/>
        </w:rPr>
        <w:t xml:space="preserve"> </w:t>
      </w:r>
      <w:r>
        <w:t>ili</w:t>
      </w:r>
      <w:r>
        <w:rPr>
          <w:spacing w:val="-10"/>
        </w:rPr>
        <w:t xml:space="preserve"> </w:t>
      </w:r>
      <w:r>
        <w:t>iscedak</w:t>
      </w:r>
      <w:r>
        <w:rPr>
          <w:spacing w:val="-10"/>
        </w:rPr>
        <w:t xml:space="preserve"> </w:t>
      </w:r>
      <w:r>
        <w:t>iz</w:t>
      </w:r>
      <w:r>
        <w:rPr>
          <w:spacing w:val="-10"/>
        </w:rPr>
        <w:t xml:space="preserve"> </w:t>
      </w:r>
      <w:r>
        <w:t>bradavica.</w:t>
      </w:r>
      <w:r>
        <w:rPr>
          <w:spacing w:val="-10"/>
        </w:rPr>
        <w:t xml:space="preserve"> </w:t>
      </w:r>
      <w:r>
        <w:t>Pošto</w:t>
      </w:r>
      <w:r>
        <w:rPr>
          <w:spacing w:val="-10"/>
        </w:rPr>
        <w:t xml:space="preserve"> </w:t>
      </w:r>
      <w:r>
        <w:t>simptomi mogu</w:t>
      </w:r>
      <w:r>
        <w:rPr>
          <w:spacing w:val="-14"/>
        </w:rPr>
        <w:t xml:space="preserve"> </w:t>
      </w:r>
      <w:r>
        <w:t>biti</w:t>
      </w:r>
      <w:r>
        <w:rPr>
          <w:spacing w:val="-14"/>
        </w:rPr>
        <w:t xml:space="preserve"> </w:t>
      </w:r>
      <w:r>
        <w:t>slični</w:t>
      </w:r>
      <w:r>
        <w:rPr>
          <w:spacing w:val="-14"/>
        </w:rPr>
        <w:t xml:space="preserve"> </w:t>
      </w:r>
      <w:r>
        <w:t>onima</w:t>
      </w:r>
      <w:r>
        <w:rPr>
          <w:spacing w:val="-13"/>
        </w:rPr>
        <w:t xml:space="preserve"> </w:t>
      </w:r>
      <w:r>
        <w:t>kod</w:t>
      </w:r>
      <w:r>
        <w:rPr>
          <w:spacing w:val="-14"/>
        </w:rPr>
        <w:t xml:space="preserve"> </w:t>
      </w:r>
      <w:r>
        <w:t>raka</w:t>
      </w:r>
      <w:r>
        <w:rPr>
          <w:spacing w:val="-14"/>
        </w:rPr>
        <w:t xml:space="preserve"> </w:t>
      </w:r>
      <w:r>
        <w:t>dojke,</w:t>
      </w:r>
      <w:r>
        <w:rPr>
          <w:spacing w:val="-14"/>
        </w:rPr>
        <w:t xml:space="preserve"> </w:t>
      </w:r>
      <w:r>
        <w:t>dijagnoza</w:t>
      </w:r>
      <w:r>
        <w:rPr>
          <w:spacing w:val="-13"/>
        </w:rPr>
        <w:t xml:space="preserve"> </w:t>
      </w:r>
      <w:r>
        <w:t>se</w:t>
      </w:r>
      <w:r>
        <w:rPr>
          <w:spacing w:val="-14"/>
        </w:rPr>
        <w:t xml:space="preserve"> </w:t>
      </w:r>
      <w:r>
        <w:t>često</w:t>
      </w:r>
      <w:r>
        <w:rPr>
          <w:spacing w:val="-14"/>
        </w:rPr>
        <w:t xml:space="preserve"> </w:t>
      </w:r>
      <w:r>
        <w:t>postavlja</w:t>
      </w:r>
      <w:r>
        <w:rPr>
          <w:spacing w:val="-14"/>
        </w:rPr>
        <w:t xml:space="preserve"> </w:t>
      </w:r>
      <w:r>
        <w:t>pomoću mamografije ili biopsijom tkiva dojke.</w:t>
      </w:r>
    </w:p>
    <w:p w14:paraId="728D9628" w14:textId="77777777" w:rsidR="00F87FC0" w:rsidRDefault="00000000">
      <w:pPr>
        <w:pStyle w:val="BodyText"/>
        <w:spacing w:line="237" w:lineRule="auto"/>
        <w:ind w:right="565"/>
        <w:jc w:val="left"/>
      </w:pPr>
      <w:r>
        <w:rPr>
          <w:b/>
          <w:color w:val="36A7E9"/>
          <w:u w:val="single" w:color="36A7E9"/>
        </w:rPr>
        <w:t>FIBROZA</w:t>
      </w:r>
      <w:r>
        <w:t xml:space="preserve">: formiranje ožiljnog tkiva. Može da se pojavi bilo gde u telu. </w:t>
      </w:r>
    </w:p>
    <w:p w14:paraId="258251ED" w14:textId="24F8A98F" w:rsidR="00BD0A78" w:rsidRDefault="00000000">
      <w:pPr>
        <w:pStyle w:val="BodyText"/>
        <w:spacing w:line="237" w:lineRule="auto"/>
        <w:ind w:right="565"/>
        <w:jc w:val="left"/>
      </w:pPr>
      <w:r>
        <w:rPr>
          <w:b/>
          <w:color w:val="36A7E9"/>
          <w:u w:val="single" w:color="36A7E9"/>
        </w:rPr>
        <w:t>FILODES TUMOR</w:t>
      </w:r>
      <w:r>
        <w:t>: brzorastući tumor u dojci koji može imati dobro- ćudni i zloćudni oblik.</w:t>
      </w:r>
    </w:p>
    <w:p w14:paraId="138DC698" w14:textId="77777777" w:rsidR="00BD0A78" w:rsidRDefault="00000000">
      <w:pPr>
        <w:pStyle w:val="BodyText"/>
        <w:spacing w:line="237" w:lineRule="auto"/>
        <w:ind w:right="565"/>
      </w:pPr>
      <w:r>
        <w:rPr>
          <w:b/>
          <w:color w:val="36A7E9"/>
          <w:u w:val="single" w:color="36A7E9"/>
        </w:rPr>
        <w:t>FORMIRANJE KAPSULA</w:t>
      </w:r>
      <w:r>
        <w:t>: formiranje ožiljnog tkiva napr. oko im- plantata u dojci (ili nekog drugog implantata), način na koji telo reaguje na strano telo.</w:t>
      </w:r>
    </w:p>
    <w:p w14:paraId="4108725C" w14:textId="77777777" w:rsidR="00BD0A78" w:rsidRDefault="00000000">
      <w:pPr>
        <w:pStyle w:val="BodyText"/>
        <w:spacing w:line="237" w:lineRule="auto"/>
        <w:ind w:right="565"/>
      </w:pPr>
      <w:r>
        <w:rPr>
          <w:b/>
          <w:color w:val="36A7E9"/>
          <w:u w:val="single" w:color="36A7E9"/>
        </w:rPr>
        <w:t>FISTULA</w:t>
      </w:r>
      <w:r>
        <w:t>: kanal koji povezuje kožu sa nekim unutrašnjim organom (najčešće šupljim: jednjak, bronh, želudac, tanko i debelo crevo, žučna kesa</w:t>
      </w:r>
      <w:r>
        <w:rPr>
          <w:spacing w:val="-13"/>
        </w:rPr>
        <w:t xml:space="preserve"> </w:t>
      </w:r>
      <w:r>
        <w:t>i</w:t>
      </w:r>
      <w:r>
        <w:rPr>
          <w:spacing w:val="-13"/>
        </w:rPr>
        <w:t xml:space="preserve"> </w:t>
      </w:r>
      <w:r>
        <w:t>žučni</w:t>
      </w:r>
      <w:r>
        <w:rPr>
          <w:spacing w:val="-13"/>
        </w:rPr>
        <w:t xml:space="preserve"> </w:t>
      </w:r>
      <w:r>
        <w:t>kanali,</w:t>
      </w:r>
      <w:r>
        <w:rPr>
          <w:spacing w:val="-13"/>
        </w:rPr>
        <w:t xml:space="preserve"> </w:t>
      </w:r>
      <w:r>
        <w:t>mokraćni</w:t>
      </w:r>
      <w:r>
        <w:rPr>
          <w:spacing w:val="-13"/>
        </w:rPr>
        <w:t xml:space="preserve"> </w:t>
      </w:r>
      <w:r>
        <w:t>sistem),</w:t>
      </w:r>
      <w:r>
        <w:rPr>
          <w:spacing w:val="-14"/>
        </w:rPr>
        <w:t xml:space="preserve"> </w:t>
      </w:r>
      <w:r>
        <w:t>ili</w:t>
      </w:r>
      <w:r>
        <w:rPr>
          <w:spacing w:val="-13"/>
        </w:rPr>
        <w:t xml:space="preserve"> </w:t>
      </w:r>
      <w:r>
        <w:t>pak</w:t>
      </w:r>
      <w:r>
        <w:rPr>
          <w:spacing w:val="-13"/>
        </w:rPr>
        <w:t xml:space="preserve"> </w:t>
      </w:r>
      <w:r>
        <w:t>sa</w:t>
      </w:r>
      <w:r>
        <w:rPr>
          <w:spacing w:val="-13"/>
        </w:rPr>
        <w:t xml:space="preserve"> </w:t>
      </w:r>
      <w:r>
        <w:t>šupljinom</w:t>
      </w:r>
      <w:r>
        <w:rPr>
          <w:spacing w:val="-13"/>
        </w:rPr>
        <w:t xml:space="preserve"> </w:t>
      </w:r>
      <w:r>
        <w:t>koja</w:t>
      </w:r>
      <w:r>
        <w:rPr>
          <w:spacing w:val="-13"/>
        </w:rPr>
        <w:t xml:space="preserve"> </w:t>
      </w:r>
      <w:r>
        <w:t>je</w:t>
      </w:r>
      <w:r>
        <w:rPr>
          <w:spacing w:val="-13"/>
        </w:rPr>
        <w:t xml:space="preserve"> </w:t>
      </w:r>
      <w:r>
        <w:t>ispunjena gnojem (absces). Kao posledica toga na koži se formira otvor kroz koji se prazni sadržaj organa sa kojiim je fistula povezana, ili eventualno gnoj.</w:t>
      </w:r>
    </w:p>
    <w:p w14:paraId="7C1815A6" w14:textId="77777777" w:rsidR="00BD0A78" w:rsidRDefault="00000000">
      <w:pPr>
        <w:pStyle w:val="BodyText"/>
        <w:spacing w:line="237" w:lineRule="auto"/>
        <w:ind w:right="566"/>
      </w:pPr>
      <w:r>
        <w:rPr>
          <w:b/>
          <w:color w:val="36A7E9"/>
          <w:u w:val="single" w:color="36A7E9"/>
        </w:rPr>
        <w:t>FRAKCIJA S-FAZE</w:t>
      </w:r>
      <w:r>
        <w:t>: procenat ćelije u fazi udvajanja svog DNK. Udvajanje</w:t>
      </w:r>
      <w:r>
        <w:rPr>
          <w:spacing w:val="-5"/>
        </w:rPr>
        <w:t xml:space="preserve"> </w:t>
      </w:r>
      <w:r>
        <w:t>DNK</w:t>
      </w:r>
      <w:r>
        <w:rPr>
          <w:spacing w:val="-5"/>
        </w:rPr>
        <w:t xml:space="preserve"> </w:t>
      </w:r>
      <w:r>
        <w:t>obično</w:t>
      </w:r>
      <w:r>
        <w:rPr>
          <w:spacing w:val="-5"/>
        </w:rPr>
        <w:t xml:space="preserve"> </w:t>
      </w:r>
      <w:r>
        <w:t>označava</w:t>
      </w:r>
      <w:r>
        <w:rPr>
          <w:spacing w:val="-5"/>
        </w:rPr>
        <w:t xml:space="preserve"> </w:t>
      </w:r>
      <w:r>
        <w:t>da</w:t>
      </w:r>
      <w:r>
        <w:rPr>
          <w:spacing w:val="-5"/>
        </w:rPr>
        <w:t xml:space="preserve"> </w:t>
      </w:r>
      <w:r>
        <w:t>je</w:t>
      </w:r>
      <w:r>
        <w:rPr>
          <w:spacing w:val="-5"/>
        </w:rPr>
        <w:t xml:space="preserve"> </w:t>
      </w:r>
      <w:r>
        <w:t>ćelija</w:t>
      </w:r>
      <w:r>
        <w:rPr>
          <w:spacing w:val="-5"/>
        </w:rPr>
        <w:t xml:space="preserve"> </w:t>
      </w:r>
      <w:r>
        <w:t>spremna</w:t>
      </w:r>
      <w:r>
        <w:rPr>
          <w:spacing w:val="-5"/>
        </w:rPr>
        <w:t xml:space="preserve"> </w:t>
      </w:r>
      <w:r>
        <w:t>za</w:t>
      </w:r>
      <w:r>
        <w:rPr>
          <w:spacing w:val="-5"/>
        </w:rPr>
        <w:t xml:space="preserve"> </w:t>
      </w:r>
      <w:r>
        <w:t>deobu,</w:t>
      </w:r>
      <w:r>
        <w:rPr>
          <w:spacing w:val="-5"/>
        </w:rPr>
        <w:t xml:space="preserve"> </w:t>
      </w:r>
      <w:r>
        <w:t>kojom</w:t>
      </w:r>
      <w:r>
        <w:rPr>
          <w:spacing w:val="-5"/>
        </w:rPr>
        <w:t xml:space="preserve"> </w:t>
      </w:r>
      <w:r>
        <w:t>će nastati</w:t>
      </w:r>
      <w:r>
        <w:rPr>
          <w:spacing w:val="-2"/>
        </w:rPr>
        <w:t xml:space="preserve"> </w:t>
      </w:r>
      <w:r>
        <w:t>dve</w:t>
      </w:r>
      <w:r>
        <w:rPr>
          <w:spacing w:val="-2"/>
        </w:rPr>
        <w:t xml:space="preserve"> </w:t>
      </w:r>
      <w:r>
        <w:t>nove</w:t>
      </w:r>
      <w:r>
        <w:rPr>
          <w:spacing w:val="-2"/>
        </w:rPr>
        <w:t xml:space="preserve"> </w:t>
      </w:r>
      <w:r>
        <w:t>ćelije.</w:t>
      </w:r>
      <w:r>
        <w:rPr>
          <w:spacing w:val="-2"/>
        </w:rPr>
        <w:t xml:space="preserve"> </w:t>
      </w:r>
      <w:r>
        <w:t>Ako</w:t>
      </w:r>
      <w:r>
        <w:rPr>
          <w:spacing w:val="-2"/>
        </w:rPr>
        <w:t xml:space="preserve"> </w:t>
      </w:r>
      <w:r>
        <w:t>je</w:t>
      </w:r>
      <w:r>
        <w:rPr>
          <w:spacing w:val="-2"/>
        </w:rPr>
        <w:t xml:space="preserve"> </w:t>
      </w:r>
      <w:r>
        <w:t>frakcija</w:t>
      </w:r>
      <w:r>
        <w:rPr>
          <w:spacing w:val="-2"/>
        </w:rPr>
        <w:t xml:space="preserve"> </w:t>
      </w:r>
      <w:r>
        <w:t>(razlomak)</w:t>
      </w:r>
      <w:r>
        <w:rPr>
          <w:spacing w:val="-2"/>
        </w:rPr>
        <w:t xml:space="preserve"> </w:t>
      </w:r>
      <w:r>
        <w:t>S-faze</w:t>
      </w:r>
      <w:r>
        <w:rPr>
          <w:spacing w:val="-2"/>
        </w:rPr>
        <w:t xml:space="preserve"> </w:t>
      </w:r>
      <w:r>
        <w:t>niska,</w:t>
      </w:r>
      <w:r>
        <w:rPr>
          <w:spacing w:val="-2"/>
        </w:rPr>
        <w:t xml:space="preserve"> </w:t>
      </w:r>
      <w:r>
        <w:t>to</w:t>
      </w:r>
      <w:r>
        <w:rPr>
          <w:spacing w:val="-1"/>
        </w:rPr>
        <w:t xml:space="preserve"> </w:t>
      </w:r>
      <w:r>
        <w:t>je</w:t>
      </w:r>
      <w:r>
        <w:rPr>
          <w:spacing w:val="-2"/>
        </w:rPr>
        <w:t xml:space="preserve"> </w:t>
      </w:r>
      <w:r>
        <w:t>znak</w:t>
      </w:r>
    </w:p>
    <w:p w14:paraId="43038687" w14:textId="77777777" w:rsidR="00BD0A78" w:rsidRDefault="00BD0A78">
      <w:pPr>
        <w:spacing w:line="237" w:lineRule="auto"/>
        <w:sectPr w:rsidR="00BD0A78">
          <w:pgSz w:w="9250" w:h="13950"/>
          <w:pgMar w:top="1420" w:right="1020" w:bottom="1320" w:left="1020" w:header="113" w:footer="256" w:gutter="0"/>
          <w:cols w:space="720"/>
        </w:sectPr>
      </w:pPr>
    </w:p>
    <w:p w14:paraId="794CC161" w14:textId="77777777" w:rsidR="00BD0A78" w:rsidRDefault="00000000">
      <w:pPr>
        <w:pStyle w:val="BodyText"/>
        <w:spacing w:before="112" w:line="237" w:lineRule="auto"/>
        <w:ind w:left="567" w:right="112"/>
        <w:jc w:val="left"/>
      </w:pPr>
      <w:r>
        <w:lastRenderedPageBreak/>
        <w:pict w14:anchorId="0B32AC7E">
          <v:shape id="docshape39" o:spid="_x0000_s2133" type="#_x0000_t202" style="position:absolute;left:0;text-align:left;margin-left:1.7pt;margin-top:432.95pt;width:7.95pt;height:227.55pt;z-index:15737856;mso-position-horizontal-relative:page;mso-position-vertical-relative:page" filled="f" stroked="f">
            <v:textbox style="layout-flow:vertical;mso-layout-flow-alt:bottom-to-top" inset="0,0,0,0">
              <w:txbxContent>
                <w:p w14:paraId="336B6429"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10</w:t>
                  </w:r>
                </w:p>
              </w:txbxContent>
            </v:textbox>
            <w10:wrap anchorx="page" anchory="page"/>
          </v:shape>
        </w:pict>
      </w:r>
      <w:r>
        <w:t>da je tumor spororastući, ali ako je broj, indikator S-faze, visok znači da se ćelije dele brzo i samim tim i tumor brzo raste.</w:t>
      </w:r>
    </w:p>
    <w:p w14:paraId="10A3AC5D" w14:textId="77777777" w:rsidR="00BD0A78" w:rsidRDefault="00000000">
      <w:pPr>
        <w:spacing w:line="250" w:lineRule="exact"/>
        <w:ind w:left="567"/>
      </w:pPr>
      <w:r>
        <w:rPr>
          <w:b/>
          <w:color w:val="36A7E9"/>
          <w:u w:val="single" w:color="36A7E9"/>
        </w:rPr>
        <w:t>FRAKTURA</w:t>
      </w:r>
      <w:r>
        <w:t>:</w:t>
      </w:r>
      <w:r>
        <w:rPr>
          <w:spacing w:val="7"/>
        </w:rPr>
        <w:t xml:space="preserve"> </w:t>
      </w:r>
      <w:r>
        <w:t>prelom</w:t>
      </w:r>
      <w:r>
        <w:rPr>
          <w:spacing w:val="8"/>
        </w:rPr>
        <w:t xml:space="preserve"> </w:t>
      </w:r>
      <w:r>
        <w:rPr>
          <w:spacing w:val="-2"/>
        </w:rPr>
        <w:t>kosti.</w:t>
      </w:r>
    </w:p>
    <w:p w14:paraId="721824A7" w14:textId="77777777" w:rsidR="00BD0A78" w:rsidRDefault="00000000">
      <w:pPr>
        <w:pStyle w:val="BodyText"/>
        <w:spacing w:before="3"/>
        <w:ind w:left="0"/>
        <w:jc w:val="left"/>
        <w:rPr>
          <w:sz w:val="18"/>
        </w:rPr>
      </w:pPr>
      <w:r>
        <w:pict w14:anchorId="32101539">
          <v:group id="docshapegroup40" o:spid="_x0000_s2129" style="position:absolute;margin-left:79.35pt;margin-top:11.7pt;width:326pt;height:19.8pt;z-index:-15720448;mso-wrap-distance-left:0;mso-wrap-distance-right:0;mso-position-horizontal-relative:page" coordorigin="1587,234" coordsize="6520,396">
            <v:rect id="docshape41" o:spid="_x0000_s2132" style="position:absolute;left:1587;top:246;width:6520;height:320" fillcolor="#b4d7f5" stroked="f"/>
            <v:shape id="docshape42" o:spid="_x0000_s2131" type="#_x0000_t75" style="position:absolute;left:4735;top:293;width:217;height:244">
              <v:imagedata r:id="rId16" o:title=""/>
            </v:shape>
            <v:shape id="docshape43" o:spid="_x0000_s2130" type="#_x0000_t202" style="position:absolute;left:1587;top:234;width:6520;height:396" filled="f" stroked="f">
              <v:textbox inset="0,0,0,0">
                <w:txbxContent>
                  <w:p w14:paraId="03F7A9DB" w14:textId="77777777" w:rsidR="00BD0A78" w:rsidRDefault="00000000">
                    <w:pPr>
                      <w:spacing w:before="7"/>
                      <w:jc w:val="center"/>
                      <w:rPr>
                        <w:rFonts w:ascii="Arial"/>
                        <w:b/>
                        <w:sz w:val="30"/>
                      </w:rPr>
                    </w:pPr>
                    <w:r>
                      <w:rPr>
                        <w:rFonts w:ascii="Arial"/>
                        <w:b/>
                        <w:color w:val="FFFFFF"/>
                        <w:sz w:val="30"/>
                      </w:rPr>
                      <w:t>G</w:t>
                    </w:r>
                  </w:p>
                </w:txbxContent>
              </v:textbox>
            </v:shape>
            <w10:wrap type="topAndBottom" anchorx="page"/>
          </v:group>
        </w:pict>
      </w:r>
    </w:p>
    <w:p w14:paraId="234315B4" w14:textId="77777777" w:rsidR="00BD0A78" w:rsidRDefault="00000000">
      <w:pPr>
        <w:pStyle w:val="BodyText"/>
        <w:spacing w:before="119" w:line="237" w:lineRule="auto"/>
        <w:ind w:left="567"/>
        <w:jc w:val="left"/>
      </w:pPr>
      <w:r>
        <w:rPr>
          <w:b/>
          <w:color w:val="36A7E9"/>
          <w:u w:val="single" w:color="36A7E9"/>
        </w:rPr>
        <w:t>GALAKTOCELA</w:t>
      </w:r>
      <w:r>
        <w:t>: začepljeni mlečni kanal, cista na dojci sa mlekom.</w:t>
      </w:r>
      <w:r>
        <w:rPr>
          <w:spacing w:val="40"/>
        </w:rPr>
        <w:t xml:space="preserve"> </w:t>
      </w:r>
      <w:r>
        <w:t>Može da se pojavi u dojci za vreme dojenja.</w:t>
      </w:r>
    </w:p>
    <w:p w14:paraId="25476E7F" w14:textId="77777777" w:rsidR="00F87FC0" w:rsidRDefault="00000000">
      <w:pPr>
        <w:pStyle w:val="BodyText"/>
        <w:spacing w:line="237" w:lineRule="auto"/>
        <w:ind w:left="567"/>
        <w:jc w:val="left"/>
      </w:pPr>
      <w:r>
        <w:rPr>
          <w:b/>
          <w:color w:val="36A7E9"/>
          <w:u w:val="single" w:color="36A7E9"/>
        </w:rPr>
        <w:t>GASTREKTOMIJA</w:t>
      </w:r>
      <w:r>
        <w:t xml:space="preserve">: operacija kojom se odstranjuje želudac u celini. </w:t>
      </w:r>
    </w:p>
    <w:p w14:paraId="5FA457C1" w14:textId="3CC67A1D" w:rsidR="00BD0A78" w:rsidRDefault="00000000">
      <w:pPr>
        <w:pStyle w:val="BodyText"/>
        <w:spacing w:line="237" w:lineRule="auto"/>
        <w:ind w:left="567"/>
        <w:jc w:val="left"/>
      </w:pPr>
      <w:r>
        <w:rPr>
          <w:b/>
          <w:color w:val="36A7E9"/>
          <w:u w:val="single" w:color="36A7E9"/>
        </w:rPr>
        <w:t>GEN</w:t>
      </w:r>
      <w:r>
        <w:t>:</w:t>
      </w:r>
      <w:r>
        <w:rPr>
          <w:spacing w:val="-7"/>
        </w:rPr>
        <w:t xml:space="preserve"> </w:t>
      </w:r>
      <w:r>
        <w:t>segment</w:t>
      </w:r>
      <w:r>
        <w:rPr>
          <w:spacing w:val="-7"/>
        </w:rPr>
        <w:t xml:space="preserve"> </w:t>
      </w:r>
      <w:r>
        <w:t>DNK</w:t>
      </w:r>
      <w:r>
        <w:rPr>
          <w:spacing w:val="-7"/>
        </w:rPr>
        <w:t xml:space="preserve"> </w:t>
      </w:r>
      <w:r>
        <w:t>koji</w:t>
      </w:r>
      <w:r>
        <w:rPr>
          <w:spacing w:val="-7"/>
        </w:rPr>
        <w:t xml:space="preserve"> </w:t>
      </w:r>
      <w:r>
        <w:t>sadrži</w:t>
      </w:r>
      <w:r>
        <w:rPr>
          <w:spacing w:val="-7"/>
        </w:rPr>
        <w:t xml:space="preserve"> </w:t>
      </w:r>
      <w:r>
        <w:t>informacije</w:t>
      </w:r>
      <w:r>
        <w:rPr>
          <w:spacing w:val="-7"/>
        </w:rPr>
        <w:t xml:space="preserve"> </w:t>
      </w:r>
      <w:r>
        <w:t>o</w:t>
      </w:r>
      <w:r>
        <w:rPr>
          <w:spacing w:val="-7"/>
        </w:rPr>
        <w:t xml:space="preserve"> </w:t>
      </w:r>
      <w:r>
        <w:t>nasleđivanju</w:t>
      </w:r>
      <w:r>
        <w:rPr>
          <w:spacing w:val="-7"/>
        </w:rPr>
        <w:t xml:space="preserve"> </w:t>
      </w:r>
      <w:r>
        <w:t>karakteristika, kao</w:t>
      </w:r>
      <w:r>
        <w:rPr>
          <w:spacing w:val="-4"/>
        </w:rPr>
        <w:t xml:space="preserve"> </w:t>
      </w:r>
      <w:r>
        <w:t>napr.</w:t>
      </w:r>
      <w:r>
        <w:rPr>
          <w:spacing w:val="-4"/>
        </w:rPr>
        <w:t xml:space="preserve"> </w:t>
      </w:r>
      <w:r>
        <w:t>boja</w:t>
      </w:r>
      <w:r>
        <w:rPr>
          <w:spacing w:val="-4"/>
        </w:rPr>
        <w:t xml:space="preserve"> </w:t>
      </w:r>
      <w:r>
        <w:t>kose,</w:t>
      </w:r>
      <w:r>
        <w:rPr>
          <w:spacing w:val="-4"/>
        </w:rPr>
        <w:t xml:space="preserve"> </w:t>
      </w:r>
      <w:r>
        <w:t>boja</w:t>
      </w:r>
      <w:r>
        <w:rPr>
          <w:spacing w:val="-4"/>
        </w:rPr>
        <w:t xml:space="preserve"> </w:t>
      </w:r>
      <w:r>
        <w:t>očiju,</w:t>
      </w:r>
      <w:r>
        <w:rPr>
          <w:spacing w:val="-4"/>
        </w:rPr>
        <w:t xml:space="preserve"> </w:t>
      </w:r>
      <w:r>
        <w:t>visina,</w:t>
      </w:r>
      <w:r>
        <w:rPr>
          <w:spacing w:val="-4"/>
        </w:rPr>
        <w:t xml:space="preserve"> </w:t>
      </w:r>
      <w:r>
        <w:t>ali</w:t>
      </w:r>
      <w:r>
        <w:rPr>
          <w:spacing w:val="-4"/>
        </w:rPr>
        <w:t xml:space="preserve"> </w:t>
      </w:r>
      <w:r>
        <w:t>i</w:t>
      </w:r>
      <w:r>
        <w:rPr>
          <w:spacing w:val="-4"/>
        </w:rPr>
        <w:t xml:space="preserve"> </w:t>
      </w:r>
      <w:r>
        <w:t>prijemčivost</w:t>
      </w:r>
      <w:r>
        <w:rPr>
          <w:spacing w:val="-4"/>
        </w:rPr>
        <w:t xml:space="preserve"> </w:t>
      </w:r>
      <w:r>
        <w:t>prema</w:t>
      </w:r>
      <w:r>
        <w:rPr>
          <w:spacing w:val="-4"/>
        </w:rPr>
        <w:t xml:space="preserve"> </w:t>
      </w:r>
      <w:r>
        <w:t>određenim bolestima. Žene koje imaju BRCA 1 ili BRCA 2 mutacije gena (defekt) imaju naslednu (genetsku) tendenciju za obolevanje od raka.</w:t>
      </w:r>
    </w:p>
    <w:p w14:paraId="3EC77E40" w14:textId="77777777" w:rsidR="00BD0A78" w:rsidRDefault="00000000">
      <w:pPr>
        <w:pStyle w:val="BodyText"/>
        <w:spacing w:line="237" w:lineRule="auto"/>
        <w:ind w:left="567" w:right="112"/>
      </w:pPr>
      <w:r>
        <w:rPr>
          <w:b/>
          <w:color w:val="36A7E9"/>
          <w:u w:val="single" w:color="36A7E9"/>
        </w:rPr>
        <w:t>GENETSKO SAVETOVANJE</w:t>
      </w:r>
      <w:r>
        <w:t>: razgovor osoba sa povećanim rizikom od nastanka raka sa zdravstvenim radnikom koji je prošao specijalnu obuku da bi pomogao ljudima u genetskom ispitivanju, u prilagođavanju rezultatima tih testova i u utvrđivanju koji skrining ili mere prevencije su najpogodniji za njih.</w:t>
      </w:r>
    </w:p>
    <w:p w14:paraId="4305942D" w14:textId="77777777" w:rsidR="00F87FC0" w:rsidRDefault="00000000">
      <w:pPr>
        <w:pStyle w:val="BodyText"/>
        <w:spacing w:line="237" w:lineRule="auto"/>
        <w:ind w:left="567" w:right="111"/>
        <w:jc w:val="left"/>
      </w:pPr>
      <w:r>
        <w:rPr>
          <w:b/>
          <w:color w:val="36A7E9"/>
          <w:u w:val="single" w:color="36A7E9"/>
        </w:rPr>
        <w:t>GENETSKO TESTIRANJE</w:t>
      </w:r>
      <w:r>
        <w:t>: test koji se obavlja (za sada u razvijenim zemljama)</w:t>
      </w:r>
      <w:r>
        <w:rPr>
          <w:spacing w:val="40"/>
        </w:rPr>
        <w:t xml:space="preserve"> </w:t>
      </w:r>
      <w:r>
        <w:t>radi</w:t>
      </w:r>
      <w:r>
        <w:rPr>
          <w:spacing w:val="40"/>
        </w:rPr>
        <w:t xml:space="preserve"> </w:t>
      </w:r>
      <w:r>
        <w:t>dobijanja</w:t>
      </w:r>
      <w:r>
        <w:rPr>
          <w:spacing w:val="40"/>
        </w:rPr>
        <w:t xml:space="preserve"> </w:t>
      </w:r>
      <w:r>
        <w:t>informacija</w:t>
      </w:r>
      <w:r>
        <w:rPr>
          <w:spacing w:val="40"/>
        </w:rPr>
        <w:t xml:space="preserve"> </w:t>
      </w:r>
      <w:r>
        <w:t>da</w:t>
      </w:r>
      <w:r>
        <w:rPr>
          <w:spacing w:val="40"/>
        </w:rPr>
        <w:t xml:space="preserve"> </w:t>
      </w:r>
      <w:r>
        <w:t>li</w:t>
      </w:r>
      <w:r>
        <w:rPr>
          <w:spacing w:val="40"/>
        </w:rPr>
        <w:t xml:space="preserve"> </w:t>
      </w:r>
      <w:r>
        <w:t>osoba</w:t>
      </w:r>
      <w:r>
        <w:rPr>
          <w:spacing w:val="40"/>
        </w:rPr>
        <w:t xml:space="preserve"> </w:t>
      </w:r>
      <w:r>
        <w:t>ima</w:t>
      </w:r>
      <w:r>
        <w:rPr>
          <w:spacing w:val="40"/>
        </w:rPr>
        <w:t xml:space="preserve"> </w:t>
      </w:r>
      <w:r>
        <w:t>neke</w:t>
      </w:r>
      <w:r>
        <w:rPr>
          <w:spacing w:val="40"/>
        </w:rPr>
        <w:t xml:space="preserve"> </w:t>
      </w:r>
      <w:r>
        <w:t>izmenjene gene za koje se zna da povećavaju rizik od raka. Takvo testiranje se ne</w:t>
      </w:r>
      <w:r>
        <w:rPr>
          <w:spacing w:val="80"/>
        </w:rPr>
        <w:t xml:space="preserve"> </w:t>
      </w:r>
      <w:r>
        <w:t>preporučuje</w:t>
      </w:r>
      <w:r>
        <w:rPr>
          <w:spacing w:val="40"/>
        </w:rPr>
        <w:t xml:space="preserve"> </w:t>
      </w:r>
      <w:r>
        <w:t>svakome,</w:t>
      </w:r>
      <w:r>
        <w:rPr>
          <w:spacing w:val="40"/>
        </w:rPr>
        <w:t xml:space="preserve"> </w:t>
      </w:r>
      <w:r>
        <w:t>ali</w:t>
      </w:r>
      <w:r>
        <w:rPr>
          <w:spacing w:val="40"/>
        </w:rPr>
        <w:t xml:space="preserve"> </w:t>
      </w:r>
      <w:r>
        <w:t>se</w:t>
      </w:r>
      <w:r>
        <w:rPr>
          <w:spacing w:val="40"/>
        </w:rPr>
        <w:t xml:space="preserve"> </w:t>
      </w:r>
      <w:r>
        <w:t>preporučuje</w:t>
      </w:r>
      <w:r>
        <w:rPr>
          <w:spacing w:val="40"/>
        </w:rPr>
        <w:t xml:space="preserve"> </w:t>
      </w:r>
      <w:r>
        <w:t>onima</w:t>
      </w:r>
      <w:r>
        <w:rPr>
          <w:spacing w:val="40"/>
        </w:rPr>
        <w:t xml:space="preserve"> </w:t>
      </w:r>
      <w:r>
        <w:t>koji</w:t>
      </w:r>
      <w:r>
        <w:rPr>
          <w:spacing w:val="40"/>
        </w:rPr>
        <w:t xml:space="preserve"> </w:t>
      </w:r>
      <w:r>
        <w:t>imaju</w:t>
      </w:r>
      <w:r>
        <w:rPr>
          <w:spacing w:val="40"/>
        </w:rPr>
        <w:t xml:space="preserve"> </w:t>
      </w:r>
      <w:r>
        <w:t xml:space="preserve">specifičnu porodičnu istoriju. Testiranje treba povezati sa genetskim savetovanjem. </w:t>
      </w:r>
    </w:p>
    <w:p w14:paraId="06432FC0" w14:textId="4066CE4F" w:rsidR="00BD0A78" w:rsidRDefault="00000000">
      <w:pPr>
        <w:pStyle w:val="BodyText"/>
        <w:spacing w:line="237" w:lineRule="auto"/>
        <w:ind w:left="567" w:right="111"/>
        <w:jc w:val="left"/>
      </w:pPr>
      <w:r>
        <w:rPr>
          <w:b/>
          <w:color w:val="36A7E9"/>
          <w:u w:val="single" w:color="36A7E9"/>
        </w:rPr>
        <w:t>GLIOMA</w:t>
      </w:r>
      <w:r>
        <w:t>:</w:t>
      </w:r>
      <w:r>
        <w:rPr>
          <w:spacing w:val="-13"/>
        </w:rPr>
        <w:t xml:space="preserve"> </w:t>
      </w:r>
      <w:r>
        <w:t>čest</w:t>
      </w:r>
      <w:r>
        <w:rPr>
          <w:spacing w:val="-13"/>
        </w:rPr>
        <w:t xml:space="preserve"> </w:t>
      </w:r>
      <w:r>
        <w:t>moždani</w:t>
      </w:r>
      <w:r>
        <w:rPr>
          <w:spacing w:val="-13"/>
        </w:rPr>
        <w:t xml:space="preserve"> </w:t>
      </w:r>
      <w:r>
        <w:t>tumor</w:t>
      </w:r>
      <w:r>
        <w:rPr>
          <w:spacing w:val="-13"/>
        </w:rPr>
        <w:t xml:space="preserve"> </w:t>
      </w:r>
      <w:r>
        <w:t>(</w:t>
      </w:r>
      <w:r>
        <w:rPr>
          <w:spacing w:val="-13"/>
        </w:rPr>
        <w:t xml:space="preserve"> </w:t>
      </w:r>
      <w:r>
        <w:t>oko</w:t>
      </w:r>
      <w:r>
        <w:rPr>
          <w:spacing w:val="-13"/>
        </w:rPr>
        <w:t xml:space="preserve"> </w:t>
      </w:r>
      <w:r>
        <w:t>50%)</w:t>
      </w:r>
      <w:r>
        <w:rPr>
          <w:spacing w:val="-13"/>
        </w:rPr>
        <w:t xml:space="preserve"> </w:t>
      </w:r>
      <w:r>
        <w:t>koji</w:t>
      </w:r>
      <w:r>
        <w:rPr>
          <w:spacing w:val="-13"/>
        </w:rPr>
        <w:t xml:space="preserve"> </w:t>
      </w:r>
      <w:r>
        <w:t>nastaje</w:t>
      </w:r>
      <w:r>
        <w:rPr>
          <w:spacing w:val="-13"/>
        </w:rPr>
        <w:t xml:space="preserve"> </w:t>
      </w:r>
      <w:r>
        <w:t>od</w:t>
      </w:r>
      <w:r>
        <w:rPr>
          <w:spacing w:val="-13"/>
        </w:rPr>
        <w:t xml:space="preserve"> </w:t>
      </w:r>
      <w:r>
        <w:t>ovojnica</w:t>
      </w:r>
      <w:r>
        <w:rPr>
          <w:spacing w:val="-13"/>
        </w:rPr>
        <w:t xml:space="preserve"> </w:t>
      </w:r>
      <w:r>
        <w:t>nerava i može biti više ili manje zloćudan.</w:t>
      </w:r>
    </w:p>
    <w:p w14:paraId="5A8B8BB3" w14:textId="77777777" w:rsidR="00BD0A78" w:rsidRDefault="00000000">
      <w:pPr>
        <w:pStyle w:val="BodyText"/>
        <w:spacing w:line="237" w:lineRule="auto"/>
        <w:ind w:left="567" w:right="110"/>
      </w:pPr>
      <w:r>
        <w:rPr>
          <w:b/>
          <w:color w:val="36A7E9"/>
          <w:u w:val="single" w:color="36A7E9"/>
        </w:rPr>
        <w:t>GRADUS (stepen)</w:t>
      </w:r>
      <w:r>
        <w:t>: stepen raka označava koliko on izgleda abnormalno pod mikroskopom. Za rak dojke postoji nekoliko sistema gradacije, ali po svima</w:t>
      </w:r>
      <w:r>
        <w:rPr>
          <w:spacing w:val="-1"/>
        </w:rPr>
        <w:t xml:space="preserve"> </w:t>
      </w:r>
      <w:r>
        <w:t>njima</w:t>
      </w:r>
      <w:r>
        <w:rPr>
          <w:spacing w:val="-1"/>
        </w:rPr>
        <w:t xml:space="preserve"> </w:t>
      </w:r>
      <w:r>
        <w:t>rak</w:t>
      </w:r>
      <w:r>
        <w:rPr>
          <w:spacing w:val="-1"/>
        </w:rPr>
        <w:t xml:space="preserve"> </w:t>
      </w:r>
      <w:r>
        <w:t>sa</w:t>
      </w:r>
      <w:r>
        <w:rPr>
          <w:spacing w:val="-1"/>
        </w:rPr>
        <w:t xml:space="preserve"> </w:t>
      </w:r>
      <w:r>
        <w:t>najvišim</w:t>
      </w:r>
      <w:r>
        <w:rPr>
          <w:spacing w:val="-1"/>
        </w:rPr>
        <w:t xml:space="preserve"> </w:t>
      </w:r>
      <w:r>
        <w:t>stepenom</w:t>
      </w:r>
      <w:r>
        <w:rPr>
          <w:spacing w:val="-1"/>
        </w:rPr>
        <w:t xml:space="preserve"> </w:t>
      </w:r>
      <w:r>
        <w:t>abnormalnosti</w:t>
      </w:r>
      <w:r>
        <w:rPr>
          <w:spacing w:val="-1"/>
        </w:rPr>
        <w:t xml:space="preserve"> </w:t>
      </w:r>
      <w:r>
        <w:t>se</w:t>
      </w:r>
      <w:r>
        <w:rPr>
          <w:spacing w:val="-1"/>
        </w:rPr>
        <w:t xml:space="preserve"> </w:t>
      </w:r>
      <w:r>
        <w:t>svrstava</w:t>
      </w:r>
      <w:r>
        <w:rPr>
          <w:spacing w:val="-1"/>
        </w:rPr>
        <w:t xml:space="preserve"> </w:t>
      </w:r>
      <w:r>
        <w:t>u</w:t>
      </w:r>
      <w:r>
        <w:rPr>
          <w:spacing w:val="-1"/>
        </w:rPr>
        <w:t xml:space="preserve"> </w:t>
      </w:r>
      <w:r>
        <w:t>gradus 3, a sa najnižim stepenom abnormalnosti u gradus 1. Oni sa srednjim ka- rakteristikama</w:t>
      </w:r>
      <w:r>
        <w:rPr>
          <w:spacing w:val="-6"/>
        </w:rPr>
        <w:t xml:space="preserve"> </w:t>
      </w:r>
      <w:r>
        <w:t>se</w:t>
      </w:r>
      <w:r>
        <w:rPr>
          <w:spacing w:val="-6"/>
        </w:rPr>
        <w:t xml:space="preserve"> </w:t>
      </w:r>
      <w:r>
        <w:t>svrstavaju</w:t>
      </w:r>
      <w:r>
        <w:rPr>
          <w:spacing w:val="-6"/>
        </w:rPr>
        <w:t xml:space="preserve"> </w:t>
      </w:r>
      <w:r>
        <w:t>u</w:t>
      </w:r>
      <w:r>
        <w:rPr>
          <w:spacing w:val="-6"/>
        </w:rPr>
        <w:t xml:space="preserve"> </w:t>
      </w:r>
      <w:r>
        <w:t>gradus</w:t>
      </w:r>
      <w:r>
        <w:rPr>
          <w:spacing w:val="-6"/>
        </w:rPr>
        <w:t xml:space="preserve"> </w:t>
      </w:r>
      <w:r>
        <w:t>2.</w:t>
      </w:r>
      <w:r>
        <w:rPr>
          <w:spacing w:val="-6"/>
        </w:rPr>
        <w:t xml:space="preserve"> </w:t>
      </w:r>
      <w:r>
        <w:t>Stepen</w:t>
      </w:r>
      <w:r>
        <w:rPr>
          <w:spacing w:val="-6"/>
        </w:rPr>
        <w:t xml:space="preserve"> </w:t>
      </w:r>
      <w:r>
        <w:t>ili</w:t>
      </w:r>
      <w:r>
        <w:rPr>
          <w:spacing w:val="-6"/>
        </w:rPr>
        <w:t xml:space="preserve"> </w:t>
      </w:r>
      <w:r>
        <w:t>gradus</w:t>
      </w:r>
      <w:r>
        <w:rPr>
          <w:spacing w:val="-6"/>
        </w:rPr>
        <w:t xml:space="preserve"> </w:t>
      </w:r>
      <w:r>
        <w:t>određuje</w:t>
      </w:r>
      <w:r>
        <w:rPr>
          <w:spacing w:val="-6"/>
        </w:rPr>
        <w:t xml:space="preserve"> </w:t>
      </w:r>
      <w:r>
        <w:t>patolog koji ispituje uzorak uzet biopsijom. Gradacija je bitna, jer se rak sa višim stepenom</w:t>
      </w:r>
      <w:r>
        <w:rPr>
          <w:spacing w:val="-7"/>
        </w:rPr>
        <w:t xml:space="preserve"> </w:t>
      </w:r>
      <w:r>
        <w:t>obično</w:t>
      </w:r>
      <w:r>
        <w:rPr>
          <w:spacing w:val="-7"/>
        </w:rPr>
        <w:t xml:space="preserve"> </w:t>
      </w:r>
      <w:r>
        <w:t>raste</w:t>
      </w:r>
      <w:r>
        <w:rPr>
          <w:spacing w:val="-7"/>
        </w:rPr>
        <w:t xml:space="preserve"> </w:t>
      </w:r>
      <w:r>
        <w:t>i</w:t>
      </w:r>
      <w:r>
        <w:rPr>
          <w:spacing w:val="-7"/>
        </w:rPr>
        <w:t xml:space="preserve"> </w:t>
      </w:r>
      <w:r>
        <w:t>širi</w:t>
      </w:r>
      <w:r>
        <w:rPr>
          <w:spacing w:val="-7"/>
        </w:rPr>
        <w:t xml:space="preserve"> </w:t>
      </w:r>
      <w:r>
        <w:t>se</w:t>
      </w:r>
      <w:r>
        <w:rPr>
          <w:spacing w:val="-7"/>
        </w:rPr>
        <w:t xml:space="preserve"> </w:t>
      </w:r>
      <w:r>
        <w:t>brže</w:t>
      </w:r>
      <w:r>
        <w:rPr>
          <w:spacing w:val="-7"/>
        </w:rPr>
        <w:t xml:space="preserve"> </w:t>
      </w:r>
      <w:r>
        <w:t>i</w:t>
      </w:r>
      <w:r>
        <w:rPr>
          <w:spacing w:val="-7"/>
        </w:rPr>
        <w:t xml:space="preserve"> </w:t>
      </w:r>
      <w:r>
        <w:t>ima</w:t>
      </w:r>
      <w:r>
        <w:rPr>
          <w:spacing w:val="-7"/>
        </w:rPr>
        <w:t xml:space="preserve"> </w:t>
      </w:r>
      <w:r>
        <w:t>lošiju</w:t>
      </w:r>
      <w:r>
        <w:rPr>
          <w:spacing w:val="-7"/>
        </w:rPr>
        <w:t xml:space="preserve"> </w:t>
      </w:r>
      <w:r>
        <w:t>prognozu.</w:t>
      </w:r>
      <w:r>
        <w:rPr>
          <w:spacing w:val="-7"/>
        </w:rPr>
        <w:t xml:space="preserve"> </w:t>
      </w:r>
      <w:r>
        <w:t>Stepen</w:t>
      </w:r>
      <w:r>
        <w:rPr>
          <w:spacing w:val="-7"/>
        </w:rPr>
        <w:t xml:space="preserve"> </w:t>
      </w:r>
      <w:r>
        <w:t>nukleusa raka se određuje prema karakteristikama koje pokazuje središnji deo njegove</w:t>
      </w:r>
      <w:r>
        <w:rPr>
          <w:spacing w:val="-7"/>
        </w:rPr>
        <w:t xml:space="preserve"> </w:t>
      </w:r>
      <w:r>
        <w:t>ćelije,</w:t>
      </w:r>
      <w:r>
        <w:rPr>
          <w:spacing w:val="-7"/>
        </w:rPr>
        <w:t xml:space="preserve"> </w:t>
      </w:r>
      <w:r>
        <w:t>nukleus.</w:t>
      </w:r>
      <w:r>
        <w:rPr>
          <w:spacing w:val="-7"/>
        </w:rPr>
        <w:t xml:space="preserve"> </w:t>
      </w:r>
      <w:r>
        <w:t>Histološka</w:t>
      </w:r>
      <w:r>
        <w:rPr>
          <w:spacing w:val="-7"/>
        </w:rPr>
        <w:t xml:space="preserve"> </w:t>
      </w:r>
      <w:r>
        <w:t>gradacija</w:t>
      </w:r>
      <w:r>
        <w:rPr>
          <w:spacing w:val="-7"/>
        </w:rPr>
        <w:t xml:space="preserve"> </w:t>
      </w:r>
      <w:r>
        <w:t>se</w:t>
      </w:r>
      <w:r>
        <w:rPr>
          <w:spacing w:val="-7"/>
        </w:rPr>
        <w:t xml:space="preserve"> </w:t>
      </w:r>
      <w:r>
        <w:t>bazira</w:t>
      </w:r>
      <w:r>
        <w:rPr>
          <w:spacing w:val="-7"/>
        </w:rPr>
        <w:t xml:space="preserve"> </w:t>
      </w:r>
      <w:r>
        <w:t>na</w:t>
      </w:r>
      <w:r>
        <w:rPr>
          <w:spacing w:val="-7"/>
        </w:rPr>
        <w:t xml:space="preserve"> </w:t>
      </w:r>
      <w:r>
        <w:t>karakteristikama pojedinačnih ćelija, kao i na međusobnom rasporedu ćelija.</w:t>
      </w:r>
    </w:p>
    <w:p w14:paraId="367B3FA6" w14:textId="77777777" w:rsidR="00BD0A78" w:rsidRDefault="00000000">
      <w:pPr>
        <w:pStyle w:val="BodyText"/>
        <w:spacing w:before="2"/>
        <w:ind w:left="0"/>
        <w:jc w:val="left"/>
        <w:rPr>
          <w:sz w:val="17"/>
        </w:rPr>
      </w:pPr>
      <w:r>
        <w:pict w14:anchorId="2E0AEF12">
          <v:group id="docshapegroup44" o:spid="_x0000_s2125" style="position:absolute;margin-left:79.35pt;margin-top:11.1pt;width:326pt;height:19.8pt;z-index:-15719936;mso-wrap-distance-left:0;mso-wrap-distance-right:0;mso-position-horizontal-relative:page" coordorigin="1587,222" coordsize="6520,396">
            <v:rect id="docshape45" o:spid="_x0000_s2128" style="position:absolute;left:1587;top:234;width:6520;height:320" fillcolor="#b4d7f5" stroked="f"/>
            <v:shape id="docshape46" o:spid="_x0000_s2127" style="position:absolute;left:4760;top:295;width:175;height:216" coordorigin="4760,296" coordsize="175,216" path="m4760,511r45,l4805,413r84,l4889,511r45,l4934,296r-45,l4889,376r-84,l4805,296r-45,l4760,511xe" filled="f" strokecolor="#36a7e9" strokeweight=".8pt">
              <v:path arrowok="t"/>
            </v:shape>
            <v:shape id="docshape47" o:spid="_x0000_s2126" type="#_x0000_t202" style="position:absolute;left:1587;top:222;width:6520;height:396" filled="f" stroked="f">
              <v:textbox inset="0,0,0,0">
                <w:txbxContent>
                  <w:p w14:paraId="4951A426" w14:textId="77777777" w:rsidR="00BD0A78" w:rsidRDefault="00000000">
                    <w:pPr>
                      <w:spacing w:before="7"/>
                      <w:jc w:val="center"/>
                      <w:rPr>
                        <w:rFonts w:ascii="Arial"/>
                        <w:b/>
                        <w:sz w:val="30"/>
                      </w:rPr>
                    </w:pPr>
                    <w:r>
                      <w:rPr>
                        <w:rFonts w:ascii="Arial"/>
                        <w:b/>
                        <w:color w:val="FFFFFF"/>
                        <w:w w:val="99"/>
                        <w:sz w:val="30"/>
                      </w:rPr>
                      <w:t>H</w:t>
                    </w:r>
                  </w:p>
                </w:txbxContent>
              </v:textbox>
            </v:shape>
            <w10:wrap type="topAndBottom" anchorx="page"/>
          </v:group>
        </w:pict>
      </w:r>
    </w:p>
    <w:p w14:paraId="3145932E" w14:textId="77777777" w:rsidR="00BD0A78" w:rsidRDefault="00000000">
      <w:pPr>
        <w:pStyle w:val="BodyText"/>
        <w:spacing w:before="119" w:line="237" w:lineRule="auto"/>
        <w:ind w:left="567"/>
        <w:jc w:val="left"/>
      </w:pPr>
      <w:r>
        <w:rPr>
          <w:b/>
          <w:color w:val="36A7E9"/>
          <w:u w:val="single" w:color="36A7E9"/>
        </w:rPr>
        <w:t>HEMANGIOBLASTOM</w:t>
      </w:r>
      <w:r>
        <w:t>:</w:t>
      </w:r>
      <w:r>
        <w:rPr>
          <w:spacing w:val="-16"/>
        </w:rPr>
        <w:t xml:space="preserve"> </w:t>
      </w:r>
      <w:r>
        <w:t>zloćudni</w:t>
      </w:r>
      <w:r>
        <w:rPr>
          <w:spacing w:val="-14"/>
        </w:rPr>
        <w:t xml:space="preserve"> </w:t>
      </w:r>
      <w:r>
        <w:t>tumor</w:t>
      </w:r>
      <w:r>
        <w:rPr>
          <w:spacing w:val="-14"/>
        </w:rPr>
        <w:t xml:space="preserve"> </w:t>
      </w:r>
      <w:r>
        <w:t>koji</w:t>
      </w:r>
      <w:r>
        <w:rPr>
          <w:spacing w:val="-13"/>
        </w:rPr>
        <w:t xml:space="preserve"> </w:t>
      </w:r>
      <w:r>
        <w:t>nastaje</w:t>
      </w:r>
      <w:r>
        <w:rPr>
          <w:spacing w:val="-14"/>
        </w:rPr>
        <w:t xml:space="preserve"> </w:t>
      </w:r>
      <w:r>
        <w:t>iz</w:t>
      </w:r>
      <w:r>
        <w:rPr>
          <w:spacing w:val="-14"/>
        </w:rPr>
        <w:t xml:space="preserve"> </w:t>
      </w:r>
      <w:r>
        <w:t>ćelija</w:t>
      </w:r>
      <w:r>
        <w:rPr>
          <w:spacing w:val="-14"/>
        </w:rPr>
        <w:t xml:space="preserve"> </w:t>
      </w:r>
      <w:r>
        <w:t>koje</w:t>
      </w:r>
      <w:r>
        <w:rPr>
          <w:spacing w:val="-13"/>
        </w:rPr>
        <w:t xml:space="preserve"> </w:t>
      </w:r>
      <w:r>
        <w:t>grade krvne kapilare i krvne sudove.</w:t>
      </w:r>
    </w:p>
    <w:p w14:paraId="552C1750" w14:textId="77777777" w:rsidR="00BD0A78" w:rsidRDefault="00000000">
      <w:pPr>
        <w:pStyle w:val="BodyText"/>
        <w:spacing w:line="237" w:lineRule="auto"/>
        <w:ind w:left="567" w:right="111"/>
        <w:jc w:val="left"/>
      </w:pPr>
      <w:r>
        <w:rPr>
          <w:b/>
          <w:color w:val="36A7E9"/>
          <w:u w:val="single" w:color="36A7E9"/>
        </w:rPr>
        <w:t>HEMATOLOG</w:t>
      </w:r>
      <w:r>
        <w:t>:</w:t>
      </w:r>
      <w:r>
        <w:rPr>
          <w:spacing w:val="40"/>
        </w:rPr>
        <w:t xml:space="preserve"> </w:t>
      </w:r>
      <w:r>
        <w:t>lekar</w:t>
      </w:r>
      <w:r>
        <w:rPr>
          <w:spacing w:val="40"/>
        </w:rPr>
        <w:t xml:space="preserve"> </w:t>
      </w:r>
      <w:r>
        <w:t>specijalista</w:t>
      </w:r>
      <w:r>
        <w:rPr>
          <w:spacing w:val="40"/>
        </w:rPr>
        <w:t xml:space="preserve"> </w:t>
      </w:r>
      <w:r>
        <w:t>za</w:t>
      </w:r>
      <w:r>
        <w:rPr>
          <w:spacing w:val="40"/>
        </w:rPr>
        <w:t xml:space="preserve"> </w:t>
      </w:r>
      <w:r>
        <w:t>bolesti</w:t>
      </w:r>
      <w:r>
        <w:rPr>
          <w:spacing w:val="40"/>
        </w:rPr>
        <w:t xml:space="preserve"> </w:t>
      </w:r>
      <w:r>
        <w:t>krvi</w:t>
      </w:r>
      <w:r>
        <w:rPr>
          <w:spacing w:val="40"/>
        </w:rPr>
        <w:t xml:space="preserve"> </w:t>
      </w:r>
      <w:r>
        <w:t>i</w:t>
      </w:r>
      <w:r>
        <w:rPr>
          <w:spacing w:val="40"/>
        </w:rPr>
        <w:t xml:space="preserve"> </w:t>
      </w:r>
      <w:r>
        <w:t>tkiva</w:t>
      </w:r>
      <w:r>
        <w:rPr>
          <w:spacing w:val="40"/>
        </w:rPr>
        <w:t xml:space="preserve"> </w:t>
      </w:r>
      <w:r>
        <w:t>za</w:t>
      </w:r>
      <w:r>
        <w:rPr>
          <w:spacing w:val="40"/>
        </w:rPr>
        <w:t xml:space="preserve"> </w:t>
      </w:r>
      <w:r>
        <w:t>formira- nje krvi.</w:t>
      </w:r>
    </w:p>
    <w:p w14:paraId="17873C78" w14:textId="77777777" w:rsidR="00BD0A78" w:rsidRDefault="00BD0A78">
      <w:pPr>
        <w:pStyle w:val="BodyText"/>
        <w:ind w:left="0"/>
        <w:jc w:val="left"/>
        <w:rPr>
          <w:sz w:val="20"/>
        </w:rPr>
      </w:pPr>
    </w:p>
    <w:p w14:paraId="3A278A5B" w14:textId="77777777" w:rsidR="00BD0A78" w:rsidRDefault="00BD0A78">
      <w:pPr>
        <w:pStyle w:val="BodyText"/>
        <w:spacing w:before="10"/>
        <w:ind w:left="0"/>
        <w:jc w:val="left"/>
        <w:rPr>
          <w:sz w:val="21"/>
        </w:rPr>
      </w:pPr>
    </w:p>
    <w:p w14:paraId="19F398D5" w14:textId="77777777" w:rsidR="00BD0A78" w:rsidRDefault="00000000">
      <w:pPr>
        <w:spacing w:before="93"/>
        <w:ind w:left="567"/>
        <w:rPr>
          <w:sz w:val="20"/>
        </w:rPr>
      </w:pPr>
      <w:r>
        <w:rPr>
          <w:spacing w:val="-5"/>
          <w:sz w:val="20"/>
        </w:rPr>
        <w:lastRenderedPageBreak/>
        <w:t>10</w:t>
      </w:r>
    </w:p>
    <w:p w14:paraId="313AD9B4" w14:textId="77777777" w:rsidR="00BD0A78" w:rsidRDefault="00BD0A78">
      <w:pPr>
        <w:rPr>
          <w:sz w:val="20"/>
        </w:rPr>
        <w:sectPr w:rsidR="00BD0A78">
          <w:pgSz w:w="9250" w:h="13950"/>
          <w:pgMar w:top="1420" w:right="1020" w:bottom="440" w:left="1020" w:header="113" w:footer="1127" w:gutter="0"/>
          <w:cols w:space="720"/>
        </w:sectPr>
      </w:pPr>
    </w:p>
    <w:p w14:paraId="39BE9C51" w14:textId="77777777" w:rsidR="00BD0A78" w:rsidRDefault="00000000">
      <w:pPr>
        <w:pStyle w:val="BodyText"/>
        <w:spacing w:before="112" w:line="237" w:lineRule="auto"/>
        <w:ind w:right="566"/>
      </w:pPr>
      <w:r>
        <w:lastRenderedPageBreak/>
        <w:pict w14:anchorId="74824453">
          <v:shape id="docshape48" o:spid="_x0000_s2124" type="#_x0000_t202" style="position:absolute;left:0;text-align:left;margin-left:452.4pt;margin-top:51pt;width:7.95pt;height:227.55pt;z-index:15738368;mso-position-horizontal-relative:page;mso-position-vertical-relative:page" filled="f" stroked="f">
            <v:textbox style="layout-flow:vertical" inset="0,0,0,0">
              <w:txbxContent>
                <w:p w14:paraId="62E02390"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11</w:t>
                  </w:r>
                </w:p>
              </w:txbxContent>
            </v:textbox>
            <w10:wrap anchorx="page" anchory="page"/>
          </v:shape>
        </w:pict>
      </w:r>
      <w:r>
        <w:rPr>
          <w:b/>
          <w:color w:val="36A7E9"/>
          <w:u w:val="single" w:color="36A7E9"/>
        </w:rPr>
        <w:t>HEMATOGENO</w:t>
      </w:r>
      <w:r>
        <w:t>: nešto što se odnosi na krvni put. Najčešće se misli na širenje ćelija ili materija po organizmu putem krvi.</w:t>
      </w:r>
    </w:p>
    <w:p w14:paraId="607FA5AB" w14:textId="77777777" w:rsidR="00BD0A78" w:rsidRDefault="00000000">
      <w:pPr>
        <w:pStyle w:val="BodyText"/>
        <w:spacing w:line="237" w:lineRule="auto"/>
        <w:ind w:right="565"/>
      </w:pPr>
      <w:r>
        <w:rPr>
          <w:b/>
          <w:color w:val="36A7E9"/>
          <w:u w:val="single" w:color="36A7E9"/>
        </w:rPr>
        <w:t>HEMATOM</w:t>
      </w:r>
      <w:r>
        <w:t>: nakupljanje krvi izvan krvnog suda prouzrokovan isti- canjem</w:t>
      </w:r>
      <w:r>
        <w:rPr>
          <w:spacing w:val="-5"/>
        </w:rPr>
        <w:t xml:space="preserve"> </w:t>
      </w:r>
      <w:r>
        <w:t>krvi</w:t>
      </w:r>
      <w:r>
        <w:rPr>
          <w:spacing w:val="-5"/>
        </w:rPr>
        <w:t xml:space="preserve"> </w:t>
      </w:r>
      <w:r>
        <w:t>ili</w:t>
      </w:r>
      <w:r>
        <w:rPr>
          <w:spacing w:val="-5"/>
        </w:rPr>
        <w:t xml:space="preserve"> </w:t>
      </w:r>
      <w:r>
        <w:t>povredom.</w:t>
      </w:r>
      <w:r>
        <w:rPr>
          <w:spacing w:val="-5"/>
        </w:rPr>
        <w:t xml:space="preserve"> </w:t>
      </w:r>
      <w:r>
        <w:t>Hematomi</w:t>
      </w:r>
      <w:r>
        <w:rPr>
          <w:spacing w:val="-5"/>
        </w:rPr>
        <w:t xml:space="preserve"> </w:t>
      </w:r>
      <w:r>
        <w:t>koji</w:t>
      </w:r>
      <w:r>
        <w:rPr>
          <w:spacing w:val="-5"/>
        </w:rPr>
        <w:t xml:space="preserve"> </w:t>
      </w:r>
      <w:r>
        <w:t>se</w:t>
      </w:r>
      <w:r>
        <w:rPr>
          <w:spacing w:val="-5"/>
        </w:rPr>
        <w:t xml:space="preserve"> </w:t>
      </w:r>
      <w:r>
        <w:t>javljaju</w:t>
      </w:r>
      <w:r>
        <w:rPr>
          <w:spacing w:val="-5"/>
        </w:rPr>
        <w:t xml:space="preserve"> </w:t>
      </w:r>
      <w:r>
        <w:t>u</w:t>
      </w:r>
      <w:r>
        <w:rPr>
          <w:spacing w:val="-5"/>
        </w:rPr>
        <w:t xml:space="preserve"> </w:t>
      </w:r>
      <w:r>
        <w:t>dojci</w:t>
      </w:r>
      <w:r>
        <w:rPr>
          <w:spacing w:val="-5"/>
        </w:rPr>
        <w:t xml:space="preserve"> </w:t>
      </w:r>
      <w:r>
        <w:t>kao</w:t>
      </w:r>
      <w:r>
        <w:rPr>
          <w:spacing w:val="-4"/>
        </w:rPr>
        <w:t xml:space="preserve"> </w:t>
      </w:r>
      <w:r>
        <w:t>posledica povrede</w:t>
      </w:r>
      <w:r>
        <w:rPr>
          <w:spacing w:val="16"/>
        </w:rPr>
        <w:t xml:space="preserve"> </w:t>
      </w:r>
      <w:r>
        <w:t>ili</w:t>
      </w:r>
      <w:r>
        <w:rPr>
          <w:spacing w:val="16"/>
        </w:rPr>
        <w:t xml:space="preserve"> </w:t>
      </w:r>
      <w:r>
        <w:t>operacije</w:t>
      </w:r>
      <w:r>
        <w:rPr>
          <w:spacing w:val="16"/>
        </w:rPr>
        <w:t xml:space="preserve"> </w:t>
      </w:r>
      <w:r>
        <w:t>se</w:t>
      </w:r>
      <w:r>
        <w:rPr>
          <w:spacing w:val="16"/>
        </w:rPr>
        <w:t xml:space="preserve"> </w:t>
      </w:r>
      <w:r>
        <w:t>pipaju</w:t>
      </w:r>
      <w:r>
        <w:rPr>
          <w:spacing w:val="16"/>
        </w:rPr>
        <w:t xml:space="preserve"> </w:t>
      </w:r>
      <w:r>
        <w:t>kao</w:t>
      </w:r>
      <w:r>
        <w:rPr>
          <w:spacing w:val="16"/>
        </w:rPr>
        <w:t xml:space="preserve"> </w:t>
      </w:r>
      <w:r>
        <w:t>čvor.</w:t>
      </w:r>
      <w:r>
        <w:rPr>
          <w:spacing w:val="16"/>
        </w:rPr>
        <w:t xml:space="preserve"> </w:t>
      </w:r>
      <w:r>
        <w:t>Kao</w:t>
      </w:r>
      <w:r>
        <w:rPr>
          <w:spacing w:val="16"/>
        </w:rPr>
        <w:t xml:space="preserve"> </w:t>
      </w:r>
      <w:r>
        <w:t>i</w:t>
      </w:r>
      <w:r>
        <w:rPr>
          <w:spacing w:val="16"/>
        </w:rPr>
        <w:t xml:space="preserve"> </w:t>
      </w:r>
      <w:r>
        <w:t>u</w:t>
      </w:r>
      <w:r>
        <w:rPr>
          <w:spacing w:val="16"/>
        </w:rPr>
        <w:t xml:space="preserve"> </w:t>
      </w:r>
      <w:r>
        <w:t>slučaju</w:t>
      </w:r>
      <w:r>
        <w:rPr>
          <w:spacing w:val="16"/>
        </w:rPr>
        <w:t xml:space="preserve"> </w:t>
      </w:r>
      <w:r>
        <w:t>drugih</w:t>
      </w:r>
      <w:r>
        <w:rPr>
          <w:spacing w:val="16"/>
        </w:rPr>
        <w:t xml:space="preserve"> </w:t>
      </w:r>
      <w:r>
        <w:t xml:space="preserve">čvorova u dojci, potrebno ih je ispitati, da li su zaista hematomi, a ne nešto </w:t>
      </w:r>
      <w:r>
        <w:rPr>
          <w:spacing w:val="-2"/>
        </w:rPr>
        <w:t>ozbiljnije.</w:t>
      </w:r>
    </w:p>
    <w:p w14:paraId="1C036D96" w14:textId="77777777" w:rsidR="00BD0A78" w:rsidRDefault="00000000">
      <w:pPr>
        <w:pStyle w:val="BodyText"/>
        <w:spacing w:line="237" w:lineRule="auto"/>
        <w:ind w:right="565"/>
      </w:pPr>
      <w:r>
        <w:rPr>
          <w:b/>
          <w:color w:val="36A7E9"/>
          <w:u w:val="single" w:color="36A7E9"/>
        </w:rPr>
        <w:t>HEMIOPREVENCIJA</w:t>
      </w:r>
      <w:r>
        <w:t>: prevencija, sprečavanje nastajanja bolesti ko- rišćenjem lekova, hemikalija, vitamina ili minerala. Ova metoda još nije dovoljno ispitana da bi bila u širokoj upotrebi, ali je ona svakako obećavajuća. Studije su pokazale da lek Tamoksifen može u nekim visokorizičnim situacijama sprečiti nastajanje raka dojke. Međutim, lek može da ima ozbiljne neželjene efekte.</w:t>
      </w:r>
    </w:p>
    <w:p w14:paraId="4A8FCC83" w14:textId="77777777" w:rsidR="00BD0A78" w:rsidRDefault="00000000">
      <w:pPr>
        <w:pStyle w:val="BodyText"/>
        <w:spacing w:line="237" w:lineRule="auto"/>
        <w:ind w:right="565"/>
      </w:pPr>
      <w:r>
        <w:rPr>
          <w:b/>
          <w:color w:val="36A7E9"/>
          <w:u w:val="single" w:color="36A7E9"/>
        </w:rPr>
        <w:t>HEMIOTERAPIJA (citostatska terapija)</w:t>
      </w:r>
      <w:r>
        <w:t>: lečenje lekovima (cito- staticima) koji razaraju ćelije raka. Ona se često koristi uz operaciju i zračnu terapiju za lečenje raka koji se proširio po telu, pojavio se ponovo (recidivirao) ili kad je velika verovatnoća da će se povratiti.</w:t>
      </w:r>
    </w:p>
    <w:p w14:paraId="02845955" w14:textId="77777777" w:rsidR="00F87FC0" w:rsidRDefault="00F87FC0">
      <w:pPr>
        <w:pStyle w:val="BodyText"/>
        <w:spacing w:line="237" w:lineRule="auto"/>
        <w:ind w:right="564"/>
        <w:rPr>
          <w:b/>
          <w:color w:val="36A7E9"/>
          <w:u w:val="single" w:color="36A7E9"/>
        </w:rPr>
      </w:pPr>
    </w:p>
    <w:p w14:paraId="09A5A033" w14:textId="48125644" w:rsidR="00BD0A78" w:rsidRDefault="00000000">
      <w:pPr>
        <w:pStyle w:val="BodyText"/>
        <w:spacing w:line="237" w:lineRule="auto"/>
        <w:ind w:right="564"/>
      </w:pPr>
      <w:r>
        <w:rPr>
          <w:b/>
          <w:color w:val="36A7E9"/>
          <w:u w:val="single" w:color="36A7E9"/>
        </w:rPr>
        <w:t>HEPATITIS</w:t>
      </w:r>
      <w:r>
        <w:t>:</w:t>
      </w:r>
      <w:r>
        <w:rPr>
          <w:spacing w:val="-6"/>
        </w:rPr>
        <w:t xml:space="preserve"> </w:t>
      </w:r>
      <w:r>
        <w:t>upala</w:t>
      </w:r>
      <w:r>
        <w:rPr>
          <w:spacing w:val="-6"/>
        </w:rPr>
        <w:t xml:space="preserve"> </w:t>
      </w:r>
      <w:r>
        <w:t>jetrenog</w:t>
      </w:r>
      <w:r>
        <w:rPr>
          <w:spacing w:val="-5"/>
        </w:rPr>
        <w:t xml:space="preserve"> </w:t>
      </w:r>
      <w:r>
        <w:t>tkiva.</w:t>
      </w:r>
      <w:r>
        <w:rPr>
          <w:spacing w:val="-5"/>
        </w:rPr>
        <w:t xml:space="preserve"> </w:t>
      </w:r>
      <w:r>
        <w:t>Simptomi</w:t>
      </w:r>
      <w:r>
        <w:rPr>
          <w:spacing w:val="-6"/>
        </w:rPr>
        <w:t xml:space="preserve"> </w:t>
      </w:r>
      <w:r>
        <w:t>koji</w:t>
      </w:r>
      <w:r>
        <w:rPr>
          <w:spacing w:val="-6"/>
        </w:rPr>
        <w:t xml:space="preserve"> </w:t>
      </w:r>
      <w:r>
        <w:t>se</w:t>
      </w:r>
      <w:r>
        <w:rPr>
          <w:spacing w:val="-5"/>
        </w:rPr>
        <w:t xml:space="preserve"> </w:t>
      </w:r>
      <w:r>
        <w:t>javljaju</w:t>
      </w:r>
      <w:r>
        <w:rPr>
          <w:spacing w:val="-5"/>
        </w:rPr>
        <w:t xml:space="preserve"> </w:t>
      </w:r>
      <w:r>
        <w:t>su:</w:t>
      </w:r>
      <w:r>
        <w:rPr>
          <w:spacing w:val="-6"/>
        </w:rPr>
        <w:t xml:space="preserve"> </w:t>
      </w:r>
      <w:r>
        <w:t>uvećanje jetre, povišena telesna temperatura, groznica, mučnina, povraćanje, bol u trbuhu, žutica, tamna mokraća.</w:t>
      </w:r>
    </w:p>
    <w:p w14:paraId="4D91C885" w14:textId="77777777" w:rsidR="00F87FC0" w:rsidRDefault="00F87FC0">
      <w:pPr>
        <w:pStyle w:val="BodyText"/>
        <w:spacing w:line="237" w:lineRule="auto"/>
        <w:ind w:right="565"/>
        <w:jc w:val="left"/>
        <w:rPr>
          <w:b/>
          <w:color w:val="36A7E9"/>
          <w:u w:val="single" w:color="36A7E9"/>
        </w:rPr>
      </w:pPr>
    </w:p>
    <w:p w14:paraId="16926022" w14:textId="77777777" w:rsidR="00F87FC0" w:rsidRDefault="00000000">
      <w:pPr>
        <w:pStyle w:val="BodyText"/>
        <w:spacing w:line="237" w:lineRule="auto"/>
        <w:ind w:right="565"/>
        <w:jc w:val="left"/>
      </w:pPr>
      <w:r>
        <w:rPr>
          <w:b/>
          <w:color w:val="36A7E9"/>
          <w:u w:val="single" w:color="36A7E9"/>
        </w:rPr>
        <w:t>HEPATITIS</w:t>
      </w:r>
      <w:r>
        <w:rPr>
          <w:b/>
          <w:color w:val="36A7E9"/>
          <w:spacing w:val="-12"/>
        </w:rPr>
        <w:t xml:space="preserve"> </w:t>
      </w:r>
      <w:r>
        <w:rPr>
          <w:b/>
          <w:color w:val="36A7E9"/>
          <w:u w:val="single" w:color="36A7E9"/>
        </w:rPr>
        <w:t>B</w:t>
      </w:r>
      <w:r>
        <w:t>:</w:t>
      </w:r>
      <w:r>
        <w:rPr>
          <w:spacing w:val="-12"/>
        </w:rPr>
        <w:t xml:space="preserve"> </w:t>
      </w:r>
      <w:r>
        <w:t>virusno</w:t>
      </w:r>
      <w:r>
        <w:rPr>
          <w:spacing w:val="-12"/>
        </w:rPr>
        <w:t xml:space="preserve"> </w:t>
      </w:r>
      <w:r>
        <w:t>oboljenje</w:t>
      </w:r>
      <w:r>
        <w:rPr>
          <w:spacing w:val="-12"/>
        </w:rPr>
        <w:t xml:space="preserve"> </w:t>
      </w:r>
      <w:r>
        <w:t>jetre</w:t>
      </w:r>
      <w:r>
        <w:rPr>
          <w:spacing w:val="-12"/>
        </w:rPr>
        <w:t xml:space="preserve"> </w:t>
      </w:r>
      <w:r>
        <w:t>koje</w:t>
      </w:r>
      <w:r>
        <w:rPr>
          <w:spacing w:val="-12"/>
        </w:rPr>
        <w:t xml:space="preserve"> </w:t>
      </w:r>
      <w:r>
        <w:t>se</w:t>
      </w:r>
      <w:r>
        <w:rPr>
          <w:spacing w:val="-12"/>
        </w:rPr>
        <w:t xml:space="preserve"> </w:t>
      </w:r>
      <w:r>
        <w:t>prenosi</w:t>
      </w:r>
      <w:r>
        <w:rPr>
          <w:spacing w:val="-12"/>
        </w:rPr>
        <w:t xml:space="preserve"> </w:t>
      </w:r>
      <w:r>
        <w:t>ulaskom</w:t>
      </w:r>
      <w:r>
        <w:rPr>
          <w:spacing w:val="-12"/>
        </w:rPr>
        <w:t xml:space="preserve"> </w:t>
      </w:r>
      <w:r>
        <w:t>uzročnika kroz</w:t>
      </w:r>
      <w:r>
        <w:rPr>
          <w:spacing w:val="-9"/>
        </w:rPr>
        <w:t xml:space="preserve"> </w:t>
      </w:r>
      <w:r>
        <w:t>povredu</w:t>
      </w:r>
      <w:r>
        <w:rPr>
          <w:spacing w:val="-9"/>
        </w:rPr>
        <w:t xml:space="preserve"> </w:t>
      </w:r>
      <w:r>
        <w:t>na</w:t>
      </w:r>
      <w:r>
        <w:rPr>
          <w:spacing w:val="-9"/>
        </w:rPr>
        <w:t xml:space="preserve"> </w:t>
      </w:r>
      <w:r>
        <w:t>koži</w:t>
      </w:r>
      <w:r>
        <w:rPr>
          <w:spacing w:val="-9"/>
        </w:rPr>
        <w:t xml:space="preserve"> </w:t>
      </w:r>
      <w:r>
        <w:t>ili</w:t>
      </w:r>
      <w:r>
        <w:rPr>
          <w:spacing w:val="-9"/>
        </w:rPr>
        <w:t xml:space="preserve"> </w:t>
      </w:r>
      <w:r>
        <w:t>sluzokoži</w:t>
      </w:r>
      <w:r>
        <w:rPr>
          <w:spacing w:val="-9"/>
        </w:rPr>
        <w:t xml:space="preserve"> </w:t>
      </w:r>
      <w:r>
        <w:t>(najčešće</w:t>
      </w:r>
      <w:r>
        <w:rPr>
          <w:spacing w:val="-9"/>
        </w:rPr>
        <w:t xml:space="preserve"> </w:t>
      </w:r>
      <w:r>
        <w:t>ubodom</w:t>
      </w:r>
      <w:r>
        <w:rPr>
          <w:spacing w:val="-9"/>
        </w:rPr>
        <w:t xml:space="preserve"> </w:t>
      </w:r>
      <w:r>
        <w:t>igle</w:t>
      </w:r>
      <w:r>
        <w:rPr>
          <w:spacing w:val="-9"/>
        </w:rPr>
        <w:t xml:space="preserve"> </w:t>
      </w:r>
      <w:r>
        <w:t>za</w:t>
      </w:r>
      <w:r>
        <w:rPr>
          <w:spacing w:val="-9"/>
        </w:rPr>
        <w:t xml:space="preserve"> </w:t>
      </w:r>
      <w:r>
        <w:t>injekcije).</w:t>
      </w:r>
      <w:r>
        <w:rPr>
          <w:spacing w:val="-9"/>
        </w:rPr>
        <w:t xml:space="preserve"> </w:t>
      </w:r>
      <w:r>
        <w:t xml:space="preserve">Za- ražavanje je moguće i neadekvatno kontrolisanom transfuzijom, korišće- njem nesterilnih igala i sistema za infuziju, kao i seksualnim kontaktom. </w:t>
      </w:r>
    </w:p>
    <w:p w14:paraId="31FF7981" w14:textId="6CC682BC" w:rsidR="00BD0A78" w:rsidRDefault="00000000">
      <w:pPr>
        <w:pStyle w:val="BodyText"/>
        <w:spacing w:line="237" w:lineRule="auto"/>
        <w:ind w:right="565"/>
        <w:jc w:val="left"/>
      </w:pPr>
      <w:r>
        <w:rPr>
          <w:b/>
          <w:color w:val="36A7E9"/>
          <w:spacing w:val="-2"/>
          <w:u w:val="single" w:color="36A7E9"/>
        </w:rPr>
        <w:t>HEPATITIS</w:t>
      </w:r>
      <w:r>
        <w:rPr>
          <w:b/>
          <w:color w:val="36A7E9"/>
          <w:spacing w:val="-7"/>
        </w:rPr>
        <w:t xml:space="preserve"> </w:t>
      </w:r>
      <w:r>
        <w:rPr>
          <w:b/>
          <w:color w:val="36A7E9"/>
          <w:spacing w:val="-2"/>
          <w:u w:val="single" w:color="36A7E9"/>
        </w:rPr>
        <w:t>C</w:t>
      </w:r>
      <w:r>
        <w:rPr>
          <w:spacing w:val="-2"/>
        </w:rPr>
        <w:t>:</w:t>
      </w:r>
      <w:r>
        <w:rPr>
          <w:spacing w:val="-7"/>
        </w:rPr>
        <w:t xml:space="preserve"> </w:t>
      </w:r>
      <w:r>
        <w:rPr>
          <w:spacing w:val="-2"/>
        </w:rPr>
        <w:t>oboljenje</w:t>
      </w:r>
      <w:r>
        <w:rPr>
          <w:spacing w:val="-7"/>
        </w:rPr>
        <w:t xml:space="preserve"> </w:t>
      </w:r>
      <w:r>
        <w:rPr>
          <w:spacing w:val="-2"/>
        </w:rPr>
        <w:t>slično</w:t>
      </w:r>
      <w:r>
        <w:rPr>
          <w:spacing w:val="-7"/>
        </w:rPr>
        <w:t xml:space="preserve"> </w:t>
      </w:r>
      <w:r>
        <w:rPr>
          <w:spacing w:val="-2"/>
        </w:rPr>
        <w:t>Hepatitisu</w:t>
      </w:r>
      <w:r>
        <w:rPr>
          <w:spacing w:val="-7"/>
        </w:rPr>
        <w:t xml:space="preserve"> </w:t>
      </w:r>
      <w:r>
        <w:rPr>
          <w:spacing w:val="-2"/>
        </w:rPr>
        <w:t>B,</w:t>
      </w:r>
      <w:r>
        <w:rPr>
          <w:spacing w:val="-7"/>
        </w:rPr>
        <w:t xml:space="preserve"> </w:t>
      </w:r>
      <w:r>
        <w:rPr>
          <w:spacing w:val="-2"/>
        </w:rPr>
        <w:t>koje</w:t>
      </w:r>
      <w:r>
        <w:rPr>
          <w:spacing w:val="-7"/>
        </w:rPr>
        <w:t xml:space="preserve"> </w:t>
      </w:r>
      <w:r>
        <w:rPr>
          <w:spacing w:val="-2"/>
        </w:rPr>
        <w:t>se</w:t>
      </w:r>
      <w:r>
        <w:rPr>
          <w:spacing w:val="-7"/>
        </w:rPr>
        <w:t xml:space="preserve"> </w:t>
      </w:r>
      <w:r>
        <w:rPr>
          <w:spacing w:val="-2"/>
        </w:rPr>
        <w:t>prenosi</w:t>
      </w:r>
      <w:r>
        <w:rPr>
          <w:spacing w:val="-7"/>
        </w:rPr>
        <w:t xml:space="preserve"> </w:t>
      </w:r>
      <w:r>
        <w:rPr>
          <w:spacing w:val="-2"/>
        </w:rPr>
        <w:t>na</w:t>
      </w:r>
      <w:r>
        <w:rPr>
          <w:spacing w:val="-7"/>
        </w:rPr>
        <w:t xml:space="preserve"> </w:t>
      </w:r>
      <w:r>
        <w:rPr>
          <w:spacing w:val="-2"/>
        </w:rPr>
        <w:t>isti</w:t>
      </w:r>
      <w:r>
        <w:rPr>
          <w:spacing w:val="-7"/>
        </w:rPr>
        <w:t xml:space="preserve"> </w:t>
      </w:r>
      <w:r>
        <w:rPr>
          <w:spacing w:val="-2"/>
        </w:rPr>
        <w:t xml:space="preserve">način. </w:t>
      </w:r>
      <w:r>
        <w:t>Dokazuje se vrlo teško, laboratorijski. Smatra se za jedan od uzročnika</w:t>
      </w:r>
      <w:r>
        <w:rPr>
          <w:spacing w:val="40"/>
        </w:rPr>
        <w:t xml:space="preserve"> </w:t>
      </w:r>
      <w:r>
        <w:t>nastajanja raka jetre.</w:t>
      </w:r>
    </w:p>
    <w:p w14:paraId="30E50D73" w14:textId="77777777" w:rsidR="00BD0A78" w:rsidRDefault="00000000">
      <w:pPr>
        <w:pStyle w:val="BodyText"/>
        <w:spacing w:line="237" w:lineRule="auto"/>
        <w:ind w:right="565"/>
      </w:pPr>
      <w:r>
        <w:rPr>
          <w:b/>
          <w:color w:val="36A7E9"/>
          <w:u w:val="single" w:color="36A7E9"/>
        </w:rPr>
        <w:t>HER</w:t>
      </w:r>
      <w:r>
        <w:rPr>
          <w:b/>
          <w:color w:val="36A7E9"/>
          <w:spacing w:val="-14"/>
        </w:rPr>
        <w:t xml:space="preserve"> </w:t>
      </w:r>
      <w:r>
        <w:rPr>
          <w:b/>
          <w:color w:val="36A7E9"/>
          <w:u w:val="single" w:color="36A7E9"/>
        </w:rPr>
        <w:t>2/</w:t>
      </w:r>
      <w:r>
        <w:rPr>
          <w:b/>
          <w:color w:val="36A7E9"/>
          <w:spacing w:val="-14"/>
        </w:rPr>
        <w:t xml:space="preserve"> </w:t>
      </w:r>
      <w:r>
        <w:rPr>
          <w:b/>
          <w:color w:val="36A7E9"/>
          <w:u w:val="single" w:color="36A7E9"/>
        </w:rPr>
        <w:t>neu</w:t>
      </w:r>
      <w:r>
        <w:rPr>
          <w:b/>
          <w:color w:val="36A7E9"/>
          <w:spacing w:val="-14"/>
        </w:rPr>
        <w:t xml:space="preserve"> </w:t>
      </w:r>
      <w:r>
        <w:rPr>
          <w:b/>
          <w:color w:val="36A7E9"/>
          <w:u w:val="single" w:color="36A7E9"/>
        </w:rPr>
        <w:t>ONKOGEN</w:t>
      </w:r>
      <w:r>
        <w:t>:</w:t>
      </w:r>
      <w:r>
        <w:rPr>
          <w:spacing w:val="-13"/>
        </w:rPr>
        <w:t xml:space="preserve"> </w:t>
      </w:r>
      <w:r>
        <w:t>protein</w:t>
      </w:r>
      <w:r>
        <w:rPr>
          <w:spacing w:val="-14"/>
        </w:rPr>
        <w:t xml:space="preserve"> </w:t>
      </w:r>
      <w:r>
        <w:t>koji</w:t>
      </w:r>
      <w:r>
        <w:rPr>
          <w:spacing w:val="-14"/>
        </w:rPr>
        <w:t xml:space="preserve"> </w:t>
      </w:r>
      <w:r>
        <w:t>je</w:t>
      </w:r>
      <w:r>
        <w:rPr>
          <w:spacing w:val="-14"/>
        </w:rPr>
        <w:t xml:space="preserve"> </w:t>
      </w:r>
      <w:r>
        <w:t>prisutan</w:t>
      </w:r>
      <w:r>
        <w:rPr>
          <w:spacing w:val="-13"/>
        </w:rPr>
        <w:t xml:space="preserve"> </w:t>
      </w:r>
      <w:r>
        <w:t>u</w:t>
      </w:r>
      <w:r>
        <w:rPr>
          <w:spacing w:val="-14"/>
        </w:rPr>
        <w:t xml:space="preserve"> </w:t>
      </w:r>
      <w:r>
        <w:t>vrlo</w:t>
      </w:r>
      <w:r>
        <w:rPr>
          <w:spacing w:val="-14"/>
        </w:rPr>
        <w:t xml:space="preserve"> </w:t>
      </w:r>
      <w:r>
        <w:t>malim</w:t>
      </w:r>
      <w:r>
        <w:rPr>
          <w:spacing w:val="-14"/>
        </w:rPr>
        <w:t xml:space="preserve"> </w:t>
      </w:r>
      <w:r>
        <w:t>količinama na spoljnoj površini normalne ćelije dojke. Oko 25-30 % raka dojke ima suviše</w:t>
      </w:r>
      <w:r>
        <w:rPr>
          <w:spacing w:val="-14"/>
        </w:rPr>
        <w:t xml:space="preserve"> </w:t>
      </w:r>
      <w:r>
        <w:t>ovoga</w:t>
      </w:r>
      <w:r>
        <w:rPr>
          <w:spacing w:val="-13"/>
        </w:rPr>
        <w:t xml:space="preserve"> </w:t>
      </w:r>
      <w:r>
        <w:t>onkogena.</w:t>
      </w:r>
      <w:r>
        <w:rPr>
          <w:spacing w:val="-14"/>
        </w:rPr>
        <w:t xml:space="preserve"> </w:t>
      </w:r>
      <w:r>
        <w:t>HER</w:t>
      </w:r>
      <w:r>
        <w:rPr>
          <w:spacing w:val="-13"/>
        </w:rPr>
        <w:t xml:space="preserve"> </w:t>
      </w:r>
      <w:r>
        <w:t>stimulira</w:t>
      </w:r>
      <w:r>
        <w:rPr>
          <w:spacing w:val="-14"/>
        </w:rPr>
        <w:t xml:space="preserve"> </w:t>
      </w:r>
      <w:r>
        <w:t>rast</w:t>
      </w:r>
      <w:r>
        <w:rPr>
          <w:spacing w:val="-13"/>
        </w:rPr>
        <w:t xml:space="preserve"> </w:t>
      </w:r>
      <w:r>
        <w:t>ćelija</w:t>
      </w:r>
      <w:r>
        <w:rPr>
          <w:spacing w:val="-14"/>
        </w:rPr>
        <w:t xml:space="preserve"> </w:t>
      </w:r>
      <w:r>
        <w:t>i</w:t>
      </w:r>
      <w:r>
        <w:rPr>
          <w:spacing w:val="-13"/>
        </w:rPr>
        <w:t xml:space="preserve"> </w:t>
      </w:r>
      <w:r>
        <w:t>rak</w:t>
      </w:r>
      <w:r>
        <w:rPr>
          <w:spacing w:val="-14"/>
        </w:rPr>
        <w:t xml:space="preserve"> </w:t>
      </w:r>
      <w:r>
        <w:t>dojke</w:t>
      </w:r>
      <w:r>
        <w:rPr>
          <w:spacing w:val="-13"/>
        </w:rPr>
        <w:t xml:space="preserve"> </w:t>
      </w:r>
      <w:r>
        <w:t>koji</w:t>
      </w:r>
      <w:r>
        <w:rPr>
          <w:spacing w:val="-14"/>
        </w:rPr>
        <w:t xml:space="preserve"> </w:t>
      </w:r>
      <w:r>
        <w:t>proizvodi suviše</w:t>
      </w:r>
      <w:r>
        <w:rPr>
          <w:spacing w:val="40"/>
        </w:rPr>
        <w:t xml:space="preserve"> </w:t>
      </w:r>
      <w:r>
        <w:t>ovog</w:t>
      </w:r>
      <w:r>
        <w:rPr>
          <w:spacing w:val="40"/>
        </w:rPr>
        <w:t xml:space="preserve"> </w:t>
      </w:r>
      <w:r>
        <w:t>proteina</w:t>
      </w:r>
      <w:r>
        <w:rPr>
          <w:spacing w:val="40"/>
        </w:rPr>
        <w:t xml:space="preserve"> </w:t>
      </w:r>
      <w:r>
        <w:t>je</w:t>
      </w:r>
      <w:r>
        <w:rPr>
          <w:spacing w:val="40"/>
        </w:rPr>
        <w:t xml:space="preserve"> </w:t>
      </w:r>
      <w:r>
        <w:t>često</w:t>
      </w:r>
      <w:r>
        <w:rPr>
          <w:spacing w:val="40"/>
        </w:rPr>
        <w:t xml:space="preserve"> </w:t>
      </w:r>
      <w:r>
        <w:t>agresivniji.</w:t>
      </w:r>
      <w:r>
        <w:rPr>
          <w:spacing w:val="40"/>
        </w:rPr>
        <w:t xml:space="preserve"> </w:t>
      </w:r>
      <w:r>
        <w:t>Monoklonsko</w:t>
      </w:r>
      <w:r>
        <w:rPr>
          <w:spacing w:val="40"/>
        </w:rPr>
        <w:t xml:space="preserve"> </w:t>
      </w:r>
      <w:r>
        <w:t>antitelo</w:t>
      </w:r>
      <w:r>
        <w:rPr>
          <w:spacing w:val="40"/>
        </w:rPr>
        <w:t xml:space="preserve"> </w:t>
      </w:r>
      <w:r>
        <w:t>koji</w:t>
      </w:r>
      <w:r>
        <w:rPr>
          <w:spacing w:val="80"/>
        </w:rPr>
        <w:t xml:space="preserve"> </w:t>
      </w:r>
      <w:r>
        <w:t>se prilepi za HER 2 onkogen usporava rast ćelija raka dojke i može da potpomogne imuni sistem da se uspešnije bori sa rakom.</w:t>
      </w:r>
    </w:p>
    <w:p w14:paraId="5E41C879" w14:textId="77777777" w:rsidR="00BD0A78" w:rsidRDefault="00000000">
      <w:pPr>
        <w:pStyle w:val="BodyText"/>
        <w:spacing w:line="237" w:lineRule="auto"/>
        <w:ind w:right="565"/>
      </w:pPr>
      <w:r>
        <w:rPr>
          <w:b/>
          <w:color w:val="36A7E9"/>
          <w:u w:val="single" w:color="36A7E9"/>
        </w:rPr>
        <w:t>HERCEPTIN</w:t>
      </w:r>
      <w:r>
        <w:t>: ovaj lek za monoklonska antitela se prilepi za HER/2neu, koji</w:t>
      </w:r>
      <w:r>
        <w:rPr>
          <w:spacing w:val="28"/>
        </w:rPr>
        <w:t xml:space="preserve"> </w:t>
      </w:r>
      <w:r>
        <w:t>je</w:t>
      </w:r>
      <w:r>
        <w:rPr>
          <w:spacing w:val="28"/>
        </w:rPr>
        <w:t xml:space="preserve"> </w:t>
      </w:r>
      <w:r>
        <w:t>prisutan</w:t>
      </w:r>
      <w:r>
        <w:rPr>
          <w:spacing w:val="28"/>
        </w:rPr>
        <w:t xml:space="preserve"> </w:t>
      </w:r>
      <w:r>
        <w:t>u</w:t>
      </w:r>
      <w:r>
        <w:rPr>
          <w:spacing w:val="28"/>
        </w:rPr>
        <w:t xml:space="preserve"> </w:t>
      </w:r>
      <w:r>
        <w:t>malim</w:t>
      </w:r>
      <w:r>
        <w:rPr>
          <w:spacing w:val="28"/>
        </w:rPr>
        <w:t xml:space="preserve"> </w:t>
      </w:r>
      <w:r>
        <w:t>količinama</w:t>
      </w:r>
      <w:r>
        <w:rPr>
          <w:spacing w:val="28"/>
        </w:rPr>
        <w:t xml:space="preserve"> </w:t>
      </w:r>
      <w:r>
        <w:t>na</w:t>
      </w:r>
      <w:r>
        <w:rPr>
          <w:spacing w:val="28"/>
        </w:rPr>
        <w:t xml:space="preserve"> </w:t>
      </w:r>
      <w:r>
        <w:t>površini</w:t>
      </w:r>
      <w:r>
        <w:rPr>
          <w:spacing w:val="28"/>
        </w:rPr>
        <w:t xml:space="preserve"> </w:t>
      </w:r>
      <w:r>
        <w:t>normalnih</w:t>
      </w:r>
      <w:r>
        <w:rPr>
          <w:spacing w:val="28"/>
        </w:rPr>
        <w:t xml:space="preserve"> </w:t>
      </w:r>
      <w:r>
        <w:t>ćelija</w:t>
      </w:r>
      <w:r>
        <w:rPr>
          <w:spacing w:val="28"/>
        </w:rPr>
        <w:t xml:space="preserve"> </w:t>
      </w:r>
      <w:r>
        <w:t>dojke i u većini raka dojke. Herceptin može da spreči HER 2/neu protein da stimulira</w:t>
      </w:r>
      <w:r>
        <w:rPr>
          <w:spacing w:val="29"/>
        </w:rPr>
        <w:t xml:space="preserve"> </w:t>
      </w:r>
      <w:r>
        <w:t>rast</w:t>
      </w:r>
      <w:r>
        <w:rPr>
          <w:spacing w:val="29"/>
        </w:rPr>
        <w:t xml:space="preserve"> </w:t>
      </w:r>
      <w:r>
        <w:t>ćelija</w:t>
      </w:r>
      <w:r>
        <w:rPr>
          <w:spacing w:val="29"/>
        </w:rPr>
        <w:t xml:space="preserve"> </w:t>
      </w:r>
      <w:r>
        <w:t>raka</w:t>
      </w:r>
      <w:r>
        <w:rPr>
          <w:spacing w:val="29"/>
        </w:rPr>
        <w:t xml:space="preserve"> </w:t>
      </w:r>
      <w:r>
        <w:t>dojke,</w:t>
      </w:r>
      <w:r>
        <w:rPr>
          <w:spacing w:val="29"/>
        </w:rPr>
        <w:t xml:space="preserve"> </w:t>
      </w:r>
      <w:r>
        <w:t>a</w:t>
      </w:r>
      <w:r>
        <w:rPr>
          <w:spacing w:val="29"/>
        </w:rPr>
        <w:t xml:space="preserve"> </w:t>
      </w:r>
      <w:r>
        <w:t>može</w:t>
      </w:r>
      <w:r>
        <w:rPr>
          <w:spacing w:val="29"/>
        </w:rPr>
        <w:t xml:space="preserve"> </w:t>
      </w:r>
      <w:r>
        <w:t>i</w:t>
      </w:r>
      <w:r>
        <w:rPr>
          <w:spacing w:val="29"/>
        </w:rPr>
        <w:t xml:space="preserve"> </w:t>
      </w:r>
      <w:r>
        <w:t>da</w:t>
      </w:r>
      <w:r>
        <w:rPr>
          <w:spacing w:val="29"/>
        </w:rPr>
        <w:t xml:space="preserve"> </w:t>
      </w:r>
      <w:r>
        <w:t>pomogne</w:t>
      </w:r>
      <w:r>
        <w:rPr>
          <w:spacing w:val="29"/>
        </w:rPr>
        <w:t xml:space="preserve"> </w:t>
      </w:r>
      <w:r>
        <w:t>imunom</w:t>
      </w:r>
      <w:r>
        <w:rPr>
          <w:spacing w:val="29"/>
        </w:rPr>
        <w:t xml:space="preserve"> </w:t>
      </w:r>
      <w:r>
        <w:t>sistemu da</w:t>
      </w:r>
      <w:r>
        <w:rPr>
          <w:spacing w:val="30"/>
        </w:rPr>
        <w:t xml:space="preserve"> </w:t>
      </w:r>
      <w:r>
        <w:t>se</w:t>
      </w:r>
      <w:r>
        <w:rPr>
          <w:spacing w:val="30"/>
        </w:rPr>
        <w:t xml:space="preserve"> </w:t>
      </w:r>
      <w:r>
        <w:t>uspešnije</w:t>
      </w:r>
      <w:r>
        <w:rPr>
          <w:spacing w:val="30"/>
        </w:rPr>
        <w:t xml:space="preserve"> </w:t>
      </w:r>
      <w:r>
        <w:t>bori</w:t>
      </w:r>
      <w:r>
        <w:rPr>
          <w:spacing w:val="30"/>
        </w:rPr>
        <w:t xml:space="preserve"> </w:t>
      </w:r>
      <w:r>
        <w:t>protiv</w:t>
      </w:r>
      <w:r>
        <w:rPr>
          <w:spacing w:val="30"/>
        </w:rPr>
        <w:t xml:space="preserve"> </w:t>
      </w:r>
      <w:r>
        <w:t>raka.</w:t>
      </w:r>
      <w:r>
        <w:rPr>
          <w:spacing w:val="30"/>
        </w:rPr>
        <w:t xml:space="preserve"> </w:t>
      </w:r>
      <w:r>
        <w:t>Upotrebljava</w:t>
      </w:r>
      <w:r>
        <w:rPr>
          <w:spacing w:val="30"/>
        </w:rPr>
        <w:t xml:space="preserve"> </w:t>
      </w:r>
      <w:r>
        <w:t>se</w:t>
      </w:r>
      <w:r>
        <w:rPr>
          <w:spacing w:val="30"/>
        </w:rPr>
        <w:t xml:space="preserve"> </w:t>
      </w:r>
      <w:r>
        <w:t>sam</w:t>
      </w:r>
      <w:r>
        <w:rPr>
          <w:spacing w:val="30"/>
        </w:rPr>
        <w:t xml:space="preserve"> </w:t>
      </w:r>
      <w:r>
        <w:t>ili</w:t>
      </w:r>
      <w:r>
        <w:rPr>
          <w:spacing w:val="30"/>
        </w:rPr>
        <w:t xml:space="preserve"> </w:t>
      </w:r>
      <w:r>
        <w:t>u</w:t>
      </w:r>
      <w:r>
        <w:rPr>
          <w:spacing w:val="30"/>
        </w:rPr>
        <w:t xml:space="preserve"> </w:t>
      </w:r>
      <w:r>
        <w:t>kombinaciji sa drugim citostaticima i može da dovede do smanjenja nekih tumora, produžavajući tako život žene koja boluje od takvih tipova raka.</w:t>
      </w:r>
    </w:p>
    <w:p w14:paraId="1CB49FAD" w14:textId="77777777" w:rsidR="00BD0A78" w:rsidRDefault="00000000">
      <w:pPr>
        <w:pStyle w:val="BodyText"/>
        <w:spacing w:line="237" w:lineRule="auto"/>
        <w:ind w:right="564"/>
      </w:pPr>
      <w:r>
        <w:rPr>
          <w:b/>
          <w:color w:val="36A7E9"/>
          <w:u w:val="single" w:color="36A7E9"/>
        </w:rPr>
        <w:t>HIPERPLAZIJA</w:t>
      </w:r>
      <w:r>
        <w:t>: abnormalno povećanje broja ćelija na određenom području,</w:t>
      </w:r>
      <w:r>
        <w:rPr>
          <w:spacing w:val="-5"/>
        </w:rPr>
        <w:t xml:space="preserve"> </w:t>
      </w:r>
      <w:r>
        <w:t>kao</w:t>
      </w:r>
      <w:r>
        <w:rPr>
          <w:spacing w:val="-5"/>
        </w:rPr>
        <w:t xml:space="preserve"> </w:t>
      </w:r>
      <w:r>
        <w:t>što</w:t>
      </w:r>
      <w:r>
        <w:rPr>
          <w:spacing w:val="-5"/>
        </w:rPr>
        <w:t xml:space="preserve"> </w:t>
      </w:r>
      <w:r>
        <w:t>je</w:t>
      </w:r>
      <w:r>
        <w:rPr>
          <w:spacing w:val="-5"/>
        </w:rPr>
        <w:t xml:space="preserve"> </w:t>
      </w:r>
      <w:r>
        <w:t>napr.</w:t>
      </w:r>
      <w:r>
        <w:rPr>
          <w:spacing w:val="-5"/>
        </w:rPr>
        <w:t xml:space="preserve"> </w:t>
      </w:r>
      <w:r>
        <w:t>unutrašnji</w:t>
      </w:r>
      <w:r>
        <w:rPr>
          <w:spacing w:val="-5"/>
        </w:rPr>
        <w:t xml:space="preserve"> </w:t>
      </w:r>
      <w:r>
        <w:t>zid</w:t>
      </w:r>
      <w:r>
        <w:rPr>
          <w:spacing w:val="-5"/>
        </w:rPr>
        <w:t xml:space="preserve"> </w:t>
      </w:r>
      <w:r>
        <w:t>mlečnih</w:t>
      </w:r>
      <w:r>
        <w:rPr>
          <w:spacing w:val="-5"/>
        </w:rPr>
        <w:t xml:space="preserve"> </w:t>
      </w:r>
      <w:r>
        <w:t>kanala</w:t>
      </w:r>
      <w:r>
        <w:rPr>
          <w:spacing w:val="-5"/>
        </w:rPr>
        <w:t xml:space="preserve"> </w:t>
      </w:r>
      <w:r>
        <w:t>u</w:t>
      </w:r>
      <w:r>
        <w:rPr>
          <w:spacing w:val="-5"/>
        </w:rPr>
        <w:t xml:space="preserve"> </w:t>
      </w:r>
      <w:r>
        <w:t>dojci</w:t>
      </w:r>
      <w:r>
        <w:rPr>
          <w:spacing w:val="-5"/>
        </w:rPr>
        <w:t xml:space="preserve"> </w:t>
      </w:r>
      <w:r>
        <w:t>ili</w:t>
      </w:r>
      <w:r>
        <w:rPr>
          <w:spacing w:val="-5"/>
        </w:rPr>
        <w:t xml:space="preserve"> </w:t>
      </w:r>
      <w:r>
        <w:t xml:space="preserve">mlečnih </w:t>
      </w:r>
      <w:r>
        <w:lastRenderedPageBreak/>
        <w:t>žlezda. Sama za sebe hiperplazija nije rak, ali kada je bujanje vidno i/ili</w:t>
      </w:r>
    </w:p>
    <w:p w14:paraId="585E81E5" w14:textId="77777777" w:rsidR="00BD0A78" w:rsidRDefault="00BD0A78">
      <w:pPr>
        <w:spacing w:line="237" w:lineRule="auto"/>
        <w:sectPr w:rsidR="00BD0A78">
          <w:pgSz w:w="9250" w:h="13950"/>
          <w:pgMar w:top="1420" w:right="1020" w:bottom="1320" w:left="1020" w:header="113" w:footer="256" w:gutter="0"/>
          <w:cols w:space="720"/>
        </w:sectPr>
      </w:pPr>
    </w:p>
    <w:p w14:paraId="3CAA040F" w14:textId="77777777" w:rsidR="00BD0A78" w:rsidRDefault="00000000">
      <w:pPr>
        <w:pStyle w:val="BodyText"/>
        <w:spacing w:before="112" w:line="237" w:lineRule="auto"/>
        <w:ind w:left="567" w:right="112"/>
      </w:pPr>
      <w:r>
        <w:lastRenderedPageBreak/>
        <w:pict w14:anchorId="44842C99">
          <v:shape id="docshape49" o:spid="_x0000_s2123" type="#_x0000_t202" style="position:absolute;left:0;text-align:left;margin-left:1.7pt;margin-top:432.95pt;width:7.95pt;height:227.55pt;z-index:15739392;mso-position-horizontal-relative:page;mso-position-vertical-relative:page" filled="f" stroked="f">
            <v:textbox style="layout-flow:vertical;mso-layout-flow-alt:bottom-to-top" inset="0,0,0,0">
              <w:txbxContent>
                <w:p w14:paraId="4DFA00F9"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12</w:t>
                  </w:r>
                </w:p>
              </w:txbxContent>
            </v:textbox>
            <w10:wrap anchorx="page" anchory="page"/>
          </v:shape>
        </w:pict>
      </w:r>
      <w:r>
        <w:t>su ćelije atipične (nemaju izgled kao normalne ćelije) rizik od nastanka raka je veći.</w:t>
      </w:r>
    </w:p>
    <w:p w14:paraId="616A936E" w14:textId="77777777" w:rsidR="00BD0A78" w:rsidRDefault="00000000">
      <w:pPr>
        <w:pStyle w:val="BodyText"/>
        <w:spacing w:line="237" w:lineRule="auto"/>
        <w:ind w:left="567" w:right="112"/>
      </w:pPr>
      <w:r>
        <w:rPr>
          <w:b/>
          <w:color w:val="36A7E9"/>
          <w:u w:val="single" w:color="36A7E9"/>
        </w:rPr>
        <w:t>HISTEREKTOMIJA</w:t>
      </w:r>
      <w:r>
        <w:t>: operacija kojom se uklanja materica pomoću</w:t>
      </w:r>
      <w:r>
        <w:rPr>
          <w:spacing w:val="80"/>
        </w:rPr>
        <w:t xml:space="preserve"> </w:t>
      </w:r>
      <w:r>
        <w:t xml:space="preserve">reza na trbuhu ili kroz vaginu. Istovremeno mogu da se uklone i jajnici </w:t>
      </w:r>
      <w:r>
        <w:rPr>
          <w:spacing w:val="-2"/>
        </w:rPr>
        <w:t>(ooforektomija).</w:t>
      </w:r>
    </w:p>
    <w:p w14:paraId="50A6D6F3" w14:textId="77777777" w:rsidR="00BD0A78" w:rsidRDefault="00000000">
      <w:pPr>
        <w:pStyle w:val="BodyText"/>
        <w:spacing w:line="237" w:lineRule="auto"/>
        <w:ind w:left="567" w:right="112"/>
      </w:pPr>
      <w:r>
        <w:rPr>
          <w:b/>
          <w:color w:val="36A7E9"/>
          <w:u w:val="single" w:color="36A7E9"/>
        </w:rPr>
        <w:t>HONDROSARKOM</w:t>
      </w:r>
      <w:r>
        <w:t xml:space="preserve">: zloćudni tumor koštanog sistema, koji nastaje iz </w:t>
      </w:r>
      <w:r>
        <w:rPr>
          <w:spacing w:val="-2"/>
        </w:rPr>
        <w:t>hrskavice.</w:t>
      </w:r>
    </w:p>
    <w:p w14:paraId="2B910903" w14:textId="77777777" w:rsidR="00BD0A78" w:rsidRDefault="00000000">
      <w:pPr>
        <w:pStyle w:val="BodyText"/>
        <w:spacing w:line="237" w:lineRule="auto"/>
        <w:ind w:left="567" w:right="111"/>
      </w:pPr>
      <w:r>
        <w:rPr>
          <w:b/>
          <w:color w:val="36A7E9"/>
          <w:u w:val="single" w:color="36A7E9"/>
        </w:rPr>
        <w:t>HORMON</w:t>
      </w:r>
      <w:r>
        <w:t>: hemijska materija koju izlučuju endokrine žlezde, kao što su tiroidna (štitasta) žlezda, nadbubrežna žlezda i jajnici. Hormoni putuju kroz krvotok i pokreću razne telesne funkcije. Napr. prolaktin, koji se proizvodi u hipofizi, uspostavlja i održava proizvodnju mleka u dojci nakon porođaja.</w:t>
      </w:r>
    </w:p>
    <w:p w14:paraId="76137EAB" w14:textId="77777777" w:rsidR="00BD0A78" w:rsidRDefault="00000000">
      <w:pPr>
        <w:pStyle w:val="BodyText"/>
        <w:spacing w:line="237" w:lineRule="auto"/>
        <w:ind w:left="567" w:right="112"/>
      </w:pPr>
      <w:r>
        <w:rPr>
          <w:b/>
          <w:color w:val="36A7E9"/>
          <w:u w:val="single" w:color="36A7E9"/>
        </w:rPr>
        <w:t>HORMONALNA TERAPIJA</w:t>
      </w:r>
      <w:r>
        <w:t>: lečenje hormonima, lekovima koji utiču na</w:t>
      </w:r>
      <w:r>
        <w:rPr>
          <w:spacing w:val="-7"/>
        </w:rPr>
        <w:t xml:space="preserve"> </w:t>
      </w:r>
      <w:r>
        <w:t>proizvodnju</w:t>
      </w:r>
      <w:r>
        <w:rPr>
          <w:spacing w:val="-7"/>
        </w:rPr>
        <w:t xml:space="preserve"> </w:t>
      </w:r>
      <w:r>
        <w:t>hormona</w:t>
      </w:r>
      <w:r>
        <w:rPr>
          <w:spacing w:val="-7"/>
        </w:rPr>
        <w:t xml:space="preserve"> </w:t>
      </w:r>
      <w:r>
        <w:t>ili</w:t>
      </w:r>
      <w:r>
        <w:rPr>
          <w:spacing w:val="-7"/>
        </w:rPr>
        <w:t xml:space="preserve"> </w:t>
      </w:r>
      <w:r>
        <w:t>hormonalne</w:t>
      </w:r>
      <w:r>
        <w:rPr>
          <w:spacing w:val="-7"/>
        </w:rPr>
        <w:t xml:space="preserve"> </w:t>
      </w:r>
      <w:r>
        <w:t>aktivnosti,</w:t>
      </w:r>
      <w:r>
        <w:rPr>
          <w:spacing w:val="-7"/>
        </w:rPr>
        <w:t xml:space="preserve"> </w:t>
      </w:r>
      <w:r>
        <w:t>ili</w:t>
      </w:r>
      <w:r>
        <w:rPr>
          <w:spacing w:val="-7"/>
        </w:rPr>
        <w:t xml:space="preserve"> </w:t>
      </w:r>
      <w:r>
        <w:t>hirurško</w:t>
      </w:r>
      <w:r>
        <w:rPr>
          <w:spacing w:val="-7"/>
        </w:rPr>
        <w:t xml:space="preserve"> </w:t>
      </w:r>
      <w:r>
        <w:t>otklanjanje žlezda</w:t>
      </w:r>
      <w:r>
        <w:rPr>
          <w:spacing w:val="-13"/>
        </w:rPr>
        <w:t xml:space="preserve"> </w:t>
      </w:r>
      <w:r>
        <w:t>koje</w:t>
      </w:r>
      <w:r>
        <w:rPr>
          <w:spacing w:val="-12"/>
        </w:rPr>
        <w:t xml:space="preserve"> </w:t>
      </w:r>
      <w:r>
        <w:t>proizvode</w:t>
      </w:r>
      <w:r>
        <w:rPr>
          <w:spacing w:val="-12"/>
        </w:rPr>
        <w:t xml:space="preserve"> </w:t>
      </w:r>
      <w:r>
        <w:t>hormone,</w:t>
      </w:r>
      <w:r>
        <w:rPr>
          <w:spacing w:val="-12"/>
        </w:rPr>
        <w:t xml:space="preserve"> </w:t>
      </w:r>
      <w:r>
        <w:t>radi</w:t>
      </w:r>
      <w:r>
        <w:rPr>
          <w:spacing w:val="-12"/>
        </w:rPr>
        <w:t xml:space="preserve"> </w:t>
      </w:r>
      <w:r>
        <w:t>uništavanja</w:t>
      </w:r>
      <w:r>
        <w:rPr>
          <w:spacing w:val="-12"/>
        </w:rPr>
        <w:t xml:space="preserve"> </w:t>
      </w:r>
      <w:r>
        <w:t>ćelija</w:t>
      </w:r>
      <w:r>
        <w:rPr>
          <w:spacing w:val="-13"/>
        </w:rPr>
        <w:t xml:space="preserve"> </w:t>
      </w:r>
      <w:r>
        <w:t>raka</w:t>
      </w:r>
      <w:r>
        <w:rPr>
          <w:spacing w:val="-12"/>
        </w:rPr>
        <w:t xml:space="preserve"> </w:t>
      </w:r>
      <w:r>
        <w:t>ili</w:t>
      </w:r>
      <w:r>
        <w:rPr>
          <w:spacing w:val="-13"/>
        </w:rPr>
        <w:t xml:space="preserve"> </w:t>
      </w:r>
      <w:r>
        <w:t xml:space="preserve">usporavanja njihovog rasta. Najčešća hormonalna terapija u slučaju raka dojke je lek </w:t>
      </w:r>
      <w:r>
        <w:rPr>
          <w:spacing w:val="-2"/>
        </w:rPr>
        <w:t>Tamoksifen.</w:t>
      </w:r>
    </w:p>
    <w:p w14:paraId="64EF6A5E" w14:textId="77777777" w:rsidR="00BD0A78" w:rsidRDefault="00000000">
      <w:pPr>
        <w:pStyle w:val="BodyText"/>
        <w:spacing w:line="237" w:lineRule="auto"/>
        <w:ind w:left="567" w:right="110"/>
      </w:pPr>
      <w:r>
        <w:rPr>
          <w:b/>
          <w:color w:val="36A7E9"/>
          <w:u w:val="single" w:color="36A7E9"/>
        </w:rPr>
        <w:t>HORMONSKA</w:t>
      </w:r>
      <w:r>
        <w:rPr>
          <w:b/>
          <w:color w:val="36A7E9"/>
          <w:spacing w:val="40"/>
          <w:u w:val="single" w:color="36A7E9"/>
        </w:rPr>
        <w:t xml:space="preserve"> </w:t>
      </w:r>
      <w:r>
        <w:rPr>
          <w:b/>
          <w:color w:val="36A7E9"/>
          <w:u w:val="single" w:color="36A7E9"/>
        </w:rPr>
        <w:t>SUBSTITUCIONA</w:t>
      </w:r>
      <w:r>
        <w:rPr>
          <w:b/>
          <w:color w:val="36A7E9"/>
          <w:spacing w:val="40"/>
          <w:u w:val="single" w:color="36A7E9"/>
        </w:rPr>
        <w:t xml:space="preserve"> </w:t>
      </w:r>
      <w:r>
        <w:rPr>
          <w:b/>
          <w:color w:val="36A7E9"/>
          <w:u w:val="single" w:color="36A7E9"/>
        </w:rPr>
        <w:t>TERAPIJA</w:t>
      </w:r>
      <w:r>
        <w:t>:</w:t>
      </w:r>
      <w:r>
        <w:rPr>
          <w:spacing w:val="40"/>
        </w:rPr>
        <w:t xml:space="preserve"> </w:t>
      </w:r>
      <w:r>
        <w:t>primena</w:t>
      </w:r>
      <w:r>
        <w:rPr>
          <w:spacing w:val="40"/>
        </w:rPr>
        <w:t xml:space="preserve"> </w:t>
      </w:r>
      <w:r>
        <w:t>estrogena</w:t>
      </w:r>
      <w:r>
        <w:rPr>
          <w:spacing w:val="40"/>
        </w:rPr>
        <w:t xml:space="preserve"> </w:t>
      </w:r>
      <w:r>
        <w:t>i progesterona iz izvora izvan tela, nakon što je telo prestalo da ih proiz- vodi, kao posledica prirodne ili izazvane menopauze. Ovakva hormonska terapija se često daje da bi se ublažili simptomi menopauze i pokazalo se, da pruža zaštitu protiv srčanih oboljenja i proređivanja kostiju (osteopo- roza) kod žena posle menopauze. Pošto estrogen podstiče razvoj nekih tipova raka dojke, naučnici istražuju da li i hormonska terapija povećava rizik od nastanka raka dojke.</w:t>
      </w:r>
    </w:p>
    <w:p w14:paraId="4FD088EA" w14:textId="77777777" w:rsidR="00BD0A78" w:rsidRDefault="00000000">
      <w:pPr>
        <w:pStyle w:val="BodyText"/>
        <w:spacing w:line="237" w:lineRule="auto"/>
        <w:ind w:left="567" w:right="111"/>
      </w:pPr>
      <w:r>
        <w:rPr>
          <w:b/>
          <w:color w:val="36A7E9"/>
          <w:u w:val="single" w:color="36A7E9"/>
        </w:rPr>
        <w:t>HUMANI PAPILOMA VIRUS</w:t>
      </w:r>
      <w:r>
        <w:t>: virus koji izaziva abnormalno umno- žavanje</w:t>
      </w:r>
      <w:r>
        <w:rPr>
          <w:spacing w:val="-9"/>
        </w:rPr>
        <w:t xml:space="preserve"> </w:t>
      </w:r>
      <w:r>
        <w:t>ćelija</w:t>
      </w:r>
      <w:r>
        <w:rPr>
          <w:spacing w:val="-9"/>
        </w:rPr>
        <w:t xml:space="preserve"> </w:t>
      </w:r>
      <w:r>
        <w:t>grlića</w:t>
      </w:r>
      <w:r>
        <w:rPr>
          <w:spacing w:val="-9"/>
        </w:rPr>
        <w:t xml:space="preserve"> </w:t>
      </w:r>
      <w:r>
        <w:t>materice</w:t>
      </w:r>
      <w:r>
        <w:rPr>
          <w:spacing w:val="-9"/>
        </w:rPr>
        <w:t xml:space="preserve"> </w:t>
      </w:r>
      <w:r>
        <w:t>koje</w:t>
      </w:r>
      <w:r>
        <w:rPr>
          <w:spacing w:val="-9"/>
        </w:rPr>
        <w:t xml:space="preserve"> </w:t>
      </w:r>
      <w:r>
        <w:t>može</w:t>
      </w:r>
      <w:r>
        <w:rPr>
          <w:spacing w:val="-9"/>
        </w:rPr>
        <w:t xml:space="preserve"> </w:t>
      </w:r>
      <w:r>
        <w:t>dovesti</w:t>
      </w:r>
      <w:r>
        <w:rPr>
          <w:spacing w:val="-9"/>
        </w:rPr>
        <w:t xml:space="preserve"> </w:t>
      </w:r>
      <w:r>
        <w:t>do</w:t>
      </w:r>
      <w:r>
        <w:rPr>
          <w:spacing w:val="-9"/>
        </w:rPr>
        <w:t xml:space="preserve"> </w:t>
      </w:r>
      <w:r>
        <w:t>pojave</w:t>
      </w:r>
      <w:r>
        <w:rPr>
          <w:spacing w:val="-9"/>
        </w:rPr>
        <w:t xml:space="preserve"> </w:t>
      </w:r>
      <w:r>
        <w:t>raka.</w:t>
      </w:r>
      <w:r>
        <w:rPr>
          <w:spacing w:val="-9"/>
        </w:rPr>
        <w:t xml:space="preserve"> </w:t>
      </w:r>
      <w:r>
        <w:t>Prenosi</w:t>
      </w:r>
      <w:r>
        <w:rPr>
          <w:spacing w:val="-9"/>
        </w:rPr>
        <w:t xml:space="preserve"> </w:t>
      </w:r>
      <w:r>
        <w:t>se seksualnim kontaktom. Njegovo postojanje u organizmu ne znači i da će se rak obavezno razviti.</w:t>
      </w:r>
    </w:p>
    <w:p w14:paraId="0E216103" w14:textId="77777777" w:rsidR="00BD0A78" w:rsidRDefault="00000000">
      <w:pPr>
        <w:pStyle w:val="BodyText"/>
        <w:spacing w:before="2"/>
        <w:ind w:left="0"/>
        <w:jc w:val="left"/>
        <w:rPr>
          <w:sz w:val="17"/>
        </w:rPr>
      </w:pPr>
      <w:r>
        <w:pict w14:anchorId="1DAFBA95">
          <v:group id="docshapegroup50" o:spid="_x0000_s2119" style="position:absolute;margin-left:79.35pt;margin-top:11.1pt;width:326pt;height:19.8pt;z-index:-15718400;mso-wrap-distance-left:0;mso-wrap-distance-right:0;mso-position-horizontal-relative:page" coordorigin="1587,222" coordsize="6520,396">
            <v:rect id="docshape51" o:spid="_x0000_s2122" style="position:absolute;left:1587;top:234;width:6520;height:320" fillcolor="#b4d7f5" stroked="f"/>
            <v:rect id="docshape52" o:spid="_x0000_s2121" style="position:absolute;left:4824;top:295;width:45;height:216" filled="f" strokecolor="#36a7e9" strokeweight=".8pt"/>
            <v:shape id="docshape53" o:spid="_x0000_s2120" type="#_x0000_t202" style="position:absolute;left:4805;top:222;width:104;height:396" filled="f" stroked="f">
              <v:textbox inset="0,0,0,0">
                <w:txbxContent>
                  <w:p w14:paraId="3CBD15EA" w14:textId="77777777" w:rsidR="00BD0A78" w:rsidRDefault="00000000">
                    <w:pPr>
                      <w:spacing w:before="7"/>
                      <w:rPr>
                        <w:rFonts w:ascii="Arial"/>
                        <w:b/>
                        <w:sz w:val="30"/>
                      </w:rPr>
                    </w:pPr>
                    <w:r>
                      <w:rPr>
                        <w:rFonts w:ascii="Arial"/>
                        <w:b/>
                        <w:color w:val="FFFFFF"/>
                        <w:w w:val="47"/>
                        <w:sz w:val="30"/>
                      </w:rPr>
                      <w:t>+</w:t>
                    </w:r>
                  </w:p>
                </w:txbxContent>
              </v:textbox>
            </v:shape>
            <w10:wrap type="topAndBottom" anchorx="page"/>
          </v:group>
        </w:pict>
      </w:r>
    </w:p>
    <w:p w14:paraId="31936810" w14:textId="77777777" w:rsidR="00BD0A78" w:rsidRDefault="00000000">
      <w:pPr>
        <w:pStyle w:val="BodyText"/>
        <w:spacing w:before="119" w:line="237" w:lineRule="auto"/>
        <w:ind w:left="567" w:right="112"/>
      </w:pPr>
      <w:r>
        <w:rPr>
          <w:b/>
          <w:color w:val="36A7E9"/>
          <w:u w:val="single" w:color="36A7E9"/>
        </w:rPr>
        <w:t>ILEOSTOMIJA</w:t>
      </w:r>
      <w:r>
        <w:t>: izvođenje tankog creva u vidu otvora na prednjem trbušnom zidu.</w:t>
      </w:r>
    </w:p>
    <w:p w14:paraId="7F0BFB96" w14:textId="77777777" w:rsidR="00BD0A78" w:rsidRDefault="00000000">
      <w:pPr>
        <w:pStyle w:val="BodyText"/>
        <w:spacing w:line="237" w:lineRule="auto"/>
        <w:ind w:left="567" w:right="111"/>
      </w:pPr>
      <w:r>
        <w:rPr>
          <w:b/>
          <w:color w:val="36A7E9"/>
          <w:u w:val="single" w:color="36A7E9"/>
        </w:rPr>
        <w:t>IMIDŽING TESTOVI</w:t>
      </w:r>
      <w:r>
        <w:t>: dijagnostičke metode koje podrazumevaju sni- manje određenih delova tela, metode koje se koriste da bi se napravila slika unutrašnjih struktura tela. Neke imidžing metode za otkrivanje raka su: rendgen (rendgenski snimak dojke se naziva mamogram), CT skener, imidžing magnetnom rezonancom (MRI) i ultrazvuk.</w:t>
      </w:r>
    </w:p>
    <w:p w14:paraId="09BF982A" w14:textId="77777777" w:rsidR="00BD0A78" w:rsidRDefault="00000000">
      <w:pPr>
        <w:pStyle w:val="BodyText"/>
        <w:spacing w:line="237" w:lineRule="auto"/>
        <w:ind w:left="567" w:right="112"/>
      </w:pPr>
      <w:r>
        <w:rPr>
          <w:b/>
          <w:color w:val="36A7E9"/>
          <w:u w:val="single" w:color="36A7E9"/>
        </w:rPr>
        <w:t>IMPLANTAT</w:t>
      </w:r>
      <w:r>
        <w:t>: umetak koji se koristi da bi se ponovo uspostavio oblik nekog organa nakon operacije, kao što je napr. umetak za rekonstruk-</w:t>
      </w:r>
      <w:r>
        <w:rPr>
          <w:spacing w:val="80"/>
        </w:rPr>
        <w:t xml:space="preserve"> </w:t>
      </w:r>
      <w:r>
        <w:t>ciju dojke.</w:t>
      </w:r>
    </w:p>
    <w:p w14:paraId="163D41AD" w14:textId="77777777" w:rsidR="00BD0A78" w:rsidRDefault="00BD0A78">
      <w:pPr>
        <w:pStyle w:val="BodyText"/>
        <w:ind w:left="0"/>
        <w:jc w:val="left"/>
        <w:rPr>
          <w:sz w:val="20"/>
        </w:rPr>
      </w:pPr>
    </w:p>
    <w:p w14:paraId="470D4916" w14:textId="77777777" w:rsidR="00BD0A78" w:rsidRDefault="00BD0A78">
      <w:pPr>
        <w:pStyle w:val="BodyText"/>
        <w:spacing w:before="7"/>
        <w:ind w:left="0"/>
        <w:jc w:val="left"/>
        <w:rPr>
          <w:sz w:val="21"/>
        </w:rPr>
      </w:pPr>
    </w:p>
    <w:p w14:paraId="63B9B685" w14:textId="77777777" w:rsidR="00BD0A78" w:rsidRDefault="00000000">
      <w:pPr>
        <w:spacing w:before="93"/>
        <w:ind w:left="567"/>
        <w:rPr>
          <w:sz w:val="20"/>
        </w:rPr>
      </w:pPr>
      <w:r>
        <w:rPr>
          <w:spacing w:val="-5"/>
          <w:sz w:val="20"/>
        </w:rPr>
        <w:lastRenderedPageBreak/>
        <w:t>12</w:t>
      </w:r>
    </w:p>
    <w:p w14:paraId="669BEAE0" w14:textId="77777777" w:rsidR="00BD0A78" w:rsidRDefault="00BD0A78">
      <w:pPr>
        <w:rPr>
          <w:sz w:val="20"/>
        </w:rPr>
        <w:sectPr w:rsidR="00BD0A78">
          <w:pgSz w:w="9250" w:h="13950"/>
          <w:pgMar w:top="1420" w:right="1020" w:bottom="440" w:left="1020" w:header="113" w:footer="1127" w:gutter="0"/>
          <w:cols w:space="720"/>
        </w:sectPr>
      </w:pPr>
    </w:p>
    <w:p w14:paraId="068E760F" w14:textId="77777777" w:rsidR="00BD0A78" w:rsidRDefault="00000000">
      <w:pPr>
        <w:pStyle w:val="BodyText"/>
        <w:spacing w:before="112" w:line="237" w:lineRule="auto"/>
        <w:ind w:right="565"/>
      </w:pPr>
      <w:r>
        <w:lastRenderedPageBreak/>
        <w:pict w14:anchorId="7995A72A">
          <v:shape id="docshape54" o:spid="_x0000_s2118" type="#_x0000_t202" style="position:absolute;left:0;text-align:left;margin-left:452.4pt;margin-top:51pt;width:7.95pt;height:227.55pt;z-index:15739904;mso-position-horizontal-relative:page;mso-position-vertical-relative:page" filled="f" stroked="f">
            <v:textbox style="layout-flow:vertical" inset="0,0,0,0">
              <w:txbxContent>
                <w:p w14:paraId="0DDA4367"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13</w:t>
                  </w:r>
                </w:p>
              </w:txbxContent>
            </v:textbox>
            <w10:wrap anchorx="page" anchory="page"/>
          </v:shape>
        </w:pict>
      </w:r>
      <w:r>
        <w:rPr>
          <w:b/>
          <w:color w:val="36A7E9"/>
          <w:u w:val="single" w:color="36A7E9"/>
        </w:rPr>
        <w:t>IMPLANTATI ZA REKONSTRUKCIJU DOJKE</w:t>
      </w:r>
      <w:r>
        <w:t>: kesice od silikona koje se koriste za povećanje dojki ili za rekonstrukciju dojke nakon mastektomije. Kesice mogu biti punjene silikonskim gelom (sintetički materijal) ili sterilnom slanom vodom. S obzirom na moguće, doduše nedovoljno dokazane, neželjene efekte silikona, implantati se ugrađuju samo na zahtev i uz pristanak žene.</w:t>
      </w:r>
    </w:p>
    <w:p w14:paraId="2253D965" w14:textId="77777777" w:rsidR="00BD0A78" w:rsidRDefault="00000000">
      <w:pPr>
        <w:pStyle w:val="BodyText"/>
        <w:spacing w:line="237" w:lineRule="auto"/>
        <w:ind w:right="566"/>
      </w:pPr>
      <w:r>
        <w:rPr>
          <w:b/>
          <w:color w:val="36A7E9"/>
          <w:u w:val="single" w:color="36A7E9"/>
        </w:rPr>
        <w:t>IMUNI SISTEM</w:t>
      </w:r>
      <w:r>
        <w:t>: kompleks sistema kojim se telo brani od infekcije mikrobima (kao što su bakterije ili virusi) i pomoću čega telo odbacuje presađena tkiva ili organe. Imuni sistem tela može da se bori protiv raka. (Vidi: limfni sistem)</w:t>
      </w:r>
    </w:p>
    <w:p w14:paraId="05C7B729" w14:textId="77777777" w:rsidR="00BD0A78" w:rsidRDefault="00000000">
      <w:pPr>
        <w:spacing w:line="248" w:lineRule="exact"/>
        <w:ind w:left="113"/>
        <w:jc w:val="both"/>
      </w:pPr>
      <w:r>
        <w:rPr>
          <w:b/>
          <w:color w:val="36A7E9"/>
          <w:u w:val="single" w:color="36A7E9"/>
        </w:rPr>
        <w:t>IMUNOCITOHEMIJA</w:t>
      </w:r>
      <w:r>
        <w:rPr>
          <w:b/>
          <w:color w:val="36A7E9"/>
          <w:spacing w:val="69"/>
          <w:u w:val="single" w:color="36A7E9"/>
        </w:rPr>
        <w:t xml:space="preserve"> </w:t>
      </w:r>
      <w:r>
        <w:rPr>
          <w:b/>
          <w:color w:val="36A7E9"/>
          <w:u w:val="single" w:color="36A7E9"/>
        </w:rPr>
        <w:t>/</w:t>
      </w:r>
      <w:r>
        <w:rPr>
          <w:b/>
          <w:color w:val="36A7E9"/>
          <w:spacing w:val="70"/>
          <w:u w:val="single" w:color="36A7E9"/>
        </w:rPr>
        <w:t xml:space="preserve"> </w:t>
      </w:r>
      <w:r>
        <w:rPr>
          <w:b/>
          <w:color w:val="36A7E9"/>
          <w:u w:val="single" w:color="36A7E9"/>
        </w:rPr>
        <w:t>IMUNOHISTOHEMIJA</w:t>
      </w:r>
      <w:r>
        <w:t>:</w:t>
      </w:r>
      <w:r>
        <w:rPr>
          <w:spacing w:val="69"/>
        </w:rPr>
        <w:t xml:space="preserve"> </w:t>
      </w:r>
      <w:r>
        <w:t>metoda</w:t>
      </w:r>
      <w:r>
        <w:rPr>
          <w:spacing w:val="70"/>
        </w:rPr>
        <w:t xml:space="preserve"> </w:t>
      </w:r>
      <w:r>
        <w:rPr>
          <w:spacing w:val="-2"/>
        </w:rPr>
        <w:t>labora-</w:t>
      </w:r>
    </w:p>
    <w:p w14:paraId="59CA4D99" w14:textId="77777777" w:rsidR="00BD0A78" w:rsidRDefault="00000000">
      <w:pPr>
        <w:pStyle w:val="BodyText"/>
        <w:spacing w:line="237" w:lineRule="auto"/>
        <w:ind w:right="564"/>
      </w:pPr>
      <w:r>
        <w:t>torijske analize radi otkrivanja specifičnih hemijskih antigena u uzorcima ćelija ili tkiva pomoću antitela, pod mikroskopom. Ova metoda može da se koristi za otkrivanje i klasifikaciju ćelija raka. Ona je takođe jedna od metoda za analizu receptora na estrogen i progesteron.</w:t>
      </w:r>
    </w:p>
    <w:p w14:paraId="410FDF24" w14:textId="77777777" w:rsidR="00BD0A78" w:rsidRDefault="00000000">
      <w:pPr>
        <w:pStyle w:val="BodyText"/>
        <w:spacing w:line="237" w:lineRule="auto"/>
        <w:ind w:right="566"/>
      </w:pPr>
      <w:r>
        <w:rPr>
          <w:b/>
          <w:color w:val="36A7E9"/>
          <w:u w:val="single" w:color="36A7E9"/>
        </w:rPr>
        <w:t>IMUNOLOGIJA</w:t>
      </w:r>
      <w:r>
        <w:t>: proučavanje kako telo odoleva infekcijama i nekim drugim bolestima. Tako stečeno znanje je važno u lečenju raka, koje se bazira na principima imunologije.</w:t>
      </w:r>
    </w:p>
    <w:p w14:paraId="18F04BE3" w14:textId="77777777" w:rsidR="00BD0A78" w:rsidRDefault="00000000">
      <w:pPr>
        <w:pStyle w:val="BodyText"/>
        <w:spacing w:line="237" w:lineRule="auto"/>
        <w:ind w:right="565"/>
      </w:pPr>
      <w:r>
        <w:rPr>
          <w:b/>
          <w:color w:val="36A7E9"/>
          <w:u w:val="single" w:color="36A7E9"/>
        </w:rPr>
        <w:t>IMUNOSUPRESIJA</w:t>
      </w:r>
      <w:r>
        <w:t>: stanje u kome je smanjena sposobnost imunog sistema tela da reaguje. Ovo stanje može da bude urođeno, ali može biti prouzrokovano nekim infekcijama (kao napr. HIV virus), terapijama za lečenje raka (kao napr. kod upotrebe citotoksina, lekova koji uništavaju ćelije raka), zračnom terapijom ili transplantacijom koštane srži.</w:t>
      </w:r>
    </w:p>
    <w:p w14:paraId="559BF4D7" w14:textId="77777777" w:rsidR="00BD0A78" w:rsidRDefault="00000000">
      <w:pPr>
        <w:pStyle w:val="BodyText"/>
        <w:spacing w:line="237" w:lineRule="auto"/>
        <w:ind w:right="565"/>
      </w:pPr>
      <w:r>
        <w:rPr>
          <w:b/>
          <w:color w:val="36A7E9"/>
          <w:u w:val="single" w:color="36A7E9"/>
        </w:rPr>
        <w:t>IMUNOTERAPIJA</w:t>
      </w:r>
      <w:r>
        <w:t>: tretman, lečenje koje podstiče imuni sistem tela da reaguje na bolesti, kao što je na primer rak.</w:t>
      </w:r>
    </w:p>
    <w:p w14:paraId="5B0CD0D8" w14:textId="77777777" w:rsidR="00BD0A78" w:rsidRDefault="00000000">
      <w:pPr>
        <w:pStyle w:val="BodyText"/>
        <w:spacing w:line="237" w:lineRule="auto"/>
        <w:ind w:right="565"/>
      </w:pPr>
      <w:r>
        <w:rPr>
          <w:b/>
          <w:color w:val="36A7E9"/>
          <w:u w:val="single" w:color="36A7E9"/>
        </w:rPr>
        <w:t>INCIDENCA</w:t>
      </w:r>
      <w:r>
        <w:t>: termin koji se koristi da označi broj novih pacijenata obolelih od određene bolesti. Računa se na 100 000 ljudi.</w:t>
      </w:r>
    </w:p>
    <w:p w14:paraId="15B4C829" w14:textId="77777777" w:rsidR="00BD0A78" w:rsidRDefault="00000000">
      <w:pPr>
        <w:pStyle w:val="BodyText"/>
        <w:spacing w:line="237" w:lineRule="auto"/>
        <w:ind w:right="565"/>
      </w:pPr>
      <w:r>
        <w:rPr>
          <w:b/>
          <w:color w:val="36A7E9"/>
          <w:u w:val="single" w:color="36A7E9"/>
        </w:rPr>
        <w:t>INFLAMATORNI KARCINOM</w:t>
      </w:r>
      <w:r>
        <w:t>: vrsta karcinoma sa upalom, koji se proširio na limfne sudove u koži dojke. Koža zahvaćene dojke je crvena, toplija i može da ogrubi, da izgleda kao narandžina kora. Oko 1% invazivnog raka dojke je inflamatorni karcinom.</w:t>
      </w:r>
    </w:p>
    <w:p w14:paraId="536F90A1" w14:textId="77777777" w:rsidR="00BD0A78" w:rsidRDefault="00000000">
      <w:pPr>
        <w:spacing w:line="237" w:lineRule="auto"/>
        <w:ind w:left="113" w:right="566"/>
        <w:jc w:val="both"/>
      </w:pPr>
      <w:r>
        <w:rPr>
          <w:b/>
          <w:color w:val="36A7E9"/>
          <w:u w:val="single" w:color="36A7E9"/>
        </w:rPr>
        <w:t>INFRAKLAVIKULARNE ŽLEZDE</w:t>
      </w:r>
      <w:r>
        <w:t>: limfni čvorovi koji se nalaze ispod ključne kosti.</w:t>
      </w:r>
    </w:p>
    <w:p w14:paraId="7A0C521E" w14:textId="77777777" w:rsidR="00BD0A78" w:rsidRDefault="00000000">
      <w:pPr>
        <w:spacing w:line="237" w:lineRule="auto"/>
        <w:ind w:left="113" w:right="566"/>
        <w:jc w:val="both"/>
      </w:pPr>
      <w:r>
        <w:rPr>
          <w:b/>
          <w:color w:val="36A7E9"/>
          <w:u w:val="single" w:color="36A7E9"/>
        </w:rPr>
        <w:t>INKONTINENCIJA</w:t>
      </w:r>
      <w:r>
        <w:rPr>
          <w:b/>
          <w:color w:val="36A7E9"/>
          <w:spacing w:val="-4"/>
          <w:u w:val="single" w:color="36A7E9"/>
        </w:rPr>
        <w:t xml:space="preserve"> </w:t>
      </w:r>
      <w:r>
        <w:rPr>
          <w:b/>
          <w:color w:val="36A7E9"/>
          <w:u w:val="single" w:color="36A7E9"/>
        </w:rPr>
        <w:t>URINA</w:t>
      </w:r>
      <w:r>
        <w:t>:</w:t>
      </w:r>
      <w:r>
        <w:rPr>
          <w:spacing w:val="-4"/>
        </w:rPr>
        <w:t xml:space="preserve"> </w:t>
      </w:r>
      <w:r>
        <w:t>nemogućnost</w:t>
      </w:r>
      <w:r>
        <w:rPr>
          <w:spacing w:val="-4"/>
        </w:rPr>
        <w:t xml:space="preserve"> </w:t>
      </w:r>
      <w:r>
        <w:t>zadržavanja</w:t>
      </w:r>
      <w:r>
        <w:rPr>
          <w:spacing w:val="-4"/>
        </w:rPr>
        <w:t xml:space="preserve"> </w:t>
      </w:r>
      <w:r>
        <w:t>i</w:t>
      </w:r>
      <w:r>
        <w:rPr>
          <w:spacing w:val="-4"/>
        </w:rPr>
        <w:t xml:space="preserve"> </w:t>
      </w:r>
      <w:r>
        <w:t>kontrolisanog pražnjenja mokraće.</w:t>
      </w:r>
    </w:p>
    <w:p w14:paraId="45B73CBD" w14:textId="77777777" w:rsidR="00BD0A78" w:rsidRDefault="00000000">
      <w:pPr>
        <w:pStyle w:val="BodyText"/>
        <w:spacing w:line="237" w:lineRule="auto"/>
        <w:ind w:right="566"/>
      </w:pPr>
      <w:r>
        <w:rPr>
          <w:b/>
          <w:color w:val="36A7E9"/>
          <w:u w:val="single" w:color="36A7E9"/>
        </w:rPr>
        <w:t>IN</w:t>
      </w:r>
      <w:r>
        <w:rPr>
          <w:b/>
          <w:color w:val="36A7E9"/>
          <w:spacing w:val="40"/>
          <w:u w:val="single" w:color="36A7E9"/>
        </w:rPr>
        <w:t xml:space="preserve"> </w:t>
      </w:r>
      <w:r>
        <w:rPr>
          <w:b/>
          <w:color w:val="36A7E9"/>
          <w:u w:val="single" w:color="36A7E9"/>
        </w:rPr>
        <w:t>SITU</w:t>
      </w:r>
      <w:r>
        <w:t>:</w:t>
      </w:r>
      <w:r>
        <w:rPr>
          <w:spacing w:val="40"/>
        </w:rPr>
        <w:t xml:space="preserve"> </w:t>
      </w:r>
      <w:r>
        <w:t>na</w:t>
      </w:r>
      <w:r>
        <w:rPr>
          <w:spacing w:val="40"/>
        </w:rPr>
        <w:t xml:space="preserve"> </w:t>
      </w:r>
      <w:r>
        <w:t>mestu,</w:t>
      </w:r>
      <w:r>
        <w:rPr>
          <w:spacing w:val="40"/>
        </w:rPr>
        <w:t xml:space="preserve"> </w:t>
      </w:r>
      <w:r>
        <w:t>zadržava</w:t>
      </w:r>
      <w:r>
        <w:rPr>
          <w:spacing w:val="40"/>
        </w:rPr>
        <w:t xml:space="preserve"> </w:t>
      </w:r>
      <w:r>
        <w:t>se</w:t>
      </w:r>
      <w:r>
        <w:rPr>
          <w:spacing w:val="40"/>
        </w:rPr>
        <w:t xml:space="preserve"> </w:t>
      </w:r>
      <w:r>
        <w:t>na</w:t>
      </w:r>
      <w:r>
        <w:rPr>
          <w:spacing w:val="40"/>
        </w:rPr>
        <w:t xml:space="preserve"> </w:t>
      </w:r>
      <w:r>
        <w:t>jednom</w:t>
      </w:r>
      <w:r>
        <w:rPr>
          <w:spacing w:val="40"/>
        </w:rPr>
        <w:t xml:space="preserve"> </w:t>
      </w:r>
      <w:r>
        <w:t>mestu.</w:t>
      </w:r>
      <w:r>
        <w:rPr>
          <w:spacing w:val="40"/>
        </w:rPr>
        <w:t xml:space="preserve"> </w:t>
      </w:r>
      <w:r>
        <w:t>Vrlo</w:t>
      </w:r>
      <w:r>
        <w:rPr>
          <w:spacing w:val="40"/>
        </w:rPr>
        <w:t xml:space="preserve"> </w:t>
      </w:r>
      <w:r>
        <w:t>rani</w:t>
      </w:r>
      <w:r>
        <w:rPr>
          <w:spacing w:val="40"/>
        </w:rPr>
        <w:t xml:space="preserve"> </w:t>
      </w:r>
      <w:r>
        <w:t>stadi- jum raka.</w:t>
      </w:r>
    </w:p>
    <w:p w14:paraId="21A1F19C" w14:textId="77777777" w:rsidR="00BD0A78" w:rsidRDefault="00000000">
      <w:pPr>
        <w:pStyle w:val="BodyText"/>
        <w:spacing w:line="237" w:lineRule="auto"/>
        <w:ind w:right="565"/>
      </w:pPr>
      <w:r>
        <w:rPr>
          <w:b/>
          <w:color w:val="36A7E9"/>
          <w:u w:val="single" w:color="36A7E9"/>
        </w:rPr>
        <w:t>INTERFERON</w:t>
      </w:r>
      <w:r>
        <w:t>: protein koji proizvode ćelije. Interferon pomaže u regulaciji imunog sistema tela, pajačavajući njegove aktivnost kada se pojavi neka pretnja, kao što su virusi. Naučnici su došli do zaključka, da interferon pomaže u borbi protiv raka, pa se on i koristi u imunoterapiji u lečenju nekih vrsta raka.</w:t>
      </w:r>
    </w:p>
    <w:p w14:paraId="5CBEA412" w14:textId="77777777" w:rsidR="00BD0A78" w:rsidRDefault="00BD0A78">
      <w:pPr>
        <w:spacing w:line="237" w:lineRule="auto"/>
        <w:sectPr w:rsidR="00BD0A78">
          <w:pgSz w:w="9250" w:h="13950"/>
          <w:pgMar w:top="1420" w:right="1020" w:bottom="1320" w:left="1020" w:header="113" w:footer="256" w:gutter="0"/>
          <w:cols w:space="720"/>
        </w:sectPr>
      </w:pPr>
    </w:p>
    <w:p w14:paraId="18A91B6F" w14:textId="77777777" w:rsidR="00BD0A78" w:rsidRDefault="00000000">
      <w:pPr>
        <w:pStyle w:val="BodyText"/>
        <w:spacing w:before="112" w:line="237" w:lineRule="auto"/>
        <w:ind w:left="567" w:right="111"/>
      </w:pPr>
      <w:r>
        <w:lastRenderedPageBreak/>
        <w:pict w14:anchorId="7D3AE992">
          <v:shape id="docshape55" o:spid="_x0000_s2117" type="#_x0000_t202" style="position:absolute;left:0;text-align:left;margin-left:1.7pt;margin-top:432.95pt;width:7.95pt;height:227.55pt;z-index:15740928;mso-position-horizontal-relative:page;mso-position-vertical-relative:page" filled="f" stroked="f">
            <v:textbox style="layout-flow:vertical;mso-layout-flow-alt:bottom-to-top" inset="0,0,0,0">
              <w:txbxContent>
                <w:p w14:paraId="21FE5B3A"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14</w:t>
                  </w:r>
                </w:p>
              </w:txbxContent>
            </v:textbox>
            <w10:wrap anchorx="page" anchory="page"/>
          </v:shape>
        </w:pict>
      </w:r>
      <w:r>
        <w:rPr>
          <w:b/>
          <w:color w:val="36A7E9"/>
          <w:u w:val="single" w:color="36A7E9"/>
        </w:rPr>
        <w:t>INTERFERON ALFA</w:t>
      </w:r>
      <w:r>
        <w:t>: materija koju organizam normalno proizvodi u stanjima</w:t>
      </w:r>
      <w:r>
        <w:rPr>
          <w:spacing w:val="-11"/>
        </w:rPr>
        <w:t xml:space="preserve"> </w:t>
      </w:r>
      <w:r>
        <w:t>kada</w:t>
      </w:r>
      <w:r>
        <w:rPr>
          <w:spacing w:val="-11"/>
        </w:rPr>
        <w:t xml:space="preserve"> </w:t>
      </w:r>
      <w:r>
        <w:t>je</w:t>
      </w:r>
      <w:r>
        <w:rPr>
          <w:spacing w:val="-11"/>
        </w:rPr>
        <w:t xml:space="preserve"> </w:t>
      </w:r>
      <w:r>
        <w:t>napadnut</w:t>
      </w:r>
      <w:r>
        <w:rPr>
          <w:spacing w:val="-11"/>
        </w:rPr>
        <w:t xml:space="preserve"> </w:t>
      </w:r>
      <w:r>
        <w:t>imuni</w:t>
      </w:r>
      <w:r>
        <w:rPr>
          <w:spacing w:val="-11"/>
        </w:rPr>
        <w:t xml:space="preserve"> </w:t>
      </w:r>
      <w:r>
        <w:t>sistem,</w:t>
      </w:r>
      <w:r>
        <w:rPr>
          <w:spacing w:val="-11"/>
        </w:rPr>
        <w:t xml:space="preserve"> </w:t>
      </w:r>
      <w:r>
        <w:t>a</w:t>
      </w:r>
      <w:r>
        <w:rPr>
          <w:spacing w:val="-11"/>
        </w:rPr>
        <w:t xml:space="preserve"> </w:t>
      </w:r>
      <w:r>
        <w:t>koja</w:t>
      </w:r>
      <w:r>
        <w:rPr>
          <w:spacing w:val="-11"/>
        </w:rPr>
        <w:t xml:space="preserve"> </w:t>
      </w:r>
      <w:r>
        <w:t>se</w:t>
      </w:r>
      <w:r>
        <w:rPr>
          <w:spacing w:val="-11"/>
        </w:rPr>
        <w:t xml:space="preserve"> </w:t>
      </w:r>
      <w:r>
        <w:t>koristi</w:t>
      </w:r>
      <w:r>
        <w:rPr>
          <w:spacing w:val="-11"/>
        </w:rPr>
        <w:t xml:space="preserve"> </w:t>
      </w:r>
      <w:r>
        <w:t>u</w:t>
      </w:r>
      <w:r>
        <w:rPr>
          <w:spacing w:val="-11"/>
        </w:rPr>
        <w:t xml:space="preserve"> </w:t>
      </w:r>
      <w:r>
        <w:t>terapiji</w:t>
      </w:r>
      <w:r>
        <w:rPr>
          <w:spacing w:val="-12"/>
        </w:rPr>
        <w:t xml:space="preserve"> </w:t>
      </w:r>
      <w:r>
        <w:t>kod</w:t>
      </w:r>
      <w:r>
        <w:rPr>
          <w:spacing w:val="-12"/>
        </w:rPr>
        <w:t xml:space="preserve"> </w:t>
      </w:r>
      <w:r>
        <w:t>raka bubrega, kao vid biološkog lečenja</w:t>
      </w:r>
    </w:p>
    <w:p w14:paraId="2A8E4372" w14:textId="77777777" w:rsidR="00BD0A78" w:rsidRDefault="00000000">
      <w:pPr>
        <w:pStyle w:val="BodyText"/>
        <w:spacing w:line="237" w:lineRule="auto"/>
        <w:ind w:left="567" w:right="111" w:hanging="1"/>
      </w:pPr>
      <w:r>
        <w:rPr>
          <w:b/>
          <w:color w:val="36A7E9"/>
          <w:u w:val="single" w:color="36A7E9"/>
        </w:rPr>
        <w:t>INTERLEUKIN</w:t>
      </w:r>
      <w:r>
        <w:rPr>
          <w:b/>
          <w:color w:val="36A7E9"/>
          <w:spacing w:val="-1"/>
          <w:u w:val="single" w:color="36A7E9"/>
        </w:rPr>
        <w:t xml:space="preserve"> </w:t>
      </w:r>
      <w:r>
        <w:rPr>
          <w:b/>
          <w:color w:val="36A7E9"/>
          <w:u w:val="single" w:color="36A7E9"/>
        </w:rPr>
        <w:t>-</w:t>
      </w:r>
      <w:r>
        <w:rPr>
          <w:b/>
          <w:color w:val="36A7E9"/>
          <w:spacing w:val="-1"/>
        </w:rPr>
        <w:t xml:space="preserve"> </w:t>
      </w:r>
      <w:r>
        <w:rPr>
          <w:b/>
          <w:color w:val="36A7E9"/>
          <w:u w:val="single" w:color="36A7E9"/>
        </w:rPr>
        <w:t>2</w:t>
      </w:r>
      <w:r>
        <w:t>:</w:t>
      </w:r>
      <w:r>
        <w:rPr>
          <w:spacing w:val="-1"/>
        </w:rPr>
        <w:t xml:space="preserve"> </w:t>
      </w:r>
      <w:r>
        <w:t>materija</w:t>
      </w:r>
      <w:r>
        <w:rPr>
          <w:spacing w:val="-1"/>
        </w:rPr>
        <w:t xml:space="preserve"> </w:t>
      </w:r>
      <w:r>
        <w:t>koja</w:t>
      </w:r>
      <w:r>
        <w:rPr>
          <w:spacing w:val="-1"/>
        </w:rPr>
        <w:t xml:space="preserve"> </w:t>
      </w:r>
      <w:r>
        <w:t>se</w:t>
      </w:r>
      <w:r>
        <w:rPr>
          <w:spacing w:val="-1"/>
        </w:rPr>
        <w:t xml:space="preserve"> </w:t>
      </w:r>
      <w:r>
        <w:t>daje</w:t>
      </w:r>
      <w:r>
        <w:rPr>
          <w:spacing w:val="-1"/>
        </w:rPr>
        <w:t xml:space="preserve"> </w:t>
      </w:r>
      <w:r>
        <w:t>da</w:t>
      </w:r>
      <w:r>
        <w:rPr>
          <w:spacing w:val="-1"/>
        </w:rPr>
        <w:t xml:space="preserve"> </w:t>
      </w:r>
      <w:r>
        <w:t>bi</w:t>
      </w:r>
      <w:r>
        <w:rPr>
          <w:spacing w:val="-1"/>
        </w:rPr>
        <w:t xml:space="preserve"> </w:t>
      </w:r>
      <w:r>
        <w:t>se</w:t>
      </w:r>
      <w:r>
        <w:rPr>
          <w:spacing w:val="-1"/>
        </w:rPr>
        <w:t xml:space="preserve"> </w:t>
      </w:r>
      <w:r>
        <w:t>povećala</w:t>
      </w:r>
      <w:r>
        <w:rPr>
          <w:spacing w:val="-1"/>
        </w:rPr>
        <w:t xml:space="preserve"> </w:t>
      </w:r>
      <w:r>
        <w:t>odbrambena reakcija organizma. Podstiče bela krvna zrnca u borbi sa infekcijom ili ćelijama raka. Predstavlja vid biološkog lečenja raka bubrega.</w:t>
      </w:r>
    </w:p>
    <w:p w14:paraId="2EBE4940" w14:textId="77777777" w:rsidR="00BD0A78" w:rsidRDefault="00000000">
      <w:pPr>
        <w:pStyle w:val="BodyText"/>
        <w:spacing w:line="237" w:lineRule="auto"/>
        <w:ind w:left="567" w:right="111"/>
      </w:pPr>
      <w:r>
        <w:rPr>
          <w:b/>
          <w:color w:val="36A7E9"/>
          <w:u w:val="single" w:color="36A7E9"/>
        </w:rPr>
        <w:t>INTRADUKTALNI PAPILOMI</w:t>
      </w:r>
      <w:r>
        <w:t>: male dobroćudne izrasline u kanali- ma dojke koje podsećaju na polip i mogu prouzrokovati krvavi iscedak iz bradavice.</w:t>
      </w:r>
      <w:r>
        <w:rPr>
          <w:spacing w:val="-7"/>
        </w:rPr>
        <w:t xml:space="preserve"> </w:t>
      </w:r>
      <w:r>
        <w:t>Najčešće</w:t>
      </w:r>
      <w:r>
        <w:rPr>
          <w:spacing w:val="-7"/>
        </w:rPr>
        <w:t xml:space="preserve"> </w:t>
      </w:r>
      <w:r>
        <w:t>se</w:t>
      </w:r>
      <w:r>
        <w:rPr>
          <w:spacing w:val="-7"/>
        </w:rPr>
        <w:t xml:space="preserve"> </w:t>
      </w:r>
      <w:r>
        <w:t>nalaze</w:t>
      </w:r>
      <w:r>
        <w:rPr>
          <w:spacing w:val="-7"/>
        </w:rPr>
        <w:t xml:space="preserve"> </w:t>
      </w:r>
      <w:r>
        <w:t>kod</w:t>
      </w:r>
      <w:r>
        <w:rPr>
          <w:spacing w:val="-7"/>
        </w:rPr>
        <w:t xml:space="preserve"> </w:t>
      </w:r>
      <w:r>
        <w:t>žena</w:t>
      </w:r>
      <w:r>
        <w:rPr>
          <w:spacing w:val="-7"/>
        </w:rPr>
        <w:t xml:space="preserve"> </w:t>
      </w:r>
      <w:r>
        <w:t>između</w:t>
      </w:r>
      <w:r>
        <w:rPr>
          <w:spacing w:val="-7"/>
        </w:rPr>
        <w:t xml:space="preserve"> </w:t>
      </w:r>
      <w:r>
        <w:t>45-50</w:t>
      </w:r>
      <w:r>
        <w:rPr>
          <w:spacing w:val="-7"/>
        </w:rPr>
        <w:t xml:space="preserve"> </w:t>
      </w:r>
      <w:r>
        <w:t>godina</w:t>
      </w:r>
      <w:r>
        <w:rPr>
          <w:spacing w:val="-7"/>
        </w:rPr>
        <w:t xml:space="preserve"> </w:t>
      </w:r>
      <w:r>
        <w:t>starosti.</w:t>
      </w:r>
      <w:r>
        <w:rPr>
          <w:spacing w:val="-7"/>
        </w:rPr>
        <w:t xml:space="preserve"> </w:t>
      </w:r>
      <w:r>
        <w:t>Ako žena ima veći broj papiloma, rizik od nastanka raka dojke raste.</w:t>
      </w:r>
    </w:p>
    <w:p w14:paraId="550CF81C" w14:textId="77777777" w:rsidR="00BD0A78" w:rsidRDefault="00000000">
      <w:pPr>
        <w:spacing w:line="237" w:lineRule="auto"/>
        <w:ind w:left="567" w:right="112"/>
        <w:jc w:val="both"/>
      </w:pPr>
      <w:r>
        <w:rPr>
          <w:b/>
          <w:color w:val="36A7E9"/>
          <w:u w:val="single" w:color="36A7E9"/>
        </w:rPr>
        <w:t>INTRAVENOZNI (IV)</w:t>
      </w:r>
      <w:r>
        <w:t>: metoda davanja tečnosti i lekova pomoću igle ubodene u venu.</w:t>
      </w:r>
    </w:p>
    <w:p w14:paraId="6D973E88" w14:textId="77777777" w:rsidR="00BD0A78" w:rsidRDefault="00000000">
      <w:pPr>
        <w:pStyle w:val="BodyText"/>
        <w:spacing w:line="237" w:lineRule="auto"/>
        <w:ind w:left="567" w:right="112"/>
      </w:pPr>
      <w:r>
        <w:rPr>
          <w:b/>
          <w:color w:val="36A7E9"/>
          <w:u w:val="single" w:color="36A7E9"/>
        </w:rPr>
        <w:t>INTRAVENSKA UROGRAFIJA</w:t>
      </w:r>
      <w:r>
        <w:t>: rendgensko simanje sistema za mokrenje (bubrezi, mokraćni kanali, bešika) uz pomoć kontrasta koji se daje venskim putem.</w:t>
      </w:r>
    </w:p>
    <w:p w14:paraId="5E46EAFB" w14:textId="77777777" w:rsidR="00BD0A78" w:rsidRDefault="00000000">
      <w:pPr>
        <w:pStyle w:val="BodyText"/>
        <w:spacing w:line="237" w:lineRule="auto"/>
        <w:ind w:left="567" w:right="111"/>
      </w:pPr>
      <w:r>
        <w:rPr>
          <w:b/>
          <w:color w:val="36A7E9"/>
          <w:u w:val="single" w:color="36A7E9"/>
        </w:rPr>
        <w:t>INSUFICIJENCIJA</w:t>
      </w:r>
      <w:r>
        <w:t>: ispadanje iz funkcije određenog organa ili organ- skih sistema.</w:t>
      </w:r>
    </w:p>
    <w:p w14:paraId="61B17786" w14:textId="77777777" w:rsidR="00BD0A78" w:rsidRDefault="00000000">
      <w:pPr>
        <w:pStyle w:val="BodyText"/>
        <w:spacing w:line="237" w:lineRule="auto"/>
        <w:ind w:left="567" w:right="112"/>
      </w:pPr>
      <w:r>
        <w:rPr>
          <w:b/>
          <w:color w:val="36A7E9"/>
          <w:u w:val="single" w:color="36A7E9"/>
        </w:rPr>
        <w:t>INVAZIVNI DUKTALNI KARCINOM</w:t>
      </w:r>
      <w:r>
        <w:t>: rak koji nastaje u mlečnim kanalima (duktusima) dojke, pa, probijajući zid mlečnih kanala, širi se u masno</w:t>
      </w:r>
      <w:r>
        <w:rPr>
          <w:spacing w:val="-14"/>
        </w:rPr>
        <w:t xml:space="preserve"> </w:t>
      </w:r>
      <w:r>
        <w:t>tkivo</w:t>
      </w:r>
      <w:r>
        <w:rPr>
          <w:spacing w:val="-14"/>
        </w:rPr>
        <w:t xml:space="preserve"> </w:t>
      </w:r>
      <w:r>
        <w:t>dojke.</w:t>
      </w:r>
      <w:r>
        <w:rPr>
          <w:spacing w:val="-14"/>
        </w:rPr>
        <w:t xml:space="preserve"> </w:t>
      </w:r>
      <w:r>
        <w:t>Na</w:t>
      </w:r>
      <w:r>
        <w:rPr>
          <w:spacing w:val="-13"/>
        </w:rPr>
        <w:t xml:space="preserve"> </w:t>
      </w:r>
      <w:r>
        <w:t>ovom</w:t>
      </w:r>
      <w:r>
        <w:rPr>
          <w:spacing w:val="-14"/>
        </w:rPr>
        <w:t xml:space="preserve"> </w:t>
      </w:r>
      <w:r>
        <w:t>stepenu</w:t>
      </w:r>
      <w:r>
        <w:rPr>
          <w:spacing w:val="-14"/>
        </w:rPr>
        <w:t xml:space="preserve"> </w:t>
      </w:r>
      <w:r>
        <w:t>vrlo</w:t>
      </w:r>
      <w:r>
        <w:rPr>
          <w:spacing w:val="-14"/>
        </w:rPr>
        <w:t xml:space="preserve"> </w:t>
      </w:r>
      <w:r>
        <w:t>je</w:t>
      </w:r>
      <w:r>
        <w:rPr>
          <w:spacing w:val="-13"/>
        </w:rPr>
        <w:t xml:space="preserve"> </w:t>
      </w:r>
      <w:r>
        <w:t>verovatno</w:t>
      </w:r>
      <w:r>
        <w:rPr>
          <w:spacing w:val="-14"/>
        </w:rPr>
        <w:t xml:space="preserve"> </w:t>
      </w:r>
      <w:r>
        <w:t>da</w:t>
      </w:r>
      <w:r>
        <w:rPr>
          <w:spacing w:val="-14"/>
        </w:rPr>
        <w:t xml:space="preserve"> </w:t>
      </w:r>
      <w:r>
        <w:t>će</w:t>
      </w:r>
      <w:r>
        <w:rPr>
          <w:spacing w:val="-14"/>
        </w:rPr>
        <w:t xml:space="preserve"> </w:t>
      </w:r>
      <w:r>
        <w:t>se</w:t>
      </w:r>
      <w:r>
        <w:rPr>
          <w:spacing w:val="-13"/>
        </w:rPr>
        <w:t xml:space="preserve"> </w:t>
      </w:r>
      <w:r>
        <w:t>rak</w:t>
      </w:r>
      <w:r>
        <w:rPr>
          <w:spacing w:val="-14"/>
        </w:rPr>
        <w:t xml:space="preserve"> </w:t>
      </w:r>
      <w:r>
        <w:t>proširiti po</w:t>
      </w:r>
      <w:r>
        <w:rPr>
          <w:spacing w:val="-16"/>
        </w:rPr>
        <w:t xml:space="preserve"> </w:t>
      </w:r>
      <w:r>
        <w:t>dojci,</w:t>
      </w:r>
      <w:r>
        <w:rPr>
          <w:spacing w:val="-14"/>
        </w:rPr>
        <w:t xml:space="preserve"> </w:t>
      </w:r>
      <w:r>
        <w:t>kao</w:t>
      </w:r>
      <w:r>
        <w:rPr>
          <w:spacing w:val="-14"/>
        </w:rPr>
        <w:t xml:space="preserve"> </w:t>
      </w:r>
      <w:r>
        <w:t>i</w:t>
      </w:r>
      <w:r>
        <w:rPr>
          <w:spacing w:val="-13"/>
        </w:rPr>
        <w:t xml:space="preserve"> </w:t>
      </w:r>
      <w:r>
        <w:t>na</w:t>
      </w:r>
      <w:r>
        <w:rPr>
          <w:spacing w:val="-14"/>
        </w:rPr>
        <w:t xml:space="preserve"> </w:t>
      </w:r>
      <w:r>
        <w:t>druge</w:t>
      </w:r>
      <w:r>
        <w:rPr>
          <w:spacing w:val="-14"/>
        </w:rPr>
        <w:t xml:space="preserve"> </w:t>
      </w:r>
      <w:r>
        <w:t>delove</w:t>
      </w:r>
      <w:r>
        <w:rPr>
          <w:spacing w:val="-14"/>
        </w:rPr>
        <w:t xml:space="preserve"> </w:t>
      </w:r>
      <w:r>
        <w:t>tela</w:t>
      </w:r>
      <w:r>
        <w:rPr>
          <w:spacing w:val="-13"/>
        </w:rPr>
        <w:t xml:space="preserve"> </w:t>
      </w:r>
      <w:r>
        <w:t>(metastazirati)</w:t>
      </w:r>
      <w:r>
        <w:rPr>
          <w:spacing w:val="-14"/>
        </w:rPr>
        <w:t xml:space="preserve"> </w:t>
      </w:r>
      <w:r>
        <w:t>preko</w:t>
      </w:r>
      <w:r>
        <w:rPr>
          <w:spacing w:val="-14"/>
        </w:rPr>
        <w:t xml:space="preserve"> </w:t>
      </w:r>
      <w:r>
        <w:t>krvotoka</w:t>
      </w:r>
      <w:r>
        <w:rPr>
          <w:spacing w:val="-14"/>
        </w:rPr>
        <w:t xml:space="preserve"> </w:t>
      </w:r>
      <w:r>
        <w:t>i</w:t>
      </w:r>
      <w:r>
        <w:rPr>
          <w:spacing w:val="-13"/>
        </w:rPr>
        <w:t xml:space="preserve"> </w:t>
      </w:r>
      <w:r>
        <w:t>limfnog sistema. Invazivni duktalni karcinom je najčešći tip raka dojke i čini oko 80 % maligniteta dojke. Poznat je i kao rak dojke sa infiltracijom.</w:t>
      </w:r>
    </w:p>
    <w:p w14:paraId="70432F6F" w14:textId="77777777" w:rsidR="00BD0A78" w:rsidRDefault="00000000">
      <w:pPr>
        <w:pStyle w:val="BodyText"/>
        <w:spacing w:line="237" w:lineRule="auto"/>
        <w:ind w:left="567" w:right="111"/>
      </w:pPr>
      <w:r>
        <w:rPr>
          <w:b/>
          <w:color w:val="36A7E9"/>
          <w:u w:val="single" w:color="36A7E9"/>
        </w:rPr>
        <w:t>INVAZIVNI LOBULARNI KARCINOM</w:t>
      </w:r>
      <w:r>
        <w:t>: rak koji nastaje u mlečnim žlezdama (lobulama) dojke i, probijajući zid lobula, zahvata okolna</w:t>
      </w:r>
      <w:r>
        <w:rPr>
          <w:spacing w:val="40"/>
        </w:rPr>
        <w:t xml:space="preserve"> </w:t>
      </w:r>
      <w:r>
        <w:t>masna</w:t>
      </w:r>
      <w:r>
        <w:rPr>
          <w:spacing w:val="31"/>
        </w:rPr>
        <w:t xml:space="preserve"> </w:t>
      </w:r>
      <w:r>
        <w:t>tkiva.</w:t>
      </w:r>
      <w:r>
        <w:rPr>
          <w:spacing w:val="31"/>
        </w:rPr>
        <w:t xml:space="preserve"> </w:t>
      </w:r>
      <w:r>
        <w:t>Od</w:t>
      </w:r>
      <w:r>
        <w:rPr>
          <w:spacing w:val="31"/>
        </w:rPr>
        <w:t xml:space="preserve"> </w:t>
      </w:r>
      <w:r>
        <w:t>mesta</w:t>
      </w:r>
      <w:r>
        <w:rPr>
          <w:spacing w:val="31"/>
        </w:rPr>
        <w:t xml:space="preserve"> </w:t>
      </w:r>
      <w:r>
        <w:t>nastanka</w:t>
      </w:r>
      <w:r>
        <w:rPr>
          <w:spacing w:val="31"/>
        </w:rPr>
        <w:t xml:space="preserve"> </w:t>
      </w:r>
      <w:r>
        <w:t>može</w:t>
      </w:r>
      <w:r>
        <w:rPr>
          <w:spacing w:val="31"/>
        </w:rPr>
        <w:t xml:space="preserve"> </w:t>
      </w:r>
      <w:r>
        <w:t>se</w:t>
      </w:r>
      <w:r>
        <w:rPr>
          <w:spacing w:val="31"/>
        </w:rPr>
        <w:t xml:space="preserve"> </w:t>
      </w:r>
      <w:r>
        <w:t>proširiti</w:t>
      </w:r>
      <w:r>
        <w:rPr>
          <w:spacing w:val="31"/>
        </w:rPr>
        <w:t xml:space="preserve"> </w:t>
      </w:r>
      <w:r>
        <w:t>po</w:t>
      </w:r>
      <w:r>
        <w:rPr>
          <w:spacing w:val="31"/>
        </w:rPr>
        <w:t xml:space="preserve"> </w:t>
      </w:r>
      <w:r>
        <w:t>celoj</w:t>
      </w:r>
      <w:r>
        <w:rPr>
          <w:spacing w:val="31"/>
        </w:rPr>
        <w:t xml:space="preserve"> </w:t>
      </w:r>
      <w:r>
        <w:t>dojci.</w:t>
      </w:r>
      <w:r>
        <w:rPr>
          <w:spacing w:val="31"/>
        </w:rPr>
        <w:t xml:space="preserve"> </w:t>
      </w:r>
      <w:r>
        <w:t>Ovaj tip raka dojke čini oko 15 % svih invazivnih karcinoma dojke. Teško se otkriva</w:t>
      </w:r>
      <w:r>
        <w:rPr>
          <w:spacing w:val="-1"/>
        </w:rPr>
        <w:t xml:space="preserve"> </w:t>
      </w:r>
      <w:r>
        <w:t>fizičkim</w:t>
      </w:r>
      <w:r>
        <w:rPr>
          <w:spacing w:val="-1"/>
        </w:rPr>
        <w:t xml:space="preserve"> </w:t>
      </w:r>
      <w:r>
        <w:t>pregledom,</w:t>
      </w:r>
      <w:r>
        <w:rPr>
          <w:spacing w:val="-1"/>
        </w:rPr>
        <w:t xml:space="preserve"> </w:t>
      </w:r>
      <w:r>
        <w:t>pa</w:t>
      </w:r>
      <w:r>
        <w:rPr>
          <w:spacing w:val="-1"/>
        </w:rPr>
        <w:t xml:space="preserve"> </w:t>
      </w:r>
      <w:r>
        <w:t>čak</w:t>
      </w:r>
      <w:r>
        <w:rPr>
          <w:spacing w:val="-1"/>
        </w:rPr>
        <w:t xml:space="preserve"> </w:t>
      </w:r>
      <w:r>
        <w:t>i</w:t>
      </w:r>
      <w:r>
        <w:rPr>
          <w:spacing w:val="-1"/>
        </w:rPr>
        <w:t xml:space="preserve"> </w:t>
      </w:r>
      <w:r>
        <w:t>mamografijom.</w:t>
      </w:r>
      <w:r>
        <w:rPr>
          <w:spacing w:val="-1"/>
        </w:rPr>
        <w:t xml:space="preserve"> </w:t>
      </w:r>
      <w:r>
        <w:t>Naziva</w:t>
      </w:r>
      <w:r>
        <w:rPr>
          <w:spacing w:val="-1"/>
        </w:rPr>
        <w:t xml:space="preserve"> </w:t>
      </w:r>
      <w:r>
        <w:t>se</w:t>
      </w:r>
      <w:r>
        <w:rPr>
          <w:spacing w:val="-1"/>
        </w:rPr>
        <w:t xml:space="preserve"> </w:t>
      </w:r>
      <w:r>
        <w:t>i</w:t>
      </w:r>
      <w:r>
        <w:rPr>
          <w:spacing w:val="-1"/>
        </w:rPr>
        <w:t xml:space="preserve"> </w:t>
      </w:r>
      <w:r>
        <w:t>lobularni karcinom sa infiltracijom.</w:t>
      </w:r>
    </w:p>
    <w:p w14:paraId="5C7FBAC5" w14:textId="77777777" w:rsidR="00BD0A78" w:rsidRDefault="00000000">
      <w:pPr>
        <w:pStyle w:val="BodyText"/>
        <w:spacing w:line="237" w:lineRule="auto"/>
        <w:ind w:left="567" w:right="112"/>
      </w:pPr>
      <w:r>
        <w:rPr>
          <w:b/>
          <w:color w:val="36A7E9"/>
          <w:u w:val="single" w:color="36A7E9"/>
        </w:rPr>
        <w:t>INVAZIVNI RAK</w:t>
      </w:r>
      <w:r>
        <w:t>: rak koji se iz ćelija u kojima je nastao proširio na okolna tkiva. Napr. invazivni rak dojke se razvija u mlečnim žlezdama (lobulama) ili u mlečnim kanalima (duktusima), ali se proširi na okolna masna tkiva u dojci. Neki tipovi invazivnog raka se prošire na udaljenije delove tela (metastaza), a neki ne. Zove se i rak sa infiltracijom.</w:t>
      </w:r>
    </w:p>
    <w:p w14:paraId="2B2D04BD" w14:textId="77777777" w:rsidR="00BD0A78" w:rsidRDefault="00000000">
      <w:pPr>
        <w:pStyle w:val="BodyText"/>
        <w:spacing w:line="237" w:lineRule="auto"/>
        <w:ind w:left="567" w:right="110"/>
      </w:pPr>
      <w:r>
        <w:rPr>
          <w:b/>
          <w:color w:val="36A7E9"/>
          <w:u w:val="single" w:color="36A7E9"/>
        </w:rPr>
        <w:t>IRIGOGRAFIJA</w:t>
      </w:r>
      <w:r>
        <w:t>: rendgensko snimanje debelog creva uz pomoć kon- trasta (barijum), koji se daje klizmom.</w:t>
      </w:r>
    </w:p>
    <w:p w14:paraId="791B9315" w14:textId="77777777" w:rsidR="00BD0A78" w:rsidRDefault="00000000">
      <w:pPr>
        <w:pStyle w:val="BodyText"/>
        <w:spacing w:line="237" w:lineRule="auto"/>
        <w:ind w:left="567" w:right="112"/>
      </w:pPr>
      <w:r>
        <w:rPr>
          <w:b/>
          <w:color w:val="36A7E9"/>
          <w:u w:val="single" w:color="36A7E9"/>
        </w:rPr>
        <w:t>ISCEDAK IZ BRADAVICE</w:t>
      </w:r>
      <w:r>
        <w:t>: bilo koja tečnost iz bradavice. Može da bude providna, mlečna, žućkasta, krvava, tamna, siva ili zelena.</w:t>
      </w:r>
    </w:p>
    <w:p w14:paraId="31E69753" w14:textId="77777777" w:rsidR="00BD0A78" w:rsidRDefault="00000000">
      <w:pPr>
        <w:pStyle w:val="BodyText"/>
        <w:spacing w:before="7"/>
        <w:ind w:left="0"/>
        <w:jc w:val="left"/>
        <w:rPr>
          <w:sz w:val="11"/>
        </w:rPr>
      </w:pPr>
      <w:r>
        <w:pict w14:anchorId="581F74DB">
          <v:group id="docshapegroup56" o:spid="_x0000_s2113" style="position:absolute;margin-left:79.35pt;margin-top:7.9pt;width:326pt;height:19.8pt;z-index:-15716864;mso-wrap-distance-left:0;mso-wrap-distance-right:0;mso-position-horizontal-relative:page" coordorigin="1587,158" coordsize="6520,396">
            <v:rect id="docshape57" o:spid="_x0000_s2116" style="position:absolute;left:1587;top:170;width:6520;height:320" fillcolor="#b4d7f5" stroked="f"/>
            <v:shape id="docshape58" o:spid="_x0000_s2115" type="#_x0000_t75" style="position:absolute;left:4762;top:223;width:155;height:238">
              <v:imagedata r:id="rId17" o:title=""/>
            </v:shape>
            <v:shape id="docshape59" o:spid="_x0000_s2114" type="#_x0000_t202" style="position:absolute;left:1587;top:158;width:6520;height:396" filled="f" stroked="f">
              <v:textbox inset="0,0,0,0">
                <w:txbxContent>
                  <w:p w14:paraId="02215FCE" w14:textId="77777777" w:rsidR="00BD0A78" w:rsidRDefault="00000000">
                    <w:pPr>
                      <w:spacing w:before="7"/>
                      <w:jc w:val="center"/>
                      <w:rPr>
                        <w:rFonts w:ascii="Arial"/>
                        <w:b/>
                        <w:sz w:val="30"/>
                      </w:rPr>
                    </w:pPr>
                    <w:r>
                      <w:rPr>
                        <w:rFonts w:ascii="Arial"/>
                        <w:b/>
                        <w:color w:val="FFFFFF"/>
                        <w:w w:val="99"/>
                        <w:sz w:val="30"/>
                      </w:rPr>
                      <w:t>J</w:t>
                    </w:r>
                  </w:p>
                </w:txbxContent>
              </v:textbox>
            </v:shape>
            <w10:wrap type="topAndBottom" anchorx="page"/>
          </v:group>
        </w:pict>
      </w:r>
    </w:p>
    <w:p w14:paraId="76480704" w14:textId="77777777" w:rsidR="00BD0A78" w:rsidRDefault="00000000">
      <w:pPr>
        <w:pStyle w:val="BodyText"/>
        <w:spacing w:before="89" w:line="237" w:lineRule="auto"/>
        <w:ind w:left="567" w:right="113"/>
      </w:pPr>
      <w:r>
        <w:rPr>
          <w:b/>
          <w:color w:val="36A7E9"/>
          <w:u w:val="single" w:color="36A7E9"/>
        </w:rPr>
        <w:t>JAJNIK</w:t>
      </w:r>
      <w:r>
        <w:t>: reproduktivni organ u ženskoj karlici. Normalno žena ima dva jajnika. Oni sadrže jajašce (ova) koje kad se oplodi spermom, nastaje trudnoća. Jajnici su primarni izvori estrogena.</w:t>
      </w:r>
    </w:p>
    <w:p w14:paraId="444229AD" w14:textId="77777777" w:rsidR="00BD0A78" w:rsidRDefault="00000000">
      <w:pPr>
        <w:spacing w:before="165"/>
        <w:ind w:left="567"/>
        <w:rPr>
          <w:sz w:val="20"/>
        </w:rPr>
      </w:pPr>
      <w:r>
        <w:rPr>
          <w:spacing w:val="-5"/>
          <w:sz w:val="20"/>
        </w:rPr>
        <w:lastRenderedPageBreak/>
        <w:t>14</w:t>
      </w:r>
    </w:p>
    <w:p w14:paraId="3945AA30" w14:textId="77777777" w:rsidR="00BD0A78" w:rsidRDefault="00BD0A78">
      <w:pPr>
        <w:rPr>
          <w:sz w:val="20"/>
        </w:rPr>
        <w:sectPr w:rsidR="00BD0A78">
          <w:pgSz w:w="9250" w:h="13950"/>
          <w:pgMar w:top="1420" w:right="1020" w:bottom="440" w:left="1020" w:header="113" w:footer="1127" w:gutter="0"/>
          <w:cols w:space="720"/>
        </w:sectPr>
      </w:pPr>
    </w:p>
    <w:p w14:paraId="409ED332" w14:textId="77777777" w:rsidR="00BD0A78" w:rsidRDefault="00000000">
      <w:pPr>
        <w:pStyle w:val="BodyText"/>
        <w:spacing w:before="2"/>
        <w:ind w:left="0"/>
        <w:jc w:val="left"/>
        <w:rPr>
          <w:sz w:val="14"/>
        </w:rPr>
      </w:pPr>
      <w:r>
        <w:lastRenderedPageBreak/>
        <w:pict w14:anchorId="49D2E846">
          <v:shape id="docshape60" o:spid="_x0000_s2112" type="#_x0000_t202" style="position:absolute;margin-left:452.4pt;margin-top:51pt;width:7.95pt;height:227.55pt;z-index:15741952;mso-position-horizontal-relative:page;mso-position-vertical-relative:page" filled="f" stroked="f">
            <v:textbox style="layout-flow:vertical" inset="0,0,0,0">
              <w:txbxContent>
                <w:p w14:paraId="220C2E72"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15</w:t>
                  </w:r>
                </w:p>
              </w:txbxContent>
            </v:textbox>
            <w10:wrap anchorx="page" anchory="page"/>
          </v:shape>
        </w:pict>
      </w:r>
    </w:p>
    <w:p w14:paraId="28190440" w14:textId="77777777" w:rsidR="00BD0A78" w:rsidRDefault="00000000">
      <w:pPr>
        <w:pStyle w:val="BodyText"/>
        <w:jc w:val="left"/>
        <w:rPr>
          <w:sz w:val="20"/>
        </w:rPr>
      </w:pPr>
      <w:r>
        <w:rPr>
          <w:sz w:val="20"/>
        </w:rPr>
      </w:r>
      <w:r>
        <w:rPr>
          <w:sz w:val="20"/>
        </w:rPr>
        <w:pict w14:anchorId="2DE305A9">
          <v:group id="docshapegroup61" o:spid="_x0000_s2108" style="width:326pt;height:19.8pt;mso-position-horizontal-relative:char;mso-position-vertical-relative:line" coordsize="6520,396">
            <v:rect id="docshape62" o:spid="_x0000_s2111" style="position:absolute;top:11;width:6520;height:320" fillcolor="#b4d7f5" stroked="f"/>
            <v:shape id="docshape63" o:spid="_x0000_s2110" type="#_x0000_t75" style="position:absolute;left:3169;top:65;width:207;height:232">
              <v:imagedata r:id="rId18" o:title=""/>
            </v:shape>
            <v:shape id="docshape64" o:spid="_x0000_s2109" type="#_x0000_t202" style="position:absolute;width:6520;height:396" filled="f" stroked="f">
              <v:textbox inset="0,0,0,0">
                <w:txbxContent>
                  <w:p w14:paraId="6F2AC07C" w14:textId="77777777" w:rsidR="00BD0A78" w:rsidRDefault="00000000">
                    <w:pPr>
                      <w:spacing w:before="7"/>
                      <w:jc w:val="center"/>
                      <w:rPr>
                        <w:rFonts w:ascii="Arial"/>
                        <w:b/>
                        <w:sz w:val="30"/>
                      </w:rPr>
                    </w:pPr>
                    <w:r>
                      <w:rPr>
                        <w:rFonts w:ascii="Arial"/>
                        <w:b/>
                        <w:color w:val="FFFFFF"/>
                        <w:w w:val="99"/>
                        <w:sz w:val="30"/>
                      </w:rPr>
                      <w:t>K</w:t>
                    </w:r>
                  </w:p>
                </w:txbxContent>
              </v:textbox>
            </v:shape>
            <w10:anchorlock/>
          </v:group>
        </w:pict>
      </w:r>
    </w:p>
    <w:p w14:paraId="62C4D1FB" w14:textId="77777777" w:rsidR="00BD0A78" w:rsidRDefault="00000000">
      <w:pPr>
        <w:pStyle w:val="BodyText"/>
        <w:spacing w:before="85" w:line="237" w:lineRule="auto"/>
        <w:ind w:right="566"/>
      </w:pPr>
      <w:r>
        <w:rPr>
          <w:b/>
          <w:color w:val="36A7E9"/>
          <w:u w:val="single" w:color="36A7E9"/>
        </w:rPr>
        <w:t>KALCIFIKACIJA</w:t>
      </w:r>
      <w:r>
        <w:t>: naslage kalcijuma u dojci (obično sitne) koje se javljaju</w:t>
      </w:r>
      <w:r>
        <w:rPr>
          <w:spacing w:val="-8"/>
        </w:rPr>
        <w:t xml:space="preserve"> </w:t>
      </w:r>
      <w:r>
        <w:t>pojedinačno</w:t>
      </w:r>
      <w:r>
        <w:rPr>
          <w:spacing w:val="-8"/>
        </w:rPr>
        <w:t xml:space="preserve"> </w:t>
      </w:r>
      <w:r>
        <w:t>ili</w:t>
      </w:r>
      <w:r>
        <w:rPr>
          <w:spacing w:val="-8"/>
        </w:rPr>
        <w:t xml:space="preserve"> </w:t>
      </w:r>
      <w:r>
        <w:t>u</w:t>
      </w:r>
      <w:r>
        <w:rPr>
          <w:spacing w:val="-8"/>
        </w:rPr>
        <w:t xml:space="preserve"> </w:t>
      </w:r>
      <w:r>
        <w:t>grupama</w:t>
      </w:r>
      <w:r>
        <w:rPr>
          <w:spacing w:val="-8"/>
        </w:rPr>
        <w:t xml:space="preserve"> </w:t>
      </w:r>
      <w:r>
        <w:t>i</w:t>
      </w:r>
      <w:r>
        <w:rPr>
          <w:spacing w:val="-8"/>
        </w:rPr>
        <w:t xml:space="preserve"> </w:t>
      </w:r>
      <w:r>
        <w:t>vidljive</w:t>
      </w:r>
      <w:r>
        <w:rPr>
          <w:spacing w:val="-8"/>
        </w:rPr>
        <w:t xml:space="preserve"> </w:t>
      </w:r>
      <w:r>
        <w:t>su</w:t>
      </w:r>
      <w:r>
        <w:rPr>
          <w:spacing w:val="-8"/>
        </w:rPr>
        <w:t xml:space="preserve"> </w:t>
      </w:r>
      <w:r>
        <w:t>na</w:t>
      </w:r>
      <w:r>
        <w:rPr>
          <w:spacing w:val="-8"/>
        </w:rPr>
        <w:t xml:space="preserve"> </w:t>
      </w:r>
      <w:r>
        <w:t>mamografskom</w:t>
      </w:r>
      <w:r>
        <w:rPr>
          <w:spacing w:val="-7"/>
        </w:rPr>
        <w:t xml:space="preserve"> </w:t>
      </w:r>
      <w:r>
        <w:t>snimku. Nazivaju se i mikrokalcifikacija. One označavaju promenu u dojci koju</w:t>
      </w:r>
      <w:r>
        <w:rPr>
          <w:spacing w:val="80"/>
        </w:rPr>
        <w:t xml:space="preserve"> </w:t>
      </w:r>
      <w:r>
        <w:t>je potrebno dodatno ispitati mamografijom ili biopsijom. Uzročnici kalcifikacije mogu biti dobroćudna stanja u dojci, ali i rak.</w:t>
      </w:r>
    </w:p>
    <w:p w14:paraId="33B87602" w14:textId="77777777" w:rsidR="00BD0A78" w:rsidRDefault="00000000">
      <w:pPr>
        <w:pStyle w:val="BodyText"/>
        <w:spacing w:line="237" w:lineRule="auto"/>
        <w:ind w:right="566"/>
      </w:pPr>
      <w:r>
        <w:rPr>
          <w:b/>
          <w:color w:val="36A7E9"/>
          <w:u w:val="single" w:color="36A7E9"/>
        </w:rPr>
        <w:t>KARCINOGEN</w:t>
      </w:r>
      <w:r>
        <w:t>: substance koje izazivaju rak ili potpomažu razvijanju raka. Napr. duvan sadrži veliki broj karcinogena, za koje je dokazano da izazivaju rak pluća.</w:t>
      </w:r>
    </w:p>
    <w:p w14:paraId="4693ECD0" w14:textId="77777777" w:rsidR="00BD0A78" w:rsidRDefault="00000000">
      <w:pPr>
        <w:pStyle w:val="BodyText"/>
        <w:spacing w:line="237" w:lineRule="auto"/>
        <w:ind w:right="566"/>
      </w:pPr>
      <w:r>
        <w:rPr>
          <w:b/>
          <w:color w:val="36A7E9"/>
          <w:spacing w:val="-2"/>
          <w:u w:val="single" w:color="36A7E9"/>
        </w:rPr>
        <w:t>KARCINOGENEZA</w:t>
      </w:r>
      <w:r>
        <w:rPr>
          <w:spacing w:val="-2"/>
        </w:rPr>
        <w:t>:</w:t>
      </w:r>
      <w:r>
        <w:rPr>
          <w:spacing w:val="-9"/>
        </w:rPr>
        <w:t xml:space="preserve"> </w:t>
      </w:r>
      <w:r>
        <w:rPr>
          <w:spacing w:val="-2"/>
        </w:rPr>
        <w:t>proces</w:t>
      </w:r>
      <w:r>
        <w:rPr>
          <w:spacing w:val="-9"/>
        </w:rPr>
        <w:t xml:space="preserve"> </w:t>
      </w:r>
      <w:r>
        <w:rPr>
          <w:spacing w:val="-2"/>
        </w:rPr>
        <w:t>tokom</w:t>
      </w:r>
      <w:r>
        <w:rPr>
          <w:spacing w:val="-9"/>
        </w:rPr>
        <w:t xml:space="preserve"> </w:t>
      </w:r>
      <w:r>
        <w:rPr>
          <w:spacing w:val="-2"/>
        </w:rPr>
        <w:t>kojeg</w:t>
      </w:r>
      <w:r>
        <w:rPr>
          <w:spacing w:val="-9"/>
        </w:rPr>
        <w:t xml:space="preserve"> </w:t>
      </w:r>
      <w:r>
        <w:rPr>
          <w:spacing w:val="-2"/>
        </w:rPr>
        <w:t>se</w:t>
      </w:r>
      <w:r>
        <w:rPr>
          <w:spacing w:val="-9"/>
        </w:rPr>
        <w:t xml:space="preserve"> </w:t>
      </w:r>
      <w:r>
        <w:rPr>
          <w:spacing w:val="-2"/>
        </w:rPr>
        <w:t>normalne</w:t>
      </w:r>
      <w:r>
        <w:rPr>
          <w:spacing w:val="-9"/>
        </w:rPr>
        <w:t xml:space="preserve"> </w:t>
      </w:r>
      <w:r>
        <w:rPr>
          <w:spacing w:val="-2"/>
        </w:rPr>
        <w:t>ćelije</w:t>
      </w:r>
      <w:r>
        <w:rPr>
          <w:spacing w:val="-9"/>
        </w:rPr>
        <w:t xml:space="preserve"> </w:t>
      </w:r>
      <w:r>
        <w:rPr>
          <w:spacing w:val="-2"/>
        </w:rPr>
        <w:t xml:space="preserve">transformišu </w:t>
      </w:r>
      <w:r>
        <w:t>u ćelije raka.</w:t>
      </w:r>
    </w:p>
    <w:p w14:paraId="33F0C958" w14:textId="77777777" w:rsidR="00BD0A78" w:rsidRDefault="00000000">
      <w:pPr>
        <w:pStyle w:val="BodyText"/>
        <w:spacing w:line="237" w:lineRule="auto"/>
        <w:ind w:right="563"/>
      </w:pPr>
      <w:r>
        <w:rPr>
          <w:b/>
          <w:color w:val="36A7E9"/>
          <w:u w:val="single" w:color="36A7E9"/>
        </w:rPr>
        <w:t>KARCINOID</w:t>
      </w:r>
      <w:r>
        <w:t>: spororastući tumor koji se obično nalazi u gastro- intestinalnom sistemu (najčešće u crevuljku), a ređe u plućima ili na drugim</w:t>
      </w:r>
      <w:r>
        <w:rPr>
          <w:spacing w:val="40"/>
        </w:rPr>
        <w:t xml:space="preserve"> </w:t>
      </w:r>
      <w:r>
        <w:t>mestima.</w:t>
      </w:r>
      <w:r>
        <w:rPr>
          <w:spacing w:val="40"/>
        </w:rPr>
        <w:t xml:space="preserve"> </w:t>
      </w:r>
      <w:r>
        <w:t>Karcinoidni</w:t>
      </w:r>
      <w:r>
        <w:rPr>
          <w:spacing w:val="40"/>
        </w:rPr>
        <w:t xml:space="preserve"> </w:t>
      </w:r>
      <w:r>
        <w:t>tumori</w:t>
      </w:r>
      <w:r>
        <w:rPr>
          <w:spacing w:val="40"/>
        </w:rPr>
        <w:t xml:space="preserve"> </w:t>
      </w:r>
      <w:r>
        <w:t>mogu</w:t>
      </w:r>
      <w:r>
        <w:rPr>
          <w:spacing w:val="40"/>
        </w:rPr>
        <w:t xml:space="preserve"> </w:t>
      </w:r>
      <w:r>
        <w:t>da</w:t>
      </w:r>
      <w:r>
        <w:rPr>
          <w:spacing w:val="40"/>
        </w:rPr>
        <w:t xml:space="preserve"> </w:t>
      </w:r>
      <w:r>
        <w:t>se</w:t>
      </w:r>
      <w:r>
        <w:rPr>
          <w:spacing w:val="40"/>
        </w:rPr>
        <w:t xml:space="preserve"> </w:t>
      </w:r>
      <w:r>
        <w:t>prošire</w:t>
      </w:r>
      <w:r>
        <w:rPr>
          <w:spacing w:val="40"/>
        </w:rPr>
        <w:t xml:space="preserve"> </w:t>
      </w:r>
      <w:r>
        <w:t>na</w:t>
      </w:r>
      <w:r>
        <w:rPr>
          <w:spacing w:val="40"/>
        </w:rPr>
        <w:t xml:space="preserve"> </w:t>
      </w:r>
      <w:r>
        <w:t>jetru</w:t>
      </w:r>
      <w:r>
        <w:rPr>
          <w:spacing w:val="40"/>
        </w:rPr>
        <w:t xml:space="preserve"> </w:t>
      </w:r>
      <w:r>
        <w:t>ili na druga mesta u telu, i mogu da luče substance kao što su serotonin i prostaglandini, prouzrokujući karcinoidni sindrom.</w:t>
      </w:r>
    </w:p>
    <w:p w14:paraId="37691062" w14:textId="77777777" w:rsidR="00BD0A78" w:rsidRDefault="00000000">
      <w:pPr>
        <w:pStyle w:val="BodyText"/>
        <w:spacing w:line="237" w:lineRule="auto"/>
        <w:ind w:right="566"/>
      </w:pPr>
      <w:r>
        <w:rPr>
          <w:b/>
          <w:color w:val="36A7E9"/>
          <w:u w:val="single" w:color="36A7E9"/>
        </w:rPr>
        <w:t>KARCINOM</w:t>
      </w:r>
      <w:r>
        <w:t>: zloćudni tumor koji nastaje u žlezdanim ćelijama nekog organa,</w:t>
      </w:r>
      <w:r>
        <w:rPr>
          <w:spacing w:val="-5"/>
        </w:rPr>
        <w:t xml:space="preserve"> </w:t>
      </w:r>
      <w:r>
        <w:t>u</w:t>
      </w:r>
      <w:r>
        <w:rPr>
          <w:spacing w:val="-5"/>
        </w:rPr>
        <w:t xml:space="preserve"> </w:t>
      </w:r>
      <w:r>
        <w:t>koži</w:t>
      </w:r>
      <w:r>
        <w:rPr>
          <w:spacing w:val="-5"/>
        </w:rPr>
        <w:t xml:space="preserve"> </w:t>
      </w:r>
      <w:r>
        <w:t>ili</w:t>
      </w:r>
      <w:r>
        <w:rPr>
          <w:spacing w:val="-5"/>
        </w:rPr>
        <w:t xml:space="preserve"> </w:t>
      </w:r>
      <w:r>
        <w:t>tkivima</w:t>
      </w:r>
      <w:r>
        <w:rPr>
          <w:spacing w:val="-5"/>
        </w:rPr>
        <w:t xml:space="preserve"> </w:t>
      </w:r>
      <w:r>
        <w:t>koja</w:t>
      </w:r>
      <w:r>
        <w:rPr>
          <w:spacing w:val="-5"/>
        </w:rPr>
        <w:t xml:space="preserve"> </w:t>
      </w:r>
      <w:r>
        <w:t>oblažu</w:t>
      </w:r>
      <w:r>
        <w:rPr>
          <w:spacing w:val="-5"/>
        </w:rPr>
        <w:t xml:space="preserve"> </w:t>
      </w:r>
      <w:r>
        <w:t>ili</w:t>
      </w:r>
      <w:r>
        <w:rPr>
          <w:spacing w:val="-5"/>
        </w:rPr>
        <w:t xml:space="preserve"> </w:t>
      </w:r>
      <w:r>
        <w:t>pokrivaju</w:t>
      </w:r>
      <w:r>
        <w:rPr>
          <w:spacing w:val="-5"/>
        </w:rPr>
        <w:t xml:space="preserve"> </w:t>
      </w:r>
      <w:r>
        <w:t>unutrašnje</w:t>
      </w:r>
      <w:r>
        <w:rPr>
          <w:spacing w:val="-5"/>
        </w:rPr>
        <w:t xml:space="preserve"> </w:t>
      </w:r>
      <w:r>
        <w:t>organe.</w:t>
      </w:r>
      <w:r>
        <w:rPr>
          <w:spacing w:val="-5"/>
        </w:rPr>
        <w:t xml:space="preserve"> </w:t>
      </w:r>
      <w:r>
        <w:t xml:space="preserve">Oko 80% zloćudnih tumora su karcinomi i rak dojke je skoro u potpunosti </w:t>
      </w:r>
      <w:r>
        <w:rPr>
          <w:spacing w:val="-2"/>
        </w:rPr>
        <w:t>karcinom.</w:t>
      </w:r>
    </w:p>
    <w:p w14:paraId="54A64A27" w14:textId="77777777" w:rsidR="00BD0A78" w:rsidRDefault="00000000">
      <w:pPr>
        <w:pStyle w:val="BodyText"/>
        <w:spacing w:line="237" w:lineRule="auto"/>
        <w:ind w:right="561"/>
      </w:pPr>
      <w:r>
        <w:rPr>
          <w:b/>
          <w:color w:val="36A7E9"/>
          <w:u w:val="single" w:color="36A7E9"/>
        </w:rPr>
        <w:t>KARCINOM IN SITU</w:t>
      </w:r>
      <w:r>
        <w:t>: rani stadijum raka gde se tumor zadržao u ćelijama organa u kom je nastao. Rak koji nije napao druge delove tog organa i nije se proširio ni u okolna tkiva, ni po telu. Za većinu takvih karcinoma postoji velika verovatnoća za izlečenje.</w:t>
      </w:r>
    </w:p>
    <w:p w14:paraId="0A77B01C" w14:textId="77777777" w:rsidR="00BD0A78" w:rsidRDefault="00000000">
      <w:pPr>
        <w:pStyle w:val="BodyText"/>
        <w:spacing w:line="237" w:lineRule="auto"/>
        <w:ind w:right="565"/>
      </w:pPr>
      <w:r>
        <w:rPr>
          <w:b/>
          <w:color w:val="36A7E9"/>
          <w:u w:val="single" w:color="36A7E9"/>
        </w:rPr>
        <w:t>KATETER</w:t>
      </w:r>
      <w:r>
        <w:t>: specijalna gumena cevčica koja se uvlači kroz završni mokraćni kanal.</w:t>
      </w:r>
    </w:p>
    <w:p w14:paraId="2CABD1E7" w14:textId="77777777" w:rsidR="00BD0A78" w:rsidRDefault="00000000">
      <w:pPr>
        <w:spacing w:line="237" w:lineRule="auto"/>
        <w:ind w:left="113" w:right="565"/>
        <w:jc w:val="both"/>
      </w:pPr>
      <w:r>
        <w:rPr>
          <w:b/>
          <w:color w:val="36A7E9"/>
          <w:u w:val="single" w:color="36A7E9"/>
        </w:rPr>
        <w:t>KAUTERIZACIJA (dijatermija)</w:t>
      </w:r>
      <w:r>
        <w:t>: u ginekologiji je to metoda lečenja premalignih promena na grliću materice spaljivanjem.</w:t>
      </w:r>
    </w:p>
    <w:p w14:paraId="56A05971" w14:textId="77777777" w:rsidR="00BD0A78" w:rsidRDefault="00000000">
      <w:pPr>
        <w:pStyle w:val="BodyText"/>
        <w:spacing w:line="237" w:lineRule="auto"/>
        <w:ind w:right="565"/>
      </w:pPr>
      <w:r>
        <w:rPr>
          <w:b/>
          <w:color w:val="36A7E9"/>
          <w:spacing w:val="-2"/>
          <w:u w:val="single" w:color="36A7E9"/>
        </w:rPr>
        <w:t>KLINIČKI</w:t>
      </w:r>
      <w:r>
        <w:rPr>
          <w:b/>
          <w:color w:val="36A7E9"/>
          <w:spacing w:val="-12"/>
        </w:rPr>
        <w:t xml:space="preserve"> </w:t>
      </w:r>
      <w:r>
        <w:rPr>
          <w:b/>
          <w:color w:val="36A7E9"/>
          <w:spacing w:val="-2"/>
          <w:u w:val="single" w:color="36A7E9"/>
        </w:rPr>
        <w:t>PREGLED</w:t>
      </w:r>
      <w:r>
        <w:rPr>
          <w:b/>
          <w:color w:val="36A7E9"/>
          <w:spacing w:val="-12"/>
        </w:rPr>
        <w:t xml:space="preserve"> </w:t>
      </w:r>
      <w:r>
        <w:rPr>
          <w:b/>
          <w:color w:val="36A7E9"/>
          <w:spacing w:val="-2"/>
          <w:u w:val="single" w:color="36A7E9"/>
        </w:rPr>
        <w:t>DOJKI</w:t>
      </w:r>
      <w:r>
        <w:rPr>
          <w:spacing w:val="-2"/>
        </w:rPr>
        <w:t>:</w:t>
      </w:r>
      <w:r>
        <w:rPr>
          <w:spacing w:val="-9"/>
        </w:rPr>
        <w:t xml:space="preserve"> </w:t>
      </w:r>
      <w:r>
        <w:rPr>
          <w:spacing w:val="-2"/>
        </w:rPr>
        <w:t>pergled</w:t>
      </w:r>
      <w:r>
        <w:rPr>
          <w:spacing w:val="-7"/>
        </w:rPr>
        <w:t xml:space="preserve"> </w:t>
      </w:r>
      <w:r>
        <w:rPr>
          <w:spacing w:val="-2"/>
        </w:rPr>
        <w:t>dojki</w:t>
      </w:r>
      <w:r>
        <w:rPr>
          <w:spacing w:val="-7"/>
        </w:rPr>
        <w:t xml:space="preserve"> </w:t>
      </w:r>
      <w:r>
        <w:rPr>
          <w:spacing w:val="-2"/>
        </w:rPr>
        <w:t>koji</w:t>
      </w:r>
      <w:r>
        <w:rPr>
          <w:spacing w:val="-7"/>
        </w:rPr>
        <w:t xml:space="preserve"> </w:t>
      </w:r>
      <w:r>
        <w:rPr>
          <w:spacing w:val="-2"/>
        </w:rPr>
        <w:t>vrši</w:t>
      </w:r>
      <w:r>
        <w:rPr>
          <w:spacing w:val="-7"/>
        </w:rPr>
        <w:t xml:space="preserve"> </w:t>
      </w:r>
      <w:r>
        <w:rPr>
          <w:spacing w:val="-2"/>
        </w:rPr>
        <w:t>lekar</w:t>
      </w:r>
      <w:r>
        <w:rPr>
          <w:spacing w:val="-8"/>
        </w:rPr>
        <w:t xml:space="preserve"> </w:t>
      </w:r>
      <w:r>
        <w:rPr>
          <w:spacing w:val="-2"/>
        </w:rPr>
        <w:t>bez</w:t>
      </w:r>
      <w:r>
        <w:rPr>
          <w:spacing w:val="-7"/>
        </w:rPr>
        <w:t xml:space="preserve"> </w:t>
      </w:r>
      <w:r>
        <w:rPr>
          <w:spacing w:val="-2"/>
        </w:rPr>
        <w:t xml:space="preserve">upotrebe </w:t>
      </w:r>
      <w:r>
        <w:t xml:space="preserve">dodatne aparature da bi se pronašli čvorovi ili neke druge promene u </w:t>
      </w:r>
      <w:r>
        <w:rPr>
          <w:spacing w:val="-2"/>
        </w:rPr>
        <w:t>dojci.</w:t>
      </w:r>
    </w:p>
    <w:p w14:paraId="60942BAD" w14:textId="77777777" w:rsidR="00BD0A78" w:rsidRDefault="00000000">
      <w:pPr>
        <w:pStyle w:val="BodyText"/>
        <w:spacing w:line="237" w:lineRule="auto"/>
        <w:ind w:right="565"/>
      </w:pPr>
      <w:r>
        <w:rPr>
          <w:b/>
          <w:color w:val="36A7E9"/>
          <w:spacing w:val="-2"/>
          <w:u w:val="single" w:color="36A7E9"/>
        </w:rPr>
        <w:t>KLINIČKO</w:t>
      </w:r>
      <w:r>
        <w:rPr>
          <w:b/>
          <w:color w:val="36A7E9"/>
          <w:spacing w:val="-11"/>
        </w:rPr>
        <w:t xml:space="preserve"> </w:t>
      </w:r>
      <w:r>
        <w:rPr>
          <w:b/>
          <w:color w:val="36A7E9"/>
          <w:spacing w:val="-2"/>
          <w:u w:val="single" w:color="36A7E9"/>
        </w:rPr>
        <w:t>TESTIRANJE</w:t>
      </w:r>
      <w:r>
        <w:rPr>
          <w:b/>
          <w:color w:val="36A7E9"/>
          <w:spacing w:val="-12"/>
        </w:rPr>
        <w:t xml:space="preserve"> </w:t>
      </w:r>
      <w:r>
        <w:rPr>
          <w:b/>
          <w:color w:val="36A7E9"/>
          <w:spacing w:val="-2"/>
          <w:u w:val="single" w:color="36A7E9"/>
        </w:rPr>
        <w:t>LEKOVA</w:t>
      </w:r>
      <w:r>
        <w:rPr>
          <w:spacing w:val="-2"/>
        </w:rPr>
        <w:t>:</w:t>
      </w:r>
      <w:r>
        <w:rPr>
          <w:spacing w:val="-12"/>
        </w:rPr>
        <w:t xml:space="preserve"> </w:t>
      </w:r>
      <w:r>
        <w:rPr>
          <w:spacing w:val="-2"/>
        </w:rPr>
        <w:t>studije,</w:t>
      </w:r>
      <w:r>
        <w:rPr>
          <w:spacing w:val="-11"/>
        </w:rPr>
        <w:t xml:space="preserve"> </w:t>
      </w:r>
      <w:r>
        <w:rPr>
          <w:spacing w:val="-2"/>
        </w:rPr>
        <w:t>istraživanja</w:t>
      </w:r>
      <w:r>
        <w:rPr>
          <w:spacing w:val="-12"/>
        </w:rPr>
        <w:t xml:space="preserve"> </w:t>
      </w:r>
      <w:r>
        <w:rPr>
          <w:spacing w:val="-2"/>
        </w:rPr>
        <w:t>radi</w:t>
      </w:r>
      <w:r>
        <w:rPr>
          <w:spacing w:val="-12"/>
        </w:rPr>
        <w:t xml:space="preserve"> </w:t>
      </w:r>
      <w:r>
        <w:rPr>
          <w:spacing w:val="-2"/>
        </w:rPr>
        <w:t xml:space="preserve">testiranja </w:t>
      </w:r>
      <w:r>
        <w:t>novih</w:t>
      </w:r>
      <w:r>
        <w:rPr>
          <w:spacing w:val="40"/>
        </w:rPr>
        <w:t xml:space="preserve"> </w:t>
      </w:r>
      <w:r>
        <w:t>lekova,</w:t>
      </w:r>
      <w:r>
        <w:rPr>
          <w:spacing w:val="40"/>
        </w:rPr>
        <w:t xml:space="preserve"> </w:t>
      </w:r>
      <w:r>
        <w:t>da</w:t>
      </w:r>
      <w:r>
        <w:rPr>
          <w:spacing w:val="40"/>
        </w:rPr>
        <w:t xml:space="preserve"> </w:t>
      </w:r>
      <w:r>
        <w:t>bi</w:t>
      </w:r>
      <w:r>
        <w:rPr>
          <w:spacing w:val="40"/>
        </w:rPr>
        <w:t xml:space="preserve"> </w:t>
      </w:r>
      <w:r>
        <w:t>se</w:t>
      </w:r>
      <w:r>
        <w:rPr>
          <w:spacing w:val="40"/>
        </w:rPr>
        <w:t xml:space="preserve"> </w:t>
      </w:r>
      <w:r>
        <w:t>standardni,</w:t>
      </w:r>
      <w:r>
        <w:rPr>
          <w:spacing w:val="40"/>
        </w:rPr>
        <w:t xml:space="preserve"> </w:t>
      </w:r>
      <w:r>
        <w:t>već</w:t>
      </w:r>
      <w:r>
        <w:rPr>
          <w:spacing w:val="40"/>
        </w:rPr>
        <w:t xml:space="preserve"> </w:t>
      </w:r>
      <w:r>
        <w:t>upotrebljavani</w:t>
      </w:r>
      <w:r>
        <w:rPr>
          <w:spacing w:val="40"/>
        </w:rPr>
        <w:t xml:space="preserve"> </w:t>
      </w:r>
      <w:r>
        <w:t>lekovi</w:t>
      </w:r>
      <w:r>
        <w:rPr>
          <w:spacing w:val="40"/>
        </w:rPr>
        <w:t xml:space="preserve"> </w:t>
      </w:r>
      <w:r>
        <w:t>uporedili sa novim, možda boljim lekovima. Novi lekovi se prvo proučavaju u laboratoriji, i tek kad se utvrdi da bi lek mogao biti delotvoran, isprobava se na pacijentima - uz njihov pristanak. Ta proučavanja i testiranja se izvode u fazama. Svaka faza je predviđena za pronalaženje odgovora na određena pitanja. Najvažnija pitanja su: da li lek deluje? Da li ima bolji efekat nego trenutno upotrebljeni lekovi? Da li je korist veća od rizika? Kojim pacijentima može najviše da pomogne?</w:t>
      </w:r>
    </w:p>
    <w:p w14:paraId="2F5C6DB5" w14:textId="77777777" w:rsidR="00BD0A78" w:rsidRDefault="00BD0A78">
      <w:pPr>
        <w:spacing w:line="237" w:lineRule="auto"/>
        <w:sectPr w:rsidR="00BD0A78">
          <w:pgSz w:w="9250" w:h="13950"/>
          <w:pgMar w:top="1420" w:right="1020" w:bottom="1320" w:left="1020" w:header="113" w:footer="256" w:gutter="0"/>
          <w:cols w:space="720"/>
        </w:sectPr>
      </w:pPr>
    </w:p>
    <w:p w14:paraId="00981E6A" w14:textId="77777777" w:rsidR="00F87FC0" w:rsidRDefault="00000000">
      <w:pPr>
        <w:pStyle w:val="BodyText"/>
        <w:spacing w:before="112" w:line="237" w:lineRule="auto"/>
        <w:ind w:left="567"/>
        <w:jc w:val="left"/>
      </w:pPr>
      <w:r>
        <w:lastRenderedPageBreak/>
        <w:pict w14:anchorId="795CFBE8">
          <v:shape id="docshape65" o:spid="_x0000_s2107" type="#_x0000_t202" style="position:absolute;left:0;text-align:left;margin-left:1.7pt;margin-top:432.95pt;width:7.95pt;height:227.55pt;z-index:15742464;mso-position-horizontal-relative:page;mso-position-vertical-relative:page" filled="f" stroked="f">
            <v:textbox style="layout-flow:vertical;mso-layout-flow-alt:bottom-to-top" inset="0,0,0,0">
              <w:txbxContent>
                <w:p w14:paraId="3C7A3B62"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16</w:t>
                  </w:r>
                </w:p>
              </w:txbxContent>
            </v:textbox>
            <w10:wrap anchorx="page" anchory="page"/>
          </v:shape>
        </w:pict>
      </w:r>
      <w:r>
        <w:t>Tokom lečenja lekar može da predloži pacijentu da pristane na kliničko testiranje</w:t>
      </w:r>
      <w:r>
        <w:rPr>
          <w:spacing w:val="40"/>
        </w:rPr>
        <w:t xml:space="preserve"> </w:t>
      </w:r>
      <w:r>
        <w:t xml:space="preserve">nekog leka. To ne znači, da se čovek tretira kao zamorče, jer se takav test predlaže pacijentu samo u slučaju kad se veruje da taj određeni lek može biti bolesniku od koristi, kad su se ostali pokazali neefikasnim. </w:t>
      </w:r>
    </w:p>
    <w:p w14:paraId="07E974C6" w14:textId="087EB951" w:rsidR="00BD0A78" w:rsidRDefault="00000000">
      <w:pPr>
        <w:pStyle w:val="BodyText"/>
        <w:spacing w:before="112" w:line="237" w:lineRule="auto"/>
        <w:ind w:left="567"/>
        <w:jc w:val="left"/>
      </w:pPr>
      <w:r>
        <w:rPr>
          <w:b/>
          <w:color w:val="36A7E9"/>
          <w:u w:val="single" w:color="36A7E9"/>
        </w:rPr>
        <w:t>KOLOIDNI</w:t>
      </w:r>
      <w:r>
        <w:rPr>
          <w:b/>
          <w:color w:val="36A7E9"/>
          <w:spacing w:val="40"/>
          <w:u w:val="single" w:color="36A7E9"/>
        </w:rPr>
        <w:t xml:space="preserve"> </w:t>
      </w:r>
      <w:r>
        <w:rPr>
          <w:b/>
          <w:color w:val="36A7E9"/>
          <w:u w:val="single" w:color="36A7E9"/>
        </w:rPr>
        <w:t>KARCINOM</w:t>
      </w:r>
      <w:r>
        <w:rPr>
          <w:b/>
          <w:color w:val="36A7E9"/>
          <w:spacing w:val="40"/>
          <w:u w:val="single" w:color="36A7E9"/>
        </w:rPr>
        <w:t xml:space="preserve"> </w:t>
      </w:r>
      <w:r>
        <w:rPr>
          <w:b/>
          <w:color w:val="36A7E9"/>
          <w:u w:val="single" w:color="36A7E9"/>
        </w:rPr>
        <w:t>(mucinozni</w:t>
      </w:r>
      <w:r>
        <w:rPr>
          <w:b/>
          <w:color w:val="36A7E9"/>
          <w:spacing w:val="40"/>
          <w:u w:val="single" w:color="36A7E9"/>
        </w:rPr>
        <w:t xml:space="preserve"> </w:t>
      </w:r>
      <w:r>
        <w:rPr>
          <w:b/>
          <w:color w:val="36A7E9"/>
          <w:u w:val="single" w:color="36A7E9"/>
        </w:rPr>
        <w:t>karcinom)</w:t>
      </w:r>
      <w:r>
        <w:t>:</w:t>
      </w:r>
      <w:r>
        <w:rPr>
          <w:spacing w:val="40"/>
        </w:rPr>
        <w:t xml:space="preserve"> </w:t>
      </w:r>
      <w:r>
        <w:t>retka</w:t>
      </w:r>
      <w:r>
        <w:rPr>
          <w:spacing w:val="40"/>
        </w:rPr>
        <w:t xml:space="preserve"> </w:t>
      </w:r>
      <w:r>
        <w:t>vrsta</w:t>
      </w:r>
      <w:r>
        <w:rPr>
          <w:spacing w:val="40"/>
        </w:rPr>
        <w:t xml:space="preserve"> </w:t>
      </w:r>
      <w:r>
        <w:t>raka dojke</w:t>
      </w:r>
      <w:r>
        <w:rPr>
          <w:spacing w:val="26"/>
        </w:rPr>
        <w:t xml:space="preserve"> </w:t>
      </w:r>
      <w:r>
        <w:t>sa</w:t>
      </w:r>
      <w:r>
        <w:rPr>
          <w:spacing w:val="26"/>
        </w:rPr>
        <w:t xml:space="preserve"> </w:t>
      </w:r>
      <w:r>
        <w:t>infiltracijom,</w:t>
      </w:r>
      <w:r>
        <w:rPr>
          <w:spacing w:val="26"/>
        </w:rPr>
        <w:t xml:space="preserve"> </w:t>
      </w:r>
      <w:r>
        <w:t>prouzrokovan</w:t>
      </w:r>
      <w:r>
        <w:rPr>
          <w:spacing w:val="26"/>
        </w:rPr>
        <w:t xml:space="preserve"> </w:t>
      </w:r>
      <w:r>
        <w:t>ćelijama</w:t>
      </w:r>
      <w:r>
        <w:rPr>
          <w:spacing w:val="26"/>
        </w:rPr>
        <w:t xml:space="preserve"> </w:t>
      </w:r>
      <w:r>
        <w:t>raka</w:t>
      </w:r>
      <w:r>
        <w:rPr>
          <w:spacing w:val="26"/>
        </w:rPr>
        <w:t xml:space="preserve"> </w:t>
      </w:r>
      <w:r>
        <w:t>koje</w:t>
      </w:r>
      <w:r>
        <w:rPr>
          <w:spacing w:val="26"/>
        </w:rPr>
        <w:t xml:space="preserve"> </w:t>
      </w:r>
      <w:r>
        <w:t>proizvode</w:t>
      </w:r>
      <w:r>
        <w:rPr>
          <w:spacing w:val="26"/>
        </w:rPr>
        <w:t xml:space="preserve"> </w:t>
      </w:r>
      <w:r>
        <w:t>sluz. Uspešnost lečenja ovakvog raka je iznad prosečnog.</w:t>
      </w:r>
    </w:p>
    <w:p w14:paraId="2231965D" w14:textId="77777777" w:rsidR="00BD0A78" w:rsidRDefault="00000000">
      <w:pPr>
        <w:pStyle w:val="BodyText"/>
        <w:spacing w:line="237" w:lineRule="auto"/>
        <w:ind w:left="567"/>
        <w:jc w:val="left"/>
      </w:pPr>
      <w:r>
        <w:rPr>
          <w:b/>
          <w:color w:val="36A7E9"/>
          <w:u w:val="single" w:color="36A7E9"/>
        </w:rPr>
        <w:t>KOLON</w:t>
      </w:r>
      <w:r>
        <w:t>:</w:t>
      </w:r>
      <w:r>
        <w:rPr>
          <w:spacing w:val="38"/>
        </w:rPr>
        <w:t xml:space="preserve"> </w:t>
      </w:r>
      <w:r>
        <w:t>debelo</w:t>
      </w:r>
      <w:r>
        <w:rPr>
          <w:spacing w:val="38"/>
        </w:rPr>
        <w:t xml:space="preserve"> </w:t>
      </w:r>
      <w:r>
        <w:t>crevo</w:t>
      </w:r>
      <w:r>
        <w:rPr>
          <w:spacing w:val="38"/>
        </w:rPr>
        <w:t xml:space="preserve"> </w:t>
      </w:r>
      <w:r>
        <w:t>(ono</w:t>
      </w:r>
      <w:r>
        <w:rPr>
          <w:spacing w:val="38"/>
        </w:rPr>
        <w:t xml:space="preserve"> </w:t>
      </w:r>
      <w:r>
        <w:t>koje</w:t>
      </w:r>
      <w:r>
        <w:rPr>
          <w:spacing w:val="38"/>
        </w:rPr>
        <w:t xml:space="preserve"> </w:t>
      </w:r>
      <w:r>
        <w:t>nastavlja</w:t>
      </w:r>
      <w:r>
        <w:rPr>
          <w:spacing w:val="38"/>
        </w:rPr>
        <w:t xml:space="preserve"> </w:t>
      </w:r>
      <w:r>
        <w:t>tanko,</w:t>
      </w:r>
      <w:r>
        <w:rPr>
          <w:spacing w:val="38"/>
        </w:rPr>
        <w:t xml:space="preserve"> </w:t>
      </w:r>
      <w:r>
        <w:t>a</w:t>
      </w:r>
      <w:r>
        <w:rPr>
          <w:spacing w:val="38"/>
        </w:rPr>
        <w:t xml:space="preserve"> </w:t>
      </w:r>
      <w:r>
        <w:t>prelazi</w:t>
      </w:r>
      <w:r>
        <w:rPr>
          <w:spacing w:val="38"/>
        </w:rPr>
        <w:t xml:space="preserve"> </w:t>
      </w:r>
      <w:r>
        <w:t>u</w:t>
      </w:r>
      <w:r>
        <w:rPr>
          <w:spacing w:val="38"/>
        </w:rPr>
        <w:t xml:space="preserve"> </w:t>
      </w:r>
      <w:r>
        <w:t>završno debelo crevo-rektum)</w:t>
      </w:r>
    </w:p>
    <w:p w14:paraId="63623DBB" w14:textId="77777777" w:rsidR="00BD0A78" w:rsidRDefault="00000000">
      <w:pPr>
        <w:pStyle w:val="BodyText"/>
        <w:spacing w:line="237" w:lineRule="auto"/>
        <w:ind w:left="567" w:right="112"/>
      </w:pPr>
      <w:r>
        <w:rPr>
          <w:b/>
          <w:color w:val="36A7E9"/>
          <w:u w:val="single" w:color="36A7E9"/>
        </w:rPr>
        <w:t>KOLONOSKOPIJA</w:t>
      </w:r>
      <w:r>
        <w:t>: pregled debelog creva specijalnim savitljivim instrumentom kojim se sagleda njegova unutrašnjost i po potrebi uzimaju isečci tkiva za analizu pod mikroskopom.</w:t>
      </w:r>
    </w:p>
    <w:p w14:paraId="4AE727DE" w14:textId="77777777" w:rsidR="00BD0A78" w:rsidRDefault="00000000">
      <w:pPr>
        <w:pStyle w:val="BodyText"/>
        <w:spacing w:line="237" w:lineRule="auto"/>
        <w:ind w:left="567" w:right="112"/>
      </w:pPr>
      <w:r>
        <w:rPr>
          <w:b/>
          <w:color w:val="36A7E9"/>
          <w:u w:val="single" w:color="36A7E9"/>
        </w:rPr>
        <w:t>KOLOR DOPLER PREGLED</w:t>
      </w:r>
      <w:r>
        <w:t>: ultrazvučni pregled krvnih sudova. Nekada se koristi i da se otkrije prokrvljenost određenih tumora, kako bi se olakšala odluka da li je isti zloćudan ili dobroćudan.</w:t>
      </w:r>
    </w:p>
    <w:p w14:paraId="20F14FEF" w14:textId="77777777" w:rsidR="00BD0A78" w:rsidRDefault="00000000">
      <w:pPr>
        <w:pStyle w:val="BodyText"/>
        <w:spacing w:line="237" w:lineRule="auto"/>
        <w:ind w:left="567" w:right="112"/>
      </w:pPr>
      <w:r>
        <w:rPr>
          <w:b/>
          <w:color w:val="36A7E9"/>
          <w:u w:val="single" w:color="36A7E9"/>
        </w:rPr>
        <w:t>KOLOSTOMA (anus preter)</w:t>
      </w:r>
      <w:r>
        <w:t>: hirurški izvedeni otvor debelog creva na prednjem trbušnom zidu kroz koji se prazni crevni sadržaj.</w:t>
      </w:r>
    </w:p>
    <w:p w14:paraId="649446F5" w14:textId="77777777" w:rsidR="00BD0A78" w:rsidRDefault="00000000">
      <w:pPr>
        <w:pStyle w:val="BodyText"/>
        <w:spacing w:line="237" w:lineRule="auto"/>
        <w:ind w:left="567" w:right="111"/>
      </w:pPr>
      <w:r>
        <w:rPr>
          <w:b/>
          <w:color w:val="36A7E9"/>
          <w:u w:val="single" w:color="36A7E9"/>
        </w:rPr>
        <w:t>KOLPOSKOPIJA</w:t>
      </w:r>
      <w:r>
        <w:t>: ginekološki pregled posebnom aparaturom kojom se preciznije otkrivaju sumnjiva mesta na grliću materice.</w:t>
      </w:r>
    </w:p>
    <w:p w14:paraId="27731B9E" w14:textId="77777777" w:rsidR="00BD0A78" w:rsidRDefault="00000000">
      <w:pPr>
        <w:pStyle w:val="BodyText"/>
        <w:spacing w:line="237" w:lineRule="auto"/>
        <w:ind w:left="567" w:right="112"/>
      </w:pPr>
      <w:r>
        <w:rPr>
          <w:b/>
          <w:color w:val="36A7E9"/>
          <w:u w:val="single" w:color="36A7E9"/>
        </w:rPr>
        <w:t>KOMBINOVANA TERAPIJA</w:t>
      </w:r>
      <w:r>
        <w:t>: dve ili više vrsta lečenja koje se koriste naizmenično ili zajedno, radi postizanja boljeg efekta. Napr. operacija tumora je često praćena hemioterapijom, da bi se uništile ćelije raka koje su se možda proširile po telu.</w:t>
      </w:r>
    </w:p>
    <w:p w14:paraId="05F7447C" w14:textId="77777777" w:rsidR="00BD0A78" w:rsidRDefault="00000000">
      <w:pPr>
        <w:pStyle w:val="BodyText"/>
        <w:spacing w:line="237" w:lineRule="auto"/>
        <w:ind w:left="567" w:right="111"/>
      </w:pPr>
      <w:r>
        <w:rPr>
          <w:b/>
          <w:color w:val="36A7E9"/>
          <w:u w:val="single" w:color="36A7E9"/>
        </w:rPr>
        <w:t>KOMPLEMENTARNA TERAPIJA</w:t>
      </w:r>
      <w:r>
        <w:t>: terapije korišćene pored stan- dardnih terapija. Neke od takvih terapija mogu da pomognu da se ublaže simptomi raka, da se ublaže neželjeni efekti standardne terapije u lečenju raka, ili da se poboljša opšte stanje bolesnika. Pre upotrebe bilo kakve komplementarne terapije preporučuje se konsultacija sa lekarom.</w:t>
      </w:r>
    </w:p>
    <w:p w14:paraId="7A0AF27B" w14:textId="77777777" w:rsidR="00BD0A78" w:rsidRDefault="00000000">
      <w:pPr>
        <w:pStyle w:val="BodyText"/>
        <w:spacing w:line="237" w:lineRule="auto"/>
        <w:ind w:left="567" w:right="111"/>
      </w:pPr>
      <w:r>
        <w:rPr>
          <w:b/>
          <w:color w:val="36A7E9"/>
          <w:u w:val="single" w:color="36A7E9"/>
        </w:rPr>
        <w:t>KOMPULZIJA</w:t>
      </w:r>
      <w:r>
        <w:t>: neurotično ponašanje koje se ispoljava u nezadrživoj potrebi da se ponavlja neka reč, kretnja ili gest.</w:t>
      </w:r>
    </w:p>
    <w:p w14:paraId="58489B3D" w14:textId="77777777" w:rsidR="00F87FC0" w:rsidRDefault="00000000">
      <w:pPr>
        <w:pStyle w:val="BodyText"/>
        <w:spacing w:line="237" w:lineRule="auto"/>
        <w:ind w:left="567"/>
        <w:jc w:val="left"/>
      </w:pPr>
      <w:r>
        <w:rPr>
          <w:b/>
          <w:color w:val="36A7E9"/>
          <w:u w:val="single" w:color="36A7E9"/>
        </w:rPr>
        <w:t>KONFORMALNA</w:t>
      </w:r>
      <w:r>
        <w:rPr>
          <w:b/>
          <w:color w:val="36A7E9"/>
          <w:spacing w:val="40"/>
          <w:u w:val="single" w:color="36A7E9"/>
        </w:rPr>
        <w:t xml:space="preserve"> </w:t>
      </w:r>
      <w:r>
        <w:rPr>
          <w:b/>
          <w:color w:val="36A7E9"/>
          <w:u w:val="single" w:color="36A7E9"/>
        </w:rPr>
        <w:t>RADIOTERAPIJA</w:t>
      </w:r>
      <w:r>
        <w:t>:</w:t>
      </w:r>
      <w:r>
        <w:rPr>
          <w:spacing w:val="40"/>
        </w:rPr>
        <w:t xml:space="preserve"> </w:t>
      </w:r>
      <w:r>
        <w:t>zračna</w:t>
      </w:r>
      <w:r>
        <w:rPr>
          <w:spacing w:val="40"/>
        </w:rPr>
        <w:t xml:space="preserve"> </w:t>
      </w:r>
      <w:r>
        <w:t>terapija</w:t>
      </w:r>
      <w:r>
        <w:rPr>
          <w:spacing w:val="40"/>
        </w:rPr>
        <w:t xml:space="preserve"> </w:t>
      </w:r>
      <w:r>
        <w:t>koja,</w:t>
      </w:r>
      <w:r>
        <w:rPr>
          <w:spacing w:val="40"/>
        </w:rPr>
        <w:t xml:space="preserve"> </w:t>
      </w:r>
      <w:r>
        <w:t xml:space="preserve">prateći oblik organa koji se zrači, ne dovodi do oštećenja okolnih zdravih tkiva. </w:t>
      </w:r>
    </w:p>
    <w:p w14:paraId="110543AF" w14:textId="66D36EA5" w:rsidR="00BD0A78" w:rsidRDefault="00000000">
      <w:pPr>
        <w:pStyle w:val="BodyText"/>
        <w:spacing w:line="237" w:lineRule="auto"/>
        <w:ind w:left="567"/>
        <w:jc w:val="left"/>
      </w:pPr>
      <w:r>
        <w:rPr>
          <w:b/>
          <w:color w:val="36A7E9"/>
          <w:u w:val="single" w:color="36A7E9"/>
        </w:rPr>
        <w:t>KONIZACIJA</w:t>
      </w:r>
      <w:r>
        <w:t>:</w:t>
      </w:r>
      <w:r>
        <w:rPr>
          <w:spacing w:val="-6"/>
        </w:rPr>
        <w:t xml:space="preserve"> </w:t>
      </w:r>
      <w:r>
        <w:t>mala</w:t>
      </w:r>
      <w:r>
        <w:rPr>
          <w:spacing w:val="-6"/>
        </w:rPr>
        <w:t xml:space="preserve"> </w:t>
      </w:r>
      <w:r>
        <w:t>vaginalna</w:t>
      </w:r>
      <w:r>
        <w:rPr>
          <w:spacing w:val="-6"/>
        </w:rPr>
        <w:t xml:space="preserve"> </w:t>
      </w:r>
      <w:r>
        <w:t>operacija</w:t>
      </w:r>
      <w:r>
        <w:rPr>
          <w:spacing w:val="-6"/>
        </w:rPr>
        <w:t xml:space="preserve"> </w:t>
      </w:r>
      <w:r>
        <w:t>kojom</w:t>
      </w:r>
      <w:r>
        <w:rPr>
          <w:spacing w:val="-6"/>
        </w:rPr>
        <w:t xml:space="preserve"> </w:t>
      </w:r>
      <w:r>
        <w:t>se</w:t>
      </w:r>
      <w:r>
        <w:rPr>
          <w:spacing w:val="-6"/>
        </w:rPr>
        <w:t xml:space="preserve"> </w:t>
      </w:r>
      <w:r>
        <w:t>odstranjuje</w:t>
      </w:r>
      <w:r>
        <w:rPr>
          <w:spacing w:val="-6"/>
        </w:rPr>
        <w:t xml:space="preserve"> </w:t>
      </w:r>
      <w:r>
        <w:t>deo</w:t>
      </w:r>
      <w:r>
        <w:rPr>
          <w:spacing w:val="-6"/>
        </w:rPr>
        <w:t xml:space="preserve"> </w:t>
      </w:r>
      <w:r>
        <w:t>grlića materice, a sačuvani deo grlića se rekonstruiše.</w:t>
      </w:r>
    </w:p>
    <w:p w14:paraId="120252BD" w14:textId="77777777" w:rsidR="00BD0A78" w:rsidRDefault="00000000">
      <w:pPr>
        <w:spacing w:line="248" w:lineRule="exact"/>
        <w:ind w:left="567"/>
      </w:pPr>
      <w:r>
        <w:rPr>
          <w:b/>
          <w:color w:val="36A7E9"/>
          <w:spacing w:val="-6"/>
          <w:u w:val="single" w:color="36A7E9"/>
        </w:rPr>
        <w:t>KONSTIPACIJA</w:t>
      </w:r>
      <w:r>
        <w:rPr>
          <w:spacing w:val="-6"/>
        </w:rPr>
        <w:t>:</w:t>
      </w:r>
      <w:r>
        <w:rPr>
          <w:spacing w:val="11"/>
        </w:rPr>
        <w:t xml:space="preserve"> </w:t>
      </w:r>
      <w:r>
        <w:rPr>
          <w:spacing w:val="-2"/>
        </w:rPr>
        <w:t>zatvor.</w:t>
      </w:r>
    </w:p>
    <w:p w14:paraId="7E2CDF0B" w14:textId="77777777" w:rsidR="00BD0A78" w:rsidRDefault="00000000">
      <w:pPr>
        <w:pStyle w:val="BodyText"/>
        <w:spacing w:line="237" w:lineRule="auto"/>
        <w:ind w:left="567"/>
        <w:jc w:val="left"/>
      </w:pPr>
      <w:r>
        <w:rPr>
          <w:b/>
          <w:color w:val="36A7E9"/>
          <w:u w:val="single" w:color="36A7E9"/>
        </w:rPr>
        <w:t>KONTRAKTURA</w:t>
      </w:r>
      <w:r>
        <w:t>:</w:t>
      </w:r>
      <w:r>
        <w:rPr>
          <w:spacing w:val="40"/>
        </w:rPr>
        <w:t xml:space="preserve"> </w:t>
      </w:r>
      <w:r>
        <w:t>stezanje</w:t>
      </w:r>
      <w:r>
        <w:rPr>
          <w:spacing w:val="40"/>
        </w:rPr>
        <w:t xml:space="preserve"> </w:t>
      </w:r>
      <w:r>
        <w:t>tkiva,</w:t>
      </w:r>
      <w:r>
        <w:rPr>
          <w:spacing w:val="40"/>
        </w:rPr>
        <w:t xml:space="preserve"> </w:t>
      </w:r>
      <w:r>
        <w:t>najčešće</w:t>
      </w:r>
      <w:r>
        <w:rPr>
          <w:spacing w:val="40"/>
        </w:rPr>
        <w:t xml:space="preserve"> </w:t>
      </w:r>
      <w:r>
        <w:t>ožiljnog</w:t>
      </w:r>
      <w:r>
        <w:rPr>
          <w:spacing w:val="40"/>
        </w:rPr>
        <w:t xml:space="preserve"> </w:t>
      </w:r>
      <w:r>
        <w:t>tkiva</w:t>
      </w:r>
      <w:r>
        <w:rPr>
          <w:spacing w:val="40"/>
        </w:rPr>
        <w:t xml:space="preserve"> </w:t>
      </w:r>
      <w:r>
        <w:t>(npr.</w:t>
      </w:r>
      <w:r>
        <w:rPr>
          <w:spacing w:val="40"/>
        </w:rPr>
        <w:t xml:space="preserve"> </w:t>
      </w:r>
      <w:r>
        <w:t>oko implantata u dojci).</w:t>
      </w:r>
    </w:p>
    <w:p w14:paraId="1A75A6A7" w14:textId="77777777" w:rsidR="00BD0A78" w:rsidRDefault="00000000">
      <w:pPr>
        <w:pStyle w:val="BodyText"/>
        <w:spacing w:line="237" w:lineRule="auto"/>
        <w:ind w:left="567"/>
        <w:jc w:val="left"/>
      </w:pPr>
      <w:r>
        <w:rPr>
          <w:b/>
          <w:color w:val="36A7E9"/>
          <w:u w:val="single" w:color="36A7E9"/>
        </w:rPr>
        <w:t>KRIOTERAPIJA</w:t>
      </w:r>
      <w:r>
        <w:t>: metoda lečenja premalignih promena na grliću ma- terice zamrzavanjem.</w:t>
      </w:r>
    </w:p>
    <w:p w14:paraId="2E871FAC" w14:textId="77777777" w:rsidR="00BD0A78" w:rsidRDefault="00000000">
      <w:pPr>
        <w:spacing w:line="249" w:lineRule="exact"/>
        <w:ind w:left="567"/>
      </w:pPr>
      <w:r>
        <w:rPr>
          <w:b/>
          <w:color w:val="36A7E9"/>
          <w:u w:val="single" w:color="36A7E9"/>
        </w:rPr>
        <w:t>KSERORADIOGRAFIJA</w:t>
      </w:r>
      <w:r>
        <w:rPr>
          <w:b/>
          <w:color w:val="36A7E9"/>
          <w:spacing w:val="39"/>
          <w:u w:val="single" w:color="36A7E9"/>
        </w:rPr>
        <w:t xml:space="preserve">  </w:t>
      </w:r>
      <w:r>
        <w:rPr>
          <w:b/>
          <w:color w:val="36A7E9"/>
          <w:u w:val="single" w:color="36A7E9"/>
        </w:rPr>
        <w:t>/KSEROMAMOGRAFIJA</w:t>
      </w:r>
      <w:r>
        <w:t>:</w:t>
      </w:r>
      <w:r>
        <w:rPr>
          <w:spacing w:val="38"/>
        </w:rPr>
        <w:t xml:space="preserve">  </w:t>
      </w:r>
      <w:r>
        <w:rPr>
          <w:spacing w:val="-2"/>
        </w:rPr>
        <w:t>staromodni</w:t>
      </w:r>
    </w:p>
    <w:p w14:paraId="10D6DC82" w14:textId="77777777" w:rsidR="00BD0A78" w:rsidRDefault="00000000">
      <w:pPr>
        <w:pStyle w:val="BodyText"/>
        <w:spacing w:line="237" w:lineRule="auto"/>
        <w:ind w:left="567"/>
        <w:jc w:val="left"/>
      </w:pPr>
      <w:r>
        <w:t>način mamografije koji je sliku dojke projektovao na papir, a ne na film. Danas se retko koristi.</w:t>
      </w:r>
    </w:p>
    <w:p w14:paraId="1DD62498" w14:textId="77777777" w:rsidR="00BD0A78" w:rsidRDefault="00BD0A78">
      <w:pPr>
        <w:pStyle w:val="BodyText"/>
        <w:ind w:left="0"/>
        <w:jc w:val="left"/>
        <w:rPr>
          <w:sz w:val="20"/>
        </w:rPr>
      </w:pPr>
    </w:p>
    <w:p w14:paraId="3B46ABFE" w14:textId="77777777" w:rsidR="00BD0A78" w:rsidRDefault="00BD0A78">
      <w:pPr>
        <w:pStyle w:val="BodyText"/>
        <w:spacing w:before="9"/>
        <w:ind w:left="0"/>
        <w:jc w:val="left"/>
        <w:rPr>
          <w:sz w:val="20"/>
        </w:rPr>
      </w:pPr>
    </w:p>
    <w:p w14:paraId="214101C6" w14:textId="77777777" w:rsidR="00BD0A78" w:rsidRDefault="00000000">
      <w:pPr>
        <w:spacing w:before="93"/>
        <w:ind w:left="567"/>
        <w:rPr>
          <w:sz w:val="20"/>
        </w:rPr>
      </w:pPr>
      <w:r>
        <w:rPr>
          <w:spacing w:val="-5"/>
          <w:sz w:val="20"/>
        </w:rPr>
        <w:lastRenderedPageBreak/>
        <w:t>16</w:t>
      </w:r>
    </w:p>
    <w:p w14:paraId="55EDBBE1" w14:textId="77777777" w:rsidR="00BD0A78" w:rsidRDefault="00BD0A78">
      <w:pPr>
        <w:rPr>
          <w:sz w:val="20"/>
        </w:rPr>
        <w:sectPr w:rsidR="00BD0A78">
          <w:pgSz w:w="9250" w:h="13950"/>
          <w:pgMar w:top="1420" w:right="1020" w:bottom="440" w:left="1020" w:header="113" w:footer="1127" w:gutter="0"/>
          <w:cols w:space="720"/>
        </w:sectPr>
      </w:pPr>
    </w:p>
    <w:p w14:paraId="1C4D945C" w14:textId="77777777" w:rsidR="00BD0A78" w:rsidRDefault="00000000">
      <w:pPr>
        <w:pStyle w:val="BodyText"/>
        <w:spacing w:before="112" w:line="237" w:lineRule="auto"/>
        <w:ind w:right="564"/>
      </w:pPr>
      <w:r>
        <w:lastRenderedPageBreak/>
        <w:pict w14:anchorId="7F38F979">
          <v:shape id="docshape66" o:spid="_x0000_s2106" type="#_x0000_t202" style="position:absolute;left:0;text-align:left;margin-left:452.4pt;margin-top:51pt;width:7.95pt;height:227.55pt;z-index:15743488;mso-position-horizontal-relative:page;mso-position-vertical-relative:page" filled="f" stroked="f">
            <v:textbox style="layout-flow:vertical" inset="0,0,0,0">
              <w:txbxContent>
                <w:p w14:paraId="460D9A7A"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17</w:t>
                  </w:r>
                </w:p>
              </w:txbxContent>
            </v:textbox>
            <w10:wrap anchorx="page" anchory="page"/>
          </v:shape>
        </w:pict>
      </w:r>
      <w:r>
        <w:rPr>
          <w:b/>
          <w:color w:val="36A7E9"/>
          <w:spacing w:val="-2"/>
          <w:u w:val="single" w:color="36A7E9"/>
        </w:rPr>
        <w:t>KVADRANTEKTOMIJA</w:t>
      </w:r>
      <w:r>
        <w:rPr>
          <w:spacing w:val="-2"/>
        </w:rPr>
        <w:t xml:space="preserve">: podrazumeva poštednu operaciju kojom se ne </w:t>
      </w:r>
      <w:r>
        <w:t>otklanja</w:t>
      </w:r>
      <w:r>
        <w:rPr>
          <w:spacing w:val="-3"/>
        </w:rPr>
        <w:t xml:space="preserve"> </w:t>
      </w:r>
      <w:r>
        <w:t>cela</w:t>
      </w:r>
      <w:r>
        <w:rPr>
          <w:spacing w:val="-3"/>
        </w:rPr>
        <w:t xml:space="preserve"> </w:t>
      </w:r>
      <w:r>
        <w:t>dojka,</w:t>
      </w:r>
      <w:r>
        <w:rPr>
          <w:spacing w:val="-3"/>
        </w:rPr>
        <w:t xml:space="preserve"> </w:t>
      </w:r>
      <w:r>
        <w:t>već</w:t>
      </w:r>
      <w:r>
        <w:rPr>
          <w:spacing w:val="-3"/>
        </w:rPr>
        <w:t xml:space="preserve"> </w:t>
      </w:r>
      <w:r>
        <w:t>samo</w:t>
      </w:r>
      <w:r>
        <w:rPr>
          <w:spacing w:val="-3"/>
        </w:rPr>
        <w:t xml:space="preserve"> </w:t>
      </w:r>
      <w:r>
        <w:t>manji</w:t>
      </w:r>
      <w:r>
        <w:rPr>
          <w:spacing w:val="-3"/>
        </w:rPr>
        <w:t xml:space="preserve"> </w:t>
      </w:r>
      <w:r>
        <w:t>njen</w:t>
      </w:r>
      <w:r>
        <w:rPr>
          <w:spacing w:val="-3"/>
        </w:rPr>
        <w:t xml:space="preserve"> </w:t>
      </w:r>
      <w:r>
        <w:t>deo.</w:t>
      </w:r>
      <w:r>
        <w:rPr>
          <w:spacing w:val="-3"/>
        </w:rPr>
        <w:t xml:space="preserve"> </w:t>
      </w:r>
      <w:r>
        <w:t>Doslovno</w:t>
      </w:r>
      <w:r>
        <w:rPr>
          <w:spacing w:val="-3"/>
        </w:rPr>
        <w:t xml:space="preserve"> </w:t>
      </w:r>
      <w:r>
        <w:t>kvadrantektomija podrazumeva otklanjanje četvrtine dojke, što se u suštini retko izvodi.</w:t>
      </w:r>
    </w:p>
    <w:p w14:paraId="67415D4B" w14:textId="77777777" w:rsidR="00BD0A78" w:rsidRDefault="00000000">
      <w:pPr>
        <w:pStyle w:val="BodyText"/>
        <w:spacing w:before="2"/>
        <w:ind w:left="0"/>
        <w:jc w:val="left"/>
        <w:rPr>
          <w:sz w:val="18"/>
        </w:rPr>
      </w:pPr>
      <w:r>
        <w:pict w14:anchorId="47C7A373">
          <v:group id="docshapegroup67" o:spid="_x0000_s2102" style="position:absolute;margin-left:56.7pt;margin-top:11.7pt;width:326pt;height:19.8pt;z-index:-15714304;mso-wrap-distance-left:0;mso-wrap-distance-right:0;mso-position-horizontal-relative:page" coordorigin="1134,234" coordsize="6520,396">
            <v:rect id="docshape68" o:spid="_x0000_s2105" style="position:absolute;left:1133;top:245;width:6520;height:320" fillcolor="#b4d7f5" stroked="f"/>
            <v:shape id="docshape69" o:spid="_x0000_s2104" style="position:absolute;left:4324;top:307;width:153;height:216" coordorigin="4325,307" coordsize="153,216" path="m4477,522r,-38l4370,484r,-177l4325,307r,215l4477,522xe" filled="f" strokecolor="#36a7e9" strokeweight=".8pt">
              <v:path arrowok="t"/>
            </v:shape>
            <v:shape id="docshape70" o:spid="_x0000_s2103" type="#_x0000_t202" style="position:absolute;left:1133;top:233;width:6520;height:396" filled="f" stroked="f">
              <v:textbox inset="0,0,0,0">
                <w:txbxContent>
                  <w:p w14:paraId="05F398E4" w14:textId="77777777" w:rsidR="00BD0A78" w:rsidRDefault="00000000">
                    <w:pPr>
                      <w:spacing w:before="7"/>
                      <w:jc w:val="center"/>
                      <w:rPr>
                        <w:rFonts w:ascii="Arial"/>
                        <w:b/>
                        <w:sz w:val="30"/>
                      </w:rPr>
                    </w:pPr>
                    <w:r>
                      <w:rPr>
                        <w:rFonts w:ascii="Arial"/>
                        <w:b/>
                        <w:color w:val="FFFFFF"/>
                        <w:sz w:val="30"/>
                      </w:rPr>
                      <w:t>L</w:t>
                    </w:r>
                  </w:p>
                </w:txbxContent>
              </v:textbox>
            </v:shape>
            <w10:wrap type="topAndBottom" anchorx="page"/>
          </v:group>
        </w:pict>
      </w:r>
    </w:p>
    <w:p w14:paraId="51A4F836" w14:textId="77777777" w:rsidR="00BD0A78" w:rsidRDefault="00000000">
      <w:pPr>
        <w:spacing w:before="117" w:line="251" w:lineRule="exact"/>
        <w:ind w:left="113"/>
      </w:pPr>
      <w:r>
        <w:rPr>
          <w:b/>
          <w:color w:val="36A7E9"/>
          <w:u w:val="single" w:color="36A7E9"/>
        </w:rPr>
        <w:t>LAKTACIJA</w:t>
      </w:r>
      <w:r>
        <w:t>:</w:t>
      </w:r>
      <w:r>
        <w:rPr>
          <w:spacing w:val="-10"/>
        </w:rPr>
        <w:t xml:space="preserve"> </w:t>
      </w:r>
      <w:r>
        <w:t>proizvodnja</w:t>
      </w:r>
      <w:r>
        <w:rPr>
          <w:spacing w:val="-9"/>
        </w:rPr>
        <w:t xml:space="preserve"> </w:t>
      </w:r>
      <w:r>
        <w:t>mleka</w:t>
      </w:r>
      <w:r>
        <w:rPr>
          <w:spacing w:val="-10"/>
        </w:rPr>
        <w:t xml:space="preserve"> </w:t>
      </w:r>
      <w:r>
        <w:t>u</w:t>
      </w:r>
      <w:r>
        <w:rPr>
          <w:spacing w:val="-9"/>
        </w:rPr>
        <w:t xml:space="preserve"> </w:t>
      </w:r>
      <w:r>
        <w:rPr>
          <w:spacing w:val="-2"/>
        </w:rPr>
        <w:t>dojci.</w:t>
      </w:r>
    </w:p>
    <w:p w14:paraId="48878FA4" w14:textId="77777777" w:rsidR="00F87FC0" w:rsidRDefault="00000000">
      <w:pPr>
        <w:pStyle w:val="BodyText"/>
        <w:spacing w:before="1" w:line="237" w:lineRule="auto"/>
        <w:ind w:right="565"/>
        <w:jc w:val="left"/>
      </w:pPr>
      <w:r>
        <w:rPr>
          <w:b/>
          <w:color w:val="36A7E9"/>
          <w:u w:val="single" w:color="36A7E9"/>
        </w:rPr>
        <w:t>LAKSATIV</w:t>
      </w:r>
      <w:r>
        <w:t xml:space="preserve">: sredstvo koje se koristi za olakšavanje pražnjenja stolice. </w:t>
      </w:r>
    </w:p>
    <w:p w14:paraId="40D31405" w14:textId="74785CA8" w:rsidR="00BD0A78" w:rsidRDefault="00000000">
      <w:pPr>
        <w:pStyle w:val="BodyText"/>
        <w:spacing w:before="1" w:line="237" w:lineRule="auto"/>
        <w:ind w:right="565"/>
        <w:jc w:val="left"/>
      </w:pPr>
      <w:r>
        <w:rPr>
          <w:b/>
          <w:color w:val="36A7E9"/>
          <w:u w:val="single" w:color="36A7E9"/>
        </w:rPr>
        <w:t>LAMPEKTOMIJA</w:t>
      </w:r>
      <w:r>
        <w:t>:</w:t>
      </w:r>
      <w:r>
        <w:rPr>
          <w:spacing w:val="40"/>
        </w:rPr>
        <w:t xml:space="preserve"> </w:t>
      </w:r>
      <w:r>
        <w:t>vrsta</w:t>
      </w:r>
      <w:r>
        <w:rPr>
          <w:spacing w:val="40"/>
        </w:rPr>
        <w:t xml:space="preserve"> </w:t>
      </w:r>
      <w:r>
        <w:t>poštedne</w:t>
      </w:r>
      <w:r>
        <w:rPr>
          <w:spacing w:val="40"/>
        </w:rPr>
        <w:t xml:space="preserve"> </w:t>
      </w:r>
      <w:r>
        <w:t>operacije</w:t>
      </w:r>
      <w:r>
        <w:rPr>
          <w:spacing w:val="40"/>
        </w:rPr>
        <w:t xml:space="preserve"> </w:t>
      </w:r>
      <w:r>
        <w:t>dojke</w:t>
      </w:r>
      <w:r>
        <w:rPr>
          <w:spacing w:val="40"/>
        </w:rPr>
        <w:t xml:space="preserve"> </w:t>
      </w:r>
      <w:r>
        <w:t>kojom</w:t>
      </w:r>
      <w:r>
        <w:rPr>
          <w:spacing w:val="40"/>
        </w:rPr>
        <w:t xml:space="preserve"> </w:t>
      </w:r>
      <w:r>
        <w:t>se</w:t>
      </w:r>
      <w:r>
        <w:rPr>
          <w:spacing w:val="40"/>
        </w:rPr>
        <w:t xml:space="preserve"> </w:t>
      </w:r>
      <w:r>
        <w:t>uklanja tumor iz dojke zajedno sa određenom količinom okolnih zdravih tkiva.</w:t>
      </w:r>
      <w:r>
        <w:rPr>
          <w:spacing w:val="40"/>
        </w:rPr>
        <w:t xml:space="preserve"> </w:t>
      </w:r>
      <w:r>
        <w:t>(Vidi: poštedne operacije)</w:t>
      </w:r>
    </w:p>
    <w:p w14:paraId="7CB3ECF0" w14:textId="77777777" w:rsidR="00BD0A78" w:rsidRDefault="00000000">
      <w:pPr>
        <w:pStyle w:val="BodyText"/>
        <w:spacing w:line="237" w:lineRule="auto"/>
        <w:ind w:right="563"/>
      </w:pPr>
      <w:r>
        <w:rPr>
          <w:b/>
          <w:color w:val="36A7E9"/>
          <w:u w:val="single" w:color="36A7E9"/>
        </w:rPr>
        <w:t>LAPAROSKOPIJA</w:t>
      </w:r>
      <w:r>
        <w:t>: operativna tehnika kojom se operacija u trbušnoj duplji izvodi specijalnom aparaturom i instrumentima, kroz otvore, a ne rezanjem trbušnog zida.</w:t>
      </w:r>
    </w:p>
    <w:p w14:paraId="1D95AD53" w14:textId="77777777" w:rsidR="00BD0A78" w:rsidRDefault="00000000">
      <w:pPr>
        <w:spacing w:line="237" w:lineRule="auto"/>
        <w:ind w:left="113" w:right="565"/>
        <w:jc w:val="both"/>
      </w:pPr>
      <w:r>
        <w:rPr>
          <w:b/>
          <w:color w:val="36A7E9"/>
          <w:u w:val="single" w:color="36A7E9"/>
        </w:rPr>
        <w:t>LATISSIMUS DORSI FLAP METODA</w:t>
      </w:r>
      <w:r>
        <w:t>: metoda rekonstrukcije dojke kojom se dugački ravni mišić sa leđa rotira i premešta na grudni koš.</w:t>
      </w:r>
    </w:p>
    <w:p w14:paraId="1226FFA1" w14:textId="77777777" w:rsidR="00BD0A78" w:rsidRDefault="00000000">
      <w:pPr>
        <w:spacing w:line="249" w:lineRule="exact"/>
        <w:ind w:left="113"/>
        <w:jc w:val="both"/>
      </w:pPr>
      <w:r>
        <w:rPr>
          <w:b/>
          <w:color w:val="36A7E9"/>
          <w:u w:val="single" w:color="36A7E9"/>
        </w:rPr>
        <w:t>LEZIJA</w:t>
      </w:r>
      <w:r>
        <w:t>:</w:t>
      </w:r>
      <w:r>
        <w:rPr>
          <w:spacing w:val="-14"/>
        </w:rPr>
        <w:t xml:space="preserve"> </w:t>
      </w:r>
      <w:r>
        <w:rPr>
          <w:spacing w:val="-2"/>
        </w:rPr>
        <w:t>oštećenje.</w:t>
      </w:r>
    </w:p>
    <w:p w14:paraId="7D2978FC" w14:textId="77777777" w:rsidR="00BD0A78" w:rsidRDefault="00000000">
      <w:pPr>
        <w:pStyle w:val="BodyText"/>
        <w:spacing w:line="237" w:lineRule="auto"/>
        <w:ind w:right="565"/>
      </w:pPr>
      <w:r>
        <w:rPr>
          <w:b/>
          <w:color w:val="36A7E9"/>
          <w:u w:val="single" w:color="36A7E9"/>
        </w:rPr>
        <w:t>LEUKOCITI (bela krvna zrnca)</w:t>
      </w:r>
      <w:r>
        <w:t>: ima nekoliko vrsta ćelija krvi koje brane organizam od infekcija, leukociti su takve ćelije. Neke terapije u lečenju raka (posebno hemioterapija) smanjuju broj belih krvnih zrnaca i tako povećavaju mogućnost nastanka infekcija kod pacijenta.</w:t>
      </w:r>
    </w:p>
    <w:p w14:paraId="3B134FE9" w14:textId="77777777" w:rsidR="00BD0A78" w:rsidRDefault="00000000">
      <w:pPr>
        <w:pStyle w:val="BodyText"/>
        <w:spacing w:line="237" w:lineRule="auto"/>
        <w:ind w:right="565"/>
      </w:pPr>
      <w:r>
        <w:rPr>
          <w:b/>
          <w:color w:val="36A7E9"/>
          <w:u w:val="single" w:color="36A7E9"/>
        </w:rPr>
        <w:t>LIMFA</w:t>
      </w:r>
      <w:r>
        <w:t>: providna tečnost koja protiče kroz limfne sudove i sadrži ćelije koje</w:t>
      </w:r>
      <w:r>
        <w:rPr>
          <w:spacing w:val="-8"/>
        </w:rPr>
        <w:t xml:space="preserve"> </w:t>
      </w:r>
      <w:r>
        <w:t>se</w:t>
      </w:r>
      <w:r>
        <w:rPr>
          <w:spacing w:val="-8"/>
        </w:rPr>
        <w:t xml:space="preserve"> </w:t>
      </w:r>
      <w:r>
        <w:t>zovu</w:t>
      </w:r>
      <w:r>
        <w:rPr>
          <w:spacing w:val="-8"/>
        </w:rPr>
        <w:t xml:space="preserve"> </w:t>
      </w:r>
      <w:r>
        <w:t>limfociti.</w:t>
      </w:r>
      <w:r>
        <w:rPr>
          <w:spacing w:val="-8"/>
        </w:rPr>
        <w:t xml:space="preserve"> </w:t>
      </w:r>
      <w:r>
        <w:t>Ove</w:t>
      </w:r>
      <w:r>
        <w:rPr>
          <w:spacing w:val="-8"/>
        </w:rPr>
        <w:t xml:space="preserve"> </w:t>
      </w:r>
      <w:r>
        <w:t>ćelije</w:t>
      </w:r>
      <w:r>
        <w:rPr>
          <w:spacing w:val="-8"/>
        </w:rPr>
        <w:t xml:space="preserve"> </w:t>
      </w:r>
      <w:r>
        <w:t>su</w:t>
      </w:r>
      <w:r>
        <w:rPr>
          <w:spacing w:val="-8"/>
        </w:rPr>
        <w:t xml:space="preserve"> </w:t>
      </w:r>
      <w:r>
        <w:t>važne</w:t>
      </w:r>
      <w:r>
        <w:rPr>
          <w:spacing w:val="-8"/>
        </w:rPr>
        <w:t xml:space="preserve"> </w:t>
      </w:r>
      <w:r>
        <w:t>u</w:t>
      </w:r>
      <w:r>
        <w:rPr>
          <w:spacing w:val="-8"/>
        </w:rPr>
        <w:t xml:space="preserve"> </w:t>
      </w:r>
      <w:r>
        <w:t>suprotstavljanju</w:t>
      </w:r>
      <w:r>
        <w:rPr>
          <w:spacing w:val="-7"/>
        </w:rPr>
        <w:t xml:space="preserve"> </w:t>
      </w:r>
      <w:r>
        <w:t>infekcijama</w:t>
      </w:r>
      <w:r>
        <w:rPr>
          <w:spacing w:val="-8"/>
        </w:rPr>
        <w:t xml:space="preserve"> </w:t>
      </w:r>
      <w:r>
        <w:t>i mogu imati ulogu i u borbi protiv raka.</w:t>
      </w:r>
    </w:p>
    <w:p w14:paraId="6EED7AED" w14:textId="77777777" w:rsidR="00BD0A78" w:rsidRDefault="00000000">
      <w:pPr>
        <w:pStyle w:val="BodyText"/>
        <w:spacing w:line="237" w:lineRule="auto"/>
        <w:ind w:right="565"/>
      </w:pPr>
      <w:r>
        <w:rPr>
          <w:b/>
          <w:color w:val="36A7E9"/>
          <w:u w:val="single" w:color="36A7E9"/>
        </w:rPr>
        <w:t>LIMFEDEM</w:t>
      </w:r>
      <w:r>
        <w:t>: komplikacija koja ponekad nastane nakon lečenja raka dojke.</w:t>
      </w:r>
      <w:r>
        <w:rPr>
          <w:spacing w:val="-1"/>
        </w:rPr>
        <w:t xml:space="preserve"> </w:t>
      </w:r>
      <w:r>
        <w:t>Otok</w:t>
      </w:r>
      <w:r>
        <w:rPr>
          <w:spacing w:val="-1"/>
        </w:rPr>
        <w:t xml:space="preserve"> </w:t>
      </w:r>
      <w:r>
        <w:t>ruke</w:t>
      </w:r>
      <w:r>
        <w:rPr>
          <w:spacing w:val="-1"/>
        </w:rPr>
        <w:t xml:space="preserve"> </w:t>
      </w:r>
      <w:r>
        <w:t>je</w:t>
      </w:r>
      <w:r>
        <w:rPr>
          <w:spacing w:val="-1"/>
        </w:rPr>
        <w:t xml:space="preserve"> </w:t>
      </w:r>
      <w:r>
        <w:t>prouzrokovan</w:t>
      </w:r>
      <w:r>
        <w:rPr>
          <w:spacing w:val="-1"/>
        </w:rPr>
        <w:t xml:space="preserve"> </w:t>
      </w:r>
      <w:r>
        <w:t>viškom</w:t>
      </w:r>
      <w:r>
        <w:rPr>
          <w:spacing w:val="-1"/>
        </w:rPr>
        <w:t xml:space="preserve"> </w:t>
      </w:r>
      <w:r>
        <w:t>tečnosti</w:t>
      </w:r>
      <w:r>
        <w:rPr>
          <w:spacing w:val="-1"/>
        </w:rPr>
        <w:t xml:space="preserve"> </w:t>
      </w:r>
      <w:r>
        <w:t>koja</w:t>
      </w:r>
      <w:r>
        <w:rPr>
          <w:spacing w:val="-1"/>
        </w:rPr>
        <w:t xml:space="preserve"> </w:t>
      </w:r>
      <w:r>
        <w:t>se</w:t>
      </w:r>
      <w:r>
        <w:rPr>
          <w:spacing w:val="-1"/>
        </w:rPr>
        <w:t xml:space="preserve"> </w:t>
      </w:r>
      <w:r>
        <w:t>nakuplja</w:t>
      </w:r>
      <w:r>
        <w:rPr>
          <w:spacing w:val="-1"/>
        </w:rPr>
        <w:t xml:space="preserve"> </w:t>
      </w:r>
      <w:r>
        <w:t>nakon operativnog uklanjanja limfnih čvorova i limfnih sudova ili posle zračne terapije. Ovo stanje može da bude uporno, ali nije bolno.</w:t>
      </w:r>
    </w:p>
    <w:p w14:paraId="2791DBC6" w14:textId="77777777" w:rsidR="00BD0A78" w:rsidRDefault="00000000">
      <w:pPr>
        <w:pStyle w:val="BodyText"/>
        <w:spacing w:line="237" w:lineRule="auto"/>
        <w:ind w:right="565"/>
      </w:pPr>
      <w:r>
        <w:rPr>
          <w:b/>
          <w:color w:val="36A7E9"/>
          <w:u w:val="single" w:color="36A7E9"/>
        </w:rPr>
        <w:t>LIMFNI ČVOROVI</w:t>
      </w:r>
      <w:r>
        <w:t>: čvorići, najčešće pasuljastog oblika, koji se nalaze duž</w:t>
      </w:r>
      <w:r>
        <w:rPr>
          <w:spacing w:val="-8"/>
        </w:rPr>
        <w:t xml:space="preserve"> </w:t>
      </w:r>
      <w:r>
        <w:t>putanja</w:t>
      </w:r>
      <w:r>
        <w:rPr>
          <w:spacing w:val="-8"/>
        </w:rPr>
        <w:t xml:space="preserve"> </w:t>
      </w:r>
      <w:r>
        <w:t>limfnih</w:t>
      </w:r>
      <w:r>
        <w:rPr>
          <w:spacing w:val="-8"/>
        </w:rPr>
        <w:t xml:space="preserve"> </w:t>
      </w:r>
      <w:r>
        <w:t>sudova.</w:t>
      </w:r>
      <w:r>
        <w:rPr>
          <w:spacing w:val="-8"/>
        </w:rPr>
        <w:t xml:space="preserve"> </w:t>
      </w:r>
      <w:r>
        <w:t>Otklanjaju</w:t>
      </w:r>
      <w:r>
        <w:rPr>
          <w:spacing w:val="-8"/>
        </w:rPr>
        <w:t xml:space="preserve"> </w:t>
      </w:r>
      <w:r>
        <w:t>otpadne</w:t>
      </w:r>
      <w:r>
        <w:rPr>
          <w:spacing w:val="-8"/>
        </w:rPr>
        <w:t xml:space="preserve"> </w:t>
      </w:r>
      <w:r>
        <w:t>materije</w:t>
      </w:r>
      <w:r>
        <w:rPr>
          <w:spacing w:val="-8"/>
        </w:rPr>
        <w:t xml:space="preserve"> </w:t>
      </w:r>
      <w:r>
        <w:t>iz</w:t>
      </w:r>
      <w:r>
        <w:rPr>
          <w:spacing w:val="-8"/>
        </w:rPr>
        <w:t xml:space="preserve"> </w:t>
      </w:r>
      <w:r>
        <w:t>ćelija</w:t>
      </w:r>
      <w:r>
        <w:rPr>
          <w:spacing w:val="-8"/>
        </w:rPr>
        <w:t xml:space="preserve"> </w:t>
      </w:r>
      <w:r>
        <w:t>i</w:t>
      </w:r>
      <w:r>
        <w:rPr>
          <w:spacing w:val="-8"/>
        </w:rPr>
        <w:t xml:space="preserve"> </w:t>
      </w:r>
      <w:r>
        <w:t>tečnosti iz limfe filtriranjem. Pomažu u borbi protiv infekcija i imaju ulogu i u borbi protiv raka. Zovu se i limfne žlezde.</w:t>
      </w:r>
    </w:p>
    <w:p w14:paraId="21A8F035" w14:textId="77777777" w:rsidR="00BD0A78" w:rsidRDefault="00000000">
      <w:pPr>
        <w:pStyle w:val="BodyText"/>
        <w:spacing w:line="237" w:lineRule="auto"/>
        <w:ind w:right="564"/>
      </w:pPr>
      <w:r>
        <w:rPr>
          <w:b/>
          <w:color w:val="36A7E9"/>
          <w:u w:val="single" w:color="36A7E9"/>
        </w:rPr>
        <w:t>LIMFNI SISTEM</w:t>
      </w:r>
      <w:r>
        <w:t>: tkiva i organi (uključujući limfne čvorove, slezinu, grudnu žlezdu timus i koštanu srž) koji proizvode i skladište limfocite (ćelije</w:t>
      </w:r>
      <w:r>
        <w:rPr>
          <w:spacing w:val="-14"/>
        </w:rPr>
        <w:t xml:space="preserve"> </w:t>
      </w:r>
      <w:r>
        <w:t>koje</w:t>
      </w:r>
      <w:r>
        <w:rPr>
          <w:spacing w:val="-14"/>
        </w:rPr>
        <w:t xml:space="preserve"> </w:t>
      </w:r>
      <w:r>
        <w:t>se</w:t>
      </w:r>
      <w:r>
        <w:rPr>
          <w:spacing w:val="-14"/>
        </w:rPr>
        <w:t xml:space="preserve"> </w:t>
      </w:r>
      <w:r>
        <w:t>suprotstavljaju</w:t>
      </w:r>
      <w:r>
        <w:rPr>
          <w:spacing w:val="-13"/>
        </w:rPr>
        <w:t xml:space="preserve"> </w:t>
      </w:r>
      <w:r>
        <w:t>infekcijama)</w:t>
      </w:r>
      <w:r>
        <w:rPr>
          <w:spacing w:val="-14"/>
        </w:rPr>
        <w:t xml:space="preserve"> </w:t>
      </w:r>
      <w:r>
        <w:t>i</w:t>
      </w:r>
      <w:r>
        <w:rPr>
          <w:spacing w:val="-14"/>
        </w:rPr>
        <w:t xml:space="preserve"> </w:t>
      </w:r>
      <w:r>
        <w:t>kanali</w:t>
      </w:r>
      <w:r>
        <w:rPr>
          <w:spacing w:val="-14"/>
        </w:rPr>
        <w:t xml:space="preserve"> </w:t>
      </w:r>
      <w:r>
        <w:t>kojima</w:t>
      </w:r>
      <w:r>
        <w:rPr>
          <w:spacing w:val="-13"/>
        </w:rPr>
        <w:t xml:space="preserve"> </w:t>
      </w:r>
      <w:r>
        <w:t>se</w:t>
      </w:r>
      <w:r>
        <w:rPr>
          <w:spacing w:val="-14"/>
        </w:rPr>
        <w:t xml:space="preserve"> </w:t>
      </w:r>
      <w:r>
        <w:t>limfna</w:t>
      </w:r>
      <w:r>
        <w:rPr>
          <w:spacing w:val="-14"/>
        </w:rPr>
        <w:t xml:space="preserve"> </w:t>
      </w:r>
      <w:r>
        <w:t>tečnost prenosi. Celokupni limfni sistem je važan deo samog imunog sistema</w:t>
      </w:r>
      <w:r>
        <w:rPr>
          <w:spacing w:val="40"/>
        </w:rPr>
        <w:t xml:space="preserve"> </w:t>
      </w:r>
      <w:r>
        <w:t>tela. Invazivni karcinomi ponekad probijaju zid limfnih sudova (kanala) i prošire se (metastaziraju) na limfne čvorove.</w:t>
      </w:r>
    </w:p>
    <w:p w14:paraId="6913DA59" w14:textId="77777777" w:rsidR="00BD0A78" w:rsidRDefault="00000000">
      <w:pPr>
        <w:pStyle w:val="BodyText"/>
        <w:spacing w:line="237" w:lineRule="auto"/>
        <w:jc w:val="left"/>
      </w:pPr>
      <w:r>
        <w:rPr>
          <w:b/>
          <w:color w:val="36A7E9"/>
          <w:u w:val="single" w:color="36A7E9"/>
        </w:rPr>
        <w:t>LIMFOCITI</w:t>
      </w:r>
      <w:r>
        <w:t>:</w:t>
      </w:r>
      <w:r>
        <w:rPr>
          <w:spacing w:val="-9"/>
        </w:rPr>
        <w:t xml:space="preserve"> </w:t>
      </w:r>
      <w:r>
        <w:t>vrsta</w:t>
      </w:r>
      <w:r>
        <w:rPr>
          <w:spacing w:val="-9"/>
        </w:rPr>
        <w:t xml:space="preserve"> </w:t>
      </w:r>
      <w:r>
        <w:t>belih</w:t>
      </w:r>
      <w:r>
        <w:rPr>
          <w:spacing w:val="-9"/>
        </w:rPr>
        <w:t xml:space="preserve"> </w:t>
      </w:r>
      <w:r>
        <w:t>krvnih</w:t>
      </w:r>
      <w:r>
        <w:rPr>
          <w:spacing w:val="-9"/>
        </w:rPr>
        <w:t xml:space="preserve"> </w:t>
      </w:r>
      <w:r>
        <w:t>zrnaca</w:t>
      </w:r>
      <w:r>
        <w:rPr>
          <w:spacing w:val="-9"/>
        </w:rPr>
        <w:t xml:space="preserve"> </w:t>
      </w:r>
      <w:r>
        <w:t>koja</w:t>
      </w:r>
      <w:r>
        <w:rPr>
          <w:spacing w:val="-9"/>
        </w:rPr>
        <w:t xml:space="preserve"> </w:t>
      </w:r>
      <w:r>
        <w:t>pomažu</w:t>
      </w:r>
      <w:r>
        <w:rPr>
          <w:spacing w:val="-9"/>
        </w:rPr>
        <w:t xml:space="preserve"> </w:t>
      </w:r>
      <w:r>
        <w:t>telu</w:t>
      </w:r>
      <w:r>
        <w:rPr>
          <w:spacing w:val="-9"/>
        </w:rPr>
        <w:t xml:space="preserve"> </w:t>
      </w:r>
      <w:r>
        <w:t>da</w:t>
      </w:r>
      <w:r>
        <w:rPr>
          <w:spacing w:val="-9"/>
        </w:rPr>
        <w:t xml:space="preserve"> </w:t>
      </w:r>
      <w:r>
        <w:t>se</w:t>
      </w:r>
      <w:r>
        <w:rPr>
          <w:spacing w:val="-9"/>
        </w:rPr>
        <w:t xml:space="preserve"> </w:t>
      </w:r>
      <w:r>
        <w:t>bori</w:t>
      </w:r>
      <w:r>
        <w:rPr>
          <w:spacing w:val="-9"/>
        </w:rPr>
        <w:t xml:space="preserve"> </w:t>
      </w:r>
      <w:r>
        <w:t xml:space="preserve">protiv </w:t>
      </w:r>
      <w:r>
        <w:rPr>
          <w:spacing w:val="-2"/>
        </w:rPr>
        <w:t>infekcija.</w:t>
      </w:r>
    </w:p>
    <w:p w14:paraId="39AC71E8" w14:textId="77777777" w:rsidR="00BD0A78" w:rsidRDefault="00000000">
      <w:pPr>
        <w:pStyle w:val="BodyText"/>
        <w:spacing w:line="237" w:lineRule="auto"/>
        <w:ind w:right="565"/>
      </w:pPr>
      <w:r>
        <w:rPr>
          <w:b/>
          <w:color w:val="36A7E9"/>
          <w:u w:val="single" w:color="36A7E9"/>
        </w:rPr>
        <w:t>LIMFOGENE METASTAZE</w:t>
      </w:r>
      <w:r>
        <w:t>: metastaze koje nastaju širenjem ćelija tumora po telu putem limfnih sudova.</w:t>
      </w:r>
    </w:p>
    <w:p w14:paraId="279AA880" w14:textId="77777777" w:rsidR="00BD0A78" w:rsidRDefault="00BD0A78">
      <w:pPr>
        <w:spacing w:line="237" w:lineRule="auto"/>
        <w:sectPr w:rsidR="00BD0A78">
          <w:pgSz w:w="9250" w:h="13950"/>
          <w:pgMar w:top="1420" w:right="1020" w:bottom="1320" w:left="1020" w:header="113" w:footer="256" w:gutter="0"/>
          <w:cols w:space="720"/>
        </w:sectPr>
      </w:pPr>
    </w:p>
    <w:p w14:paraId="733EFA75" w14:textId="77777777" w:rsidR="00BD0A78" w:rsidRDefault="00000000">
      <w:pPr>
        <w:pStyle w:val="BodyText"/>
        <w:spacing w:before="112" w:line="237" w:lineRule="auto"/>
        <w:ind w:left="567" w:right="111"/>
      </w:pPr>
      <w:r>
        <w:lastRenderedPageBreak/>
        <w:pict w14:anchorId="50D63C6E">
          <v:shape id="docshape71" o:spid="_x0000_s2101" type="#_x0000_t202" style="position:absolute;left:0;text-align:left;margin-left:1.7pt;margin-top:432.95pt;width:7.95pt;height:227.55pt;z-index:15744512;mso-position-horizontal-relative:page;mso-position-vertical-relative:page" filled="f" stroked="f">
            <v:textbox style="layout-flow:vertical;mso-layout-flow-alt:bottom-to-top" inset="0,0,0,0">
              <w:txbxContent>
                <w:p w14:paraId="5934BB09"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18</w:t>
                  </w:r>
                </w:p>
              </w:txbxContent>
            </v:textbox>
            <w10:wrap anchorx="page" anchory="page"/>
          </v:shape>
        </w:pict>
      </w:r>
      <w:r>
        <w:rPr>
          <w:b/>
          <w:color w:val="36A7E9"/>
          <w:u w:val="single" w:color="36A7E9"/>
        </w:rPr>
        <w:t>LIMFOM</w:t>
      </w:r>
      <w:r>
        <w:t>: rak limfnog sistema. Uloga limfnog sistema je da brani organizam</w:t>
      </w:r>
      <w:r>
        <w:rPr>
          <w:spacing w:val="28"/>
        </w:rPr>
        <w:t xml:space="preserve"> </w:t>
      </w:r>
      <w:r>
        <w:t>od</w:t>
      </w:r>
      <w:r>
        <w:rPr>
          <w:spacing w:val="28"/>
        </w:rPr>
        <w:t xml:space="preserve"> </w:t>
      </w:r>
      <w:r>
        <w:t>infekcije.</w:t>
      </w:r>
      <w:r>
        <w:rPr>
          <w:spacing w:val="28"/>
        </w:rPr>
        <w:t xml:space="preserve"> </w:t>
      </w:r>
      <w:r>
        <w:t>Limfom</w:t>
      </w:r>
      <w:r>
        <w:rPr>
          <w:spacing w:val="28"/>
        </w:rPr>
        <w:t xml:space="preserve"> </w:t>
      </w:r>
      <w:r>
        <w:t>zahvata</w:t>
      </w:r>
      <w:r>
        <w:rPr>
          <w:spacing w:val="28"/>
        </w:rPr>
        <w:t xml:space="preserve"> </w:t>
      </w:r>
      <w:r>
        <w:t>vrstu</w:t>
      </w:r>
      <w:r>
        <w:rPr>
          <w:spacing w:val="28"/>
        </w:rPr>
        <w:t xml:space="preserve"> </w:t>
      </w:r>
      <w:r>
        <w:t>belih</w:t>
      </w:r>
      <w:r>
        <w:rPr>
          <w:spacing w:val="28"/>
        </w:rPr>
        <w:t xml:space="preserve"> </w:t>
      </w:r>
      <w:r>
        <w:t>krvnih</w:t>
      </w:r>
      <w:r>
        <w:rPr>
          <w:spacing w:val="28"/>
        </w:rPr>
        <w:t xml:space="preserve"> </w:t>
      </w:r>
      <w:r>
        <w:t>zrnaca</w:t>
      </w:r>
      <w:r>
        <w:rPr>
          <w:spacing w:val="28"/>
        </w:rPr>
        <w:t xml:space="preserve"> </w:t>
      </w:r>
      <w:r>
        <w:t xml:space="preserve">koji se nazivaju limfociti. Dva glavna tipa limfoma su Hodžkinova bolest i non-Hodžkinov limfom. Način lečenja ova dva tipa limfoma je potpuno </w:t>
      </w:r>
      <w:r>
        <w:rPr>
          <w:spacing w:val="-2"/>
        </w:rPr>
        <w:t>različit.</w:t>
      </w:r>
    </w:p>
    <w:p w14:paraId="521B510A" w14:textId="77777777" w:rsidR="00BD0A78" w:rsidRDefault="00000000">
      <w:pPr>
        <w:pStyle w:val="BodyText"/>
        <w:spacing w:line="237" w:lineRule="auto"/>
        <w:ind w:left="567" w:right="112"/>
      </w:pPr>
      <w:r>
        <w:rPr>
          <w:b/>
          <w:color w:val="36A7E9"/>
          <w:u w:val="single" w:color="36A7E9"/>
        </w:rPr>
        <w:t>LINEARNI AKCELERATOR</w:t>
      </w:r>
      <w:r>
        <w:t>: aparat koji se koristi u lečenju raka dojke</w:t>
      </w:r>
      <w:r>
        <w:rPr>
          <w:spacing w:val="-7"/>
        </w:rPr>
        <w:t xml:space="preserve"> </w:t>
      </w:r>
      <w:r>
        <w:t>zračnom</w:t>
      </w:r>
      <w:r>
        <w:rPr>
          <w:spacing w:val="-7"/>
        </w:rPr>
        <w:t xml:space="preserve"> </w:t>
      </w:r>
      <w:r>
        <w:t>terapijom.</w:t>
      </w:r>
      <w:r>
        <w:rPr>
          <w:spacing w:val="-7"/>
        </w:rPr>
        <w:t xml:space="preserve"> </w:t>
      </w:r>
      <w:r>
        <w:t>Deluje</w:t>
      </w:r>
      <w:r>
        <w:rPr>
          <w:spacing w:val="-7"/>
        </w:rPr>
        <w:t xml:space="preserve"> </w:t>
      </w:r>
      <w:r>
        <w:t>ispuštanjem</w:t>
      </w:r>
      <w:r>
        <w:rPr>
          <w:spacing w:val="-7"/>
        </w:rPr>
        <w:t xml:space="preserve"> </w:t>
      </w:r>
      <w:r>
        <w:t>gama</w:t>
      </w:r>
      <w:r>
        <w:rPr>
          <w:spacing w:val="-7"/>
        </w:rPr>
        <w:t xml:space="preserve"> </w:t>
      </w:r>
      <w:r>
        <w:t>zrakova</w:t>
      </w:r>
      <w:r>
        <w:rPr>
          <w:spacing w:val="-7"/>
        </w:rPr>
        <w:t xml:space="preserve"> </w:t>
      </w:r>
      <w:r>
        <w:t>i</w:t>
      </w:r>
      <w:r>
        <w:rPr>
          <w:spacing w:val="-7"/>
        </w:rPr>
        <w:t xml:space="preserve"> </w:t>
      </w:r>
      <w:r>
        <w:t xml:space="preserve">elektronskih </w:t>
      </w:r>
      <w:r>
        <w:rPr>
          <w:spacing w:val="-2"/>
        </w:rPr>
        <w:t>zrakova.</w:t>
      </w:r>
    </w:p>
    <w:p w14:paraId="40FF16D9" w14:textId="77777777" w:rsidR="00F87FC0" w:rsidRDefault="00000000">
      <w:pPr>
        <w:pStyle w:val="BodyText"/>
        <w:spacing w:line="237" w:lineRule="auto"/>
        <w:ind w:left="567" w:right="2336"/>
      </w:pPr>
      <w:r>
        <w:rPr>
          <w:b/>
          <w:color w:val="36A7E9"/>
          <w:u w:val="single" w:color="36A7E9"/>
        </w:rPr>
        <w:t>LIPOM</w:t>
      </w:r>
      <w:r>
        <w:t xml:space="preserve">: dobroćudni tumor masnog tkiva. </w:t>
      </w:r>
    </w:p>
    <w:p w14:paraId="7D00D441" w14:textId="139E751A" w:rsidR="00BD0A78" w:rsidRDefault="00000000">
      <w:pPr>
        <w:pStyle w:val="BodyText"/>
        <w:spacing w:line="237" w:lineRule="auto"/>
        <w:ind w:left="567" w:right="2336"/>
      </w:pPr>
      <w:r>
        <w:rPr>
          <w:b/>
          <w:color w:val="36A7E9"/>
          <w:u w:val="single" w:color="36A7E9"/>
        </w:rPr>
        <w:t>LIPOSARKOM</w:t>
      </w:r>
      <w:r>
        <w:t>:</w:t>
      </w:r>
      <w:r>
        <w:rPr>
          <w:spacing w:val="-1"/>
        </w:rPr>
        <w:t xml:space="preserve"> </w:t>
      </w:r>
      <w:r>
        <w:t xml:space="preserve">zloćudni tumor masnog </w:t>
      </w:r>
      <w:r>
        <w:rPr>
          <w:spacing w:val="-2"/>
        </w:rPr>
        <w:t>tkiva.</w:t>
      </w:r>
    </w:p>
    <w:p w14:paraId="23DBC9D6" w14:textId="77777777" w:rsidR="00BD0A78" w:rsidRDefault="00000000">
      <w:pPr>
        <w:pStyle w:val="BodyText"/>
        <w:spacing w:line="237" w:lineRule="auto"/>
        <w:ind w:left="567" w:right="111"/>
      </w:pPr>
      <w:r>
        <w:rPr>
          <w:b/>
          <w:color w:val="36A7E9"/>
          <w:u w:val="single" w:color="36A7E9"/>
        </w:rPr>
        <w:t>LOBULARNI KARCINOM IN SITU</w:t>
      </w:r>
      <w:r>
        <w:t>: tip raka dojke u vrlo ranom stadijumu koji nastaje u mlečnim žlezdama (lobulama) dojke, ali ne probija zid lobula. Naučnici smatraju, da ćelije lobularnog karcinoma in situ skoro nikad ne prerastaju u invazivni lobularni karcinom. Međutim, imajući ovu vrstu raka, povećava se rizik da u kasnijem ženinom životu nastane invazivni rak dojke u bilo kojoj dojci. Iz tog razloga neophodno je,</w:t>
      </w:r>
      <w:r>
        <w:rPr>
          <w:spacing w:val="-1"/>
        </w:rPr>
        <w:t xml:space="preserve"> </w:t>
      </w:r>
      <w:r>
        <w:t>da</w:t>
      </w:r>
      <w:r>
        <w:rPr>
          <w:spacing w:val="-1"/>
        </w:rPr>
        <w:t xml:space="preserve"> </w:t>
      </w:r>
      <w:r>
        <w:t>se</w:t>
      </w:r>
      <w:r>
        <w:rPr>
          <w:spacing w:val="-1"/>
        </w:rPr>
        <w:t xml:space="preserve"> </w:t>
      </w:r>
      <w:r>
        <w:t>žena</w:t>
      </w:r>
      <w:r>
        <w:rPr>
          <w:spacing w:val="-1"/>
        </w:rPr>
        <w:t xml:space="preserve"> </w:t>
      </w:r>
      <w:r>
        <w:t>sa</w:t>
      </w:r>
      <w:r>
        <w:rPr>
          <w:spacing w:val="-1"/>
        </w:rPr>
        <w:t xml:space="preserve"> </w:t>
      </w:r>
      <w:r>
        <w:t>lobularnim</w:t>
      </w:r>
      <w:r>
        <w:rPr>
          <w:spacing w:val="-1"/>
        </w:rPr>
        <w:t xml:space="preserve"> </w:t>
      </w:r>
      <w:r>
        <w:t>karcinomom</w:t>
      </w:r>
      <w:r>
        <w:rPr>
          <w:spacing w:val="-1"/>
        </w:rPr>
        <w:t xml:space="preserve"> </w:t>
      </w:r>
      <w:r>
        <w:t>podvrgava</w:t>
      </w:r>
      <w:r>
        <w:rPr>
          <w:spacing w:val="-1"/>
        </w:rPr>
        <w:t xml:space="preserve"> </w:t>
      </w:r>
      <w:r>
        <w:t>fizičkom</w:t>
      </w:r>
      <w:r>
        <w:rPr>
          <w:spacing w:val="-1"/>
        </w:rPr>
        <w:t xml:space="preserve"> </w:t>
      </w:r>
      <w:r>
        <w:t>pregledu</w:t>
      </w:r>
      <w:r>
        <w:rPr>
          <w:spacing w:val="-1"/>
        </w:rPr>
        <w:t xml:space="preserve"> </w:t>
      </w:r>
      <w:r>
        <w:t>tri puta godišnje, uz mamogram jednom godišnje.</w:t>
      </w:r>
    </w:p>
    <w:p w14:paraId="41DAD2E9" w14:textId="77777777" w:rsidR="00BD0A78" w:rsidRDefault="00000000">
      <w:pPr>
        <w:pStyle w:val="BodyText"/>
        <w:spacing w:line="237" w:lineRule="auto"/>
        <w:ind w:left="567" w:right="112"/>
      </w:pPr>
      <w:r>
        <w:rPr>
          <w:b/>
          <w:color w:val="36A7E9"/>
          <w:u w:val="single" w:color="36A7E9"/>
        </w:rPr>
        <w:t>LOKALIZACIJA</w:t>
      </w:r>
      <w:r>
        <w:rPr>
          <w:b/>
          <w:color w:val="36A7E9"/>
          <w:spacing w:val="-12"/>
          <w:u w:val="single" w:color="36A7E9"/>
        </w:rPr>
        <w:t xml:space="preserve"> </w:t>
      </w:r>
      <w:r>
        <w:rPr>
          <w:b/>
          <w:color w:val="36A7E9"/>
          <w:u w:val="single" w:color="36A7E9"/>
        </w:rPr>
        <w:t>TUMORA</w:t>
      </w:r>
      <w:r>
        <w:rPr>
          <w:b/>
          <w:color w:val="36A7E9"/>
          <w:spacing w:val="-11"/>
          <w:u w:val="single" w:color="36A7E9"/>
        </w:rPr>
        <w:t xml:space="preserve"> </w:t>
      </w:r>
      <w:r>
        <w:rPr>
          <w:b/>
          <w:color w:val="36A7E9"/>
          <w:u w:val="single" w:color="36A7E9"/>
        </w:rPr>
        <w:t>POMOĆU</w:t>
      </w:r>
      <w:r>
        <w:rPr>
          <w:b/>
          <w:color w:val="36A7E9"/>
          <w:spacing w:val="-11"/>
          <w:u w:val="single" w:color="36A7E9"/>
        </w:rPr>
        <w:t xml:space="preserve"> </w:t>
      </w:r>
      <w:r>
        <w:rPr>
          <w:b/>
          <w:color w:val="36A7E9"/>
          <w:u w:val="single" w:color="36A7E9"/>
        </w:rPr>
        <w:t>IGLE</w:t>
      </w:r>
      <w:r>
        <w:t>:</w:t>
      </w:r>
      <w:r>
        <w:rPr>
          <w:spacing w:val="-12"/>
        </w:rPr>
        <w:t xml:space="preserve"> </w:t>
      </w:r>
      <w:r>
        <w:t>postupak</w:t>
      </w:r>
      <w:r>
        <w:rPr>
          <w:spacing w:val="-12"/>
        </w:rPr>
        <w:t xml:space="preserve"> </w:t>
      </w:r>
      <w:r>
        <w:t>koji</w:t>
      </w:r>
      <w:r>
        <w:rPr>
          <w:spacing w:val="-12"/>
        </w:rPr>
        <w:t xml:space="preserve"> </w:t>
      </w:r>
      <w:r>
        <w:t>služi</w:t>
      </w:r>
      <w:r>
        <w:rPr>
          <w:spacing w:val="-12"/>
        </w:rPr>
        <w:t xml:space="preserve"> </w:t>
      </w:r>
      <w:r>
        <w:t>kao vodič za hiruršku biopsiju dojke kada je teško lokalizovati tumor,</w:t>
      </w:r>
      <w:r>
        <w:rPr>
          <w:spacing w:val="-1"/>
        </w:rPr>
        <w:t xml:space="preserve"> </w:t>
      </w:r>
      <w:r>
        <w:t>ili kada ima delova koji izgledaju sumnjivo na rendgenskom snimku, ali nema jasno opipljivog čvora. Tankla igla se ubode u dojku. Pravi se rendgenski snimak</w:t>
      </w:r>
      <w:r>
        <w:rPr>
          <w:spacing w:val="-4"/>
        </w:rPr>
        <w:t xml:space="preserve"> </w:t>
      </w:r>
      <w:r>
        <w:t>koji</w:t>
      </w:r>
      <w:r>
        <w:rPr>
          <w:spacing w:val="-3"/>
        </w:rPr>
        <w:t xml:space="preserve"> </w:t>
      </w:r>
      <w:r>
        <w:t>se</w:t>
      </w:r>
      <w:r>
        <w:rPr>
          <w:spacing w:val="-3"/>
        </w:rPr>
        <w:t xml:space="preserve"> </w:t>
      </w:r>
      <w:r>
        <w:t>koristi</w:t>
      </w:r>
      <w:r>
        <w:rPr>
          <w:spacing w:val="-3"/>
        </w:rPr>
        <w:t xml:space="preserve"> </w:t>
      </w:r>
      <w:r>
        <w:t>da</w:t>
      </w:r>
      <w:r>
        <w:rPr>
          <w:spacing w:val="-4"/>
        </w:rPr>
        <w:t xml:space="preserve"> </w:t>
      </w:r>
      <w:r>
        <w:t>navede</w:t>
      </w:r>
      <w:r>
        <w:rPr>
          <w:spacing w:val="-3"/>
        </w:rPr>
        <w:t xml:space="preserve"> </w:t>
      </w:r>
      <w:r>
        <w:t>iglu</w:t>
      </w:r>
      <w:r>
        <w:rPr>
          <w:spacing w:val="-4"/>
        </w:rPr>
        <w:t xml:space="preserve"> </w:t>
      </w:r>
      <w:r>
        <w:t>na</w:t>
      </w:r>
      <w:r>
        <w:rPr>
          <w:spacing w:val="-3"/>
        </w:rPr>
        <w:t xml:space="preserve"> </w:t>
      </w:r>
      <w:r>
        <w:t>sumnjivo</w:t>
      </w:r>
      <w:r>
        <w:rPr>
          <w:spacing w:val="-4"/>
        </w:rPr>
        <w:t xml:space="preserve"> </w:t>
      </w:r>
      <w:r>
        <w:t>mesto.</w:t>
      </w:r>
      <w:r>
        <w:rPr>
          <w:spacing w:val="-3"/>
        </w:rPr>
        <w:t xml:space="preserve"> </w:t>
      </w:r>
      <w:r>
        <w:t>Hirurg</w:t>
      </w:r>
      <w:r>
        <w:rPr>
          <w:spacing w:val="-4"/>
        </w:rPr>
        <w:t xml:space="preserve"> </w:t>
      </w:r>
      <w:r>
        <w:t>tako</w:t>
      </w:r>
      <w:r>
        <w:rPr>
          <w:spacing w:val="-4"/>
        </w:rPr>
        <w:t xml:space="preserve"> </w:t>
      </w:r>
      <w:r>
        <w:t>prati putanju igle, da bi locirao abnormalno mesto koje treba da se odstrani.</w:t>
      </w:r>
    </w:p>
    <w:p w14:paraId="02DA0905" w14:textId="77777777" w:rsidR="00BD0A78" w:rsidRDefault="00000000">
      <w:pPr>
        <w:pStyle w:val="Heading1"/>
        <w:ind w:left="567"/>
        <w:jc w:val="both"/>
        <w:rPr>
          <w:b w:val="0"/>
          <w:u w:val="none"/>
        </w:rPr>
      </w:pPr>
      <w:r>
        <w:rPr>
          <w:color w:val="36A7E9"/>
          <w:u w:color="36A7E9"/>
        </w:rPr>
        <w:t>LOKALIZACIJA</w:t>
      </w:r>
      <w:r>
        <w:rPr>
          <w:color w:val="36A7E9"/>
          <w:spacing w:val="34"/>
          <w:u w:color="36A7E9"/>
        </w:rPr>
        <w:t xml:space="preserve"> </w:t>
      </w:r>
      <w:r>
        <w:rPr>
          <w:color w:val="36A7E9"/>
          <w:u w:color="36A7E9"/>
        </w:rPr>
        <w:t>TUMORA</w:t>
      </w:r>
      <w:r>
        <w:rPr>
          <w:color w:val="36A7E9"/>
          <w:spacing w:val="34"/>
          <w:u w:color="36A7E9"/>
        </w:rPr>
        <w:t xml:space="preserve"> </w:t>
      </w:r>
      <w:r>
        <w:rPr>
          <w:color w:val="36A7E9"/>
          <w:u w:color="36A7E9"/>
        </w:rPr>
        <w:t>POMOĆU</w:t>
      </w:r>
      <w:r>
        <w:rPr>
          <w:color w:val="36A7E9"/>
          <w:spacing w:val="34"/>
          <w:u w:color="36A7E9"/>
        </w:rPr>
        <w:t xml:space="preserve"> </w:t>
      </w:r>
      <w:r>
        <w:rPr>
          <w:color w:val="36A7E9"/>
          <w:u w:color="36A7E9"/>
        </w:rPr>
        <w:t>METALNE</w:t>
      </w:r>
      <w:r>
        <w:rPr>
          <w:color w:val="36A7E9"/>
          <w:spacing w:val="34"/>
          <w:u w:color="36A7E9"/>
        </w:rPr>
        <w:t xml:space="preserve"> </w:t>
      </w:r>
      <w:r>
        <w:rPr>
          <w:color w:val="36A7E9"/>
          <w:u w:color="36A7E9"/>
        </w:rPr>
        <w:t>NITI</w:t>
      </w:r>
      <w:r>
        <w:rPr>
          <w:color w:val="36A7E9"/>
          <w:spacing w:val="34"/>
          <w:u w:color="36A7E9"/>
        </w:rPr>
        <w:t xml:space="preserve"> </w:t>
      </w:r>
      <w:r>
        <w:rPr>
          <w:color w:val="36A7E9"/>
          <w:spacing w:val="-2"/>
          <w:u w:color="36A7E9"/>
        </w:rPr>
        <w:t>(ŽICE)</w:t>
      </w:r>
      <w:r>
        <w:rPr>
          <w:b w:val="0"/>
          <w:spacing w:val="-2"/>
          <w:u w:val="none"/>
        </w:rPr>
        <w:t>:</w:t>
      </w:r>
    </w:p>
    <w:p w14:paraId="0198A62A" w14:textId="77777777" w:rsidR="00BD0A78" w:rsidRDefault="00000000">
      <w:pPr>
        <w:pStyle w:val="BodyText"/>
        <w:spacing w:line="237" w:lineRule="auto"/>
        <w:ind w:left="567" w:right="112"/>
      </w:pPr>
      <w:r>
        <w:t>postupak koji se koristi u biopsiji dojke, kada je teško lokalizovati tumor ili kad neka regija izgleda sumnjivo na mamografskom snimku. Tanka, šuplja igla se ubaci u dojku i prave se rendgenski snimci da bi navodili iglu do pravog mesta. Tanka, fina metalna nit se provuče kroz sredinu</w:t>
      </w:r>
      <w:r>
        <w:rPr>
          <w:spacing w:val="40"/>
        </w:rPr>
        <w:t xml:space="preserve"> </w:t>
      </w:r>
      <w:r>
        <w:t xml:space="preserve">igle i pričvršćuje se kukicom koja se nalazi na kraju žice, da se ne bi pomerala. Tada se ukloni igla i hirurg koristi putanju žice da bi locirao </w:t>
      </w:r>
      <w:r>
        <w:rPr>
          <w:spacing w:val="-2"/>
        </w:rPr>
        <w:t>abnormalnost.</w:t>
      </w:r>
    </w:p>
    <w:p w14:paraId="582B4637" w14:textId="77777777" w:rsidR="00BD0A78" w:rsidRDefault="00000000">
      <w:pPr>
        <w:spacing w:line="237" w:lineRule="auto"/>
        <w:ind w:left="567" w:right="112"/>
        <w:jc w:val="both"/>
      </w:pPr>
      <w:r>
        <w:rPr>
          <w:b/>
          <w:color w:val="36A7E9"/>
          <w:u w:val="single" w:color="36A7E9"/>
        </w:rPr>
        <w:t>LOKALIZOVANI</w:t>
      </w:r>
      <w:r>
        <w:rPr>
          <w:b/>
          <w:color w:val="36A7E9"/>
          <w:spacing w:val="-1"/>
          <w:u w:val="single" w:color="36A7E9"/>
        </w:rPr>
        <w:t xml:space="preserve"> </w:t>
      </w:r>
      <w:r>
        <w:rPr>
          <w:b/>
          <w:color w:val="36A7E9"/>
          <w:u w:val="single" w:color="36A7E9"/>
        </w:rPr>
        <w:t>RAK</w:t>
      </w:r>
      <w:r>
        <w:rPr>
          <w:b/>
          <w:color w:val="36A7E9"/>
          <w:spacing w:val="-1"/>
          <w:u w:val="single" w:color="36A7E9"/>
        </w:rPr>
        <w:t xml:space="preserve"> </w:t>
      </w:r>
      <w:r>
        <w:rPr>
          <w:b/>
          <w:color w:val="36A7E9"/>
          <w:u w:val="single" w:color="36A7E9"/>
        </w:rPr>
        <w:t>DOJKE</w:t>
      </w:r>
      <w:r>
        <w:t>:</w:t>
      </w:r>
      <w:r>
        <w:rPr>
          <w:spacing w:val="-1"/>
        </w:rPr>
        <w:t xml:space="preserve"> </w:t>
      </w:r>
      <w:r>
        <w:t>rak</w:t>
      </w:r>
      <w:r>
        <w:rPr>
          <w:spacing w:val="-1"/>
        </w:rPr>
        <w:t xml:space="preserve"> </w:t>
      </w:r>
      <w:r>
        <w:t>koji</w:t>
      </w:r>
      <w:r>
        <w:rPr>
          <w:spacing w:val="-1"/>
        </w:rPr>
        <w:t xml:space="preserve"> </w:t>
      </w:r>
      <w:r>
        <w:t>je</w:t>
      </w:r>
      <w:r>
        <w:rPr>
          <w:spacing w:val="-1"/>
        </w:rPr>
        <w:t xml:space="preserve"> </w:t>
      </w:r>
      <w:r>
        <w:t>nastao</w:t>
      </w:r>
      <w:r>
        <w:rPr>
          <w:spacing w:val="-1"/>
        </w:rPr>
        <w:t xml:space="preserve"> </w:t>
      </w:r>
      <w:r>
        <w:t>u</w:t>
      </w:r>
      <w:r>
        <w:rPr>
          <w:spacing w:val="-1"/>
        </w:rPr>
        <w:t xml:space="preserve"> </w:t>
      </w:r>
      <w:r>
        <w:t>dojci</w:t>
      </w:r>
      <w:r>
        <w:rPr>
          <w:spacing w:val="-1"/>
        </w:rPr>
        <w:t xml:space="preserve"> </w:t>
      </w:r>
      <w:r>
        <w:t>i</w:t>
      </w:r>
      <w:r>
        <w:rPr>
          <w:spacing w:val="-1"/>
        </w:rPr>
        <w:t xml:space="preserve"> </w:t>
      </w:r>
      <w:r>
        <w:t>zadržao</w:t>
      </w:r>
      <w:r>
        <w:rPr>
          <w:spacing w:val="-1"/>
        </w:rPr>
        <w:t xml:space="preserve"> </w:t>
      </w:r>
      <w:r>
        <w:t>se u njoj.</w:t>
      </w:r>
    </w:p>
    <w:p w14:paraId="0F319C38" w14:textId="77777777" w:rsidR="00BD0A78" w:rsidRDefault="00000000">
      <w:pPr>
        <w:pStyle w:val="BodyText"/>
        <w:spacing w:before="4"/>
        <w:ind w:left="0"/>
        <w:jc w:val="left"/>
        <w:rPr>
          <w:sz w:val="17"/>
        </w:rPr>
      </w:pPr>
      <w:r>
        <w:pict w14:anchorId="45D93701">
          <v:group id="docshapegroup72" o:spid="_x0000_s2097" style="position:absolute;margin-left:79.35pt;margin-top:11.2pt;width:326pt;height:19.8pt;z-index:-15713280;mso-wrap-distance-left:0;mso-wrap-distance-right:0;mso-position-horizontal-relative:page" coordorigin="1587,224" coordsize="6520,396">
            <v:rect id="docshape73" o:spid="_x0000_s2100" style="position:absolute;left:1587;top:235;width:6520;height:320" fillcolor="#b4d7f5" stroked="f"/>
            <v:shape id="docshape74" o:spid="_x0000_s2099" type="#_x0000_t75" style="position:absolute;left:4734;top:288;width:225;height:232">
              <v:imagedata r:id="rId19" o:title=""/>
            </v:shape>
            <v:shape id="docshape75" o:spid="_x0000_s2098" type="#_x0000_t202" style="position:absolute;left:1587;top:223;width:6520;height:396" filled="f" stroked="f">
              <v:textbox inset="0,0,0,0">
                <w:txbxContent>
                  <w:p w14:paraId="0ACB009F" w14:textId="77777777" w:rsidR="00BD0A78" w:rsidRDefault="00000000">
                    <w:pPr>
                      <w:spacing w:before="7"/>
                      <w:jc w:val="center"/>
                      <w:rPr>
                        <w:rFonts w:ascii="Arial"/>
                        <w:b/>
                        <w:sz w:val="30"/>
                      </w:rPr>
                    </w:pPr>
                    <w:r>
                      <w:rPr>
                        <w:rFonts w:ascii="Arial"/>
                        <w:b/>
                        <w:color w:val="FFFFFF"/>
                        <w:w w:val="299"/>
                        <w:sz w:val="30"/>
                      </w:rPr>
                      <w:t>/</w:t>
                    </w:r>
                  </w:p>
                </w:txbxContent>
              </v:textbox>
            </v:shape>
            <w10:wrap type="topAndBottom" anchorx="page"/>
          </v:group>
        </w:pict>
      </w:r>
    </w:p>
    <w:p w14:paraId="7D42DAD2" w14:textId="77777777" w:rsidR="00BD0A78" w:rsidRDefault="00000000">
      <w:pPr>
        <w:pStyle w:val="BodyText"/>
        <w:spacing w:before="119" w:line="237" w:lineRule="auto"/>
        <w:ind w:left="567" w:right="111"/>
      </w:pPr>
      <w:r>
        <w:rPr>
          <w:b/>
          <w:color w:val="36A7E9"/>
          <w:u w:val="single" w:color="36A7E9"/>
        </w:rPr>
        <w:t>MAGNETNA REZONANCA IMIDŽING (MRI)</w:t>
      </w:r>
      <w:r>
        <w:t>: metoda snimanja unutrašnjosti tela. Umesto rendgena MRI metoda koristi jaki magnet i prenosi</w:t>
      </w:r>
      <w:r>
        <w:rPr>
          <w:spacing w:val="29"/>
        </w:rPr>
        <w:t xml:space="preserve"> </w:t>
      </w:r>
      <w:r>
        <w:t>radio</w:t>
      </w:r>
      <w:r>
        <w:rPr>
          <w:spacing w:val="29"/>
        </w:rPr>
        <w:t xml:space="preserve"> </w:t>
      </w:r>
      <w:r>
        <w:t>talase</w:t>
      </w:r>
      <w:r>
        <w:rPr>
          <w:spacing w:val="27"/>
        </w:rPr>
        <w:t xml:space="preserve"> </w:t>
      </w:r>
      <w:r>
        <w:t>po</w:t>
      </w:r>
      <w:r>
        <w:rPr>
          <w:spacing w:val="27"/>
        </w:rPr>
        <w:t xml:space="preserve"> </w:t>
      </w:r>
      <w:r>
        <w:t>telu.</w:t>
      </w:r>
      <w:r>
        <w:rPr>
          <w:spacing w:val="29"/>
        </w:rPr>
        <w:t xml:space="preserve"> </w:t>
      </w:r>
      <w:r>
        <w:t>Snimak</w:t>
      </w:r>
      <w:r>
        <w:rPr>
          <w:spacing w:val="29"/>
        </w:rPr>
        <w:t xml:space="preserve"> </w:t>
      </w:r>
      <w:r>
        <w:t>se</w:t>
      </w:r>
      <w:r>
        <w:rPr>
          <w:spacing w:val="29"/>
        </w:rPr>
        <w:t xml:space="preserve"> </w:t>
      </w:r>
      <w:r>
        <w:t>pojavljuje</w:t>
      </w:r>
      <w:r>
        <w:rPr>
          <w:spacing w:val="29"/>
        </w:rPr>
        <w:t xml:space="preserve"> </w:t>
      </w:r>
      <w:r>
        <w:t>na</w:t>
      </w:r>
      <w:r>
        <w:rPr>
          <w:spacing w:val="29"/>
        </w:rPr>
        <w:t xml:space="preserve"> </w:t>
      </w:r>
      <w:r>
        <w:t>ekranu</w:t>
      </w:r>
      <w:r>
        <w:rPr>
          <w:spacing w:val="29"/>
        </w:rPr>
        <w:t xml:space="preserve"> </w:t>
      </w:r>
      <w:r>
        <w:t>računara</w:t>
      </w:r>
      <w:r>
        <w:rPr>
          <w:spacing w:val="29"/>
        </w:rPr>
        <w:t xml:space="preserve"> </w:t>
      </w:r>
      <w:r>
        <w:t>i na filmu. Kao i u slučaju rendgena, postupak je bezbolan, ali neki ljudi strahuju</w:t>
      </w:r>
      <w:r>
        <w:rPr>
          <w:spacing w:val="40"/>
        </w:rPr>
        <w:t xml:space="preserve"> </w:t>
      </w:r>
      <w:r>
        <w:t>da</w:t>
      </w:r>
      <w:r>
        <w:rPr>
          <w:spacing w:val="40"/>
        </w:rPr>
        <w:t xml:space="preserve"> </w:t>
      </w:r>
      <w:r>
        <w:t>budu</w:t>
      </w:r>
      <w:r>
        <w:rPr>
          <w:spacing w:val="40"/>
        </w:rPr>
        <w:t xml:space="preserve"> </w:t>
      </w:r>
      <w:r>
        <w:t>smešteni</w:t>
      </w:r>
      <w:r>
        <w:rPr>
          <w:spacing w:val="40"/>
        </w:rPr>
        <w:t xml:space="preserve"> </w:t>
      </w:r>
      <w:r>
        <w:t>u</w:t>
      </w:r>
      <w:r>
        <w:rPr>
          <w:spacing w:val="40"/>
        </w:rPr>
        <w:t xml:space="preserve"> </w:t>
      </w:r>
      <w:r>
        <w:t>MRI</w:t>
      </w:r>
      <w:r>
        <w:rPr>
          <w:spacing w:val="40"/>
        </w:rPr>
        <w:t xml:space="preserve"> </w:t>
      </w:r>
      <w:r>
        <w:t>aparat</w:t>
      </w:r>
      <w:r>
        <w:rPr>
          <w:spacing w:val="40"/>
        </w:rPr>
        <w:t xml:space="preserve"> </w:t>
      </w:r>
      <w:r>
        <w:t>koji</w:t>
      </w:r>
      <w:r>
        <w:rPr>
          <w:spacing w:val="40"/>
        </w:rPr>
        <w:t xml:space="preserve"> </w:t>
      </w:r>
      <w:r>
        <w:t>je</w:t>
      </w:r>
      <w:r>
        <w:rPr>
          <w:spacing w:val="40"/>
        </w:rPr>
        <w:t xml:space="preserve"> </w:t>
      </w:r>
      <w:r>
        <w:t>tokom</w:t>
      </w:r>
      <w:r>
        <w:rPr>
          <w:spacing w:val="40"/>
        </w:rPr>
        <w:t xml:space="preserve"> </w:t>
      </w:r>
      <w:r>
        <w:t>snimanja</w:t>
      </w:r>
      <w:r>
        <w:rPr>
          <w:spacing w:val="40"/>
        </w:rPr>
        <w:t xml:space="preserve"> </w:t>
      </w:r>
      <w:r>
        <w:t>pri- lično bučan.</w:t>
      </w:r>
    </w:p>
    <w:p w14:paraId="08D19943" w14:textId="77777777" w:rsidR="00BD0A78" w:rsidRDefault="00BD0A78">
      <w:pPr>
        <w:pStyle w:val="BodyText"/>
        <w:ind w:left="0"/>
        <w:jc w:val="left"/>
        <w:rPr>
          <w:sz w:val="20"/>
        </w:rPr>
      </w:pPr>
    </w:p>
    <w:p w14:paraId="6BF15343" w14:textId="77777777" w:rsidR="00BD0A78" w:rsidRDefault="00000000">
      <w:pPr>
        <w:spacing w:before="93"/>
        <w:ind w:left="567"/>
        <w:rPr>
          <w:sz w:val="20"/>
        </w:rPr>
      </w:pPr>
      <w:r>
        <w:rPr>
          <w:spacing w:val="-5"/>
          <w:sz w:val="20"/>
        </w:rPr>
        <w:lastRenderedPageBreak/>
        <w:t>18</w:t>
      </w:r>
    </w:p>
    <w:p w14:paraId="24142CD3" w14:textId="77777777" w:rsidR="00BD0A78" w:rsidRDefault="00BD0A78">
      <w:pPr>
        <w:rPr>
          <w:sz w:val="20"/>
        </w:rPr>
        <w:sectPr w:rsidR="00BD0A78">
          <w:pgSz w:w="9250" w:h="13950"/>
          <w:pgMar w:top="1420" w:right="1020" w:bottom="440" w:left="1020" w:header="113" w:footer="1127" w:gutter="0"/>
          <w:cols w:space="720"/>
        </w:sectPr>
      </w:pPr>
    </w:p>
    <w:p w14:paraId="35085B51" w14:textId="77777777" w:rsidR="00BD0A78" w:rsidRDefault="00000000">
      <w:pPr>
        <w:pStyle w:val="BodyText"/>
        <w:spacing w:before="112" w:line="237" w:lineRule="auto"/>
        <w:ind w:right="565"/>
        <w:jc w:val="left"/>
      </w:pPr>
      <w:r>
        <w:lastRenderedPageBreak/>
        <w:pict w14:anchorId="3920028C">
          <v:shape id="docshape76" o:spid="_x0000_s2096" type="#_x0000_t202" style="position:absolute;left:0;text-align:left;margin-left:452.4pt;margin-top:51pt;width:7.95pt;height:227.55pt;z-index:15745024;mso-position-horizontal-relative:page;mso-position-vertical-relative:page" filled="f" stroked="f">
            <v:textbox style="layout-flow:vertical" inset="0,0,0,0">
              <w:txbxContent>
                <w:p w14:paraId="3A1E93F9"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19</w:t>
                  </w:r>
                </w:p>
              </w:txbxContent>
            </v:textbox>
            <w10:wrap anchorx="page" anchory="page"/>
          </v:shape>
        </w:pict>
      </w:r>
      <w:r>
        <w:rPr>
          <w:b/>
          <w:color w:val="36A7E9"/>
          <w:u w:val="single" w:color="36A7E9"/>
        </w:rPr>
        <w:t>MALIGNI</w:t>
      </w:r>
      <w:r>
        <w:rPr>
          <w:b/>
          <w:color w:val="36A7E9"/>
          <w:spacing w:val="-12"/>
        </w:rPr>
        <w:t xml:space="preserve"> </w:t>
      </w:r>
      <w:r>
        <w:rPr>
          <w:b/>
          <w:color w:val="36A7E9"/>
          <w:u w:val="single" w:color="36A7E9"/>
        </w:rPr>
        <w:t>TUMOR</w:t>
      </w:r>
      <w:r>
        <w:t>:</w:t>
      </w:r>
      <w:r>
        <w:rPr>
          <w:spacing w:val="-12"/>
        </w:rPr>
        <w:t xml:space="preserve"> </w:t>
      </w:r>
      <w:r>
        <w:t>masa</w:t>
      </w:r>
      <w:r>
        <w:rPr>
          <w:spacing w:val="-13"/>
        </w:rPr>
        <w:t xml:space="preserve"> </w:t>
      </w:r>
      <w:r>
        <w:t>ćelija</w:t>
      </w:r>
      <w:r>
        <w:rPr>
          <w:spacing w:val="-12"/>
        </w:rPr>
        <w:t xml:space="preserve"> </w:t>
      </w:r>
      <w:r>
        <w:t>raka</w:t>
      </w:r>
      <w:r>
        <w:rPr>
          <w:spacing w:val="-12"/>
        </w:rPr>
        <w:t xml:space="preserve"> </w:t>
      </w:r>
      <w:r>
        <w:t>koji</w:t>
      </w:r>
      <w:r>
        <w:rPr>
          <w:spacing w:val="-12"/>
        </w:rPr>
        <w:t xml:space="preserve"> </w:t>
      </w:r>
      <w:r>
        <w:t>mogu</w:t>
      </w:r>
      <w:r>
        <w:rPr>
          <w:spacing w:val="-12"/>
        </w:rPr>
        <w:t xml:space="preserve"> </w:t>
      </w:r>
      <w:r>
        <w:t>da</w:t>
      </w:r>
      <w:r>
        <w:rPr>
          <w:spacing w:val="-12"/>
        </w:rPr>
        <w:t xml:space="preserve"> </w:t>
      </w:r>
      <w:r>
        <w:t>napadnu</w:t>
      </w:r>
      <w:r>
        <w:rPr>
          <w:spacing w:val="-12"/>
        </w:rPr>
        <w:t xml:space="preserve"> </w:t>
      </w:r>
      <w:r>
        <w:t>okolna</w:t>
      </w:r>
      <w:r>
        <w:rPr>
          <w:spacing w:val="-12"/>
        </w:rPr>
        <w:t xml:space="preserve"> </w:t>
      </w:r>
      <w:r>
        <w:t>tkiva ili da se prošire (metastaziraju) na udaljene delove tela.</w:t>
      </w:r>
    </w:p>
    <w:p w14:paraId="1CA402E7" w14:textId="77777777" w:rsidR="00BD0A78" w:rsidRDefault="00000000">
      <w:pPr>
        <w:pStyle w:val="BodyText"/>
        <w:spacing w:line="237" w:lineRule="auto"/>
        <w:ind w:right="565"/>
      </w:pPr>
      <w:r>
        <w:rPr>
          <w:b/>
          <w:color w:val="36A7E9"/>
          <w:u w:val="single" w:color="36A7E9"/>
        </w:rPr>
        <w:t>MAMOGRAM / MAMOGRAFIJA</w:t>
      </w:r>
      <w:r>
        <w:t>: rendgenski snimak dojke; metoda otkrivanja raka dojke koji se ne može otkriti pipanjem. Mamogram se dobija posebnim rendgenskim aparatom koji se koristi samo u te svrhe. Mamogram pokazuje tumor koji se razvija u dojci pre nego što je on dovoljno</w:t>
      </w:r>
      <w:r>
        <w:rPr>
          <w:spacing w:val="-14"/>
        </w:rPr>
        <w:t xml:space="preserve"> </w:t>
      </w:r>
      <w:r>
        <w:t>velik</w:t>
      </w:r>
      <w:r>
        <w:rPr>
          <w:spacing w:val="-14"/>
        </w:rPr>
        <w:t xml:space="preserve"> </w:t>
      </w:r>
      <w:r>
        <w:t>da</w:t>
      </w:r>
      <w:r>
        <w:rPr>
          <w:spacing w:val="-14"/>
        </w:rPr>
        <w:t xml:space="preserve"> </w:t>
      </w:r>
      <w:r>
        <w:t>ga</w:t>
      </w:r>
      <w:r>
        <w:rPr>
          <w:spacing w:val="-13"/>
        </w:rPr>
        <w:t xml:space="preserve"> </w:t>
      </w:r>
      <w:r>
        <w:t>žena,</w:t>
      </w:r>
      <w:r>
        <w:rPr>
          <w:spacing w:val="-14"/>
        </w:rPr>
        <w:t xml:space="preserve"> </w:t>
      </w:r>
      <w:r>
        <w:t>ili</w:t>
      </w:r>
      <w:r>
        <w:rPr>
          <w:spacing w:val="-14"/>
        </w:rPr>
        <w:t xml:space="preserve"> </w:t>
      </w:r>
      <w:r>
        <w:t>čak</w:t>
      </w:r>
      <w:r>
        <w:rPr>
          <w:spacing w:val="-14"/>
        </w:rPr>
        <w:t xml:space="preserve"> </w:t>
      </w:r>
      <w:r>
        <w:t>stručnjak</w:t>
      </w:r>
      <w:r>
        <w:rPr>
          <w:spacing w:val="-13"/>
        </w:rPr>
        <w:t xml:space="preserve"> </w:t>
      </w:r>
      <w:r>
        <w:t>za</w:t>
      </w:r>
      <w:r>
        <w:rPr>
          <w:spacing w:val="-14"/>
        </w:rPr>
        <w:t xml:space="preserve"> </w:t>
      </w:r>
      <w:r>
        <w:t>dojku,</w:t>
      </w:r>
      <w:r>
        <w:rPr>
          <w:spacing w:val="-14"/>
        </w:rPr>
        <w:t xml:space="preserve"> </w:t>
      </w:r>
      <w:r>
        <w:t>može</w:t>
      </w:r>
      <w:r>
        <w:rPr>
          <w:spacing w:val="-14"/>
        </w:rPr>
        <w:t xml:space="preserve"> </w:t>
      </w:r>
      <w:r>
        <w:t>otkriti.</w:t>
      </w:r>
      <w:r>
        <w:rPr>
          <w:spacing w:val="-13"/>
        </w:rPr>
        <w:t xml:space="preserve"> </w:t>
      </w:r>
      <w:r>
        <w:t>Skrining, tj. mamografsko snimanje, se koristi za rano otkrivanje raka dojke kod žena koje nemaju nikakve simptome. Dijagnostička mamografija pomaže lekaru da otkrije više o tumoru u dojci ili o drugim simptomima u njoj.</w:t>
      </w:r>
    </w:p>
    <w:p w14:paraId="5B100E8A" w14:textId="77777777" w:rsidR="00BD0A78" w:rsidRDefault="00000000">
      <w:pPr>
        <w:spacing w:line="237" w:lineRule="auto"/>
        <w:ind w:left="113" w:right="566"/>
        <w:jc w:val="both"/>
      </w:pPr>
      <w:r>
        <w:rPr>
          <w:b/>
          <w:color w:val="36A7E9"/>
          <w:u w:val="single" w:color="36A7E9"/>
        </w:rPr>
        <w:t>MAMOPLASTIKA</w:t>
      </w:r>
      <w:r>
        <w:t>:</w:t>
      </w:r>
      <w:r>
        <w:rPr>
          <w:spacing w:val="-4"/>
        </w:rPr>
        <w:t xml:space="preserve"> </w:t>
      </w:r>
      <w:r>
        <w:t>plastična</w:t>
      </w:r>
      <w:r>
        <w:rPr>
          <w:spacing w:val="-4"/>
        </w:rPr>
        <w:t xml:space="preserve"> </w:t>
      </w:r>
      <w:r>
        <w:t>operacija</w:t>
      </w:r>
      <w:r>
        <w:rPr>
          <w:spacing w:val="-4"/>
        </w:rPr>
        <w:t xml:space="preserve"> </w:t>
      </w:r>
      <w:r>
        <w:t>radi</w:t>
      </w:r>
      <w:r>
        <w:rPr>
          <w:spacing w:val="-4"/>
        </w:rPr>
        <w:t xml:space="preserve"> </w:t>
      </w:r>
      <w:r>
        <w:t>rekonstrukcije</w:t>
      </w:r>
      <w:r>
        <w:rPr>
          <w:spacing w:val="-4"/>
        </w:rPr>
        <w:t xml:space="preserve"> </w:t>
      </w:r>
      <w:r>
        <w:t>dojke</w:t>
      </w:r>
      <w:r>
        <w:rPr>
          <w:spacing w:val="-4"/>
        </w:rPr>
        <w:t xml:space="preserve"> </w:t>
      </w:r>
      <w:r>
        <w:t>ili</w:t>
      </w:r>
      <w:r>
        <w:rPr>
          <w:spacing w:val="-4"/>
        </w:rPr>
        <w:t xml:space="preserve"> </w:t>
      </w:r>
      <w:r>
        <w:t>radi promene</w:t>
      </w:r>
      <w:r>
        <w:rPr>
          <w:spacing w:val="-5"/>
        </w:rPr>
        <w:t xml:space="preserve"> </w:t>
      </w:r>
      <w:r>
        <w:t>njenog</w:t>
      </w:r>
      <w:r>
        <w:rPr>
          <w:spacing w:val="-5"/>
        </w:rPr>
        <w:t xml:space="preserve"> </w:t>
      </w:r>
      <w:r>
        <w:t>oblika,</w:t>
      </w:r>
      <w:r>
        <w:rPr>
          <w:spacing w:val="-5"/>
        </w:rPr>
        <w:t xml:space="preserve"> </w:t>
      </w:r>
      <w:r>
        <w:t>veličine</w:t>
      </w:r>
      <w:r>
        <w:rPr>
          <w:spacing w:val="-5"/>
        </w:rPr>
        <w:t xml:space="preserve"> </w:t>
      </w:r>
      <w:r>
        <w:t>ili</w:t>
      </w:r>
      <w:r>
        <w:rPr>
          <w:spacing w:val="-5"/>
        </w:rPr>
        <w:t xml:space="preserve"> </w:t>
      </w:r>
      <w:r>
        <w:t>položaja.</w:t>
      </w:r>
      <w:r>
        <w:rPr>
          <w:spacing w:val="-5"/>
        </w:rPr>
        <w:t xml:space="preserve"> </w:t>
      </w:r>
      <w:r>
        <w:rPr>
          <w:i/>
        </w:rPr>
        <w:t>Redukciona</w:t>
      </w:r>
      <w:r>
        <w:rPr>
          <w:i/>
          <w:spacing w:val="-5"/>
        </w:rPr>
        <w:t xml:space="preserve"> </w:t>
      </w:r>
      <w:r>
        <w:rPr>
          <w:i/>
        </w:rPr>
        <w:t>mamoplastika</w:t>
      </w:r>
      <w:r>
        <w:rPr>
          <w:i/>
          <w:spacing w:val="-5"/>
        </w:rPr>
        <w:t xml:space="preserve"> </w:t>
      </w:r>
      <w:r>
        <w:t>je smanjivanje obima dojke.</w:t>
      </w:r>
    </w:p>
    <w:p w14:paraId="120AADEF" w14:textId="77777777" w:rsidR="00BD0A78" w:rsidRDefault="00000000">
      <w:pPr>
        <w:spacing w:line="237" w:lineRule="auto"/>
        <w:ind w:left="113" w:right="566"/>
        <w:jc w:val="both"/>
      </w:pPr>
      <w:r>
        <w:rPr>
          <w:i/>
        </w:rPr>
        <w:t xml:space="preserve">Augmentativna mamoplastika </w:t>
      </w:r>
      <w:r>
        <w:t xml:space="preserve">je povećanje dojke, obično ugradnjom </w:t>
      </w:r>
      <w:r>
        <w:rPr>
          <w:spacing w:val="-2"/>
        </w:rPr>
        <w:t>implantata.</w:t>
      </w:r>
    </w:p>
    <w:p w14:paraId="3EBF6F95" w14:textId="77777777" w:rsidR="00BD0A78" w:rsidRDefault="00000000">
      <w:pPr>
        <w:pStyle w:val="BodyText"/>
        <w:spacing w:line="237" w:lineRule="auto"/>
        <w:ind w:right="566"/>
      </w:pPr>
      <w:r>
        <w:rPr>
          <w:b/>
          <w:color w:val="36A7E9"/>
          <w:u w:val="single" w:color="36A7E9"/>
        </w:rPr>
        <w:t>MASNA NEKROZA</w:t>
      </w:r>
      <w:r>
        <w:t>: odumiranje masnih ćelija, najčešće kao posledica povrede. Masna nekroza je dobroćudno stanje, ali može da prouzrokuje čvor u dojci sa uvlačenjem kože ili promenama na koži, koji se mogu pogrešno protumačiti kao rak.</w:t>
      </w:r>
    </w:p>
    <w:p w14:paraId="51288517" w14:textId="77777777" w:rsidR="00BD0A78" w:rsidRDefault="00000000">
      <w:pPr>
        <w:spacing w:line="248" w:lineRule="exact"/>
        <w:ind w:left="113"/>
      </w:pPr>
      <w:r>
        <w:rPr>
          <w:b/>
          <w:color w:val="36A7E9"/>
          <w:u w:val="single" w:color="36A7E9"/>
        </w:rPr>
        <w:t>MASTALGIJA</w:t>
      </w:r>
      <w:r>
        <w:rPr>
          <w:b/>
          <w:color w:val="36A7E9"/>
          <w:spacing w:val="-10"/>
          <w:u w:val="single" w:color="36A7E9"/>
        </w:rPr>
        <w:t xml:space="preserve"> </w:t>
      </w:r>
      <w:r>
        <w:rPr>
          <w:b/>
          <w:color w:val="36A7E9"/>
          <w:u w:val="single" w:color="36A7E9"/>
        </w:rPr>
        <w:t>(mastodinija)</w:t>
      </w:r>
      <w:r>
        <w:t>:</w:t>
      </w:r>
      <w:r>
        <w:rPr>
          <w:spacing w:val="-10"/>
        </w:rPr>
        <w:t xml:space="preserve"> </w:t>
      </w:r>
      <w:r>
        <w:t>bol</w:t>
      </w:r>
      <w:r>
        <w:rPr>
          <w:spacing w:val="-9"/>
        </w:rPr>
        <w:t xml:space="preserve"> </w:t>
      </w:r>
      <w:r>
        <w:t>u</w:t>
      </w:r>
      <w:r>
        <w:rPr>
          <w:spacing w:val="-10"/>
        </w:rPr>
        <w:t xml:space="preserve"> </w:t>
      </w:r>
      <w:r>
        <w:rPr>
          <w:spacing w:val="-2"/>
        </w:rPr>
        <w:t>dojci.</w:t>
      </w:r>
    </w:p>
    <w:p w14:paraId="1A8694A8" w14:textId="77777777" w:rsidR="00BD0A78" w:rsidRDefault="00000000">
      <w:pPr>
        <w:pStyle w:val="BodyText"/>
        <w:spacing w:line="237" w:lineRule="auto"/>
        <w:ind w:right="563"/>
      </w:pPr>
      <w:r>
        <w:rPr>
          <w:b/>
          <w:color w:val="36A7E9"/>
          <w:u w:val="single" w:color="36A7E9"/>
        </w:rPr>
        <w:t>MASTEKTOMIJA</w:t>
      </w:r>
      <w:r>
        <w:t xml:space="preserve">: operacija kojom se uklanja cela dojka, ponekad zajedno sa nekim drugim tkivima. </w:t>
      </w:r>
      <w:r>
        <w:rPr>
          <w:i/>
        </w:rPr>
        <w:t xml:space="preserve">Proširena radikalna mastektomija </w:t>
      </w:r>
      <w:r>
        <w:t>znači</w:t>
      </w:r>
      <w:r>
        <w:rPr>
          <w:spacing w:val="-2"/>
        </w:rPr>
        <w:t xml:space="preserve"> </w:t>
      </w:r>
      <w:r>
        <w:t>otklanjanje</w:t>
      </w:r>
      <w:r>
        <w:rPr>
          <w:spacing w:val="-2"/>
        </w:rPr>
        <w:t xml:space="preserve"> </w:t>
      </w:r>
      <w:r>
        <w:t>dojke,</w:t>
      </w:r>
      <w:r>
        <w:rPr>
          <w:spacing w:val="-2"/>
        </w:rPr>
        <w:t xml:space="preserve"> </w:t>
      </w:r>
      <w:r>
        <w:t>kože,</w:t>
      </w:r>
      <w:r>
        <w:rPr>
          <w:spacing w:val="-2"/>
        </w:rPr>
        <w:t xml:space="preserve"> </w:t>
      </w:r>
      <w:r>
        <w:t>bradavice,</w:t>
      </w:r>
      <w:r>
        <w:rPr>
          <w:spacing w:val="-2"/>
        </w:rPr>
        <w:t xml:space="preserve"> </w:t>
      </w:r>
      <w:r>
        <w:t>areole,</w:t>
      </w:r>
      <w:r>
        <w:rPr>
          <w:spacing w:val="-2"/>
        </w:rPr>
        <w:t xml:space="preserve"> </w:t>
      </w:r>
      <w:r>
        <w:t>grudnih</w:t>
      </w:r>
      <w:r>
        <w:rPr>
          <w:spacing w:val="-2"/>
        </w:rPr>
        <w:t xml:space="preserve"> </w:t>
      </w:r>
      <w:r>
        <w:t>mišića</w:t>
      </w:r>
      <w:r>
        <w:rPr>
          <w:spacing w:val="-2"/>
        </w:rPr>
        <w:t xml:space="preserve"> </w:t>
      </w:r>
      <w:r>
        <w:t>(velikog</w:t>
      </w:r>
      <w:r>
        <w:rPr>
          <w:spacing w:val="-2"/>
        </w:rPr>
        <w:t xml:space="preserve"> </w:t>
      </w:r>
      <w:r>
        <w:t>i malog)</w:t>
      </w:r>
      <w:r>
        <w:rPr>
          <w:spacing w:val="-2"/>
        </w:rPr>
        <w:t xml:space="preserve"> </w:t>
      </w:r>
      <w:r>
        <w:t>i</w:t>
      </w:r>
      <w:r>
        <w:rPr>
          <w:spacing w:val="-2"/>
        </w:rPr>
        <w:t xml:space="preserve"> </w:t>
      </w:r>
      <w:r>
        <w:t>svih</w:t>
      </w:r>
      <w:r>
        <w:rPr>
          <w:spacing w:val="-2"/>
        </w:rPr>
        <w:t xml:space="preserve"> </w:t>
      </w:r>
      <w:r>
        <w:t>limfnih</w:t>
      </w:r>
      <w:r>
        <w:rPr>
          <w:spacing w:val="-2"/>
        </w:rPr>
        <w:t xml:space="preserve"> </w:t>
      </w:r>
      <w:r>
        <w:t>čvorova</w:t>
      </w:r>
      <w:r>
        <w:rPr>
          <w:spacing w:val="-2"/>
        </w:rPr>
        <w:t xml:space="preserve"> </w:t>
      </w:r>
      <w:r>
        <w:t>pazuha</w:t>
      </w:r>
      <w:r>
        <w:rPr>
          <w:spacing w:val="-2"/>
        </w:rPr>
        <w:t xml:space="preserve"> </w:t>
      </w:r>
      <w:r>
        <w:t>sa</w:t>
      </w:r>
      <w:r>
        <w:rPr>
          <w:spacing w:val="-2"/>
        </w:rPr>
        <w:t xml:space="preserve"> </w:t>
      </w:r>
      <w:r>
        <w:t>iste</w:t>
      </w:r>
      <w:r>
        <w:rPr>
          <w:spacing w:val="-2"/>
        </w:rPr>
        <w:t xml:space="preserve"> </w:t>
      </w:r>
      <w:r>
        <w:t xml:space="preserve">strane. </w:t>
      </w:r>
      <w:r>
        <w:rPr>
          <w:i/>
        </w:rPr>
        <w:t>Halstedova</w:t>
      </w:r>
      <w:r>
        <w:rPr>
          <w:i/>
          <w:spacing w:val="-2"/>
        </w:rPr>
        <w:t xml:space="preserve"> </w:t>
      </w:r>
      <w:r>
        <w:rPr>
          <w:i/>
        </w:rPr>
        <w:t>radikalna mastektomija</w:t>
      </w:r>
      <w:r>
        <w:rPr>
          <w:i/>
          <w:spacing w:val="-2"/>
        </w:rPr>
        <w:t xml:space="preserve"> </w:t>
      </w:r>
      <w:r>
        <w:t>znači</w:t>
      </w:r>
      <w:r>
        <w:rPr>
          <w:spacing w:val="-1"/>
        </w:rPr>
        <w:t xml:space="preserve"> </w:t>
      </w:r>
      <w:r>
        <w:t>otklanjanje</w:t>
      </w:r>
      <w:r>
        <w:rPr>
          <w:spacing w:val="-1"/>
        </w:rPr>
        <w:t xml:space="preserve"> </w:t>
      </w:r>
      <w:r>
        <w:t>dojke,</w:t>
      </w:r>
      <w:r>
        <w:rPr>
          <w:spacing w:val="-1"/>
        </w:rPr>
        <w:t xml:space="preserve"> </w:t>
      </w:r>
      <w:r>
        <w:t>kože,</w:t>
      </w:r>
      <w:r>
        <w:rPr>
          <w:spacing w:val="-1"/>
        </w:rPr>
        <w:t xml:space="preserve"> </w:t>
      </w:r>
      <w:r>
        <w:t>bradavice,</w:t>
      </w:r>
      <w:r>
        <w:rPr>
          <w:spacing w:val="-1"/>
        </w:rPr>
        <w:t xml:space="preserve"> </w:t>
      </w:r>
      <w:r>
        <w:t>areole,</w:t>
      </w:r>
      <w:r>
        <w:rPr>
          <w:spacing w:val="-1"/>
        </w:rPr>
        <w:t xml:space="preserve"> </w:t>
      </w:r>
      <w:r>
        <w:t>oba</w:t>
      </w:r>
      <w:r>
        <w:rPr>
          <w:spacing w:val="-1"/>
        </w:rPr>
        <w:t xml:space="preserve"> </w:t>
      </w:r>
      <w:r>
        <w:t>grudna mišića</w:t>
      </w:r>
      <w:r>
        <w:rPr>
          <w:spacing w:val="-10"/>
        </w:rPr>
        <w:t xml:space="preserve"> </w:t>
      </w:r>
      <w:r>
        <w:t>i</w:t>
      </w:r>
      <w:r>
        <w:rPr>
          <w:spacing w:val="-10"/>
        </w:rPr>
        <w:t xml:space="preserve"> </w:t>
      </w:r>
      <w:r>
        <w:t>svih</w:t>
      </w:r>
      <w:r>
        <w:rPr>
          <w:spacing w:val="-10"/>
        </w:rPr>
        <w:t xml:space="preserve"> </w:t>
      </w:r>
      <w:r>
        <w:t>limfnih</w:t>
      </w:r>
      <w:r>
        <w:rPr>
          <w:spacing w:val="-10"/>
        </w:rPr>
        <w:t xml:space="preserve"> </w:t>
      </w:r>
      <w:r>
        <w:t>čvorova</w:t>
      </w:r>
      <w:r>
        <w:rPr>
          <w:spacing w:val="-10"/>
        </w:rPr>
        <w:t xml:space="preserve"> </w:t>
      </w:r>
      <w:r>
        <w:t>pazuha</w:t>
      </w:r>
      <w:r>
        <w:rPr>
          <w:spacing w:val="-10"/>
        </w:rPr>
        <w:t xml:space="preserve"> </w:t>
      </w:r>
      <w:r>
        <w:t>na</w:t>
      </w:r>
      <w:r>
        <w:rPr>
          <w:spacing w:val="-10"/>
        </w:rPr>
        <w:t xml:space="preserve"> </w:t>
      </w:r>
      <w:r>
        <w:t>toj</w:t>
      </w:r>
      <w:r>
        <w:rPr>
          <w:spacing w:val="-10"/>
        </w:rPr>
        <w:t xml:space="preserve"> </w:t>
      </w:r>
      <w:r>
        <w:t>strani.</w:t>
      </w:r>
      <w:r>
        <w:rPr>
          <w:spacing w:val="-9"/>
        </w:rPr>
        <w:t xml:space="preserve"> </w:t>
      </w:r>
      <w:r>
        <w:rPr>
          <w:i/>
        </w:rPr>
        <w:t>Modifikovana</w:t>
      </w:r>
      <w:r>
        <w:rPr>
          <w:i/>
          <w:spacing w:val="-10"/>
        </w:rPr>
        <w:t xml:space="preserve"> </w:t>
      </w:r>
      <w:r>
        <w:rPr>
          <w:i/>
        </w:rPr>
        <w:t xml:space="preserve">radikalna mastektomija </w:t>
      </w:r>
      <w:r>
        <w:t xml:space="preserve">znači otklanjanje dojke, kože, bradavice, areole i većine limfnih čvorova pazuha, ostavljajući grudne mišiće netaknute. </w:t>
      </w:r>
      <w:r>
        <w:rPr>
          <w:i/>
        </w:rPr>
        <w:t xml:space="preserve">Subkutana mastektomija </w:t>
      </w:r>
      <w:r>
        <w:t xml:space="preserve">je operacija kojom se uklanja svo tkivo dojke. Koža dojke, kao i bradavica sa areolom se ne uklanjaju. </w:t>
      </w:r>
      <w:r>
        <w:rPr>
          <w:i/>
        </w:rPr>
        <w:t xml:space="preserve">Profilaktička mastektomija </w:t>
      </w:r>
      <w:r>
        <w:t>je mastektomija</w:t>
      </w:r>
      <w:r>
        <w:rPr>
          <w:spacing w:val="-13"/>
        </w:rPr>
        <w:t xml:space="preserve"> </w:t>
      </w:r>
      <w:r>
        <w:t>koja</w:t>
      </w:r>
      <w:r>
        <w:rPr>
          <w:spacing w:val="-13"/>
        </w:rPr>
        <w:t xml:space="preserve"> </w:t>
      </w:r>
      <w:r>
        <w:t>se</w:t>
      </w:r>
      <w:r>
        <w:rPr>
          <w:spacing w:val="-13"/>
        </w:rPr>
        <w:t xml:space="preserve"> </w:t>
      </w:r>
      <w:r>
        <w:t>vrši</w:t>
      </w:r>
      <w:r>
        <w:rPr>
          <w:spacing w:val="-13"/>
        </w:rPr>
        <w:t xml:space="preserve"> </w:t>
      </w:r>
      <w:r>
        <w:t>pre</w:t>
      </w:r>
      <w:r>
        <w:rPr>
          <w:spacing w:val="-13"/>
        </w:rPr>
        <w:t xml:space="preserve"> </w:t>
      </w:r>
      <w:r>
        <w:t>nego</w:t>
      </w:r>
      <w:r>
        <w:rPr>
          <w:spacing w:val="-13"/>
        </w:rPr>
        <w:t xml:space="preserve"> </w:t>
      </w:r>
      <w:r>
        <w:t>što</w:t>
      </w:r>
      <w:r>
        <w:rPr>
          <w:spacing w:val="-13"/>
        </w:rPr>
        <w:t xml:space="preserve"> </w:t>
      </w:r>
      <w:r>
        <w:t>se</w:t>
      </w:r>
      <w:r>
        <w:rPr>
          <w:spacing w:val="-13"/>
        </w:rPr>
        <w:t xml:space="preserve"> </w:t>
      </w:r>
      <w:r>
        <w:t>pojave</w:t>
      </w:r>
      <w:r>
        <w:rPr>
          <w:spacing w:val="-13"/>
        </w:rPr>
        <w:t xml:space="preserve"> </w:t>
      </w:r>
      <w:r>
        <w:t>bilo</w:t>
      </w:r>
      <w:r>
        <w:rPr>
          <w:spacing w:val="-13"/>
        </w:rPr>
        <w:t xml:space="preserve"> </w:t>
      </w:r>
      <w:r>
        <w:t>koji</w:t>
      </w:r>
      <w:r>
        <w:rPr>
          <w:spacing w:val="-13"/>
        </w:rPr>
        <w:t xml:space="preserve"> </w:t>
      </w:r>
      <w:r>
        <w:t>znaci</w:t>
      </w:r>
      <w:r>
        <w:rPr>
          <w:spacing w:val="-13"/>
        </w:rPr>
        <w:t xml:space="preserve"> </w:t>
      </w:r>
      <w:r>
        <w:t>raka,</w:t>
      </w:r>
      <w:r>
        <w:rPr>
          <w:spacing w:val="-13"/>
        </w:rPr>
        <w:t xml:space="preserve"> </w:t>
      </w:r>
      <w:r>
        <w:t>u</w:t>
      </w:r>
      <w:r>
        <w:rPr>
          <w:spacing w:val="-13"/>
        </w:rPr>
        <w:t xml:space="preserve"> </w:t>
      </w:r>
      <w:r>
        <w:t>cilju prevencije nastanka raka. Ovaj postupak se ponekad preporučuje ženama sa izuzetno visokim rizikom za obolevanje od raka.</w:t>
      </w:r>
    </w:p>
    <w:p w14:paraId="7E102DA6" w14:textId="77777777" w:rsidR="00F87FC0" w:rsidRDefault="00000000">
      <w:pPr>
        <w:spacing w:line="237" w:lineRule="auto"/>
        <w:ind w:left="113" w:right="1984"/>
      </w:pPr>
      <w:r>
        <w:rPr>
          <w:b/>
          <w:color w:val="36A7E9"/>
          <w:u w:val="single" w:color="36A7E9"/>
        </w:rPr>
        <w:t>MASTITIS</w:t>
      </w:r>
      <w:r>
        <w:t xml:space="preserve">: upala ili infekcija dojke. </w:t>
      </w:r>
    </w:p>
    <w:p w14:paraId="17C3EE52" w14:textId="77777777" w:rsidR="00F87FC0" w:rsidRDefault="00000000">
      <w:pPr>
        <w:spacing w:line="237" w:lineRule="auto"/>
        <w:ind w:left="113" w:right="1984"/>
      </w:pPr>
      <w:r>
        <w:rPr>
          <w:b/>
          <w:color w:val="36A7E9"/>
          <w:u w:val="single" w:color="36A7E9"/>
        </w:rPr>
        <w:t>MASTOPEKSIJA</w:t>
      </w:r>
      <w:r>
        <w:t xml:space="preserve">: podizanje dojke hirurškim putem. </w:t>
      </w:r>
    </w:p>
    <w:p w14:paraId="3801A794" w14:textId="4DB444E5" w:rsidR="00BD0A78" w:rsidRDefault="00000000">
      <w:pPr>
        <w:spacing w:line="237" w:lineRule="auto"/>
        <w:ind w:left="113" w:right="1984"/>
      </w:pPr>
      <w:r>
        <w:rPr>
          <w:b/>
          <w:color w:val="36A7E9"/>
          <w:u w:val="single" w:color="36A7E9"/>
        </w:rPr>
        <w:t>MEDIKAMENTOZNA</w:t>
      </w:r>
      <w:r>
        <w:rPr>
          <w:b/>
          <w:color w:val="36A7E9"/>
          <w:spacing w:val="-4"/>
          <w:u w:val="single" w:color="36A7E9"/>
        </w:rPr>
        <w:t xml:space="preserve"> </w:t>
      </w:r>
      <w:r>
        <w:rPr>
          <w:b/>
          <w:color w:val="36A7E9"/>
          <w:u w:val="single" w:color="36A7E9"/>
        </w:rPr>
        <w:t>TERAPIJA</w:t>
      </w:r>
      <w:r>
        <w:t>:</w:t>
      </w:r>
      <w:r>
        <w:rPr>
          <w:spacing w:val="-4"/>
        </w:rPr>
        <w:t xml:space="preserve"> </w:t>
      </w:r>
      <w:r>
        <w:t>terapija</w:t>
      </w:r>
      <w:r>
        <w:rPr>
          <w:spacing w:val="-4"/>
        </w:rPr>
        <w:t xml:space="preserve"> </w:t>
      </w:r>
      <w:r>
        <w:t>lekovima.</w:t>
      </w:r>
    </w:p>
    <w:p w14:paraId="3286BB99" w14:textId="77777777" w:rsidR="00BD0A78" w:rsidRDefault="00000000">
      <w:pPr>
        <w:pStyle w:val="BodyText"/>
        <w:spacing w:line="237" w:lineRule="auto"/>
        <w:ind w:right="565"/>
      </w:pPr>
      <w:r>
        <w:rPr>
          <w:b/>
          <w:color w:val="36A7E9"/>
          <w:u w:val="single" w:color="36A7E9"/>
        </w:rPr>
        <w:t>MEDULARNI KARCINOM</w:t>
      </w:r>
      <w:r>
        <w:t>: poseban tip duktalnog karcinoma sa infiltracijom,</w:t>
      </w:r>
      <w:r>
        <w:rPr>
          <w:spacing w:val="-5"/>
        </w:rPr>
        <w:t xml:space="preserve"> </w:t>
      </w:r>
      <w:r>
        <w:t>sa</w:t>
      </w:r>
      <w:r>
        <w:rPr>
          <w:spacing w:val="-5"/>
        </w:rPr>
        <w:t xml:space="preserve"> </w:t>
      </w:r>
      <w:r>
        <w:t>izuzetno</w:t>
      </w:r>
      <w:r>
        <w:rPr>
          <w:spacing w:val="-5"/>
        </w:rPr>
        <w:t xml:space="preserve"> </w:t>
      </w:r>
      <w:r>
        <w:t>jako</w:t>
      </w:r>
      <w:r>
        <w:rPr>
          <w:spacing w:val="-5"/>
        </w:rPr>
        <w:t xml:space="preserve"> </w:t>
      </w:r>
      <w:r>
        <w:t>naglašenim</w:t>
      </w:r>
      <w:r>
        <w:rPr>
          <w:spacing w:val="-5"/>
        </w:rPr>
        <w:t xml:space="preserve"> </w:t>
      </w:r>
      <w:r>
        <w:t>granicama</w:t>
      </w:r>
      <w:r>
        <w:rPr>
          <w:spacing w:val="-5"/>
        </w:rPr>
        <w:t xml:space="preserve"> </w:t>
      </w:r>
      <w:r>
        <w:t>između</w:t>
      </w:r>
      <w:r>
        <w:rPr>
          <w:spacing w:val="-5"/>
        </w:rPr>
        <w:t xml:space="preserve"> </w:t>
      </w:r>
      <w:r>
        <w:t>tkiva</w:t>
      </w:r>
      <w:r>
        <w:rPr>
          <w:spacing w:val="-5"/>
        </w:rPr>
        <w:t xml:space="preserve"> </w:t>
      </w:r>
      <w:r>
        <w:t>tumora i</w:t>
      </w:r>
      <w:r>
        <w:rPr>
          <w:spacing w:val="-4"/>
        </w:rPr>
        <w:t xml:space="preserve"> </w:t>
      </w:r>
      <w:r>
        <w:t>zdravih</w:t>
      </w:r>
      <w:r>
        <w:rPr>
          <w:spacing w:val="-4"/>
        </w:rPr>
        <w:t xml:space="preserve"> </w:t>
      </w:r>
      <w:r>
        <w:t>tkiva.</w:t>
      </w:r>
      <w:r>
        <w:rPr>
          <w:spacing w:val="-4"/>
        </w:rPr>
        <w:t xml:space="preserve"> </w:t>
      </w:r>
      <w:r>
        <w:t>Oko</w:t>
      </w:r>
      <w:r>
        <w:rPr>
          <w:spacing w:val="-5"/>
        </w:rPr>
        <w:t xml:space="preserve"> </w:t>
      </w:r>
      <w:r>
        <w:t>5</w:t>
      </w:r>
      <w:r>
        <w:rPr>
          <w:spacing w:val="-5"/>
        </w:rPr>
        <w:t xml:space="preserve"> </w:t>
      </w:r>
      <w:r>
        <w:t>%</w:t>
      </w:r>
      <w:r>
        <w:rPr>
          <w:spacing w:val="-5"/>
        </w:rPr>
        <w:t xml:space="preserve"> </w:t>
      </w:r>
      <w:r>
        <w:t>svih</w:t>
      </w:r>
      <w:r>
        <w:rPr>
          <w:spacing w:val="-4"/>
        </w:rPr>
        <w:t xml:space="preserve"> </w:t>
      </w:r>
      <w:r>
        <w:t>slučajeva</w:t>
      </w:r>
      <w:r>
        <w:rPr>
          <w:spacing w:val="-4"/>
        </w:rPr>
        <w:t xml:space="preserve"> </w:t>
      </w:r>
      <w:r>
        <w:t>raka</w:t>
      </w:r>
      <w:r>
        <w:rPr>
          <w:spacing w:val="-5"/>
        </w:rPr>
        <w:t xml:space="preserve"> </w:t>
      </w:r>
      <w:r>
        <w:t>dojke</w:t>
      </w:r>
      <w:r>
        <w:rPr>
          <w:spacing w:val="-5"/>
        </w:rPr>
        <w:t xml:space="preserve"> </w:t>
      </w:r>
      <w:r>
        <w:t>je</w:t>
      </w:r>
      <w:r>
        <w:rPr>
          <w:spacing w:val="-4"/>
        </w:rPr>
        <w:t xml:space="preserve"> </w:t>
      </w:r>
      <w:r>
        <w:t>medularni</w:t>
      </w:r>
      <w:r>
        <w:rPr>
          <w:spacing w:val="-4"/>
        </w:rPr>
        <w:t xml:space="preserve"> </w:t>
      </w:r>
      <w:r>
        <w:t>karcinom. Povoljan ishod lečenja ovakvog raka je iznad prosečnog.</w:t>
      </w:r>
    </w:p>
    <w:p w14:paraId="75D7A675" w14:textId="77777777" w:rsidR="00BD0A78" w:rsidRDefault="00000000">
      <w:pPr>
        <w:spacing w:line="248" w:lineRule="exact"/>
        <w:ind w:left="113"/>
      </w:pPr>
      <w:r>
        <w:rPr>
          <w:b/>
          <w:color w:val="36A7E9"/>
          <w:u w:val="single" w:color="36A7E9"/>
        </w:rPr>
        <w:t>MELANOM</w:t>
      </w:r>
      <w:r>
        <w:rPr>
          <w:b/>
          <w:color w:val="36A7E9"/>
          <w:spacing w:val="1"/>
          <w:u w:val="single" w:color="36A7E9"/>
        </w:rPr>
        <w:t xml:space="preserve"> </w:t>
      </w:r>
      <w:r>
        <w:rPr>
          <w:b/>
          <w:color w:val="36A7E9"/>
          <w:u w:val="single" w:color="36A7E9"/>
        </w:rPr>
        <w:t>(maligni)</w:t>
      </w:r>
      <w:r>
        <w:t>:</w:t>
      </w:r>
      <w:r>
        <w:rPr>
          <w:spacing w:val="1"/>
        </w:rPr>
        <w:t xml:space="preserve"> </w:t>
      </w:r>
      <w:r>
        <w:t>zloćudni</w:t>
      </w:r>
      <w:r>
        <w:rPr>
          <w:spacing w:val="1"/>
        </w:rPr>
        <w:t xml:space="preserve"> </w:t>
      </w:r>
      <w:r>
        <w:t>tumor koji</w:t>
      </w:r>
      <w:r>
        <w:rPr>
          <w:spacing w:val="1"/>
        </w:rPr>
        <w:t xml:space="preserve"> </w:t>
      </w:r>
      <w:r>
        <w:t>nastaje</w:t>
      </w:r>
      <w:r>
        <w:rPr>
          <w:spacing w:val="2"/>
        </w:rPr>
        <w:t xml:space="preserve"> </w:t>
      </w:r>
      <w:r>
        <w:t>iz</w:t>
      </w:r>
      <w:r>
        <w:rPr>
          <w:spacing w:val="1"/>
        </w:rPr>
        <w:t xml:space="preserve"> </w:t>
      </w:r>
      <w:r>
        <w:rPr>
          <w:spacing w:val="-2"/>
        </w:rPr>
        <w:t>mladeža.</w:t>
      </w:r>
    </w:p>
    <w:p w14:paraId="6D19DA73" w14:textId="77777777" w:rsidR="00BD0A78" w:rsidRDefault="00000000">
      <w:pPr>
        <w:pStyle w:val="BodyText"/>
        <w:spacing w:line="251" w:lineRule="exact"/>
        <w:jc w:val="left"/>
      </w:pPr>
      <w:r>
        <w:rPr>
          <w:b/>
          <w:color w:val="36A7E9"/>
          <w:u w:val="single" w:color="36A7E9"/>
        </w:rPr>
        <w:t>MELENA</w:t>
      </w:r>
      <w:r>
        <w:t>:</w:t>
      </w:r>
      <w:r>
        <w:rPr>
          <w:spacing w:val="-2"/>
        </w:rPr>
        <w:t xml:space="preserve"> </w:t>
      </w:r>
      <w:r>
        <w:t>stolica</w:t>
      </w:r>
      <w:r>
        <w:rPr>
          <w:spacing w:val="-1"/>
        </w:rPr>
        <w:t xml:space="preserve"> </w:t>
      </w:r>
      <w:r>
        <w:t>koja</w:t>
      </w:r>
      <w:r>
        <w:rPr>
          <w:spacing w:val="-1"/>
        </w:rPr>
        <w:t xml:space="preserve"> </w:t>
      </w:r>
      <w:r>
        <w:t>sadrži</w:t>
      </w:r>
      <w:r>
        <w:rPr>
          <w:spacing w:val="-1"/>
        </w:rPr>
        <w:t xml:space="preserve"> </w:t>
      </w:r>
      <w:r>
        <w:t>krv</w:t>
      </w:r>
      <w:r>
        <w:rPr>
          <w:spacing w:val="-2"/>
        </w:rPr>
        <w:t xml:space="preserve"> </w:t>
      </w:r>
      <w:r>
        <w:t>(najčešće</w:t>
      </w:r>
      <w:r>
        <w:rPr>
          <w:spacing w:val="-1"/>
        </w:rPr>
        <w:t xml:space="preserve"> </w:t>
      </w:r>
      <w:r>
        <w:t>ne</w:t>
      </w:r>
      <w:r>
        <w:rPr>
          <w:spacing w:val="-1"/>
        </w:rPr>
        <w:t xml:space="preserve"> </w:t>
      </w:r>
      <w:r>
        <w:t>crvenu,</w:t>
      </w:r>
      <w:r>
        <w:rPr>
          <w:spacing w:val="-1"/>
        </w:rPr>
        <w:t xml:space="preserve"> </w:t>
      </w:r>
      <w:r>
        <w:t>već</w:t>
      </w:r>
      <w:r>
        <w:rPr>
          <w:spacing w:val="-1"/>
        </w:rPr>
        <w:t xml:space="preserve"> </w:t>
      </w:r>
      <w:r>
        <w:rPr>
          <w:spacing w:val="-2"/>
        </w:rPr>
        <w:t>crnu).</w:t>
      </w:r>
    </w:p>
    <w:p w14:paraId="13DE690A" w14:textId="77777777" w:rsidR="00BD0A78" w:rsidRDefault="00BD0A78">
      <w:pPr>
        <w:spacing w:line="251" w:lineRule="exact"/>
        <w:sectPr w:rsidR="00BD0A78">
          <w:pgSz w:w="9250" w:h="13950"/>
          <w:pgMar w:top="1420" w:right="1020" w:bottom="1320" w:left="1020" w:header="113" w:footer="256" w:gutter="0"/>
          <w:cols w:space="720"/>
        </w:sectPr>
      </w:pPr>
    </w:p>
    <w:p w14:paraId="56705077" w14:textId="77777777" w:rsidR="00BD0A78" w:rsidRDefault="00000000">
      <w:pPr>
        <w:pStyle w:val="BodyText"/>
        <w:spacing w:before="112" w:line="237" w:lineRule="auto"/>
        <w:ind w:left="567" w:right="112"/>
      </w:pPr>
      <w:r>
        <w:lastRenderedPageBreak/>
        <w:pict w14:anchorId="1C0E7EE4">
          <v:shape id="docshape77" o:spid="_x0000_s2095" type="#_x0000_t202" style="position:absolute;left:0;text-align:left;margin-left:1.7pt;margin-top:432.95pt;width:7.95pt;height:227.55pt;z-index:15745536;mso-position-horizontal-relative:page;mso-position-vertical-relative:page" filled="f" stroked="f">
            <v:textbox style="layout-flow:vertical;mso-layout-flow-alt:bottom-to-top" inset="0,0,0,0">
              <w:txbxContent>
                <w:p w14:paraId="4F6F29C8"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20</w:t>
                  </w:r>
                </w:p>
              </w:txbxContent>
            </v:textbox>
            <w10:wrap anchorx="page" anchory="page"/>
          </v:shape>
        </w:pict>
      </w:r>
      <w:r>
        <w:rPr>
          <w:b/>
          <w:color w:val="36A7E9"/>
          <w:u w:val="single" w:color="36A7E9"/>
        </w:rPr>
        <w:t>MENARHA</w:t>
      </w:r>
      <w:r>
        <w:t>:</w:t>
      </w:r>
      <w:r>
        <w:rPr>
          <w:spacing w:val="-13"/>
        </w:rPr>
        <w:t xml:space="preserve"> </w:t>
      </w:r>
      <w:r>
        <w:t>prvi</w:t>
      </w:r>
      <w:r>
        <w:rPr>
          <w:spacing w:val="-13"/>
        </w:rPr>
        <w:t xml:space="preserve"> </w:t>
      </w:r>
      <w:r>
        <w:t>menstrualni</w:t>
      </w:r>
      <w:r>
        <w:rPr>
          <w:spacing w:val="-13"/>
        </w:rPr>
        <w:t xml:space="preserve"> </w:t>
      </w:r>
      <w:r>
        <w:t>ciklus</w:t>
      </w:r>
      <w:r>
        <w:rPr>
          <w:spacing w:val="-13"/>
        </w:rPr>
        <w:t xml:space="preserve"> </w:t>
      </w:r>
      <w:r>
        <w:t>žene.</w:t>
      </w:r>
      <w:r>
        <w:rPr>
          <w:spacing w:val="-13"/>
        </w:rPr>
        <w:t xml:space="preserve"> </w:t>
      </w:r>
      <w:r>
        <w:t>Rana</w:t>
      </w:r>
      <w:r>
        <w:rPr>
          <w:spacing w:val="-13"/>
        </w:rPr>
        <w:t xml:space="preserve"> </w:t>
      </w:r>
      <w:r>
        <w:t>menarha</w:t>
      </w:r>
      <w:r>
        <w:rPr>
          <w:spacing w:val="-13"/>
        </w:rPr>
        <w:t xml:space="preserve"> </w:t>
      </w:r>
      <w:r>
        <w:t>(pre</w:t>
      </w:r>
      <w:r>
        <w:rPr>
          <w:spacing w:val="-13"/>
        </w:rPr>
        <w:t xml:space="preserve"> </w:t>
      </w:r>
      <w:r>
        <w:t>12.</w:t>
      </w:r>
      <w:r>
        <w:rPr>
          <w:spacing w:val="-13"/>
        </w:rPr>
        <w:t xml:space="preserve"> </w:t>
      </w:r>
      <w:r>
        <w:t>godine) povećava rizik od raka dojke, verovatno iz razloga što žena ranije dobija menstruaciju, duže će biti izložena estrogenim hormonima jajnika.</w:t>
      </w:r>
    </w:p>
    <w:p w14:paraId="2DCBC909" w14:textId="77777777" w:rsidR="00BD0A78" w:rsidRDefault="00000000">
      <w:pPr>
        <w:pStyle w:val="BodyText"/>
        <w:spacing w:line="237" w:lineRule="auto"/>
        <w:ind w:left="567" w:right="113"/>
      </w:pPr>
      <w:r>
        <w:rPr>
          <w:b/>
          <w:color w:val="36A7E9"/>
          <w:u w:val="single" w:color="36A7E9"/>
        </w:rPr>
        <w:t>MENINGEOM</w:t>
      </w:r>
      <w:r>
        <w:t>: tumor koji nastaje iz ćelija koje grade ovojnice mozga i kičmene moždine. Najčešće se radi o dobroćudnim tumorima.</w:t>
      </w:r>
    </w:p>
    <w:p w14:paraId="7DEC3602" w14:textId="77777777" w:rsidR="00BD0A78" w:rsidRDefault="00000000">
      <w:pPr>
        <w:pStyle w:val="BodyText"/>
        <w:spacing w:line="237" w:lineRule="auto"/>
        <w:ind w:left="567" w:right="112"/>
      </w:pPr>
      <w:r>
        <w:rPr>
          <w:b/>
          <w:color w:val="36A7E9"/>
          <w:u w:val="single" w:color="36A7E9"/>
        </w:rPr>
        <w:t>MENOPAUZA</w:t>
      </w:r>
      <w:r>
        <w:t>: vremenski period u ženinom životu kada menstrualni ciklusi prestaju zauvek i nivo hormona jajnika opada. Menopauza se najčešće javlja u kasnim četrdesetim ili ranim pedesetim godinama, ali može</w:t>
      </w:r>
      <w:r>
        <w:rPr>
          <w:spacing w:val="-1"/>
        </w:rPr>
        <w:t xml:space="preserve"> </w:t>
      </w:r>
      <w:r>
        <w:t>biti</w:t>
      </w:r>
      <w:r>
        <w:rPr>
          <w:spacing w:val="-1"/>
        </w:rPr>
        <w:t xml:space="preserve"> </w:t>
      </w:r>
      <w:r>
        <w:t>uzrokovana</w:t>
      </w:r>
      <w:r>
        <w:rPr>
          <w:spacing w:val="-2"/>
        </w:rPr>
        <w:t xml:space="preserve"> </w:t>
      </w:r>
      <w:r>
        <w:t>hirurškim</w:t>
      </w:r>
      <w:r>
        <w:rPr>
          <w:spacing w:val="-2"/>
        </w:rPr>
        <w:t xml:space="preserve"> </w:t>
      </w:r>
      <w:r>
        <w:t>otklanjanjem</w:t>
      </w:r>
      <w:r>
        <w:rPr>
          <w:spacing w:val="-1"/>
        </w:rPr>
        <w:t xml:space="preserve"> </w:t>
      </w:r>
      <w:r>
        <w:t>oba</w:t>
      </w:r>
      <w:r>
        <w:rPr>
          <w:spacing w:val="-1"/>
        </w:rPr>
        <w:t xml:space="preserve"> </w:t>
      </w:r>
      <w:r>
        <w:t>jajnika</w:t>
      </w:r>
      <w:r>
        <w:rPr>
          <w:spacing w:val="-1"/>
        </w:rPr>
        <w:t xml:space="preserve"> </w:t>
      </w:r>
      <w:r>
        <w:t>(ooforektomija) ili hemioterapijom, koja uništava funkciju jajnika.</w:t>
      </w:r>
    </w:p>
    <w:p w14:paraId="095BF3DB" w14:textId="77777777" w:rsidR="00F87FC0" w:rsidRDefault="00000000">
      <w:pPr>
        <w:pStyle w:val="BodyText"/>
        <w:spacing w:line="237" w:lineRule="auto"/>
        <w:ind w:left="567" w:right="111"/>
        <w:jc w:val="left"/>
      </w:pPr>
      <w:r>
        <w:rPr>
          <w:b/>
          <w:color w:val="36A7E9"/>
          <w:u w:val="single" w:color="36A7E9"/>
        </w:rPr>
        <w:t>METADON</w:t>
      </w:r>
      <w:r>
        <w:t>:</w:t>
      </w:r>
      <w:r>
        <w:rPr>
          <w:spacing w:val="23"/>
        </w:rPr>
        <w:t xml:space="preserve"> </w:t>
      </w:r>
      <w:r>
        <w:t>lek</w:t>
      </w:r>
      <w:r>
        <w:rPr>
          <w:spacing w:val="23"/>
        </w:rPr>
        <w:t xml:space="preserve"> </w:t>
      </w:r>
      <w:r>
        <w:t>iz</w:t>
      </w:r>
      <w:r>
        <w:rPr>
          <w:spacing w:val="23"/>
        </w:rPr>
        <w:t xml:space="preserve"> </w:t>
      </w:r>
      <w:r>
        <w:t>grupe</w:t>
      </w:r>
      <w:r>
        <w:rPr>
          <w:spacing w:val="23"/>
        </w:rPr>
        <w:t xml:space="preserve"> </w:t>
      </w:r>
      <w:r>
        <w:t>narkotika</w:t>
      </w:r>
      <w:r>
        <w:rPr>
          <w:spacing w:val="23"/>
        </w:rPr>
        <w:t xml:space="preserve"> </w:t>
      </w:r>
      <w:r>
        <w:t>za</w:t>
      </w:r>
      <w:r>
        <w:rPr>
          <w:spacing w:val="23"/>
        </w:rPr>
        <w:t xml:space="preserve"> </w:t>
      </w:r>
      <w:r>
        <w:t>otklanjanje</w:t>
      </w:r>
      <w:r>
        <w:rPr>
          <w:spacing w:val="23"/>
        </w:rPr>
        <w:t xml:space="preserve"> </w:t>
      </w:r>
      <w:r>
        <w:t xml:space="preserve">bola. </w:t>
      </w:r>
    </w:p>
    <w:p w14:paraId="69E0DF76" w14:textId="529A6D32" w:rsidR="00BD0A78" w:rsidRDefault="00000000">
      <w:pPr>
        <w:pStyle w:val="BodyText"/>
        <w:spacing w:line="237" w:lineRule="auto"/>
        <w:ind w:left="567" w:right="111"/>
        <w:jc w:val="left"/>
      </w:pPr>
      <w:r>
        <w:rPr>
          <w:b/>
          <w:color w:val="36A7E9"/>
          <w:spacing w:val="-2"/>
          <w:u w:val="single" w:color="36A7E9"/>
        </w:rPr>
        <w:t>METASTAZA</w:t>
      </w:r>
      <w:r>
        <w:rPr>
          <w:spacing w:val="-2"/>
        </w:rPr>
        <w:t>:</w:t>
      </w:r>
      <w:r>
        <w:rPr>
          <w:spacing w:val="-9"/>
        </w:rPr>
        <w:t xml:space="preserve"> </w:t>
      </w:r>
      <w:r>
        <w:rPr>
          <w:spacing w:val="-2"/>
        </w:rPr>
        <w:t>proširenje</w:t>
      </w:r>
      <w:r>
        <w:rPr>
          <w:spacing w:val="-9"/>
        </w:rPr>
        <w:t xml:space="preserve"> </w:t>
      </w:r>
      <w:r>
        <w:rPr>
          <w:spacing w:val="-2"/>
        </w:rPr>
        <w:t>ćelija</w:t>
      </w:r>
      <w:r>
        <w:rPr>
          <w:spacing w:val="-9"/>
        </w:rPr>
        <w:t xml:space="preserve"> </w:t>
      </w:r>
      <w:r>
        <w:rPr>
          <w:spacing w:val="-2"/>
        </w:rPr>
        <w:t>raka</w:t>
      </w:r>
      <w:r>
        <w:rPr>
          <w:spacing w:val="-9"/>
        </w:rPr>
        <w:t xml:space="preserve"> </w:t>
      </w:r>
      <w:r>
        <w:rPr>
          <w:spacing w:val="-2"/>
        </w:rPr>
        <w:t>u</w:t>
      </w:r>
      <w:r>
        <w:rPr>
          <w:spacing w:val="-9"/>
        </w:rPr>
        <w:t xml:space="preserve"> </w:t>
      </w:r>
      <w:r>
        <w:rPr>
          <w:spacing w:val="-2"/>
        </w:rPr>
        <w:t>udaljene</w:t>
      </w:r>
      <w:r>
        <w:rPr>
          <w:spacing w:val="-9"/>
        </w:rPr>
        <w:t xml:space="preserve"> </w:t>
      </w:r>
      <w:r>
        <w:rPr>
          <w:spacing w:val="-2"/>
        </w:rPr>
        <w:t>delove</w:t>
      </w:r>
      <w:r>
        <w:rPr>
          <w:spacing w:val="-9"/>
        </w:rPr>
        <w:t xml:space="preserve"> </w:t>
      </w:r>
      <w:r>
        <w:rPr>
          <w:spacing w:val="-2"/>
        </w:rPr>
        <w:t>tela</w:t>
      </w:r>
      <w:r>
        <w:rPr>
          <w:spacing w:val="-9"/>
        </w:rPr>
        <w:t xml:space="preserve"> </w:t>
      </w:r>
      <w:r>
        <w:rPr>
          <w:spacing w:val="-2"/>
        </w:rPr>
        <w:t>putem</w:t>
      </w:r>
      <w:r>
        <w:rPr>
          <w:spacing w:val="-9"/>
        </w:rPr>
        <w:t xml:space="preserve"> </w:t>
      </w:r>
      <w:r>
        <w:rPr>
          <w:spacing w:val="-2"/>
        </w:rPr>
        <w:t xml:space="preserve">limfnog </w:t>
      </w:r>
      <w:r>
        <w:t>sistema ili krvotokom.</w:t>
      </w:r>
    </w:p>
    <w:p w14:paraId="72E9B211" w14:textId="77777777" w:rsidR="00BD0A78" w:rsidRDefault="00000000">
      <w:pPr>
        <w:pStyle w:val="BodyText"/>
        <w:spacing w:line="237" w:lineRule="auto"/>
        <w:ind w:left="567" w:right="113"/>
      </w:pPr>
      <w:r>
        <w:rPr>
          <w:b/>
          <w:color w:val="36A7E9"/>
          <w:u w:val="single" w:color="36A7E9"/>
        </w:rPr>
        <w:t>MIKROMETASTAZE</w:t>
      </w:r>
      <w:r>
        <w:t>:</w:t>
      </w:r>
      <w:r>
        <w:rPr>
          <w:spacing w:val="-9"/>
        </w:rPr>
        <w:t xml:space="preserve"> </w:t>
      </w:r>
      <w:r>
        <w:t>mali</w:t>
      </w:r>
      <w:r>
        <w:rPr>
          <w:spacing w:val="-9"/>
        </w:rPr>
        <w:t xml:space="preserve"> </w:t>
      </w:r>
      <w:r>
        <w:t>broj</w:t>
      </w:r>
      <w:r>
        <w:rPr>
          <w:spacing w:val="-9"/>
        </w:rPr>
        <w:t xml:space="preserve"> </w:t>
      </w:r>
      <w:r>
        <w:t>ćelija</w:t>
      </w:r>
      <w:r>
        <w:rPr>
          <w:spacing w:val="-9"/>
        </w:rPr>
        <w:t xml:space="preserve"> </w:t>
      </w:r>
      <w:r>
        <w:t>raka</w:t>
      </w:r>
      <w:r>
        <w:rPr>
          <w:spacing w:val="-9"/>
        </w:rPr>
        <w:t xml:space="preserve"> </w:t>
      </w:r>
      <w:r>
        <w:t>koje</w:t>
      </w:r>
      <w:r>
        <w:rPr>
          <w:spacing w:val="-9"/>
        </w:rPr>
        <w:t xml:space="preserve"> </w:t>
      </w:r>
      <w:r>
        <w:t>su</w:t>
      </w:r>
      <w:r>
        <w:rPr>
          <w:spacing w:val="-8"/>
        </w:rPr>
        <w:t xml:space="preserve"> </w:t>
      </w:r>
      <w:r>
        <w:t>se</w:t>
      </w:r>
      <w:r>
        <w:rPr>
          <w:spacing w:val="-9"/>
        </w:rPr>
        <w:t xml:space="preserve"> </w:t>
      </w:r>
      <w:r>
        <w:t>proširile</w:t>
      </w:r>
      <w:r>
        <w:rPr>
          <w:spacing w:val="-9"/>
        </w:rPr>
        <w:t xml:space="preserve"> </w:t>
      </w:r>
      <w:r>
        <w:t>sa</w:t>
      </w:r>
      <w:r>
        <w:rPr>
          <w:spacing w:val="-9"/>
        </w:rPr>
        <w:t xml:space="preserve"> </w:t>
      </w:r>
      <w:r>
        <w:t>mesta nastanka na druge delove tela, ali su suviše male da bi mogle biti prime- ćene prilikom skrininga ili dijagnostičkih testova.</w:t>
      </w:r>
    </w:p>
    <w:p w14:paraId="0A612E37" w14:textId="77777777" w:rsidR="00BD0A78" w:rsidRDefault="00000000">
      <w:pPr>
        <w:pStyle w:val="BodyText"/>
        <w:spacing w:line="237" w:lineRule="auto"/>
        <w:ind w:left="567" w:right="112"/>
      </w:pPr>
      <w:r>
        <w:rPr>
          <w:b/>
          <w:color w:val="36A7E9"/>
          <w:u w:val="single" w:color="36A7E9"/>
        </w:rPr>
        <w:t>MODIFIKATORI BIOLOŠKE REAKCIJE</w:t>
      </w:r>
      <w:r>
        <w:t xml:space="preserve">: substance koje podstiču </w:t>
      </w:r>
      <w:r>
        <w:rPr>
          <w:spacing w:val="-2"/>
        </w:rPr>
        <w:t>imuni</w:t>
      </w:r>
      <w:r>
        <w:rPr>
          <w:spacing w:val="-6"/>
        </w:rPr>
        <w:t xml:space="preserve"> </w:t>
      </w:r>
      <w:r>
        <w:rPr>
          <w:spacing w:val="-2"/>
        </w:rPr>
        <w:t>sistem</w:t>
      </w:r>
      <w:r>
        <w:rPr>
          <w:spacing w:val="-6"/>
        </w:rPr>
        <w:t xml:space="preserve"> </w:t>
      </w:r>
      <w:r>
        <w:rPr>
          <w:spacing w:val="-2"/>
        </w:rPr>
        <w:t>tela</w:t>
      </w:r>
      <w:r>
        <w:rPr>
          <w:spacing w:val="-6"/>
        </w:rPr>
        <w:t xml:space="preserve"> </w:t>
      </w:r>
      <w:r>
        <w:rPr>
          <w:spacing w:val="-2"/>
        </w:rPr>
        <w:t>da</w:t>
      </w:r>
      <w:r>
        <w:rPr>
          <w:spacing w:val="-6"/>
        </w:rPr>
        <w:t xml:space="preserve"> </w:t>
      </w:r>
      <w:r>
        <w:rPr>
          <w:spacing w:val="-2"/>
        </w:rPr>
        <w:t>se</w:t>
      </w:r>
      <w:r>
        <w:rPr>
          <w:spacing w:val="-6"/>
        </w:rPr>
        <w:t xml:space="preserve"> </w:t>
      </w:r>
      <w:r>
        <w:rPr>
          <w:spacing w:val="-2"/>
        </w:rPr>
        <w:t>bori</w:t>
      </w:r>
      <w:r>
        <w:rPr>
          <w:spacing w:val="-6"/>
        </w:rPr>
        <w:t xml:space="preserve"> </w:t>
      </w:r>
      <w:r>
        <w:rPr>
          <w:spacing w:val="-2"/>
        </w:rPr>
        <w:t>protiv</w:t>
      </w:r>
      <w:r>
        <w:rPr>
          <w:spacing w:val="-6"/>
        </w:rPr>
        <w:t xml:space="preserve"> </w:t>
      </w:r>
      <w:r>
        <w:rPr>
          <w:spacing w:val="-2"/>
        </w:rPr>
        <w:t>raka.</w:t>
      </w:r>
      <w:r>
        <w:rPr>
          <w:spacing w:val="-6"/>
        </w:rPr>
        <w:t xml:space="preserve"> </w:t>
      </w:r>
      <w:r>
        <w:rPr>
          <w:spacing w:val="-2"/>
        </w:rPr>
        <w:t>Takva</w:t>
      </w:r>
      <w:r>
        <w:rPr>
          <w:spacing w:val="-6"/>
        </w:rPr>
        <w:t xml:space="preserve"> </w:t>
      </w:r>
      <w:r>
        <w:rPr>
          <w:spacing w:val="-2"/>
        </w:rPr>
        <w:t>substanca</w:t>
      </w:r>
      <w:r>
        <w:rPr>
          <w:spacing w:val="-6"/>
        </w:rPr>
        <w:t xml:space="preserve"> </w:t>
      </w:r>
      <w:r>
        <w:rPr>
          <w:spacing w:val="-2"/>
        </w:rPr>
        <w:t>je</w:t>
      </w:r>
      <w:r>
        <w:rPr>
          <w:spacing w:val="-6"/>
        </w:rPr>
        <w:t xml:space="preserve"> </w:t>
      </w:r>
      <w:r>
        <w:rPr>
          <w:spacing w:val="-2"/>
        </w:rPr>
        <w:t>napr.</w:t>
      </w:r>
      <w:r>
        <w:rPr>
          <w:spacing w:val="-7"/>
        </w:rPr>
        <w:t xml:space="preserve"> </w:t>
      </w:r>
      <w:r>
        <w:rPr>
          <w:spacing w:val="-2"/>
        </w:rPr>
        <w:t xml:space="preserve">interferon. </w:t>
      </w:r>
      <w:r>
        <w:t>Naziva se i biološka terapija.</w:t>
      </w:r>
    </w:p>
    <w:p w14:paraId="4D36A728" w14:textId="77777777" w:rsidR="00BD0A78" w:rsidRDefault="00000000">
      <w:pPr>
        <w:pStyle w:val="BodyText"/>
        <w:spacing w:line="237" w:lineRule="auto"/>
        <w:ind w:left="567"/>
        <w:jc w:val="left"/>
      </w:pPr>
      <w:r>
        <w:rPr>
          <w:b/>
          <w:color w:val="36A7E9"/>
          <w:u w:val="single" w:color="36A7E9"/>
        </w:rPr>
        <w:t>MONOCITI</w:t>
      </w:r>
      <w:r>
        <w:t>:</w:t>
      </w:r>
      <w:r>
        <w:rPr>
          <w:spacing w:val="-16"/>
        </w:rPr>
        <w:t xml:space="preserve"> </w:t>
      </w:r>
      <w:r>
        <w:t>vrsta</w:t>
      </w:r>
      <w:r>
        <w:rPr>
          <w:spacing w:val="-16"/>
        </w:rPr>
        <w:t xml:space="preserve"> </w:t>
      </w:r>
      <w:r>
        <w:t>belih</w:t>
      </w:r>
      <w:r>
        <w:rPr>
          <w:spacing w:val="-16"/>
        </w:rPr>
        <w:t xml:space="preserve"> </w:t>
      </w:r>
      <w:r>
        <w:t>krvnih</w:t>
      </w:r>
      <w:r>
        <w:rPr>
          <w:spacing w:val="-16"/>
        </w:rPr>
        <w:t xml:space="preserve"> </w:t>
      </w:r>
      <w:r>
        <w:t>zrnaca,</w:t>
      </w:r>
      <w:r>
        <w:rPr>
          <w:spacing w:val="-16"/>
        </w:rPr>
        <w:t xml:space="preserve"> </w:t>
      </w:r>
      <w:r>
        <w:t>igraju</w:t>
      </w:r>
      <w:r>
        <w:rPr>
          <w:spacing w:val="-16"/>
        </w:rPr>
        <w:t xml:space="preserve"> </w:t>
      </w:r>
      <w:r>
        <w:t>važnu</w:t>
      </w:r>
      <w:r>
        <w:rPr>
          <w:spacing w:val="-16"/>
        </w:rPr>
        <w:t xml:space="preserve"> </w:t>
      </w:r>
      <w:r>
        <w:t>ulogu</w:t>
      </w:r>
      <w:r>
        <w:rPr>
          <w:spacing w:val="-16"/>
        </w:rPr>
        <w:t xml:space="preserve"> </w:t>
      </w:r>
      <w:r>
        <w:t>u</w:t>
      </w:r>
      <w:r>
        <w:rPr>
          <w:spacing w:val="-16"/>
        </w:rPr>
        <w:t xml:space="preserve"> </w:t>
      </w:r>
      <w:r>
        <w:t>nespecifičnoj odbrani organizma.</w:t>
      </w:r>
    </w:p>
    <w:p w14:paraId="44B785B1" w14:textId="77777777" w:rsidR="00BD0A78" w:rsidRDefault="00000000">
      <w:pPr>
        <w:pStyle w:val="BodyText"/>
        <w:spacing w:line="237" w:lineRule="auto"/>
        <w:ind w:left="567" w:right="109"/>
      </w:pPr>
      <w:r>
        <w:rPr>
          <w:b/>
          <w:color w:val="36A7E9"/>
          <w:u w:val="single" w:color="36A7E9"/>
        </w:rPr>
        <w:t>MONOKLONSKA ANTITELA</w:t>
      </w:r>
      <w:r>
        <w:t>: antitela proizvedena u laboratoriji sa ciljem da pronađu i napadnu specifične substance, takozvane antigene, koje imuni sistem prepoznaje. Za monoklonska antitela, koja se pripajaju citostaticima ili radioaktivnim substancama, se smatra da mogu da pronađu antigene svojstvene ćelijama raka i na taj način mogu da prenesu lekove</w:t>
      </w:r>
      <w:r>
        <w:rPr>
          <w:spacing w:val="-1"/>
        </w:rPr>
        <w:t xml:space="preserve"> </w:t>
      </w:r>
      <w:r>
        <w:t>direktno</w:t>
      </w:r>
      <w:r>
        <w:rPr>
          <w:spacing w:val="-1"/>
        </w:rPr>
        <w:t xml:space="preserve"> </w:t>
      </w:r>
      <w:r>
        <w:t>u</w:t>
      </w:r>
      <w:r>
        <w:rPr>
          <w:spacing w:val="-1"/>
        </w:rPr>
        <w:t xml:space="preserve"> </w:t>
      </w:r>
      <w:r>
        <w:t>rak,</w:t>
      </w:r>
      <w:r>
        <w:rPr>
          <w:spacing w:val="-1"/>
        </w:rPr>
        <w:t xml:space="preserve"> </w:t>
      </w:r>
      <w:r>
        <w:t>uništavajući</w:t>
      </w:r>
      <w:r>
        <w:rPr>
          <w:spacing w:val="-1"/>
        </w:rPr>
        <w:t xml:space="preserve"> </w:t>
      </w:r>
      <w:r>
        <w:t>tako</w:t>
      </w:r>
      <w:r>
        <w:rPr>
          <w:spacing w:val="-1"/>
        </w:rPr>
        <w:t xml:space="preserve"> </w:t>
      </w:r>
      <w:r>
        <w:t>ćelije</w:t>
      </w:r>
      <w:r>
        <w:rPr>
          <w:spacing w:val="-1"/>
        </w:rPr>
        <w:t xml:space="preserve"> </w:t>
      </w:r>
      <w:r>
        <w:t>raka,</w:t>
      </w:r>
      <w:r>
        <w:rPr>
          <w:spacing w:val="-1"/>
        </w:rPr>
        <w:t xml:space="preserve"> </w:t>
      </w:r>
      <w:r>
        <w:t>a</w:t>
      </w:r>
      <w:r>
        <w:rPr>
          <w:spacing w:val="-1"/>
        </w:rPr>
        <w:t xml:space="preserve"> </w:t>
      </w:r>
      <w:r>
        <w:t>ne</w:t>
      </w:r>
      <w:r>
        <w:rPr>
          <w:spacing w:val="-1"/>
        </w:rPr>
        <w:t xml:space="preserve"> </w:t>
      </w:r>
      <w:r>
        <w:t>oštećujući</w:t>
      </w:r>
      <w:r>
        <w:rPr>
          <w:spacing w:val="-2"/>
        </w:rPr>
        <w:t xml:space="preserve"> </w:t>
      </w:r>
      <w:r>
        <w:t>zdrave ćelije. Monoklonska antitela se takođe često koriste u imunocitohemiji za otkrivanje</w:t>
      </w:r>
      <w:r>
        <w:rPr>
          <w:spacing w:val="-8"/>
        </w:rPr>
        <w:t xml:space="preserve"> </w:t>
      </w:r>
      <w:r>
        <w:t>i</w:t>
      </w:r>
      <w:r>
        <w:rPr>
          <w:spacing w:val="-8"/>
        </w:rPr>
        <w:t xml:space="preserve"> </w:t>
      </w:r>
      <w:r>
        <w:t>klasifikaciju</w:t>
      </w:r>
      <w:r>
        <w:rPr>
          <w:spacing w:val="-8"/>
        </w:rPr>
        <w:t xml:space="preserve"> </w:t>
      </w:r>
      <w:r>
        <w:t>ćelija</w:t>
      </w:r>
      <w:r>
        <w:rPr>
          <w:spacing w:val="-8"/>
        </w:rPr>
        <w:t xml:space="preserve"> </w:t>
      </w:r>
      <w:r>
        <w:t>raka.</w:t>
      </w:r>
      <w:r>
        <w:rPr>
          <w:spacing w:val="-8"/>
        </w:rPr>
        <w:t xml:space="preserve"> </w:t>
      </w:r>
      <w:r>
        <w:t>Vrše</w:t>
      </w:r>
      <w:r>
        <w:rPr>
          <w:spacing w:val="-8"/>
        </w:rPr>
        <w:t xml:space="preserve"> </w:t>
      </w:r>
      <w:r>
        <w:t>se</w:t>
      </w:r>
      <w:r>
        <w:rPr>
          <w:spacing w:val="-8"/>
        </w:rPr>
        <w:t xml:space="preserve"> </w:t>
      </w:r>
      <w:r>
        <w:t>ispitivanja</w:t>
      </w:r>
      <w:r>
        <w:rPr>
          <w:spacing w:val="-8"/>
        </w:rPr>
        <w:t xml:space="preserve"> </w:t>
      </w:r>
      <w:r>
        <w:t>u</w:t>
      </w:r>
      <w:r>
        <w:rPr>
          <w:spacing w:val="-8"/>
        </w:rPr>
        <w:t xml:space="preserve"> </w:t>
      </w:r>
      <w:r>
        <w:t>cilju</w:t>
      </w:r>
      <w:r>
        <w:rPr>
          <w:spacing w:val="-8"/>
        </w:rPr>
        <w:t xml:space="preserve"> </w:t>
      </w:r>
      <w:r>
        <w:t>utvrđivanja, da li se radioaktivni atomi pripojeni monoklonskim antitelima mogu koristiti u imidžing testovima radi otkrivanja i lociranja manjih grupa ćelija raka.</w:t>
      </w:r>
    </w:p>
    <w:p w14:paraId="4F90C12D" w14:textId="77777777" w:rsidR="00BD0A78" w:rsidRDefault="00000000">
      <w:pPr>
        <w:pStyle w:val="BodyText"/>
        <w:spacing w:line="237" w:lineRule="auto"/>
        <w:ind w:left="567" w:right="114" w:hanging="1"/>
      </w:pPr>
      <w:r>
        <w:rPr>
          <w:b/>
          <w:color w:val="36A7E9"/>
          <w:u w:val="single" w:color="36A7E9"/>
        </w:rPr>
        <w:t>MORBIDITET</w:t>
      </w:r>
      <w:r>
        <w:t>: termin koji se koristi u medicinskoj statistici i označava učestalost pojave određene bolesti.</w:t>
      </w:r>
    </w:p>
    <w:p w14:paraId="7F4FA812" w14:textId="77777777" w:rsidR="00BD0A78" w:rsidRDefault="00000000">
      <w:pPr>
        <w:pStyle w:val="BodyText"/>
        <w:spacing w:line="237" w:lineRule="auto"/>
        <w:ind w:left="567" w:right="111"/>
      </w:pPr>
      <w:r>
        <w:rPr>
          <w:b/>
          <w:color w:val="36A7E9"/>
          <w:u w:val="single" w:color="36A7E9"/>
        </w:rPr>
        <w:t>MORFIN (morfijum)</w:t>
      </w:r>
      <w:r>
        <w:t>: lek iz grupe narkotika koji se upotrebljava za otklanjanje jakih bolova kod teških bolesnika. Daje se u obliku injekcija, tableta, sirupa, rektalnih čepića, kapsula.</w:t>
      </w:r>
    </w:p>
    <w:p w14:paraId="2DEFBABE" w14:textId="77777777" w:rsidR="00BD0A78" w:rsidRDefault="00000000">
      <w:pPr>
        <w:spacing w:line="237" w:lineRule="auto"/>
        <w:ind w:left="567"/>
      </w:pPr>
      <w:r>
        <w:rPr>
          <w:b/>
          <w:color w:val="36A7E9"/>
          <w:u w:val="single" w:color="36A7E9"/>
        </w:rPr>
        <w:t>MULTICENTRIČNI</w:t>
      </w:r>
      <w:r>
        <w:rPr>
          <w:b/>
          <w:color w:val="36A7E9"/>
          <w:spacing w:val="40"/>
          <w:u w:val="single" w:color="36A7E9"/>
        </w:rPr>
        <w:t xml:space="preserve"> </w:t>
      </w:r>
      <w:r>
        <w:rPr>
          <w:b/>
          <w:color w:val="36A7E9"/>
          <w:u w:val="single" w:color="36A7E9"/>
        </w:rPr>
        <w:t>RAK</w:t>
      </w:r>
      <w:r>
        <w:rPr>
          <w:b/>
          <w:color w:val="36A7E9"/>
          <w:spacing w:val="40"/>
          <w:u w:val="single" w:color="36A7E9"/>
        </w:rPr>
        <w:t xml:space="preserve"> </w:t>
      </w:r>
      <w:r>
        <w:rPr>
          <w:b/>
          <w:color w:val="36A7E9"/>
          <w:u w:val="single" w:color="36A7E9"/>
        </w:rPr>
        <w:t>DOJKE</w:t>
      </w:r>
      <w:r>
        <w:t>:</w:t>
      </w:r>
      <w:r>
        <w:rPr>
          <w:spacing w:val="40"/>
        </w:rPr>
        <w:t xml:space="preserve"> </w:t>
      </w:r>
      <w:r>
        <w:t>rak</w:t>
      </w:r>
      <w:r>
        <w:rPr>
          <w:spacing w:val="40"/>
        </w:rPr>
        <w:t xml:space="preserve"> </w:t>
      </w:r>
      <w:r>
        <w:t>koji</w:t>
      </w:r>
      <w:r>
        <w:rPr>
          <w:spacing w:val="40"/>
        </w:rPr>
        <w:t xml:space="preserve"> </w:t>
      </w:r>
      <w:r>
        <w:t>se</w:t>
      </w:r>
      <w:r>
        <w:rPr>
          <w:spacing w:val="40"/>
        </w:rPr>
        <w:t xml:space="preserve"> </w:t>
      </w:r>
      <w:r>
        <w:t>pojavljuje</w:t>
      </w:r>
      <w:r>
        <w:rPr>
          <w:spacing w:val="40"/>
        </w:rPr>
        <w:t xml:space="preserve"> </w:t>
      </w:r>
      <w:r>
        <w:t>na</w:t>
      </w:r>
      <w:r>
        <w:rPr>
          <w:spacing w:val="40"/>
        </w:rPr>
        <w:t xml:space="preserve"> </w:t>
      </w:r>
      <w:r>
        <w:t>neko- liko mesta u dojci.</w:t>
      </w:r>
    </w:p>
    <w:p w14:paraId="60DBDCC5" w14:textId="77777777" w:rsidR="00BD0A78" w:rsidRDefault="00000000">
      <w:pPr>
        <w:spacing w:line="237" w:lineRule="auto"/>
        <w:ind w:left="567"/>
      </w:pPr>
      <w:r>
        <w:rPr>
          <w:b/>
          <w:color w:val="36A7E9"/>
          <w:u w:val="single" w:color="36A7E9"/>
        </w:rPr>
        <w:t>MULTIPLI</w:t>
      </w:r>
      <w:r>
        <w:rPr>
          <w:b/>
          <w:color w:val="36A7E9"/>
          <w:spacing w:val="37"/>
          <w:u w:val="single" w:color="36A7E9"/>
        </w:rPr>
        <w:t xml:space="preserve"> </w:t>
      </w:r>
      <w:r>
        <w:rPr>
          <w:b/>
          <w:color w:val="36A7E9"/>
          <w:u w:val="single" w:color="36A7E9"/>
        </w:rPr>
        <w:t>MIJELOM</w:t>
      </w:r>
      <w:r>
        <w:rPr>
          <w:b/>
          <w:color w:val="36A7E9"/>
          <w:spacing w:val="37"/>
          <w:u w:val="single" w:color="36A7E9"/>
        </w:rPr>
        <w:t xml:space="preserve"> </w:t>
      </w:r>
      <w:r>
        <w:rPr>
          <w:b/>
          <w:color w:val="36A7E9"/>
          <w:u w:val="single" w:color="36A7E9"/>
        </w:rPr>
        <w:t>(plazmocitom)</w:t>
      </w:r>
      <w:r>
        <w:t>:</w:t>
      </w:r>
      <w:r>
        <w:rPr>
          <w:spacing w:val="37"/>
        </w:rPr>
        <w:t xml:space="preserve"> </w:t>
      </w:r>
      <w:r>
        <w:t>zloćudni</w:t>
      </w:r>
      <w:r>
        <w:rPr>
          <w:spacing w:val="37"/>
        </w:rPr>
        <w:t xml:space="preserve"> </w:t>
      </w:r>
      <w:r>
        <w:t>tumor</w:t>
      </w:r>
      <w:r>
        <w:rPr>
          <w:spacing w:val="37"/>
        </w:rPr>
        <w:t xml:space="preserve"> </w:t>
      </w:r>
      <w:r>
        <w:t>koštane</w:t>
      </w:r>
      <w:r>
        <w:rPr>
          <w:spacing w:val="37"/>
        </w:rPr>
        <w:t xml:space="preserve"> </w:t>
      </w:r>
      <w:r>
        <w:t>srži, koji se javlja na više mesta u koštanom sistemu.</w:t>
      </w:r>
    </w:p>
    <w:p w14:paraId="6DB151EC" w14:textId="77777777" w:rsidR="00BD0A78" w:rsidRDefault="00BD0A78">
      <w:pPr>
        <w:pStyle w:val="BodyText"/>
        <w:ind w:left="0"/>
        <w:jc w:val="left"/>
        <w:rPr>
          <w:sz w:val="20"/>
        </w:rPr>
      </w:pPr>
    </w:p>
    <w:p w14:paraId="46A0BB34" w14:textId="77777777" w:rsidR="00BD0A78" w:rsidRDefault="00BD0A78">
      <w:pPr>
        <w:pStyle w:val="BodyText"/>
        <w:ind w:left="0"/>
        <w:jc w:val="left"/>
        <w:rPr>
          <w:sz w:val="20"/>
        </w:rPr>
      </w:pPr>
    </w:p>
    <w:p w14:paraId="1F3A8618" w14:textId="77777777" w:rsidR="00BD0A78" w:rsidRDefault="00BD0A78">
      <w:pPr>
        <w:pStyle w:val="BodyText"/>
        <w:spacing w:before="1"/>
        <w:ind w:left="0"/>
        <w:jc w:val="left"/>
      </w:pPr>
    </w:p>
    <w:p w14:paraId="23371625" w14:textId="77777777" w:rsidR="00BD0A78" w:rsidRDefault="00000000">
      <w:pPr>
        <w:spacing w:before="93"/>
        <w:ind w:left="567"/>
        <w:rPr>
          <w:sz w:val="20"/>
        </w:rPr>
      </w:pPr>
      <w:r>
        <w:rPr>
          <w:spacing w:val="-5"/>
          <w:sz w:val="20"/>
        </w:rPr>
        <w:lastRenderedPageBreak/>
        <w:t>20</w:t>
      </w:r>
    </w:p>
    <w:p w14:paraId="1359519A" w14:textId="77777777" w:rsidR="00BD0A78" w:rsidRDefault="00BD0A78">
      <w:pPr>
        <w:rPr>
          <w:sz w:val="20"/>
        </w:rPr>
        <w:sectPr w:rsidR="00BD0A78">
          <w:pgSz w:w="9250" w:h="13950"/>
          <w:pgMar w:top="1420" w:right="1020" w:bottom="440" w:left="1020" w:header="113" w:footer="1127" w:gutter="0"/>
          <w:cols w:space="720"/>
        </w:sectPr>
      </w:pPr>
    </w:p>
    <w:p w14:paraId="649C3159" w14:textId="77777777" w:rsidR="00BD0A78" w:rsidRDefault="00000000">
      <w:pPr>
        <w:pStyle w:val="BodyText"/>
        <w:spacing w:before="2"/>
        <w:ind w:left="0"/>
        <w:jc w:val="left"/>
        <w:rPr>
          <w:sz w:val="14"/>
        </w:rPr>
      </w:pPr>
      <w:r>
        <w:lastRenderedPageBreak/>
        <w:pict w14:anchorId="7326B5FC">
          <v:shape id="docshape78" o:spid="_x0000_s2094" type="#_x0000_t202" style="position:absolute;margin-left:452.4pt;margin-top:51pt;width:7.95pt;height:227.55pt;z-index:15747072;mso-position-horizontal-relative:page;mso-position-vertical-relative:page" filled="f" stroked="f">
            <v:textbox style="layout-flow:vertical" inset="0,0,0,0">
              <w:txbxContent>
                <w:p w14:paraId="5CA84653"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21</w:t>
                  </w:r>
                </w:p>
              </w:txbxContent>
            </v:textbox>
            <w10:wrap anchorx="page" anchory="page"/>
          </v:shape>
        </w:pict>
      </w:r>
    </w:p>
    <w:p w14:paraId="571E0A35" w14:textId="77777777" w:rsidR="00BD0A78" w:rsidRDefault="00000000">
      <w:pPr>
        <w:pStyle w:val="BodyText"/>
        <w:jc w:val="left"/>
        <w:rPr>
          <w:sz w:val="20"/>
        </w:rPr>
      </w:pPr>
      <w:r>
        <w:rPr>
          <w:sz w:val="20"/>
        </w:rPr>
      </w:r>
      <w:r>
        <w:rPr>
          <w:sz w:val="20"/>
        </w:rPr>
        <w:pict w14:anchorId="0B94C277">
          <v:group id="docshapegroup79" o:spid="_x0000_s2090" style="width:326pt;height:19.8pt;mso-position-horizontal-relative:char;mso-position-vertical-relative:line" coordsize="6520,396">
            <v:rect id="docshape80" o:spid="_x0000_s2093" style="position:absolute;top:11;width:6520;height:320" fillcolor="#b4d7f5" stroked="f"/>
            <v:shape id="docshape81" o:spid="_x0000_s2092" type="#_x0000_t75" style="position:absolute;left:3164;top:65;width:192;height:232">
              <v:imagedata r:id="rId20" o:title=""/>
            </v:shape>
            <v:shape id="docshape82" o:spid="_x0000_s2091" type="#_x0000_t202" style="position:absolute;width:6520;height:396" filled="f" stroked="f">
              <v:textbox inset="0,0,0,0">
                <w:txbxContent>
                  <w:p w14:paraId="69CBDF88" w14:textId="77777777" w:rsidR="00BD0A78" w:rsidRDefault="00000000">
                    <w:pPr>
                      <w:spacing w:before="7"/>
                      <w:jc w:val="center"/>
                      <w:rPr>
                        <w:rFonts w:ascii="Arial"/>
                        <w:b/>
                        <w:sz w:val="30"/>
                      </w:rPr>
                    </w:pPr>
                    <w:r>
                      <w:rPr>
                        <w:rFonts w:ascii="Arial"/>
                        <w:b/>
                        <w:color w:val="FFFFFF"/>
                        <w:w w:val="129"/>
                        <w:sz w:val="30"/>
                      </w:rPr>
                      <w:t>0</w:t>
                    </w:r>
                  </w:p>
                </w:txbxContent>
              </v:textbox>
            </v:shape>
            <w10:anchorlock/>
          </v:group>
        </w:pict>
      </w:r>
    </w:p>
    <w:p w14:paraId="367A7C28" w14:textId="77777777" w:rsidR="00BD0A78" w:rsidRDefault="00000000">
      <w:pPr>
        <w:pStyle w:val="BodyText"/>
        <w:spacing w:before="85" w:line="237" w:lineRule="auto"/>
        <w:ind w:right="564"/>
      </w:pPr>
      <w:r>
        <w:rPr>
          <w:b/>
          <w:color w:val="36A7E9"/>
          <w:u w:val="single" w:color="36A7E9"/>
        </w:rPr>
        <w:t>NADBUBREŽNA ŽLEZDA</w:t>
      </w:r>
      <w:r>
        <w:t>: glavna funkcija nadbubrežnih žlezda je</w:t>
      </w:r>
      <w:r>
        <w:rPr>
          <w:spacing w:val="80"/>
          <w:w w:val="150"/>
        </w:rPr>
        <w:t xml:space="preserve"> </w:t>
      </w:r>
      <w:r>
        <w:t>da proizvode hormone koji kontrolišu metabolizam, ravnotežu tečnosti i krvni</w:t>
      </w:r>
      <w:r>
        <w:rPr>
          <w:spacing w:val="-4"/>
        </w:rPr>
        <w:t xml:space="preserve"> </w:t>
      </w:r>
      <w:r>
        <w:t>pritisak.</w:t>
      </w:r>
      <w:r>
        <w:rPr>
          <w:spacing w:val="-5"/>
        </w:rPr>
        <w:t xml:space="preserve"> </w:t>
      </w:r>
      <w:r>
        <w:t>Pored</w:t>
      </w:r>
      <w:r>
        <w:rPr>
          <w:spacing w:val="-3"/>
        </w:rPr>
        <w:t xml:space="preserve"> </w:t>
      </w:r>
      <w:r>
        <w:t>toga</w:t>
      </w:r>
      <w:r>
        <w:rPr>
          <w:spacing w:val="-4"/>
        </w:rPr>
        <w:t xml:space="preserve"> </w:t>
      </w:r>
      <w:r>
        <w:t>one</w:t>
      </w:r>
      <w:r>
        <w:rPr>
          <w:spacing w:val="-4"/>
        </w:rPr>
        <w:t xml:space="preserve"> </w:t>
      </w:r>
      <w:r>
        <w:t>proizvode</w:t>
      </w:r>
      <w:r>
        <w:rPr>
          <w:spacing w:val="-4"/>
        </w:rPr>
        <w:t xml:space="preserve"> </w:t>
      </w:r>
      <w:r>
        <w:t>male</w:t>
      </w:r>
      <w:r>
        <w:rPr>
          <w:spacing w:val="-4"/>
        </w:rPr>
        <w:t xml:space="preserve"> </w:t>
      </w:r>
      <w:r>
        <w:t>količine</w:t>
      </w:r>
      <w:r>
        <w:rPr>
          <w:spacing w:val="-4"/>
        </w:rPr>
        <w:t xml:space="preserve"> </w:t>
      </w:r>
      <w:r>
        <w:t>„muških”</w:t>
      </w:r>
      <w:r>
        <w:rPr>
          <w:spacing w:val="-4"/>
        </w:rPr>
        <w:t xml:space="preserve"> </w:t>
      </w:r>
      <w:r>
        <w:t>hormona (androgen) i „ženskih” hormona (estrogen i progesteron). Po jedna nadbubrežna žlezda se nalazi iznad svakog bubrega.</w:t>
      </w:r>
    </w:p>
    <w:p w14:paraId="13F9C966" w14:textId="77777777" w:rsidR="00BD0A78" w:rsidRDefault="00000000">
      <w:pPr>
        <w:pStyle w:val="BodyText"/>
        <w:spacing w:line="237" w:lineRule="auto"/>
        <w:ind w:right="565"/>
      </w:pPr>
      <w:r>
        <w:rPr>
          <w:b/>
          <w:color w:val="36A7E9"/>
          <w:u w:val="single" w:color="36A7E9"/>
        </w:rPr>
        <w:t>NARKOTIK</w:t>
      </w:r>
      <w:r>
        <w:t>: opojno sredstvo biljnog ili sintetičkog porekla koje se upotrebljava za otklanjanje bola, napetosti, kao i za uspavljivanje. Menja telesne i duševne reakcije.</w:t>
      </w:r>
    </w:p>
    <w:p w14:paraId="43253B81" w14:textId="77777777" w:rsidR="00F87FC0" w:rsidRDefault="00000000">
      <w:pPr>
        <w:pStyle w:val="BodyText"/>
        <w:spacing w:line="237" w:lineRule="auto"/>
        <w:ind w:right="559"/>
        <w:jc w:val="left"/>
      </w:pPr>
      <w:r>
        <w:rPr>
          <w:b/>
          <w:color w:val="36A7E9"/>
          <w:u w:val="single" w:color="36A7E9"/>
        </w:rPr>
        <w:t>NEFREKTOMIJA</w:t>
      </w:r>
      <w:r>
        <w:t xml:space="preserve">: hirurško odstranjenje bubrega. </w:t>
      </w:r>
    </w:p>
    <w:p w14:paraId="70B010BD" w14:textId="27A6C01F" w:rsidR="00BD0A78" w:rsidRDefault="00000000">
      <w:pPr>
        <w:pStyle w:val="BodyText"/>
        <w:spacing w:line="237" w:lineRule="auto"/>
        <w:ind w:right="559"/>
        <w:jc w:val="left"/>
      </w:pPr>
      <w:r>
        <w:rPr>
          <w:b/>
          <w:color w:val="36A7E9"/>
          <w:u w:val="single" w:color="36A7E9"/>
        </w:rPr>
        <w:t>NEOADJUVANTNA TERAPIJA</w:t>
      </w:r>
      <w:r>
        <w:t>: sistemska terapija, kao napr. hemio- terapija</w:t>
      </w:r>
      <w:r>
        <w:rPr>
          <w:spacing w:val="-19"/>
        </w:rPr>
        <w:t xml:space="preserve"> </w:t>
      </w:r>
      <w:r>
        <w:t>ili</w:t>
      </w:r>
      <w:r>
        <w:rPr>
          <w:spacing w:val="-19"/>
        </w:rPr>
        <w:t xml:space="preserve"> </w:t>
      </w:r>
      <w:r>
        <w:t>hormonalna</w:t>
      </w:r>
      <w:r>
        <w:rPr>
          <w:spacing w:val="-19"/>
        </w:rPr>
        <w:t xml:space="preserve"> </w:t>
      </w:r>
      <w:r>
        <w:t>terapija,</w:t>
      </w:r>
      <w:r>
        <w:rPr>
          <w:spacing w:val="-19"/>
        </w:rPr>
        <w:t xml:space="preserve"> </w:t>
      </w:r>
      <w:r>
        <w:t>koja</w:t>
      </w:r>
      <w:r>
        <w:rPr>
          <w:spacing w:val="-19"/>
        </w:rPr>
        <w:t xml:space="preserve"> </w:t>
      </w:r>
      <w:r>
        <w:t>se</w:t>
      </w:r>
      <w:r>
        <w:rPr>
          <w:spacing w:val="-19"/>
        </w:rPr>
        <w:t xml:space="preserve"> </w:t>
      </w:r>
      <w:r>
        <w:t>daje</w:t>
      </w:r>
      <w:r>
        <w:rPr>
          <w:spacing w:val="-19"/>
        </w:rPr>
        <w:t xml:space="preserve"> </w:t>
      </w:r>
      <w:r>
        <w:t>pre</w:t>
      </w:r>
      <w:r>
        <w:rPr>
          <w:spacing w:val="-19"/>
        </w:rPr>
        <w:t xml:space="preserve"> </w:t>
      </w:r>
      <w:r>
        <w:t>operacije.</w:t>
      </w:r>
      <w:r>
        <w:rPr>
          <w:spacing w:val="-19"/>
        </w:rPr>
        <w:t xml:space="preserve"> </w:t>
      </w:r>
      <w:r>
        <w:t>Neoadjuvantnom terapijom se neki tumori dojke mogu smanjiti, tako da se može obaviti</w:t>
      </w:r>
      <w:r>
        <w:rPr>
          <w:spacing w:val="80"/>
        </w:rPr>
        <w:t xml:space="preserve"> </w:t>
      </w:r>
      <w:r>
        <w:t>manje radikalna operacija nego što bi inače bilo potrebno.</w:t>
      </w:r>
    </w:p>
    <w:p w14:paraId="2D7F15D4" w14:textId="77777777" w:rsidR="00BD0A78" w:rsidRDefault="00000000">
      <w:pPr>
        <w:pStyle w:val="BodyText"/>
        <w:spacing w:line="237" w:lineRule="auto"/>
        <w:ind w:right="565"/>
      </w:pPr>
      <w:r>
        <w:rPr>
          <w:b/>
          <w:color w:val="36A7E9"/>
          <w:u w:val="single" w:color="36A7E9"/>
        </w:rPr>
        <w:t>NEOPLAZMA</w:t>
      </w:r>
      <w:r>
        <w:t>:</w:t>
      </w:r>
      <w:r>
        <w:rPr>
          <w:spacing w:val="-2"/>
        </w:rPr>
        <w:t xml:space="preserve"> </w:t>
      </w:r>
      <w:r>
        <w:t>abnormalna</w:t>
      </w:r>
      <w:r>
        <w:rPr>
          <w:spacing w:val="-2"/>
        </w:rPr>
        <w:t xml:space="preserve"> </w:t>
      </w:r>
      <w:r>
        <w:t>izraslina</w:t>
      </w:r>
      <w:r>
        <w:rPr>
          <w:spacing w:val="-2"/>
        </w:rPr>
        <w:t xml:space="preserve"> </w:t>
      </w:r>
      <w:r>
        <w:t>(tumor)</w:t>
      </w:r>
      <w:r>
        <w:rPr>
          <w:spacing w:val="-2"/>
        </w:rPr>
        <w:t xml:space="preserve"> </w:t>
      </w:r>
      <w:r>
        <w:t>koji</w:t>
      </w:r>
      <w:r>
        <w:rPr>
          <w:spacing w:val="-2"/>
        </w:rPr>
        <w:t xml:space="preserve"> </w:t>
      </w:r>
      <w:r>
        <w:t>polazi</w:t>
      </w:r>
      <w:r>
        <w:rPr>
          <w:spacing w:val="-2"/>
        </w:rPr>
        <w:t xml:space="preserve"> </w:t>
      </w:r>
      <w:r>
        <w:t>od</w:t>
      </w:r>
      <w:r>
        <w:rPr>
          <w:spacing w:val="-2"/>
        </w:rPr>
        <w:t xml:space="preserve"> </w:t>
      </w:r>
      <w:r>
        <w:t>jedne</w:t>
      </w:r>
      <w:r>
        <w:rPr>
          <w:spacing w:val="-2"/>
        </w:rPr>
        <w:t xml:space="preserve"> </w:t>
      </w:r>
      <w:r>
        <w:t>jedine promenjene ćelije. Neoplazma može biti dobroćudna ili zloćudna. Rak je maligna neoplazma.</w:t>
      </w:r>
    </w:p>
    <w:p w14:paraId="7F752088" w14:textId="77777777" w:rsidR="00BD0A78" w:rsidRDefault="00000000">
      <w:pPr>
        <w:pStyle w:val="BodyText"/>
        <w:spacing w:line="248" w:lineRule="exact"/>
        <w:jc w:val="left"/>
      </w:pPr>
      <w:r>
        <w:rPr>
          <w:b/>
          <w:color w:val="36A7E9"/>
          <w:u w:val="single" w:color="36A7E9"/>
        </w:rPr>
        <w:t>NODULUS</w:t>
      </w:r>
      <w:r>
        <w:t>:</w:t>
      </w:r>
      <w:r>
        <w:rPr>
          <w:spacing w:val="-8"/>
        </w:rPr>
        <w:t xml:space="preserve"> </w:t>
      </w:r>
      <w:r>
        <w:t>mali</w:t>
      </w:r>
      <w:r>
        <w:rPr>
          <w:spacing w:val="-7"/>
        </w:rPr>
        <w:t xml:space="preserve"> </w:t>
      </w:r>
      <w:r>
        <w:t>čvrsti</w:t>
      </w:r>
      <w:r>
        <w:rPr>
          <w:spacing w:val="-8"/>
        </w:rPr>
        <w:t xml:space="preserve"> </w:t>
      </w:r>
      <w:r>
        <w:t>čvor</w:t>
      </w:r>
      <w:r>
        <w:rPr>
          <w:spacing w:val="-7"/>
        </w:rPr>
        <w:t xml:space="preserve"> </w:t>
      </w:r>
      <w:r>
        <w:t>koji</w:t>
      </w:r>
      <w:r>
        <w:rPr>
          <w:spacing w:val="-8"/>
        </w:rPr>
        <w:t xml:space="preserve"> </w:t>
      </w:r>
      <w:r>
        <w:t>se</w:t>
      </w:r>
      <w:r>
        <w:rPr>
          <w:spacing w:val="-7"/>
        </w:rPr>
        <w:t xml:space="preserve"> </w:t>
      </w:r>
      <w:r>
        <w:t>može</w:t>
      </w:r>
      <w:r>
        <w:rPr>
          <w:spacing w:val="-8"/>
        </w:rPr>
        <w:t xml:space="preserve"> </w:t>
      </w:r>
      <w:r>
        <w:rPr>
          <w:spacing w:val="-2"/>
        </w:rPr>
        <w:t>opipati.</w:t>
      </w:r>
    </w:p>
    <w:p w14:paraId="4B6DFC4A" w14:textId="77777777" w:rsidR="00BD0A78" w:rsidRDefault="00000000">
      <w:pPr>
        <w:pStyle w:val="BodyText"/>
        <w:spacing w:line="237" w:lineRule="auto"/>
        <w:ind w:right="565"/>
        <w:jc w:val="left"/>
      </w:pPr>
      <w:r>
        <w:rPr>
          <w:b/>
          <w:color w:val="36A7E9"/>
          <w:spacing w:val="-2"/>
          <w:u w:val="single" w:color="36A7E9"/>
        </w:rPr>
        <w:t>NOLVADEKS</w:t>
      </w:r>
      <w:r>
        <w:rPr>
          <w:spacing w:val="-2"/>
        </w:rPr>
        <w:t>:</w:t>
      </w:r>
      <w:r>
        <w:rPr>
          <w:spacing w:val="-4"/>
        </w:rPr>
        <w:t xml:space="preserve"> </w:t>
      </w:r>
      <w:r>
        <w:rPr>
          <w:spacing w:val="-2"/>
        </w:rPr>
        <w:t>komercijalni</w:t>
      </w:r>
      <w:r>
        <w:rPr>
          <w:spacing w:val="-4"/>
        </w:rPr>
        <w:t xml:space="preserve"> </w:t>
      </w:r>
      <w:r>
        <w:rPr>
          <w:spacing w:val="-2"/>
        </w:rPr>
        <w:t>naziv</w:t>
      </w:r>
      <w:r>
        <w:rPr>
          <w:spacing w:val="-4"/>
        </w:rPr>
        <w:t xml:space="preserve"> </w:t>
      </w:r>
      <w:r>
        <w:rPr>
          <w:spacing w:val="-2"/>
        </w:rPr>
        <w:t>za</w:t>
      </w:r>
      <w:r>
        <w:rPr>
          <w:spacing w:val="-4"/>
        </w:rPr>
        <w:t xml:space="preserve"> </w:t>
      </w:r>
      <w:r>
        <w:rPr>
          <w:spacing w:val="-2"/>
        </w:rPr>
        <w:t>tamoksifen,</w:t>
      </w:r>
      <w:r>
        <w:rPr>
          <w:spacing w:val="-4"/>
        </w:rPr>
        <w:t xml:space="preserve"> </w:t>
      </w:r>
      <w:r>
        <w:rPr>
          <w:spacing w:val="-2"/>
        </w:rPr>
        <w:t>antiestrogeni</w:t>
      </w:r>
      <w:r>
        <w:rPr>
          <w:spacing w:val="-4"/>
        </w:rPr>
        <w:t xml:space="preserve"> </w:t>
      </w:r>
      <w:r>
        <w:rPr>
          <w:spacing w:val="-2"/>
        </w:rPr>
        <w:t>lek</w:t>
      </w:r>
      <w:r>
        <w:rPr>
          <w:spacing w:val="-4"/>
        </w:rPr>
        <w:t xml:space="preserve"> </w:t>
      </w:r>
      <w:r>
        <w:rPr>
          <w:spacing w:val="-2"/>
        </w:rPr>
        <w:t>koji</w:t>
      </w:r>
      <w:r>
        <w:rPr>
          <w:spacing w:val="-4"/>
        </w:rPr>
        <w:t xml:space="preserve"> </w:t>
      </w:r>
      <w:r>
        <w:rPr>
          <w:spacing w:val="-2"/>
        </w:rPr>
        <w:t xml:space="preserve">se </w:t>
      </w:r>
      <w:r>
        <w:t>obično koristi u lečenju raka dojke.</w:t>
      </w:r>
    </w:p>
    <w:p w14:paraId="55747886" w14:textId="77777777" w:rsidR="00BD0A78" w:rsidRDefault="00000000">
      <w:pPr>
        <w:pStyle w:val="BodyText"/>
        <w:spacing w:line="237" w:lineRule="auto"/>
        <w:ind w:right="565"/>
      </w:pPr>
      <w:r>
        <w:rPr>
          <w:b/>
          <w:color w:val="36A7E9"/>
          <w:u w:val="single" w:color="36A7E9"/>
        </w:rPr>
        <w:t>NORMALNE HORMONALNE PROMENE</w:t>
      </w:r>
      <w:r>
        <w:t>: promene u dojci ili u drugim tkivima prouzrokovane promenom nivoa ženskih hormona tokom menstrualnog ciklusa.</w:t>
      </w:r>
    </w:p>
    <w:p w14:paraId="70409E1E" w14:textId="77777777" w:rsidR="00BD0A78" w:rsidRDefault="00000000">
      <w:pPr>
        <w:pStyle w:val="BodyText"/>
        <w:spacing w:line="237" w:lineRule="auto"/>
        <w:ind w:right="564"/>
      </w:pPr>
      <w:r>
        <w:rPr>
          <w:b/>
          <w:color w:val="36A7E9"/>
          <w:u w:val="single" w:color="36A7E9"/>
        </w:rPr>
        <w:t>NUKLEUS</w:t>
      </w:r>
      <w:r>
        <w:rPr>
          <w:b/>
          <w:color w:val="36A7E9"/>
          <w:spacing w:val="-8"/>
          <w:u w:val="single" w:color="36A7E9"/>
        </w:rPr>
        <w:t xml:space="preserve"> </w:t>
      </w:r>
      <w:r>
        <w:rPr>
          <w:b/>
          <w:color w:val="36A7E9"/>
          <w:u w:val="single" w:color="36A7E9"/>
        </w:rPr>
        <w:t>/</w:t>
      </w:r>
      <w:r>
        <w:rPr>
          <w:b/>
          <w:color w:val="36A7E9"/>
          <w:spacing w:val="-8"/>
          <w:u w:val="single" w:color="36A7E9"/>
        </w:rPr>
        <w:t xml:space="preserve"> </w:t>
      </w:r>
      <w:r>
        <w:rPr>
          <w:b/>
          <w:color w:val="36A7E9"/>
          <w:u w:val="single" w:color="36A7E9"/>
        </w:rPr>
        <w:t>JEDRO</w:t>
      </w:r>
      <w:r>
        <w:t>:</w:t>
      </w:r>
      <w:r>
        <w:rPr>
          <w:spacing w:val="-8"/>
        </w:rPr>
        <w:t xml:space="preserve"> </w:t>
      </w:r>
      <w:r>
        <w:t>centralni</w:t>
      </w:r>
      <w:r>
        <w:rPr>
          <w:spacing w:val="-8"/>
        </w:rPr>
        <w:t xml:space="preserve"> </w:t>
      </w:r>
      <w:r>
        <w:t>deo</w:t>
      </w:r>
      <w:r>
        <w:rPr>
          <w:spacing w:val="-8"/>
        </w:rPr>
        <w:t xml:space="preserve"> </w:t>
      </w:r>
      <w:r>
        <w:t>ćelije</w:t>
      </w:r>
      <w:r>
        <w:rPr>
          <w:spacing w:val="-8"/>
        </w:rPr>
        <w:t xml:space="preserve"> </w:t>
      </w:r>
      <w:r>
        <w:t>gde</w:t>
      </w:r>
      <w:r>
        <w:rPr>
          <w:spacing w:val="-8"/>
        </w:rPr>
        <w:t xml:space="preserve"> </w:t>
      </w:r>
      <w:r>
        <w:t>se</w:t>
      </w:r>
      <w:r>
        <w:rPr>
          <w:spacing w:val="-8"/>
        </w:rPr>
        <w:t xml:space="preserve"> </w:t>
      </w:r>
      <w:r>
        <w:t>nalazi</w:t>
      </w:r>
      <w:r>
        <w:rPr>
          <w:spacing w:val="-8"/>
        </w:rPr>
        <w:t xml:space="preserve"> </w:t>
      </w:r>
      <w:r>
        <w:t>DNK</w:t>
      </w:r>
      <w:r>
        <w:rPr>
          <w:spacing w:val="-8"/>
        </w:rPr>
        <w:t xml:space="preserve"> </w:t>
      </w:r>
      <w:r>
        <w:t>i</w:t>
      </w:r>
      <w:r>
        <w:rPr>
          <w:spacing w:val="-8"/>
        </w:rPr>
        <w:t xml:space="preserve"> </w:t>
      </w:r>
      <w:r>
        <w:t>gde</w:t>
      </w:r>
      <w:r>
        <w:rPr>
          <w:spacing w:val="-8"/>
        </w:rPr>
        <w:t xml:space="preserve"> </w:t>
      </w:r>
      <w:r>
        <w:t>se</w:t>
      </w:r>
      <w:r>
        <w:rPr>
          <w:spacing w:val="-8"/>
        </w:rPr>
        <w:t xml:space="preserve"> </w:t>
      </w:r>
      <w:r>
        <w:t>ona deli.</w:t>
      </w:r>
      <w:r>
        <w:rPr>
          <w:spacing w:val="-5"/>
        </w:rPr>
        <w:t xml:space="preserve"> </w:t>
      </w:r>
      <w:r>
        <w:t>Proučavanje</w:t>
      </w:r>
      <w:r>
        <w:rPr>
          <w:spacing w:val="-5"/>
        </w:rPr>
        <w:t xml:space="preserve"> </w:t>
      </w:r>
      <w:r>
        <w:t>veličine</w:t>
      </w:r>
      <w:r>
        <w:rPr>
          <w:spacing w:val="-5"/>
        </w:rPr>
        <w:t xml:space="preserve"> </w:t>
      </w:r>
      <w:r>
        <w:t>i</w:t>
      </w:r>
      <w:r>
        <w:rPr>
          <w:spacing w:val="-5"/>
        </w:rPr>
        <w:t xml:space="preserve"> </w:t>
      </w:r>
      <w:r>
        <w:t>oblika</w:t>
      </w:r>
      <w:r>
        <w:rPr>
          <w:spacing w:val="-5"/>
        </w:rPr>
        <w:t xml:space="preserve"> </w:t>
      </w:r>
      <w:r>
        <w:t>nukleusa</w:t>
      </w:r>
      <w:r>
        <w:rPr>
          <w:spacing w:val="-6"/>
        </w:rPr>
        <w:t xml:space="preserve"> </w:t>
      </w:r>
      <w:r>
        <w:t>može</w:t>
      </w:r>
      <w:r>
        <w:rPr>
          <w:spacing w:val="-5"/>
        </w:rPr>
        <w:t xml:space="preserve"> </w:t>
      </w:r>
      <w:r>
        <w:t>da</w:t>
      </w:r>
      <w:r>
        <w:rPr>
          <w:spacing w:val="-5"/>
        </w:rPr>
        <w:t xml:space="preserve"> </w:t>
      </w:r>
      <w:r>
        <w:t>pomogne</w:t>
      </w:r>
      <w:r>
        <w:rPr>
          <w:spacing w:val="-5"/>
        </w:rPr>
        <w:t xml:space="preserve"> </w:t>
      </w:r>
      <w:r>
        <w:t>patolozima da razluče koje ćelije dojke su zdrave, a koje obolele.</w:t>
      </w:r>
    </w:p>
    <w:p w14:paraId="79FEE53F" w14:textId="77777777" w:rsidR="00BD0A78" w:rsidRDefault="00000000">
      <w:pPr>
        <w:pStyle w:val="BodyText"/>
        <w:spacing w:line="248" w:lineRule="exact"/>
      </w:pPr>
      <w:r>
        <w:rPr>
          <w:b/>
          <w:color w:val="36A7E9"/>
          <w:u w:val="single" w:color="36A7E9"/>
        </w:rPr>
        <w:t>NULIPARNA</w:t>
      </w:r>
      <w:r>
        <w:t>:</w:t>
      </w:r>
      <w:r>
        <w:rPr>
          <w:spacing w:val="-3"/>
        </w:rPr>
        <w:t xml:space="preserve"> </w:t>
      </w:r>
      <w:r>
        <w:t>nerotkinja,</w:t>
      </w:r>
      <w:r>
        <w:rPr>
          <w:spacing w:val="-2"/>
        </w:rPr>
        <w:t xml:space="preserve"> </w:t>
      </w:r>
      <w:r>
        <w:t>žena</w:t>
      </w:r>
      <w:r>
        <w:rPr>
          <w:spacing w:val="-2"/>
        </w:rPr>
        <w:t xml:space="preserve"> </w:t>
      </w:r>
      <w:r>
        <w:t>koja</w:t>
      </w:r>
      <w:r>
        <w:rPr>
          <w:spacing w:val="-2"/>
        </w:rPr>
        <w:t xml:space="preserve"> </w:t>
      </w:r>
      <w:r>
        <w:t>nikad</w:t>
      </w:r>
      <w:r>
        <w:rPr>
          <w:spacing w:val="-2"/>
        </w:rPr>
        <w:t xml:space="preserve"> </w:t>
      </w:r>
      <w:r>
        <w:t>nije</w:t>
      </w:r>
      <w:r>
        <w:rPr>
          <w:spacing w:val="-2"/>
        </w:rPr>
        <w:t xml:space="preserve"> rodila.</w:t>
      </w:r>
    </w:p>
    <w:p w14:paraId="42ADA7EF" w14:textId="77777777" w:rsidR="00BD0A78" w:rsidRDefault="00000000">
      <w:pPr>
        <w:pStyle w:val="BodyText"/>
        <w:spacing w:line="237" w:lineRule="auto"/>
        <w:ind w:right="566"/>
      </w:pPr>
      <w:r>
        <w:rPr>
          <w:b/>
          <w:color w:val="36A7E9"/>
          <w:u w:val="single" w:color="36A7E9"/>
        </w:rPr>
        <w:t>NUSPOJAVE</w:t>
      </w:r>
      <w:r>
        <w:t>:</w:t>
      </w:r>
      <w:r>
        <w:rPr>
          <w:spacing w:val="-3"/>
        </w:rPr>
        <w:t xml:space="preserve"> </w:t>
      </w:r>
      <w:r>
        <w:t>neželjeni</w:t>
      </w:r>
      <w:r>
        <w:rPr>
          <w:spacing w:val="-3"/>
        </w:rPr>
        <w:t xml:space="preserve"> </w:t>
      </w:r>
      <w:r>
        <w:t>efekti</w:t>
      </w:r>
      <w:r>
        <w:rPr>
          <w:spacing w:val="-3"/>
        </w:rPr>
        <w:t xml:space="preserve"> </w:t>
      </w:r>
      <w:r>
        <w:t>koji</w:t>
      </w:r>
      <w:r>
        <w:rPr>
          <w:spacing w:val="-3"/>
        </w:rPr>
        <w:t xml:space="preserve"> </w:t>
      </w:r>
      <w:r>
        <w:t>prate</w:t>
      </w:r>
      <w:r>
        <w:rPr>
          <w:spacing w:val="-3"/>
        </w:rPr>
        <w:t xml:space="preserve"> </w:t>
      </w:r>
      <w:r>
        <w:t>lečenje,</w:t>
      </w:r>
      <w:r>
        <w:rPr>
          <w:spacing w:val="-3"/>
        </w:rPr>
        <w:t xml:space="preserve"> </w:t>
      </w:r>
      <w:r>
        <w:t>kao</w:t>
      </w:r>
      <w:r>
        <w:rPr>
          <w:spacing w:val="-3"/>
        </w:rPr>
        <w:t xml:space="preserve"> </w:t>
      </w:r>
      <w:r>
        <w:t>napr.</w:t>
      </w:r>
      <w:r>
        <w:rPr>
          <w:spacing w:val="-3"/>
        </w:rPr>
        <w:t xml:space="preserve"> </w:t>
      </w:r>
      <w:r>
        <w:t>gubitak</w:t>
      </w:r>
      <w:r>
        <w:rPr>
          <w:spacing w:val="-3"/>
        </w:rPr>
        <w:t xml:space="preserve"> </w:t>
      </w:r>
      <w:r>
        <w:t>kose, kao posledica hemioterapije, ili zamor, kao posledica zračne terapije.</w:t>
      </w:r>
    </w:p>
    <w:p w14:paraId="1B105404" w14:textId="77777777" w:rsidR="00BD0A78" w:rsidRDefault="00000000">
      <w:pPr>
        <w:pStyle w:val="BodyText"/>
        <w:spacing w:before="7"/>
        <w:ind w:left="0"/>
        <w:jc w:val="left"/>
        <w:rPr>
          <w:sz w:val="17"/>
        </w:rPr>
      </w:pPr>
      <w:r>
        <w:pict w14:anchorId="64F510B7">
          <v:group id="docshapegroup83" o:spid="_x0000_s2086" style="position:absolute;margin-left:56.7pt;margin-top:11.35pt;width:326pt;height:19.8pt;z-index:-15710720;mso-wrap-distance-left:0;mso-wrap-distance-right:0;mso-position-horizontal-relative:page" coordorigin="1134,227" coordsize="6520,396">
            <v:rect id="docshape84" o:spid="_x0000_s2089" style="position:absolute;left:1133;top:239;width:6520;height:320" fillcolor="#b4d7f5" stroked="f"/>
            <v:shape id="docshape85" o:spid="_x0000_s2088" type="#_x0000_t75" style="position:absolute;left:4282;top:286;width:223;height:244">
              <v:imagedata r:id="rId21" o:title=""/>
            </v:shape>
            <v:shape id="docshape86" o:spid="_x0000_s2087" type="#_x0000_t202" style="position:absolute;left:1133;top:227;width:6520;height:396" filled="f" stroked="f">
              <v:textbox inset="0,0,0,0">
                <w:txbxContent>
                  <w:p w14:paraId="5B68FF81" w14:textId="77777777" w:rsidR="00BD0A78" w:rsidRDefault="00000000">
                    <w:pPr>
                      <w:spacing w:before="7"/>
                      <w:jc w:val="center"/>
                      <w:rPr>
                        <w:rFonts w:ascii="Arial"/>
                        <w:b/>
                        <w:sz w:val="30"/>
                      </w:rPr>
                    </w:pPr>
                    <w:r>
                      <w:rPr>
                        <w:rFonts w:ascii="Arial"/>
                        <w:b/>
                        <w:color w:val="FFFFFF"/>
                        <w:w w:val="139"/>
                        <w:sz w:val="30"/>
                      </w:rPr>
                      <w:t>1</w:t>
                    </w:r>
                  </w:p>
                </w:txbxContent>
              </v:textbox>
            </v:shape>
            <w10:wrap type="topAndBottom" anchorx="page"/>
          </v:group>
        </w:pict>
      </w:r>
    </w:p>
    <w:p w14:paraId="5C73EF46" w14:textId="77777777" w:rsidR="00BD0A78" w:rsidRDefault="00000000">
      <w:pPr>
        <w:spacing w:before="117" w:line="251" w:lineRule="exact"/>
        <w:ind w:left="113"/>
        <w:jc w:val="both"/>
      </w:pPr>
      <w:r>
        <w:rPr>
          <w:b/>
          <w:color w:val="36A7E9"/>
          <w:u w:val="single" w:color="36A7E9"/>
        </w:rPr>
        <w:t>OOFOREKTOMIJA</w:t>
      </w:r>
      <w:r>
        <w:t>:</w:t>
      </w:r>
      <w:r>
        <w:rPr>
          <w:spacing w:val="-2"/>
        </w:rPr>
        <w:t xml:space="preserve"> </w:t>
      </w:r>
      <w:r>
        <w:t>hirurško</w:t>
      </w:r>
      <w:r>
        <w:rPr>
          <w:spacing w:val="-1"/>
        </w:rPr>
        <w:t xml:space="preserve"> </w:t>
      </w:r>
      <w:r>
        <w:t>uklanjanje</w:t>
      </w:r>
      <w:r>
        <w:rPr>
          <w:spacing w:val="-1"/>
        </w:rPr>
        <w:t xml:space="preserve"> </w:t>
      </w:r>
      <w:r>
        <w:rPr>
          <w:spacing w:val="-2"/>
        </w:rPr>
        <w:t>jajnika.</w:t>
      </w:r>
    </w:p>
    <w:p w14:paraId="66AF37C1" w14:textId="77777777" w:rsidR="00BD0A78" w:rsidRDefault="00000000">
      <w:pPr>
        <w:pStyle w:val="BodyText"/>
        <w:spacing w:before="1" w:line="237" w:lineRule="auto"/>
        <w:ind w:right="565"/>
      </w:pPr>
      <w:r>
        <w:rPr>
          <w:b/>
          <w:color w:val="36A7E9"/>
          <w:u w:val="single" w:color="36A7E9"/>
        </w:rPr>
        <w:t>ONKOGENI</w:t>
      </w:r>
      <w:r>
        <w:t>: geni koji podstiču rast i razmnožavanje ćelija. Ovi geni se normalno nalaze u svim ćelijama. Međutim, onkogeni mogu da podlegnu promenama koje ih aktiviraju, prouzrokujući preterano brzi rast ćelija i formirajući tumor.</w:t>
      </w:r>
    </w:p>
    <w:p w14:paraId="6AFAD375" w14:textId="77777777" w:rsidR="00BD0A78" w:rsidRDefault="00000000">
      <w:pPr>
        <w:pStyle w:val="BodyText"/>
        <w:spacing w:line="237" w:lineRule="auto"/>
        <w:ind w:right="565"/>
      </w:pPr>
      <w:r>
        <w:rPr>
          <w:b/>
          <w:color w:val="36A7E9"/>
          <w:u w:val="single" w:color="36A7E9"/>
        </w:rPr>
        <w:t>ONKOLOG</w:t>
      </w:r>
      <w:r>
        <w:t>: lekar specijalista interne medicine posebno obučen za dijagnostiku i lečenje tumora.</w:t>
      </w:r>
    </w:p>
    <w:p w14:paraId="338F225F" w14:textId="77777777" w:rsidR="00BD0A78" w:rsidRDefault="00000000">
      <w:pPr>
        <w:pStyle w:val="BodyText"/>
        <w:spacing w:line="237" w:lineRule="auto"/>
        <w:ind w:right="566"/>
      </w:pPr>
      <w:r>
        <w:rPr>
          <w:b/>
          <w:color w:val="36A7E9"/>
          <w:u w:val="single" w:color="36A7E9"/>
        </w:rPr>
        <w:t>ONKOLOG HIRURG</w:t>
      </w:r>
      <w:r>
        <w:t>: lekar specijalista iz oblasti opšte hirurgije posebno obučen za operativno lečenje tumora.</w:t>
      </w:r>
    </w:p>
    <w:p w14:paraId="15265B86" w14:textId="77777777" w:rsidR="00BD0A78" w:rsidRDefault="00BD0A78">
      <w:pPr>
        <w:spacing w:line="237" w:lineRule="auto"/>
        <w:sectPr w:rsidR="00BD0A78">
          <w:pgSz w:w="9250" w:h="13950"/>
          <w:pgMar w:top="1420" w:right="1020" w:bottom="1320" w:left="1020" w:header="113" w:footer="256" w:gutter="0"/>
          <w:cols w:space="720"/>
        </w:sectPr>
      </w:pPr>
    </w:p>
    <w:p w14:paraId="76DB6F88" w14:textId="77777777" w:rsidR="00F87FC0" w:rsidRDefault="00000000">
      <w:pPr>
        <w:pStyle w:val="BodyText"/>
        <w:spacing w:before="112" w:line="237" w:lineRule="auto"/>
        <w:ind w:left="567" w:right="111"/>
      </w:pPr>
      <w:r>
        <w:lastRenderedPageBreak/>
        <w:pict w14:anchorId="288F333E">
          <v:shape id="docshape87" o:spid="_x0000_s2085" type="#_x0000_t202" style="position:absolute;left:0;text-align:left;margin-left:1.7pt;margin-top:432.95pt;width:7.95pt;height:227.55pt;z-index:15748096;mso-position-horizontal-relative:page;mso-position-vertical-relative:page" filled="f" stroked="f">
            <v:textbox style="layout-flow:vertical;mso-layout-flow-alt:bottom-to-top" inset="0,0,0,0">
              <w:txbxContent>
                <w:p w14:paraId="4A119906"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22</w:t>
                  </w:r>
                </w:p>
              </w:txbxContent>
            </v:textbox>
            <w10:wrap anchorx="page" anchory="page"/>
          </v:shape>
        </w:pict>
      </w:r>
      <w:r>
        <w:rPr>
          <w:b/>
          <w:color w:val="36A7E9"/>
          <w:u w:val="single" w:color="36A7E9"/>
        </w:rPr>
        <w:t>ONKOLOG INTERNISTA</w:t>
      </w:r>
      <w:r>
        <w:t>: lekar specijalista čija je specijalnost postavljanje</w:t>
      </w:r>
      <w:r>
        <w:rPr>
          <w:spacing w:val="-2"/>
        </w:rPr>
        <w:t xml:space="preserve"> </w:t>
      </w:r>
      <w:r>
        <w:t>dijagnoze</w:t>
      </w:r>
      <w:r>
        <w:rPr>
          <w:spacing w:val="-2"/>
        </w:rPr>
        <w:t xml:space="preserve"> </w:t>
      </w:r>
      <w:r>
        <w:t>i</w:t>
      </w:r>
      <w:r>
        <w:rPr>
          <w:spacing w:val="-2"/>
        </w:rPr>
        <w:t xml:space="preserve"> </w:t>
      </w:r>
      <w:r>
        <w:t>lečenje</w:t>
      </w:r>
      <w:r>
        <w:rPr>
          <w:spacing w:val="-2"/>
        </w:rPr>
        <w:t xml:space="preserve"> </w:t>
      </w:r>
      <w:r>
        <w:t>raka</w:t>
      </w:r>
      <w:r>
        <w:rPr>
          <w:spacing w:val="-2"/>
        </w:rPr>
        <w:t xml:space="preserve"> </w:t>
      </w:r>
      <w:r>
        <w:t>hemioterapijom</w:t>
      </w:r>
      <w:r>
        <w:rPr>
          <w:spacing w:val="-2"/>
        </w:rPr>
        <w:t xml:space="preserve"> </w:t>
      </w:r>
      <w:r>
        <w:t>ili</w:t>
      </w:r>
      <w:r>
        <w:rPr>
          <w:spacing w:val="-2"/>
        </w:rPr>
        <w:t xml:space="preserve"> </w:t>
      </w:r>
      <w:r>
        <w:t>drugim</w:t>
      </w:r>
      <w:r>
        <w:rPr>
          <w:spacing w:val="-2"/>
        </w:rPr>
        <w:t xml:space="preserve"> </w:t>
      </w:r>
      <w:r>
        <w:t xml:space="preserve">lekovima. </w:t>
      </w:r>
    </w:p>
    <w:p w14:paraId="7B91E251" w14:textId="0668A054" w:rsidR="00BD0A78" w:rsidRDefault="00000000">
      <w:pPr>
        <w:pStyle w:val="BodyText"/>
        <w:spacing w:before="112" w:line="237" w:lineRule="auto"/>
        <w:ind w:left="567" w:right="111"/>
      </w:pPr>
      <w:r>
        <w:rPr>
          <w:b/>
          <w:color w:val="36A7E9"/>
          <w:u w:val="single" w:color="36A7E9"/>
        </w:rPr>
        <w:t>ONKOLOG RADIOLOG</w:t>
      </w:r>
      <w:r>
        <w:t xml:space="preserve">: lekar specijalista za lečenje raka zračnom </w:t>
      </w:r>
      <w:r>
        <w:rPr>
          <w:spacing w:val="-2"/>
        </w:rPr>
        <w:t>terapijom.</w:t>
      </w:r>
    </w:p>
    <w:p w14:paraId="26A437EF" w14:textId="77777777" w:rsidR="00BD0A78" w:rsidRDefault="00000000">
      <w:pPr>
        <w:pStyle w:val="BodyText"/>
        <w:spacing w:line="237" w:lineRule="auto"/>
        <w:ind w:left="567" w:right="110"/>
      </w:pPr>
      <w:r>
        <w:rPr>
          <w:b/>
          <w:color w:val="36A7E9"/>
          <w:u w:val="single" w:color="36A7E9"/>
        </w:rPr>
        <w:t>OPERACIJA U JEDNOM AKTU</w:t>
      </w:r>
      <w:r>
        <w:t>: operacija tokom koje se dijagno- stikuje rak dojke („ex tempore” analizom ) i odmah zatim se preduzima lečenje</w:t>
      </w:r>
      <w:r>
        <w:rPr>
          <w:spacing w:val="40"/>
        </w:rPr>
        <w:t xml:space="preserve"> </w:t>
      </w:r>
      <w:r>
        <w:t>(kao</w:t>
      </w:r>
      <w:r>
        <w:rPr>
          <w:spacing w:val="40"/>
        </w:rPr>
        <w:t xml:space="preserve"> </w:t>
      </w:r>
      <w:r>
        <w:t>napr.</w:t>
      </w:r>
      <w:r>
        <w:rPr>
          <w:spacing w:val="40"/>
        </w:rPr>
        <w:t xml:space="preserve"> </w:t>
      </w:r>
      <w:r>
        <w:t>mastektomija).</w:t>
      </w:r>
      <w:r>
        <w:rPr>
          <w:spacing w:val="40"/>
        </w:rPr>
        <w:t xml:space="preserve"> </w:t>
      </w:r>
      <w:r>
        <w:t>Pacijent</w:t>
      </w:r>
      <w:r>
        <w:rPr>
          <w:spacing w:val="40"/>
        </w:rPr>
        <w:t xml:space="preserve"> </w:t>
      </w:r>
      <w:r>
        <w:t>je</w:t>
      </w:r>
      <w:r>
        <w:rPr>
          <w:spacing w:val="40"/>
        </w:rPr>
        <w:t xml:space="preserve"> </w:t>
      </w:r>
      <w:r>
        <w:t>pod</w:t>
      </w:r>
      <w:r>
        <w:rPr>
          <w:spacing w:val="40"/>
        </w:rPr>
        <w:t xml:space="preserve"> </w:t>
      </w:r>
      <w:r>
        <w:t>opštom</w:t>
      </w:r>
      <w:r>
        <w:rPr>
          <w:spacing w:val="40"/>
        </w:rPr>
        <w:t xml:space="preserve"> </w:t>
      </w:r>
      <w:r>
        <w:t>anestezijom</w:t>
      </w:r>
      <w:r>
        <w:rPr>
          <w:spacing w:val="40"/>
        </w:rPr>
        <w:t xml:space="preserve"> </w:t>
      </w:r>
      <w:r>
        <w:t>i sve dok se ne probudi ne zna, da li je dijagnoza rak ili ne, i da li je izvršena</w:t>
      </w:r>
      <w:r>
        <w:rPr>
          <w:spacing w:val="40"/>
        </w:rPr>
        <w:t xml:space="preserve"> </w:t>
      </w:r>
      <w:r>
        <w:t>mastektomija.</w:t>
      </w:r>
      <w:r>
        <w:rPr>
          <w:spacing w:val="40"/>
        </w:rPr>
        <w:t xml:space="preserve"> </w:t>
      </w:r>
      <w:r>
        <w:t>Nekada</w:t>
      </w:r>
      <w:r>
        <w:rPr>
          <w:spacing w:val="40"/>
        </w:rPr>
        <w:t xml:space="preserve"> </w:t>
      </w:r>
      <w:r>
        <w:t>je</w:t>
      </w:r>
      <w:r>
        <w:rPr>
          <w:spacing w:val="40"/>
        </w:rPr>
        <w:t xml:space="preserve"> </w:t>
      </w:r>
      <w:r>
        <w:t>bila</w:t>
      </w:r>
      <w:r>
        <w:rPr>
          <w:spacing w:val="40"/>
        </w:rPr>
        <w:t xml:space="preserve"> </w:t>
      </w:r>
      <w:r>
        <w:t>jedina</w:t>
      </w:r>
      <w:r>
        <w:rPr>
          <w:spacing w:val="40"/>
        </w:rPr>
        <w:t xml:space="preserve"> </w:t>
      </w:r>
      <w:r>
        <w:t>opcija</w:t>
      </w:r>
      <w:r>
        <w:rPr>
          <w:spacing w:val="40"/>
        </w:rPr>
        <w:t xml:space="preserve"> </w:t>
      </w:r>
      <w:r>
        <w:t>u</w:t>
      </w:r>
      <w:r>
        <w:rPr>
          <w:spacing w:val="40"/>
        </w:rPr>
        <w:t xml:space="preserve"> </w:t>
      </w:r>
      <w:r>
        <w:t>hirurgiji</w:t>
      </w:r>
      <w:r>
        <w:rPr>
          <w:spacing w:val="40"/>
        </w:rPr>
        <w:t xml:space="preserve"> </w:t>
      </w:r>
      <w:r>
        <w:t>dojke, ali se danas retko koristi.</w:t>
      </w:r>
    </w:p>
    <w:p w14:paraId="1037E737" w14:textId="77777777" w:rsidR="00F87FC0" w:rsidRDefault="00000000">
      <w:pPr>
        <w:pStyle w:val="BodyText"/>
        <w:spacing w:line="237" w:lineRule="auto"/>
        <w:ind w:left="567"/>
        <w:jc w:val="left"/>
      </w:pPr>
      <w:r>
        <w:rPr>
          <w:b/>
          <w:color w:val="36A7E9"/>
          <w:u w:val="single" w:color="36A7E9"/>
        </w:rPr>
        <w:t>OPERACIJA U DVA AKTA</w:t>
      </w:r>
      <w:r>
        <w:t>: metoda koja podrazumeva da se biopsija dojke radi nakon postavljanja dijagnoze i sama operacija, kao vid lečenja (poštedne</w:t>
      </w:r>
      <w:r>
        <w:rPr>
          <w:spacing w:val="-1"/>
        </w:rPr>
        <w:t xml:space="preserve"> </w:t>
      </w:r>
      <w:r>
        <w:t>operacije</w:t>
      </w:r>
      <w:r>
        <w:rPr>
          <w:spacing w:val="-1"/>
        </w:rPr>
        <w:t xml:space="preserve"> </w:t>
      </w:r>
      <w:r>
        <w:t>ili</w:t>
      </w:r>
      <w:r>
        <w:rPr>
          <w:spacing w:val="-1"/>
        </w:rPr>
        <w:t xml:space="preserve"> </w:t>
      </w:r>
      <w:r>
        <w:t>mastektomija,</w:t>
      </w:r>
      <w:r>
        <w:rPr>
          <w:spacing w:val="-1"/>
        </w:rPr>
        <w:t xml:space="preserve"> </w:t>
      </w:r>
      <w:r>
        <w:t>ako</w:t>
      </w:r>
      <w:r>
        <w:rPr>
          <w:spacing w:val="-1"/>
        </w:rPr>
        <w:t xml:space="preserve"> </w:t>
      </w:r>
      <w:r>
        <w:t>se</w:t>
      </w:r>
      <w:r>
        <w:rPr>
          <w:spacing w:val="-1"/>
        </w:rPr>
        <w:t xml:space="preserve"> </w:t>
      </w:r>
      <w:r>
        <w:t>radi</w:t>
      </w:r>
      <w:r>
        <w:rPr>
          <w:spacing w:val="-1"/>
        </w:rPr>
        <w:t xml:space="preserve"> </w:t>
      </w:r>
      <w:r>
        <w:t>o</w:t>
      </w:r>
      <w:r>
        <w:rPr>
          <w:spacing w:val="-1"/>
        </w:rPr>
        <w:t xml:space="preserve"> </w:t>
      </w:r>
      <w:r>
        <w:t>raku</w:t>
      </w:r>
      <w:r>
        <w:rPr>
          <w:spacing w:val="-1"/>
        </w:rPr>
        <w:t xml:space="preserve"> </w:t>
      </w:r>
      <w:r>
        <w:t>dojke)</w:t>
      </w:r>
      <w:r>
        <w:rPr>
          <w:spacing w:val="-1"/>
        </w:rPr>
        <w:t xml:space="preserve"> </w:t>
      </w:r>
      <w:r>
        <w:t>se</w:t>
      </w:r>
      <w:r>
        <w:rPr>
          <w:spacing w:val="-1"/>
        </w:rPr>
        <w:t xml:space="preserve"> </w:t>
      </w:r>
      <w:r>
        <w:t>izvodi</w:t>
      </w:r>
      <w:r>
        <w:rPr>
          <w:spacing w:val="-1"/>
        </w:rPr>
        <w:t xml:space="preserve"> </w:t>
      </w:r>
      <w:r>
        <w:t xml:space="preserve">u dva odvojena postupka, sa nekoliko dana ili nedelja razlike. Žene i lekari </w:t>
      </w:r>
      <w:r>
        <w:rPr>
          <w:spacing w:val="-2"/>
        </w:rPr>
        <w:t>više</w:t>
      </w:r>
      <w:r>
        <w:rPr>
          <w:spacing w:val="-7"/>
        </w:rPr>
        <w:t xml:space="preserve"> </w:t>
      </w:r>
      <w:r>
        <w:rPr>
          <w:spacing w:val="-2"/>
        </w:rPr>
        <w:t>vole</w:t>
      </w:r>
      <w:r>
        <w:rPr>
          <w:spacing w:val="-7"/>
        </w:rPr>
        <w:t xml:space="preserve"> </w:t>
      </w:r>
      <w:r>
        <w:rPr>
          <w:spacing w:val="-2"/>
        </w:rPr>
        <w:t>ovu</w:t>
      </w:r>
      <w:r>
        <w:rPr>
          <w:spacing w:val="-7"/>
        </w:rPr>
        <w:t xml:space="preserve"> </w:t>
      </w:r>
      <w:r>
        <w:rPr>
          <w:spacing w:val="-2"/>
        </w:rPr>
        <w:t>metodu,</w:t>
      </w:r>
      <w:r>
        <w:rPr>
          <w:spacing w:val="-7"/>
        </w:rPr>
        <w:t xml:space="preserve"> </w:t>
      </w:r>
      <w:r>
        <w:rPr>
          <w:spacing w:val="-2"/>
        </w:rPr>
        <w:t>zato</w:t>
      </w:r>
      <w:r>
        <w:rPr>
          <w:spacing w:val="-7"/>
        </w:rPr>
        <w:t xml:space="preserve"> </w:t>
      </w:r>
      <w:r>
        <w:rPr>
          <w:spacing w:val="-2"/>
        </w:rPr>
        <w:t>što</w:t>
      </w:r>
      <w:r>
        <w:rPr>
          <w:spacing w:val="-7"/>
        </w:rPr>
        <w:t xml:space="preserve"> </w:t>
      </w:r>
      <w:r>
        <w:rPr>
          <w:spacing w:val="-2"/>
        </w:rPr>
        <w:t>dozvoljava</w:t>
      </w:r>
      <w:r>
        <w:rPr>
          <w:spacing w:val="-7"/>
        </w:rPr>
        <w:t xml:space="preserve"> </w:t>
      </w:r>
      <w:r>
        <w:rPr>
          <w:spacing w:val="-2"/>
        </w:rPr>
        <w:t>dovoljno</w:t>
      </w:r>
      <w:r>
        <w:rPr>
          <w:spacing w:val="-7"/>
        </w:rPr>
        <w:t xml:space="preserve"> </w:t>
      </w:r>
      <w:r>
        <w:rPr>
          <w:spacing w:val="-2"/>
        </w:rPr>
        <w:t>vremena</w:t>
      </w:r>
      <w:r>
        <w:rPr>
          <w:spacing w:val="-7"/>
        </w:rPr>
        <w:t xml:space="preserve"> </w:t>
      </w:r>
      <w:r>
        <w:rPr>
          <w:spacing w:val="-2"/>
        </w:rPr>
        <w:t>da</w:t>
      </w:r>
      <w:r>
        <w:rPr>
          <w:spacing w:val="-7"/>
        </w:rPr>
        <w:t xml:space="preserve"> </w:t>
      </w:r>
      <w:r>
        <w:rPr>
          <w:spacing w:val="-2"/>
        </w:rPr>
        <w:t>se</w:t>
      </w:r>
      <w:r>
        <w:rPr>
          <w:spacing w:val="-7"/>
        </w:rPr>
        <w:t xml:space="preserve"> </w:t>
      </w:r>
      <w:r>
        <w:rPr>
          <w:spacing w:val="-2"/>
        </w:rPr>
        <w:t xml:space="preserve">razmotre </w:t>
      </w:r>
      <w:r>
        <w:t xml:space="preserve">sve opcije za lečenje. (Vidi: operacija u jednom aktu) </w:t>
      </w:r>
    </w:p>
    <w:p w14:paraId="0502A511" w14:textId="5B52BD60" w:rsidR="00BD0A78" w:rsidRDefault="00000000">
      <w:pPr>
        <w:pStyle w:val="BodyText"/>
        <w:spacing w:line="237" w:lineRule="auto"/>
        <w:ind w:left="567"/>
        <w:jc w:val="left"/>
      </w:pPr>
      <w:r>
        <w:rPr>
          <w:b/>
          <w:color w:val="36A7E9"/>
          <w:u w:val="single" w:color="36A7E9"/>
        </w:rPr>
        <w:t>ORHIDEKTOMIJA</w:t>
      </w:r>
      <w:r>
        <w:t>: hirurško odstranjenje testisa.</w:t>
      </w:r>
    </w:p>
    <w:p w14:paraId="51833D77" w14:textId="77777777" w:rsidR="00BD0A78" w:rsidRDefault="00000000">
      <w:pPr>
        <w:pStyle w:val="BodyText"/>
        <w:spacing w:line="237" w:lineRule="auto"/>
        <w:ind w:left="567"/>
        <w:jc w:val="left"/>
      </w:pPr>
      <w:r>
        <w:rPr>
          <w:b/>
          <w:color w:val="36A7E9"/>
          <w:u w:val="single" w:color="36A7E9"/>
        </w:rPr>
        <w:t>OPSESIJA</w:t>
      </w:r>
      <w:r>
        <w:t>:</w:t>
      </w:r>
      <w:r>
        <w:rPr>
          <w:spacing w:val="40"/>
        </w:rPr>
        <w:t xml:space="preserve"> </w:t>
      </w:r>
      <w:r>
        <w:t>bolesna</w:t>
      </w:r>
      <w:r>
        <w:rPr>
          <w:spacing w:val="40"/>
        </w:rPr>
        <w:t xml:space="preserve"> </w:t>
      </w:r>
      <w:r>
        <w:t>obuzetost</w:t>
      </w:r>
      <w:r>
        <w:rPr>
          <w:spacing w:val="40"/>
        </w:rPr>
        <w:t xml:space="preserve"> </w:t>
      </w:r>
      <w:r>
        <w:t>izvesnom</w:t>
      </w:r>
      <w:r>
        <w:rPr>
          <w:spacing w:val="40"/>
        </w:rPr>
        <w:t xml:space="preserve"> </w:t>
      </w:r>
      <w:r>
        <w:t>idejom,</w:t>
      </w:r>
      <w:r>
        <w:rPr>
          <w:spacing w:val="40"/>
        </w:rPr>
        <w:t xml:space="preserve"> </w:t>
      </w:r>
      <w:r>
        <w:t>osobom,</w:t>
      </w:r>
      <w:r>
        <w:rPr>
          <w:spacing w:val="40"/>
        </w:rPr>
        <w:t xml:space="preserve"> </w:t>
      </w:r>
      <w:r>
        <w:t>radnjom</w:t>
      </w:r>
      <w:r>
        <w:rPr>
          <w:spacing w:val="40"/>
        </w:rPr>
        <w:t xml:space="preserve"> </w:t>
      </w:r>
      <w:r>
        <w:t xml:space="preserve">i </w:t>
      </w:r>
      <w:r>
        <w:rPr>
          <w:spacing w:val="-2"/>
        </w:rPr>
        <w:t>slično.</w:t>
      </w:r>
    </w:p>
    <w:p w14:paraId="6A594A5E" w14:textId="77777777" w:rsidR="00F87FC0" w:rsidRDefault="00000000">
      <w:pPr>
        <w:pStyle w:val="BodyText"/>
        <w:spacing w:line="237" w:lineRule="auto"/>
        <w:ind w:left="567"/>
        <w:jc w:val="left"/>
      </w:pPr>
      <w:r>
        <w:rPr>
          <w:b/>
          <w:color w:val="36A7E9"/>
          <w:u w:val="single" w:color="36A7E9"/>
        </w:rPr>
        <w:t>OSTEOPOROZA</w:t>
      </w:r>
      <w:r>
        <w:t>:</w:t>
      </w:r>
      <w:r>
        <w:rPr>
          <w:spacing w:val="35"/>
        </w:rPr>
        <w:t xml:space="preserve"> </w:t>
      </w:r>
      <w:r>
        <w:t>istanjivanje</w:t>
      </w:r>
      <w:r>
        <w:rPr>
          <w:spacing w:val="35"/>
        </w:rPr>
        <w:t xml:space="preserve"> </w:t>
      </w:r>
      <w:r>
        <w:t>tkiva</w:t>
      </w:r>
      <w:r>
        <w:rPr>
          <w:spacing w:val="35"/>
        </w:rPr>
        <w:t xml:space="preserve"> </w:t>
      </w:r>
      <w:r>
        <w:t>kostiju</w:t>
      </w:r>
      <w:r>
        <w:rPr>
          <w:spacing w:val="36"/>
        </w:rPr>
        <w:t xml:space="preserve"> </w:t>
      </w:r>
      <w:r>
        <w:t>koje</w:t>
      </w:r>
      <w:r>
        <w:rPr>
          <w:spacing w:val="35"/>
        </w:rPr>
        <w:t xml:space="preserve"> </w:t>
      </w:r>
      <w:r>
        <w:t>dovodi</w:t>
      </w:r>
      <w:r>
        <w:rPr>
          <w:spacing w:val="35"/>
        </w:rPr>
        <w:t xml:space="preserve"> </w:t>
      </w:r>
      <w:r>
        <w:t>do</w:t>
      </w:r>
      <w:r>
        <w:rPr>
          <w:spacing w:val="36"/>
        </w:rPr>
        <w:t xml:space="preserve"> </w:t>
      </w:r>
      <w:r>
        <w:t>smanjene koštane</w:t>
      </w:r>
      <w:r>
        <w:rPr>
          <w:spacing w:val="32"/>
        </w:rPr>
        <w:t xml:space="preserve"> </w:t>
      </w:r>
      <w:r>
        <w:t>mase</w:t>
      </w:r>
      <w:r>
        <w:rPr>
          <w:spacing w:val="30"/>
        </w:rPr>
        <w:t xml:space="preserve"> </w:t>
      </w:r>
      <w:r>
        <w:t>i</w:t>
      </w:r>
      <w:r>
        <w:rPr>
          <w:spacing w:val="32"/>
        </w:rPr>
        <w:t xml:space="preserve"> </w:t>
      </w:r>
      <w:r>
        <w:t>slabijih</w:t>
      </w:r>
      <w:r>
        <w:rPr>
          <w:spacing w:val="32"/>
        </w:rPr>
        <w:t xml:space="preserve"> </w:t>
      </w:r>
      <w:r>
        <w:t>kostiju.</w:t>
      </w:r>
      <w:r>
        <w:rPr>
          <w:spacing w:val="32"/>
        </w:rPr>
        <w:t xml:space="preserve"> </w:t>
      </w:r>
      <w:r>
        <w:t>Osteoporoza</w:t>
      </w:r>
      <w:r>
        <w:rPr>
          <w:spacing w:val="32"/>
        </w:rPr>
        <w:t xml:space="preserve"> </w:t>
      </w:r>
      <w:r>
        <w:t>može</w:t>
      </w:r>
      <w:r>
        <w:rPr>
          <w:spacing w:val="32"/>
        </w:rPr>
        <w:t xml:space="preserve"> </w:t>
      </w:r>
      <w:r>
        <w:t>da</w:t>
      </w:r>
      <w:r>
        <w:rPr>
          <w:spacing w:val="32"/>
        </w:rPr>
        <w:t xml:space="preserve"> </w:t>
      </w:r>
      <w:r>
        <w:t>uzrokuje</w:t>
      </w:r>
      <w:r>
        <w:rPr>
          <w:spacing w:val="32"/>
        </w:rPr>
        <w:t xml:space="preserve"> </w:t>
      </w:r>
      <w:r>
        <w:t xml:space="preserve">bolove, deformitete (posebno kičme) i prelome kostiju. Ona je veoma česta kod žena u menopauzi. (Vidi: substituciona terapija estrogenom) </w:t>
      </w:r>
    </w:p>
    <w:p w14:paraId="32D9D23A" w14:textId="4BADEC91" w:rsidR="00BD0A78" w:rsidRDefault="00000000">
      <w:pPr>
        <w:pStyle w:val="BodyText"/>
        <w:spacing w:line="237" w:lineRule="auto"/>
        <w:ind w:left="567"/>
        <w:jc w:val="left"/>
      </w:pPr>
      <w:r>
        <w:rPr>
          <w:b/>
          <w:color w:val="36A7E9"/>
          <w:u w:val="single" w:color="36A7E9"/>
        </w:rPr>
        <w:t>OSTEOSARKOM</w:t>
      </w:r>
      <w:r>
        <w:t>:</w:t>
      </w:r>
      <w:r>
        <w:rPr>
          <w:spacing w:val="35"/>
        </w:rPr>
        <w:t xml:space="preserve"> </w:t>
      </w:r>
      <w:r>
        <w:t>vrsta</w:t>
      </w:r>
      <w:r>
        <w:rPr>
          <w:spacing w:val="35"/>
        </w:rPr>
        <w:t xml:space="preserve"> </w:t>
      </w:r>
      <w:r>
        <w:t>raka</w:t>
      </w:r>
      <w:r>
        <w:rPr>
          <w:spacing w:val="35"/>
        </w:rPr>
        <w:t xml:space="preserve"> </w:t>
      </w:r>
      <w:r>
        <w:t>kostiju</w:t>
      </w:r>
      <w:r>
        <w:rPr>
          <w:spacing w:val="35"/>
        </w:rPr>
        <w:t xml:space="preserve"> </w:t>
      </w:r>
      <w:r>
        <w:t>koji</w:t>
      </w:r>
      <w:r>
        <w:rPr>
          <w:spacing w:val="35"/>
        </w:rPr>
        <w:t xml:space="preserve"> </w:t>
      </w:r>
      <w:r>
        <w:t>nastaje</w:t>
      </w:r>
      <w:r>
        <w:rPr>
          <w:spacing w:val="35"/>
        </w:rPr>
        <w:t xml:space="preserve"> </w:t>
      </w:r>
      <w:r>
        <w:t>iz</w:t>
      </w:r>
      <w:r>
        <w:rPr>
          <w:spacing w:val="35"/>
        </w:rPr>
        <w:t xml:space="preserve"> </w:t>
      </w:r>
      <w:r>
        <w:t>tvrdog</w:t>
      </w:r>
      <w:r>
        <w:rPr>
          <w:spacing w:val="35"/>
        </w:rPr>
        <w:t xml:space="preserve"> </w:t>
      </w:r>
      <w:r>
        <w:t>(koštanog dela) kosti.</w:t>
      </w:r>
    </w:p>
    <w:p w14:paraId="6962C64C" w14:textId="77777777" w:rsidR="00BD0A78" w:rsidRDefault="00000000">
      <w:pPr>
        <w:pStyle w:val="BodyText"/>
        <w:spacing w:before="4"/>
        <w:ind w:left="0"/>
        <w:jc w:val="left"/>
        <w:rPr>
          <w:sz w:val="17"/>
        </w:rPr>
      </w:pPr>
      <w:r>
        <w:pict w14:anchorId="18ADA78B">
          <v:group id="docshapegroup88" o:spid="_x0000_s2081" style="position:absolute;margin-left:79.35pt;margin-top:11.2pt;width:326pt;height:19.8pt;z-index:-15709696;mso-wrap-distance-left:0;mso-wrap-distance-right:0;mso-position-horizontal-relative:page" coordorigin="1587,224" coordsize="6520,396">
            <v:rect id="docshape89" o:spid="_x0000_s2084" style="position:absolute;left:1587;top:235;width:6520;height:320" fillcolor="#b4d7f5" stroked="f"/>
            <v:shape id="docshape90" o:spid="_x0000_s2083" type="#_x0000_t75" style="position:absolute;left:4762;top:289;width:182;height:232">
              <v:imagedata r:id="rId22" o:title=""/>
            </v:shape>
            <v:shape id="docshape91" o:spid="_x0000_s2082" type="#_x0000_t202" style="position:absolute;left:1587;top:223;width:6520;height:396" filled="f" stroked="f">
              <v:textbox inset="0,0,0,0">
                <w:txbxContent>
                  <w:p w14:paraId="478324C8" w14:textId="77777777" w:rsidR="00BD0A78" w:rsidRDefault="00000000">
                    <w:pPr>
                      <w:spacing w:before="7"/>
                      <w:jc w:val="center"/>
                      <w:rPr>
                        <w:rFonts w:ascii="Arial"/>
                        <w:b/>
                        <w:sz w:val="30"/>
                      </w:rPr>
                    </w:pPr>
                    <w:r>
                      <w:rPr>
                        <w:rFonts w:ascii="Arial"/>
                        <w:b/>
                        <w:color w:val="FFFFFF"/>
                        <w:sz w:val="30"/>
                      </w:rPr>
                      <w:t>P</w:t>
                    </w:r>
                  </w:p>
                </w:txbxContent>
              </v:textbox>
            </v:shape>
            <w10:wrap type="topAndBottom" anchorx="page"/>
          </v:group>
        </w:pict>
      </w:r>
    </w:p>
    <w:p w14:paraId="0D5E398A" w14:textId="77777777" w:rsidR="00BD0A78" w:rsidRDefault="00000000">
      <w:pPr>
        <w:pStyle w:val="BodyText"/>
        <w:spacing w:before="119" w:line="237" w:lineRule="auto"/>
        <w:ind w:left="567" w:right="112"/>
      </w:pPr>
      <w:r>
        <w:rPr>
          <w:b/>
          <w:color w:val="36A7E9"/>
          <w:u w:val="single" w:color="36A7E9"/>
        </w:rPr>
        <w:t>PADŽETOVA BOLEST BRADAVICE</w:t>
      </w:r>
      <w:r>
        <w:t>: retki oblik raka dojke koji počinje</w:t>
      </w:r>
      <w:r>
        <w:rPr>
          <w:spacing w:val="23"/>
        </w:rPr>
        <w:t xml:space="preserve"> </w:t>
      </w:r>
      <w:r>
        <w:t>u</w:t>
      </w:r>
      <w:r>
        <w:rPr>
          <w:spacing w:val="23"/>
        </w:rPr>
        <w:t xml:space="preserve"> </w:t>
      </w:r>
      <w:r>
        <w:t>mlečnim</w:t>
      </w:r>
      <w:r>
        <w:rPr>
          <w:spacing w:val="23"/>
        </w:rPr>
        <w:t xml:space="preserve"> </w:t>
      </w:r>
      <w:r>
        <w:t>kanalima</w:t>
      </w:r>
      <w:r>
        <w:rPr>
          <w:spacing w:val="23"/>
        </w:rPr>
        <w:t xml:space="preserve"> </w:t>
      </w:r>
      <w:r>
        <w:t>(duktusima)</w:t>
      </w:r>
      <w:r>
        <w:rPr>
          <w:spacing w:val="22"/>
        </w:rPr>
        <w:t xml:space="preserve"> </w:t>
      </w:r>
      <w:r>
        <w:t>i</w:t>
      </w:r>
      <w:r>
        <w:rPr>
          <w:spacing w:val="23"/>
        </w:rPr>
        <w:t xml:space="preserve"> </w:t>
      </w:r>
      <w:r>
        <w:t>proširi</w:t>
      </w:r>
      <w:r>
        <w:rPr>
          <w:spacing w:val="23"/>
        </w:rPr>
        <w:t xml:space="preserve"> </w:t>
      </w:r>
      <w:r>
        <w:t>se</w:t>
      </w:r>
      <w:r>
        <w:rPr>
          <w:spacing w:val="23"/>
        </w:rPr>
        <w:t xml:space="preserve"> </w:t>
      </w:r>
      <w:r>
        <w:t>na</w:t>
      </w:r>
      <w:r>
        <w:rPr>
          <w:spacing w:val="23"/>
        </w:rPr>
        <w:t xml:space="preserve"> </w:t>
      </w:r>
      <w:r>
        <w:t>kožu</w:t>
      </w:r>
      <w:r>
        <w:rPr>
          <w:spacing w:val="23"/>
        </w:rPr>
        <w:t xml:space="preserve"> </w:t>
      </w:r>
      <w:r>
        <w:t>bradavice i areole. Na oboleloj koži bradavice može da se pojavi krasta, crvenilo, curenje ili se koža peruta. Prognoza za izlečenje je bolja, ukoliko se javi samo iscedak na bradavici, bez tumora.</w:t>
      </w:r>
    </w:p>
    <w:p w14:paraId="72D21422" w14:textId="77777777" w:rsidR="00BD0A78" w:rsidRDefault="00000000">
      <w:pPr>
        <w:pStyle w:val="BodyText"/>
        <w:spacing w:line="237" w:lineRule="auto"/>
        <w:ind w:left="567" w:right="111"/>
      </w:pPr>
      <w:r>
        <w:rPr>
          <w:b/>
          <w:color w:val="36A7E9"/>
          <w:u w:val="single" w:color="36A7E9"/>
        </w:rPr>
        <w:t>PALIJATIVNA TERAPIJA</w:t>
      </w:r>
      <w:r>
        <w:t>: terapija za ublažavanje simptoma, napr. bolova, ali se ovakvom terapijom ne leči bolest. Radioterapija se takođe može koristiti kao palijativna (obično kod metastaza u kostima), kada joj je cilj otklanjanje bolova i da se poboljša kvalitet života pacijenta.</w:t>
      </w:r>
    </w:p>
    <w:p w14:paraId="005B549E" w14:textId="77777777" w:rsidR="00BD0A78" w:rsidRDefault="00000000">
      <w:pPr>
        <w:pStyle w:val="BodyText"/>
        <w:spacing w:line="237" w:lineRule="auto"/>
        <w:ind w:left="567" w:right="113"/>
      </w:pPr>
      <w:r>
        <w:rPr>
          <w:b/>
          <w:color w:val="36A7E9"/>
          <w:u w:val="single" w:color="36A7E9"/>
        </w:rPr>
        <w:t>PALPACIJA</w:t>
      </w:r>
      <w:r>
        <w:t>: pregled prstima, pipanjem. Palpabilni čvor u dojci je onaj, koji se može osetiti pod prstima.</w:t>
      </w:r>
    </w:p>
    <w:p w14:paraId="4AC9D30A" w14:textId="77777777" w:rsidR="00BD0A78" w:rsidRDefault="00000000">
      <w:pPr>
        <w:pStyle w:val="BodyText"/>
        <w:spacing w:line="237" w:lineRule="auto"/>
        <w:ind w:left="567" w:right="112"/>
      </w:pPr>
      <w:r>
        <w:rPr>
          <w:b/>
          <w:color w:val="36A7E9"/>
          <w:u w:val="single" w:color="36A7E9"/>
        </w:rPr>
        <w:t>PANKREAS</w:t>
      </w:r>
      <w:r>
        <w:t>:</w:t>
      </w:r>
      <w:r>
        <w:rPr>
          <w:spacing w:val="-14"/>
        </w:rPr>
        <w:t xml:space="preserve"> </w:t>
      </w:r>
      <w:r>
        <w:t>gušterača.</w:t>
      </w:r>
      <w:r>
        <w:rPr>
          <w:spacing w:val="-14"/>
        </w:rPr>
        <w:t xml:space="preserve"> </w:t>
      </w:r>
      <w:r>
        <w:t>Žlezda</w:t>
      </w:r>
      <w:r>
        <w:rPr>
          <w:spacing w:val="-14"/>
        </w:rPr>
        <w:t xml:space="preserve"> </w:t>
      </w:r>
      <w:r>
        <w:t>koja</w:t>
      </w:r>
      <w:r>
        <w:rPr>
          <w:spacing w:val="-13"/>
        </w:rPr>
        <w:t xml:space="preserve"> </w:t>
      </w:r>
      <w:r>
        <w:t>izlučuje</w:t>
      </w:r>
      <w:r>
        <w:rPr>
          <w:spacing w:val="-14"/>
        </w:rPr>
        <w:t xml:space="preserve"> </w:t>
      </w:r>
      <w:r>
        <w:t>sokove</w:t>
      </w:r>
      <w:r>
        <w:rPr>
          <w:spacing w:val="-14"/>
        </w:rPr>
        <w:t xml:space="preserve"> </w:t>
      </w:r>
      <w:r>
        <w:t>u</w:t>
      </w:r>
      <w:r>
        <w:rPr>
          <w:spacing w:val="-14"/>
        </w:rPr>
        <w:t xml:space="preserve"> </w:t>
      </w:r>
      <w:r>
        <w:t>dvanaesto-palačno crevo,</w:t>
      </w:r>
      <w:r>
        <w:rPr>
          <w:spacing w:val="-5"/>
        </w:rPr>
        <w:t xml:space="preserve"> </w:t>
      </w:r>
      <w:r>
        <w:t>te</w:t>
      </w:r>
      <w:r>
        <w:rPr>
          <w:spacing w:val="-6"/>
        </w:rPr>
        <w:t xml:space="preserve"> </w:t>
      </w:r>
      <w:r>
        <w:t>njima</w:t>
      </w:r>
      <w:r>
        <w:rPr>
          <w:spacing w:val="-6"/>
        </w:rPr>
        <w:t xml:space="preserve"> </w:t>
      </w:r>
      <w:r>
        <w:t>omogućuje</w:t>
      </w:r>
      <w:r>
        <w:rPr>
          <w:spacing w:val="-5"/>
        </w:rPr>
        <w:t xml:space="preserve"> </w:t>
      </w:r>
      <w:r>
        <w:t>varenje.</w:t>
      </w:r>
      <w:r>
        <w:rPr>
          <w:spacing w:val="-5"/>
        </w:rPr>
        <w:t xml:space="preserve"> </w:t>
      </w:r>
      <w:r>
        <w:t>Nedostatak</w:t>
      </w:r>
      <w:r>
        <w:rPr>
          <w:spacing w:val="-5"/>
        </w:rPr>
        <w:t xml:space="preserve"> </w:t>
      </w:r>
      <w:r>
        <w:t>funkcije</w:t>
      </w:r>
      <w:r>
        <w:rPr>
          <w:spacing w:val="-6"/>
        </w:rPr>
        <w:t xml:space="preserve"> </w:t>
      </w:r>
      <w:r>
        <w:t>gušterače</w:t>
      </w:r>
      <w:r>
        <w:rPr>
          <w:spacing w:val="-6"/>
        </w:rPr>
        <w:t xml:space="preserve"> </w:t>
      </w:r>
      <w:r>
        <w:t>dovodi, osim do nemogućnosti varenja hrane, i do šećerne bolesti.</w:t>
      </w:r>
    </w:p>
    <w:p w14:paraId="3BB215D4" w14:textId="77777777" w:rsidR="00BD0A78" w:rsidRDefault="00BD0A78">
      <w:pPr>
        <w:pStyle w:val="BodyText"/>
        <w:ind w:left="0"/>
        <w:jc w:val="left"/>
        <w:rPr>
          <w:sz w:val="20"/>
        </w:rPr>
      </w:pPr>
    </w:p>
    <w:p w14:paraId="39FC3D28" w14:textId="77777777" w:rsidR="00BD0A78" w:rsidRDefault="00BD0A78">
      <w:pPr>
        <w:pStyle w:val="BodyText"/>
        <w:spacing w:before="5"/>
        <w:ind w:left="0"/>
        <w:jc w:val="left"/>
        <w:rPr>
          <w:sz w:val="21"/>
        </w:rPr>
      </w:pPr>
    </w:p>
    <w:p w14:paraId="1CC30AE3" w14:textId="77777777" w:rsidR="00BD0A78" w:rsidRDefault="00000000">
      <w:pPr>
        <w:spacing w:before="93"/>
        <w:ind w:left="567"/>
        <w:rPr>
          <w:sz w:val="20"/>
        </w:rPr>
      </w:pPr>
      <w:r>
        <w:rPr>
          <w:spacing w:val="-5"/>
          <w:sz w:val="20"/>
        </w:rPr>
        <w:lastRenderedPageBreak/>
        <w:t>22</w:t>
      </w:r>
    </w:p>
    <w:p w14:paraId="01857AC3" w14:textId="77777777" w:rsidR="00BD0A78" w:rsidRDefault="00BD0A78">
      <w:pPr>
        <w:rPr>
          <w:sz w:val="20"/>
        </w:rPr>
        <w:sectPr w:rsidR="00BD0A78">
          <w:pgSz w:w="9250" w:h="13950"/>
          <w:pgMar w:top="1420" w:right="1020" w:bottom="440" w:left="1020" w:header="113" w:footer="1127" w:gutter="0"/>
          <w:cols w:space="720"/>
        </w:sectPr>
      </w:pPr>
    </w:p>
    <w:p w14:paraId="78C34B93" w14:textId="77777777" w:rsidR="00BD0A78" w:rsidRDefault="00000000">
      <w:pPr>
        <w:pStyle w:val="BodyText"/>
        <w:spacing w:before="112" w:line="237" w:lineRule="auto"/>
        <w:ind w:right="565"/>
      </w:pPr>
      <w:r>
        <w:lastRenderedPageBreak/>
        <w:pict w14:anchorId="5901470D">
          <v:shape id="docshape92" o:spid="_x0000_s2080" type="#_x0000_t202" style="position:absolute;left:0;text-align:left;margin-left:452.4pt;margin-top:51pt;width:7.95pt;height:227.55pt;z-index:15748608;mso-position-horizontal-relative:page;mso-position-vertical-relative:page" filled="f" stroked="f">
            <v:textbox style="layout-flow:vertical" inset="0,0,0,0">
              <w:txbxContent>
                <w:p w14:paraId="261B0231"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23</w:t>
                  </w:r>
                </w:p>
              </w:txbxContent>
            </v:textbox>
            <w10:wrap anchorx="page" anchory="page"/>
          </v:shape>
        </w:pict>
      </w:r>
      <w:r>
        <w:rPr>
          <w:b/>
          <w:color w:val="36A7E9"/>
          <w:u w:val="single" w:color="36A7E9"/>
        </w:rPr>
        <w:t>PAPA-NIKOLAU TEST</w:t>
      </w:r>
      <w:r>
        <w:t>: podrazumeva mikroskospki pregled ćelija iz grlića</w:t>
      </w:r>
      <w:r>
        <w:rPr>
          <w:spacing w:val="-10"/>
        </w:rPr>
        <w:t xml:space="preserve"> </w:t>
      </w:r>
      <w:r>
        <w:t>materice</w:t>
      </w:r>
      <w:r>
        <w:rPr>
          <w:spacing w:val="-10"/>
        </w:rPr>
        <w:t xml:space="preserve"> </w:t>
      </w:r>
      <w:r>
        <w:t>koje</w:t>
      </w:r>
      <w:r>
        <w:rPr>
          <w:spacing w:val="-10"/>
        </w:rPr>
        <w:t xml:space="preserve"> </w:t>
      </w:r>
      <w:r>
        <w:t>se</w:t>
      </w:r>
      <w:r>
        <w:rPr>
          <w:spacing w:val="-10"/>
        </w:rPr>
        <w:t xml:space="preserve"> </w:t>
      </w:r>
      <w:r>
        <w:t>uzimaju</w:t>
      </w:r>
      <w:r>
        <w:rPr>
          <w:spacing w:val="-10"/>
        </w:rPr>
        <w:t xml:space="preserve"> </w:t>
      </w:r>
      <w:r>
        <w:t>brisom.</w:t>
      </w:r>
      <w:r>
        <w:rPr>
          <w:spacing w:val="-10"/>
        </w:rPr>
        <w:t xml:space="preserve"> </w:t>
      </w:r>
      <w:r>
        <w:t>Značajan</w:t>
      </w:r>
      <w:r>
        <w:rPr>
          <w:spacing w:val="-10"/>
        </w:rPr>
        <w:t xml:space="preserve"> </w:t>
      </w:r>
      <w:r>
        <w:t>je</w:t>
      </w:r>
      <w:r>
        <w:rPr>
          <w:spacing w:val="-10"/>
        </w:rPr>
        <w:t xml:space="preserve"> </w:t>
      </w:r>
      <w:r>
        <w:t>u</w:t>
      </w:r>
      <w:r>
        <w:rPr>
          <w:spacing w:val="-10"/>
        </w:rPr>
        <w:t xml:space="preserve"> </w:t>
      </w:r>
      <w:r>
        <w:t>otkrivanju</w:t>
      </w:r>
      <w:r>
        <w:rPr>
          <w:spacing w:val="-10"/>
        </w:rPr>
        <w:t xml:space="preserve"> </w:t>
      </w:r>
      <w:r>
        <w:t>zloćudnih tumora, ali i prekanceroznih stanja, kao i drugih oboljenja.</w:t>
      </w:r>
    </w:p>
    <w:p w14:paraId="77374435" w14:textId="77777777" w:rsidR="00BD0A78" w:rsidRDefault="00000000">
      <w:pPr>
        <w:spacing w:line="248" w:lineRule="exact"/>
        <w:ind w:left="113"/>
      </w:pPr>
      <w:r>
        <w:rPr>
          <w:b/>
          <w:color w:val="36A7E9"/>
          <w:spacing w:val="-4"/>
          <w:u w:val="single" w:color="36A7E9"/>
        </w:rPr>
        <w:t>PARCIJALNO</w:t>
      </w:r>
      <w:r>
        <w:rPr>
          <w:spacing w:val="-4"/>
        </w:rPr>
        <w:t>:</w:t>
      </w:r>
      <w:r>
        <w:rPr>
          <w:spacing w:val="5"/>
        </w:rPr>
        <w:t xml:space="preserve"> </w:t>
      </w:r>
      <w:r>
        <w:rPr>
          <w:spacing w:val="-2"/>
        </w:rPr>
        <w:t>delimično.</w:t>
      </w:r>
    </w:p>
    <w:p w14:paraId="1E4089BC" w14:textId="77777777" w:rsidR="00BD0A78" w:rsidRDefault="00000000">
      <w:pPr>
        <w:pStyle w:val="BodyText"/>
        <w:spacing w:before="1" w:line="237" w:lineRule="auto"/>
        <w:ind w:right="566"/>
      </w:pPr>
      <w:r>
        <w:rPr>
          <w:b/>
          <w:color w:val="36A7E9"/>
          <w:u w:val="single" w:color="36A7E9"/>
        </w:rPr>
        <w:t>PATOLOG</w:t>
      </w:r>
      <w:r>
        <w:t xml:space="preserve">: lekar specijalista čija je oblast postavljanje dijagnoze i </w:t>
      </w:r>
      <w:r>
        <w:rPr>
          <w:spacing w:val="-2"/>
        </w:rPr>
        <w:t>klasifikacija</w:t>
      </w:r>
      <w:r>
        <w:rPr>
          <w:spacing w:val="-5"/>
        </w:rPr>
        <w:t xml:space="preserve"> </w:t>
      </w:r>
      <w:r>
        <w:rPr>
          <w:spacing w:val="-2"/>
        </w:rPr>
        <w:t>bolesti</w:t>
      </w:r>
      <w:r>
        <w:rPr>
          <w:spacing w:val="-5"/>
        </w:rPr>
        <w:t xml:space="preserve"> </w:t>
      </w:r>
      <w:r>
        <w:rPr>
          <w:spacing w:val="-2"/>
        </w:rPr>
        <w:t>kroz</w:t>
      </w:r>
      <w:r>
        <w:rPr>
          <w:spacing w:val="-5"/>
        </w:rPr>
        <w:t xml:space="preserve"> </w:t>
      </w:r>
      <w:r>
        <w:rPr>
          <w:spacing w:val="-2"/>
        </w:rPr>
        <w:t>laboratorijske</w:t>
      </w:r>
      <w:r>
        <w:rPr>
          <w:spacing w:val="-5"/>
        </w:rPr>
        <w:t xml:space="preserve"> </w:t>
      </w:r>
      <w:r>
        <w:rPr>
          <w:spacing w:val="-2"/>
        </w:rPr>
        <w:t>testove,</w:t>
      </w:r>
      <w:r>
        <w:rPr>
          <w:spacing w:val="-5"/>
        </w:rPr>
        <w:t xml:space="preserve"> </w:t>
      </w:r>
      <w:r>
        <w:rPr>
          <w:spacing w:val="-2"/>
        </w:rPr>
        <w:t>kao</w:t>
      </w:r>
      <w:r>
        <w:rPr>
          <w:spacing w:val="-5"/>
        </w:rPr>
        <w:t xml:space="preserve"> </w:t>
      </w:r>
      <w:r>
        <w:rPr>
          <w:spacing w:val="-2"/>
        </w:rPr>
        <w:t>napr.</w:t>
      </w:r>
      <w:r>
        <w:rPr>
          <w:spacing w:val="-5"/>
        </w:rPr>
        <w:t xml:space="preserve"> </w:t>
      </w:r>
      <w:r>
        <w:rPr>
          <w:spacing w:val="-2"/>
        </w:rPr>
        <w:t>ispitivanjem</w:t>
      </w:r>
      <w:r>
        <w:rPr>
          <w:spacing w:val="-5"/>
        </w:rPr>
        <w:t xml:space="preserve"> </w:t>
      </w:r>
      <w:r>
        <w:rPr>
          <w:spacing w:val="-2"/>
        </w:rPr>
        <w:t xml:space="preserve">tkiva </w:t>
      </w:r>
      <w:r>
        <w:t>ili</w:t>
      </w:r>
      <w:r>
        <w:rPr>
          <w:spacing w:val="-3"/>
        </w:rPr>
        <w:t xml:space="preserve"> </w:t>
      </w:r>
      <w:r>
        <w:t>ćelija</w:t>
      </w:r>
      <w:r>
        <w:rPr>
          <w:spacing w:val="-3"/>
        </w:rPr>
        <w:t xml:space="preserve"> </w:t>
      </w:r>
      <w:r>
        <w:t>pod</w:t>
      </w:r>
      <w:r>
        <w:rPr>
          <w:spacing w:val="-3"/>
        </w:rPr>
        <w:t xml:space="preserve"> </w:t>
      </w:r>
      <w:r>
        <w:t>mikroskopom.</w:t>
      </w:r>
      <w:r>
        <w:rPr>
          <w:spacing w:val="-3"/>
        </w:rPr>
        <w:t xml:space="preserve"> </w:t>
      </w:r>
      <w:r>
        <w:t>Patolog</w:t>
      </w:r>
      <w:r>
        <w:rPr>
          <w:spacing w:val="-3"/>
        </w:rPr>
        <w:t xml:space="preserve"> </w:t>
      </w:r>
      <w:r>
        <w:t>utvrđuje</w:t>
      </w:r>
      <w:r>
        <w:rPr>
          <w:spacing w:val="-3"/>
        </w:rPr>
        <w:t xml:space="preserve"> </w:t>
      </w:r>
      <w:r>
        <w:t>da</w:t>
      </w:r>
      <w:r>
        <w:rPr>
          <w:spacing w:val="-3"/>
        </w:rPr>
        <w:t xml:space="preserve"> </w:t>
      </w:r>
      <w:r>
        <w:t>li</w:t>
      </w:r>
      <w:r>
        <w:rPr>
          <w:spacing w:val="-3"/>
        </w:rPr>
        <w:t xml:space="preserve"> </w:t>
      </w:r>
      <w:r>
        <w:t>je</w:t>
      </w:r>
      <w:r>
        <w:rPr>
          <w:spacing w:val="-3"/>
        </w:rPr>
        <w:t xml:space="preserve"> </w:t>
      </w:r>
      <w:r>
        <w:t>tumor</w:t>
      </w:r>
      <w:r>
        <w:rPr>
          <w:spacing w:val="-3"/>
        </w:rPr>
        <w:t xml:space="preserve"> </w:t>
      </w:r>
      <w:r>
        <w:t>dobroćudan</w:t>
      </w:r>
      <w:r>
        <w:rPr>
          <w:spacing w:val="-3"/>
        </w:rPr>
        <w:t xml:space="preserve"> </w:t>
      </w:r>
      <w:r>
        <w:t>ili je rak. Ukoliko je rak, utvrđuje, koji je tip i koji stepen (gradus).</w:t>
      </w:r>
    </w:p>
    <w:p w14:paraId="2CF0BB1A" w14:textId="77777777" w:rsidR="00BD0A78" w:rsidRDefault="00000000">
      <w:pPr>
        <w:pStyle w:val="BodyText"/>
        <w:spacing w:line="237" w:lineRule="auto"/>
        <w:ind w:right="565"/>
      </w:pPr>
      <w:r>
        <w:rPr>
          <w:b/>
          <w:color w:val="36A7E9"/>
          <w:u w:val="single" w:color="36A7E9"/>
        </w:rPr>
        <w:t>PEKTORALNI</w:t>
      </w:r>
      <w:r>
        <w:rPr>
          <w:b/>
          <w:color w:val="36A7E9"/>
          <w:spacing w:val="-3"/>
          <w:u w:val="single" w:color="36A7E9"/>
        </w:rPr>
        <w:t xml:space="preserve"> </w:t>
      </w:r>
      <w:r>
        <w:rPr>
          <w:b/>
          <w:color w:val="36A7E9"/>
          <w:u w:val="single" w:color="36A7E9"/>
        </w:rPr>
        <w:t>MIŠIĆI</w:t>
      </w:r>
      <w:r>
        <w:t>:</w:t>
      </w:r>
      <w:r>
        <w:rPr>
          <w:spacing w:val="-3"/>
        </w:rPr>
        <w:t xml:space="preserve"> </w:t>
      </w:r>
      <w:r>
        <w:t>mišići</w:t>
      </w:r>
      <w:r>
        <w:rPr>
          <w:spacing w:val="-3"/>
        </w:rPr>
        <w:t xml:space="preserve"> </w:t>
      </w:r>
      <w:r>
        <w:t>koji</w:t>
      </w:r>
      <w:r>
        <w:rPr>
          <w:spacing w:val="-3"/>
        </w:rPr>
        <w:t xml:space="preserve"> </w:t>
      </w:r>
      <w:r>
        <w:t>se</w:t>
      </w:r>
      <w:r>
        <w:rPr>
          <w:spacing w:val="-3"/>
        </w:rPr>
        <w:t xml:space="preserve"> </w:t>
      </w:r>
      <w:r>
        <w:t>pripajaju</w:t>
      </w:r>
      <w:r>
        <w:rPr>
          <w:spacing w:val="-3"/>
        </w:rPr>
        <w:t xml:space="preserve"> </w:t>
      </w:r>
      <w:r>
        <w:t>prednjem</w:t>
      </w:r>
      <w:r>
        <w:rPr>
          <w:spacing w:val="-3"/>
        </w:rPr>
        <w:t xml:space="preserve"> </w:t>
      </w:r>
      <w:r>
        <w:t>zidu</w:t>
      </w:r>
      <w:r>
        <w:rPr>
          <w:spacing w:val="-3"/>
        </w:rPr>
        <w:t xml:space="preserve"> </w:t>
      </w:r>
      <w:r>
        <w:t>grudnog koša i nadlakticama. Veći se zove pektoralis major, a manji pektoralis minor. Pošto se ovi mišići nalaze ispod dojke, rak može da ih zahvati, mada se to retko dešava.</w:t>
      </w:r>
    </w:p>
    <w:p w14:paraId="2A46AB10" w14:textId="77777777" w:rsidR="00BD0A78" w:rsidRDefault="00000000">
      <w:pPr>
        <w:pStyle w:val="BodyText"/>
        <w:spacing w:line="237" w:lineRule="auto"/>
        <w:ind w:right="565"/>
      </w:pPr>
      <w:r>
        <w:rPr>
          <w:b/>
          <w:color w:val="36A7E9"/>
          <w:u w:val="single" w:color="36A7E9"/>
        </w:rPr>
        <w:t>PER CONTINUITATEM</w:t>
      </w:r>
      <w:r>
        <w:t>: kada se nešto prenosi u okolne organe sa kojima se nalazi u bliskom kontaktu.</w:t>
      </w:r>
    </w:p>
    <w:p w14:paraId="741D5DC0" w14:textId="77777777" w:rsidR="00BD0A78" w:rsidRDefault="00000000">
      <w:pPr>
        <w:spacing w:line="249" w:lineRule="exact"/>
        <w:ind w:left="113"/>
      </w:pPr>
      <w:r>
        <w:rPr>
          <w:b/>
          <w:color w:val="36A7E9"/>
          <w:u w:val="single" w:color="36A7E9"/>
        </w:rPr>
        <w:t>PETOGODIŠNJI</w:t>
      </w:r>
      <w:r>
        <w:rPr>
          <w:b/>
          <w:color w:val="36A7E9"/>
          <w:spacing w:val="23"/>
          <w:u w:val="single" w:color="36A7E9"/>
        </w:rPr>
        <w:t xml:space="preserve"> </w:t>
      </w:r>
      <w:r>
        <w:rPr>
          <w:b/>
          <w:color w:val="36A7E9"/>
          <w:u w:val="single" w:color="36A7E9"/>
        </w:rPr>
        <w:t>PERIOD</w:t>
      </w:r>
      <w:r>
        <w:rPr>
          <w:b/>
          <w:color w:val="36A7E9"/>
          <w:spacing w:val="24"/>
          <w:u w:val="single" w:color="36A7E9"/>
        </w:rPr>
        <w:t xml:space="preserve"> </w:t>
      </w:r>
      <w:r>
        <w:rPr>
          <w:b/>
          <w:color w:val="36A7E9"/>
          <w:u w:val="single" w:color="36A7E9"/>
        </w:rPr>
        <w:t>PREŽIVLJAVANJA</w:t>
      </w:r>
      <w:r>
        <w:t>:</w:t>
      </w:r>
      <w:r>
        <w:rPr>
          <w:spacing w:val="75"/>
          <w:w w:val="150"/>
        </w:rPr>
        <w:t xml:space="preserve"> </w:t>
      </w:r>
      <w:r>
        <w:t>odnosi</w:t>
      </w:r>
      <w:r>
        <w:rPr>
          <w:spacing w:val="24"/>
        </w:rPr>
        <w:t xml:space="preserve"> </w:t>
      </w:r>
      <w:r>
        <w:t>se</w:t>
      </w:r>
      <w:r>
        <w:rPr>
          <w:spacing w:val="23"/>
        </w:rPr>
        <w:t xml:space="preserve"> </w:t>
      </w:r>
      <w:r>
        <w:t>na</w:t>
      </w:r>
      <w:r>
        <w:rPr>
          <w:spacing w:val="24"/>
        </w:rPr>
        <w:t xml:space="preserve"> </w:t>
      </w:r>
      <w:r>
        <w:rPr>
          <w:spacing w:val="-4"/>
        </w:rPr>
        <w:t>pro-</w:t>
      </w:r>
    </w:p>
    <w:p w14:paraId="25A27FE5" w14:textId="77777777" w:rsidR="00BD0A78" w:rsidRDefault="00000000">
      <w:pPr>
        <w:pStyle w:val="BodyText"/>
        <w:spacing w:line="237" w:lineRule="auto"/>
        <w:ind w:right="565"/>
      </w:pPr>
      <w:r>
        <w:t>cenat pacijenata koji žive najmanje 5 godina nakon što je kod njih dijag- nostikovan rak. Petogodišnji period preživljavanja se takođe koristi kao standardna metoda za prognoziranje ishoda bolesti. Petogodišnji relativni period preživljavanja isključuje iz kalkulacije one pacijente koji umiru</w:t>
      </w:r>
      <w:r>
        <w:rPr>
          <w:spacing w:val="80"/>
          <w:w w:val="150"/>
        </w:rPr>
        <w:t xml:space="preserve"> </w:t>
      </w:r>
      <w:r>
        <w:t>od neke druge bolesti, i smatra se tačnijim načinom opisa prognoze kod pacijenata</w:t>
      </w:r>
      <w:r>
        <w:rPr>
          <w:spacing w:val="-8"/>
        </w:rPr>
        <w:t xml:space="preserve"> </w:t>
      </w:r>
      <w:r>
        <w:t>sa</w:t>
      </w:r>
      <w:r>
        <w:rPr>
          <w:spacing w:val="-8"/>
        </w:rPr>
        <w:t xml:space="preserve"> </w:t>
      </w:r>
      <w:r>
        <w:t>određenom</w:t>
      </w:r>
      <w:r>
        <w:rPr>
          <w:spacing w:val="-8"/>
        </w:rPr>
        <w:t xml:space="preserve"> </w:t>
      </w:r>
      <w:r>
        <w:t>vrstom</w:t>
      </w:r>
      <w:r>
        <w:rPr>
          <w:spacing w:val="-8"/>
        </w:rPr>
        <w:t xml:space="preserve"> </w:t>
      </w:r>
      <w:r>
        <w:t>i</w:t>
      </w:r>
      <w:r>
        <w:rPr>
          <w:spacing w:val="-8"/>
        </w:rPr>
        <w:t xml:space="preserve"> </w:t>
      </w:r>
      <w:r>
        <w:t>stadijumom</w:t>
      </w:r>
      <w:r>
        <w:rPr>
          <w:spacing w:val="-8"/>
        </w:rPr>
        <w:t xml:space="preserve"> </w:t>
      </w:r>
      <w:r>
        <w:t>raka.</w:t>
      </w:r>
      <w:r>
        <w:rPr>
          <w:spacing w:val="-8"/>
        </w:rPr>
        <w:t xml:space="preserve"> </w:t>
      </w:r>
      <w:r>
        <w:t>Naravno,</w:t>
      </w:r>
      <w:r>
        <w:rPr>
          <w:spacing w:val="-8"/>
        </w:rPr>
        <w:t xml:space="preserve"> </w:t>
      </w:r>
      <w:r>
        <w:t>petogodišnji period</w:t>
      </w:r>
      <w:r>
        <w:rPr>
          <w:spacing w:val="-4"/>
        </w:rPr>
        <w:t xml:space="preserve"> </w:t>
      </w:r>
      <w:r>
        <w:t>preživljavanja</w:t>
      </w:r>
      <w:r>
        <w:rPr>
          <w:spacing w:val="-4"/>
        </w:rPr>
        <w:t xml:space="preserve"> </w:t>
      </w:r>
      <w:r>
        <w:t>se</w:t>
      </w:r>
      <w:r>
        <w:rPr>
          <w:spacing w:val="-4"/>
        </w:rPr>
        <w:t xml:space="preserve"> </w:t>
      </w:r>
      <w:r>
        <w:t>bazira</w:t>
      </w:r>
      <w:r>
        <w:rPr>
          <w:spacing w:val="-4"/>
        </w:rPr>
        <w:t xml:space="preserve"> </w:t>
      </w:r>
      <w:r>
        <w:t>na</w:t>
      </w:r>
      <w:r>
        <w:rPr>
          <w:spacing w:val="-4"/>
        </w:rPr>
        <w:t xml:space="preserve"> </w:t>
      </w:r>
      <w:r>
        <w:t>pacijente</w:t>
      </w:r>
      <w:r>
        <w:rPr>
          <w:spacing w:val="-4"/>
        </w:rPr>
        <w:t xml:space="preserve"> </w:t>
      </w:r>
      <w:r>
        <w:t>kod</w:t>
      </w:r>
      <w:r>
        <w:rPr>
          <w:spacing w:val="-4"/>
        </w:rPr>
        <w:t xml:space="preserve"> </w:t>
      </w:r>
      <w:r>
        <w:t>kojih</w:t>
      </w:r>
      <w:r>
        <w:rPr>
          <w:spacing w:val="-4"/>
        </w:rPr>
        <w:t xml:space="preserve"> </w:t>
      </w:r>
      <w:r>
        <w:t>je</w:t>
      </w:r>
      <w:r>
        <w:rPr>
          <w:spacing w:val="-4"/>
        </w:rPr>
        <w:t xml:space="preserve"> </w:t>
      </w:r>
      <w:r>
        <w:t>utvrđen,</w:t>
      </w:r>
      <w:r>
        <w:rPr>
          <w:spacing w:val="-4"/>
        </w:rPr>
        <w:t xml:space="preserve"> </w:t>
      </w:r>
      <w:r>
        <w:t>a</w:t>
      </w:r>
      <w:r>
        <w:rPr>
          <w:spacing w:val="-4"/>
        </w:rPr>
        <w:t xml:space="preserve"> </w:t>
      </w:r>
      <w:r>
        <w:t>i</w:t>
      </w:r>
      <w:r>
        <w:rPr>
          <w:spacing w:val="-4"/>
        </w:rPr>
        <w:t xml:space="preserve"> </w:t>
      </w:r>
      <w:r>
        <w:t>lečen, rak pet godina ranije. Kako se pronalaze sve efikasniji načini lečenja, Žtako i prognoza za novootkrivene slučajeve raka postaje bolja.</w:t>
      </w:r>
    </w:p>
    <w:p w14:paraId="66113274" w14:textId="77777777" w:rsidR="00BD0A78" w:rsidRDefault="00000000">
      <w:pPr>
        <w:pStyle w:val="BodyText"/>
        <w:spacing w:line="237" w:lineRule="auto"/>
        <w:ind w:right="565"/>
      </w:pPr>
      <w:r>
        <w:rPr>
          <w:b/>
          <w:color w:val="36A7E9"/>
          <w:u w:val="single" w:color="36A7E9"/>
        </w:rPr>
        <w:t>PERMANENTNA SEKCIJA</w:t>
      </w:r>
      <w:r>
        <w:t>: metoda pripremanja tkiva za patohisto- loški</w:t>
      </w:r>
      <w:r>
        <w:rPr>
          <w:spacing w:val="29"/>
        </w:rPr>
        <w:t xml:space="preserve"> </w:t>
      </w:r>
      <w:r>
        <w:t>pregled</w:t>
      </w:r>
      <w:r>
        <w:rPr>
          <w:spacing w:val="29"/>
        </w:rPr>
        <w:t xml:space="preserve"> </w:t>
      </w:r>
      <w:r>
        <w:t>pod</w:t>
      </w:r>
      <w:r>
        <w:rPr>
          <w:spacing w:val="29"/>
        </w:rPr>
        <w:t xml:space="preserve"> </w:t>
      </w:r>
      <w:r>
        <w:t>mikroskopom.</w:t>
      </w:r>
      <w:r>
        <w:rPr>
          <w:spacing w:val="29"/>
        </w:rPr>
        <w:t xml:space="preserve"> </w:t>
      </w:r>
      <w:r>
        <w:t>Tkivo</w:t>
      </w:r>
      <w:r>
        <w:rPr>
          <w:spacing w:val="29"/>
        </w:rPr>
        <w:t xml:space="preserve"> </w:t>
      </w:r>
      <w:r>
        <w:t>se</w:t>
      </w:r>
      <w:r>
        <w:rPr>
          <w:spacing w:val="29"/>
        </w:rPr>
        <w:t xml:space="preserve"> </w:t>
      </w:r>
      <w:r>
        <w:t>potopi</w:t>
      </w:r>
      <w:r>
        <w:rPr>
          <w:spacing w:val="29"/>
        </w:rPr>
        <w:t xml:space="preserve"> </w:t>
      </w:r>
      <w:r>
        <w:t>u</w:t>
      </w:r>
      <w:r>
        <w:rPr>
          <w:spacing w:val="29"/>
        </w:rPr>
        <w:t xml:space="preserve"> </w:t>
      </w:r>
      <w:r>
        <w:t>formaldehid,</w:t>
      </w:r>
      <w:r>
        <w:rPr>
          <w:spacing w:val="29"/>
        </w:rPr>
        <w:t xml:space="preserve"> </w:t>
      </w:r>
      <w:r>
        <w:t>tretira se raznim hemikalijama, obuhvati se komadom voska, seče se na tanke slojeve, pričvršćuje se na pločicu da se može postaviti pod mikroskop i oboji se. Za sve to je najčešće potreban dan-dva. Ovako je uzorak jasan, tako da se može utvrditi prisustvo ili odsustvo raka.</w:t>
      </w:r>
    </w:p>
    <w:p w14:paraId="3CC98A2C" w14:textId="77777777" w:rsidR="00BD0A78" w:rsidRDefault="00000000">
      <w:pPr>
        <w:pStyle w:val="BodyText"/>
        <w:spacing w:line="237" w:lineRule="auto"/>
        <w:ind w:right="564"/>
      </w:pPr>
      <w:r>
        <w:rPr>
          <w:b/>
          <w:color w:val="36A7E9"/>
          <w:u w:val="single" w:color="36A7E9"/>
        </w:rPr>
        <w:t>P.E.T. SKENER (Positron emission tomography)</w:t>
      </w:r>
      <w:r>
        <w:t>: ovaj skener koristi nisku dozu radioaktivne substance za merenje aktivnosti ćelija u raznim delovima tela. Vrlo mala količina te substance se ubrizgava u krvotok (obično preko vene na ruci). Delovi zahvaćeni rakom su obično mnogo aktivniji nego okolna tkiva, i zato vezuju veću količinu radioaktivne substance, što se pokazuje na snimku.</w:t>
      </w:r>
    </w:p>
    <w:p w14:paraId="1AC68165" w14:textId="77777777" w:rsidR="00BD0A78" w:rsidRDefault="00000000">
      <w:pPr>
        <w:pStyle w:val="BodyText"/>
        <w:spacing w:line="237" w:lineRule="auto"/>
        <w:ind w:right="565"/>
      </w:pPr>
      <w:r>
        <w:rPr>
          <w:b/>
          <w:color w:val="36A7E9"/>
          <w:u w:val="single" w:color="36A7E9"/>
        </w:rPr>
        <w:t>PLACEBO</w:t>
      </w:r>
      <w:r>
        <w:t>: davanje neaktivne substance koja se koristi u istraživanjima da bi se uporedili efekti nekog leka sa stanjem bez lečenja. U običnom govoru: „pilula od šećera”.</w:t>
      </w:r>
    </w:p>
    <w:p w14:paraId="4C5EB723" w14:textId="77777777" w:rsidR="00BD0A78" w:rsidRDefault="00000000">
      <w:pPr>
        <w:pStyle w:val="BodyText"/>
        <w:spacing w:line="237" w:lineRule="auto"/>
        <w:ind w:right="566"/>
      </w:pPr>
      <w:r>
        <w:rPr>
          <w:b/>
          <w:color w:val="36A7E9"/>
          <w:spacing w:val="-2"/>
          <w:u w:val="single" w:color="36A7E9"/>
        </w:rPr>
        <w:t>PLOIDNOST</w:t>
      </w:r>
      <w:r>
        <w:rPr>
          <w:spacing w:val="-2"/>
        </w:rPr>
        <w:t>:</w:t>
      </w:r>
      <w:r>
        <w:rPr>
          <w:spacing w:val="-10"/>
        </w:rPr>
        <w:t xml:space="preserve"> </w:t>
      </w:r>
      <w:r>
        <w:rPr>
          <w:spacing w:val="-2"/>
        </w:rPr>
        <w:t>mera</w:t>
      </w:r>
      <w:r>
        <w:rPr>
          <w:spacing w:val="-10"/>
        </w:rPr>
        <w:t xml:space="preserve"> </w:t>
      </w:r>
      <w:r>
        <w:rPr>
          <w:spacing w:val="-2"/>
        </w:rPr>
        <w:t>za</w:t>
      </w:r>
      <w:r>
        <w:rPr>
          <w:spacing w:val="-10"/>
        </w:rPr>
        <w:t xml:space="preserve"> </w:t>
      </w:r>
      <w:r>
        <w:rPr>
          <w:spacing w:val="-2"/>
        </w:rPr>
        <w:t>količinu</w:t>
      </w:r>
      <w:r>
        <w:rPr>
          <w:spacing w:val="-10"/>
        </w:rPr>
        <w:t xml:space="preserve"> </w:t>
      </w:r>
      <w:r>
        <w:rPr>
          <w:spacing w:val="-2"/>
        </w:rPr>
        <w:t>DNK</w:t>
      </w:r>
      <w:r>
        <w:rPr>
          <w:spacing w:val="-10"/>
        </w:rPr>
        <w:t xml:space="preserve"> </w:t>
      </w:r>
      <w:r>
        <w:rPr>
          <w:spacing w:val="-2"/>
        </w:rPr>
        <w:t>u</w:t>
      </w:r>
      <w:r>
        <w:rPr>
          <w:spacing w:val="-10"/>
        </w:rPr>
        <w:t xml:space="preserve"> </w:t>
      </w:r>
      <w:r>
        <w:rPr>
          <w:spacing w:val="-2"/>
        </w:rPr>
        <w:t>jednoj</w:t>
      </w:r>
      <w:r>
        <w:rPr>
          <w:spacing w:val="-10"/>
        </w:rPr>
        <w:t xml:space="preserve"> </w:t>
      </w:r>
      <w:r>
        <w:rPr>
          <w:spacing w:val="-2"/>
        </w:rPr>
        <w:t>ćeliji.</w:t>
      </w:r>
      <w:r>
        <w:rPr>
          <w:spacing w:val="-10"/>
        </w:rPr>
        <w:t xml:space="preserve"> </w:t>
      </w:r>
      <w:r>
        <w:rPr>
          <w:spacing w:val="-2"/>
        </w:rPr>
        <w:t>Ploid</w:t>
      </w:r>
      <w:r>
        <w:rPr>
          <w:spacing w:val="-10"/>
        </w:rPr>
        <w:t xml:space="preserve"> </w:t>
      </w:r>
      <w:r>
        <w:rPr>
          <w:spacing w:val="-2"/>
        </w:rPr>
        <w:t>je</w:t>
      </w:r>
      <w:r>
        <w:rPr>
          <w:spacing w:val="-10"/>
        </w:rPr>
        <w:t xml:space="preserve"> </w:t>
      </w:r>
      <w:r>
        <w:rPr>
          <w:spacing w:val="-2"/>
        </w:rPr>
        <w:t>marker</w:t>
      </w:r>
      <w:r>
        <w:rPr>
          <w:spacing w:val="-10"/>
        </w:rPr>
        <w:t xml:space="preserve"> </w:t>
      </w:r>
      <w:r>
        <w:rPr>
          <w:spacing w:val="-2"/>
        </w:rPr>
        <w:t>kojim se</w:t>
      </w:r>
      <w:r>
        <w:rPr>
          <w:spacing w:val="-10"/>
        </w:rPr>
        <w:t xml:space="preserve"> </w:t>
      </w:r>
      <w:r>
        <w:rPr>
          <w:spacing w:val="-2"/>
        </w:rPr>
        <w:t>može</w:t>
      </w:r>
      <w:r>
        <w:rPr>
          <w:spacing w:val="-10"/>
        </w:rPr>
        <w:t xml:space="preserve"> </w:t>
      </w:r>
      <w:r>
        <w:rPr>
          <w:spacing w:val="-2"/>
        </w:rPr>
        <w:t>predvideti</w:t>
      </w:r>
      <w:r>
        <w:rPr>
          <w:spacing w:val="-10"/>
        </w:rPr>
        <w:t xml:space="preserve"> </w:t>
      </w:r>
      <w:r>
        <w:rPr>
          <w:spacing w:val="-2"/>
        </w:rPr>
        <w:t>koliko</w:t>
      </w:r>
      <w:r>
        <w:rPr>
          <w:spacing w:val="-10"/>
        </w:rPr>
        <w:t xml:space="preserve"> </w:t>
      </w:r>
      <w:r>
        <w:rPr>
          <w:spacing w:val="-2"/>
        </w:rPr>
        <w:t>brzo</w:t>
      </w:r>
      <w:r>
        <w:rPr>
          <w:spacing w:val="-10"/>
        </w:rPr>
        <w:t xml:space="preserve"> </w:t>
      </w:r>
      <w:r>
        <w:rPr>
          <w:spacing w:val="-2"/>
        </w:rPr>
        <w:t>će</w:t>
      </w:r>
      <w:r>
        <w:rPr>
          <w:spacing w:val="-10"/>
        </w:rPr>
        <w:t xml:space="preserve"> </w:t>
      </w:r>
      <w:r>
        <w:rPr>
          <w:spacing w:val="-2"/>
        </w:rPr>
        <w:t>se</w:t>
      </w:r>
      <w:r>
        <w:rPr>
          <w:spacing w:val="-10"/>
        </w:rPr>
        <w:t xml:space="preserve"> </w:t>
      </w:r>
      <w:r>
        <w:rPr>
          <w:spacing w:val="-2"/>
        </w:rPr>
        <w:t>rak</w:t>
      </w:r>
      <w:r>
        <w:rPr>
          <w:spacing w:val="-10"/>
        </w:rPr>
        <w:t xml:space="preserve"> </w:t>
      </w:r>
      <w:r>
        <w:rPr>
          <w:spacing w:val="-2"/>
        </w:rPr>
        <w:t>širiti.</w:t>
      </w:r>
      <w:r>
        <w:rPr>
          <w:spacing w:val="-10"/>
        </w:rPr>
        <w:t xml:space="preserve"> </w:t>
      </w:r>
      <w:r>
        <w:rPr>
          <w:spacing w:val="-2"/>
        </w:rPr>
        <w:t>Rak</w:t>
      </w:r>
      <w:r>
        <w:rPr>
          <w:spacing w:val="-10"/>
        </w:rPr>
        <w:t xml:space="preserve"> </w:t>
      </w:r>
      <w:r>
        <w:rPr>
          <w:spacing w:val="-2"/>
        </w:rPr>
        <w:t>sa</w:t>
      </w:r>
      <w:r>
        <w:rPr>
          <w:spacing w:val="-10"/>
        </w:rPr>
        <w:t xml:space="preserve"> </w:t>
      </w:r>
      <w:r>
        <w:rPr>
          <w:spacing w:val="-2"/>
        </w:rPr>
        <w:t>istom</w:t>
      </w:r>
      <w:r>
        <w:rPr>
          <w:spacing w:val="-10"/>
        </w:rPr>
        <w:t xml:space="preserve"> </w:t>
      </w:r>
      <w:r>
        <w:rPr>
          <w:spacing w:val="-2"/>
        </w:rPr>
        <w:t>količinom</w:t>
      </w:r>
      <w:r>
        <w:rPr>
          <w:spacing w:val="-10"/>
        </w:rPr>
        <w:t xml:space="preserve"> </w:t>
      </w:r>
      <w:r>
        <w:rPr>
          <w:spacing w:val="-2"/>
        </w:rPr>
        <w:t xml:space="preserve">DNK </w:t>
      </w:r>
      <w:r>
        <w:t>kao</w:t>
      </w:r>
      <w:r>
        <w:rPr>
          <w:spacing w:val="-10"/>
        </w:rPr>
        <w:t xml:space="preserve"> </w:t>
      </w:r>
      <w:r>
        <w:t>normalna</w:t>
      </w:r>
      <w:r>
        <w:rPr>
          <w:spacing w:val="-10"/>
        </w:rPr>
        <w:t xml:space="preserve"> </w:t>
      </w:r>
      <w:r>
        <w:t>ćelija</w:t>
      </w:r>
      <w:r>
        <w:rPr>
          <w:spacing w:val="-10"/>
        </w:rPr>
        <w:t xml:space="preserve"> </w:t>
      </w:r>
      <w:r>
        <w:t>se</w:t>
      </w:r>
      <w:r>
        <w:rPr>
          <w:spacing w:val="-10"/>
        </w:rPr>
        <w:t xml:space="preserve"> </w:t>
      </w:r>
      <w:r>
        <w:t>zove</w:t>
      </w:r>
      <w:r>
        <w:rPr>
          <w:spacing w:val="-10"/>
        </w:rPr>
        <w:t xml:space="preserve"> </w:t>
      </w:r>
      <w:r>
        <w:t>diploid,</w:t>
      </w:r>
      <w:r>
        <w:rPr>
          <w:spacing w:val="-10"/>
        </w:rPr>
        <w:t xml:space="preserve"> </w:t>
      </w:r>
      <w:r>
        <w:t>a</w:t>
      </w:r>
      <w:r>
        <w:rPr>
          <w:spacing w:val="-10"/>
        </w:rPr>
        <w:t xml:space="preserve"> </w:t>
      </w:r>
      <w:r>
        <w:t>onaj</w:t>
      </w:r>
      <w:r>
        <w:rPr>
          <w:spacing w:val="-10"/>
        </w:rPr>
        <w:t xml:space="preserve"> </w:t>
      </w:r>
      <w:r>
        <w:t>sa</w:t>
      </w:r>
      <w:r>
        <w:rPr>
          <w:spacing w:val="-10"/>
        </w:rPr>
        <w:t xml:space="preserve"> </w:t>
      </w:r>
      <w:r>
        <w:t>većom</w:t>
      </w:r>
      <w:r>
        <w:rPr>
          <w:spacing w:val="-10"/>
        </w:rPr>
        <w:t xml:space="preserve"> </w:t>
      </w:r>
      <w:r>
        <w:t>ili</w:t>
      </w:r>
      <w:r>
        <w:rPr>
          <w:spacing w:val="-10"/>
        </w:rPr>
        <w:t xml:space="preserve"> </w:t>
      </w:r>
      <w:r>
        <w:t>manjom</w:t>
      </w:r>
      <w:r>
        <w:rPr>
          <w:spacing w:val="-10"/>
        </w:rPr>
        <w:t xml:space="preserve"> </w:t>
      </w:r>
      <w:r>
        <w:t>količinom se zove aneuploid. U oko dve trećine slučajeva rak dojke je aneuploid.</w:t>
      </w:r>
    </w:p>
    <w:p w14:paraId="68A4A370" w14:textId="77777777" w:rsidR="00BD0A78" w:rsidRDefault="00BD0A78">
      <w:pPr>
        <w:spacing w:line="237" w:lineRule="auto"/>
        <w:sectPr w:rsidR="00BD0A78">
          <w:pgSz w:w="9250" w:h="13950"/>
          <w:pgMar w:top="1420" w:right="1020" w:bottom="1320" w:left="1020" w:header="113" w:footer="256" w:gutter="0"/>
          <w:cols w:space="720"/>
        </w:sectPr>
      </w:pPr>
    </w:p>
    <w:p w14:paraId="1A544D7C" w14:textId="77777777" w:rsidR="00F87FC0" w:rsidRDefault="00000000">
      <w:pPr>
        <w:pStyle w:val="BodyText"/>
        <w:spacing w:before="112" w:line="237" w:lineRule="auto"/>
        <w:ind w:left="567" w:right="111"/>
        <w:jc w:val="left"/>
      </w:pPr>
      <w:r>
        <w:lastRenderedPageBreak/>
        <w:pict w14:anchorId="210FA979">
          <v:shape id="docshape93" o:spid="_x0000_s2079" type="#_x0000_t202" style="position:absolute;left:0;text-align:left;margin-left:1.7pt;margin-top:432.95pt;width:7.95pt;height:227.55pt;z-index:15749120;mso-position-horizontal-relative:page;mso-position-vertical-relative:page" filled="f" stroked="f">
            <v:textbox style="layout-flow:vertical;mso-layout-flow-alt:bottom-to-top" inset="0,0,0,0">
              <w:txbxContent>
                <w:p w14:paraId="49E00AB7"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43"/>
                      <w:sz w:val="10"/>
                    </w:rPr>
                    <w:t xml:space="preserve">  </w:t>
                  </w:r>
                  <w:r>
                    <w:rPr>
                      <w:rFonts w:ascii="Arial"/>
                      <w:spacing w:val="-4"/>
                      <w:sz w:val="10"/>
                    </w:rPr>
                    <w:t>STRANA</w:t>
                  </w:r>
                  <w:r>
                    <w:rPr>
                      <w:rFonts w:ascii="Arial"/>
                      <w:spacing w:val="-10"/>
                      <w:sz w:val="10"/>
                    </w:rPr>
                    <w:t xml:space="preserve"> </w:t>
                  </w:r>
                  <w:r>
                    <w:rPr>
                      <w:rFonts w:ascii="Arial"/>
                      <w:spacing w:val="-5"/>
                      <w:sz w:val="10"/>
                    </w:rPr>
                    <w:t>24</w:t>
                  </w:r>
                </w:p>
              </w:txbxContent>
            </v:textbox>
            <w10:wrap anchorx="page" anchory="page"/>
          </v:shape>
        </w:pict>
      </w:r>
      <w:r>
        <w:rPr>
          <w:b/>
          <w:color w:val="36A7E9"/>
          <w:u w:val="single" w:color="36A7E9"/>
        </w:rPr>
        <w:t>PNEUMONEKTOMIJA</w:t>
      </w:r>
      <w:r>
        <w:t xml:space="preserve">: hirurško odstranjenje jednog plućnog krila. </w:t>
      </w:r>
    </w:p>
    <w:p w14:paraId="0F1EE4D8" w14:textId="7E86F43A" w:rsidR="00BD0A78" w:rsidRDefault="00000000">
      <w:pPr>
        <w:pStyle w:val="BodyText"/>
        <w:spacing w:before="112" w:line="237" w:lineRule="auto"/>
        <w:ind w:left="567" w:right="111"/>
        <w:jc w:val="left"/>
      </w:pPr>
      <w:r>
        <w:rPr>
          <w:b/>
          <w:color w:val="36A7E9"/>
          <w:u w:val="single" w:color="36A7E9"/>
        </w:rPr>
        <w:t>POLIP</w:t>
      </w:r>
      <w:r>
        <w:t>:</w:t>
      </w:r>
      <w:r>
        <w:rPr>
          <w:spacing w:val="-10"/>
        </w:rPr>
        <w:t xml:space="preserve"> </w:t>
      </w:r>
      <w:r>
        <w:t>tumor</w:t>
      </w:r>
      <w:r>
        <w:rPr>
          <w:spacing w:val="-10"/>
        </w:rPr>
        <w:t xml:space="preserve"> </w:t>
      </w:r>
      <w:r>
        <w:t>u</w:t>
      </w:r>
      <w:r>
        <w:rPr>
          <w:spacing w:val="-10"/>
        </w:rPr>
        <w:t xml:space="preserve"> </w:t>
      </w:r>
      <w:r>
        <w:t>vidu</w:t>
      </w:r>
      <w:r>
        <w:rPr>
          <w:spacing w:val="-10"/>
        </w:rPr>
        <w:t xml:space="preserve"> </w:t>
      </w:r>
      <w:r>
        <w:t>resica</w:t>
      </w:r>
      <w:r>
        <w:rPr>
          <w:spacing w:val="-10"/>
        </w:rPr>
        <w:t xml:space="preserve"> </w:t>
      </w:r>
      <w:r>
        <w:t>koji</w:t>
      </w:r>
      <w:r>
        <w:rPr>
          <w:spacing w:val="-11"/>
        </w:rPr>
        <w:t xml:space="preserve"> </w:t>
      </w:r>
      <w:r>
        <w:t>se</w:t>
      </w:r>
      <w:r>
        <w:rPr>
          <w:spacing w:val="-10"/>
        </w:rPr>
        <w:t xml:space="preserve"> </w:t>
      </w:r>
      <w:r>
        <w:t>može</w:t>
      </w:r>
      <w:r>
        <w:rPr>
          <w:spacing w:val="-10"/>
        </w:rPr>
        <w:t xml:space="preserve"> </w:t>
      </w:r>
      <w:r>
        <w:t>javiti</w:t>
      </w:r>
      <w:r>
        <w:rPr>
          <w:spacing w:val="-10"/>
        </w:rPr>
        <w:t xml:space="preserve"> </w:t>
      </w:r>
      <w:r>
        <w:t>na</w:t>
      </w:r>
      <w:r>
        <w:rPr>
          <w:spacing w:val="-11"/>
        </w:rPr>
        <w:t xml:space="preserve"> </w:t>
      </w:r>
      <w:r>
        <w:t>više</w:t>
      </w:r>
      <w:r>
        <w:rPr>
          <w:spacing w:val="-10"/>
        </w:rPr>
        <w:t xml:space="preserve"> </w:t>
      </w:r>
      <w:r>
        <w:t>mesta</w:t>
      </w:r>
      <w:r>
        <w:rPr>
          <w:spacing w:val="-11"/>
        </w:rPr>
        <w:t xml:space="preserve"> </w:t>
      </w:r>
      <w:r>
        <w:t>u</w:t>
      </w:r>
      <w:r>
        <w:rPr>
          <w:spacing w:val="-11"/>
        </w:rPr>
        <w:t xml:space="preserve"> </w:t>
      </w:r>
      <w:r>
        <w:t>organizmu. U</w:t>
      </w:r>
      <w:r>
        <w:rPr>
          <w:spacing w:val="32"/>
        </w:rPr>
        <w:t xml:space="preserve"> </w:t>
      </w:r>
      <w:r>
        <w:t>početku</w:t>
      </w:r>
      <w:r>
        <w:rPr>
          <w:spacing w:val="32"/>
        </w:rPr>
        <w:t xml:space="preserve"> </w:t>
      </w:r>
      <w:r>
        <w:t>se</w:t>
      </w:r>
      <w:r>
        <w:rPr>
          <w:spacing w:val="32"/>
        </w:rPr>
        <w:t xml:space="preserve"> </w:t>
      </w:r>
      <w:r>
        <w:t>javlja</w:t>
      </w:r>
      <w:r>
        <w:rPr>
          <w:spacing w:val="32"/>
        </w:rPr>
        <w:t xml:space="preserve"> </w:t>
      </w:r>
      <w:r>
        <w:t>kao</w:t>
      </w:r>
      <w:r>
        <w:rPr>
          <w:spacing w:val="32"/>
        </w:rPr>
        <w:t xml:space="preserve"> </w:t>
      </w:r>
      <w:r>
        <w:t>dobroćudni,</w:t>
      </w:r>
      <w:r>
        <w:rPr>
          <w:spacing w:val="32"/>
        </w:rPr>
        <w:t xml:space="preserve"> </w:t>
      </w:r>
      <w:r>
        <w:t>a</w:t>
      </w:r>
      <w:r>
        <w:rPr>
          <w:spacing w:val="32"/>
        </w:rPr>
        <w:t xml:space="preserve"> </w:t>
      </w:r>
      <w:r>
        <w:t>vremenom</w:t>
      </w:r>
      <w:r>
        <w:rPr>
          <w:spacing w:val="32"/>
        </w:rPr>
        <w:t xml:space="preserve"> </w:t>
      </w:r>
      <w:r>
        <w:t>se</w:t>
      </w:r>
      <w:r>
        <w:rPr>
          <w:spacing w:val="32"/>
        </w:rPr>
        <w:t xml:space="preserve"> </w:t>
      </w:r>
      <w:r>
        <w:t>može</w:t>
      </w:r>
      <w:r>
        <w:rPr>
          <w:spacing w:val="32"/>
        </w:rPr>
        <w:t xml:space="preserve"> </w:t>
      </w:r>
      <w:r>
        <w:t>pretvoriti</w:t>
      </w:r>
      <w:r>
        <w:rPr>
          <w:spacing w:val="32"/>
        </w:rPr>
        <w:t xml:space="preserve"> </w:t>
      </w:r>
      <w:r>
        <w:t xml:space="preserve">u </w:t>
      </w:r>
      <w:r>
        <w:rPr>
          <w:spacing w:val="-2"/>
        </w:rPr>
        <w:t>zloćudni.</w:t>
      </w:r>
    </w:p>
    <w:p w14:paraId="2F3DEE30" w14:textId="77777777" w:rsidR="00BD0A78" w:rsidRDefault="00000000">
      <w:pPr>
        <w:pStyle w:val="BodyText"/>
        <w:spacing w:line="237" w:lineRule="auto"/>
        <w:ind w:left="567" w:hanging="1"/>
        <w:jc w:val="left"/>
      </w:pPr>
      <w:r>
        <w:rPr>
          <w:b/>
          <w:color w:val="36A7E9"/>
          <w:u w:val="single" w:color="36A7E9"/>
        </w:rPr>
        <w:t>POLIPOZA</w:t>
      </w:r>
      <w:r>
        <w:t>:</w:t>
      </w:r>
      <w:r>
        <w:rPr>
          <w:spacing w:val="28"/>
        </w:rPr>
        <w:t xml:space="preserve"> </w:t>
      </w:r>
      <w:r>
        <w:t>pojava</w:t>
      </w:r>
      <w:r>
        <w:rPr>
          <w:spacing w:val="28"/>
        </w:rPr>
        <w:t xml:space="preserve"> </w:t>
      </w:r>
      <w:r>
        <w:t>mnoštva</w:t>
      </w:r>
      <w:r>
        <w:rPr>
          <w:spacing w:val="28"/>
        </w:rPr>
        <w:t xml:space="preserve"> </w:t>
      </w:r>
      <w:r>
        <w:t>polipa</w:t>
      </w:r>
      <w:r>
        <w:rPr>
          <w:spacing w:val="28"/>
        </w:rPr>
        <w:t xml:space="preserve"> </w:t>
      </w:r>
      <w:r>
        <w:t>u</w:t>
      </w:r>
      <w:r>
        <w:rPr>
          <w:spacing w:val="28"/>
        </w:rPr>
        <w:t xml:space="preserve"> </w:t>
      </w:r>
      <w:r>
        <w:t>određenom</w:t>
      </w:r>
      <w:r>
        <w:rPr>
          <w:spacing w:val="28"/>
        </w:rPr>
        <w:t xml:space="preserve"> </w:t>
      </w:r>
      <w:r>
        <w:t>organu</w:t>
      </w:r>
      <w:r>
        <w:rPr>
          <w:spacing w:val="28"/>
        </w:rPr>
        <w:t xml:space="preserve"> </w:t>
      </w:r>
      <w:r>
        <w:t>ili</w:t>
      </w:r>
      <w:r>
        <w:rPr>
          <w:spacing w:val="28"/>
        </w:rPr>
        <w:t xml:space="preserve"> </w:t>
      </w:r>
      <w:r>
        <w:t>delu</w:t>
      </w:r>
      <w:r>
        <w:rPr>
          <w:spacing w:val="28"/>
        </w:rPr>
        <w:t xml:space="preserve"> </w:t>
      </w:r>
      <w:r>
        <w:t>tela. (polipoza debelog creva-nasledna).</w:t>
      </w:r>
    </w:p>
    <w:p w14:paraId="75E7785B" w14:textId="77777777" w:rsidR="00BD0A78" w:rsidRDefault="00000000">
      <w:pPr>
        <w:pStyle w:val="BodyText"/>
        <w:spacing w:line="237" w:lineRule="auto"/>
        <w:ind w:left="567" w:right="111"/>
      </w:pPr>
      <w:r>
        <w:rPr>
          <w:b/>
          <w:color w:val="36A7E9"/>
          <w:u w:val="single" w:color="36A7E9"/>
        </w:rPr>
        <w:t>POŠTEDNE OPERACIJE DOJKE</w:t>
      </w:r>
      <w:r>
        <w:t>: predstavljaju vrste operacija kojima se ne otklanja tkivo mlečne žlezde u celini, već samo jedan deo žlezde. U ove operacije spadaju: kvadrantektomija, lampektomija, seg- mentektomija i tilektomija. Poštednim operacijama se uklanja rak iz</w:t>
      </w:r>
      <w:r>
        <w:rPr>
          <w:spacing w:val="40"/>
        </w:rPr>
        <w:t xml:space="preserve"> </w:t>
      </w:r>
      <w:r>
        <w:t>dojke zajedno sa malo okolnih tkiva, ali se dojka većinom sačuva. Naj- češće</w:t>
      </w:r>
      <w:r>
        <w:rPr>
          <w:spacing w:val="-4"/>
        </w:rPr>
        <w:t xml:space="preserve"> </w:t>
      </w:r>
      <w:r>
        <w:t>uključuje</w:t>
      </w:r>
      <w:r>
        <w:rPr>
          <w:spacing w:val="-4"/>
        </w:rPr>
        <w:t xml:space="preserve"> </w:t>
      </w:r>
      <w:r>
        <w:t>i</w:t>
      </w:r>
      <w:r>
        <w:rPr>
          <w:spacing w:val="-4"/>
        </w:rPr>
        <w:t xml:space="preserve"> </w:t>
      </w:r>
      <w:r>
        <w:t>otklanjanje</w:t>
      </w:r>
      <w:r>
        <w:rPr>
          <w:spacing w:val="-4"/>
        </w:rPr>
        <w:t xml:space="preserve"> </w:t>
      </w:r>
      <w:r>
        <w:t>limfnih</w:t>
      </w:r>
      <w:r>
        <w:rPr>
          <w:spacing w:val="-4"/>
        </w:rPr>
        <w:t xml:space="preserve"> </w:t>
      </w:r>
      <w:r>
        <w:t>čvorova</w:t>
      </w:r>
      <w:r>
        <w:rPr>
          <w:spacing w:val="-4"/>
        </w:rPr>
        <w:t xml:space="preserve"> </w:t>
      </w:r>
      <w:r>
        <w:t>pazuha</w:t>
      </w:r>
      <w:r>
        <w:rPr>
          <w:spacing w:val="-4"/>
        </w:rPr>
        <w:t xml:space="preserve"> </w:t>
      </w:r>
      <w:r>
        <w:t>i</w:t>
      </w:r>
      <w:r>
        <w:rPr>
          <w:spacing w:val="-4"/>
        </w:rPr>
        <w:t xml:space="preserve"> </w:t>
      </w:r>
      <w:r>
        <w:t>praćena</w:t>
      </w:r>
      <w:r>
        <w:rPr>
          <w:spacing w:val="-2"/>
        </w:rPr>
        <w:t xml:space="preserve"> </w:t>
      </w:r>
      <w:r>
        <w:t>je</w:t>
      </w:r>
      <w:r>
        <w:rPr>
          <w:spacing w:val="-4"/>
        </w:rPr>
        <w:t xml:space="preserve"> </w:t>
      </w:r>
      <w:r>
        <w:t>zračnom terapijom. (Vidi: lampektomija)</w:t>
      </w:r>
    </w:p>
    <w:p w14:paraId="4C0141DB" w14:textId="77777777" w:rsidR="00BD0A78" w:rsidRDefault="00000000">
      <w:pPr>
        <w:pStyle w:val="BodyText"/>
        <w:spacing w:line="237" w:lineRule="auto"/>
        <w:ind w:left="567" w:right="112"/>
      </w:pPr>
      <w:r>
        <w:rPr>
          <w:b/>
          <w:color w:val="36A7E9"/>
          <w:u w:val="single" w:color="36A7E9"/>
        </w:rPr>
        <w:t>PREDISPOZICIJA</w:t>
      </w:r>
      <w:r>
        <w:t>:</w:t>
      </w:r>
      <w:r>
        <w:rPr>
          <w:spacing w:val="-2"/>
        </w:rPr>
        <w:t xml:space="preserve"> </w:t>
      </w:r>
      <w:r>
        <w:t>sklonost</w:t>
      </w:r>
      <w:r>
        <w:rPr>
          <w:spacing w:val="-2"/>
        </w:rPr>
        <w:t xml:space="preserve"> </w:t>
      </w:r>
      <w:r>
        <w:t>ka</w:t>
      </w:r>
      <w:r>
        <w:rPr>
          <w:spacing w:val="-2"/>
        </w:rPr>
        <w:t xml:space="preserve"> </w:t>
      </w:r>
      <w:r>
        <w:t>bolesti,</w:t>
      </w:r>
      <w:r>
        <w:rPr>
          <w:spacing w:val="-2"/>
        </w:rPr>
        <w:t xml:space="preserve"> </w:t>
      </w:r>
      <w:r>
        <w:t>prijemčivost</w:t>
      </w:r>
      <w:r>
        <w:rPr>
          <w:spacing w:val="-2"/>
        </w:rPr>
        <w:t xml:space="preserve"> </w:t>
      </w:r>
      <w:r>
        <w:t>prema</w:t>
      </w:r>
      <w:r>
        <w:rPr>
          <w:spacing w:val="-2"/>
        </w:rPr>
        <w:t xml:space="preserve"> </w:t>
      </w:r>
      <w:r>
        <w:t>bolesti</w:t>
      </w:r>
      <w:r>
        <w:rPr>
          <w:spacing w:val="-2"/>
        </w:rPr>
        <w:t xml:space="preserve"> </w:t>
      </w:r>
      <w:r>
        <w:t>koja se razvija izazvana nekim uticajima. Napr. neke žene imaju porodičnu istoriju raka dojke, pa postoji veća verovatnoća da će se kod njih razviti rak dojke, ali ne mora uvek.</w:t>
      </w:r>
    </w:p>
    <w:p w14:paraId="67483FB4" w14:textId="77777777" w:rsidR="00BD0A78" w:rsidRDefault="00000000">
      <w:pPr>
        <w:spacing w:line="237" w:lineRule="auto"/>
        <w:ind w:left="567" w:right="112"/>
        <w:jc w:val="both"/>
      </w:pPr>
      <w:r>
        <w:rPr>
          <w:b/>
          <w:color w:val="36A7E9"/>
          <w:u w:val="single" w:color="36A7E9"/>
        </w:rPr>
        <w:t>PREKANCEROZNO - PREMALIGNO</w:t>
      </w:r>
      <w:r>
        <w:t>: promena u ćelijama koja ne prelazi uvek u rak.</w:t>
      </w:r>
    </w:p>
    <w:p w14:paraId="59C0D1BA" w14:textId="77777777" w:rsidR="00BD0A78" w:rsidRDefault="00000000">
      <w:pPr>
        <w:pStyle w:val="BodyText"/>
        <w:spacing w:line="237" w:lineRule="auto"/>
        <w:ind w:left="567" w:right="112"/>
      </w:pPr>
      <w:r>
        <w:rPr>
          <w:b/>
          <w:color w:val="36A7E9"/>
          <w:u w:val="single" w:color="36A7E9"/>
        </w:rPr>
        <w:t>PRIMARNO MESTO:</w:t>
      </w:r>
      <w:r>
        <w:rPr>
          <w:b/>
          <w:color w:val="36A7E9"/>
        </w:rPr>
        <w:t xml:space="preserve"> </w:t>
      </w:r>
      <w:r>
        <w:t>mesto na kom rak nastaje. Primarni rak se najčešće naziva prema organu u kom je nastao. Napr. rak koji je nastao u dojci se uvek naziva rak dojke, čak i ako se proširi (metastazira) na druge organe, kao na kosti ili pluća.</w:t>
      </w:r>
    </w:p>
    <w:p w14:paraId="553AB7A4" w14:textId="77777777" w:rsidR="00BD0A78" w:rsidRDefault="00000000">
      <w:pPr>
        <w:pStyle w:val="BodyText"/>
        <w:spacing w:line="237" w:lineRule="auto"/>
        <w:ind w:left="567" w:right="113"/>
      </w:pPr>
      <w:r>
        <w:rPr>
          <w:b/>
          <w:color w:val="36A7E9"/>
          <w:u w:val="single" w:color="36A7E9"/>
        </w:rPr>
        <w:t>PROCENAT PREŽIVLJAVANJA</w:t>
      </w:r>
      <w:r>
        <w:t xml:space="preserve">: procenat ljudi koji požive određeni </w:t>
      </w:r>
      <w:r>
        <w:rPr>
          <w:spacing w:val="-2"/>
        </w:rPr>
        <w:t>vremenski</w:t>
      </w:r>
      <w:r>
        <w:rPr>
          <w:spacing w:val="-4"/>
        </w:rPr>
        <w:t xml:space="preserve"> </w:t>
      </w:r>
      <w:r>
        <w:rPr>
          <w:spacing w:val="-2"/>
        </w:rPr>
        <w:t>period.</w:t>
      </w:r>
      <w:r>
        <w:rPr>
          <w:spacing w:val="-4"/>
        </w:rPr>
        <w:t xml:space="preserve"> </w:t>
      </w:r>
      <w:r>
        <w:rPr>
          <w:i/>
          <w:spacing w:val="-2"/>
        </w:rPr>
        <w:t>Petogodišnji</w:t>
      </w:r>
      <w:r>
        <w:rPr>
          <w:i/>
          <w:spacing w:val="-4"/>
        </w:rPr>
        <w:t xml:space="preserve"> </w:t>
      </w:r>
      <w:r>
        <w:rPr>
          <w:i/>
          <w:spacing w:val="-2"/>
        </w:rPr>
        <w:t>period</w:t>
      </w:r>
      <w:r>
        <w:rPr>
          <w:i/>
          <w:spacing w:val="-4"/>
        </w:rPr>
        <w:t xml:space="preserve"> </w:t>
      </w:r>
      <w:r>
        <w:rPr>
          <w:i/>
          <w:spacing w:val="-2"/>
        </w:rPr>
        <w:t>preživljavanja</w:t>
      </w:r>
      <w:r>
        <w:rPr>
          <w:i/>
          <w:spacing w:val="-4"/>
        </w:rPr>
        <w:t xml:space="preserve"> </w:t>
      </w:r>
      <w:r>
        <w:rPr>
          <w:spacing w:val="-2"/>
        </w:rPr>
        <w:t>se</w:t>
      </w:r>
      <w:r>
        <w:rPr>
          <w:spacing w:val="-4"/>
        </w:rPr>
        <w:t xml:space="preserve"> </w:t>
      </w:r>
      <w:r>
        <w:rPr>
          <w:spacing w:val="-2"/>
        </w:rPr>
        <w:t>odnosi</w:t>
      </w:r>
      <w:r>
        <w:rPr>
          <w:spacing w:val="-4"/>
        </w:rPr>
        <w:t xml:space="preserve"> </w:t>
      </w:r>
      <w:r>
        <w:rPr>
          <w:spacing w:val="-2"/>
        </w:rPr>
        <w:t>na</w:t>
      </w:r>
      <w:r>
        <w:rPr>
          <w:spacing w:val="-4"/>
        </w:rPr>
        <w:t xml:space="preserve"> </w:t>
      </w:r>
      <w:r>
        <w:rPr>
          <w:spacing w:val="-2"/>
        </w:rPr>
        <w:t xml:space="preserve">procenat </w:t>
      </w:r>
      <w:r>
        <w:t>ljudi koji žive 5 godina posle postavljanja dijagnoze i ovakvi procenti se koriste</w:t>
      </w:r>
      <w:r>
        <w:rPr>
          <w:spacing w:val="-1"/>
        </w:rPr>
        <w:t xml:space="preserve"> </w:t>
      </w:r>
      <w:r>
        <w:t>za</w:t>
      </w:r>
      <w:r>
        <w:rPr>
          <w:spacing w:val="-1"/>
        </w:rPr>
        <w:t xml:space="preserve"> </w:t>
      </w:r>
      <w:r>
        <w:t>izražavanje</w:t>
      </w:r>
      <w:r>
        <w:rPr>
          <w:spacing w:val="-1"/>
        </w:rPr>
        <w:t xml:space="preserve"> </w:t>
      </w:r>
      <w:r>
        <w:t>standardne</w:t>
      </w:r>
      <w:r>
        <w:rPr>
          <w:spacing w:val="-1"/>
        </w:rPr>
        <w:t xml:space="preserve"> </w:t>
      </w:r>
      <w:r>
        <w:t>prognoze.</w:t>
      </w:r>
      <w:r>
        <w:rPr>
          <w:spacing w:val="-1"/>
        </w:rPr>
        <w:t xml:space="preserve"> </w:t>
      </w:r>
      <w:r>
        <w:t>Napr.</w:t>
      </w:r>
      <w:r>
        <w:rPr>
          <w:spacing w:val="-1"/>
        </w:rPr>
        <w:t xml:space="preserve"> </w:t>
      </w:r>
      <w:r>
        <w:t>procenat</w:t>
      </w:r>
      <w:r>
        <w:rPr>
          <w:spacing w:val="-1"/>
        </w:rPr>
        <w:t xml:space="preserve"> </w:t>
      </w:r>
      <w:r>
        <w:t>petogodišnjeg perioda preživljavanja žena sa lokalizovanim rakom dojke (uključujući sve žene koje su živele 5 godina nakon postavljanja dijagnoze, bez obzira na</w:t>
      </w:r>
      <w:r>
        <w:rPr>
          <w:spacing w:val="18"/>
        </w:rPr>
        <w:t xml:space="preserve"> </w:t>
      </w:r>
      <w:r>
        <w:t>to,</w:t>
      </w:r>
      <w:r>
        <w:rPr>
          <w:spacing w:val="18"/>
        </w:rPr>
        <w:t xml:space="preserve"> </w:t>
      </w:r>
      <w:r>
        <w:t>da</w:t>
      </w:r>
      <w:r>
        <w:rPr>
          <w:spacing w:val="18"/>
        </w:rPr>
        <w:t xml:space="preserve"> </w:t>
      </w:r>
      <w:r>
        <w:t>li</w:t>
      </w:r>
      <w:r>
        <w:rPr>
          <w:spacing w:val="18"/>
        </w:rPr>
        <w:t xml:space="preserve"> </w:t>
      </w:r>
      <w:r>
        <w:t>je</w:t>
      </w:r>
      <w:r>
        <w:rPr>
          <w:spacing w:val="18"/>
        </w:rPr>
        <w:t xml:space="preserve"> </w:t>
      </w:r>
      <w:r>
        <w:t>žena</w:t>
      </w:r>
      <w:r>
        <w:rPr>
          <w:spacing w:val="18"/>
        </w:rPr>
        <w:t xml:space="preserve"> </w:t>
      </w:r>
      <w:r>
        <w:t>bila</w:t>
      </w:r>
      <w:r>
        <w:rPr>
          <w:spacing w:val="18"/>
        </w:rPr>
        <w:t xml:space="preserve"> </w:t>
      </w:r>
      <w:r>
        <w:t>u</w:t>
      </w:r>
      <w:r>
        <w:rPr>
          <w:spacing w:val="18"/>
        </w:rPr>
        <w:t xml:space="preserve"> </w:t>
      </w:r>
      <w:r>
        <w:t>fazi</w:t>
      </w:r>
      <w:r>
        <w:rPr>
          <w:spacing w:val="18"/>
        </w:rPr>
        <w:t xml:space="preserve"> </w:t>
      </w:r>
      <w:r>
        <w:t>remisije,</w:t>
      </w:r>
      <w:r>
        <w:rPr>
          <w:spacing w:val="18"/>
        </w:rPr>
        <w:t xml:space="preserve"> </w:t>
      </w:r>
      <w:r>
        <w:t>bez</w:t>
      </w:r>
      <w:r>
        <w:rPr>
          <w:spacing w:val="18"/>
        </w:rPr>
        <w:t xml:space="preserve"> </w:t>
      </w:r>
      <w:r>
        <w:t>simptoma</w:t>
      </w:r>
      <w:r>
        <w:rPr>
          <w:spacing w:val="18"/>
        </w:rPr>
        <w:t xml:space="preserve"> </w:t>
      </w:r>
      <w:r>
        <w:t>ili</w:t>
      </w:r>
      <w:r>
        <w:rPr>
          <w:spacing w:val="18"/>
        </w:rPr>
        <w:t xml:space="preserve"> </w:t>
      </w:r>
      <w:r>
        <w:t>pod</w:t>
      </w:r>
      <w:r>
        <w:rPr>
          <w:spacing w:val="18"/>
        </w:rPr>
        <w:t xml:space="preserve"> </w:t>
      </w:r>
      <w:r>
        <w:t xml:space="preserve">terapijom) je 1940-tih godina bio 78%, a 1990-tih godina taj procenat je bio preko 97%. </w:t>
      </w:r>
      <w:r>
        <w:rPr>
          <w:i/>
        </w:rPr>
        <w:t xml:space="preserve">Relativni petogodišnji period preživljavanja </w:t>
      </w:r>
      <w:r>
        <w:t>isključuje iz kalku- lacije pacijente koji su umrli od drugih bolesti, i smatra se da je to preciz- niji način za prognoziranje šanse za preživljavanje pacijentima sa odre- đenom vrstom i stepenom raka. Naravno, petogodišnji period preživlja- vanja se bazira na broju pacijenata kod kojih je utvrđena dijagnoza raka,</w:t>
      </w:r>
      <w:r>
        <w:rPr>
          <w:spacing w:val="80"/>
          <w:w w:val="150"/>
        </w:rPr>
        <w:t xml:space="preserve"> </w:t>
      </w:r>
      <w:r>
        <w:t>i lečeni su pet godina ranije. Napredovanje lečenja često dovodi do bolje prognoze kod pacijenata koji su nedavno dijagnostikovani sa rakom.</w:t>
      </w:r>
    </w:p>
    <w:p w14:paraId="48A3FE12" w14:textId="77777777" w:rsidR="00BD0A78" w:rsidRDefault="00000000">
      <w:pPr>
        <w:pStyle w:val="BodyText"/>
        <w:spacing w:line="237" w:lineRule="auto"/>
        <w:ind w:left="567" w:right="111"/>
      </w:pPr>
      <w:r>
        <w:rPr>
          <w:b/>
          <w:color w:val="36A7E9"/>
          <w:u w:val="single" w:color="36A7E9"/>
        </w:rPr>
        <w:t>PROGESTERON</w:t>
      </w:r>
      <w:r>
        <w:t>: ženski polni hormon koji izlučuju jajnici za vreme svakog menstrualnog ciklusa radi pripremanja materice za trudnoću.</w:t>
      </w:r>
    </w:p>
    <w:p w14:paraId="5656DD2B" w14:textId="77777777" w:rsidR="00BD0A78" w:rsidRDefault="00000000">
      <w:pPr>
        <w:pStyle w:val="BodyText"/>
        <w:spacing w:line="237" w:lineRule="auto"/>
        <w:ind w:left="567" w:right="111"/>
      </w:pPr>
      <w:r>
        <w:rPr>
          <w:b/>
          <w:color w:val="36A7E9"/>
          <w:u w:val="single" w:color="36A7E9"/>
        </w:rPr>
        <w:t>PROGNOZA</w:t>
      </w:r>
      <w:r>
        <w:t>: predviđanje toka bolesti; izgledi pacijenta da se izleči. Napr.</w:t>
      </w:r>
      <w:r>
        <w:rPr>
          <w:spacing w:val="-12"/>
        </w:rPr>
        <w:t xml:space="preserve"> </w:t>
      </w:r>
      <w:r>
        <w:t>žene</w:t>
      </w:r>
      <w:r>
        <w:rPr>
          <w:spacing w:val="-12"/>
        </w:rPr>
        <w:t xml:space="preserve"> </w:t>
      </w:r>
      <w:r>
        <w:t>sa</w:t>
      </w:r>
      <w:r>
        <w:rPr>
          <w:spacing w:val="-12"/>
        </w:rPr>
        <w:t xml:space="preserve"> </w:t>
      </w:r>
      <w:r>
        <w:t>rakom</w:t>
      </w:r>
      <w:r>
        <w:rPr>
          <w:spacing w:val="-12"/>
        </w:rPr>
        <w:t xml:space="preserve"> </w:t>
      </w:r>
      <w:r>
        <w:t>koji</w:t>
      </w:r>
      <w:r>
        <w:rPr>
          <w:spacing w:val="-12"/>
        </w:rPr>
        <w:t xml:space="preserve"> </w:t>
      </w:r>
      <w:r>
        <w:t>je</w:t>
      </w:r>
      <w:r>
        <w:rPr>
          <w:spacing w:val="-12"/>
        </w:rPr>
        <w:t xml:space="preserve"> </w:t>
      </w:r>
      <w:r>
        <w:t>otkriven</w:t>
      </w:r>
      <w:r>
        <w:rPr>
          <w:spacing w:val="-12"/>
        </w:rPr>
        <w:t xml:space="preserve"> </w:t>
      </w:r>
      <w:r>
        <w:t>rano</w:t>
      </w:r>
      <w:r>
        <w:rPr>
          <w:spacing w:val="-12"/>
        </w:rPr>
        <w:t xml:space="preserve"> </w:t>
      </w:r>
      <w:r>
        <w:t>i</w:t>
      </w:r>
      <w:r>
        <w:rPr>
          <w:spacing w:val="-12"/>
        </w:rPr>
        <w:t xml:space="preserve"> </w:t>
      </w:r>
      <w:r>
        <w:t>brzo</w:t>
      </w:r>
      <w:r>
        <w:rPr>
          <w:spacing w:val="-12"/>
        </w:rPr>
        <w:t xml:space="preserve"> </w:t>
      </w:r>
      <w:r>
        <w:t>je</w:t>
      </w:r>
      <w:r>
        <w:rPr>
          <w:spacing w:val="-12"/>
        </w:rPr>
        <w:t xml:space="preserve"> </w:t>
      </w:r>
      <w:r>
        <w:t>preduzeto</w:t>
      </w:r>
      <w:r>
        <w:rPr>
          <w:spacing w:val="-12"/>
        </w:rPr>
        <w:t xml:space="preserve"> </w:t>
      </w:r>
      <w:r>
        <w:t>lečenje,</w:t>
      </w:r>
      <w:r>
        <w:rPr>
          <w:spacing w:val="-12"/>
        </w:rPr>
        <w:t xml:space="preserve"> </w:t>
      </w:r>
      <w:r>
        <w:t>imaju dobru prognozu.</w:t>
      </w:r>
    </w:p>
    <w:p w14:paraId="5D6F9249" w14:textId="77777777" w:rsidR="00BD0A78" w:rsidRDefault="00BD0A78">
      <w:pPr>
        <w:pStyle w:val="BodyText"/>
        <w:spacing w:before="6"/>
        <w:ind w:left="0"/>
        <w:jc w:val="left"/>
        <w:rPr>
          <w:sz w:val="18"/>
        </w:rPr>
      </w:pPr>
    </w:p>
    <w:p w14:paraId="1C4BE84B" w14:textId="77777777" w:rsidR="00BD0A78" w:rsidRDefault="00000000">
      <w:pPr>
        <w:spacing w:before="93"/>
        <w:ind w:left="567"/>
        <w:rPr>
          <w:sz w:val="20"/>
        </w:rPr>
      </w:pPr>
      <w:r>
        <w:rPr>
          <w:spacing w:val="-5"/>
          <w:sz w:val="20"/>
        </w:rPr>
        <w:lastRenderedPageBreak/>
        <w:t>24</w:t>
      </w:r>
    </w:p>
    <w:p w14:paraId="271B3CB2" w14:textId="77777777" w:rsidR="00BD0A78" w:rsidRDefault="00BD0A78">
      <w:pPr>
        <w:rPr>
          <w:sz w:val="20"/>
        </w:rPr>
        <w:sectPr w:rsidR="00BD0A78">
          <w:pgSz w:w="9250" w:h="13950"/>
          <w:pgMar w:top="1420" w:right="1020" w:bottom="440" w:left="1020" w:header="113" w:footer="1127" w:gutter="0"/>
          <w:cols w:space="720"/>
        </w:sectPr>
      </w:pPr>
    </w:p>
    <w:p w14:paraId="5AF43C06" w14:textId="77777777" w:rsidR="00BD0A78" w:rsidRDefault="00000000">
      <w:pPr>
        <w:pStyle w:val="BodyText"/>
        <w:spacing w:before="112" w:line="237" w:lineRule="auto"/>
        <w:ind w:right="565"/>
      </w:pPr>
      <w:r>
        <w:lastRenderedPageBreak/>
        <w:pict w14:anchorId="70E54213">
          <v:shape id="docshape94" o:spid="_x0000_s2078" type="#_x0000_t202" style="position:absolute;left:0;text-align:left;margin-left:452.4pt;margin-top:51.05pt;width:7.95pt;height:237.1pt;z-index:15750144;mso-position-horizontal-relative:page;mso-position-vertical-relative:page" filled="f" stroked="f">
            <v:textbox style="layout-flow:vertical" inset="0,0,0,0">
              <w:txbxContent>
                <w:p w14:paraId="53794BAA"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25</w:t>
                  </w:r>
                </w:p>
              </w:txbxContent>
            </v:textbox>
            <w10:wrap anchorx="page" anchory="page"/>
          </v:shape>
        </w:pict>
      </w:r>
      <w:r>
        <w:rPr>
          <w:b/>
          <w:color w:val="36A7E9"/>
          <w:u w:val="single" w:color="36A7E9"/>
        </w:rPr>
        <w:t>PROLAKTIN</w:t>
      </w:r>
      <w:r>
        <w:t>: hormon koji izlučuje hipofiza i koji ubrzava produkciju mleka (laktacija).</w:t>
      </w:r>
    </w:p>
    <w:p w14:paraId="66AF9755" w14:textId="77777777" w:rsidR="00BD0A78" w:rsidRDefault="00000000">
      <w:pPr>
        <w:spacing w:line="249" w:lineRule="exact"/>
        <w:ind w:left="113"/>
        <w:jc w:val="both"/>
      </w:pPr>
      <w:r>
        <w:rPr>
          <w:b/>
          <w:color w:val="36A7E9"/>
          <w:u w:val="single" w:color="36A7E9"/>
        </w:rPr>
        <w:t>PROMISKUITET</w:t>
      </w:r>
      <w:r>
        <w:t>:</w:t>
      </w:r>
      <w:r>
        <w:rPr>
          <w:spacing w:val="-5"/>
        </w:rPr>
        <w:t xml:space="preserve"> </w:t>
      </w:r>
      <w:r>
        <w:t>seksualno</w:t>
      </w:r>
      <w:r>
        <w:rPr>
          <w:spacing w:val="-5"/>
        </w:rPr>
        <w:t xml:space="preserve"> </w:t>
      </w:r>
      <w:r>
        <w:t>ophođenje</w:t>
      </w:r>
      <w:r>
        <w:rPr>
          <w:spacing w:val="-5"/>
        </w:rPr>
        <w:t xml:space="preserve"> </w:t>
      </w:r>
      <w:r>
        <w:t>sa</w:t>
      </w:r>
      <w:r>
        <w:rPr>
          <w:spacing w:val="-4"/>
        </w:rPr>
        <w:t xml:space="preserve"> </w:t>
      </w:r>
      <w:r>
        <w:t>više</w:t>
      </w:r>
      <w:r>
        <w:rPr>
          <w:spacing w:val="-5"/>
        </w:rPr>
        <w:t xml:space="preserve"> </w:t>
      </w:r>
      <w:r>
        <w:rPr>
          <w:spacing w:val="-2"/>
        </w:rPr>
        <w:t>partnera.</w:t>
      </w:r>
    </w:p>
    <w:p w14:paraId="794D79F5" w14:textId="77777777" w:rsidR="00BD0A78" w:rsidRDefault="00000000">
      <w:pPr>
        <w:spacing w:line="250" w:lineRule="exact"/>
        <w:ind w:left="113"/>
        <w:jc w:val="both"/>
      </w:pPr>
      <w:r>
        <w:rPr>
          <w:b/>
          <w:color w:val="36A7E9"/>
          <w:u w:val="single" w:color="36A7E9"/>
        </w:rPr>
        <w:t>PROSTATEKTOMIJA</w:t>
      </w:r>
      <w:r>
        <w:t>:</w:t>
      </w:r>
      <w:r>
        <w:rPr>
          <w:spacing w:val="-13"/>
        </w:rPr>
        <w:t xml:space="preserve"> </w:t>
      </w:r>
      <w:r>
        <w:t>hirurško</w:t>
      </w:r>
      <w:r>
        <w:rPr>
          <w:spacing w:val="-13"/>
        </w:rPr>
        <w:t xml:space="preserve"> </w:t>
      </w:r>
      <w:r>
        <w:t>odstranjenje</w:t>
      </w:r>
      <w:r>
        <w:rPr>
          <w:spacing w:val="-12"/>
        </w:rPr>
        <w:t xml:space="preserve"> </w:t>
      </w:r>
      <w:r>
        <w:rPr>
          <w:spacing w:val="-2"/>
        </w:rPr>
        <w:t>prostate.</w:t>
      </w:r>
    </w:p>
    <w:p w14:paraId="2C4CA34B" w14:textId="77777777" w:rsidR="00BD0A78" w:rsidRDefault="00000000">
      <w:pPr>
        <w:pStyle w:val="BodyText"/>
        <w:spacing w:before="1" w:line="237" w:lineRule="auto"/>
        <w:ind w:right="565"/>
      </w:pPr>
      <w:r>
        <w:rPr>
          <w:b/>
          <w:color w:val="36A7E9"/>
          <w:u w:val="single" w:color="36A7E9"/>
        </w:rPr>
        <w:t>PROTEZA</w:t>
      </w:r>
      <w:r>
        <w:t>: veštačka forma koja imitira oblik izvesnog dela tela ili organa,</w:t>
      </w:r>
      <w:r>
        <w:rPr>
          <w:spacing w:val="-6"/>
        </w:rPr>
        <w:t xml:space="preserve"> </w:t>
      </w:r>
      <w:r>
        <w:t>kao</w:t>
      </w:r>
      <w:r>
        <w:rPr>
          <w:spacing w:val="-6"/>
        </w:rPr>
        <w:t xml:space="preserve"> </w:t>
      </w:r>
      <w:r>
        <w:t>napr.</w:t>
      </w:r>
      <w:r>
        <w:rPr>
          <w:spacing w:val="-6"/>
        </w:rPr>
        <w:t xml:space="preserve"> </w:t>
      </w:r>
      <w:r>
        <w:t>proteza</w:t>
      </w:r>
      <w:r>
        <w:rPr>
          <w:spacing w:val="-6"/>
        </w:rPr>
        <w:t xml:space="preserve"> </w:t>
      </w:r>
      <w:r>
        <w:t>za</w:t>
      </w:r>
      <w:r>
        <w:rPr>
          <w:spacing w:val="-6"/>
        </w:rPr>
        <w:t xml:space="preserve"> </w:t>
      </w:r>
      <w:r>
        <w:t>dojku,</w:t>
      </w:r>
      <w:r>
        <w:rPr>
          <w:spacing w:val="-6"/>
        </w:rPr>
        <w:t xml:space="preserve"> </w:t>
      </w:r>
      <w:r>
        <w:t>koji</w:t>
      </w:r>
      <w:r>
        <w:rPr>
          <w:spacing w:val="-6"/>
        </w:rPr>
        <w:t xml:space="preserve"> </w:t>
      </w:r>
      <w:r>
        <w:t>može</w:t>
      </w:r>
      <w:r>
        <w:rPr>
          <w:spacing w:val="-6"/>
        </w:rPr>
        <w:t xml:space="preserve"> </w:t>
      </w:r>
      <w:r>
        <w:t>da</w:t>
      </w:r>
      <w:r>
        <w:rPr>
          <w:spacing w:val="-6"/>
        </w:rPr>
        <w:t xml:space="preserve"> </w:t>
      </w:r>
      <w:r>
        <w:t>se</w:t>
      </w:r>
      <w:r>
        <w:rPr>
          <w:spacing w:val="-6"/>
        </w:rPr>
        <w:t xml:space="preserve"> </w:t>
      </w:r>
      <w:r>
        <w:t>nosi</w:t>
      </w:r>
      <w:r>
        <w:rPr>
          <w:spacing w:val="-6"/>
        </w:rPr>
        <w:t xml:space="preserve"> </w:t>
      </w:r>
      <w:r>
        <w:t>ispod</w:t>
      </w:r>
      <w:r>
        <w:rPr>
          <w:spacing w:val="-6"/>
        </w:rPr>
        <w:t xml:space="preserve"> </w:t>
      </w:r>
      <w:r>
        <w:t>odeće</w:t>
      </w:r>
      <w:r>
        <w:rPr>
          <w:spacing w:val="-6"/>
        </w:rPr>
        <w:t xml:space="preserve"> </w:t>
      </w:r>
      <w:r>
        <w:t xml:space="preserve">posle </w:t>
      </w:r>
      <w:r>
        <w:rPr>
          <w:spacing w:val="-2"/>
        </w:rPr>
        <w:t>mastektomije.</w:t>
      </w:r>
    </w:p>
    <w:p w14:paraId="13212E52" w14:textId="77777777" w:rsidR="00BD0A78" w:rsidRDefault="00000000">
      <w:pPr>
        <w:pStyle w:val="BodyText"/>
        <w:spacing w:line="237" w:lineRule="auto"/>
        <w:ind w:right="565"/>
      </w:pPr>
      <w:r>
        <w:rPr>
          <w:b/>
          <w:color w:val="36A7E9"/>
          <w:u w:val="single" w:color="36A7E9"/>
        </w:rPr>
        <w:t>PROTOKOL</w:t>
      </w:r>
      <w:r>
        <w:t>: formulisani nacrt ili plan, napr. tačan opis terapija koje pacijent treba da dobije, i tačno kojim redosledom treba da ih prima. (Vidi: režim)</w:t>
      </w:r>
    </w:p>
    <w:p w14:paraId="7AFAAA7F" w14:textId="77777777" w:rsidR="00BD0A78" w:rsidRDefault="00000000">
      <w:pPr>
        <w:pStyle w:val="BodyText"/>
        <w:spacing w:line="237" w:lineRule="auto"/>
        <w:jc w:val="left"/>
      </w:pPr>
      <w:r>
        <w:rPr>
          <w:b/>
          <w:color w:val="36A7E9"/>
          <w:u w:val="single" w:color="36A7E9"/>
        </w:rPr>
        <w:t>PSA</w:t>
      </w:r>
      <w:r>
        <w:rPr>
          <w:b/>
          <w:color w:val="36A7E9"/>
          <w:spacing w:val="-5"/>
          <w:u w:val="single" w:color="36A7E9"/>
        </w:rPr>
        <w:t xml:space="preserve"> </w:t>
      </w:r>
      <w:r>
        <w:rPr>
          <w:b/>
          <w:color w:val="36A7E9"/>
          <w:u w:val="single" w:color="36A7E9"/>
        </w:rPr>
        <w:t>-</w:t>
      </w:r>
      <w:r>
        <w:rPr>
          <w:b/>
          <w:color w:val="36A7E9"/>
          <w:spacing w:val="-5"/>
          <w:u w:val="single" w:color="36A7E9"/>
        </w:rPr>
        <w:t xml:space="preserve"> </w:t>
      </w:r>
      <w:r>
        <w:rPr>
          <w:b/>
          <w:color w:val="36A7E9"/>
          <w:u w:val="single" w:color="36A7E9"/>
        </w:rPr>
        <w:t>TEST</w:t>
      </w:r>
      <w:r>
        <w:t>:</w:t>
      </w:r>
      <w:r>
        <w:rPr>
          <w:spacing w:val="-6"/>
        </w:rPr>
        <w:t xml:space="preserve"> </w:t>
      </w:r>
      <w:r>
        <w:t>laboratorijski</w:t>
      </w:r>
      <w:r>
        <w:rPr>
          <w:spacing w:val="-6"/>
        </w:rPr>
        <w:t xml:space="preserve"> </w:t>
      </w:r>
      <w:r>
        <w:t>test</w:t>
      </w:r>
      <w:r>
        <w:rPr>
          <w:spacing w:val="-6"/>
        </w:rPr>
        <w:t xml:space="preserve"> </w:t>
      </w:r>
      <w:r>
        <w:t>koji</w:t>
      </w:r>
      <w:r>
        <w:rPr>
          <w:spacing w:val="-6"/>
        </w:rPr>
        <w:t xml:space="preserve"> </w:t>
      </w:r>
      <w:r>
        <w:t>se</w:t>
      </w:r>
      <w:r>
        <w:rPr>
          <w:spacing w:val="-6"/>
        </w:rPr>
        <w:t xml:space="preserve"> </w:t>
      </w:r>
      <w:r>
        <w:t>koristi</w:t>
      </w:r>
      <w:r>
        <w:rPr>
          <w:spacing w:val="-6"/>
        </w:rPr>
        <w:t xml:space="preserve"> </w:t>
      </w:r>
      <w:r>
        <w:t>u</w:t>
      </w:r>
      <w:r>
        <w:rPr>
          <w:spacing w:val="-5"/>
        </w:rPr>
        <w:t xml:space="preserve"> </w:t>
      </w:r>
      <w:r>
        <w:t>otkrivanju</w:t>
      </w:r>
      <w:r>
        <w:rPr>
          <w:spacing w:val="-5"/>
        </w:rPr>
        <w:t xml:space="preserve"> </w:t>
      </w:r>
      <w:r>
        <w:t>i</w:t>
      </w:r>
      <w:r>
        <w:rPr>
          <w:spacing w:val="-5"/>
        </w:rPr>
        <w:t xml:space="preserve"> </w:t>
      </w:r>
      <w:r>
        <w:t>praćenju</w:t>
      </w:r>
      <w:r>
        <w:rPr>
          <w:spacing w:val="-5"/>
        </w:rPr>
        <w:t xml:space="preserve"> </w:t>
      </w:r>
      <w:r>
        <w:t>raka prostate. Spada u tumor-marker testove.</w:t>
      </w:r>
    </w:p>
    <w:p w14:paraId="7D6BB881" w14:textId="77777777" w:rsidR="00BD0A78" w:rsidRDefault="00000000">
      <w:pPr>
        <w:pStyle w:val="BodyText"/>
        <w:spacing w:line="237" w:lineRule="auto"/>
        <w:ind w:right="565"/>
      </w:pPr>
      <w:r>
        <w:rPr>
          <w:b/>
          <w:color w:val="36A7E9"/>
          <w:u w:val="single" w:color="36A7E9"/>
        </w:rPr>
        <w:t>PUNKCIJA DOJKE</w:t>
      </w:r>
      <w:r>
        <w:t xml:space="preserve">: uzimanje uzoraka tečnosti, ćelija ili tkiva pomoću igle, radi ispitivanja pod mikroskopom. Ima dve vrste: punkcija tankom </w:t>
      </w:r>
      <w:r>
        <w:rPr>
          <w:spacing w:val="-2"/>
        </w:rPr>
        <w:t>iglom</w:t>
      </w:r>
      <w:r>
        <w:rPr>
          <w:spacing w:val="-7"/>
        </w:rPr>
        <w:t xml:space="preserve"> </w:t>
      </w:r>
      <w:r>
        <w:rPr>
          <w:spacing w:val="-2"/>
        </w:rPr>
        <w:t>(FNA)</w:t>
      </w:r>
      <w:r>
        <w:rPr>
          <w:spacing w:val="-7"/>
        </w:rPr>
        <w:t xml:space="preserve"> </w:t>
      </w:r>
      <w:r>
        <w:rPr>
          <w:spacing w:val="-2"/>
        </w:rPr>
        <w:t>i</w:t>
      </w:r>
      <w:r>
        <w:rPr>
          <w:spacing w:val="-7"/>
        </w:rPr>
        <w:t xml:space="preserve"> </w:t>
      </w:r>
      <w:r>
        <w:rPr>
          <w:spacing w:val="-2"/>
        </w:rPr>
        <w:t>punkcija</w:t>
      </w:r>
      <w:r>
        <w:rPr>
          <w:spacing w:val="-7"/>
        </w:rPr>
        <w:t xml:space="preserve"> </w:t>
      </w:r>
      <w:r>
        <w:rPr>
          <w:spacing w:val="-2"/>
        </w:rPr>
        <w:t>debljom</w:t>
      </w:r>
      <w:r>
        <w:rPr>
          <w:spacing w:val="-7"/>
        </w:rPr>
        <w:t xml:space="preserve"> </w:t>
      </w:r>
      <w:r>
        <w:rPr>
          <w:spacing w:val="-2"/>
        </w:rPr>
        <w:t>iglom</w:t>
      </w:r>
      <w:r>
        <w:rPr>
          <w:spacing w:val="-7"/>
        </w:rPr>
        <w:t xml:space="preserve"> </w:t>
      </w:r>
      <w:r>
        <w:rPr>
          <w:spacing w:val="-2"/>
        </w:rPr>
        <w:t>(„core”</w:t>
      </w:r>
      <w:r>
        <w:rPr>
          <w:spacing w:val="-7"/>
        </w:rPr>
        <w:t xml:space="preserve"> </w:t>
      </w:r>
      <w:r>
        <w:rPr>
          <w:spacing w:val="-2"/>
        </w:rPr>
        <w:t>biopsija).</w:t>
      </w:r>
      <w:r>
        <w:rPr>
          <w:spacing w:val="-7"/>
        </w:rPr>
        <w:t xml:space="preserve"> </w:t>
      </w:r>
      <w:r>
        <w:rPr>
          <w:spacing w:val="-2"/>
        </w:rPr>
        <w:t>Za</w:t>
      </w:r>
      <w:r>
        <w:rPr>
          <w:spacing w:val="-7"/>
        </w:rPr>
        <w:t xml:space="preserve"> </w:t>
      </w:r>
      <w:r>
        <w:rPr>
          <w:spacing w:val="-2"/>
        </w:rPr>
        <w:t>FNA</w:t>
      </w:r>
      <w:r>
        <w:rPr>
          <w:spacing w:val="-7"/>
        </w:rPr>
        <w:t xml:space="preserve"> </w:t>
      </w:r>
      <w:r>
        <w:rPr>
          <w:spacing w:val="-2"/>
        </w:rPr>
        <w:t>se</w:t>
      </w:r>
      <w:r>
        <w:rPr>
          <w:spacing w:val="-7"/>
        </w:rPr>
        <w:t xml:space="preserve"> </w:t>
      </w:r>
      <w:r>
        <w:rPr>
          <w:spacing w:val="-2"/>
        </w:rPr>
        <w:t xml:space="preserve">koriste </w:t>
      </w:r>
      <w:r>
        <w:t>tanka igla i špric (kao oni za davanje injekcija) da bi se probila koža i da bi se isisala tečnost ili mali fragmenti tkiva iz ciste ili tumora. Za „core” biopsiju se koristi deblja igla, da bi se dobio cilindričan uzorak tkiva iz tumora. „Core” biopsija se najčešće izvodi pod lokalnom anestezijom.</w:t>
      </w:r>
    </w:p>
    <w:p w14:paraId="28921C22" w14:textId="77777777" w:rsidR="00BD0A78" w:rsidRDefault="00000000">
      <w:pPr>
        <w:pStyle w:val="BodyText"/>
        <w:spacing w:before="1"/>
        <w:ind w:left="0"/>
        <w:jc w:val="left"/>
        <w:rPr>
          <w:sz w:val="15"/>
        </w:rPr>
      </w:pPr>
      <w:r>
        <w:pict w14:anchorId="2624B8CF">
          <v:group id="docshapegroup95" o:spid="_x0000_s2074" style="position:absolute;margin-left:56.7pt;margin-top:9.9pt;width:326pt;height:19.8pt;z-index:-15707648;mso-wrap-distance-left:0;mso-wrap-distance-right:0;mso-position-horizontal-relative:page" coordorigin="1134,198" coordsize="6520,396">
            <v:rect id="docshape96" o:spid="_x0000_s2077" style="position:absolute;left:1133;top:210;width:6520;height:320" fillcolor="#b4d7f5" stroked="f"/>
            <v:shape id="docshape97" o:spid="_x0000_s2076" type="#_x0000_t75" style="position:absolute;left:4300;top:263;width:197;height:232">
              <v:imagedata r:id="rId23" o:title=""/>
            </v:shape>
            <v:shape id="docshape98" o:spid="_x0000_s2075" type="#_x0000_t202" style="position:absolute;left:1133;top:198;width:6520;height:396" filled="f" stroked="f">
              <v:textbox inset="0,0,0,0">
                <w:txbxContent>
                  <w:p w14:paraId="35447A83" w14:textId="77777777" w:rsidR="00BD0A78" w:rsidRDefault="00000000">
                    <w:pPr>
                      <w:spacing w:before="7"/>
                      <w:jc w:val="center"/>
                      <w:rPr>
                        <w:rFonts w:ascii="Arial"/>
                        <w:b/>
                        <w:sz w:val="30"/>
                      </w:rPr>
                    </w:pPr>
                    <w:r>
                      <w:rPr>
                        <w:rFonts w:ascii="Arial"/>
                        <w:b/>
                        <w:color w:val="FFFFFF"/>
                        <w:w w:val="129"/>
                        <w:sz w:val="30"/>
                      </w:rPr>
                      <w:t>4</w:t>
                    </w:r>
                  </w:p>
                </w:txbxContent>
              </v:textbox>
            </v:shape>
            <w10:wrap type="topAndBottom" anchorx="page"/>
          </v:group>
        </w:pict>
      </w:r>
    </w:p>
    <w:p w14:paraId="084E1427" w14:textId="77777777" w:rsidR="00BD0A78" w:rsidRDefault="00000000">
      <w:pPr>
        <w:pStyle w:val="BodyText"/>
        <w:spacing w:before="119" w:line="237" w:lineRule="auto"/>
        <w:ind w:right="564"/>
      </w:pPr>
      <w:r>
        <w:rPr>
          <w:b/>
          <w:color w:val="36A7E9"/>
          <w:u w:val="single" w:color="36A7E9"/>
        </w:rPr>
        <w:t>RADIOIZOTOP</w:t>
      </w:r>
      <w:r>
        <w:t xml:space="preserve">: vrsta atoma koji je nestabilan i podložan raspadanju. Prilikom raspada stvaraju se mali fragmenti atoma i energije. Izloženost nekim radioizotopima prouzrokuje rak. Međutim, radioizotopi se takođe koriste za otkrivanje i lečenje raka. Napr. u nekim imidžing metodama radioizotopi se ubrizgaju u telo, gde se mogu nakupljati na delovima zahvaćenim bolešću i pokazuju se na snimku kao istaknuti delovi. U slučaju raka dojke radioizotopi se koriste da bi se utvrdila metastaze na </w:t>
      </w:r>
      <w:r>
        <w:rPr>
          <w:spacing w:val="-2"/>
        </w:rPr>
        <w:t>kostima.</w:t>
      </w:r>
    </w:p>
    <w:p w14:paraId="3667E0CE" w14:textId="77777777" w:rsidR="00BD0A78" w:rsidRDefault="00000000">
      <w:pPr>
        <w:pStyle w:val="BodyText"/>
        <w:spacing w:line="237" w:lineRule="auto"/>
        <w:ind w:right="563"/>
      </w:pPr>
      <w:r>
        <w:rPr>
          <w:b/>
          <w:color w:val="36A7E9"/>
          <w:u w:val="single" w:color="36A7E9"/>
        </w:rPr>
        <w:t>RADIOLOG</w:t>
      </w:r>
      <w:r>
        <w:t>: lekar specijalista za postavljanje dijagnoze očitavanjem rendgenskih snimaka i snimaka dobijenih drugim imidžing matodama, kao napr. očitavanjem CT snimaka i snimaka magnetnom rezonancom.</w:t>
      </w:r>
    </w:p>
    <w:p w14:paraId="4A2800FF" w14:textId="77777777" w:rsidR="00BD0A78" w:rsidRDefault="00000000">
      <w:pPr>
        <w:pStyle w:val="BodyText"/>
        <w:spacing w:line="237" w:lineRule="auto"/>
        <w:ind w:right="566"/>
      </w:pPr>
      <w:r>
        <w:rPr>
          <w:b/>
          <w:color w:val="36A7E9"/>
          <w:u w:val="single" w:color="36A7E9"/>
        </w:rPr>
        <w:t>RADIOLOŠKA TERAPIJA</w:t>
      </w:r>
      <w:r>
        <w:t>: terapija pomoću zračenja radi uništavanja ćelija raka. Ovaj vid terapije se može koristiti da bi se smanjio tumor pre operacije, da se unište preostale ćelije raka nakon operacije ili, u nekim slučajevima, kao glavna terapija.</w:t>
      </w:r>
    </w:p>
    <w:p w14:paraId="7BBB1F62" w14:textId="77777777" w:rsidR="00BD0A78" w:rsidRDefault="00000000">
      <w:pPr>
        <w:pStyle w:val="BodyText"/>
        <w:spacing w:line="237" w:lineRule="auto"/>
        <w:ind w:right="566"/>
      </w:pPr>
      <w:r>
        <w:rPr>
          <w:b/>
          <w:color w:val="36A7E9"/>
          <w:u w:val="single" w:color="36A7E9"/>
        </w:rPr>
        <w:t>RADIOLOŠKI TEHNIČAR</w:t>
      </w:r>
      <w:r>
        <w:t>: osoba posebno obučena da rukuje apara- tima</w:t>
      </w:r>
      <w:r>
        <w:rPr>
          <w:spacing w:val="-4"/>
        </w:rPr>
        <w:t xml:space="preserve"> </w:t>
      </w:r>
      <w:r>
        <w:t>sa</w:t>
      </w:r>
      <w:r>
        <w:rPr>
          <w:spacing w:val="-4"/>
        </w:rPr>
        <w:t xml:space="preserve"> </w:t>
      </w:r>
      <w:r>
        <w:t>kojima</w:t>
      </w:r>
      <w:r>
        <w:rPr>
          <w:spacing w:val="-4"/>
        </w:rPr>
        <w:t xml:space="preserve"> </w:t>
      </w:r>
      <w:r>
        <w:t>se</w:t>
      </w:r>
      <w:r>
        <w:rPr>
          <w:spacing w:val="-4"/>
        </w:rPr>
        <w:t xml:space="preserve"> </w:t>
      </w:r>
      <w:r>
        <w:t>vrši</w:t>
      </w:r>
      <w:r>
        <w:rPr>
          <w:spacing w:val="-4"/>
        </w:rPr>
        <w:t xml:space="preserve"> </w:t>
      </w:r>
      <w:r>
        <w:t>zračna</w:t>
      </w:r>
      <w:r>
        <w:rPr>
          <w:spacing w:val="-4"/>
        </w:rPr>
        <w:t xml:space="preserve"> </w:t>
      </w:r>
      <w:r>
        <w:t>terapija</w:t>
      </w:r>
      <w:r>
        <w:rPr>
          <w:spacing w:val="-4"/>
        </w:rPr>
        <w:t xml:space="preserve"> </w:t>
      </w:r>
      <w:r>
        <w:t>(posebno</w:t>
      </w:r>
      <w:r>
        <w:rPr>
          <w:spacing w:val="-4"/>
        </w:rPr>
        <w:t xml:space="preserve"> </w:t>
      </w:r>
      <w:r>
        <w:t>obučena</w:t>
      </w:r>
      <w:r>
        <w:rPr>
          <w:spacing w:val="-4"/>
        </w:rPr>
        <w:t xml:space="preserve"> </w:t>
      </w:r>
      <w:r>
        <w:t>medicinska</w:t>
      </w:r>
      <w:r>
        <w:rPr>
          <w:spacing w:val="-4"/>
        </w:rPr>
        <w:t xml:space="preserve"> </w:t>
      </w:r>
      <w:r>
        <w:t>sestra ili tehničar).</w:t>
      </w:r>
    </w:p>
    <w:p w14:paraId="54AFF041" w14:textId="77777777" w:rsidR="00BD0A78" w:rsidRDefault="00000000">
      <w:pPr>
        <w:spacing w:line="248" w:lineRule="exact"/>
        <w:ind w:left="113"/>
        <w:jc w:val="both"/>
      </w:pPr>
      <w:r>
        <w:rPr>
          <w:b/>
          <w:color w:val="36A7E9"/>
          <w:u w:val="single" w:color="36A7E9"/>
        </w:rPr>
        <w:t>RADIOTERAPIJA</w:t>
      </w:r>
      <w:r>
        <w:t>:</w:t>
      </w:r>
      <w:r>
        <w:rPr>
          <w:spacing w:val="1"/>
        </w:rPr>
        <w:t xml:space="preserve"> </w:t>
      </w:r>
      <w:r>
        <w:t>zračna</w:t>
      </w:r>
      <w:r>
        <w:rPr>
          <w:spacing w:val="1"/>
        </w:rPr>
        <w:t xml:space="preserve"> </w:t>
      </w:r>
      <w:r>
        <w:rPr>
          <w:spacing w:val="-2"/>
        </w:rPr>
        <w:t>terapija.</w:t>
      </w:r>
    </w:p>
    <w:p w14:paraId="7CA0DEFA" w14:textId="77777777" w:rsidR="00BD0A78" w:rsidRDefault="00000000">
      <w:pPr>
        <w:pStyle w:val="BodyText"/>
        <w:spacing w:line="237" w:lineRule="auto"/>
        <w:ind w:right="565"/>
      </w:pPr>
      <w:r>
        <w:rPr>
          <w:b/>
          <w:color w:val="36A7E9"/>
          <w:u w:val="single" w:color="36A7E9"/>
        </w:rPr>
        <w:t>RAK (KANCER)</w:t>
      </w:r>
      <w:r>
        <w:t>: rak nije jedna bolest, nego se više može smatrati za sklop</w:t>
      </w:r>
      <w:r>
        <w:rPr>
          <w:spacing w:val="-13"/>
        </w:rPr>
        <w:t xml:space="preserve"> </w:t>
      </w:r>
      <w:r>
        <w:t>bolesti.</w:t>
      </w:r>
      <w:r>
        <w:rPr>
          <w:spacing w:val="-13"/>
        </w:rPr>
        <w:t xml:space="preserve"> </w:t>
      </w:r>
      <w:r>
        <w:t>U</w:t>
      </w:r>
      <w:r>
        <w:rPr>
          <w:spacing w:val="-13"/>
        </w:rPr>
        <w:t xml:space="preserve"> </w:t>
      </w:r>
      <w:r>
        <w:t>svim</w:t>
      </w:r>
      <w:r>
        <w:rPr>
          <w:spacing w:val="-13"/>
        </w:rPr>
        <w:t xml:space="preserve"> </w:t>
      </w:r>
      <w:r>
        <w:t>slučajevima</w:t>
      </w:r>
      <w:r>
        <w:rPr>
          <w:spacing w:val="-13"/>
        </w:rPr>
        <w:t xml:space="preserve"> </w:t>
      </w:r>
      <w:r>
        <w:t>raka</w:t>
      </w:r>
      <w:r>
        <w:rPr>
          <w:spacing w:val="-13"/>
        </w:rPr>
        <w:t xml:space="preserve"> </w:t>
      </w:r>
      <w:r>
        <w:t>neke</w:t>
      </w:r>
      <w:r>
        <w:rPr>
          <w:spacing w:val="-13"/>
        </w:rPr>
        <w:t xml:space="preserve"> </w:t>
      </w:r>
      <w:r>
        <w:t>ćelije</w:t>
      </w:r>
      <w:r>
        <w:rPr>
          <w:spacing w:val="-13"/>
        </w:rPr>
        <w:t xml:space="preserve"> </w:t>
      </w:r>
      <w:r>
        <w:t>u</w:t>
      </w:r>
      <w:r>
        <w:rPr>
          <w:spacing w:val="-13"/>
        </w:rPr>
        <w:t xml:space="preserve"> </w:t>
      </w:r>
      <w:r>
        <w:t>organizmu</w:t>
      </w:r>
      <w:r>
        <w:rPr>
          <w:spacing w:val="-13"/>
        </w:rPr>
        <w:t xml:space="preserve"> </w:t>
      </w:r>
      <w:r>
        <w:t>se</w:t>
      </w:r>
      <w:r>
        <w:rPr>
          <w:spacing w:val="-13"/>
        </w:rPr>
        <w:t xml:space="preserve"> </w:t>
      </w:r>
      <w:r>
        <w:t>promene</w:t>
      </w:r>
    </w:p>
    <w:p w14:paraId="42971634" w14:textId="77777777" w:rsidR="00BD0A78" w:rsidRDefault="00BD0A78">
      <w:pPr>
        <w:spacing w:line="237" w:lineRule="auto"/>
        <w:sectPr w:rsidR="00BD0A78">
          <w:pgSz w:w="9250" w:h="13950"/>
          <w:pgMar w:top="1420" w:right="1020" w:bottom="1320" w:left="1020" w:header="113" w:footer="256" w:gutter="0"/>
          <w:cols w:space="720"/>
        </w:sectPr>
      </w:pPr>
    </w:p>
    <w:p w14:paraId="393BAC9F" w14:textId="77777777" w:rsidR="00BD0A78" w:rsidRDefault="00000000">
      <w:pPr>
        <w:pStyle w:val="BodyText"/>
        <w:spacing w:before="112" w:line="237" w:lineRule="auto"/>
        <w:ind w:left="567" w:right="111"/>
      </w:pPr>
      <w:r>
        <w:lastRenderedPageBreak/>
        <w:pict w14:anchorId="69D291DF">
          <v:shape id="docshape99" o:spid="_x0000_s2073" type="#_x0000_t202" style="position:absolute;left:0;text-align:left;margin-left:1.7pt;margin-top:423.35pt;width:7.95pt;height:237.1pt;z-index:15750656;mso-position-horizontal-relative:page;mso-position-vertical-relative:page" filled="f" stroked="f">
            <v:textbox style="layout-flow:vertical;mso-layout-flow-alt:bottom-to-top" inset="0,0,0,0">
              <w:txbxContent>
                <w:p w14:paraId="2D8657B5"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26</w:t>
                  </w:r>
                </w:p>
              </w:txbxContent>
            </v:textbox>
            <w10:wrap anchorx="page" anchory="page"/>
          </v:shape>
        </w:pict>
      </w:r>
      <w:r>
        <w:t>i počinju da se razmnožavaju nekontrolisano. Razne vrste ćelija raka se većinom</w:t>
      </w:r>
      <w:r>
        <w:rPr>
          <w:spacing w:val="-7"/>
        </w:rPr>
        <w:t xml:space="preserve"> </w:t>
      </w:r>
      <w:r>
        <w:t>javljaju</w:t>
      </w:r>
      <w:r>
        <w:rPr>
          <w:spacing w:val="-7"/>
        </w:rPr>
        <w:t xml:space="preserve"> </w:t>
      </w:r>
      <w:r>
        <w:t>u</w:t>
      </w:r>
      <w:r>
        <w:rPr>
          <w:spacing w:val="-7"/>
        </w:rPr>
        <w:t xml:space="preserve"> </w:t>
      </w:r>
      <w:r>
        <w:t>obliku</w:t>
      </w:r>
      <w:r>
        <w:rPr>
          <w:spacing w:val="-7"/>
        </w:rPr>
        <w:t xml:space="preserve"> </w:t>
      </w:r>
      <w:r>
        <w:t>čvora</w:t>
      </w:r>
      <w:r>
        <w:rPr>
          <w:spacing w:val="-7"/>
        </w:rPr>
        <w:t xml:space="preserve"> </w:t>
      </w:r>
      <w:r>
        <w:t>ili</w:t>
      </w:r>
      <w:r>
        <w:rPr>
          <w:spacing w:val="-7"/>
        </w:rPr>
        <w:t xml:space="preserve"> </w:t>
      </w:r>
      <w:r>
        <w:t>izrasline</w:t>
      </w:r>
      <w:r>
        <w:rPr>
          <w:spacing w:val="-7"/>
        </w:rPr>
        <w:t xml:space="preserve"> </w:t>
      </w:r>
      <w:r>
        <w:t>koji</w:t>
      </w:r>
      <w:r>
        <w:rPr>
          <w:spacing w:val="-7"/>
        </w:rPr>
        <w:t xml:space="preserve"> </w:t>
      </w:r>
      <w:r>
        <w:t>se</w:t>
      </w:r>
      <w:r>
        <w:rPr>
          <w:spacing w:val="-7"/>
        </w:rPr>
        <w:t xml:space="preserve"> </w:t>
      </w:r>
      <w:r>
        <w:t>nazivaju</w:t>
      </w:r>
      <w:r>
        <w:rPr>
          <w:spacing w:val="-7"/>
        </w:rPr>
        <w:t xml:space="preserve"> </w:t>
      </w:r>
      <w:r>
        <w:t>tumor.</w:t>
      </w:r>
      <w:r>
        <w:rPr>
          <w:spacing w:val="-7"/>
        </w:rPr>
        <w:t xml:space="preserve"> </w:t>
      </w:r>
      <w:r>
        <w:t>Tumor može da napada i uništi zdrava tkiva. Ćelije tumora se mogu odvojiti od samog tumora i, napuštajući mesto nastanka, mogu se proširiti na neke druge</w:t>
      </w:r>
      <w:r>
        <w:rPr>
          <w:spacing w:val="-1"/>
        </w:rPr>
        <w:t xml:space="preserve"> </w:t>
      </w:r>
      <w:r>
        <w:t>delove</w:t>
      </w:r>
      <w:r>
        <w:rPr>
          <w:spacing w:val="-2"/>
        </w:rPr>
        <w:t xml:space="preserve"> </w:t>
      </w:r>
      <w:r>
        <w:t>tela,</w:t>
      </w:r>
      <w:r>
        <w:rPr>
          <w:spacing w:val="-1"/>
        </w:rPr>
        <w:t xml:space="preserve"> </w:t>
      </w:r>
      <w:r>
        <w:t>gde</w:t>
      </w:r>
      <w:r>
        <w:rPr>
          <w:spacing w:val="-1"/>
        </w:rPr>
        <w:t xml:space="preserve"> </w:t>
      </w:r>
      <w:r>
        <w:t>nastavljaju</w:t>
      </w:r>
      <w:r>
        <w:rPr>
          <w:spacing w:val="-1"/>
        </w:rPr>
        <w:t xml:space="preserve"> </w:t>
      </w:r>
      <w:r>
        <w:t>da</w:t>
      </w:r>
      <w:r>
        <w:rPr>
          <w:spacing w:val="-2"/>
        </w:rPr>
        <w:t xml:space="preserve"> </w:t>
      </w:r>
      <w:r>
        <w:t>rastu.</w:t>
      </w:r>
      <w:r>
        <w:rPr>
          <w:spacing w:val="-1"/>
        </w:rPr>
        <w:t xml:space="preserve"> </w:t>
      </w:r>
      <w:r>
        <w:t>Ovaj</w:t>
      </w:r>
      <w:r>
        <w:rPr>
          <w:spacing w:val="-2"/>
        </w:rPr>
        <w:t xml:space="preserve"> </w:t>
      </w:r>
      <w:r>
        <w:t>proces</w:t>
      </w:r>
      <w:r>
        <w:rPr>
          <w:spacing w:val="-1"/>
        </w:rPr>
        <w:t xml:space="preserve"> </w:t>
      </w:r>
      <w:r>
        <w:t>proširenja</w:t>
      </w:r>
      <w:r>
        <w:rPr>
          <w:spacing w:val="-2"/>
        </w:rPr>
        <w:t xml:space="preserve"> </w:t>
      </w:r>
      <w:r>
        <w:t>se</w:t>
      </w:r>
      <w:r>
        <w:rPr>
          <w:spacing w:val="-1"/>
        </w:rPr>
        <w:t xml:space="preserve"> </w:t>
      </w:r>
      <w:r>
        <w:t xml:space="preserve">zove </w:t>
      </w:r>
      <w:r>
        <w:rPr>
          <w:i/>
        </w:rPr>
        <w:t>metastaza</w:t>
      </w:r>
      <w:r>
        <w:t>. I kad se proširi, tumor se naziva po onom organu u kom je nastao.</w:t>
      </w:r>
      <w:r>
        <w:rPr>
          <w:spacing w:val="-4"/>
        </w:rPr>
        <w:t xml:space="preserve"> </w:t>
      </w:r>
      <w:r>
        <w:t>Napr.</w:t>
      </w:r>
      <w:r>
        <w:rPr>
          <w:spacing w:val="-5"/>
        </w:rPr>
        <w:t xml:space="preserve"> </w:t>
      </w:r>
      <w:r>
        <w:t>iako</w:t>
      </w:r>
      <w:r>
        <w:rPr>
          <w:spacing w:val="-4"/>
        </w:rPr>
        <w:t xml:space="preserve"> </w:t>
      </w:r>
      <w:r>
        <w:t>se</w:t>
      </w:r>
      <w:r>
        <w:rPr>
          <w:spacing w:val="-4"/>
        </w:rPr>
        <w:t xml:space="preserve"> </w:t>
      </w:r>
      <w:r>
        <w:t>rak</w:t>
      </w:r>
      <w:r>
        <w:rPr>
          <w:spacing w:val="-4"/>
        </w:rPr>
        <w:t xml:space="preserve"> </w:t>
      </w:r>
      <w:r>
        <w:t>dojke</w:t>
      </w:r>
      <w:r>
        <w:rPr>
          <w:spacing w:val="-4"/>
        </w:rPr>
        <w:t xml:space="preserve"> </w:t>
      </w:r>
      <w:r>
        <w:t>proširi</w:t>
      </w:r>
      <w:r>
        <w:rPr>
          <w:spacing w:val="-4"/>
        </w:rPr>
        <w:t xml:space="preserve"> </w:t>
      </w:r>
      <w:r>
        <w:t>na</w:t>
      </w:r>
      <w:r>
        <w:rPr>
          <w:spacing w:val="-4"/>
        </w:rPr>
        <w:t xml:space="preserve"> </w:t>
      </w:r>
      <w:r>
        <w:t>pluća,</w:t>
      </w:r>
      <w:r>
        <w:rPr>
          <w:spacing w:val="-4"/>
        </w:rPr>
        <w:t xml:space="preserve"> </w:t>
      </w:r>
      <w:r>
        <w:t>on</w:t>
      </w:r>
      <w:r>
        <w:rPr>
          <w:spacing w:val="-4"/>
        </w:rPr>
        <w:t xml:space="preserve"> </w:t>
      </w:r>
      <w:r>
        <w:t>se</w:t>
      </w:r>
      <w:r>
        <w:rPr>
          <w:spacing w:val="-4"/>
        </w:rPr>
        <w:t xml:space="preserve"> </w:t>
      </w:r>
      <w:r>
        <w:t>i</w:t>
      </w:r>
      <w:r>
        <w:rPr>
          <w:spacing w:val="-4"/>
        </w:rPr>
        <w:t xml:space="preserve"> </w:t>
      </w:r>
      <w:r>
        <w:t>dalje</w:t>
      </w:r>
      <w:r>
        <w:rPr>
          <w:spacing w:val="-5"/>
        </w:rPr>
        <w:t xml:space="preserve"> </w:t>
      </w:r>
      <w:r>
        <w:t>spominje</w:t>
      </w:r>
      <w:r>
        <w:rPr>
          <w:spacing w:val="-4"/>
        </w:rPr>
        <w:t xml:space="preserve"> </w:t>
      </w:r>
      <w:r>
        <w:t>kao rak</w:t>
      </w:r>
      <w:r>
        <w:rPr>
          <w:spacing w:val="-6"/>
        </w:rPr>
        <w:t xml:space="preserve"> </w:t>
      </w:r>
      <w:r>
        <w:t>dojke,</w:t>
      </w:r>
      <w:r>
        <w:rPr>
          <w:spacing w:val="-6"/>
        </w:rPr>
        <w:t xml:space="preserve"> </w:t>
      </w:r>
      <w:r>
        <w:t>a</w:t>
      </w:r>
      <w:r>
        <w:rPr>
          <w:spacing w:val="-6"/>
        </w:rPr>
        <w:t xml:space="preserve"> </w:t>
      </w:r>
      <w:r>
        <w:t>ne</w:t>
      </w:r>
      <w:r>
        <w:rPr>
          <w:spacing w:val="-6"/>
        </w:rPr>
        <w:t xml:space="preserve"> </w:t>
      </w:r>
      <w:r>
        <w:t>rak</w:t>
      </w:r>
      <w:r>
        <w:rPr>
          <w:spacing w:val="-6"/>
        </w:rPr>
        <w:t xml:space="preserve"> </w:t>
      </w:r>
      <w:r>
        <w:t>pluća.</w:t>
      </w:r>
      <w:r>
        <w:rPr>
          <w:spacing w:val="-6"/>
        </w:rPr>
        <w:t xml:space="preserve"> </w:t>
      </w:r>
      <w:r>
        <w:t>Neki</w:t>
      </w:r>
      <w:r>
        <w:rPr>
          <w:spacing w:val="-6"/>
        </w:rPr>
        <w:t xml:space="preserve"> </w:t>
      </w:r>
      <w:r>
        <w:t>oblici</w:t>
      </w:r>
      <w:r>
        <w:rPr>
          <w:spacing w:val="-6"/>
        </w:rPr>
        <w:t xml:space="preserve"> </w:t>
      </w:r>
      <w:r>
        <w:t>raka,</w:t>
      </w:r>
      <w:r>
        <w:rPr>
          <w:spacing w:val="-6"/>
        </w:rPr>
        <w:t xml:space="preserve"> </w:t>
      </w:r>
      <w:r>
        <w:t>kao</w:t>
      </w:r>
      <w:r>
        <w:rPr>
          <w:spacing w:val="-6"/>
        </w:rPr>
        <w:t xml:space="preserve"> </w:t>
      </w:r>
      <w:r>
        <w:t>napr.</w:t>
      </w:r>
      <w:r>
        <w:rPr>
          <w:spacing w:val="-6"/>
        </w:rPr>
        <w:t xml:space="preserve"> </w:t>
      </w:r>
      <w:r>
        <w:t>rak</w:t>
      </w:r>
      <w:r>
        <w:rPr>
          <w:spacing w:val="-6"/>
        </w:rPr>
        <w:t xml:space="preserve"> </w:t>
      </w:r>
      <w:r>
        <w:t>krvi,</w:t>
      </w:r>
      <w:r>
        <w:rPr>
          <w:spacing w:val="-7"/>
        </w:rPr>
        <w:t xml:space="preserve"> </w:t>
      </w:r>
      <w:r>
        <w:t>ne</w:t>
      </w:r>
      <w:r>
        <w:rPr>
          <w:spacing w:val="-7"/>
        </w:rPr>
        <w:t xml:space="preserve"> </w:t>
      </w:r>
      <w:r>
        <w:t>formiraju tumor.</w:t>
      </w:r>
      <w:r>
        <w:rPr>
          <w:spacing w:val="-9"/>
        </w:rPr>
        <w:t xml:space="preserve"> </w:t>
      </w:r>
      <w:r>
        <w:t>Nisu</w:t>
      </w:r>
      <w:r>
        <w:rPr>
          <w:spacing w:val="-9"/>
        </w:rPr>
        <w:t xml:space="preserve"> </w:t>
      </w:r>
      <w:r>
        <w:t>svi</w:t>
      </w:r>
      <w:r>
        <w:rPr>
          <w:spacing w:val="-9"/>
        </w:rPr>
        <w:t xml:space="preserve"> </w:t>
      </w:r>
      <w:r>
        <w:t>tumori</w:t>
      </w:r>
      <w:r>
        <w:rPr>
          <w:spacing w:val="-9"/>
        </w:rPr>
        <w:t xml:space="preserve"> </w:t>
      </w:r>
      <w:r>
        <w:t>rak.</w:t>
      </w:r>
      <w:r>
        <w:rPr>
          <w:spacing w:val="-9"/>
        </w:rPr>
        <w:t xml:space="preserve"> </w:t>
      </w:r>
      <w:r>
        <w:t>Tumor</w:t>
      </w:r>
      <w:r>
        <w:rPr>
          <w:spacing w:val="-9"/>
        </w:rPr>
        <w:t xml:space="preserve"> </w:t>
      </w:r>
      <w:r>
        <w:t>koji</w:t>
      </w:r>
      <w:r>
        <w:rPr>
          <w:spacing w:val="-9"/>
        </w:rPr>
        <w:t xml:space="preserve"> </w:t>
      </w:r>
      <w:r>
        <w:t>nije</w:t>
      </w:r>
      <w:r>
        <w:rPr>
          <w:spacing w:val="-9"/>
        </w:rPr>
        <w:t xml:space="preserve"> </w:t>
      </w:r>
      <w:r>
        <w:t>rak</w:t>
      </w:r>
      <w:r>
        <w:rPr>
          <w:spacing w:val="-9"/>
        </w:rPr>
        <w:t xml:space="preserve"> </w:t>
      </w:r>
      <w:r>
        <w:t>se</w:t>
      </w:r>
      <w:r>
        <w:rPr>
          <w:spacing w:val="-9"/>
        </w:rPr>
        <w:t xml:space="preserve"> </w:t>
      </w:r>
      <w:r>
        <w:t>naziva</w:t>
      </w:r>
      <w:r>
        <w:rPr>
          <w:spacing w:val="-8"/>
        </w:rPr>
        <w:t xml:space="preserve"> </w:t>
      </w:r>
      <w:r>
        <w:rPr>
          <w:i/>
        </w:rPr>
        <w:t>dobroćudan</w:t>
      </w:r>
      <w:r>
        <w:t>.</w:t>
      </w:r>
      <w:r>
        <w:rPr>
          <w:spacing w:val="-9"/>
        </w:rPr>
        <w:t xml:space="preserve"> </w:t>
      </w:r>
      <w:r>
        <w:t>Oni ne rastu i ne šire se kao zloćudni i najčešće nemaju smrtni ishod.</w:t>
      </w:r>
    </w:p>
    <w:p w14:paraId="75A20A13" w14:textId="77777777" w:rsidR="00F87FC0" w:rsidRDefault="00000000">
      <w:pPr>
        <w:pStyle w:val="BodyText"/>
        <w:spacing w:line="237" w:lineRule="auto"/>
        <w:ind w:left="567"/>
        <w:jc w:val="left"/>
      </w:pPr>
      <w:r>
        <w:rPr>
          <w:b/>
          <w:color w:val="36A7E9"/>
          <w:u w:val="single" w:color="36A7E9"/>
        </w:rPr>
        <w:t>RAK</w:t>
      </w:r>
      <w:r>
        <w:rPr>
          <w:b/>
          <w:color w:val="36A7E9"/>
          <w:spacing w:val="31"/>
          <w:u w:val="single" w:color="36A7E9"/>
        </w:rPr>
        <w:t xml:space="preserve"> </w:t>
      </w:r>
      <w:r>
        <w:rPr>
          <w:b/>
          <w:color w:val="36A7E9"/>
          <w:u w:val="single" w:color="36A7E9"/>
        </w:rPr>
        <w:t>DOJKE</w:t>
      </w:r>
      <w:r>
        <w:t>:</w:t>
      </w:r>
      <w:r>
        <w:rPr>
          <w:spacing w:val="31"/>
        </w:rPr>
        <w:t xml:space="preserve"> </w:t>
      </w:r>
      <w:r>
        <w:t>rak</w:t>
      </w:r>
      <w:r>
        <w:rPr>
          <w:spacing w:val="31"/>
        </w:rPr>
        <w:t xml:space="preserve"> </w:t>
      </w:r>
      <w:r>
        <w:t>koji</w:t>
      </w:r>
      <w:r>
        <w:rPr>
          <w:spacing w:val="31"/>
        </w:rPr>
        <w:t xml:space="preserve"> </w:t>
      </w:r>
      <w:r>
        <w:t>nastaje</w:t>
      </w:r>
      <w:r>
        <w:rPr>
          <w:spacing w:val="31"/>
        </w:rPr>
        <w:t xml:space="preserve"> </w:t>
      </w:r>
      <w:r>
        <w:t>u</w:t>
      </w:r>
      <w:r>
        <w:rPr>
          <w:spacing w:val="31"/>
        </w:rPr>
        <w:t xml:space="preserve"> </w:t>
      </w:r>
      <w:r>
        <w:t>dojci.</w:t>
      </w:r>
      <w:r>
        <w:rPr>
          <w:spacing w:val="31"/>
        </w:rPr>
        <w:t xml:space="preserve"> </w:t>
      </w:r>
      <w:r>
        <w:t>Najčešći</w:t>
      </w:r>
      <w:r>
        <w:rPr>
          <w:spacing w:val="31"/>
        </w:rPr>
        <w:t xml:space="preserve"> </w:t>
      </w:r>
      <w:r>
        <w:t>tipovi</w:t>
      </w:r>
      <w:r>
        <w:rPr>
          <w:spacing w:val="31"/>
        </w:rPr>
        <w:t xml:space="preserve"> </w:t>
      </w:r>
      <w:r>
        <w:t>raka</w:t>
      </w:r>
      <w:r>
        <w:rPr>
          <w:spacing w:val="31"/>
        </w:rPr>
        <w:t xml:space="preserve"> </w:t>
      </w:r>
      <w:r>
        <w:t>dojke</w:t>
      </w:r>
      <w:r>
        <w:rPr>
          <w:spacing w:val="31"/>
        </w:rPr>
        <w:t xml:space="preserve"> </w:t>
      </w:r>
      <w:r>
        <w:t>su: duktalni</w:t>
      </w:r>
      <w:r>
        <w:rPr>
          <w:spacing w:val="80"/>
        </w:rPr>
        <w:t xml:space="preserve"> </w:t>
      </w:r>
      <w:r>
        <w:t>karcinom</w:t>
      </w:r>
      <w:r>
        <w:rPr>
          <w:spacing w:val="80"/>
        </w:rPr>
        <w:t xml:space="preserve"> </w:t>
      </w:r>
      <w:r>
        <w:t>in</w:t>
      </w:r>
      <w:r>
        <w:rPr>
          <w:spacing w:val="80"/>
        </w:rPr>
        <w:t xml:space="preserve"> </w:t>
      </w:r>
      <w:r>
        <w:t>situ,</w:t>
      </w:r>
      <w:r>
        <w:rPr>
          <w:spacing w:val="80"/>
        </w:rPr>
        <w:t xml:space="preserve"> </w:t>
      </w:r>
      <w:r>
        <w:t>invazivni</w:t>
      </w:r>
      <w:r>
        <w:rPr>
          <w:spacing w:val="80"/>
        </w:rPr>
        <w:t xml:space="preserve"> </w:t>
      </w:r>
      <w:r>
        <w:t>lobularni</w:t>
      </w:r>
      <w:r>
        <w:rPr>
          <w:spacing w:val="80"/>
        </w:rPr>
        <w:t xml:space="preserve"> </w:t>
      </w:r>
      <w:r>
        <w:t>karcinom,</w:t>
      </w:r>
      <w:r>
        <w:rPr>
          <w:spacing w:val="80"/>
        </w:rPr>
        <w:t xml:space="preserve"> </w:t>
      </w:r>
      <w:r>
        <w:t xml:space="preserve">medularni karcinom, Padžetova bolest bradavice, (vidi objašnjenje pod tim rečima). </w:t>
      </w:r>
    </w:p>
    <w:p w14:paraId="415A2089" w14:textId="2F2D3DA1" w:rsidR="00BD0A78" w:rsidRDefault="00000000">
      <w:pPr>
        <w:pStyle w:val="BodyText"/>
        <w:spacing w:line="237" w:lineRule="auto"/>
        <w:ind w:left="567"/>
        <w:jc w:val="left"/>
      </w:pPr>
      <w:r>
        <w:rPr>
          <w:b/>
          <w:color w:val="36A7E9"/>
          <w:u w:val="single" w:color="36A7E9"/>
        </w:rPr>
        <w:t>RAK</w:t>
      </w:r>
      <w:r>
        <w:rPr>
          <w:b/>
          <w:color w:val="36A7E9"/>
          <w:spacing w:val="40"/>
          <w:u w:val="single" w:color="36A7E9"/>
        </w:rPr>
        <w:t xml:space="preserve"> </w:t>
      </w:r>
      <w:r>
        <w:rPr>
          <w:b/>
          <w:color w:val="36A7E9"/>
          <w:u w:val="single" w:color="36A7E9"/>
        </w:rPr>
        <w:t>U</w:t>
      </w:r>
      <w:r>
        <w:rPr>
          <w:b/>
          <w:color w:val="36A7E9"/>
          <w:spacing w:val="40"/>
          <w:u w:val="single" w:color="36A7E9"/>
        </w:rPr>
        <w:t xml:space="preserve"> </w:t>
      </w:r>
      <w:r>
        <w:rPr>
          <w:b/>
          <w:color w:val="36A7E9"/>
          <w:u w:val="single" w:color="36A7E9"/>
        </w:rPr>
        <w:t>ODMAKLIM</w:t>
      </w:r>
      <w:r>
        <w:rPr>
          <w:b/>
          <w:color w:val="36A7E9"/>
          <w:spacing w:val="40"/>
          <w:u w:val="single" w:color="36A7E9"/>
        </w:rPr>
        <w:t xml:space="preserve"> </w:t>
      </w:r>
      <w:r>
        <w:rPr>
          <w:b/>
          <w:color w:val="36A7E9"/>
          <w:u w:val="single" w:color="36A7E9"/>
        </w:rPr>
        <w:t>STADIJUMIMA</w:t>
      </w:r>
      <w:r>
        <w:t>:</w:t>
      </w:r>
      <w:r>
        <w:rPr>
          <w:spacing w:val="40"/>
        </w:rPr>
        <w:t xml:space="preserve"> </w:t>
      </w:r>
      <w:r>
        <w:t>opšti</w:t>
      </w:r>
      <w:r>
        <w:rPr>
          <w:spacing w:val="40"/>
        </w:rPr>
        <w:t xml:space="preserve"> </w:t>
      </w:r>
      <w:r>
        <w:t>izraz</w:t>
      </w:r>
      <w:r>
        <w:rPr>
          <w:spacing w:val="40"/>
        </w:rPr>
        <w:t xml:space="preserve"> </w:t>
      </w:r>
      <w:r>
        <w:t>za</w:t>
      </w:r>
      <w:r>
        <w:rPr>
          <w:spacing w:val="40"/>
        </w:rPr>
        <w:t xml:space="preserve"> </w:t>
      </w:r>
      <w:r>
        <w:t>označavanje faza</w:t>
      </w:r>
      <w:r>
        <w:rPr>
          <w:spacing w:val="24"/>
        </w:rPr>
        <w:t xml:space="preserve"> </w:t>
      </w:r>
      <w:r>
        <w:t>raka</w:t>
      </w:r>
      <w:r>
        <w:rPr>
          <w:spacing w:val="23"/>
        </w:rPr>
        <w:t xml:space="preserve"> </w:t>
      </w:r>
      <w:r>
        <w:t>kada</w:t>
      </w:r>
      <w:r>
        <w:rPr>
          <w:spacing w:val="24"/>
        </w:rPr>
        <w:t xml:space="preserve"> </w:t>
      </w:r>
      <w:r>
        <w:t>se</w:t>
      </w:r>
      <w:r>
        <w:rPr>
          <w:spacing w:val="23"/>
        </w:rPr>
        <w:t xml:space="preserve"> </w:t>
      </w:r>
      <w:r>
        <w:t>on</w:t>
      </w:r>
      <w:r>
        <w:rPr>
          <w:spacing w:val="23"/>
        </w:rPr>
        <w:t xml:space="preserve"> </w:t>
      </w:r>
      <w:r>
        <w:t>sa</w:t>
      </w:r>
      <w:r>
        <w:rPr>
          <w:spacing w:val="23"/>
        </w:rPr>
        <w:t xml:space="preserve"> </w:t>
      </w:r>
      <w:r>
        <w:t>mesta</w:t>
      </w:r>
      <w:r>
        <w:rPr>
          <w:spacing w:val="23"/>
        </w:rPr>
        <w:t xml:space="preserve"> </w:t>
      </w:r>
      <w:r>
        <w:t>gde</w:t>
      </w:r>
      <w:r>
        <w:rPr>
          <w:spacing w:val="23"/>
        </w:rPr>
        <w:t xml:space="preserve"> </w:t>
      </w:r>
      <w:r>
        <w:t>je</w:t>
      </w:r>
      <w:r>
        <w:rPr>
          <w:spacing w:val="24"/>
        </w:rPr>
        <w:t xml:space="preserve"> </w:t>
      </w:r>
      <w:r>
        <w:t>nastao</w:t>
      </w:r>
      <w:r>
        <w:rPr>
          <w:spacing w:val="23"/>
        </w:rPr>
        <w:t xml:space="preserve"> </w:t>
      </w:r>
      <w:r>
        <w:t>već</w:t>
      </w:r>
      <w:r>
        <w:rPr>
          <w:spacing w:val="23"/>
        </w:rPr>
        <w:t xml:space="preserve"> </w:t>
      </w:r>
      <w:r>
        <w:t>raširio</w:t>
      </w:r>
      <w:r>
        <w:rPr>
          <w:spacing w:val="23"/>
        </w:rPr>
        <w:t xml:space="preserve"> </w:t>
      </w:r>
      <w:r>
        <w:t>po</w:t>
      </w:r>
      <w:r>
        <w:rPr>
          <w:spacing w:val="24"/>
        </w:rPr>
        <w:t xml:space="preserve"> </w:t>
      </w:r>
      <w:r>
        <w:t>organizmu</w:t>
      </w:r>
      <w:r>
        <w:rPr>
          <w:spacing w:val="24"/>
        </w:rPr>
        <w:t xml:space="preserve"> </w:t>
      </w:r>
      <w:r>
        <w:t>i zahvatio i druge delove tela.</w:t>
      </w:r>
    </w:p>
    <w:p w14:paraId="399EFA44" w14:textId="77777777" w:rsidR="00BD0A78" w:rsidRDefault="00000000">
      <w:pPr>
        <w:pStyle w:val="BodyText"/>
        <w:spacing w:line="237" w:lineRule="auto"/>
        <w:ind w:left="567" w:right="112"/>
      </w:pPr>
      <w:r>
        <w:rPr>
          <w:b/>
          <w:color w:val="36A7E9"/>
          <w:u w:val="single" w:color="36A7E9"/>
        </w:rPr>
        <w:t>RECIDIVIRAJUĆI</w:t>
      </w:r>
      <w:r>
        <w:rPr>
          <w:b/>
          <w:color w:val="36A7E9"/>
          <w:spacing w:val="40"/>
          <w:u w:val="single" w:color="36A7E9"/>
        </w:rPr>
        <w:t xml:space="preserve"> </w:t>
      </w:r>
      <w:r>
        <w:rPr>
          <w:b/>
          <w:color w:val="36A7E9"/>
          <w:u w:val="single" w:color="36A7E9"/>
        </w:rPr>
        <w:t>RAK (rekurentni rak)</w:t>
      </w:r>
      <w:r>
        <w:t xml:space="preserve">: rak koji se ponovo pojavi posle lečenja. Pojava </w:t>
      </w:r>
      <w:r>
        <w:rPr>
          <w:i/>
        </w:rPr>
        <w:t xml:space="preserve">lokalnog recidiva </w:t>
      </w:r>
      <w:r>
        <w:t xml:space="preserve">znači da se rak pojavio na istom mestu kao i originalno. </w:t>
      </w:r>
      <w:r>
        <w:rPr>
          <w:i/>
        </w:rPr>
        <w:t xml:space="preserve">Regionalni recidiv </w:t>
      </w:r>
      <w:r>
        <w:t xml:space="preserve">označava, da se rak ponovo pojavio, ali u limfnim čvorovima koji su najbliži originalnom mestu. </w:t>
      </w:r>
      <w:r>
        <w:rPr>
          <w:i/>
        </w:rPr>
        <w:t xml:space="preserve">Udaljeni recidiv </w:t>
      </w:r>
      <w:r>
        <w:t>se javlja kada se rak posle lečenja metastazira na organe ili</w:t>
      </w:r>
      <w:r>
        <w:rPr>
          <w:spacing w:val="-1"/>
        </w:rPr>
        <w:t xml:space="preserve"> </w:t>
      </w:r>
      <w:r>
        <w:t>tkiva</w:t>
      </w:r>
      <w:r>
        <w:rPr>
          <w:spacing w:val="-1"/>
        </w:rPr>
        <w:t xml:space="preserve"> </w:t>
      </w:r>
      <w:r>
        <w:t>(napr.</w:t>
      </w:r>
      <w:r>
        <w:rPr>
          <w:spacing w:val="-1"/>
        </w:rPr>
        <w:t xml:space="preserve"> </w:t>
      </w:r>
      <w:r>
        <w:t>na</w:t>
      </w:r>
      <w:r>
        <w:rPr>
          <w:spacing w:val="-1"/>
        </w:rPr>
        <w:t xml:space="preserve"> </w:t>
      </w:r>
      <w:r>
        <w:t>pluća,</w:t>
      </w:r>
      <w:r>
        <w:rPr>
          <w:spacing w:val="-1"/>
        </w:rPr>
        <w:t xml:space="preserve"> </w:t>
      </w:r>
      <w:r>
        <w:t>jetru,</w:t>
      </w:r>
      <w:r>
        <w:rPr>
          <w:spacing w:val="-2"/>
        </w:rPr>
        <w:t xml:space="preserve"> </w:t>
      </w:r>
      <w:r>
        <w:t>koštanu</w:t>
      </w:r>
      <w:r>
        <w:rPr>
          <w:spacing w:val="-1"/>
        </w:rPr>
        <w:t xml:space="preserve"> </w:t>
      </w:r>
      <w:r>
        <w:t>srž</w:t>
      </w:r>
      <w:r>
        <w:rPr>
          <w:spacing w:val="-1"/>
        </w:rPr>
        <w:t xml:space="preserve"> </w:t>
      </w:r>
      <w:r>
        <w:t>ili</w:t>
      </w:r>
      <w:r>
        <w:rPr>
          <w:spacing w:val="-1"/>
        </w:rPr>
        <w:t xml:space="preserve"> </w:t>
      </w:r>
      <w:r>
        <w:t>mozak),</w:t>
      </w:r>
      <w:r>
        <w:rPr>
          <w:spacing w:val="-1"/>
        </w:rPr>
        <w:t xml:space="preserve"> </w:t>
      </w:r>
      <w:r>
        <w:t>dalje</w:t>
      </w:r>
      <w:r>
        <w:rPr>
          <w:spacing w:val="-1"/>
        </w:rPr>
        <w:t xml:space="preserve"> </w:t>
      </w:r>
      <w:r>
        <w:t>od</w:t>
      </w:r>
      <w:r>
        <w:rPr>
          <w:spacing w:val="-1"/>
        </w:rPr>
        <w:t xml:space="preserve"> </w:t>
      </w:r>
      <w:r>
        <w:t>originalnog mesta, i dalje od limfnih čvorova.</w:t>
      </w:r>
    </w:p>
    <w:p w14:paraId="22F3DC05" w14:textId="77777777" w:rsidR="00BD0A78" w:rsidRDefault="00000000">
      <w:pPr>
        <w:pStyle w:val="BodyText"/>
        <w:spacing w:line="237" w:lineRule="auto"/>
        <w:ind w:left="567" w:right="112"/>
      </w:pPr>
      <w:r>
        <w:rPr>
          <w:b/>
          <w:color w:val="36A7E9"/>
          <w:u w:val="single" w:color="36A7E9"/>
        </w:rPr>
        <w:t>REGIONALNA</w:t>
      </w:r>
      <w:r>
        <w:rPr>
          <w:b/>
          <w:color w:val="36A7E9"/>
          <w:spacing w:val="-14"/>
          <w:u w:val="single" w:color="36A7E9"/>
        </w:rPr>
        <w:t xml:space="preserve"> </w:t>
      </w:r>
      <w:r>
        <w:rPr>
          <w:b/>
          <w:color w:val="36A7E9"/>
          <w:u w:val="single" w:color="36A7E9"/>
        </w:rPr>
        <w:t>ZAHVAĆENOST</w:t>
      </w:r>
      <w:r>
        <w:t>:</w:t>
      </w:r>
      <w:r>
        <w:rPr>
          <w:spacing w:val="-14"/>
        </w:rPr>
        <w:t xml:space="preserve"> </w:t>
      </w:r>
      <w:r>
        <w:t>raširenost</w:t>
      </w:r>
      <w:r>
        <w:rPr>
          <w:spacing w:val="-14"/>
        </w:rPr>
        <w:t xml:space="preserve"> </w:t>
      </w:r>
      <w:r>
        <w:t>raka</w:t>
      </w:r>
      <w:r>
        <w:rPr>
          <w:spacing w:val="-13"/>
        </w:rPr>
        <w:t xml:space="preserve"> </w:t>
      </w:r>
      <w:r>
        <w:t>na</w:t>
      </w:r>
      <w:r>
        <w:rPr>
          <w:spacing w:val="-14"/>
        </w:rPr>
        <w:t xml:space="preserve"> </w:t>
      </w:r>
      <w:r>
        <w:t>okolna</w:t>
      </w:r>
      <w:r>
        <w:rPr>
          <w:spacing w:val="-14"/>
        </w:rPr>
        <w:t xml:space="preserve"> </w:t>
      </w:r>
      <w:r>
        <w:t>mesta</w:t>
      </w:r>
      <w:r>
        <w:rPr>
          <w:spacing w:val="-14"/>
        </w:rPr>
        <w:t xml:space="preserve"> </w:t>
      </w:r>
      <w:r>
        <w:t xml:space="preserve">(kao napr. na limfne čvorove pazuha), ali ne i na udaljena mesta ili organe u </w:t>
      </w:r>
      <w:r>
        <w:rPr>
          <w:spacing w:val="-2"/>
        </w:rPr>
        <w:t>telu.</w:t>
      </w:r>
    </w:p>
    <w:p w14:paraId="004C7314" w14:textId="77777777" w:rsidR="00BD0A78" w:rsidRDefault="00000000">
      <w:pPr>
        <w:pStyle w:val="BodyText"/>
        <w:spacing w:line="237" w:lineRule="auto"/>
        <w:ind w:left="567" w:right="111"/>
      </w:pPr>
      <w:r>
        <w:rPr>
          <w:b/>
          <w:color w:val="36A7E9"/>
          <w:u w:val="single" w:color="36A7E9"/>
        </w:rPr>
        <w:t>REHABILITACIJA</w:t>
      </w:r>
      <w:r>
        <w:t>: aktivnosti sa ciljem prilagođavanja, oporavka i povratka</w:t>
      </w:r>
      <w:r>
        <w:rPr>
          <w:spacing w:val="-13"/>
        </w:rPr>
        <w:t xml:space="preserve"> </w:t>
      </w:r>
      <w:r>
        <w:t>osobe</w:t>
      </w:r>
      <w:r>
        <w:rPr>
          <w:spacing w:val="-13"/>
        </w:rPr>
        <w:t xml:space="preserve"> </w:t>
      </w:r>
      <w:r>
        <w:t>punom,</w:t>
      </w:r>
      <w:r>
        <w:rPr>
          <w:spacing w:val="-13"/>
        </w:rPr>
        <w:t xml:space="preserve"> </w:t>
      </w:r>
      <w:r>
        <w:t>produktivnom</w:t>
      </w:r>
      <w:r>
        <w:rPr>
          <w:spacing w:val="-13"/>
        </w:rPr>
        <w:t xml:space="preserve"> </w:t>
      </w:r>
      <w:r>
        <w:t>životu</w:t>
      </w:r>
      <w:r>
        <w:rPr>
          <w:spacing w:val="-13"/>
        </w:rPr>
        <w:t xml:space="preserve"> </w:t>
      </w:r>
      <w:r>
        <w:t>posle</w:t>
      </w:r>
      <w:r>
        <w:rPr>
          <w:spacing w:val="-13"/>
        </w:rPr>
        <w:t xml:space="preserve"> </w:t>
      </w:r>
      <w:r>
        <w:t>ozlede</w:t>
      </w:r>
      <w:r>
        <w:rPr>
          <w:spacing w:val="-13"/>
        </w:rPr>
        <w:t xml:space="preserve"> </w:t>
      </w:r>
      <w:r>
        <w:t>ili</w:t>
      </w:r>
      <w:r>
        <w:rPr>
          <w:spacing w:val="-13"/>
        </w:rPr>
        <w:t xml:space="preserve"> </w:t>
      </w:r>
      <w:r>
        <w:t>bolesti.</w:t>
      </w:r>
      <w:r>
        <w:rPr>
          <w:spacing w:val="-13"/>
        </w:rPr>
        <w:t xml:space="preserve"> </w:t>
      </w:r>
      <w:r>
        <w:t>Može da podrazumeva fizički oporavak (kao napr. upotrebu proteza, vežbanja i fizikalnu terapiju), savetovanje i emocionalnu podršku.</w:t>
      </w:r>
    </w:p>
    <w:p w14:paraId="0FE76FC7" w14:textId="77777777" w:rsidR="00BD0A78" w:rsidRDefault="00000000">
      <w:pPr>
        <w:pStyle w:val="BodyText"/>
        <w:spacing w:line="237" w:lineRule="auto"/>
        <w:ind w:left="567" w:right="111"/>
      </w:pPr>
      <w:r>
        <w:rPr>
          <w:b/>
          <w:color w:val="36A7E9"/>
          <w:u w:val="single" w:color="36A7E9"/>
        </w:rPr>
        <w:t>REKONSTRUKCIJA DOJKE</w:t>
      </w:r>
      <w:r>
        <w:t>: hirurški zahvat kojim se, posle ampu- tacije dojke, ponovo uspostavlja originalni izgled dojke. Koriste se im- plantati ili sopstvena tkiva žene. Areola i bradavica se takođe mogu rekonstruisati po želji. Rekonstrukcija može da se izvede za vreme same amputacije dojke ili bilo kada kasnije.</w:t>
      </w:r>
    </w:p>
    <w:p w14:paraId="3CB7F0E6" w14:textId="77777777" w:rsidR="00BD0A78" w:rsidRDefault="00000000">
      <w:pPr>
        <w:pStyle w:val="BodyText"/>
        <w:spacing w:line="237" w:lineRule="auto"/>
        <w:ind w:left="567" w:right="112"/>
      </w:pPr>
      <w:r>
        <w:rPr>
          <w:b/>
          <w:color w:val="36A7E9"/>
          <w:u w:val="single" w:color="36A7E9"/>
        </w:rPr>
        <w:t>REKTOSKOPIJA</w:t>
      </w:r>
      <w:r>
        <w:t>: pregled završnog dela debelog creva koji se radi posebnim instrumentom. Obično se izvodi u okviru kolonoskopije ili nezavisno od nje.</w:t>
      </w:r>
    </w:p>
    <w:p w14:paraId="77A173F6" w14:textId="77777777" w:rsidR="00BD0A78" w:rsidRDefault="00000000">
      <w:pPr>
        <w:pStyle w:val="BodyText"/>
        <w:spacing w:line="237" w:lineRule="auto"/>
        <w:ind w:left="567" w:right="112"/>
      </w:pPr>
      <w:r>
        <w:rPr>
          <w:b/>
          <w:color w:val="36A7E9"/>
          <w:u w:val="single" w:color="36A7E9"/>
        </w:rPr>
        <w:t>RENDGENSKI TEHNIČAR</w:t>
      </w:r>
      <w:r>
        <w:t>: zdravstveni radnik (nije lekar) koji je obučen da pravilno namesti pacijenta za rendgen, vrši snimanje, razvija snimak i proverava kvalitet snimka. Pošto je za mamografiju predviđen poseban</w:t>
      </w:r>
      <w:r>
        <w:rPr>
          <w:spacing w:val="-14"/>
        </w:rPr>
        <w:t xml:space="preserve"> </w:t>
      </w:r>
      <w:r>
        <w:t>aparat,</w:t>
      </w:r>
      <w:r>
        <w:rPr>
          <w:spacing w:val="-14"/>
        </w:rPr>
        <w:t xml:space="preserve"> </w:t>
      </w:r>
      <w:r>
        <w:t>i</w:t>
      </w:r>
      <w:r>
        <w:rPr>
          <w:spacing w:val="-14"/>
        </w:rPr>
        <w:t xml:space="preserve"> </w:t>
      </w:r>
      <w:r>
        <w:t>tehničar</w:t>
      </w:r>
      <w:r>
        <w:rPr>
          <w:spacing w:val="-13"/>
        </w:rPr>
        <w:t xml:space="preserve"> </w:t>
      </w:r>
      <w:r>
        <w:t>mora</w:t>
      </w:r>
      <w:r>
        <w:rPr>
          <w:spacing w:val="-14"/>
        </w:rPr>
        <w:t xml:space="preserve"> </w:t>
      </w:r>
      <w:r>
        <w:t>biti</w:t>
      </w:r>
      <w:r>
        <w:rPr>
          <w:spacing w:val="-14"/>
        </w:rPr>
        <w:t xml:space="preserve"> </w:t>
      </w:r>
      <w:r>
        <w:t>posebno</w:t>
      </w:r>
      <w:r>
        <w:rPr>
          <w:spacing w:val="-14"/>
        </w:rPr>
        <w:t xml:space="preserve"> </w:t>
      </w:r>
      <w:r>
        <w:t>obučen</w:t>
      </w:r>
      <w:r>
        <w:rPr>
          <w:spacing w:val="-13"/>
        </w:rPr>
        <w:t xml:space="preserve"> </w:t>
      </w:r>
      <w:r>
        <w:t>za</w:t>
      </w:r>
      <w:r>
        <w:rPr>
          <w:spacing w:val="-14"/>
        </w:rPr>
        <w:t xml:space="preserve"> </w:t>
      </w:r>
      <w:r>
        <w:t>rukovanje</w:t>
      </w:r>
      <w:r>
        <w:rPr>
          <w:spacing w:val="-14"/>
        </w:rPr>
        <w:t xml:space="preserve"> </w:t>
      </w:r>
      <w:r>
        <w:t>aparatom za mamografiju. Specijalista radiolog očitava urađene snimke.</w:t>
      </w:r>
    </w:p>
    <w:p w14:paraId="07EA9091" w14:textId="77777777" w:rsidR="00BD0A78" w:rsidRDefault="00BD0A78">
      <w:pPr>
        <w:pStyle w:val="BodyText"/>
        <w:spacing w:before="6"/>
        <w:ind w:left="0"/>
        <w:jc w:val="left"/>
        <w:rPr>
          <w:sz w:val="18"/>
        </w:rPr>
      </w:pPr>
    </w:p>
    <w:p w14:paraId="4CB8C93E" w14:textId="77777777" w:rsidR="00BD0A78" w:rsidRDefault="00000000">
      <w:pPr>
        <w:spacing w:before="93"/>
        <w:ind w:left="567"/>
        <w:rPr>
          <w:sz w:val="20"/>
        </w:rPr>
      </w:pPr>
      <w:r>
        <w:rPr>
          <w:spacing w:val="-5"/>
          <w:sz w:val="20"/>
        </w:rPr>
        <w:lastRenderedPageBreak/>
        <w:t>26</w:t>
      </w:r>
    </w:p>
    <w:p w14:paraId="680D1CB3" w14:textId="77777777" w:rsidR="00BD0A78" w:rsidRDefault="00BD0A78">
      <w:pPr>
        <w:rPr>
          <w:sz w:val="20"/>
        </w:rPr>
        <w:sectPr w:rsidR="00BD0A78">
          <w:pgSz w:w="9250" w:h="13950"/>
          <w:pgMar w:top="1420" w:right="1020" w:bottom="440" w:left="1020" w:header="113" w:footer="1127" w:gutter="0"/>
          <w:cols w:space="720"/>
        </w:sectPr>
      </w:pPr>
    </w:p>
    <w:p w14:paraId="5A12DC50" w14:textId="77777777" w:rsidR="00BD0A78" w:rsidRDefault="00000000">
      <w:pPr>
        <w:pStyle w:val="BodyText"/>
        <w:spacing w:before="112" w:line="237" w:lineRule="auto"/>
        <w:ind w:right="565"/>
      </w:pPr>
      <w:r>
        <w:lastRenderedPageBreak/>
        <w:pict w14:anchorId="4E330C73">
          <v:shape id="docshape100" o:spid="_x0000_s2072" type="#_x0000_t202" style="position:absolute;left:0;text-align:left;margin-left:452.4pt;margin-top:51.05pt;width:7.95pt;height:237.1pt;z-index:15751680;mso-position-horizontal-relative:page;mso-position-vertical-relative:page" filled="f" stroked="f">
            <v:textbox style="layout-flow:vertical" inset="0,0,0,0">
              <w:txbxContent>
                <w:p w14:paraId="388BD3FC"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27</w:t>
                  </w:r>
                </w:p>
              </w:txbxContent>
            </v:textbox>
            <w10:wrap anchorx="page" anchory="page"/>
          </v:shape>
        </w:pict>
      </w:r>
      <w:r>
        <w:rPr>
          <w:b/>
          <w:color w:val="36A7E9"/>
          <w:u w:val="single" w:color="36A7E9"/>
        </w:rPr>
        <w:t>RELAPS</w:t>
      </w:r>
      <w:r>
        <w:t>: ponovna pojava raka posle određenog perioda bez simptoma. (Vidi: recidivirajući rak)</w:t>
      </w:r>
    </w:p>
    <w:p w14:paraId="209AC860" w14:textId="77777777" w:rsidR="00BD0A78" w:rsidRDefault="00000000">
      <w:pPr>
        <w:pStyle w:val="BodyText"/>
        <w:spacing w:line="237" w:lineRule="auto"/>
        <w:ind w:right="565"/>
      </w:pPr>
      <w:r>
        <w:rPr>
          <w:b/>
          <w:color w:val="36A7E9"/>
          <w:u w:val="single" w:color="36A7E9"/>
        </w:rPr>
        <w:t>REMISIJA</w:t>
      </w:r>
      <w:r>
        <w:t>: potpuno ili delimično povlačenje znakova i simptoma raka kao rezultat lečenja ; period kada je bolest pod kontrolom. Remisija ne mora da znači izlečenje.</w:t>
      </w:r>
    </w:p>
    <w:p w14:paraId="6D05C026" w14:textId="77777777" w:rsidR="00BD0A78" w:rsidRDefault="00000000">
      <w:pPr>
        <w:pStyle w:val="BodyText"/>
        <w:spacing w:line="237" w:lineRule="auto"/>
        <w:ind w:right="566"/>
      </w:pPr>
      <w:r>
        <w:rPr>
          <w:b/>
          <w:color w:val="36A7E9"/>
          <w:u w:val="single" w:color="36A7E9"/>
        </w:rPr>
        <w:t>RENDGEN</w:t>
      </w:r>
      <w:r>
        <w:rPr>
          <w:b/>
          <w:color w:val="36A7E9"/>
          <w:spacing w:val="40"/>
          <w:u w:val="single" w:color="36A7E9"/>
        </w:rPr>
        <w:t xml:space="preserve"> </w:t>
      </w:r>
      <w:r>
        <w:rPr>
          <w:b/>
          <w:color w:val="36A7E9"/>
          <w:u w:val="single" w:color="36A7E9"/>
        </w:rPr>
        <w:t>ZRACI</w:t>
      </w:r>
      <w:r>
        <w:t>:</w:t>
      </w:r>
      <w:r>
        <w:rPr>
          <w:spacing w:val="-8"/>
        </w:rPr>
        <w:t xml:space="preserve"> </w:t>
      </w:r>
      <w:r>
        <w:t>oblik</w:t>
      </w:r>
      <w:r>
        <w:rPr>
          <w:spacing w:val="-8"/>
        </w:rPr>
        <w:t xml:space="preserve"> </w:t>
      </w:r>
      <w:r>
        <w:t>zračenja</w:t>
      </w:r>
      <w:r>
        <w:rPr>
          <w:spacing w:val="-8"/>
        </w:rPr>
        <w:t xml:space="preserve"> </w:t>
      </w:r>
      <w:r>
        <w:t>koji,</w:t>
      </w:r>
      <w:r>
        <w:rPr>
          <w:spacing w:val="-8"/>
        </w:rPr>
        <w:t xml:space="preserve"> </w:t>
      </w:r>
      <w:r>
        <w:t>kad</w:t>
      </w:r>
      <w:r>
        <w:rPr>
          <w:spacing w:val="-8"/>
        </w:rPr>
        <w:t xml:space="preserve"> </w:t>
      </w:r>
      <w:r>
        <w:t>se</w:t>
      </w:r>
      <w:r>
        <w:rPr>
          <w:spacing w:val="-8"/>
        </w:rPr>
        <w:t xml:space="preserve"> </w:t>
      </w:r>
      <w:r>
        <w:t>koriste</w:t>
      </w:r>
      <w:r>
        <w:rPr>
          <w:spacing w:val="-8"/>
        </w:rPr>
        <w:t xml:space="preserve"> </w:t>
      </w:r>
      <w:r>
        <w:t>niske</w:t>
      </w:r>
      <w:r>
        <w:rPr>
          <w:spacing w:val="-8"/>
        </w:rPr>
        <w:t xml:space="preserve"> </w:t>
      </w:r>
      <w:r>
        <w:t>doze,</w:t>
      </w:r>
      <w:r>
        <w:rPr>
          <w:spacing w:val="-8"/>
        </w:rPr>
        <w:t xml:space="preserve"> </w:t>
      </w:r>
      <w:r>
        <w:t>može da</w:t>
      </w:r>
      <w:r>
        <w:rPr>
          <w:spacing w:val="-9"/>
        </w:rPr>
        <w:t xml:space="preserve"> </w:t>
      </w:r>
      <w:r>
        <w:t>proizvede</w:t>
      </w:r>
      <w:r>
        <w:rPr>
          <w:spacing w:val="-9"/>
        </w:rPr>
        <w:t xml:space="preserve"> </w:t>
      </w:r>
      <w:r>
        <w:t>sliku</w:t>
      </w:r>
      <w:r>
        <w:rPr>
          <w:spacing w:val="-9"/>
        </w:rPr>
        <w:t xml:space="preserve"> </w:t>
      </w:r>
      <w:r>
        <w:t>tela</w:t>
      </w:r>
      <w:r>
        <w:rPr>
          <w:spacing w:val="-9"/>
        </w:rPr>
        <w:t xml:space="preserve"> </w:t>
      </w:r>
      <w:r>
        <w:t>i</w:t>
      </w:r>
      <w:r>
        <w:rPr>
          <w:spacing w:val="-9"/>
        </w:rPr>
        <w:t xml:space="preserve"> </w:t>
      </w:r>
      <w:r>
        <w:t>da</w:t>
      </w:r>
      <w:r>
        <w:rPr>
          <w:spacing w:val="-9"/>
        </w:rPr>
        <w:t xml:space="preserve"> </w:t>
      </w:r>
      <w:r>
        <w:t>je</w:t>
      </w:r>
      <w:r>
        <w:rPr>
          <w:spacing w:val="-9"/>
        </w:rPr>
        <w:t xml:space="preserve"> </w:t>
      </w:r>
      <w:r>
        <w:t>projektuje</w:t>
      </w:r>
      <w:r>
        <w:rPr>
          <w:spacing w:val="-9"/>
        </w:rPr>
        <w:t xml:space="preserve"> </w:t>
      </w:r>
      <w:r>
        <w:t>na</w:t>
      </w:r>
      <w:r>
        <w:rPr>
          <w:spacing w:val="-9"/>
        </w:rPr>
        <w:t xml:space="preserve"> </w:t>
      </w:r>
      <w:r>
        <w:t>film,</w:t>
      </w:r>
      <w:r>
        <w:rPr>
          <w:spacing w:val="-9"/>
        </w:rPr>
        <w:t xml:space="preserve"> </w:t>
      </w:r>
      <w:r>
        <w:t>a</w:t>
      </w:r>
      <w:r>
        <w:rPr>
          <w:spacing w:val="-9"/>
        </w:rPr>
        <w:t xml:space="preserve"> </w:t>
      </w:r>
      <w:r>
        <w:t>u</w:t>
      </w:r>
      <w:r>
        <w:rPr>
          <w:spacing w:val="-9"/>
        </w:rPr>
        <w:t xml:space="preserve"> </w:t>
      </w:r>
      <w:r>
        <w:t>visokim</w:t>
      </w:r>
      <w:r>
        <w:rPr>
          <w:spacing w:val="-9"/>
        </w:rPr>
        <w:t xml:space="preserve"> </w:t>
      </w:r>
      <w:r>
        <w:t>dozama</w:t>
      </w:r>
      <w:r>
        <w:rPr>
          <w:spacing w:val="-9"/>
        </w:rPr>
        <w:t xml:space="preserve"> </w:t>
      </w:r>
      <w:r>
        <w:t>može da uništi ćelije raka.</w:t>
      </w:r>
    </w:p>
    <w:p w14:paraId="10A95144" w14:textId="77777777" w:rsidR="00BD0A78" w:rsidRDefault="00000000">
      <w:pPr>
        <w:pStyle w:val="BodyText"/>
        <w:spacing w:line="248" w:lineRule="exact"/>
      </w:pPr>
      <w:r>
        <w:rPr>
          <w:b/>
          <w:color w:val="36A7E9"/>
          <w:u w:val="single" w:color="36A7E9"/>
        </w:rPr>
        <w:t>RESEKCIJA</w:t>
      </w:r>
      <w:r>
        <w:t>:</w:t>
      </w:r>
      <w:r>
        <w:rPr>
          <w:spacing w:val="-3"/>
        </w:rPr>
        <w:t xml:space="preserve"> </w:t>
      </w:r>
      <w:r>
        <w:t>hirurško</w:t>
      </w:r>
      <w:r>
        <w:rPr>
          <w:spacing w:val="-2"/>
        </w:rPr>
        <w:t xml:space="preserve"> </w:t>
      </w:r>
      <w:r>
        <w:t>odstranjenje</w:t>
      </w:r>
      <w:r>
        <w:rPr>
          <w:spacing w:val="-3"/>
        </w:rPr>
        <w:t xml:space="preserve"> </w:t>
      </w:r>
      <w:r>
        <w:t>dela</w:t>
      </w:r>
      <w:r>
        <w:rPr>
          <w:spacing w:val="-2"/>
        </w:rPr>
        <w:t xml:space="preserve"> </w:t>
      </w:r>
      <w:r>
        <w:t>organa</w:t>
      </w:r>
      <w:r>
        <w:rPr>
          <w:spacing w:val="-2"/>
        </w:rPr>
        <w:t xml:space="preserve"> </w:t>
      </w:r>
      <w:r>
        <w:t>ili</w:t>
      </w:r>
      <w:r>
        <w:rPr>
          <w:spacing w:val="-3"/>
        </w:rPr>
        <w:t xml:space="preserve"> </w:t>
      </w:r>
      <w:r>
        <w:t>dela</w:t>
      </w:r>
      <w:r>
        <w:rPr>
          <w:spacing w:val="-2"/>
        </w:rPr>
        <w:t xml:space="preserve"> tela.</w:t>
      </w:r>
    </w:p>
    <w:p w14:paraId="4A9F6110" w14:textId="77777777" w:rsidR="00BD0A78" w:rsidRDefault="00000000">
      <w:pPr>
        <w:pStyle w:val="BodyText"/>
        <w:spacing w:line="237" w:lineRule="auto"/>
        <w:ind w:right="565"/>
      </w:pPr>
      <w:r>
        <w:rPr>
          <w:b/>
          <w:color w:val="36A7E9"/>
          <w:u w:val="single" w:color="36A7E9"/>
        </w:rPr>
        <w:t>REŽIM</w:t>
      </w:r>
      <w:r>
        <w:t>: strogo određeni plan (kao napr. ishrana, vežbe ili druge aktivnosti) koji je sačinjen da bi se postigao određeni cilj. U lečenju raka on se odnosi na plan terapije.</w:t>
      </w:r>
    </w:p>
    <w:p w14:paraId="5F5B87F7" w14:textId="77777777" w:rsidR="00BD0A78" w:rsidRDefault="00000000">
      <w:pPr>
        <w:pStyle w:val="BodyText"/>
        <w:spacing w:before="1"/>
        <w:ind w:left="0"/>
        <w:jc w:val="left"/>
        <w:rPr>
          <w:sz w:val="18"/>
        </w:rPr>
      </w:pPr>
      <w:r>
        <w:pict w14:anchorId="17717BF6">
          <v:group id="docshapegroup101" o:spid="_x0000_s2068" style="position:absolute;margin-left:56.7pt;margin-top:11.6pt;width:326pt;height:19.8pt;z-index:-15706112;mso-wrap-distance-left:0;mso-wrap-distance-right:0;mso-position-horizontal-relative:page" coordorigin="1134,232" coordsize="6520,396">
            <v:rect id="docshape102" o:spid="_x0000_s2071" style="position:absolute;left:1133;top:244;width:6520;height:320" fillcolor="#b4d7f5" stroked="f"/>
            <v:shape id="docshape103" o:spid="_x0000_s2070" type="#_x0000_t75" style="position:absolute;left:4297;top:291;width:193;height:244">
              <v:imagedata r:id="rId24" o:title=""/>
            </v:shape>
            <v:shape id="docshape104" o:spid="_x0000_s2069" type="#_x0000_t202" style="position:absolute;left:1133;top:232;width:6520;height:396" filled="f" stroked="f">
              <v:textbox inset="0,0,0,0">
                <w:txbxContent>
                  <w:p w14:paraId="0BEC6C32" w14:textId="77777777" w:rsidR="00BD0A78" w:rsidRDefault="00000000">
                    <w:pPr>
                      <w:spacing w:before="7"/>
                      <w:jc w:val="center"/>
                      <w:rPr>
                        <w:rFonts w:ascii="Arial"/>
                        <w:b/>
                        <w:sz w:val="30"/>
                      </w:rPr>
                    </w:pPr>
                    <w:r>
                      <w:rPr>
                        <w:rFonts w:ascii="Arial"/>
                        <w:b/>
                        <w:color w:val="FFFFFF"/>
                        <w:w w:val="119"/>
                        <w:sz w:val="30"/>
                      </w:rPr>
                      <w:t>5</w:t>
                    </w:r>
                  </w:p>
                </w:txbxContent>
              </v:textbox>
            </v:shape>
            <w10:wrap type="topAndBottom" anchorx="page"/>
          </v:group>
        </w:pict>
      </w:r>
    </w:p>
    <w:p w14:paraId="557BF0D0" w14:textId="77777777" w:rsidR="00BD0A78" w:rsidRDefault="00000000">
      <w:pPr>
        <w:pStyle w:val="BodyText"/>
        <w:spacing w:before="119" w:line="237" w:lineRule="auto"/>
        <w:ind w:right="565"/>
      </w:pPr>
      <w:r>
        <w:rPr>
          <w:b/>
          <w:color w:val="36A7E9"/>
          <w:u w:val="single" w:color="36A7E9"/>
        </w:rPr>
        <w:t>SAMOPREGLED DOJKE</w:t>
      </w:r>
      <w:r>
        <w:t>: metoda ispitivanja sopstvenih dojki radi otkrivanja</w:t>
      </w:r>
      <w:r>
        <w:rPr>
          <w:spacing w:val="40"/>
        </w:rPr>
        <w:t xml:space="preserve"> </w:t>
      </w:r>
      <w:r>
        <w:t>čvorova</w:t>
      </w:r>
      <w:r>
        <w:rPr>
          <w:spacing w:val="40"/>
        </w:rPr>
        <w:t xml:space="preserve"> </w:t>
      </w:r>
      <w:r>
        <w:t>ili</w:t>
      </w:r>
      <w:r>
        <w:rPr>
          <w:spacing w:val="40"/>
        </w:rPr>
        <w:t xml:space="preserve"> </w:t>
      </w:r>
      <w:r>
        <w:t>sumnjivih</w:t>
      </w:r>
      <w:r>
        <w:rPr>
          <w:spacing w:val="40"/>
        </w:rPr>
        <w:t xml:space="preserve"> </w:t>
      </w:r>
      <w:r>
        <w:t>stanja.</w:t>
      </w:r>
      <w:r>
        <w:rPr>
          <w:spacing w:val="40"/>
        </w:rPr>
        <w:t xml:space="preserve"> </w:t>
      </w:r>
      <w:r>
        <w:t>Preporučuje</w:t>
      </w:r>
      <w:r>
        <w:rPr>
          <w:spacing w:val="40"/>
        </w:rPr>
        <w:t xml:space="preserve"> </w:t>
      </w:r>
      <w:r>
        <w:t>se</w:t>
      </w:r>
      <w:r>
        <w:rPr>
          <w:spacing w:val="40"/>
        </w:rPr>
        <w:t xml:space="preserve"> </w:t>
      </w:r>
      <w:r>
        <w:t>svim</w:t>
      </w:r>
      <w:r>
        <w:rPr>
          <w:spacing w:val="40"/>
        </w:rPr>
        <w:t xml:space="preserve"> </w:t>
      </w:r>
      <w:r>
        <w:t>ženam iznad 20 godina starosti i treba da se izvede jednom mesečno, određenog datuma. Ne treba da se obavlja neposredno pre, za vreme i neposredno posle menstruacije. Obavlja se u ležećem i stojećem stavu.</w:t>
      </w:r>
    </w:p>
    <w:p w14:paraId="0ED22C7D" w14:textId="77777777" w:rsidR="00BD0A78" w:rsidRDefault="00000000">
      <w:pPr>
        <w:pStyle w:val="BodyText"/>
        <w:spacing w:line="237" w:lineRule="auto"/>
        <w:ind w:right="565"/>
      </w:pPr>
      <w:r>
        <w:rPr>
          <w:b/>
          <w:color w:val="36A7E9"/>
          <w:u w:val="single" w:color="36A7E9"/>
        </w:rPr>
        <w:t>SARKOM</w:t>
      </w:r>
      <w:r>
        <w:t>:</w:t>
      </w:r>
      <w:r>
        <w:rPr>
          <w:spacing w:val="32"/>
        </w:rPr>
        <w:t xml:space="preserve"> </w:t>
      </w:r>
      <w:r>
        <w:t>zloćudni</w:t>
      </w:r>
      <w:r>
        <w:rPr>
          <w:spacing w:val="32"/>
        </w:rPr>
        <w:t xml:space="preserve"> </w:t>
      </w:r>
      <w:r>
        <w:t>tumor</w:t>
      </w:r>
      <w:r>
        <w:rPr>
          <w:spacing w:val="30"/>
        </w:rPr>
        <w:t xml:space="preserve"> </w:t>
      </w:r>
      <w:r>
        <w:t>koji</w:t>
      </w:r>
      <w:r>
        <w:rPr>
          <w:spacing w:val="32"/>
        </w:rPr>
        <w:t xml:space="preserve"> </w:t>
      </w:r>
      <w:r>
        <w:t>nastaje</w:t>
      </w:r>
      <w:r>
        <w:rPr>
          <w:spacing w:val="32"/>
        </w:rPr>
        <w:t xml:space="preserve"> </w:t>
      </w:r>
      <w:r>
        <w:t>u</w:t>
      </w:r>
      <w:r>
        <w:rPr>
          <w:spacing w:val="32"/>
        </w:rPr>
        <w:t xml:space="preserve"> </w:t>
      </w:r>
      <w:r>
        <w:t>vezivnim</w:t>
      </w:r>
      <w:r>
        <w:rPr>
          <w:spacing w:val="32"/>
        </w:rPr>
        <w:t xml:space="preserve"> </w:t>
      </w:r>
      <w:r>
        <w:t>tkivima,</w:t>
      </w:r>
      <w:r>
        <w:rPr>
          <w:spacing w:val="32"/>
        </w:rPr>
        <w:t xml:space="preserve"> </w:t>
      </w:r>
      <w:r>
        <w:t>kao</w:t>
      </w:r>
      <w:r>
        <w:rPr>
          <w:spacing w:val="32"/>
        </w:rPr>
        <w:t xml:space="preserve"> </w:t>
      </w:r>
      <w:r>
        <w:t>napr. u tkivu hrskavice, masnom tkivu, mišićnom tkivu ili tkivu kostiju. Neki tipovi</w:t>
      </w:r>
      <w:r>
        <w:rPr>
          <w:spacing w:val="-13"/>
        </w:rPr>
        <w:t xml:space="preserve"> </w:t>
      </w:r>
      <w:r>
        <w:t>sarkoma</w:t>
      </w:r>
      <w:r>
        <w:rPr>
          <w:spacing w:val="-13"/>
        </w:rPr>
        <w:t xml:space="preserve"> </w:t>
      </w:r>
      <w:r>
        <w:t>(kao</w:t>
      </w:r>
      <w:r>
        <w:rPr>
          <w:spacing w:val="-12"/>
        </w:rPr>
        <w:t xml:space="preserve"> </w:t>
      </w:r>
      <w:r>
        <w:t>što</w:t>
      </w:r>
      <w:r>
        <w:rPr>
          <w:spacing w:val="-12"/>
        </w:rPr>
        <w:t xml:space="preserve"> </w:t>
      </w:r>
      <w:r>
        <w:t>su</w:t>
      </w:r>
      <w:r>
        <w:rPr>
          <w:spacing w:val="-12"/>
        </w:rPr>
        <w:t xml:space="preserve"> </w:t>
      </w:r>
      <w:r>
        <w:t>napr.</w:t>
      </w:r>
      <w:r>
        <w:rPr>
          <w:spacing w:val="-13"/>
        </w:rPr>
        <w:t xml:space="preserve"> </w:t>
      </w:r>
      <w:r>
        <w:t>angiosarkom,</w:t>
      </w:r>
      <w:r>
        <w:rPr>
          <w:spacing w:val="-12"/>
        </w:rPr>
        <w:t xml:space="preserve"> </w:t>
      </w:r>
      <w:r>
        <w:t>liposarkom</w:t>
      </w:r>
      <w:r>
        <w:rPr>
          <w:spacing w:val="-13"/>
        </w:rPr>
        <w:t xml:space="preserve"> </w:t>
      </w:r>
      <w:r>
        <w:t>i</w:t>
      </w:r>
      <w:r>
        <w:rPr>
          <w:spacing w:val="-13"/>
        </w:rPr>
        <w:t xml:space="preserve"> </w:t>
      </w:r>
      <w:r>
        <w:t>maligni</w:t>
      </w:r>
      <w:r>
        <w:rPr>
          <w:spacing w:val="-13"/>
        </w:rPr>
        <w:t xml:space="preserve"> </w:t>
      </w:r>
      <w:r>
        <w:t>filodes tumor) mogu se razviti u dojci, mada retko. Prognoza im je različita.</w:t>
      </w:r>
    </w:p>
    <w:p w14:paraId="3001717B" w14:textId="77777777" w:rsidR="00BD0A78" w:rsidRDefault="00000000">
      <w:pPr>
        <w:pStyle w:val="BodyText"/>
        <w:spacing w:line="237" w:lineRule="auto"/>
        <w:ind w:right="566"/>
      </w:pPr>
      <w:r>
        <w:rPr>
          <w:b/>
          <w:color w:val="36A7E9"/>
          <w:u w:val="single" w:color="36A7E9"/>
        </w:rPr>
        <w:t>SCINTIGRAFIJA</w:t>
      </w:r>
      <w:r>
        <w:t>: snimanje delova tela ili celog tela uz pomoć radioizotopa. Metoda se koristi za lociranje bolesti ili abnormalnosti unutrašnjih</w:t>
      </w:r>
      <w:r>
        <w:rPr>
          <w:spacing w:val="-7"/>
        </w:rPr>
        <w:t xml:space="preserve"> </w:t>
      </w:r>
      <w:r>
        <w:t>organa</w:t>
      </w:r>
      <w:r>
        <w:rPr>
          <w:spacing w:val="-7"/>
        </w:rPr>
        <w:t xml:space="preserve"> </w:t>
      </w:r>
      <w:r>
        <w:t>kao</w:t>
      </w:r>
      <w:r>
        <w:rPr>
          <w:spacing w:val="-7"/>
        </w:rPr>
        <w:t xml:space="preserve"> </w:t>
      </w:r>
      <w:r>
        <w:t>što</w:t>
      </w:r>
      <w:r>
        <w:rPr>
          <w:spacing w:val="-7"/>
        </w:rPr>
        <w:t xml:space="preserve"> </w:t>
      </w:r>
      <w:r>
        <w:t>su</w:t>
      </w:r>
      <w:r>
        <w:rPr>
          <w:spacing w:val="-7"/>
        </w:rPr>
        <w:t xml:space="preserve"> </w:t>
      </w:r>
      <w:r>
        <w:t>mozak,</w:t>
      </w:r>
      <w:r>
        <w:rPr>
          <w:spacing w:val="-7"/>
        </w:rPr>
        <w:t xml:space="preserve"> </w:t>
      </w:r>
      <w:r>
        <w:t>jetra</w:t>
      </w:r>
      <w:r>
        <w:rPr>
          <w:spacing w:val="-7"/>
        </w:rPr>
        <w:t xml:space="preserve"> </w:t>
      </w:r>
      <w:r>
        <w:t>ili</w:t>
      </w:r>
      <w:r>
        <w:rPr>
          <w:spacing w:val="-7"/>
        </w:rPr>
        <w:t xml:space="preserve"> </w:t>
      </w:r>
      <w:r>
        <w:t>kosti.</w:t>
      </w:r>
      <w:r>
        <w:rPr>
          <w:spacing w:val="-7"/>
        </w:rPr>
        <w:t xml:space="preserve"> </w:t>
      </w:r>
      <w:r>
        <w:t>U</w:t>
      </w:r>
      <w:r>
        <w:rPr>
          <w:spacing w:val="-7"/>
        </w:rPr>
        <w:t xml:space="preserve"> </w:t>
      </w:r>
      <w:r>
        <w:t>krvotok</w:t>
      </w:r>
      <w:r>
        <w:rPr>
          <w:spacing w:val="-7"/>
        </w:rPr>
        <w:t xml:space="preserve"> </w:t>
      </w:r>
      <w:r>
        <w:t>se</w:t>
      </w:r>
      <w:r>
        <w:rPr>
          <w:spacing w:val="-7"/>
        </w:rPr>
        <w:t xml:space="preserve"> </w:t>
      </w:r>
      <w:r>
        <w:t>ubrizgaju male količine radioaktivnih substanci (izotop). Izotop se nagomilava u određenim organima, i posebna kamera, tzv. scintilaciona kamera, pravi sliku organa označavajući tako i oboleli deo.</w:t>
      </w:r>
    </w:p>
    <w:p w14:paraId="426B4CC2" w14:textId="060D31EB" w:rsidR="00BD0A78" w:rsidRDefault="00000000">
      <w:pPr>
        <w:pStyle w:val="Heading1"/>
        <w:jc w:val="both"/>
        <w:rPr>
          <w:u w:val="none"/>
        </w:rPr>
      </w:pPr>
      <w:r>
        <w:rPr>
          <w:color w:val="36A7E9"/>
          <w:spacing w:val="-2"/>
          <w:u w:color="36A7E9"/>
        </w:rPr>
        <w:t>SEKCIJA</w:t>
      </w:r>
      <w:r>
        <w:rPr>
          <w:color w:val="36A7E9"/>
          <w:u w:color="36A7E9"/>
        </w:rPr>
        <w:t xml:space="preserve"> </w:t>
      </w:r>
      <w:r>
        <w:rPr>
          <w:color w:val="36A7E9"/>
          <w:spacing w:val="-2"/>
          <w:u w:color="36A7E9"/>
        </w:rPr>
        <w:t>PREPARATA</w:t>
      </w:r>
      <w:r>
        <w:rPr>
          <w:color w:val="36A7E9"/>
          <w:spacing w:val="1"/>
          <w:u w:color="36A7E9"/>
        </w:rPr>
        <w:t xml:space="preserve"> </w:t>
      </w:r>
      <w:r>
        <w:rPr>
          <w:color w:val="36A7E9"/>
          <w:spacing w:val="-2"/>
          <w:u w:color="36A7E9"/>
        </w:rPr>
        <w:t>TKIVA</w:t>
      </w:r>
      <w:r>
        <w:rPr>
          <w:color w:val="36A7E9"/>
          <w:u w:color="36A7E9"/>
        </w:rPr>
        <w:t xml:space="preserve"> </w:t>
      </w:r>
      <w:r>
        <w:rPr>
          <w:color w:val="36A7E9"/>
          <w:spacing w:val="-2"/>
          <w:u w:color="36A7E9"/>
        </w:rPr>
        <w:t>NAKON</w:t>
      </w:r>
      <w:r>
        <w:rPr>
          <w:color w:val="36A7E9"/>
          <w:spacing w:val="1"/>
          <w:u w:color="36A7E9"/>
        </w:rPr>
        <w:t xml:space="preserve"> </w:t>
      </w:r>
      <w:r>
        <w:rPr>
          <w:color w:val="36A7E9"/>
          <w:spacing w:val="-2"/>
          <w:u w:color="36A7E9"/>
        </w:rPr>
        <w:t>SMRZAVANJA„ex</w:t>
      </w:r>
      <w:r>
        <w:rPr>
          <w:color w:val="36A7E9"/>
          <w:spacing w:val="1"/>
          <w:u w:color="36A7E9"/>
        </w:rPr>
        <w:t xml:space="preserve"> </w:t>
      </w:r>
      <w:r>
        <w:rPr>
          <w:color w:val="36A7E9"/>
          <w:spacing w:val="-4"/>
          <w:u w:color="36A7E9"/>
        </w:rPr>
        <w:t>tem</w:t>
      </w:r>
      <w:r w:rsidR="00F3023F">
        <w:rPr>
          <w:color w:val="36A7E9"/>
          <w:u w:color="36A7E9"/>
        </w:rPr>
        <w:t>pore”</w:t>
      </w:r>
    </w:p>
    <w:p w14:paraId="296C767C" w14:textId="79EFFC9E" w:rsidR="00BD0A78" w:rsidRDefault="00000000">
      <w:pPr>
        <w:pStyle w:val="BodyText"/>
        <w:spacing w:line="237" w:lineRule="auto"/>
        <w:ind w:right="564" w:hanging="1"/>
      </w:pPr>
      <w:r>
        <w:t>: veoma tanak sloj tkiva koji se brzo zamrzne i ispituje se pod mikroskopom. Ovom metodom se dobija brza dijagnoza, ponekad dok hirurg čeka da završi operaciju. Konačna dijagnoza se postavlja nakon nekoliko dana, detaljnijim ispitivanjem, koje se zove permanentna</w:t>
      </w:r>
      <w:r>
        <w:rPr>
          <w:spacing w:val="40"/>
        </w:rPr>
        <w:t xml:space="preserve"> </w:t>
      </w:r>
      <w:r>
        <w:rPr>
          <w:spacing w:val="-2"/>
        </w:rPr>
        <w:t>sekcija.</w:t>
      </w:r>
    </w:p>
    <w:p w14:paraId="410A3BE1" w14:textId="77777777" w:rsidR="00BD0A78" w:rsidRDefault="00000000">
      <w:pPr>
        <w:pStyle w:val="BodyText"/>
        <w:spacing w:line="237" w:lineRule="auto"/>
        <w:ind w:right="565"/>
      </w:pPr>
      <w:r>
        <w:rPr>
          <w:b/>
          <w:color w:val="36A7E9"/>
          <w:u w:val="single" w:color="36A7E9"/>
        </w:rPr>
        <w:t>SEKUNDARNI TUMOR</w:t>
      </w:r>
      <w:r>
        <w:t>: tumor koji nastaje kao rezultat proširenja (metastaze) raka sa mesta na kom je nastao.</w:t>
      </w:r>
    </w:p>
    <w:p w14:paraId="3B31E8C0" w14:textId="70CA23F4" w:rsidR="00F87FC0" w:rsidRDefault="00000000">
      <w:pPr>
        <w:pStyle w:val="BodyText"/>
        <w:spacing w:line="237" w:lineRule="auto"/>
        <w:ind w:right="565"/>
      </w:pPr>
      <w:r>
        <w:rPr>
          <w:b/>
          <w:color w:val="36A7E9"/>
          <w:u w:val="single" w:color="36A7E9"/>
        </w:rPr>
        <w:t>SENDVIČ TERAPIJA</w:t>
      </w:r>
      <w:r>
        <w:t>: kombinovano lečenje koje podrazumeva davanje</w:t>
      </w:r>
      <w:r>
        <w:rPr>
          <w:spacing w:val="-2"/>
        </w:rPr>
        <w:t xml:space="preserve"> </w:t>
      </w:r>
      <w:r>
        <w:t>dve</w:t>
      </w:r>
      <w:r>
        <w:rPr>
          <w:spacing w:val="-2"/>
        </w:rPr>
        <w:t xml:space="preserve"> </w:t>
      </w:r>
      <w:r>
        <w:t>terapije,</w:t>
      </w:r>
      <w:r>
        <w:rPr>
          <w:spacing w:val="-2"/>
        </w:rPr>
        <w:t xml:space="preserve"> </w:t>
      </w:r>
      <w:r>
        <w:t>od</w:t>
      </w:r>
      <w:r>
        <w:rPr>
          <w:spacing w:val="-2"/>
        </w:rPr>
        <w:t xml:space="preserve"> </w:t>
      </w:r>
      <w:r>
        <w:t>kojih</w:t>
      </w:r>
      <w:r>
        <w:rPr>
          <w:spacing w:val="-2"/>
        </w:rPr>
        <w:t xml:space="preserve"> </w:t>
      </w:r>
      <w:r>
        <w:t>se</w:t>
      </w:r>
      <w:r>
        <w:rPr>
          <w:spacing w:val="-2"/>
        </w:rPr>
        <w:t xml:space="preserve"> </w:t>
      </w:r>
      <w:r>
        <w:t>jedna</w:t>
      </w:r>
      <w:r>
        <w:rPr>
          <w:spacing w:val="-2"/>
        </w:rPr>
        <w:t xml:space="preserve"> </w:t>
      </w:r>
      <w:r>
        <w:t>daje</w:t>
      </w:r>
      <w:r>
        <w:rPr>
          <w:spacing w:val="-2"/>
        </w:rPr>
        <w:t xml:space="preserve"> </w:t>
      </w:r>
      <w:r>
        <w:t>između</w:t>
      </w:r>
      <w:r>
        <w:rPr>
          <w:spacing w:val="-2"/>
        </w:rPr>
        <w:t xml:space="preserve"> </w:t>
      </w:r>
      <w:r>
        <w:t>dva</w:t>
      </w:r>
      <w:r>
        <w:rPr>
          <w:spacing w:val="-2"/>
        </w:rPr>
        <w:t xml:space="preserve"> </w:t>
      </w:r>
      <w:r>
        <w:t>režima</w:t>
      </w:r>
      <w:r>
        <w:rPr>
          <w:spacing w:val="-2"/>
        </w:rPr>
        <w:t xml:space="preserve"> </w:t>
      </w:r>
      <w:r>
        <w:t>one</w:t>
      </w:r>
      <w:r>
        <w:rPr>
          <w:spacing w:val="-3"/>
        </w:rPr>
        <w:t xml:space="preserve"> </w:t>
      </w:r>
      <w:r>
        <w:t xml:space="preserve">druge. </w:t>
      </w:r>
    </w:p>
    <w:p w14:paraId="40A7EF7E" w14:textId="64696AC5" w:rsidR="00BD0A78" w:rsidRDefault="00000000">
      <w:pPr>
        <w:pStyle w:val="BodyText"/>
        <w:spacing w:line="237" w:lineRule="auto"/>
        <w:ind w:right="565"/>
      </w:pPr>
      <w:r>
        <w:rPr>
          <w:b/>
          <w:color w:val="36A7E9"/>
          <w:u w:val="single" w:color="36A7E9"/>
        </w:rPr>
        <w:t>SEPSA</w:t>
      </w:r>
      <w:r>
        <w:t>: proširenje infekcije sa jednog mesta na celo telo.</w:t>
      </w:r>
    </w:p>
    <w:p w14:paraId="059B9CED" w14:textId="77777777" w:rsidR="00BD0A78" w:rsidRDefault="00BD0A78">
      <w:pPr>
        <w:spacing w:line="237" w:lineRule="auto"/>
        <w:sectPr w:rsidR="00BD0A78">
          <w:pgSz w:w="9250" w:h="13950"/>
          <w:pgMar w:top="1420" w:right="1020" w:bottom="1320" w:left="1020" w:header="113" w:footer="256" w:gutter="0"/>
          <w:cols w:space="720"/>
        </w:sectPr>
      </w:pPr>
    </w:p>
    <w:p w14:paraId="3DDFF602" w14:textId="77777777" w:rsidR="00BD0A78" w:rsidRDefault="00000000">
      <w:pPr>
        <w:pStyle w:val="BodyText"/>
        <w:spacing w:before="112" w:line="237" w:lineRule="auto"/>
        <w:ind w:left="567" w:right="112"/>
      </w:pPr>
      <w:r>
        <w:lastRenderedPageBreak/>
        <w:pict w14:anchorId="77AD3A38">
          <v:shape id="docshape105" o:spid="_x0000_s2067" type="#_x0000_t202" style="position:absolute;left:0;text-align:left;margin-left:1.7pt;margin-top:423.35pt;width:7.95pt;height:237.1pt;z-index:15752192;mso-position-horizontal-relative:page;mso-position-vertical-relative:page" filled="f" stroked="f">
            <v:textbox style="layout-flow:vertical;mso-layout-flow-alt:bottom-to-top" inset="0,0,0,0">
              <w:txbxContent>
                <w:p w14:paraId="6B9CCF94"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28</w:t>
                  </w:r>
                </w:p>
              </w:txbxContent>
            </v:textbox>
            <w10:wrap anchorx="page" anchory="page"/>
          </v:shape>
        </w:pict>
      </w:r>
      <w:r>
        <w:rPr>
          <w:b/>
          <w:color w:val="36A7E9"/>
          <w:u w:val="single" w:color="36A7E9"/>
        </w:rPr>
        <w:t>SINDROM NASLEDNOG RAKA</w:t>
      </w:r>
      <w:r>
        <w:t>: stanja koja se povezuju sa rakom koji se javlja kod više članova iste porodice kao posledica naslednog mutiranog gena.</w:t>
      </w:r>
    </w:p>
    <w:p w14:paraId="53ED7042" w14:textId="77777777" w:rsidR="00BD0A78" w:rsidRDefault="00000000">
      <w:pPr>
        <w:pStyle w:val="BodyText"/>
        <w:spacing w:line="237" w:lineRule="auto"/>
        <w:ind w:left="567" w:right="112"/>
      </w:pPr>
      <w:r>
        <w:rPr>
          <w:b/>
          <w:color w:val="36A7E9"/>
          <w:u w:val="single" w:color="36A7E9"/>
        </w:rPr>
        <w:t>SILIKON GEL</w:t>
      </w:r>
      <w:r>
        <w:t>: sintetički materijal koji se koristi u implantatima za dojke.</w:t>
      </w:r>
      <w:r>
        <w:rPr>
          <w:spacing w:val="-14"/>
        </w:rPr>
        <w:t xml:space="preserve"> </w:t>
      </w:r>
      <w:r>
        <w:t>Zbog</w:t>
      </w:r>
      <w:r>
        <w:rPr>
          <w:spacing w:val="-14"/>
        </w:rPr>
        <w:t xml:space="preserve"> </w:t>
      </w:r>
      <w:r>
        <w:t>svoje</w:t>
      </w:r>
      <w:r>
        <w:rPr>
          <w:spacing w:val="-14"/>
        </w:rPr>
        <w:t xml:space="preserve"> </w:t>
      </w:r>
      <w:r>
        <w:t>fleksibilnosti,</w:t>
      </w:r>
      <w:r>
        <w:rPr>
          <w:spacing w:val="-13"/>
        </w:rPr>
        <w:t xml:space="preserve"> </w:t>
      </w:r>
      <w:r>
        <w:t>jačine</w:t>
      </w:r>
      <w:r>
        <w:rPr>
          <w:spacing w:val="-14"/>
        </w:rPr>
        <w:t xml:space="preserve"> </w:t>
      </w:r>
      <w:r>
        <w:t>i</w:t>
      </w:r>
      <w:r>
        <w:rPr>
          <w:spacing w:val="-14"/>
        </w:rPr>
        <w:t xml:space="preserve"> </w:t>
      </w:r>
      <w:r>
        <w:t>strukture</w:t>
      </w:r>
      <w:r>
        <w:rPr>
          <w:spacing w:val="-14"/>
        </w:rPr>
        <w:t xml:space="preserve"> </w:t>
      </w:r>
      <w:r>
        <w:t>on</w:t>
      </w:r>
      <w:r>
        <w:rPr>
          <w:spacing w:val="-13"/>
        </w:rPr>
        <w:t xml:space="preserve"> </w:t>
      </w:r>
      <w:r>
        <w:t>liči</w:t>
      </w:r>
      <w:r>
        <w:rPr>
          <w:spacing w:val="-14"/>
        </w:rPr>
        <w:t xml:space="preserve"> </w:t>
      </w:r>
      <w:r>
        <w:t>na</w:t>
      </w:r>
      <w:r>
        <w:rPr>
          <w:spacing w:val="-14"/>
        </w:rPr>
        <w:t xml:space="preserve"> </w:t>
      </w:r>
      <w:r>
        <w:t>prirodnu</w:t>
      </w:r>
      <w:r>
        <w:rPr>
          <w:spacing w:val="-14"/>
        </w:rPr>
        <w:t xml:space="preserve"> </w:t>
      </w:r>
      <w:r>
        <w:t>dojku. Implantati</w:t>
      </w:r>
      <w:r>
        <w:rPr>
          <w:spacing w:val="-7"/>
        </w:rPr>
        <w:t xml:space="preserve"> </w:t>
      </w:r>
      <w:r>
        <w:t>sa</w:t>
      </w:r>
      <w:r>
        <w:rPr>
          <w:spacing w:val="-6"/>
        </w:rPr>
        <w:t xml:space="preserve"> </w:t>
      </w:r>
      <w:r>
        <w:t>silikon</w:t>
      </w:r>
      <w:r>
        <w:rPr>
          <w:spacing w:val="-6"/>
        </w:rPr>
        <w:t xml:space="preserve"> </w:t>
      </w:r>
      <w:r>
        <w:t>gelom</w:t>
      </w:r>
      <w:r>
        <w:rPr>
          <w:spacing w:val="-6"/>
        </w:rPr>
        <w:t xml:space="preserve"> </w:t>
      </w:r>
      <w:r>
        <w:t>su</w:t>
      </w:r>
      <w:r>
        <w:rPr>
          <w:spacing w:val="-6"/>
        </w:rPr>
        <w:t xml:space="preserve"> </w:t>
      </w:r>
      <w:r>
        <w:t>dostupni</w:t>
      </w:r>
      <w:r>
        <w:rPr>
          <w:spacing w:val="-6"/>
        </w:rPr>
        <w:t xml:space="preserve"> </w:t>
      </w:r>
      <w:r>
        <w:t>ženama</w:t>
      </w:r>
      <w:r>
        <w:rPr>
          <w:spacing w:val="-7"/>
        </w:rPr>
        <w:t xml:space="preserve"> </w:t>
      </w:r>
      <w:r>
        <w:t>koje</w:t>
      </w:r>
      <w:r>
        <w:rPr>
          <w:spacing w:val="-6"/>
        </w:rPr>
        <w:t xml:space="preserve"> </w:t>
      </w:r>
      <w:r>
        <w:t>su</w:t>
      </w:r>
      <w:r>
        <w:rPr>
          <w:spacing w:val="-6"/>
        </w:rPr>
        <w:t xml:space="preserve"> </w:t>
      </w:r>
      <w:r>
        <w:t>imale</w:t>
      </w:r>
      <w:r>
        <w:rPr>
          <w:spacing w:val="-7"/>
        </w:rPr>
        <w:t xml:space="preserve"> </w:t>
      </w:r>
      <w:r>
        <w:t>operaciju</w:t>
      </w:r>
      <w:r>
        <w:rPr>
          <w:spacing w:val="-7"/>
        </w:rPr>
        <w:t xml:space="preserve"> </w:t>
      </w:r>
      <w:r>
        <w:t xml:space="preserve">na </w:t>
      </w:r>
      <w:r>
        <w:rPr>
          <w:spacing w:val="-2"/>
        </w:rPr>
        <w:t>dojci.</w:t>
      </w:r>
    </w:p>
    <w:p w14:paraId="56F88365" w14:textId="77777777" w:rsidR="00BD0A78" w:rsidRDefault="00000000">
      <w:pPr>
        <w:pStyle w:val="BodyText"/>
        <w:spacing w:line="237" w:lineRule="auto"/>
        <w:ind w:left="567" w:right="112"/>
      </w:pPr>
      <w:r>
        <w:rPr>
          <w:b/>
          <w:color w:val="36A7E9"/>
          <w:u w:val="single" w:color="36A7E9"/>
        </w:rPr>
        <w:t>SINHRONI</w:t>
      </w:r>
      <w:r>
        <w:t>: istovremeni. Napr. sinhroni rak dojke je onaj, koji se istovremeno javlja u obe dojke.</w:t>
      </w:r>
    </w:p>
    <w:p w14:paraId="16D5975B" w14:textId="77777777" w:rsidR="00BD0A78" w:rsidRDefault="00000000">
      <w:pPr>
        <w:pStyle w:val="BodyText"/>
        <w:spacing w:line="237" w:lineRule="auto"/>
        <w:ind w:left="567" w:right="111"/>
      </w:pPr>
      <w:r>
        <w:rPr>
          <w:b/>
          <w:color w:val="36A7E9"/>
          <w:u w:val="single" w:color="36A7E9"/>
        </w:rPr>
        <w:t>SISTEMATSKI PREGLED</w:t>
      </w:r>
      <w:r>
        <w:t>: rutinska kontrola zdravlja da bi se otkrile maligne promene kod ljudi koji nemaju očigledne simptome bolesti. Cilj je</w:t>
      </w:r>
      <w:r>
        <w:rPr>
          <w:spacing w:val="-4"/>
        </w:rPr>
        <w:t xml:space="preserve"> </w:t>
      </w:r>
      <w:r>
        <w:t>da</w:t>
      </w:r>
      <w:r>
        <w:rPr>
          <w:spacing w:val="-4"/>
        </w:rPr>
        <w:t xml:space="preserve"> </w:t>
      </w:r>
      <w:r>
        <w:t>se</w:t>
      </w:r>
      <w:r>
        <w:rPr>
          <w:spacing w:val="-4"/>
        </w:rPr>
        <w:t xml:space="preserve"> </w:t>
      </w:r>
      <w:r>
        <w:t>bolest</w:t>
      </w:r>
      <w:r>
        <w:rPr>
          <w:spacing w:val="-4"/>
        </w:rPr>
        <w:t xml:space="preserve"> </w:t>
      </w:r>
      <w:r>
        <w:t>pronađe,</w:t>
      </w:r>
      <w:r>
        <w:rPr>
          <w:spacing w:val="-4"/>
        </w:rPr>
        <w:t xml:space="preserve"> </w:t>
      </w:r>
      <w:r>
        <w:t>ukoliko</w:t>
      </w:r>
      <w:r>
        <w:rPr>
          <w:spacing w:val="-4"/>
        </w:rPr>
        <w:t xml:space="preserve"> </w:t>
      </w:r>
      <w:r>
        <w:t>postoji,</w:t>
      </w:r>
      <w:r>
        <w:rPr>
          <w:spacing w:val="-4"/>
        </w:rPr>
        <w:t xml:space="preserve"> </w:t>
      </w:r>
      <w:r>
        <w:t>u</w:t>
      </w:r>
      <w:r>
        <w:rPr>
          <w:spacing w:val="-4"/>
        </w:rPr>
        <w:t xml:space="preserve"> </w:t>
      </w:r>
      <w:r>
        <w:t>početnoj</w:t>
      </w:r>
      <w:r>
        <w:rPr>
          <w:spacing w:val="-4"/>
        </w:rPr>
        <w:t xml:space="preserve"> </w:t>
      </w:r>
      <w:r>
        <w:t>fazi,</w:t>
      </w:r>
      <w:r>
        <w:rPr>
          <w:spacing w:val="-4"/>
        </w:rPr>
        <w:t xml:space="preserve"> </w:t>
      </w:r>
      <w:r>
        <w:t>kada</w:t>
      </w:r>
      <w:r>
        <w:rPr>
          <w:spacing w:val="-4"/>
        </w:rPr>
        <w:t xml:space="preserve"> </w:t>
      </w:r>
      <w:r>
        <w:t>su</w:t>
      </w:r>
      <w:r>
        <w:rPr>
          <w:spacing w:val="-3"/>
        </w:rPr>
        <w:t xml:space="preserve"> </w:t>
      </w:r>
      <w:r>
        <w:t>izgledi</w:t>
      </w:r>
      <w:r>
        <w:rPr>
          <w:spacing w:val="-3"/>
        </w:rPr>
        <w:t xml:space="preserve"> </w:t>
      </w:r>
      <w:r>
        <w:t>za izlečenje najveći. Takve metode su klinički pregled i skrining.</w:t>
      </w:r>
    </w:p>
    <w:p w14:paraId="1B1C337C" w14:textId="77777777" w:rsidR="00BD0A78" w:rsidRDefault="00000000">
      <w:pPr>
        <w:pStyle w:val="BodyText"/>
        <w:spacing w:line="237" w:lineRule="auto"/>
        <w:ind w:left="567" w:right="113"/>
      </w:pPr>
      <w:r>
        <w:rPr>
          <w:b/>
          <w:color w:val="36A7E9"/>
          <w:u w:val="single" w:color="36A7E9"/>
        </w:rPr>
        <w:t>SISTEMSKA</w:t>
      </w:r>
      <w:r>
        <w:rPr>
          <w:b/>
          <w:color w:val="36A7E9"/>
          <w:spacing w:val="-9"/>
          <w:u w:val="single" w:color="36A7E9"/>
        </w:rPr>
        <w:t xml:space="preserve"> </w:t>
      </w:r>
      <w:r>
        <w:rPr>
          <w:b/>
          <w:color w:val="36A7E9"/>
          <w:u w:val="single" w:color="36A7E9"/>
        </w:rPr>
        <w:t>BOLEST</w:t>
      </w:r>
      <w:r>
        <w:t>:</w:t>
      </w:r>
      <w:r>
        <w:rPr>
          <w:spacing w:val="-9"/>
        </w:rPr>
        <w:t xml:space="preserve"> </w:t>
      </w:r>
      <w:r>
        <w:t>u</w:t>
      </w:r>
      <w:r>
        <w:rPr>
          <w:spacing w:val="-9"/>
        </w:rPr>
        <w:t xml:space="preserve"> </w:t>
      </w:r>
      <w:r>
        <w:t>slučaju</w:t>
      </w:r>
      <w:r>
        <w:rPr>
          <w:spacing w:val="-9"/>
        </w:rPr>
        <w:t xml:space="preserve"> </w:t>
      </w:r>
      <w:r>
        <w:t>raka</w:t>
      </w:r>
      <w:r>
        <w:rPr>
          <w:spacing w:val="-9"/>
        </w:rPr>
        <w:t xml:space="preserve"> </w:t>
      </w:r>
      <w:r>
        <w:t>dojke</w:t>
      </w:r>
      <w:r>
        <w:rPr>
          <w:spacing w:val="-9"/>
        </w:rPr>
        <w:t xml:space="preserve"> </w:t>
      </w:r>
      <w:r>
        <w:t>to</w:t>
      </w:r>
      <w:r>
        <w:rPr>
          <w:spacing w:val="-9"/>
        </w:rPr>
        <w:t xml:space="preserve"> </w:t>
      </w:r>
      <w:r>
        <w:t>znači,</w:t>
      </w:r>
      <w:r>
        <w:rPr>
          <w:spacing w:val="-9"/>
        </w:rPr>
        <w:t xml:space="preserve"> </w:t>
      </w:r>
      <w:r>
        <w:t>da</w:t>
      </w:r>
      <w:r>
        <w:rPr>
          <w:spacing w:val="-9"/>
        </w:rPr>
        <w:t xml:space="preserve"> </w:t>
      </w:r>
      <w:r>
        <w:t>se</w:t>
      </w:r>
      <w:r>
        <w:rPr>
          <w:spacing w:val="-9"/>
        </w:rPr>
        <w:t xml:space="preserve"> </w:t>
      </w:r>
      <w:r>
        <w:t>tumor</w:t>
      </w:r>
      <w:r>
        <w:rPr>
          <w:spacing w:val="-9"/>
        </w:rPr>
        <w:t xml:space="preserve"> </w:t>
      </w:r>
      <w:r>
        <w:t>koji</w:t>
      </w:r>
      <w:r>
        <w:rPr>
          <w:spacing w:val="-9"/>
        </w:rPr>
        <w:t xml:space="preserve"> </w:t>
      </w:r>
      <w:r>
        <w:t>je nastao u dojci proširio na udaljene organe u telu.</w:t>
      </w:r>
    </w:p>
    <w:p w14:paraId="23EFE315" w14:textId="77777777" w:rsidR="00BD0A78" w:rsidRDefault="00000000">
      <w:pPr>
        <w:pStyle w:val="BodyText"/>
        <w:spacing w:line="237" w:lineRule="auto"/>
        <w:ind w:left="567"/>
        <w:jc w:val="left"/>
      </w:pPr>
      <w:r>
        <w:rPr>
          <w:b/>
          <w:color w:val="36A7E9"/>
          <w:u w:val="single" w:color="36A7E9"/>
        </w:rPr>
        <w:t>SISTEMSKA TERAPIJA</w:t>
      </w:r>
      <w:r>
        <w:t>: terapija koja dospeva i utiče na sve ćelije po celom telu, kao napr. hemioterapija.</w:t>
      </w:r>
    </w:p>
    <w:p w14:paraId="44E75799" w14:textId="77777777" w:rsidR="00BD0A78" w:rsidRDefault="00000000">
      <w:pPr>
        <w:pStyle w:val="Heading1"/>
        <w:spacing w:line="249" w:lineRule="exact"/>
        <w:ind w:left="567"/>
        <w:rPr>
          <w:b w:val="0"/>
          <w:u w:val="none"/>
        </w:rPr>
      </w:pPr>
      <w:r>
        <w:rPr>
          <w:color w:val="36A7E9"/>
          <w:u w:color="36A7E9"/>
        </w:rPr>
        <w:t>SKENER</w:t>
      </w:r>
      <w:r>
        <w:rPr>
          <w:color w:val="36A7E9"/>
          <w:spacing w:val="44"/>
          <w:u w:color="36A7E9"/>
        </w:rPr>
        <w:t xml:space="preserve"> </w:t>
      </w:r>
      <w:r>
        <w:rPr>
          <w:color w:val="36A7E9"/>
          <w:u w:color="36A7E9"/>
        </w:rPr>
        <w:t>/</w:t>
      </w:r>
      <w:r>
        <w:rPr>
          <w:color w:val="36A7E9"/>
          <w:spacing w:val="47"/>
          <w:u w:color="36A7E9"/>
        </w:rPr>
        <w:t xml:space="preserve"> </w:t>
      </w:r>
      <w:r>
        <w:rPr>
          <w:color w:val="36A7E9"/>
          <w:u w:color="36A7E9"/>
        </w:rPr>
        <w:t>KOMJUTERIZOVANA</w:t>
      </w:r>
      <w:r>
        <w:rPr>
          <w:color w:val="36A7E9"/>
          <w:spacing w:val="46"/>
          <w:u w:color="36A7E9"/>
        </w:rPr>
        <w:t xml:space="preserve"> </w:t>
      </w:r>
      <w:r>
        <w:rPr>
          <w:color w:val="36A7E9"/>
          <w:u w:color="36A7E9"/>
        </w:rPr>
        <w:t>TOMOGRAFIJA</w:t>
      </w:r>
      <w:r>
        <w:rPr>
          <w:color w:val="36A7E9"/>
          <w:spacing w:val="47"/>
          <w:u w:color="36A7E9"/>
        </w:rPr>
        <w:t xml:space="preserve"> </w:t>
      </w:r>
      <w:r>
        <w:rPr>
          <w:color w:val="36A7E9"/>
          <w:u w:color="36A7E9"/>
        </w:rPr>
        <w:t>(CT)</w:t>
      </w:r>
      <w:r>
        <w:rPr>
          <w:b w:val="0"/>
          <w:u w:val="none"/>
        </w:rPr>
        <w:t>:</w:t>
      </w:r>
      <w:r>
        <w:rPr>
          <w:b w:val="0"/>
          <w:spacing w:val="47"/>
          <w:u w:val="none"/>
        </w:rPr>
        <w:t xml:space="preserve"> </w:t>
      </w:r>
      <w:r>
        <w:rPr>
          <w:b w:val="0"/>
          <w:spacing w:val="-2"/>
          <w:u w:val="none"/>
        </w:rPr>
        <w:t>ispiti-</w:t>
      </w:r>
    </w:p>
    <w:p w14:paraId="7A18608B" w14:textId="77777777" w:rsidR="00BD0A78" w:rsidRDefault="00000000">
      <w:pPr>
        <w:pStyle w:val="BodyText"/>
        <w:spacing w:line="237" w:lineRule="auto"/>
        <w:ind w:left="567"/>
        <w:jc w:val="left"/>
      </w:pPr>
      <w:r>
        <w:t>vanje</w:t>
      </w:r>
      <w:r>
        <w:rPr>
          <w:spacing w:val="-6"/>
        </w:rPr>
        <w:t xml:space="preserve"> </w:t>
      </w:r>
      <w:r>
        <w:t>u</w:t>
      </w:r>
      <w:r>
        <w:rPr>
          <w:spacing w:val="-6"/>
        </w:rPr>
        <w:t xml:space="preserve"> </w:t>
      </w:r>
      <w:r>
        <w:t>kom</w:t>
      </w:r>
      <w:r>
        <w:rPr>
          <w:spacing w:val="-6"/>
        </w:rPr>
        <w:t xml:space="preserve"> </w:t>
      </w:r>
      <w:r>
        <w:t>se</w:t>
      </w:r>
      <w:r>
        <w:rPr>
          <w:spacing w:val="-6"/>
        </w:rPr>
        <w:t xml:space="preserve"> </w:t>
      </w:r>
      <w:r>
        <w:t>koriste</w:t>
      </w:r>
      <w:r>
        <w:rPr>
          <w:spacing w:val="-6"/>
        </w:rPr>
        <w:t xml:space="preserve"> </w:t>
      </w:r>
      <w:r>
        <w:t>rendgen</w:t>
      </w:r>
      <w:r>
        <w:rPr>
          <w:spacing w:val="-6"/>
        </w:rPr>
        <w:t xml:space="preserve"> </w:t>
      </w:r>
      <w:r>
        <w:t>ili</w:t>
      </w:r>
      <w:r>
        <w:rPr>
          <w:spacing w:val="-6"/>
        </w:rPr>
        <w:t xml:space="preserve"> </w:t>
      </w:r>
      <w:r>
        <w:t>radioaktivni</w:t>
      </w:r>
      <w:r>
        <w:rPr>
          <w:spacing w:val="-6"/>
        </w:rPr>
        <w:t xml:space="preserve"> </w:t>
      </w:r>
      <w:r>
        <w:t>izotopi</w:t>
      </w:r>
      <w:r>
        <w:rPr>
          <w:spacing w:val="-6"/>
        </w:rPr>
        <w:t xml:space="preserve"> </w:t>
      </w:r>
      <w:r>
        <w:t>da</w:t>
      </w:r>
      <w:r>
        <w:rPr>
          <w:spacing w:val="-6"/>
        </w:rPr>
        <w:t xml:space="preserve"> </w:t>
      </w:r>
      <w:r>
        <w:t>bi</w:t>
      </w:r>
      <w:r>
        <w:rPr>
          <w:spacing w:val="-6"/>
        </w:rPr>
        <w:t xml:space="preserve"> </w:t>
      </w:r>
      <w:r>
        <w:t>se</w:t>
      </w:r>
      <w:r>
        <w:rPr>
          <w:spacing w:val="-6"/>
        </w:rPr>
        <w:t xml:space="preserve"> </w:t>
      </w:r>
      <w:r>
        <w:t>dobile</w:t>
      </w:r>
      <w:r>
        <w:rPr>
          <w:spacing w:val="-6"/>
        </w:rPr>
        <w:t xml:space="preserve"> </w:t>
      </w:r>
      <w:r>
        <w:t>slike unutrašnjih organa.</w:t>
      </w:r>
    </w:p>
    <w:p w14:paraId="143CBE24" w14:textId="77777777" w:rsidR="00BD0A78" w:rsidRDefault="00000000">
      <w:pPr>
        <w:pStyle w:val="BodyText"/>
        <w:spacing w:line="237" w:lineRule="auto"/>
        <w:ind w:left="567" w:right="111"/>
      </w:pPr>
      <w:r>
        <w:rPr>
          <w:b/>
          <w:color w:val="36A7E9"/>
          <w:u w:val="single" w:color="36A7E9"/>
        </w:rPr>
        <w:t>SKENER KOSTIJU</w:t>
      </w:r>
      <w:r>
        <w:t>: imidžing metoda kojom se dobijaju važne infor- macije o stanju kostiju, uz utvrđivanje mesta raka koji se proširio na</w:t>
      </w:r>
      <w:r>
        <w:rPr>
          <w:spacing w:val="40"/>
        </w:rPr>
        <w:t xml:space="preserve"> </w:t>
      </w:r>
      <w:r>
        <w:t>kosti. Izvodi se bez hospitalizacije pacijenta i bezbolan je, osim uboda</w:t>
      </w:r>
      <w:r>
        <w:rPr>
          <w:spacing w:val="40"/>
        </w:rPr>
        <w:t xml:space="preserve"> </w:t>
      </w:r>
      <w:r>
        <w:t>igle prilikom ubrizgavanja male količine radioaktivne substance u venu. Prilikom snimanja može se videti na kojim mestima se radioaktivnost nakuplja, ukazujući tako na abnormalnosti.</w:t>
      </w:r>
    </w:p>
    <w:p w14:paraId="7957387A" w14:textId="77777777" w:rsidR="00BD0A78" w:rsidRDefault="00000000">
      <w:pPr>
        <w:pStyle w:val="BodyText"/>
        <w:spacing w:line="237" w:lineRule="auto"/>
        <w:ind w:left="567" w:right="111"/>
      </w:pPr>
      <w:r>
        <w:rPr>
          <w:b/>
          <w:color w:val="36A7E9"/>
          <w:u w:val="single" w:color="36A7E9"/>
        </w:rPr>
        <w:t>SKENER MOZGA</w:t>
      </w:r>
      <w:r>
        <w:t>: imidžing metoda koja se koristi da bi se otkrile abnormalnosti na mozgu, uključujući rak mozga ili rak koji se sa nekog drugog dela tela proširio na mozak. Zahvat ne zahteva da pacijent ostaje</w:t>
      </w:r>
      <w:r>
        <w:rPr>
          <w:spacing w:val="80"/>
        </w:rPr>
        <w:t xml:space="preserve"> </w:t>
      </w:r>
      <w:r>
        <w:t>u bolnici. Bezbolan je, osim uboda igle kojom se radioaktivna substanca ubrizgava u venu. Slika koja se dobija pokazuje gde se radiaktivnost nakuplja, označavajući abnormalnost.</w:t>
      </w:r>
    </w:p>
    <w:p w14:paraId="221E9283" w14:textId="77777777" w:rsidR="00BD0A78" w:rsidRDefault="00000000">
      <w:pPr>
        <w:pStyle w:val="BodyText"/>
        <w:spacing w:line="237" w:lineRule="auto"/>
        <w:ind w:left="567" w:right="112"/>
      </w:pPr>
      <w:r>
        <w:rPr>
          <w:b/>
          <w:color w:val="36A7E9"/>
          <w:u w:val="single" w:color="36A7E9"/>
        </w:rPr>
        <w:t>SKRINING</w:t>
      </w:r>
      <w:r>
        <w:t>: u prevenciji i ranom otkrivanju bolesti skrining je pregled ljudi</w:t>
      </w:r>
      <w:r>
        <w:rPr>
          <w:spacing w:val="-14"/>
        </w:rPr>
        <w:t xml:space="preserve"> </w:t>
      </w:r>
      <w:r>
        <w:t>koji</w:t>
      </w:r>
      <w:r>
        <w:rPr>
          <w:spacing w:val="-14"/>
        </w:rPr>
        <w:t xml:space="preserve"> </w:t>
      </w:r>
      <w:r>
        <w:t>nemaju</w:t>
      </w:r>
      <w:r>
        <w:rPr>
          <w:spacing w:val="-14"/>
        </w:rPr>
        <w:t xml:space="preserve"> </w:t>
      </w:r>
      <w:r>
        <w:t>simptome</w:t>
      </w:r>
      <w:r>
        <w:rPr>
          <w:spacing w:val="-13"/>
        </w:rPr>
        <w:t xml:space="preserve"> </w:t>
      </w:r>
      <w:r>
        <w:t>bolesti,</w:t>
      </w:r>
      <w:r>
        <w:rPr>
          <w:spacing w:val="-14"/>
        </w:rPr>
        <w:t xml:space="preserve"> </w:t>
      </w:r>
      <w:r>
        <w:t>radi</w:t>
      </w:r>
      <w:r>
        <w:rPr>
          <w:spacing w:val="-14"/>
        </w:rPr>
        <w:t xml:space="preserve"> </w:t>
      </w:r>
      <w:r>
        <w:t>otkrivanja</w:t>
      </w:r>
      <w:r>
        <w:rPr>
          <w:spacing w:val="-14"/>
        </w:rPr>
        <w:t xml:space="preserve"> </w:t>
      </w:r>
      <w:r>
        <w:t>eventualnih</w:t>
      </w:r>
      <w:r>
        <w:rPr>
          <w:spacing w:val="-13"/>
        </w:rPr>
        <w:t xml:space="preserve"> </w:t>
      </w:r>
      <w:r>
        <w:t>bolesti,</w:t>
      </w:r>
      <w:r>
        <w:rPr>
          <w:spacing w:val="-14"/>
        </w:rPr>
        <w:t xml:space="preserve"> </w:t>
      </w:r>
      <w:r>
        <w:t>kao napr. raka. Skrining može da bude predviđen kao koordiniran program za veće grupe populacije. Osnovni skrining za rak dojke je mamografija.</w:t>
      </w:r>
    </w:p>
    <w:p w14:paraId="09E77E8A" w14:textId="77777777" w:rsidR="00BD0A78" w:rsidRDefault="00000000">
      <w:pPr>
        <w:spacing w:line="248" w:lineRule="exact"/>
        <w:ind w:left="567"/>
        <w:jc w:val="both"/>
      </w:pPr>
      <w:r>
        <w:rPr>
          <w:b/>
          <w:color w:val="36A7E9"/>
          <w:spacing w:val="-2"/>
          <w:u w:val="single" w:color="36A7E9"/>
        </w:rPr>
        <w:t>SKVAMOZNO</w:t>
      </w:r>
      <w:r>
        <w:rPr>
          <w:spacing w:val="-2"/>
        </w:rPr>
        <w:t>:</w:t>
      </w:r>
      <w:r>
        <w:rPr>
          <w:spacing w:val="4"/>
        </w:rPr>
        <w:t xml:space="preserve"> </w:t>
      </w:r>
      <w:r>
        <w:rPr>
          <w:spacing w:val="-2"/>
        </w:rPr>
        <w:t>pokriveno</w:t>
      </w:r>
      <w:r>
        <w:rPr>
          <w:spacing w:val="4"/>
        </w:rPr>
        <w:t xml:space="preserve"> </w:t>
      </w:r>
      <w:r>
        <w:rPr>
          <w:spacing w:val="-2"/>
        </w:rPr>
        <w:t>ljuspicama.</w:t>
      </w:r>
    </w:p>
    <w:p w14:paraId="10EE2A89" w14:textId="77777777" w:rsidR="00BD0A78" w:rsidRDefault="00000000">
      <w:pPr>
        <w:spacing w:line="250" w:lineRule="exact"/>
        <w:ind w:left="567"/>
      </w:pPr>
      <w:r>
        <w:rPr>
          <w:b/>
          <w:color w:val="36A7E9"/>
          <w:spacing w:val="-2"/>
          <w:u w:val="single" w:color="36A7E9"/>
        </w:rPr>
        <w:t>SOMATSKO</w:t>
      </w:r>
      <w:r>
        <w:rPr>
          <w:spacing w:val="-2"/>
        </w:rPr>
        <w:t>:</w:t>
      </w:r>
      <w:r>
        <w:rPr>
          <w:spacing w:val="-10"/>
        </w:rPr>
        <w:t xml:space="preserve"> </w:t>
      </w:r>
      <w:r>
        <w:rPr>
          <w:spacing w:val="-2"/>
        </w:rPr>
        <w:t>telesno.</w:t>
      </w:r>
    </w:p>
    <w:p w14:paraId="1BE2784D" w14:textId="77777777" w:rsidR="00BD0A78" w:rsidRDefault="00000000">
      <w:pPr>
        <w:spacing w:line="250" w:lineRule="exact"/>
        <w:ind w:left="567"/>
      </w:pPr>
      <w:r>
        <w:rPr>
          <w:b/>
          <w:color w:val="36A7E9"/>
          <w:u w:val="single" w:color="36A7E9"/>
        </w:rPr>
        <w:t>SOMATSKE</w:t>
      </w:r>
      <w:r>
        <w:rPr>
          <w:b/>
          <w:color w:val="36A7E9"/>
          <w:spacing w:val="43"/>
          <w:u w:val="single" w:color="36A7E9"/>
        </w:rPr>
        <w:t xml:space="preserve"> </w:t>
      </w:r>
      <w:r>
        <w:rPr>
          <w:b/>
          <w:color w:val="36A7E9"/>
          <w:u w:val="single" w:color="36A7E9"/>
        </w:rPr>
        <w:t>SMETNJE</w:t>
      </w:r>
      <w:r>
        <w:t>:</w:t>
      </w:r>
      <w:r>
        <w:rPr>
          <w:spacing w:val="-6"/>
        </w:rPr>
        <w:t xml:space="preserve"> </w:t>
      </w:r>
      <w:r>
        <w:t>telesne</w:t>
      </w:r>
      <w:r>
        <w:rPr>
          <w:spacing w:val="-6"/>
        </w:rPr>
        <w:t xml:space="preserve"> </w:t>
      </w:r>
      <w:r>
        <w:rPr>
          <w:spacing w:val="-2"/>
        </w:rPr>
        <w:t>smetnje.</w:t>
      </w:r>
    </w:p>
    <w:p w14:paraId="5A2DF418" w14:textId="77777777" w:rsidR="00BD0A78" w:rsidRDefault="00000000">
      <w:pPr>
        <w:spacing w:line="237" w:lineRule="auto"/>
        <w:ind w:left="567"/>
      </w:pPr>
      <w:r>
        <w:rPr>
          <w:b/>
          <w:color w:val="36A7E9"/>
          <w:u w:val="single" w:color="36A7E9"/>
        </w:rPr>
        <w:t>SOMATSKA</w:t>
      </w:r>
      <w:r>
        <w:rPr>
          <w:b/>
          <w:color w:val="36A7E9"/>
          <w:spacing w:val="40"/>
          <w:u w:val="single" w:color="36A7E9"/>
        </w:rPr>
        <w:t xml:space="preserve"> </w:t>
      </w:r>
      <w:r>
        <w:rPr>
          <w:b/>
          <w:color w:val="36A7E9"/>
          <w:u w:val="single" w:color="36A7E9"/>
        </w:rPr>
        <w:t>SIMPTOMATOLOGIJA</w:t>
      </w:r>
      <w:r>
        <w:t>:</w:t>
      </w:r>
      <w:r>
        <w:rPr>
          <w:spacing w:val="-5"/>
        </w:rPr>
        <w:t xml:space="preserve"> </w:t>
      </w:r>
      <w:r>
        <w:t>simptomi</w:t>
      </w:r>
      <w:r>
        <w:rPr>
          <w:spacing w:val="-5"/>
        </w:rPr>
        <w:t xml:space="preserve"> </w:t>
      </w:r>
      <w:r>
        <w:t>i</w:t>
      </w:r>
      <w:r>
        <w:rPr>
          <w:spacing w:val="-5"/>
        </w:rPr>
        <w:t xml:space="preserve"> </w:t>
      </w:r>
      <w:r>
        <w:t>znaci</w:t>
      </w:r>
      <w:r>
        <w:rPr>
          <w:spacing w:val="-5"/>
        </w:rPr>
        <w:t xml:space="preserve"> </w:t>
      </w:r>
      <w:r>
        <w:t>bolesti</w:t>
      </w:r>
      <w:r>
        <w:rPr>
          <w:spacing w:val="-5"/>
        </w:rPr>
        <w:t xml:space="preserve"> </w:t>
      </w:r>
      <w:r>
        <w:t>celog tela, delova tela ili organa.</w:t>
      </w:r>
    </w:p>
    <w:p w14:paraId="2FFA198E" w14:textId="77777777" w:rsidR="00BD0A78" w:rsidRDefault="00000000">
      <w:pPr>
        <w:pStyle w:val="BodyText"/>
        <w:spacing w:line="237" w:lineRule="auto"/>
        <w:ind w:left="567" w:right="111"/>
        <w:jc w:val="left"/>
      </w:pPr>
      <w:r>
        <w:rPr>
          <w:b/>
          <w:color w:val="36A7E9"/>
          <w:u w:val="single" w:color="36A7E9"/>
        </w:rPr>
        <w:t>SPECIJALISTA</w:t>
      </w:r>
      <w:r>
        <w:rPr>
          <w:b/>
          <w:color w:val="36A7E9"/>
          <w:spacing w:val="40"/>
          <w:u w:val="single" w:color="36A7E9"/>
        </w:rPr>
        <w:t xml:space="preserve"> </w:t>
      </w:r>
      <w:r>
        <w:rPr>
          <w:b/>
          <w:color w:val="36A7E9"/>
          <w:u w:val="single" w:color="36A7E9"/>
        </w:rPr>
        <w:t>ZA</w:t>
      </w:r>
      <w:r>
        <w:rPr>
          <w:b/>
          <w:color w:val="36A7E9"/>
          <w:spacing w:val="40"/>
          <w:u w:val="single" w:color="36A7E9"/>
        </w:rPr>
        <w:t xml:space="preserve"> </w:t>
      </w:r>
      <w:r>
        <w:rPr>
          <w:b/>
          <w:color w:val="36A7E9"/>
          <w:u w:val="single" w:color="36A7E9"/>
        </w:rPr>
        <w:t>DOJKU</w:t>
      </w:r>
      <w:r>
        <w:t>:</w:t>
      </w:r>
      <w:r>
        <w:rPr>
          <w:spacing w:val="40"/>
        </w:rPr>
        <w:t xml:space="preserve"> </w:t>
      </w:r>
      <w:r>
        <w:t>naziv</w:t>
      </w:r>
      <w:r>
        <w:rPr>
          <w:spacing w:val="40"/>
        </w:rPr>
        <w:t xml:space="preserve"> </w:t>
      </w:r>
      <w:r>
        <w:t>za</w:t>
      </w:r>
      <w:r>
        <w:rPr>
          <w:spacing w:val="40"/>
        </w:rPr>
        <w:t xml:space="preserve"> </w:t>
      </w:r>
      <w:r>
        <w:t>medicinskog</w:t>
      </w:r>
      <w:r>
        <w:rPr>
          <w:spacing w:val="40"/>
        </w:rPr>
        <w:t xml:space="preserve"> </w:t>
      </w:r>
      <w:r>
        <w:t>stručnjaka</w:t>
      </w:r>
      <w:r>
        <w:rPr>
          <w:spacing w:val="40"/>
        </w:rPr>
        <w:t xml:space="preserve"> </w:t>
      </w:r>
      <w:r>
        <w:t>koji se</w:t>
      </w:r>
      <w:r>
        <w:rPr>
          <w:spacing w:val="46"/>
        </w:rPr>
        <w:t xml:space="preserve"> </w:t>
      </w:r>
      <w:r>
        <w:t>bavi</w:t>
      </w:r>
      <w:r>
        <w:rPr>
          <w:spacing w:val="47"/>
        </w:rPr>
        <w:t xml:space="preserve"> </w:t>
      </w:r>
      <w:r>
        <w:t>radom</w:t>
      </w:r>
      <w:r>
        <w:rPr>
          <w:spacing w:val="48"/>
        </w:rPr>
        <w:t xml:space="preserve"> </w:t>
      </w:r>
      <w:r>
        <w:t>posvećenim</w:t>
      </w:r>
      <w:r>
        <w:rPr>
          <w:spacing w:val="48"/>
        </w:rPr>
        <w:t xml:space="preserve"> </w:t>
      </w:r>
      <w:r>
        <w:t>zdravlju</w:t>
      </w:r>
      <w:r>
        <w:rPr>
          <w:spacing w:val="47"/>
        </w:rPr>
        <w:t xml:space="preserve"> </w:t>
      </w:r>
      <w:r>
        <w:t>dojke.</w:t>
      </w:r>
      <w:r>
        <w:rPr>
          <w:spacing w:val="48"/>
        </w:rPr>
        <w:t xml:space="preserve"> </w:t>
      </w:r>
      <w:r>
        <w:t>Iako</w:t>
      </w:r>
      <w:r>
        <w:rPr>
          <w:spacing w:val="48"/>
        </w:rPr>
        <w:t xml:space="preserve"> </w:t>
      </w:r>
      <w:r>
        <w:t>specijalista</w:t>
      </w:r>
      <w:r>
        <w:rPr>
          <w:spacing w:val="47"/>
        </w:rPr>
        <w:t xml:space="preserve"> </w:t>
      </w:r>
      <w:r>
        <w:t>ove</w:t>
      </w:r>
      <w:r>
        <w:rPr>
          <w:spacing w:val="47"/>
        </w:rPr>
        <w:t xml:space="preserve"> </w:t>
      </w:r>
      <w:r>
        <w:rPr>
          <w:spacing w:val="-2"/>
        </w:rPr>
        <w:t>vrste</w:t>
      </w:r>
    </w:p>
    <w:p w14:paraId="28B33873" w14:textId="77777777" w:rsidR="00BD0A78" w:rsidRDefault="00BD0A78">
      <w:pPr>
        <w:pStyle w:val="BodyText"/>
        <w:ind w:left="0"/>
        <w:jc w:val="left"/>
        <w:rPr>
          <w:sz w:val="19"/>
        </w:rPr>
      </w:pPr>
    </w:p>
    <w:p w14:paraId="7E8961C6" w14:textId="77777777" w:rsidR="00BD0A78" w:rsidRDefault="00000000">
      <w:pPr>
        <w:spacing w:before="94"/>
        <w:ind w:left="567"/>
        <w:rPr>
          <w:sz w:val="20"/>
        </w:rPr>
      </w:pPr>
      <w:r>
        <w:rPr>
          <w:spacing w:val="-5"/>
          <w:sz w:val="20"/>
        </w:rPr>
        <w:lastRenderedPageBreak/>
        <w:t>28</w:t>
      </w:r>
    </w:p>
    <w:p w14:paraId="7778EC80" w14:textId="77777777" w:rsidR="00BD0A78" w:rsidRDefault="00BD0A78">
      <w:pPr>
        <w:rPr>
          <w:sz w:val="20"/>
        </w:rPr>
        <w:sectPr w:rsidR="00BD0A78">
          <w:pgSz w:w="9250" w:h="13950"/>
          <w:pgMar w:top="1420" w:right="1020" w:bottom="440" w:left="1020" w:header="113" w:footer="1127" w:gutter="0"/>
          <w:cols w:space="720"/>
        </w:sectPr>
      </w:pPr>
    </w:p>
    <w:p w14:paraId="7515E933" w14:textId="77777777" w:rsidR="00BD0A78" w:rsidRDefault="00000000">
      <w:pPr>
        <w:pStyle w:val="BodyText"/>
        <w:spacing w:before="112" w:line="237" w:lineRule="auto"/>
        <w:jc w:val="left"/>
      </w:pPr>
      <w:r>
        <w:lastRenderedPageBreak/>
        <w:pict w14:anchorId="4B9F7CD7">
          <v:shape id="docshape106" o:spid="_x0000_s2066" type="#_x0000_t202" style="position:absolute;left:0;text-align:left;margin-left:452.4pt;margin-top:51.05pt;width:7.95pt;height:237.1pt;z-index:15752704;mso-position-horizontal-relative:page;mso-position-vertical-relative:page" filled="f" stroked="f">
            <v:textbox style="layout-flow:vertical" inset="0,0,0,0">
              <w:txbxContent>
                <w:p w14:paraId="600C84B5"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29</w:t>
                  </w:r>
                </w:p>
              </w:txbxContent>
            </v:textbox>
            <w10:wrap anchorx="page" anchory="page"/>
          </v:shape>
        </w:pict>
      </w:r>
      <w:r>
        <w:t>ima</w:t>
      </w:r>
      <w:r>
        <w:rPr>
          <w:spacing w:val="37"/>
        </w:rPr>
        <w:t xml:space="preserve"> </w:t>
      </w:r>
      <w:r>
        <w:t>posebno</w:t>
      </w:r>
      <w:r>
        <w:rPr>
          <w:spacing w:val="37"/>
        </w:rPr>
        <w:t xml:space="preserve"> </w:t>
      </w:r>
      <w:r>
        <w:t>temeljno</w:t>
      </w:r>
      <w:r>
        <w:rPr>
          <w:spacing w:val="37"/>
        </w:rPr>
        <w:t xml:space="preserve"> </w:t>
      </w:r>
      <w:r>
        <w:t>znanje</w:t>
      </w:r>
      <w:r>
        <w:rPr>
          <w:spacing w:val="37"/>
        </w:rPr>
        <w:t xml:space="preserve"> </w:t>
      </w:r>
      <w:r>
        <w:t>iz</w:t>
      </w:r>
      <w:r>
        <w:rPr>
          <w:spacing w:val="37"/>
        </w:rPr>
        <w:t xml:space="preserve"> </w:t>
      </w:r>
      <w:r>
        <w:t>ove</w:t>
      </w:r>
      <w:r>
        <w:rPr>
          <w:spacing w:val="37"/>
        </w:rPr>
        <w:t xml:space="preserve"> </w:t>
      </w:r>
      <w:r>
        <w:t>oblasti,</w:t>
      </w:r>
      <w:r>
        <w:rPr>
          <w:spacing w:val="37"/>
        </w:rPr>
        <w:t xml:space="preserve"> </w:t>
      </w:r>
      <w:r>
        <w:t>zvanično</w:t>
      </w:r>
      <w:r>
        <w:rPr>
          <w:spacing w:val="37"/>
        </w:rPr>
        <w:t xml:space="preserve"> </w:t>
      </w:r>
      <w:r>
        <w:t>ne</w:t>
      </w:r>
      <w:r>
        <w:rPr>
          <w:spacing w:val="37"/>
        </w:rPr>
        <w:t xml:space="preserve"> </w:t>
      </w:r>
      <w:r>
        <w:t>postoji</w:t>
      </w:r>
      <w:r>
        <w:rPr>
          <w:spacing w:val="37"/>
        </w:rPr>
        <w:t xml:space="preserve"> </w:t>
      </w:r>
      <w:r>
        <w:t>lekar specijalizovan samo za lečenje dojke.</w:t>
      </w:r>
    </w:p>
    <w:p w14:paraId="64A04FB9" w14:textId="77777777" w:rsidR="00BD0A78" w:rsidRDefault="00000000">
      <w:pPr>
        <w:pStyle w:val="BodyText"/>
        <w:spacing w:line="237" w:lineRule="auto"/>
        <w:ind w:right="565"/>
      </w:pPr>
      <w:r>
        <w:rPr>
          <w:b/>
          <w:color w:val="36A7E9"/>
          <w:u w:val="single" w:color="36A7E9"/>
        </w:rPr>
        <w:t>STANDARDNA TERAPIJA</w:t>
      </w:r>
      <w:r>
        <w:t>: dokazano efektivna i bezbedna glavna medicinska terapija, koja je prethodno bila testirana na osnovu strogih merila i kriterijuma.</w:t>
      </w:r>
    </w:p>
    <w:p w14:paraId="0EF4D8D2" w14:textId="77777777" w:rsidR="00F87FC0" w:rsidRDefault="00000000">
      <w:pPr>
        <w:pStyle w:val="BodyText"/>
        <w:spacing w:line="237" w:lineRule="auto"/>
        <w:ind w:right="562"/>
      </w:pPr>
      <w:r>
        <w:rPr>
          <w:b/>
          <w:color w:val="36A7E9"/>
          <w:u w:val="single" w:color="36A7E9"/>
        </w:rPr>
        <w:t>STATUS</w:t>
      </w:r>
      <w:r>
        <w:rPr>
          <w:b/>
          <w:color w:val="36A7E9"/>
          <w:spacing w:val="40"/>
          <w:u w:val="single" w:color="36A7E9"/>
        </w:rPr>
        <w:t xml:space="preserve"> </w:t>
      </w:r>
      <w:r>
        <w:rPr>
          <w:b/>
          <w:color w:val="36A7E9"/>
          <w:u w:val="single" w:color="36A7E9"/>
        </w:rPr>
        <w:t>NODUSA</w:t>
      </w:r>
      <w:r>
        <w:t>: označava da li se rak dojke proširio (nodus-poziti- van) ili nije proširio (nodus-negativan) na limfne čvorove pazuha (limfni čvorovi</w:t>
      </w:r>
      <w:r>
        <w:rPr>
          <w:spacing w:val="39"/>
        </w:rPr>
        <w:t xml:space="preserve"> </w:t>
      </w:r>
      <w:r>
        <w:t>aksile).</w:t>
      </w:r>
      <w:r>
        <w:rPr>
          <w:spacing w:val="39"/>
        </w:rPr>
        <w:t xml:space="preserve"> </w:t>
      </w:r>
      <w:r>
        <w:t>Broj</w:t>
      </w:r>
      <w:r>
        <w:rPr>
          <w:spacing w:val="39"/>
        </w:rPr>
        <w:t xml:space="preserve"> </w:t>
      </w:r>
      <w:r>
        <w:t>i</w:t>
      </w:r>
      <w:r>
        <w:rPr>
          <w:spacing w:val="39"/>
        </w:rPr>
        <w:t xml:space="preserve"> </w:t>
      </w:r>
      <w:r>
        <w:t>mesto</w:t>
      </w:r>
      <w:r>
        <w:rPr>
          <w:spacing w:val="39"/>
        </w:rPr>
        <w:t xml:space="preserve"> </w:t>
      </w:r>
      <w:r>
        <w:t>pozitivnih</w:t>
      </w:r>
      <w:r>
        <w:rPr>
          <w:spacing w:val="40"/>
        </w:rPr>
        <w:t xml:space="preserve"> </w:t>
      </w:r>
      <w:r>
        <w:t>limfnih</w:t>
      </w:r>
      <w:r>
        <w:rPr>
          <w:spacing w:val="40"/>
        </w:rPr>
        <w:t xml:space="preserve"> </w:t>
      </w:r>
      <w:r>
        <w:t>čvorova</w:t>
      </w:r>
      <w:r>
        <w:rPr>
          <w:spacing w:val="40"/>
        </w:rPr>
        <w:t xml:space="preserve"> </w:t>
      </w:r>
      <w:r>
        <w:t>pazuha</w:t>
      </w:r>
      <w:r>
        <w:rPr>
          <w:spacing w:val="40"/>
        </w:rPr>
        <w:t xml:space="preserve"> </w:t>
      </w:r>
      <w:r>
        <w:t xml:space="preserve">može da pomogne u predviđanju, da li postoji rizik od ponovnog javljanja raka. </w:t>
      </w:r>
    </w:p>
    <w:p w14:paraId="751F5255" w14:textId="04BAD7C8" w:rsidR="00BD0A78" w:rsidRDefault="00000000">
      <w:pPr>
        <w:pStyle w:val="BodyText"/>
        <w:spacing w:line="237" w:lineRule="auto"/>
        <w:ind w:right="562"/>
      </w:pPr>
      <w:r>
        <w:rPr>
          <w:b/>
          <w:color w:val="36A7E9"/>
          <w:u w:val="single" w:color="36A7E9"/>
        </w:rPr>
        <w:t>STEJDŽING (utvrđivanje stepena)</w:t>
      </w:r>
      <w:r>
        <w:t>: proces otkrivanja da li se rak proširio, a ako jeste, koliko daleko. Elementi utvrđivanja stepena raka dojke</w:t>
      </w:r>
      <w:r>
        <w:rPr>
          <w:spacing w:val="21"/>
        </w:rPr>
        <w:t xml:space="preserve"> </w:t>
      </w:r>
      <w:r>
        <w:t>su:</w:t>
      </w:r>
      <w:r>
        <w:rPr>
          <w:spacing w:val="21"/>
        </w:rPr>
        <w:t xml:space="preserve"> </w:t>
      </w:r>
      <w:r>
        <w:t>veličina</w:t>
      </w:r>
      <w:r>
        <w:rPr>
          <w:spacing w:val="22"/>
        </w:rPr>
        <w:t xml:space="preserve"> </w:t>
      </w:r>
      <w:r>
        <w:t>tumora,</w:t>
      </w:r>
      <w:r>
        <w:rPr>
          <w:spacing w:val="22"/>
        </w:rPr>
        <w:t xml:space="preserve"> </w:t>
      </w:r>
      <w:r>
        <w:t>da</w:t>
      </w:r>
      <w:r>
        <w:rPr>
          <w:spacing w:val="21"/>
        </w:rPr>
        <w:t xml:space="preserve"> </w:t>
      </w:r>
      <w:r>
        <w:t>li</w:t>
      </w:r>
      <w:r>
        <w:rPr>
          <w:spacing w:val="22"/>
        </w:rPr>
        <w:t xml:space="preserve"> </w:t>
      </w:r>
      <w:r>
        <w:t>su</w:t>
      </w:r>
      <w:r>
        <w:rPr>
          <w:spacing w:val="21"/>
        </w:rPr>
        <w:t xml:space="preserve"> </w:t>
      </w:r>
      <w:r>
        <w:t>okolni</w:t>
      </w:r>
      <w:r>
        <w:rPr>
          <w:spacing w:val="22"/>
        </w:rPr>
        <w:t xml:space="preserve"> </w:t>
      </w:r>
      <w:r>
        <w:t>limfni</w:t>
      </w:r>
      <w:r>
        <w:rPr>
          <w:spacing w:val="21"/>
        </w:rPr>
        <w:t xml:space="preserve"> </w:t>
      </w:r>
      <w:r>
        <w:t>čvorovi</w:t>
      </w:r>
      <w:r>
        <w:rPr>
          <w:spacing w:val="21"/>
        </w:rPr>
        <w:t xml:space="preserve"> </w:t>
      </w:r>
      <w:r>
        <w:t>zahvaćeni</w:t>
      </w:r>
      <w:r>
        <w:rPr>
          <w:spacing w:val="22"/>
        </w:rPr>
        <w:t xml:space="preserve"> </w:t>
      </w:r>
      <w:r>
        <w:t>i</w:t>
      </w:r>
      <w:r>
        <w:rPr>
          <w:spacing w:val="22"/>
        </w:rPr>
        <w:t xml:space="preserve"> </w:t>
      </w:r>
      <w:r>
        <w:t>da li se rak proširio na udaljena mesta u telu (metastaza). Važno je znati koji stepen</w:t>
      </w:r>
      <w:r>
        <w:rPr>
          <w:spacing w:val="-14"/>
        </w:rPr>
        <w:t xml:space="preserve"> </w:t>
      </w:r>
      <w:r>
        <w:t>raka</w:t>
      </w:r>
      <w:r>
        <w:rPr>
          <w:spacing w:val="-14"/>
        </w:rPr>
        <w:t xml:space="preserve"> </w:t>
      </w:r>
      <w:r>
        <w:t>je</w:t>
      </w:r>
      <w:r>
        <w:rPr>
          <w:spacing w:val="-14"/>
        </w:rPr>
        <w:t xml:space="preserve"> </w:t>
      </w:r>
      <w:r>
        <w:t>prisutan</w:t>
      </w:r>
      <w:r>
        <w:rPr>
          <w:spacing w:val="-13"/>
        </w:rPr>
        <w:t xml:space="preserve"> </w:t>
      </w:r>
      <w:r>
        <w:t>pre</w:t>
      </w:r>
      <w:r>
        <w:rPr>
          <w:spacing w:val="-14"/>
        </w:rPr>
        <w:t xml:space="preserve"> </w:t>
      </w:r>
      <w:r>
        <w:t>postavljanja</w:t>
      </w:r>
      <w:r>
        <w:rPr>
          <w:spacing w:val="-14"/>
        </w:rPr>
        <w:t xml:space="preserve"> </w:t>
      </w:r>
      <w:r>
        <w:t>konačne</w:t>
      </w:r>
      <w:r>
        <w:rPr>
          <w:spacing w:val="-14"/>
        </w:rPr>
        <w:t xml:space="preserve"> </w:t>
      </w:r>
      <w:r>
        <w:t>dijagnoze,</w:t>
      </w:r>
      <w:r>
        <w:rPr>
          <w:spacing w:val="-13"/>
        </w:rPr>
        <w:t xml:space="preserve"> </w:t>
      </w:r>
      <w:r>
        <w:t>jer</w:t>
      </w:r>
      <w:r>
        <w:rPr>
          <w:spacing w:val="-14"/>
        </w:rPr>
        <w:t xml:space="preserve"> </w:t>
      </w:r>
      <w:r>
        <w:t>se</w:t>
      </w:r>
      <w:r>
        <w:rPr>
          <w:spacing w:val="-14"/>
        </w:rPr>
        <w:t xml:space="preserve"> </w:t>
      </w:r>
      <w:r>
        <w:t>tako</w:t>
      </w:r>
      <w:r>
        <w:rPr>
          <w:spacing w:val="-14"/>
        </w:rPr>
        <w:t xml:space="preserve"> </w:t>
      </w:r>
      <w:r>
        <w:t>može odabrati najbolji način lečenja, kao i predvideti kolike su šanse pacijenta za preživljavanje.</w:t>
      </w:r>
    </w:p>
    <w:p w14:paraId="4DA676D2" w14:textId="77777777" w:rsidR="00BD0A78" w:rsidRDefault="00000000">
      <w:pPr>
        <w:pStyle w:val="BodyText"/>
        <w:spacing w:line="245" w:lineRule="exact"/>
        <w:jc w:val="left"/>
      </w:pPr>
      <w:r>
        <w:t>Standardni</w:t>
      </w:r>
      <w:r>
        <w:rPr>
          <w:spacing w:val="-3"/>
        </w:rPr>
        <w:t xml:space="preserve"> </w:t>
      </w:r>
      <w:r>
        <w:t>sistem</w:t>
      </w:r>
      <w:r>
        <w:rPr>
          <w:spacing w:val="-2"/>
        </w:rPr>
        <w:t xml:space="preserve"> </w:t>
      </w:r>
      <w:r>
        <w:t>za</w:t>
      </w:r>
      <w:r>
        <w:rPr>
          <w:spacing w:val="-2"/>
        </w:rPr>
        <w:t xml:space="preserve"> </w:t>
      </w:r>
      <w:r>
        <w:t>stejdžing</w:t>
      </w:r>
      <w:r>
        <w:rPr>
          <w:spacing w:val="-2"/>
        </w:rPr>
        <w:t xml:space="preserve"> </w:t>
      </w:r>
      <w:r>
        <w:t>se</w:t>
      </w:r>
      <w:r>
        <w:rPr>
          <w:spacing w:val="-2"/>
        </w:rPr>
        <w:t xml:space="preserve"> </w:t>
      </w:r>
      <w:r>
        <w:t>obeležava</w:t>
      </w:r>
      <w:r>
        <w:rPr>
          <w:spacing w:val="-3"/>
        </w:rPr>
        <w:t xml:space="preserve"> </w:t>
      </w:r>
      <w:r>
        <w:t>sa</w:t>
      </w:r>
      <w:r>
        <w:rPr>
          <w:spacing w:val="-2"/>
        </w:rPr>
        <w:t xml:space="preserve"> </w:t>
      </w:r>
      <w:r>
        <w:t>tri</w:t>
      </w:r>
      <w:r>
        <w:rPr>
          <w:spacing w:val="-2"/>
        </w:rPr>
        <w:t xml:space="preserve"> </w:t>
      </w:r>
      <w:r>
        <w:t>slova:</w:t>
      </w:r>
      <w:r>
        <w:rPr>
          <w:spacing w:val="-2"/>
        </w:rPr>
        <w:t xml:space="preserve"> </w:t>
      </w:r>
      <w:r>
        <w:rPr>
          <w:spacing w:val="-4"/>
        </w:rPr>
        <w:t>TNM.</w:t>
      </w:r>
    </w:p>
    <w:p w14:paraId="06293E85" w14:textId="77777777" w:rsidR="00BD0A78" w:rsidRDefault="00000000">
      <w:pPr>
        <w:pStyle w:val="BodyText"/>
        <w:spacing w:line="237" w:lineRule="auto"/>
        <w:ind w:right="565"/>
      </w:pPr>
      <w:r>
        <w:rPr>
          <w:b/>
          <w:i/>
          <w:color w:val="36A7E9"/>
          <w:u w:val="single" w:color="36A7E9"/>
        </w:rPr>
        <w:t>Slovo T</w:t>
      </w:r>
      <w:r>
        <w:rPr>
          <w:b/>
          <w:i/>
          <w:color w:val="36A7E9"/>
        </w:rPr>
        <w:t xml:space="preserve"> </w:t>
      </w:r>
      <w:r>
        <w:t>praćeno brojevima od 0-4 označava veličinu tumora i njegovu proširenost</w:t>
      </w:r>
      <w:r>
        <w:rPr>
          <w:spacing w:val="-5"/>
        </w:rPr>
        <w:t xml:space="preserve"> </w:t>
      </w:r>
      <w:r>
        <w:t>na</w:t>
      </w:r>
      <w:r>
        <w:rPr>
          <w:spacing w:val="-5"/>
        </w:rPr>
        <w:t xml:space="preserve"> </w:t>
      </w:r>
      <w:r>
        <w:t>kožu</w:t>
      </w:r>
      <w:r>
        <w:rPr>
          <w:spacing w:val="-5"/>
        </w:rPr>
        <w:t xml:space="preserve"> </w:t>
      </w:r>
      <w:r>
        <w:t>ili</w:t>
      </w:r>
      <w:r>
        <w:rPr>
          <w:spacing w:val="-5"/>
        </w:rPr>
        <w:t xml:space="preserve"> </w:t>
      </w:r>
      <w:r>
        <w:t>zid</w:t>
      </w:r>
      <w:r>
        <w:rPr>
          <w:spacing w:val="-5"/>
        </w:rPr>
        <w:t xml:space="preserve"> </w:t>
      </w:r>
      <w:r>
        <w:t>grudnog</w:t>
      </w:r>
      <w:r>
        <w:rPr>
          <w:spacing w:val="-5"/>
        </w:rPr>
        <w:t xml:space="preserve"> </w:t>
      </w:r>
      <w:r>
        <w:t>koša.</w:t>
      </w:r>
      <w:r>
        <w:rPr>
          <w:spacing w:val="-5"/>
        </w:rPr>
        <w:t xml:space="preserve"> </w:t>
      </w:r>
      <w:r>
        <w:t>Veća</w:t>
      </w:r>
      <w:r>
        <w:rPr>
          <w:spacing w:val="-5"/>
        </w:rPr>
        <w:t xml:space="preserve"> </w:t>
      </w:r>
      <w:r>
        <w:t>cifra</w:t>
      </w:r>
      <w:r>
        <w:rPr>
          <w:spacing w:val="-5"/>
        </w:rPr>
        <w:t xml:space="preserve"> </w:t>
      </w:r>
      <w:r>
        <w:t>označava</w:t>
      </w:r>
      <w:r>
        <w:rPr>
          <w:spacing w:val="-5"/>
        </w:rPr>
        <w:t xml:space="preserve"> </w:t>
      </w:r>
      <w:r>
        <w:t>veći</w:t>
      </w:r>
      <w:r>
        <w:rPr>
          <w:spacing w:val="-5"/>
        </w:rPr>
        <w:t xml:space="preserve"> </w:t>
      </w:r>
      <w:r>
        <w:t>tumor</w:t>
      </w:r>
      <w:r>
        <w:rPr>
          <w:spacing w:val="-5"/>
        </w:rPr>
        <w:t xml:space="preserve"> </w:t>
      </w:r>
      <w:r>
        <w:t>i veću zahvaćenost tkiva u okolnim regijama.</w:t>
      </w:r>
    </w:p>
    <w:p w14:paraId="77501AD4" w14:textId="77777777" w:rsidR="00BD0A78" w:rsidRDefault="00000000">
      <w:pPr>
        <w:pStyle w:val="BodyText"/>
        <w:spacing w:line="237" w:lineRule="auto"/>
        <w:ind w:right="562"/>
      </w:pPr>
      <w:r>
        <w:rPr>
          <w:b/>
          <w:i/>
          <w:color w:val="36A7E9"/>
          <w:u w:val="single" w:color="36A7E9"/>
        </w:rPr>
        <w:t>Slovo N</w:t>
      </w:r>
      <w:r>
        <w:rPr>
          <w:b/>
          <w:i/>
          <w:color w:val="36A7E9"/>
        </w:rPr>
        <w:t xml:space="preserve"> </w:t>
      </w:r>
      <w:r>
        <w:t>praćeno brojevima od 0-3 označava da li se rak proširio na</w:t>
      </w:r>
      <w:r>
        <w:rPr>
          <w:spacing w:val="40"/>
        </w:rPr>
        <w:t xml:space="preserve"> </w:t>
      </w:r>
      <w:r>
        <w:t>limfne</w:t>
      </w:r>
      <w:r>
        <w:rPr>
          <w:spacing w:val="-5"/>
        </w:rPr>
        <w:t xml:space="preserve"> </w:t>
      </w:r>
      <w:r>
        <w:t>čvorove</w:t>
      </w:r>
      <w:r>
        <w:rPr>
          <w:spacing w:val="-5"/>
        </w:rPr>
        <w:t xml:space="preserve"> </w:t>
      </w:r>
      <w:r>
        <w:t>blizu</w:t>
      </w:r>
      <w:r>
        <w:rPr>
          <w:spacing w:val="-5"/>
        </w:rPr>
        <w:t xml:space="preserve"> </w:t>
      </w:r>
      <w:r>
        <w:t>dojke,</w:t>
      </w:r>
      <w:r>
        <w:rPr>
          <w:spacing w:val="-5"/>
        </w:rPr>
        <w:t xml:space="preserve"> </w:t>
      </w:r>
      <w:r>
        <w:t>i</w:t>
      </w:r>
      <w:r>
        <w:rPr>
          <w:spacing w:val="-5"/>
        </w:rPr>
        <w:t xml:space="preserve"> </w:t>
      </w:r>
      <w:r>
        <w:t>ako</w:t>
      </w:r>
      <w:r>
        <w:rPr>
          <w:spacing w:val="-5"/>
        </w:rPr>
        <w:t xml:space="preserve"> </w:t>
      </w:r>
      <w:r>
        <w:t>jeste,</w:t>
      </w:r>
      <w:r>
        <w:rPr>
          <w:spacing w:val="-5"/>
        </w:rPr>
        <w:t xml:space="preserve"> </w:t>
      </w:r>
      <w:r>
        <w:t>da</w:t>
      </w:r>
      <w:r>
        <w:rPr>
          <w:spacing w:val="-5"/>
        </w:rPr>
        <w:t xml:space="preserve"> </w:t>
      </w:r>
      <w:r>
        <w:t>li</w:t>
      </w:r>
      <w:r>
        <w:rPr>
          <w:spacing w:val="-5"/>
        </w:rPr>
        <w:t xml:space="preserve"> </w:t>
      </w:r>
      <w:r>
        <w:t>su</w:t>
      </w:r>
      <w:r>
        <w:rPr>
          <w:spacing w:val="-5"/>
        </w:rPr>
        <w:t xml:space="preserve"> </w:t>
      </w:r>
      <w:r>
        <w:t>ti</w:t>
      </w:r>
      <w:r>
        <w:rPr>
          <w:spacing w:val="-5"/>
        </w:rPr>
        <w:t xml:space="preserve"> </w:t>
      </w:r>
      <w:r>
        <w:t>zahvaćeni</w:t>
      </w:r>
      <w:r>
        <w:rPr>
          <w:spacing w:val="-5"/>
        </w:rPr>
        <w:t xml:space="preserve"> </w:t>
      </w:r>
      <w:r>
        <w:t>limfni</w:t>
      </w:r>
      <w:r>
        <w:rPr>
          <w:spacing w:val="-5"/>
        </w:rPr>
        <w:t xml:space="preserve"> </w:t>
      </w:r>
      <w:r>
        <w:t>čvorovi pričvršćeni za druge strukture pazuha.</w:t>
      </w:r>
    </w:p>
    <w:p w14:paraId="57221ECA" w14:textId="77777777" w:rsidR="00BD0A78" w:rsidRDefault="00000000">
      <w:pPr>
        <w:pStyle w:val="BodyText"/>
        <w:spacing w:line="237" w:lineRule="auto"/>
        <w:ind w:right="564"/>
      </w:pPr>
      <w:r>
        <w:rPr>
          <w:b/>
          <w:i/>
          <w:color w:val="36A7E9"/>
          <w:u w:val="single" w:color="36A7E9"/>
        </w:rPr>
        <w:t>Slovo M</w:t>
      </w:r>
      <w:r>
        <w:rPr>
          <w:b/>
          <w:i/>
          <w:color w:val="36A7E9"/>
        </w:rPr>
        <w:t xml:space="preserve"> </w:t>
      </w:r>
      <w:r>
        <w:t>praćeno sa 0 ili 1 označava da li se rak proširio na udaljene organe u telu (napr. na pluća ili kosti) ili na limfne čvorove koji nisu</w:t>
      </w:r>
      <w:r>
        <w:rPr>
          <w:spacing w:val="80"/>
        </w:rPr>
        <w:t xml:space="preserve"> </w:t>
      </w:r>
      <w:r>
        <w:t>blizu dojke, kao napr. na one ispod ključne kosti.</w:t>
      </w:r>
    </w:p>
    <w:p w14:paraId="53041B40" w14:textId="77777777" w:rsidR="00BD0A78" w:rsidRDefault="00000000">
      <w:pPr>
        <w:pStyle w:val="BodyText"/>
        <w:spacing w:line="237" w:lineRule="auto"/>
        <w:ind w:right="566"/>
      </w:pPr>
      <w:r>
        <w:t>Kada</w:t>
      </w:r>
      <w:r>
        <w:rPr>
          <w:spacing w:val="40"/>
        </w:rPr>
        <w:t xml:space="preserve"> </w:t>
      </w:r>
      <w:r>
        <w:t>se</w:t>
      </w:r>
      <w:r>
        <w:rPr>
          <w:spacing w:val="40"/>
        </w:rPr>
        <w:t xml:space="preserve"> </w:t>
      </w:r>
      <w:r>
        <w:t>utvrde</w:t>
      </w:r>
      <w:r>
        <w:rPr>
          <w:spacing w:val="40"/>
        </w:rPr>
        <w:t xml:space="preserve"> </w:t>
      </w:r>
      <w:r>
        <w:t>sva</w:t>
      </w:r>
      <w:r>
        <w:rPr>
          <w:spacing w:val="40"/>
        </w:rPr>
        <w:t xml:space="preserve"> </w:t>
      </w:r>
      <w:r>
        <w:t>tri</w:t>
      </w:r>
      <w:r>
        <w:rPr>
          <w:spacing w:val="40"/>
        </w:rPr>
        <w:t xml:space="preserve"> </w:t>
      </w:r>
      <w:r>
        <w:t>slova,</w:t>
      </w:r>
      <w:r>
        <w:rPr>
          <w:spacing w:val="40"/>
        </w:rPr>
        <w:t xml:space="preserve"> </w:t>
      </w:r>
      <w:r>
        <w:t>informacija</w:t>
      </w:r>
      <w:r>
        <w:rPr>
          <w:spacing w:val="40"/>
        </w:rPr>
        <w:t xml:space="preserve"> </w:t>
      </w:r>
      <w:r>
        <w:t>se</w:t>
      </w:r>
      <w:r>
        <w:rPr>
          <w:spacing w:val="40"/>
        </w:rPr>
        <w:t xml:space="preserve"> </w:t>
      </w:r>
      <w:r>
        <w:t>sabira</w:t>
      </w:r>
      <w:r>
        <w:rPr>
          <w:spacing w:val="40"/>
        </w:rPr>
        <w:t xml:space="preserve"> </w:t>
      </w:r>
      <w:r>
        <w:t>i</w:t>
      </w:r>
      <w:r>
        <w:rPr>
          <w:spacing w:val="40"/>
        </w:rPr>
        <w:t xml:space="preserve"> </w:t>
      </w:r>
      <w:r>
        <w:t>tako</w:t>
      </w:r>
      <w:r>
        <w:rPr>
          <w:spacing w:val="40"/>
        </w:rPr>
        <w:t xml:space="preserve"> </w:t>
      </w:r>
      <w:r>
        <w:t>se</w:t>
      </w:r>
      <w:r>
        <w:rPr>
          <w:spacing w:val="40"/>
        </w:rPr>
        <w:t xml:space="preserve"> </w:t>
      </w:r>
      <w:r>
        <w:t xml:space="preserve">utvrđuje opšti stepen bolesti. Ta kombinacija sva tri faktora se označava rimskim </w:t>
      </w:r>
      <w:r>
        <w:rPr>
          <w:spacing w:val="-2"/>
        </w:rPr>
        <w:t>brojevima</w:t>
      </w:r>
      <w:r>
        <w:rPr>
          <w:spacing w:val="-10"/>
        </w:rPr>
        <w:t xml:space="preserve"> </w:t>
      </w:r>
      <w:r>
        <w:rPr>
          <w:spacing w:val="-2"/>
        </w:rPr>
        <w:t>od</w:t>
      </w:r>
      <w:r>
        <w:rPr>
          <w:spacing w:val="-10"/>
        </w:rPr>
        <w:t xml:space="preserve"> </w:t>
      </w:r>
      <w:r>
        <w:rPr>
          <w:spacing w:val="-2"/>
        </w:rPr>
        <w:t>0-IV,</w:t>
      </w:r>
      <w:r>
        <w:rPr>
          <w:spacing w:val="-10"/>
        </w:rPr>
        <w:t xml:space="preserve"> </w:t>
      </w:r>
      <w:r>
        <w:rPr>
          <w:spacing w:val="-2"/>
        </w:rPr>
        <w:t>s</w:t>
      </w:r>
      <w:r>
        <w:rPr>
          <w:spacing w:val="-10"/>
        </w:rPr>
        <w:t xml:space="preserve"> </w:t>
      </w:r>
      <w:r>
        <w:rPr>
          <w:spacing w:val="-2"/>
        </w:rPr>
        <w:t>tim</w:t>
      </w:r>
      <w:r>
        <w:rPr>
          <w:spacing w:val="-10"/>
        </w:rPr>
        <w:t xml:space="preserve"> </w:t>
      </w:r>
      <w:r>
        <w:rPr>
          <w:spacing w:val="-2"/>
        </w:rPr>
        <w:t>što</w:t>
      </w:r>
      <w:r>
        <w:rPr>
          <w:spacing w:val="-10"/>
        </w:rPr>
        <w:t xml:space="preserve"> </w:t>
      </w:r>
      <w:r>
        <w:rPr>
          <w:spacing w:val="-2"/>
        </w:rPr>
        <w:t>je</w:t>
      </w:r>
      <w:r>
        <w:rPr>
          <w:spacing w:val="-10"/>
        </w:rPr>
        <w:t xml:space="preserve"> </w:t>
      </w:r>
      <w:r>
        <w:rPr>
          <w:spacing w:val="-2"/>
        </w:rPr>
        <w:t>nablaži</w:t>
      </w:r>
      <w:r>
        <w:rPr>
          <w:spacing w:val="-10"/>
        </w:rPr>
        <w:t xml:space="preserve"> </w:t>
      </w:r>
      <w:r>
        <w:rPr>
          <w:spacing w:val="-2"/>
        </w:rPr>
        <w:t>stepen</w:t>
      </w:r>
      <w:r>
        <w:rPr>
          <w:spacing w:val="-10"/>
        </w:rPr>
        <w:t xml:space="preserve"> </w:t>
      </w:r>
      <w:r>
        <w:rPr>
          <w:spacing w:val="-2"/>
        </w:rPr>
        <w:t>označen</w:t>
      </w:r>
      <w:r>
        <w:rPr>
          <w:spacing w:val="-10"/>
        </w:rPr>
        <w:t xml:space="preserve"> </w:t>
      </w:r>
      <w:r>
        <w:rPr>
          <w:spacing w:val="-2"/>
        </w:rPr>
        <w:t>nulom,</w:t>
      </w:r>
      <w:r>
        <w:rPr>
          <w:spacing w:val="-10"/>
        </w:rPr>
        <w:t xml:space="preserve"> </w:t>
      </w:r>
      <w:r>
        <w:rPr>
          <w:spacing w:val="-2"/>
        </w:rPr>
        <w:t>a</w:t>
      </w:r>
      <w:r>
        <w:rPr>
          <w:spacing w:val="-10"/>
        </w:rPr>
        <w:t xml:space="preserve"> </w:t>
      </w:r>
      <w:r>
        <w:rPr>
          <w:spacing w:val="-2"/>
        </w:rPr>
        <w:t xml:space="preserve">najozbiljniji </w:t>
      </w:r>
      <w:r>
        <w:t>i najnapredniji stadijum sa IV.</w:t>
      </w:r>
    </w:p>
    <w:p w14:paraId="5F96475B" w14:textId="77777777" w:rsidR="00BD0A78" w:rsidRDefault="00000000">
      <w:pPr>
        <w:pStyle w:val="BodyText"/>
        <w:spacing w:line="237" w:lineRule="auto"/>
        <w:ind w:right="566"/>
      </w:pPr>
      <w:r>
        <w:rPr>
          <w:b/>
          <w:color w:val="36A7E9"/>
          <w:u w:val="single" w:color="36A7E9"/>
        </w:rPr>
        <w:t>STEREOTAKTIČNA BIOPSIJA</w:t>
      </w:r>
      <w:r>
        <w:t>: metoda biopsije pomoću igle koja se koristi u nekim slučajevima, kada mamogram pokazuje kalcifikacije ili manje</w:t>
      </w:r>
      <w:r>
        <w:rPr>
          <w:spacing w:val="-10"/>
        </w:rPr>
        <w:t xml:space="preserve"> </w:t>
      </w:r>
      <w:r>
        <w:t>čvorove,</w:t>
      </w:r>
      <w:r>
        <w:rPr>
          <w:spacing w:val="-10"/>
        </w:rPr>
        <w:t xml:space="preserve"> </w:t>
      </w:r>
      <w:r>
        <w:t>ali</w:t>
      </w:r>
      <w:r>
        <w:rPr>
          <w:spacing w:val="-10"/>
        </w:rPr>
        <w:t xml:space="preserve"> </w:t>
      </w:r>
      <w:r>
        <w:t>se</w:t>
      </w:r>
      <w:r>
        <w:rPr>
          <w:spacing w:val="-10"/>
        </w:rPr>
        <w:t xml:space="preserve"> </w:t>
      </w:r>
      <w:r>
        <w:t>oni</w:t>
      </w:r>
      <w:r>
        <w:rPr>
          <w:spacing w:val="-10"/>
        </w:rPr>
        <w:t xml:space="preserve"> </w:t>
      </w:r>
      <w:r>
        <w:t>ne</w:t>
      </w:r>
      <w:r>
        <w:rPr>
          <w:spacing w:val="-10"/>
        </w:rPr>
        <w:t xml:space="preserve"> </w:t>
      </w:r>
      <w:r>
        <w:t>mogu</w:t>
      </w:r>
      <w:r>
        <w:rPr>
          <w:spacing w:val="-10"/>
        </w:rPr>
        <w:t xml:space="preserve"> </w:t>
      </w:r>
      <w:r>
        <w:t>opipati</w:t>
      </w:r>
      <w:r>
        <w:rPr>
          <w:spacing w:val="-10"/>
        </w:rPr>
        <w:t xml:space="preserve"> </w:t>
      </w:r>
      <w:r>
        <w:t>prstima.</w:t>
      </w:r>
      <w:r>
        <w:rPr>
          <w:spacing w:val="-10"/>
        </w:rPr>
        <w:t xml:space="preserve"> </w:t>
      </w:r>
      <w:r>
        <w:t>Kompjuter</w:t>
      </w:r>
      <w:r>
        <w:rPr>
          <w:spacing w:val="-10"/>
        </w:rPr>
        <w:t xml:space="preserve"> </w:t>
      </w:r>
      <w:r>
        <w:t>stvara</w:t>
      </w:r>
      <w:r>
        <w:rPr>
          <w:spacing w:val="-10"/>
        </w:rPr>
        <w:t xml:space="preserve"> </w:t>
      </w:r>
      <w:r>
        <w:t>mapu lokacije čvorića da bi pokazala gde igla treba da se zabode.</w:t>
      </w:r>
    </w:p>
    <w:p w14:paraId="233C577C" w14:textId="77777777" w:rsidR="00BD0A78" w:rsidRDefault="00000000">
      <w:pPr>
        <w:pStyle w:val="Heading1"/>
        <w:spacing w:line="248" w:lineRule="exact"/>
        <w:rPr>
          <w:b w:val="0"/>
          <w:u w:val="none"/>
        </w:rPr>
      </w:pPr>
      <w:r>
        <w:rPr>
          <w:color w:val="36A7E9"/>
          <w:u w:color="36A7E9"/>
        </w:rPr>
        <w:t>STEREOTAKTIČNA</w:t>
      </w:r>
      <w:r>
        <w:rPr>
          <w:color w:val="36A7E9"/>
          <w:spacing w:val="50"/>
          <w:u w:color="36A7E9"/>
        </w:rPr>
        <w:t xml:space="preserve"> </w:t>
      </w:r>
      <w:r>
        <w:rPr>
          <w:color w:val="36A7E9"/>
          <w:u w:color="36A7E9"/>
        </w:rPr>
        <w:t>RADIOHIRURGIJA</w:t>
      </w:r>
      <w:r>
        <w:rPr>
          <w:color w:val="36A7E9"/>
          <w:spacing w:val="50"/>
          <w:u w:color="36A7E9"/>
        </w:rPr>
        <w:t xml:space="preserve"> </w:t>
      </w:r>
      <w:r>
        <w:rPr>
          <w:color w:val="36A7E9"/>
          <w:u w:color="36A7E9"/>
        </w:rPr>
        <w:t>–</w:t>
      </w:r>
      <w:r>
        <w:rPr>
          <w:color w:val="36A7E9"/>
          <w:spacing w:val="51"/>
          <w:u w:color="36A7E9"/>
        </w:rPr>
        <w:t xml:space="preserve"> </w:t>
      </w:r>
      <w:r>
        <w:rPr>
          <w:color w:val="36A7E9"/>
          <w:u w:color="36A7E9"/>
        </w:rPr>
        <w:t>GAMA</w:t>
      </w:r>
      <w:r>
        <w:rPr>
          <w:color w:val="36A7E9"/>
          <w:spacing w:val="50"/>
          <w:u w:color="36A7E9"/>
        </w:rPr>
        <w:t xml:space="preserve"> </w:t>
      </w:r>
      <w:r>
        <w:rPr>
          <w:color w:val="36A7E9"/>
          <w:u w:color="36A7E9"/>
        </w:rPr>
        <w:t>NOŽ</w:t>
      </w:r>
      <w:r>
        <w:rPr>
          <w:b w:val="0"/>
          <w:u w:val="none"/>
        </w:rPr>
        <w:t>:</w:t>
      </w:r>
      <w:r>
        <w:rPr>
          <w:b w:val="0"/>
          <w:spacing w:val="50"/>
          <w:u w:val="none"/>
        </w:rPr>
        <w:t xml:space="preserve"> </w:t>
      </w:r>
      <w:r>
        <w:rPr>
          <w:b w:val="0"/>
          <w:spacing w:val="-2"/>
          <w:u w:val="none"/>
        </w:rPr>
        <w:t>speci-</w:t>
      </w:r>
    </w:p>
    <w:p w14:paraId="5CF4F953" w14:textId="77777777" w:rsidR="00BD0A78" w:rsidRDefault="00000000">
      <w:pPr>
        <w:pStyle w:val="BodyText"/>
        <w:spacing w:line="237" w:lineRule="auto"/>
        <w:ind w:right="567"/>
      </w:pPr>
      <w:r>
        <w:t>jalni vid zračenja koji se koristi najčešće za uništenje zloćudnih tumora mozga.</w:t>
      </w:r>
      <w:r>
        <w:rPr>
          <w:spacing w:val="21"/>
        </w:rPr>
        <w:t xml:space="preserve"> </w:t>
      </w:r>
      <w:r>
        <w:t>Na</w:t>
      </w:r>
      <w:r>
        <w:rPr>
          <w:spacing w:val="21"/>
        </w:rPr>
        <w:t xml:space="preserve"> </w:t>
      </w:r>
      <w:r>
        <w:t>ovaj</w:t>
      </w:r>
      <w:r>
        <w:rPr>
          <w:spacing w:val="21"/>
        </w:rPr>
        <w:t xml:space="preserve"> </w:t>
      </w:r>
      <w:r>
        <w:t>način</w:t>
      </w:r>
      <w:r>
        <w:rPr>
          <w:spacing w:val="21"/>
        </w:rPr>
        <w:t xml:space="preserve"> </w:t>
      </w:r>
      <w:r>
        <w:t>se</w:t>
      </w:r>
      <w:r>
        <w:rPr>
          <w:spacing w:val="21"/>
        </w:rPr>
        <w:t xml:space="preserve"> </w:t>
      </w:r>
      <w:r>
        <w:t>pod</w:t>
      </w:r>
      <w:r>
        <w:rPr>
          <w:spacing w:val="21"/>
        </w:rPr>
        <w:t xml:space="preserve"> </w:t>
      </w:r>
      <w:r>
        <w:t>raznim</w:t>
      </w:r>
      <w:r>
        <w:rPr>
          <w:spacing w:val="21"/>
        </w:rPr>
        <w:t xml:space="preserve"> </w:t>
      </w:r>
      <w:r>
        <w:t>uglovima</w:t>
      </w:r>
      <w:r>
        <w:rPr>
          <w:spacing w:val="21"/>
        </w:rPr>
        <w:t xml:space="preserve"> </w:t>
      </w:r>
      <w:r>
        <w:t>usmeravaju</w:t>
      </w:r>
      <w:r>
        <w:rPr>
          <w:spacing w:val="21"/>
        </w:rPr>
        <w:t xml:space="preserve"> </w:t>
      </w:r>
      <w:r>
        <w:t>zračni</w:t>
      </w:r>
      <w:r>
        <w:rPr>
          <w:spacing w:val="21"/>
        </w:rPr>
        <w:t xml:space="preserve"> </w:t>
      </w:r>
      <w:r>
        <w:t>talasi i sprečava oštećenje okolnih delova mozga.</w:t>
      </w:r>
    </w:p>
    <w:p w14:paraId="3D0DD7B8" w14:textId="77777777" w:rsidR="00BD0A78" w:rsidRDefault="00000000">
      <w:pPr>
        <w:pStyle w:val="BodyText"/>
        <w:spacing w:line="237" w:lineRule="auto"/>
        <w:ind w:right="565"/>
        <w:jc w:val="left"/>
      </w:pPr>
      <w:r>
        <w:rPr>
          <w:b/>
          <w:color w:val="36A7E9"/>
          <w:u w:val="single" w:color="36A7E9"/>
        </w:rPr>
        <w:t>STEROIDNA</w:t>
      </w:r>
      <w:r>
        <w:rPr>
          <w:b/>
          <w:color w:val="36A7E9"/>
          <w:spacing w:val="27"/>
          <w:u w:val="single" w:color="36A7E9"/>
        </w:rPr>
        <w:t xml:space="preserve"> </w:t>
      </w:r>
      <w:r>
        <w:rPr>
          <w:b/>
          <w:color w:val="36A7E9"/>
          <w:u w:val="single" w:color="36A7E9"/>
        </w:rPr>
        <w:t>TERAPIJA</w:t>
      </w:r>
      <w:r>
        <w:t>:</w:t>
      </w:r>
      <w:r>
        <w:rPr>
          <w:spacing w:val="27"/>
        </w:rPr>
        <w:t xml:space="preserve"> </w:t>
      </w:r>
      <w:r>
        <w:t>terapija</w:t>
      </w:r>
      <w:r>
        <w:rPr>
          <w:spacing w:val="27"/>
        </w:rPr>
        <w:t xml:space="preserve"> </w:t>
      </w:r>
      <w:r>
        <w:t>kortikosteroidnim</w:t>
      </w:r>
      <w:r>
        <w:rPr>
          <w:spacing w:val="27"/>
        </w:rPr>
        <w:t xml:space="preserve"> </w:t>
      </w:r>
      <w:r>
        <w:t>lekovima.</w:t>
      </w:r>
      <w:r>
        <w:rPr>
          <w:spacing w:val="27"/>
        </w:rPr>
        <w:t xml:space="preserve"> </w:t>
      </w:r>
      <w:r>
        <w:t>Često se koristi da bi se otklonio ili umanjio otok iz tkiva.</w:t>
      </w:r>
    </w:p>
    <w:p w14:paraId="57197D44" w14:textId="77777777" w:rsidR="00BD0A78" w:rsidRDefault="00000000">
      <w:pPr>
        <w:pStyle w:val="BodyText"/>
        <w:spacing w:line="237" w:lineRule="auto"/>
        <w:jc w:val="left"/>
      </w:pPr>
      <w:r>
        <w:rPr>
          <w:b/>
          <w:color w:val="36A7E9"/>
          <w:u w:val="single" w:color="36A7E9"/>
        </w:rPr>
        <w:t>STOMA</w:t>
      </w:r>
      <w:r>
        <w:t>: podrazumeva hirurški izveden otvor na telu radi nesmetanog</w:t>
      </w:r>
      <w:r>
        <w:rPr>
          <w:spacing w:val="40"/>
        </w:rPr>
        <w:t xml:space="preserve"> </w:t>
      </w:r>
      <w:r>
        <w:t>funkcionisanja određenog organskog sistema.</w:t>
      </w:r>
    </w:p>
    <w:p w14:paraId="07E7883A" w14:textId="77777777" w:rsidR="00BD0A78" w:rsidRDefault="00BD0A78">
      <w:pPr>
        <w:spacing w:line="237" w:lineRule="auto"/>
        <w:sectPr w:rsidR="00BD0A78">
          <w:pgSz w:w="9250" w:h="13950"/>
          <w:pgMar w:top="1420" w:right="1020" w:bottom="1320" w:left="1020" w:header="113" w:footer="256" w:gutter="0"/>
          <w:cols w:space="720"/>
        </w:sectPr>
      </w:pPr>
    </w:p>
    <w:p w14:paraId="5861C979" w14:textId="77777777" w:rsidR="00BD0A78" w:rsidRDefault="00000000">
      <w:pPr>
        <w:pStyle w:val="BodyText"/>
        <w:spacing w:before="112" w:line="237" w:lineRule="auto"/>
        <w:ind w:left="567" w:right="113"/>
      </w:pPr>
      <w:r>
        <w:lastRenderedPageBreak/>
        <w:pict w14:anchorId="40851FBE">
          <v:shape id="docshape107" o:spid="_x0000_s2065" type="#_x0000_t202" style="position:absolute;left:0;text-align:left;margin-left:1.7pt;margin-top:423.35pt;width:7.95pt;height:237.1pt;z-index:15753728;mso-position-horizontal-relative:page;mso-position-vertical-relative:page" filled="f" stroked="f">
            <v:textbox style="layout-flow:vertical;mso-layout-flow-alt:bottom-to-top" inset="0,0,0,0">
              <w:txbxContent>
                <w:p w14:paraId="0B932A22"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30</w:t>
                  </w:r>
                </w:p>
              </w:txbxContent>
            </v:textbox>
            <w10:wrap anchorx="page" anchory="page"/>
          </v:shape>
        </w:pict>
      </w:r>
      <w:r>
        <w:rPr>
          <w:b/>
          <w:color w:val="36A7E9"/>
          <w:u w:val="single" w:color="36A7E9"/>
        </w:rPr>
        <w:t>STOMATITIS</w:t>
      </w:r>
      <w:r>
        <w:t xml:space="preserve">: upala ili čirevi u ustima. Može da se javi kao nuspojava </w:t>
      </w:r>
      <w:r>
        <w:rPr>
          <w:spacing w:val="-2"/>
        </w:rPr>
        <w:t>hemioterapije.</w:t>
      </w:r>
    </w:p>
    <w:p w14:paraId="30509EC4" w14:textId="77777777" w:rsidR="00F87FC0" w:rsidRDefault="00000000">
      <w:pPr>
        <w:pStyle w:val="BodyText"/>
        <w:spacing w:line="237" w:lineRule="auto"/>
        <w:ind w:left="567" w:right="111"/>
      </w:pPr>
      <w:r>
        <w:rPr>
          <w:b/>
          <w:color w:val="36A7E9"/>
          <w:spacing w:val="-2"/>
          <w:u w:val="single" w:color="36A7E9"/>
        </w:rPr>
        <w:t>STRES</w:t>
      </w:r>
      <w:r>
        <w:rPr>
          <w:spacing w:val="-2"/>
        </w:rPr>
        <w:t>:</w:t>
      </w:r>
      <w:r>
        <w:rPr>
          <w:spacing w:val="-5"/>
        </w:rPr>
        <w:t xml:space="preserve"> </w:t>
      </w:r>
      <w:r>
        <w:rPr>
          <w:spacing w:val="-2"/>
        </w:rPr>
        <w:t>psihički,</w:t>
      </w:r>
      <w:r>
        <w:rPr>
          <w:spacing w:val="-5"/>
        </w:rPr>
        <w:t xml:space="preserve"> </w:t>
      </w:r>
      <w:r>
        <w:rPr>
          <w:spacing w:val="-2"/>
        </w:rPr>
        <w:t>emocionalni</w:t>
      </w:r>
      <w:r>
        <w:rPr>
          <w:spacing w:val="-5"/>
        </w:rPr>
        <w:t xml:space="preserve"> </w:t>
      </w:r>
      <w:r>
        <w:rPr>
          <w:spacing w:val="-2"/>
        </w:rPr>
        <w:t>i</w:t>
      </w:r>
      <w:r>
        <w:rPr>
          <w:spacing w:val="-5"/>
        </w:rPr>
        <w:t xml:space="preserve"> </w:t>
      </w:r>
      <w:r>
        <w:rPr>
          <w:spacing w:val="-2"/>
        </w:rPr>
        <w:t>fizički</w:t>
      </w:r>
      <w:r>
        <w:rPr>
          <w:spacing w:val="-5"/>
        </w:rPr>
        <w:t xml:space="preserve"> </w:t>
      </w:r>
      <w:r>
        <w:rPr>
          <w:spacing w:val="-2"/>
        </w:rPr>
        <w:t>fenomen</w:t>
      </w:r>
      <w:r>
        <w:rPr>
          <w:spacing w:val="-5"/>
        </w:rPr>
        <w:t xml:space="preserve"> </w:t>
      </w:r>
      <w:r>
        <w:rPr>
          <w:spacing w:val="-2"/>
        </w:rPr>
        <w:t>što</w:t>
      </w:r>
      <w:r>
        <w:rPr>
          <w:spacing w:val="-5"/>
        </w:rPr>
        <w:t xml:space="preserve"> </w:t>
      </w:r>
      <w:r>
        <w:rPr>
          <w:spacing w:val="-2"/>
        </w:rPr>
        <w:t>ga</w:t>
      </w:r>
      <w:r>
        <w:rPr>
          <w:spacing w:val="-5"/>
        </w:rPr>
        <w:t xml:space="preserve"> </w:t>
      </w:r>
      <w:r>
        <w:rPr>
          <w:spacing w:val="-2"/>
        </w:rPr>
        <w:t>pojedinac</w:t>
      </w:r>
      <w:r>
        <w:rPr>
          <w:spacing w:val="-5"/>
        </w:rPr>
        <w:t xml:space="preserve"> </w:t>
      </w:r>
      <w:r>
        <w:rPr>
          <w:spacing w:val="-2"/>
        </w:rPr>
        <w:t>oseća</w:t>
      </w:r>
      <w:r>
        <w:rPr>
          <w:spacing w:val="-7"/>
        </w:rPr>
        <w:t xml:space="preserve"> </w:t>
      </w:r>
      <w:r>
        <w:rPr>
          <w:spacing w:val="-2"/>
        </w:rPr>
        <w:t xml:space="preserve">kao </w:t>
      </w:r>
      <w:r>
        <w:t>posledicu</w:t>
      </w:r>
      <w:r>
        <w:rPr>
          <w:spacing w:val="-1"/>
        </w:rPr>
        <w:t xml:space="preserve"> </w:t>
      </w:r>
      <w:r>
        <w:t>štetnog</w:t>
      </w:r>
      <w:r>
        <w:rPr>
          <w:spacing w:val="-1"/>
        </w:rPr>
        <w:t xml:space="preserve"> </w:t>
      </w:r>
      <w:r>
        <w:t>uticaja</w:t>
      </w:r>
      <w:r>
        <w:rPr>
          <w:spacing w:val="-1"/>
        </w:rPr>
        <w:t xml:space="preserve"> </w:t>
      </w:r>
      <w:r>
        <w:t>okolnih</w:t>
      </w:r>
      <w:r>
        <w:rPr>
          <w:spacing w:val="-1"/>
        </w:rPr>
        <w:t xml:space="preserve"> </w:t>
      </w:r>
      <w:r>
        <w:t>faktora;</w:t>
      </w:r>
      <w:r>
        <w:rPr>
          <w:spacing w:val="-1"/>
        </w:rPr>
        <w:t xml:space="preserve"> </w:t>
      </w:r>
      <w:r>
        <w:t>stanje</w:t>
      </w:r>
      <w:r>
        <w:rPr>
          <w:spacing w:val="-1"/>
        </w:rPr>
        <w:t xml:space="preserve"> </w:t>
      </w:r>
      <w:r>
        <w:t>velike</w:t>
      </w:r>
      <w:r>
        <w:rPr>
          <w:spacing w:val="-1"/>
        </w:rPr>
        <w:t xml:space="preserve"> </w:t>
      </w:r>
      <w:r>
        <w:t>psihičke</w:t>
      </w:r>
      <w:r>
        <w:rPr>
          <w:spacing w:val="-2"/>
        </w:rPr>
        <w:t xml:space="preserve"> </w:t>
      </w:r>
      <w:r>
        <w:t xml:space="preserve">napetosti. </w:t>
      </w:r>
    </w:p>
    <w:p w14:paraId="3A7B0DD6" w14:textId="622E9680" w:rsidR="00BD0A78" w:rsidRDefault="00000000">
      <w:pPr>
        <w:pStyle w:val="BodyText"/>
        <w:spacing w:line="237" w:lineRule="auto"/>
        <w:ind w:left="567" w:right="111"/>
      </w:pPr>
      <w:r>
        <w:rPr>
          <w:b/>
          <w:color w:val="36A7E9"/>
          <w:u w:val="single" w:color="36A7E9"/>
        </w:rPr>
        <w:t>SUBSTITUCIONA TERAPIJA ESTROGENOM</w:t>
      </w:r>
      <w:r>
        <w:t>: nadoknađivanje estrogenih hormona, kada ih jajnici delimično ili potpuno prestanu proizvoditi. Estrogen može da se daje nakon što ga telo žene više ne proizvodi.</w:t>
      </w:r>
      <w:r>
        <w:rPr>
          <w:spacing w:val="-14"/>
        </w:rPr>
        <w:t xml:space="preserve"> </w:t>
      </w:r>
      <w:r>
        <w:t>Ova</w:t>
      </w:r>
      <w:r>
        <w:rPr>
          <w:spacing w:val="-14"/>
        </w:rPr>
        <w:t xml:space="preserve"> </w:t>
      </w:r>
      <w:r>
        <w:t>vrsta</w:t>
      </w:r>
      <w:r>
        <w:rPr>
          <w:spacing w:val="-14"/>
        </w:rPr>
        <w:t xml:space="preserve"> </w:t>
      </w:r>
      <w:r>
        <w:t>hormonalne</w:t>
      </w:r>
      <w:r>
        <w:rPr>
          <w:spacing w:val="-13"/>
        </w:rPr>
        <w:t xml:space="preserve"> </w:t>
      </w:r>
      <w:r>
        <w:t>terapije</w:t>
      </w:r>
      <w:r>
        <w:rPr>
          <w:spacing w:val="-14"/>
        </w:rPr>
        <w:t xml:space="preserve"> </w:t>
      </w:r>
      <w:r>
        <w:t>se</w:t>
      </w:r>
      <w:r>
        <w:rPr>
          <w:spacing w:val="-14"/>
        </w:rPr>
        <w:t xml:space="preserve"> </w:t>
      </w:r>
      <w:r>
        <w:t>najčešće</w:t>
      </w:r>
      <w:r>
        <w:rPr>
          <w:spacing w:val="-14"/>
        </w:rPr>
        <w:t xml:space="preserve"> </w:t>
      </w:r>
      <w:r>
        <w:t>koristi</w:t>
      </w:r>
      <w:r>
        <w:rPr>
          <w:spacing w:val="-13"/>
        </w:rPr>
        <w:t xml:space="preserve"> </w:t>
      </w:r>
      <w:r>
        <w:t>za</w:t>
      </w:r>
      <w:r>
        <w:rPr>
          <w:spacing w:val="-14"/>
        </w:rPr>
        <w:t xml:space="preserve"> </w:t>
      </w:r>
      <w:r>
        <w:t>ublažavanje simptoma</w:t>
      </w:r>
      <w:r>
        <w:rPr>
          <w:spacing w:val="-9"/>
        </w:rPr>
        <w:t xml:space="preserve"> </w:t>
      </w:r>
      <w:r>
        <w:t>menopauze.</w:t>
      </w:r>
      <w:r>
        <w:rPr>
          <w:spacing w:val="-9"/>
        </w:rPr>
        <w:t xml:space="preserve"> </w:t>
      </w:r>
      <w:r>
        <w:t>Takođe</w:t>
      </w:r>
      <w:r>
        <w:rPr>
          <w:spacing w:val="-9"/>
        </w:rPr>
        <w:t xml:space="preserve"> </w:t>
      </w:r>
      <w:r>
        <w:t>je</w:t>
      </w:r>
      <w:r>
        <w:rPr>
          <w:spacing w:val="-9"/>
        </w:rPr>
        <w:t xml:space="preserve"> </w:t>
      </w:r>
      <w:r>
        <w:t>dokazano,</w:t>
      </w:r>
      <w:r>
        <w:rPr>
          <w:spacing w:val="-9"/>
        </w:rPr>
        <w:t xml:space="preserve"> </w:t>
      </w:r>
      <w:r>
        <w:t>da</w:t>
      </w:r>
      <w:r>
        <w:rPr>
          <w:spacing w:val="-9"/>
        </w:rPr>
        <w:t xml:space="preserve"> </w:t>
      </w:r>
      <w:r>
        <w:t>estrogen</w:t>
      </w:r>
      <w:r>
        <w:rPr>
          <w:spacing w:val="-9"/>
        </w:rPr>
        <w:t xml:space="preserve"> </w:t>
      </w:r>
      <w:r>
        <w:t>štiti</w:t>
      </w:r>
      <w:r>
        <w:rPr>
          <w:spacing w:val="-9"/>
        </w:rPr>
        <w:t xml:space="preserve"> </w:t>
      </w:r>
      <w:r>
        <w:t>organizam</w:t>
      </w:r>
      <w:r>
        <w:rPr>
          <w:spacing w:val="-9"/>
        </w:rPr>
        <w:t xml:space="preserve"> </w:t>
      </w:r>
      <w:r>
        <w:t>od srčanih oboljenja i proređivanja kostiju (osteoporoza) nakon menopauze kod žena. Pošto estrogen pospešuje rast ćelija raka, naučnici rade na utvrđivanju činjenice, da li substituciona terapija estrogena povećava</w:t>
      </w:r>
      <w:r>
        <w:rPr>
          <w:spacing w:val="80"/>
        </w:rPr>
        <w:t xml:space="preserve"> </w:t>
      </w:r>
      <w:r>
        <w:t>rizik</w:t>
      </w:r>
      <w:r>
        <w:rPr>
          <w:spacing w:val="-1"/>
        </w:rPr>
        <w:t xml:space="preserve"> </w:t>
      </w:r>
      <w:r>
        <w:t>za</w:t>
      </w:r>
      <w:r>
        <w:rPr>
          <w:spacing w:val="-1"/>
        </w:rPr>
        <w:t xml:space="preserve"> </w:t>
      </w:r>
      <w:r>
        <w:t>nastanak</w:t>
      </w:r>
      <w:r>
        <w:rPr>
          <w:spacing w:val="-1"/>
        </w:rPr>
        <w:t xml:space="preserve"> </w:t>
      </w:r>
      <w:r>
        <w:t>raka</w:t>
      </w:r>
      <w:r>
        <w:rPr>
          <w:spacing w:val="-1"/>
        </w:rPr>
        <w:t xml:space="preserve"> </w:t>
      </w:r>
      <w:r>
        <w:t>dojke.</w:t>
      </w:r>
      <w:r>
        <w:rPr>
          <w:spacing w:val="-1"/>
        </w:rPr>
        <w:t xml:space="preserve"> </w:t>
      </w:r>
      <w:r>
        <w:t>Neki</w:t>
      </w:r>
      <w:r>
        <w:rPr>
          <w:spacing w:val="-1"/>
        </w:rPr>
        <w:t xml:space="preserve"> </w:t>
      </w:r>
      <w:r>
        <w:t>lekovi,</w:t>
      </w:r>
      <w:r>
        <w:rPr>
          <w:spacing w:val="-1"/>
        </w:rPr>
        <w:t xml:space="preserve"> </w:t>
      </w:r>
      <w:r>
        <w:t>takozvani</w:t>
      </w:r>
      <w:r>
        <w:rPr>
          <w:spacing w:val="-1"/>
        </w:rPr>
        <w:t xml:space="preserve"> </w:t>
      </w:r>
      <w:r>
        <w:t>selektivni</w:t>
      </w:r>
      <w:r>
        <w:rPr>
          <w:spacing w:val="-1"/>
        </w:rPr>
        <w:t xml:space="preserve"> </w:t>
      </w:r>
      <w:r>
        <w:t>modulatori receptora estrogena, su u fazi ispitivanja. Čini se, da oni imaju mnogo pozitivnih efekata u substituciji estrogena, bez povećanja rizika od nastanka</w:t>
      </w:r>
      <w:r>
        <w:rPr>
          <w:spacing w:val="-3"/>
        </w:rPr>
        <w:t xml:space="preserve"> </w:t>
      </w:r>
      <w:r>
        <w:t>raka</w:t>
      </w:r>
      <w:r>
        <w:rPr>
          <w:spacing w:val="-3"/>
        </w:rPr>
        <w:t xml:space="preserve"> </w:t>
      </w:r>
      <w:r>
        <w:t>dojke.</w:t>
      </w:r>
      <w:r>
        <w:rPr>
          <w:spacing w:val="-3"/>
        </w:rPr>
        <w:t xml:space="preserve"> </w:t>
      </w:r>
      <w:r>
        <w:t>Za</w:t>
      </w:r>
      <w:r>
        <w:rPr>
          <w:spacing w:val="-3"/>
        </w:rPr>
        <w:t xml:space="preserve"> </w:t>
      </w:r>
      <w:r>
        <w:t>neke</w:t>
      </w:r>
      <w:r>
        <w:rPr>
          <w:spacing w:val="-3"/>
        </w:rPr>
        <w:t xml:space="preserve"> </w:t>
      </w:r>
      <w:r>
        <w:t>od</w:t>
      </w:r>
      <w:r>
        <w:rPr>
          <w:spacing w:val="-3"/>
        </w:rPr>
        <w:t xml:space="preserve"> </w:t>
      </w:r>
      <w:r>
        <w:t>njih</w:t>
      </w:r>
      <w:r>
        <w:rPr>
          <w:spacing w:val="-3"/>
        </w:rPr>
        <w:t xml:space="preserve"> </w:t>
      </w:r>
      <w:r>
        <w:t>se</w:t>
      </w:r>
      <w:r>
        <w:rPr>
          <w:spacing w:val="-3"/>
        </w:rPr>
        <w:t xml:space="preserve"> </w:t>
      </w:r>
      <w:r>
        <w:t>čak</w:t>
      </w:r>
      <w:r>
        <w:rPr>
          <w:spacing w:val="-3"/>
        </w:rPr>
        <w:t xml:space="preserve"> </w:t>
      </w:r>
      <w:r>
        <w:t>veruje</w:t>
      </w:r>
      <w:r>
        <w:rPr>
          <w:spacing w:val="-3"/>
        </w:rPr>
        <w:t xml:space="preserve"> </w:t>
      </w:r>
      <w:r>
        <w:t>da</w:t>
      </w:r>
      <w:r>
        <w:rPr>
          <w:spacing w:val="-3"/>
        </w:rPr>
        <w:t xml:space="preserve"> </w:t>
      </w:r>
      <w:r>
        <w:t>mogu</w:t>
      </w:r>
      <w:r>
        <w:rPr>
          <w:spacing w:val="-3"/>
        </w:rPr>
        <w:t xml:space="preserve"> </w:t>
      </w:r>
      <w:r>
        <w:t>i</w:t>
      </w:r>
      <w:r>
        <w:rPr>
          <w:spacing w:val="-3"/>
        </w:rPr>
        <w:t xml:space="preserve"> </w:t>
      </w:r>
      <w:r>
        <w:t>da</w:t>
      </w:r>
      <w:r>
        <w:rPr>
          <w:spacing w:val="-3"/>
        </w:rPr>
        <w:t xml:space="preserve"> </w:t>
      </w:r>
      <w:r>
        <w:t>smanje</w:t>
      </w:r>
      <w:r>
        <w:rPr>
          <w:spacing w:val="-3"/>
        </w:rPr>
        <w:t xml:space="preserve"> </w:t>
      </w:r>
      <w:r>
        <w:t>te rizike. (Vidi: estrogen, menopauza, osteoporoza)</w:t>
      </w:r>
    </w:p>
    <w:p w14:paraId="1DCE8D48" w14:textId="77777777" w:rsidR="00BD0A78" w:rsidRDefault="00000000">
      <w:pPr>
        <w:spacing w:line="243" w:lineRule="exact"/>
        <w:ind w:left="567"/>
        <w:jc w:val="both"/>
      </w:pPr>
      <w:r>
        <w:rPr>
          <w:b/>
          <w:color w:val="36A7E9"/>
          <w:u w:val="single" w:color="36A7E9"/>
        </w:rPr>
        <w:t>SUICID</w:t>
      </w:r>
      <w:r>
        <w:t>:</w:t>
      </w:r>
      <w:r>
        <w:rPr>
          <w:spacing w:val="-6"/>
        </w:rPr>
        <w:t xml:space="preserve"> </w:t>
      </w:r>
      <w:r>
        <w:rPr>
          <w:spacing w:val="-2"/>
        </w:rPr>
        <w:t>samoubistvo.</w:t>
      </w:r>
    </w:p>
    <w:p w14:paraId="180EC206" w14:textId="77777777" w:rsidR="00BD0A78" w:rsidRDefault="00000000">
      <w:pPr>
        <w:spacing w:line="237" w:lineRule="auto"/>
        <w:ind w:left="567" w:right="113"/>
        <w:jc w:val="both"/>
      </w:pPr>
      <w:r>
        <w:rPr>
          <w:b/>
          <w:color w:val="36A7E9"/>
          <w:u w:val="single" w:color="36A7E9"/>
        </w:rPr>
        <w:t>SUPOZITIRIJA</w:t>
      </w:r>
      <w:r>
        <w:rPr>
          <w:b/>
          <w:color w:val="36A7E9"/>
          <w:spacing w:val="40"/>
          <w:u w:val="single" w:color="36A7E9"/>
        </w:rPr>
        <w:t xml:space="preserve"> </w:t>
      </w:r>
      <w:r>
        <w:rPr>
          <w:b/>
          <w:color w:val="36A7E9"/>
          <w:u w:val="single" w:color="36A7E9"/>
        </w:rPr>
        <w:t>(čepić)</w:t>
      </w:r>
      <w:r>
        <w:t>:</w:t>
      </w:r>
      <w:r>
        <w:rPr>
          <w:spacing w:val="40"/>
        </w:rPr>
        <w:t xml:space="preserve"> </w:t>
      </w:r>
      <w:r>
        <w:t>lek</w:t>
      </w:r>
      <w:r>
        <w:rPr>
          <w:spacing w:val="40"/>
        </w:rPr>
        <w:t xml:space="preserve"> </w:t>
      </w:r>
      <w:r>
        <w:t>koji</w:t>
      </w:r>
      <w:r>
        <w:rPr>
          <w:spacing w:val="40"/>
        </w:rPr>
        <w:t xml:space="preserve"> </w:t>
      </w:r>
      <w:r>
        <w:t>se</w:t>
      </w:r>
      <w:r>
        <w:rPr>
          <w:spacing w:val="40"/>
        </w:rPr>
        <w:t xml:space="preserve"> </w:t>
      </w:r>
      <w:r>
        <w:t>stavlja</w:t>
      </w:r>
      <w:r>
        <w:rPr>
          <w:spacing w:val="40"/>
        </w:rPr>
        <w:t xml:space="preserve"> </w:t>
      </w:r>
      <w:r>
        <w:t>u</w:t>
      </w:r>
      <w:r>
        <w:rPr>
          <w:spacing w:val="40"/>
        </w:rPr>
        <w:t xml:space="preserve"> </w:t>
      </w:r>
      <w:r>
        <w:t>čmar,</w:t>
      </w:r>
      <w:r>
        <w:rPr>
          <w:spacing w:val="40"/>
        </w:rPr>
        <w:t xml:space="preserve"> </w:t>
      </w:r>
      <w:r>
        <w:t>odakle</w:t>
      </w:r>
      <w:r>
        <w:rPr>
          <w:spacing w:val="40"/>
        </w:rPr>
        <w:t xml:space="preserve"> </w:t>
      </w:r>
      <w:r>
        <w:t>se</w:t>
      </w:r>
      <w:r>
        <w:rPr>
          <w:spacing w:val="40"/>
        </w:rPr>
        <w:t xml:space="preserve"> </w:t>
      </w:r>
      <w:r>
        <w:t>upija</w:t>
      </w:r>
      <w:r>
        <w:rPr>
          <w:spacing w:val="40"/>
        </w:rPr>
        <w:t xml:space="preserve"> </w:t>
      </w:r>
      <w:r>
        <w:t>u krvotok.</w:t>
      </w:r>
    </w:p>
    <w:p w14:paraId="13D01A8B" w14:textId="77777777" w:rsidR="00F87FC0" w:rsidRDefault="00000000">
      <w:pPr>
        <w:spacing w:line="237" w:lineRule="auto"/>
        <w:ind w:left="567"/>
      </w:pPr>
      <w:r>
        <w:rPr>
          <w:b/>
          <w:color w:val="36A7E9"/>
          <w:u w:val="single" w:color="36A7E9"/>
        </w:rPr>
        <w:t>SUPRAKLAVIKULARNI</w:t>
      </w:r>
      <w:r>
        <w:rPr>
          <w:b/>
          <w:color w:val="36A7E9"/>
          <w:spacing w:val="40"/>
          <w:u w:val="single" w:color="36A7E9"/>
        </w:rPr>
        <w:t xml:space="preserve"> </w:t>
      </w:r>
      <w:r>
        <w:rPr>
          <w:b/>
          <w:color w:val="36A7E9"/>
          <w:u w:val="single" w:color="36A7E9"/>
        </w:rPr>
        <w:t>NODUSI</w:t>
      </w:r>
      <w:r>
        <w:t xml:space="preserve">: nadključnjačni limfni čvorovi. </w:t>
      </w:r>
    </w:p>
    <w:p w14:paraId="093622DF" w14:textId="1FE79F1F" w:rsidR="00BD0A78" w:rsidRDefault="00000000">
      <w:pPr>
        <w:spacing w:line="237" w:lineRule="auto"/>
        <w:ind w:left="567"/>
      </w:pPr>
      <w:r>
        <w:rPr>
          <w:b/>
          <w:color w:val="36A7E9"/>
          <w:u w:val="single" w:color="36A7E9"/>
        </w:rPr>
        <w:t>SUPRESIJA</w:t>
      </w:r>
      <w:r>
        <w:t>: potiskivanje.</w:t>
      </w:r>
    </w:p>
    <w:p w14:paraId="7CE46B72" w14:textId="77777777" w:rsidR="00BD0A78" w:rsidRDefault="00000000">
      <w:pPr>
        <w:pStyle w:val="BodyText"/>
        <w:spacing w:before="6"/>
        <w:ind w:left="0"/>
        <w:jc w:val="left"/>
        <w:rPr>
          <w:sz w:val="15"/>
        </w:rPr>
      </w:pPr>
      <w:r>
        <w:pict w14:anchorId="4E1F9B7B">
          <v:group id="docshapegroup108" o:spid="_x0000_s2061" style="position:absolute;margin-left:79.35pt;margin-top:10.15pt;width:326pt;height:19.8pt;z-index:-15704064;mso-wrap-distance-left:0;mso-wrap-distance-right:0;mso-position-horizontal-relative:page" coordorigin="1587,203" coordsize="6520,396">
            <v:rect id="docshape109" o:spid="_x0000_s2064" style="position:absolute;left:1587;top:214;width:6520;height:320" fillcolor="#b4d7f5" stroked="f"/>
            <v:shape id="docshape110" o:spid="_x0000_s2063" style="position:absolute;left:4760;top:276;width:175;height:216" coordorigin="4760,276" coordsize="175,216" path="m4825,492r45,l4870,314r65,l4935,276r-175,l4760,314r65,l4825,492xe" filled="f" strokecolor="#36a7e9" strokeweight=".8pt">
              <v:path arrowok="t"/>
            </v:shape>
            <v:shape id="docshape111" o:spid="_x0000_s2062" type="#_x0000_t202" style="position:absolute;left:1587;top:203;width:6520;height:396" filled="f" stroked="f">
              <v:textbox inset="0,0,0,0">
                <w:txbxContent>
                  <w:p w14:paraId="2A726BBD" w14:textId="77777777" w:rsidR="00BD0A78" w:rsidRDefault="00000000">
                    <w:pPr>
                      <w:spacing w:before="7"/>
                      <w:jc w:val="center"/>
                      <w:rPr>
                        <w:rFonts w:ascii="Arial"/>
                        <w:b/>
                        <w:sz w:val="30"/>
                      </w:rPr>
                    </w:pPr>
                    <w:r>
                      <w:rPr>
                        <w:rFonts w:ascii="Arial"/>
                        <w:b/>
                        <w:color w:val="FFFFFF"/>
                        <w:sz w:val="30"/>
                      </w:rPr>
                      <w:t>T</w:t>
                    </w:r>
                  </w:p>
                </w:txbxContent>
              </v:textbox>
            </v:shape>
            <w10:wrap type="topAndBottom" anchorx="page"/>
          </v:group>
        </w:pict>
      </w:r>
    </w:p>
    <w:p w14:paraId="61FAFB95" w14:textId="77777777" w:rsidR="00BD0A78" w:rsidRDefault="00000000">
      <w:pPr>
        <w:pStyle w:val="BodyText"/>
        <w:spacing w:before="119" w:line="237" w:lineRule="auto"/>
        <w:ind w:left="567" w:right="111"/>
      </w:pPr>
      <w:r>
        <w:rPr>
          <w:b/>
          <w:color w:val="36A7E9"/>
          <w:spacing w:val="-2"/>
          <w:u w:val="single" w:color="36A7E9"/>
        </w:rPr>
        <w:t>TAMOKSIFEN</w:t>
      </w:r>
      <w:r>
        <w:rPr>
          <w:spacing w:val="-2"/>
        </w:rPr>
        <w:t>:</w:t>
      </w:r>
      <w:r>
        <w:rPr>
          <w:spacing w:val="-5"/>
        </w:rPr>
        <w:t xml:space="preserve"> </w:t>
      </w:r>
      <w:r>
        <w:rPr>
          <w:spacing w:val="-2"/>
        </w:rPr>
        <w:t>(komercijalni</w:t>
      </w:r>
      <w:r>
        <w:rPr>
          <w:spacing w:val="-4"/>
        </w:rPr>
        <w:t xml:space="preserve"> </w:t>
      </w:r>
      <w:r>
        <w:rPr>
          <w:spacing w:val="-2"/>
        </w:rPr>
        <w:t>naziv:</w:t>
      </w:r>
      <w:r>
        <w:rPr>
          <w:spacing w:val="-5"/>
        </w:rPr>
        <w:t xml:space="preserve"> </w:t>
      </w:r>
      <w:r>
        <w:rPr>
          <w:spacing w:val="-2"/>
        </w:rPr>
        <w:t>Nolvadeks)</w:t>
      </w:r>
      <w:r>
        <w:rPr>
          <w:spacing w:val="-4"/>
        </w:rPr>
        <w:t xml:space="preserve"> </w:t>
      </w:r>
      <w:r>
        <w:rPr>
          <w:spacing w:val="-2"/>
        </w:rPr>
        <w:t>Ovaj</w:t>
      </w:r>
      <w:r>
        <w:rPr>
          <w:spacing w:val="-5"/>
        </w:rPr>
        <w:t xml:space="preserve"> </w:t>
      </w:r>
      <w:r>
        <w:rPr>
          <w:spacing w:val="-2"/>
        </w:rPr>
        <w:t>lek</w:t>
      </w:r>
      <w:r>
        <w:rPr>
          <w:spacing w:val="-4"/>
        </w:rPr>
        <w:t xml:space="preserve"> </w:t>
      </w:r>
      <w:r>
        <w:rPr>
          <w:spacing w:val="-2"/>
        </w:rPr>
        <w:t>blokira</w:t>
      </w:r>
      <w:r>
        <w:rPr>
          <w:spacing w:val="-5"/>
        </w:rPr>
        <w:t xml:space="preserve"> </w:t>
      </w:r>
      <w:r>
        <w:rPr>
          <w:spacing w:val="-2"/>
        </w:rPr>
        <w:t xml:space="preserve">dejstvo </w:t>
      </w:r>
      <w:r>
        <w:t xml:space="preserve">estrogena na mnoge organe, kao napr. na dojku. Estrogen ubrzava rast nekih vrsta kancera dojke. Novija istraživanja su pokazala da tamoksifen smanjuje rizik od nastanka raka dojke kod žena, kod kojih takvi rizici </w:t>
      </w:r>
      <w:r>
        <w:rPr>
          <w:spacing w:val="-2"/>
        </w:rPr>
        <w:t>postoje.</w:t>
      </w:r>
    </w:p>
    <w:p w14:paraId="7492770A" w14:textId="77777777" w:rsidR="00BD0A78" w:rsidRDefault="00000000">
      <w:pPr>
        <w:pStyle w:val="BodyText"/>
        <w:spacing w:line="247" w:lineRule="exact"/>
        <w:ind w:left="567"/>
        <w:jc w:val="left"/>
      </w:pPr>
      <w:r>
        <w:rPr>
          <w:b/>
          <w:color w:val="36A7E9"/>
          <w:u w:val="single" w:color="36A7E9"/>
        </w:rPr>
        <w:t>TERAPIJA</w:t>
      </w:r>
      <w:r>
        <w:t>:</w:t>
      </w:r>
      <w:r>
        <w:rPr>
          <w:spacing w:val="-3"/>
        </w:rPr>
        <w:t xml:space="preserve"> </w:t>
      </w:r>
      <w:r>
        <w:t>bilo</w:t>
      </w:r>
      <w:r>
        <w:rPr>
          <w:spacing w:val="-2"/>
        </w:rPr>
        <w:t xml:space="preserve"> </w:t>
      </w:r>
      <w:r>
        <w:t>kakva</w:t>
      </w:r>
      <w:r>
        <w:rPr>
          <w:spacing w:val="-2"/>
        </w:rPr>
        <w:t xml:space="preserve"> </w:t>
      </w:r>
      <w:r>
        <w:t>mera</w:t>
      </w:r>
      <w:r>
        <w:rPr>
          <w:spacing w:val="-2"/>
        </w:rPr>
        <w:t xml:space="preserve"> </w:t>
      </w:r>
      <w:r>
        <w:t>da</w:t>
      </w:r>
      <w:r>
        <w:rPr>
          <w:spacing w:val="-2"/>
        </w:rPr>
        <w:t xml:space="preserve"> </w:t>
      </w:r>
      <w:r>
        <w:t>se</w:t>
      </w:r>
      <w:r>
        <w:rPr>
          <w:spacing w:val="-2"/>
        </w:rPr>
        <w:t xml:space="preserve"> </w:t>
      </w:r>
      <w:r>
        <w:t>neka</w:t>
      </w:r>
      <w:r>
        <w:rPr>
          <w:spacing w:val="-3"/>
        </w:rPr>
        <w:t xml:space="preserve"> </w:t>
      </w:r>
      <w:r>
        <w:t>bolest</w:t>
      </w:r>
      <w:r>
        <w:rPr>
          <w:spacing w:val="-2"/>
        </w:rPr>
        <w:t xml:space="preserve"> </w:t>
      </w:r>
      <w:r>
        <w:rPr>
          <w:spacing w:val="-4"/>
        </w:rPr>
        <w:t>leči.</w:t>
      </w:r>
    </w:p>
    <w:p w14:paraId="31EDBAC3" w14:textId="77777777" w:rsidR="00BD0A78" w:rsidRDefault="00000000">
      <w:pPr>
        <w:pStyle w:val="BodyText"/>
        <w:spacing w:before="1" w:line="237" w:lineRule="auto"/>
        <w:ind w:left="567" w:right="110"/>
      </w:pPr>
      <w:r>
        <w:rPr>
          <w:b/>
          <w:color w:val="36A7E9"/>
          <w:u w:val="single" w:color="36A7E9"/>
        </w:rPr>
        <w:t>TERMINALNA FAZA BOLEST</w:t>
      </w:r>
      <w:r>
        <w:t>I: podrazumeva završnu fazu bolesti, što u onkologiji obično podrazumeva teško opšte stanje pacijenta, kada</w:t>
      </w:r>
      <w:r>
        <w:rPr>
          <w:spacing w:val="80"/>
        </w:rPr>
        <w:t xml:space="preserve"> </w:t>
      </w:r>
      <w:r>
        <w:t>se ne koriste lekovi za uništenje tumora, već samo lekovi za otklanjanje simptoma koje on izaziva.</w:t>
      </w:r>
    </w:p>
    <w:p w14:paraId="082295B2" w14:textId="77777777" w:rsidR="00BD0A78" w:rsidRDefault="00000000">
      <w:pPr>
        <w:pStyle w:val="BodyText"/>
        <w:spacing w:line="237" w:lineRule="auto"/>
        <w:ind w:left="567" w:right="111"/>
      </w:pPr>
      <w:r>
        <w:rPr>
          <w:b/>
          <w:color w:val="36A7E9"/>
          <w:u w:val="single" w:color="36A7E9"/>
        </w:rPr>
        <w:t>TERMOGRAFIJA / TERMOVIZIJA</w:t>
      </w:r>
      <w:r>
        <w:t>: metoda kojom se meri i ocrtava toplota u dojci. Naziva se i termogram. Ova metoda nije pouzdana u otkrivanju raka dojke.</w:t>
      </w:r>
    </w:p>
    <w:p w14:paraId="31D592C0" w14:textId="77777777" w:rsidR="00BD0A78" w:rsidRDefault="00000000">
      <w:pPr>
        <w:spacing w:line="248" w:lineRule="exact"/>
        <w:ind w:left="567"/>
      </w:pPr>
      <w:r>
        <w:rPr>
          <w:b/>
          <w:color w:val="36A7E9"/>
          <w:u w:val="single" w:color="36A7E9"/>
        </w:rPr>
        <w:t>TIM</w:t>
      </w:r>
      <w:r>
        <w:rPr>
          <w:b/>
          <w:color w:val="36A7E9"/>
          <w:spacing w:val="35"/>
          <w:u w:val="single" w:color="36A7E9"/>
        </w:rPr>
        <w:t xml:space="preserve"> </w:t>
      </w:r>
      <w:r>
        <w:rPr>
          <w:b/>
          <w:color w:val="36A7E9"/>
          <w:u w:val="single" w:color="36A7E9"/>
        </w:rPr>
        <w:t>LEKARA</w:t>
      </w:r>
      <w:r>
        <w:rPr>
          <w:b/>
          <w:color w:val="36A7E9"/>
          <w:spacing w:val="35"/>
          <w:u w:val="single" w:color="36A7E9"/>
        </w:rPr>
        <w:t xml:space="preserve"> </w:t>
      </w:r>
      <w:r>
        <w:rPr>
          <w:b/>
          <w:color w:val="36A7E9"/>
          <w:u w:val="single" w:color="36A7E9"/>
        </w:rPr>
        <w:t>SPECIJALISTA</w:t>
      </w:r>
      <w:r>
        <w:rPr>
          <w:b/>
          <w:color w:val="36A7E9"/>
          <w:spacing w:val="36"/>
          <w:u w:val="single" w:color="36A7E9"/>
        </w:rPr>
        <w:t xml:space="preserve"> </w:t>
      </w:r>
      <w:r>
        <w:rPr>
          <w:b/>
          <w:color w:val="36A7E9"/>
          <w:u w:val="single" w:color="36A7E9"/>
        </w:rPr>
        <w:t>ZA</w:t>
      </w:r>
      <w:r>
        <w:rPr>
          <w:b/>
          <w:color w:val="36A7E9"/>
          <w:spacing w:val="35"/>
          <w:u w:val="single" w:color="36A7E9"/>
        </w:rPr>
        <w:t xml:space="preserve"> </w:t>
      </w:r>
      <w:r>
        <w:rPr>
          <w:b/>
          <w:color w:val="36A7E9"/>
          <w:u w:val="single" w:color="36A7E9"/>
        </w:rPr>
        <w:t>LEČENJE</w:t>
      </w:r>
      <w:r>
        <w:rPr>
          <w:b/>
          <w:color w:val="36A7E9"/>
          <w:spacing w:val="36"/>
          <w:u w:val="single" w:color="36A7E9"/>
        </w:rPr>
        <w:t xml:space="preserve"> </w:t>
      </w:r>
      <w:r>
        <w:rPr>
          <w:b/>
          <w:color w:val="36A7E9"/>
          <w:u w:val="single" w:color="36A7E9"/>
        </w:rPr>
        <w:t>RAKA</w:t>
      </w:r>
      <w:r>
        <w:t>:</w:t>
      </w:r>
      <w:r>
        <w:rPr>
          <w:spacing w:val="34"/>
        </w:rPr>
        <w:t xml:space="preserve"> </w:t>
      </w:r>
      <w:r>
        <w:t>tim</w:t>
      </w:r>
      <w:r>
        <w:rPr>
          <w:spacing w:val="35"/>
        </w:rPr>
        <w:t xml:space="preserve"> </w:t>
      </w:r>
      <w:r>
        <w:rPr>
          <w:spacing w:val="-2"/>
        </w:rPr>
        <w:t>zdrav-</w:t>
      </w:r>
    </w:p>
    <w:p w14:paraId="696B955B" w14:textId="77777777" w:rsidR="00BD0A78" w:rsidRDefault="00000000">
      <w:pPr>
        <w:pStyle w:val="BodyText"/>
        <w:spacing w:line="237" w:lineRule="auto"/>
        <w:ind w:left="567" w:right="113"/>
      </w:pPr>
      <w:r>
        <w:t>stvenih stručnjaka koji sarađuju da bi se rak dijagnostikovao i lečio. Članovi tima stručnjaka za lečenje raka mogu da budu: lekar opšte prakse ili</w:t>
      </w:r>
      <w:r>
        <w:rPr>
          <w:spacing w:val="40"/>
        </w:rPr>
        <w:t xml:space="preserve"> </w:t>
      </w:r>
      <w:r>
        <w:t>ginekolog,</w:t>
      </w:r>
      <w:r>
        <w:rPr>
          <w:spacing w:val="40"/>
        </w:rPr>
        <w:t xml:space="preserve"> </w:t>
      </w:r>
      <w:r>
        <w:t>patolog,</w:t>
      </w:r>
      <w:r>
        <w:rPr>
          <w:spacing w:val="40"/>
        </w:rPr>
        <w:t xml:space="preserve"> </w:t>
      </w:r>
      <w:r>
        <w:t>specijalisti</w:t>
      </w:r>
      <w:r>
        <w:rPr>
          <w:spacing w:val="40"/>
        </w:rPr>
        <w:t xml:space="preserve"> </w:t>
      </w:r>
      <w:r>
        <w:t>onkilozi</w:t>
      </w:r>
      <w:r>
        <w:rPr>
          <w:spacing w:val="40"/>
        </w:rPr>
        <w:t xml:space="preserve"> </w:t>
      </w:r>
      <w:r>
        <w:t>kao</w:t>
      </w:r>
      <w:r>
        <w:rPr>
          <w:spacing w:val="40"/>
        </w:rPr>
        <w:t xml:space="preserve"> </w:t>
      </w:r>
      <w:r>
        <w:t>što</w:t>
      </w:r>
      <w:r>
        <w:rPr>
          <w:spacing w:val="40"/>
        </w:rPr>
        <w:t xml:space="preserve"> </w:t>
      </w:r>
      <w:r>
        <w:t>su</w:t>
      </w:r>
      <w:r>
        <w:rPr>
          <w:spacing w:val="40"/>
        </w:rPr>
        <w:t xml:space="preserve"> </w:t>
      </w:r>
      <w:r>
        <w:t>hirurg,</w:t>
      </w:r>
      <w:r>
        <w:rPr>
          <w:spacing w:val="40"/>
        </w:rPr>
        <w:t xml:space="preserve"> </w:t>
      </w:r>
      <w:r>
        <w:t>radiolog</w:t>
      </w:r>
      <w:r>
        <w:rPr>
          <w:spacing w:val="40"/>
        </w:rPr>
        <w:t xml:space="preserve"> </w:t>
      </w:r>
      <w:r>
        <w:t>i</w:t>
      </w:r>
      <w:r>
        <w:rPr>
          <w:spacing w:val="61"/>
        </w:rPr>
        <w:t xml:space="preserve"> </w:t>
      </w:r>
      <w:r>
        <w:t>internista,</w:t>
      </w:r>
      <w:r>
        <w:rPr>
          <w:spacing w:val="64"/>
        </w:rPr>
        <w:t xml:space="preserve"> </w:t>
      </w:r>
      <w:r>
        <w:t>onkološka</w:t>
      </w:r>
      <w:r>
        <w:rPr>
          <w:spacing w:val="64"/>
        </w:rPr>
        <w:t xml:space="preserve"> </w:t>
      </w:r>
      <w:r>
        <w:t>medicinska</w:t>
      </w:r>
      <w:r>
        <w:rPr>
          <w:spacing w:val="64"/>
        </w:rPr>
        <w:t xml:space="preserve"> </w:t>
      </w:r>
      <w:r>
        <w:t>sestra,</w:t>
      </w:r>
      <w:r>
        <w:rPr>
          <w:spacing w:val="64"/>
        </w:rPr>
        <w:t xml:space="preserve"> </w:t>
      </w:r>
      <w:r>
        <w:t>onkološki</w:t>
      </w:r>
      <w:r>
        <w:rPr>
          <w:spacing w:val="64"/>
        </w:rPr>
        <w:t xml:space="preserve"> </w:t>
      </w:r>
      <w:r>
        <w:t>socijalni</w:t>
      </w:r>
      <w:r>
        <w:rPr>
          <w:spacing w:val="65"/>
        </w:rPr>
        <w:t xml:space="preserve"> </w:t>
      </w:r>
      <w:r>
        <w:rPr>
          <w:spacing w:val="-2"/>
        </w:rPr>
        <w:t>radnik,</w:t>
      </w:r>
    </w:p>
    <w:p w14:paraId="5F4DBA72" w14:textId="77777777" w:rsidR="00BD0A78" w:rsidRDefault="00BD0A78">
      <w:pPr>
        <w:pStyle w:val="BodyText"/>
        <w:spacing w:before="6"/>
        <w:ind w:left="0"/>
        <w:jc w:val="left"/>
      </w:pPr>
    </w:p>
    <w:p w14:paraId="43F680F4" w14:textId="77777777" w:rsidR="00BD0A78" w:rsidRDefault="00000000">
      <w:pPr>
        <w:spacing w:before="93"/>
        <w:ind w:left="567"/>
        <w:rPr>
          <w:sz w:val="20"/>
        </w:rPr>
      </w:pPr>
      <w:r>
        <w:rPr>
          <w:spacing w:val="-5"/>
          <w:sz w:val="20"/>
        </w:rPr>
        <w:lastRenderedPageBreak/>
        <w:t>30</w:t>
      </w:r>
    </w:p>
    <w:p w14:paraId="62BDECCD" w14:textId="77777777" w:rsidR="00BD0A78" w:rsidRDefault="00BD0A78">
      <w:pPr>
        <w:rPr>
          <w:sz w:val="20"/>
        </w:rPr>
        <w:sectPr w:rsidR="00BD0A78">
          <w:pgSz w:w="9250" w:h="13950"/>
          <w:pgMar w:top="1420" w:right="1020" w:bottom="440" w:left="1020" w:header="113" w:footer="1127" w:gutter="0"/>
          <w:cols w:space="720"/>
        </w:sectPr>
      </w:pPr>
    </w:p>
    <w:p w14:paraId="2B325E59" w14:textId="77777777" w:rsidR="00BD0A78" w:rsidRDefault="00000000">
      <w:pPr>
        <w:pStyle w:val="BodyText"/>
        <w:spacing w:before="112" w:line="237" w:lineRule="auto"/>
        <w:jc w:val="left"/>
      </w:pPr>
      <w:r>
        <w:lastRenderedPageBreak/>
        <w:pict w14:anchorId="2D9CA742">
          <v:shape id="docshape112" o:spid="_x0000_s2060" type="#_x0000_t202" style="position:absolute;left:0;text-align:left;margin-left:452.4pt;margin-top:51.05pt;width:7.95pt;height:237.1pt;z-index:15754752;mso-position-horizontal-relative:page;mso-position-vertical-relative:page" filled="f" stroked="f">
            <v:textbox style="layout-flow:vertical" inset="0,0,0,0">
              <w:txbxContent>
                <w:p w14:paraId="326A391C"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31</w:t>
                  </w:r>
                </w:p>
              </w:txbxContent>
            </v:textbox>
            <w10:wrap anchorx="page" anchory="page"/>
          </v:shape>
        </w:pict>
      </w:r>
      <w:r>
        <w:t>fizioterapeut,</w:t>
      </w:r>
      <w:r>
        <w:rPr>
          <w:spacing w:val="37"/>
        </w:rPr>
        <w:t xml:space="preserve"> </w:t>
      </w:r>
      <w:r>
        <w:t>psiholog</w:t>
      </w:r>
      <w:r>
        <w:rPr>
          <w:spacing w:val="37"/>
        </w:rPr>
        <w:t xml:space="preserve"> </w:t>
      </w:r>
      <w:r>
        <w:t>ili</w:t>
      </w:r>
      <w:r>
        <w:rPr>
          <w:spacing w:val="36"/>
        </w:rPr>
        <w:t xml:space="preserve"> </w:t>
      </w:r>
      <w:r>
        <w:t>psihijatar</w:t>
      </w:r>
      <w:r>
        <w:rPr>
          <w:spacing w:val="35"/>
        </w:rPr>
        <w:t xml:space="preserve"> </w:t>
      </w:r>
      <w:r>
        <w:t>i</w:t>
      </w:r>
      <w:r>
        <w:rPr>
          <w:spacing w:val="36"/>
        </w:rPr>
        <w:t xml:space="preserve"> </w:t>
      </w:r>
      <w:r>
        <w:t>neki</w:t>
      </w:r>
      <w:r>
        <w:rPr>
          <w:spacing w:val="36"/>
        </w:rPr>
        <w:t xml:space="preserve"> </w:t>
      </w:r>
      <w:r>
        <w:t>drugi.</w:t>
      </w:r>
      <w:r>
        <w:rPr>
          <w:spacing w:val="37"/>
        </w:rPr>
        <w:t xml:space="preserve"> </w:t>
      </w:r>
      <w:r>
        <w:t>Obično</w:t>
      </w:r>
      <w:r>
        <w:rPr>
          <w:spacing w:val="37"/>
        </w:rPr>
        <w:t xml:space="preserve"> </w:t>
      </w:r>
      <w:r>
        <w:t>jedan</w:t>
      </w:r>
      <w:r>
        <w:rPr>
          <w:spacing w:val="37"/>
        </w:rPr>
        <w:t xml:space="preserve"> </w:t>
      </w:r>
      <w:r>
        <w:t>od</w:t>
      </w:r>
      <w:r>
        <w:rPr>
          <w:spacing w:val="37"/>
        </w:rPr>
        <w:t xml:space="preserve"> </w:t>
      </w:r>
      <w:r>
        <w:t>njih preuzima koordinaciju tima u lečenju određenog pacijenta.</w:t>
      </w:r>
    </w:p>
    <w:p w14:paraId="07513F06" w14:textId="77777777" w:rsidR="00F87FC0" w:rsidRDefault="00000000">
      <w:pPr>
        <w:pStyle w:val="BodyText"/>
        <w:spacing w:line="237" w:lineRule="auto"/>
        <w:ind w:right="564"/>
        <w:jc w:val="left"/>
      </w:pPr>
      <w:r>
        <w:rPr>
          <w:b/>
          <w:color w:val="36A7E9"/>
          <w:u w:val="single" w:color="36A7E9"/>
        </w:rPr>
        <w:t>TKIVO</w:t>
      </w:r>
      <w:r>
        <w:t xml:space="preserve">: skup ćelija koje su se ujedinile da bi obavile neku funkciju. </w:t>
      </w:r>
    </w:p>
    <w:p w14:paraId="465A490F" w14:textId="3196F567" w:rsidR="00BD0A78" w:rsidRDefault="00000000">
      <w:pPr>
        <w:pStyle w:val="BodyText"/>
        <w:spacing w:line="237" w:lineRule="auto"/>
        <w:ind w:right="564"/>
        <w:jc w:val="left"/>
      </w:pPr>
      <w:r>
        <w:rPr>
          <w:b/>
          <w:color w:val="36A7E9"/>
          <w:u w:val="single" w:color="36A7E9"/>
        </w:rPr>
        <w:t>TRANSPLANTACIJA</w:t>
      </w:r>
      <w:r>
        <w:rPr>
          <w:b/>
          <w:color w:val="36A7E9"/>
          <w:spacing w:val="40"/>
          <w:u w:val="single" w:color="36A7E9"/>
        </w:rPr>
        <w:t xml:space="preserve"> </w:t>
      </w:r>
      <w:r>
        <w:rPr>
          <w:b/>
          <w:color w:val="36A7E9"/>
          <w:u w:val="single" w:color="36A7E9"/>
        </w:rPr>
        <w:t>KOŠTANE</w:t>
      </w:r>
      <w:r>
        <w:rPr>
          <w:b/>
          <w:color w:val="36A7E9"/>
          <w:spacing w:val="40"/>
          <w:u w:val="single" w:color="36A7E9"/>
        </w:rPr>
        <w:t xml:space="preserve"> </w:t>
      </w:r>
      <w:r>
        <w:rPr>
          <w:b/>
          <w:color w:val="36A7E9"/>
          <w:u w:val="single" w:color="36A7E9"/>
        </w:rPr>
        <w:t>SRŽI</w:t>
      </w:r>
      <w:r>
        <w:t>:</w:t>
      </w:r>
      <w:r>
        <w:rPr>
          <w:spacing w:val="40"/>
        </w:rPr>
        <w:t xml:space="preserve"> </w:t>
      </w:r>
      <w:r>
        <w:t>skup</w:t>
      </w:r>
      <w:r>
        <w:rPr>
          <w:spacing w:val="40"/>
        </w:rPr>
        <w:t xml:space="preserve"> </w:t>
      </w:r>
      <w:r>
        <w:t>metoda</w:t>
      </w:r>
      <w:r>
        <w:rPr>
          <w:spacing w:val="40"/>
        </w:rPr>
        <w:t xml:space="preserve"> </w:t>
      </w:r>
      <w:r>
        <w:t>lečenja</w:t>
      </w:r>
      <w:r>
        <w:rPr>
          <w:spacing w:val="40"/>
        </w:rPr>
        <w:t xml:space="preserve"> </w:t>
      </w:r>
      <w:r>
        <w:t>koje mogu</w:t>
      </w:r>
      <w:r>
        <w:rPr>
          <w:spacing w:val="-6"/>
        </w:rPr>
        <w:t xml:space="preserve"> </w:t>
      </w:r>
      <w:r>
        <w:t>biti</w:t>
      </w:r>
      <w:r>
        <w:rPr>
          <w:spacing w:val="-6"/>
        </w:rPr>
        <w:t xml:space="preserve"> </w:t>
      </w:r>
      <w:r>
        <w:t>korišćene</w:t>
      </w:r>
      <w:r>
        <w:rPr>
          <w:spacing w:val="-6"/>
        </w:rPr>
        <w:t xml:space="preserve"> </w:t>
      </w:r>
      <w:r>
        <w:t>u</w:t>
      </w:r>
      <w:r>
        <w:rPr>
          <w:spacing w:val="-6"/>
        </w:rPr>
        <w:t xml:space="preserve"> </w:t>
      </w:r>
      <w:r>
        <w:t>poodmaklim</w:t>
      </w:r>
      <w:r>
        <w:rPr>
          <w:spacing w:val="-6"/>
        </w:rPr>
        <w:t xml:space="preserve"> </w:t>
      </w:r>
      <w:r>
        <w:t>stadijumima</w:t>
      </w:r>
      <w:r>
        <w:rPr>
          <w:spacing w:val="-6"/>
        </w:rPr>
        <w:t xml:space="preserve"> </w:t>
      </w:r>
      <w:r>
        <w:t>raka</w:t>
      </w:r>
      <w:r>
        <w:rPr>
          <w:spacing w:val="-6"/>
        </w:rPr>
        <w:t xml:space="preserve"> </w:t>
      </w:r>
      <w:r>
        <w:t>ili</w:t>
      </w:r>
      <w:r>
        <w:rPr>
          <w:spacing w:val="-6"/>
        </w:rPr>
        <w:t xml:space="preserve"> </w:t>
      </w:r>
      <w:r>
        <w:t>kad</w:t>
      </w:r>
      <w:r>
        <w:rPr>
          <w:spacing w:val="-6"/>
        </w:rPr>
        <w:t xml:space="preserve"> </w:t>
      </w:r>
      <w:r>
        <w:t>se</w:t>
      </w:r>
      <w:r>
        <w:rPr>
          <w:spacing w:val="-6"/>
        </w:rPr>
        <w:t xml:space="preserve"> </w:t>
      </w:r>
      <w:r>
        <w:t>rak</w:t>
      </w:r>
      <w:r>
        <w:rPr>
          <w:spacing w:val="-6"/>
        </w:rPr>
        <w:t xml:space="preserve"> </w:t>
      </w:r>
      <w:r>
        <w:t>ponovo javlja.</w:t>
      </w:r>
      <w:r>
        <w:rPr>
          <w:spacing w:val="26"/>
        </w:rPr>
        <w:t xml:space="preserve"> </w:t>
      </w:r>
      <w:r>
        <w:t>Transplantacija</w:t>
      </w:r>
      <w:r>
        <w:rPr>
          <w:spacing w:val="26"/>
        </w:rPr>
        <w:t xml:space="preserve"> </w:t>
      </w:r>
      <w:r>
        <w:t>koštane</w:t>
      </w:r>
      <w:r>
        <w:rPr>
          <w:spacing w:val="26"/>
        </w:rPr>
        <w:t xml:space="preserve"> </w:t>
      </w:r>
      <w:r>
        <w:t>srži</w:t>
      </w:r>
      <w:r>
        <w:rPr>
          <w:spacing w:val="26"/>
        </w:rPr>
        <w:t xml:space="preserve"> </w:t>
      </w:r>
      <w:r>
        <w:t>omogućava</w:t>
      </w:r>
      <w:r>
        <w:rPr>
          <w:spacing w:val="26"/>
        </w:rPr>
        <w:t xml:space="preserve"> </w:t>
      </w:r>
      <w:r>
        <w:t>upotrebu</w:t>
      </w:r>
      <w:r>
        <w:rPr>
          <w:spacing w:val="26"/>
        </w:rPr>
        <w:t xml:space="preserve"> </w:t>
      </w:r>
      <w:r>
        <w:t>veoma</w:t>
      </w:r>
      <w:r>
        <w:rPr>
          <w:spacing w:val="26"/>
        </w:rPr>
        <w:t xml:space="preserve"> </w:t>
      </w:r>
      <w:r>
        <w:t>visokih doza</w:t>
      </w:r>
      <w:r>
        <w:rPr>
          <w:spacing w:val="-6"/>
        </w:rPr>
        <w:t xml:space="preserve"> </w:t>
      </w:r>
      <w:r>
        <w:t>citostatika,</w:t>
      </w:r>
      <w:r>
        <w:rPr>
          <w:spacing w:val="-6"/>
        </w:rPr>
        <w:t xml:space="preserve"> </w:t>
      </w:r>
      <w:r>
        <w:t>što</w:t>
      </w:r>
      <w:r>
        <w:rPr>
          <w:spacing w:val="-6"/>
        </w:rPr>
        <w:t xml:space="preserve"> </w:t>
      </w:r>
      <w:r>
        <w:t>bi</w:t>
      </w:r>
      <w:r>
        <w:rPr>
          <w:spacing w:val="-6"/>
        </w:rPr>
        <w:t xml:space="preserve"> </w:t>
      </w:r>
      <w:r>
        <w:t>bez</w:t>
      </w:r>
      <w:r>
        <w:rPr>
          <w:spacing w:val="-6"/>
        </w:rPr>
        <w:t xml:space="preserve"> </w:t>
      </w:r>
      <w:r>
        <w:t>toga</w:t>
      </w:r>
      <w:r>
        <w:rPr>
          <w:spacing w:val="-6"/>
        </w:rPr>
        <w:t xml:space="preserve"> </w:t>
      </w:r>
      <w:r>
        <w:t>bilo</w:t>
      </w:r>
      <w:r>
        <w:rPr>
          <w:spacing w:val="-6"/>
        </w:rPr>
        <w:t xml:space="preserve"> </w:t>
      </w:r>
      <w:r>
        <w:t>nemoguće.</w:t>
      </w:r>
      <w:r>
        <w:rPr>
          <w:spacing w:val="-5"/>
        </w:rPr>
        <w:t xml:space="preserve"> </w:t>
      </w:r>
      <w:r>
        <w:rPr>
          <w:i/>
        </w:rPr>
        <w:t>Autologna</w:t>
      </w:r>
      <w:r>
        <w:rPr>
          <w:i/>
          <w:spacing w:val="-6"/>
        </w:rPr>
        <w:t xml:space="preserve"> </w:t>
      </w:r>
      <w:r>
        <w:rPr>
          <w:i/>
        </w:rPr>
        <w:t xml:space="preserve">transplantacija </w:t>
      </w:r>
      <w:r>
        <w:t>koštane</w:t>
      </w:r>
      <w:r>
        <w:rPr>
          <w:spacing w:val="80"/>
        </w:rPr>
        <w:t xml:space="preserve"> </w:t>
      </w:r>
      <w:r>
        <w:t>srži</w:t>
      </w:r>
      <w:r>
        <w:rPr>
          <w:spacing w:val="80"/>
        </w:rPr>
        <w:t xml:space="preserve"> </w:t>
      </w:r>
      <w:r>
        <w:t>znači</w:t>
      </w:r>
      <w:r>
        <w:rPr>
          <w:spacing w:val="80"/>
        </w:rPr>
        <w:t xml:space="preserve"> </w:t>
      </w:r>
      <w:r>
        <w:t>da</w:t>
      </w:r>
      <w:r>
        <w:rPr>
          <w:spacing w:val="80"/>
        </w:rPr>
        <w:t xml:space="preserve"> </w:t>
      </w:r>
      <w:r>
        <w:t>se</w:t>
      </w:r>
      <w:r>
        <w:rPr>
          <w:spacing w:val="80"/>
        </w:rPr>
        <w:t xml:space="preserve"> </w:t>
      </w:r>
      <w:r>
        <w:t>koristi</w:t>
      </w:r>
      <w:r>
        <w:rPr>
          <w:spacing w:val="80"/>
        </w:rPr>
        <w:t xml:space="preserve"> </w:t>
      </w:r>
      <w:r>
        <w:t>vlastita</w:t>
      </w:r>
      <w:r>
        <w:rPr>
          <w:spacing w:val="80"/>
        </w:rPr>
        <w:t xml:space="preserve"> </w:t>
      </w:r>
      <w:r>
        <w:t>koštana</w:t>
      </w:r>
      <w:r>
        <w:rPr>
          <w:spacing w:val="80"/>
        </w:rPr>
        <w:t xml:space="preserve"> </w:t>
      </w:r>
      <w:r>
        <w:t>srž.</w:t>
      </w:r>
      <w:r>
        <w:rPr>
          <w:spacing w:val="80"/>
        </w:rPr>
        <w:t xml:space="preserve"> </w:t>
      </w:r>
      <w:r>
        <w:t>Kod</w:t>
      </w:r>
      <w:r>
        <w:rPr>
          <w:spacing w:val="80"/>
        </w:rPr>
        <w:t xml:space="preserve"> </w:t>
      </w:r>
      <w:r>
        <w:rPr>
          <w:i/>
        </w:rPr>
        <w:t xml:space="preserve">alogene translantacije </w:t>
      </w:r>
      <w:r>
        <w:t>koštane srži koristi se koštana srž nekog davaoca, čiji tip</w:t>
      </w:r>
      <w:r>
        <w:rPr>
          <w:spacing w:val="40"/>
        </w:rPr>
        <w:t xml:space="preserve"> </w:t>
      </w:r>
      <w:r>
        <w:t>tkiva</w:t>
      </w:r>
      <w:r>
        <w:rPr>
          <w:spacing w:val="-20"/>
        </w:rPr>
        <w:t xml:space="preserve"> </w:t>
      </w:r>
      <w:r>
        <w:t>odgovara</w:t>
      </w:r>
      <w:r>
        <w:rPr>
          <w:spacing w:val="-21"/>
        </w:rPr>
        <w:t xml:space="preserve"> </w:t>
      </w:r>
      <w:r>
        <w:t>tkivima</w:t>
      </w:r>
      <w:r>
        <w:rPr>
          <w:spacing w:val="-21"/>
        </w:rPr>
        <w:t xml:space="preserve"> </w:t>
      </w:r>
      <w:r>
        <w:t>pacijenta.</w:t>
      </w:r>
      <w:r>
        <w:rPr>
          <w:spacing w:val="-20"/>
        </w:rPr>
        <w:t xml:space="preserve"> </w:t>
      </w:r>
      <w:r>
        <w:t>U</w:t>
      </w:r>
      <w:r>
        <w:rPr>
          <w:spacing w:val="-20"/>
        </w:rPr>
        <w:t xml:space="preserve"> </w:t>
      </w:r>
      <w:r>
        <w:t>oba</w:t>
      </w:r>
      <w:r>
        <w:rPr>
          <w:spacing w:val="-20"/>
        </w:rPr>
        <w:t xml:space="preserve"> </w:t>
      </w:r>
      <w:r>
        <w:t>slučaja</w:t>
      </w:r>
      <w:r>
        <w:rPr>
          <w:spacing w:val="-20"/>
        </w:rPr>
        <w:t xml:space="preserve"> </w:t>
      </w:r>
      <w:r>
        <w:t>izvlači</w:t>
      </w:r>
      <w:r>
        <w:rPr>
          <w:spacing w:val="-20"/>
        </w:rPr>
        <w:t xml:space="preserve"> </w:t>
      </w:r>
      <w:r>
        <w:t>se</w:t>
      </w:r>
      <w:r>
        <w:rPr>
          <w:spacing w:val="-20"/>
        </w:rPr>
        <w:t xml:space="preserve"> </w:t>
      </w:r>
      <w:r>
        <w:t>određena</w:t>
      </w:r>
      <w:r>
        <w:rPr>
          <w:spacing w:val="-21"/>
        </w:rPr>
        <w:t xml:space="preserve"> </w:t>
      </w:r>
      <w:r>
        <w:t>količina koštane srži, očisti se, tretira i odlaže na čuvanje. Onda se bolesniku daju visoke doze citostatika da bi oni uništili ćelije raka. Međutim, citostatici uništavaju</w:t>
      </w:r>
      <w:r>
        <w:rPr>
          <w:spacing w:val="40"/>
        </w:rPr>
        <w:t xml:space="preserve"> </w:t>
      </w:r>
      <w:r>
        <w:t>i</w:t>
      </w:r>
      <w:r>
        <w:rPr>
          <w:spacing w:val="40"/>
        </w:rPr>
        <w:t xml:space="preserve"> </w:t>
      </w:r>
      <w:r>
        <w:t>ostatak</w:t>
      </w:r>
      <w:r>
        <w:rPr>
          <w:spacing w:val="40"/>
        </w:rPr>
        <w:t xml:space="preserve"> </w:t>
      </w:r>
      <w:r>
        <w:t>koštane</w:t>
      </w:r>
      <w:r>
        <w:rPr>
          <w:spacing w:val="40"/>
        </w:rPr>
        <w:t xml:space="preserve"> </w:t>
      </w:r>
      <w:r>
        <w:t>srži</w:t>
      </w:r>
      <w:r>
        <w:rPr>
          <w:spacing w:val="40"/>
        </w:rPr>
        <w:t xml:space="preserve"> </w:t>
      </w:r>
      <w:r>
        <w:t>u</w:t>
      </w:r>
      <w:r>
        <w:rPr>
          <w:spacing w:val="40"/>
        </w:rPr>
        <w:t xml:space="preserve"> </w:t>
      </w:r>
      <w:r>
        <w:t>telu,</w:t>
      </w:r>
      <w:r>
        <w:rPr>
          <w:spacing w:val="40"/>
        </w:rPr>
        <w:t xml:space="preserve"> </w:t>
      </w:r>
      <w:r>
        <w:t>oduzimajući</w:t>
      </w:r>
      <w:r>
        <w:rPr>
          <w:spacing w:val="40"/>
        </w:rPr>
        <w:t xml:space="preserve"> </w:t>
      </w:r>
      <w:r>
        <w:t>tako</w:t>
      </w:r>
      <w:r>
        <w:rPr>
          <w:spacing w:val="40"/>
        </w:rPr>
        <w:t xml:space="preserve"> </w:t>
      </w:r>
      <w:r>
        <w:t>organizmu sposobnost da se bori protiv infekcije. Tada se daje sačuvana koštana srž</w:t>
      </w:r>
      <w:r>
        <w:rPr>
          <w:spacing w:val="40"/>
        </w:rPr>
        <w:t xml:space="preserve"> </w:t>
      </w:r>
      <w:r>
        <w:t>u</w:t>
      </w:r>
      <w:r>
        <w:rPr>
          <w:spacing w:val="34"/>
        </w:rPr>
        <w:t xml:space="preserve"> </w:t>
      </w:r>
      <w:r>
        <w:t>vidu</w:t>
      </w:r>
      <w:r>
        <w:rPr>
          <w:spacing w:val="34"/>
        </w:rPr>
        <w:t xml:space="preserve"> </w:t>
      </w:r>
      <w:r>
        <w:t>transfuzije</w:t>
      </w:r>
      <w:r>
        <w:rPr>
          <w:spacing w:val="34"/>
        </w:rPr>
        <w:t xml:space="preserve"> </w:t>
      </w:r>
      <w:r>
        <w:t>(trasplantacija)</w:t>
      </w:r>
      <w:r>
        <w:rPr>
          <w:spacing w:val="33"/>
        </w:rPr>
        <w:t xml:space="preserve"> </w:t>
      </w:r>
      <w:r>
        <w:t>da</w:t>
      </w:r>
      <w:r>
        <w:rPr>
          <w:spacing w:val="34"/>
        </w:rPr>
        <w:t xml:space="preserve"> </w:t>
      </w:r>
      <w:r>
        <w:t>spasi</w:t>
      </w:r>
      <w:r>
        <w:rPr>
          <w:spacing w:val="34"/>
        </w:rPr>
        <w:t xml:space="preserve"> </w:t>
      </w:r>
      <w:r>
        <w:t>imunini</w:t>
      </w:r>
      <w:r>
        <w:rPr>
          <w:spacing w:val="34"/>
        </w:rPr>
        <w:t xml:space="preserve"> </w:t>
      </w:r>
      <w:r>
        <w:t>sistem</w:t>
      </w:r>
      <w:r>
        <w:rPr>
          <w:spacing w:val="34"/>
        </w:rPr>
        <w:t xml:space="preserve"> </w:t>
      </w:r>
      <w:r>
        <w:t>pacijenta,</w:t>
      </w:r>
      <w:r>
        <w:rPr>
          <w:spacing w:val="34"/>
        </w:rPr>
        <w:t xml:space="preserve"> </w:t>
      </w:r>
      <w:r>
        <w:t>za odbranu</w:t>
      </w:r>
      <w:r>
        <w:rPr>
          <w:spacing w:val="-5"/>
        </w:rPr>
        <w:t xml:space="preserve"> </w:t>
      </w:r>
      <w:r>
        <w:t>organizma.</w:t>
      </w:r>
      <w:r>
        <w:rPr>
          <w:spacing w:val="-5"/>
        </w:rPr>
        <w:t xml:space="preserve"> </w:t>
      </w:r>
      <w:r>
        <w:t>Iako</w:t>
      </w:r>
      <w:r>
        <w:rPr>
          <w:spacing w:val="-5"/>
        </w:rPr>
        <w:t xml:space="preserve"> </w:t>
      </w:r>
      <w:r>
        <w:t>je</w:t>
      </w:r>
      <w:r>
        <w:rPr>
          <w:spacing w:val="-5"/>
        </w:rPr>
        <w:t xml:space="preserve"> </w:t>
      </w:r>
      <w:r>
        <w:t>ovaj</w:t>
      </w:r>
      <w:r>
        <w:rPr>
          <w:spacing w:val="-5"/>
        </w:rPr>
        <w:t xml:space="preserve"> </w:t>
      </w:r>
      <w:r>
        <w:t>postupak</w:t>
      </w:r>
      <w:r>
        <w:rPr>
          <w:spacing w:val="-5"/>
        </w:rPr>
        <w:t xml:space="preserve"> </w:t>
      </w:r>
      <w:r>
        <w:t>pomogao</w:t>
      </w:r>
      <w:r>
        <w:rPr>
          <w:spacing w:val="-5"/>
        </w:rPr>
        <w:t xml:space="preserve"> </w:t>
      </w:r>
      <w:r>
        <w:t>mnogim</w:t>
      </w:r>
      <w:r>
        <w:rPr>
          <w:spacing w:val="-5"/>
        </w:rPr>
        <w:t xml:space="preserve"> </w:t>
      </w:r>
      <w:r>
        <w:t>ljudima,</w:t>
      </w:r>
      <w:r>
        <w:rPr>
          <w:spacing w:val="-5"/>
        </w:rPr>
        <w:t xml:space="preserve"> </w:t>
      </w:r>
      <w:r>
        <w:t>nije naučno</w:t>
      </w:r>
      <w:r>
        <w:rPr>
          <w:spacing w:val="-5"/>
        </w:rPr>
        <w:t xml:space="preserve"> </w:t>
      </w:r>
      <w:r>
        <w:t>dokazano</w:t>
      </w:r>
      <w:r>
        <w:rPr>
          <w:spacing w:val="-5"/>
        </w:rPr>
        <w:t xml:space="preserve"> </w:t>
      </w:r>
      <w:r>
        <w:t>da</w:t>
      </w:r>
      <w:r>
        <w:rPr>
          <w:spacing w:val="-5"/>
        </w:rPr>
        <w:t xml:space="preserve"> </w:t>
      </w:r>
      <w:r>
        <w:t>je</w:t>
      </w:r>
      <w:r>
        <w:rPr>
          <w:spacing w:val="-5"/>
        </w:rPr>
        <w:t xml:space="preserve"> </w:t>
      </w:r>
      <w:r>
        <w:t>efikasniji</w:t>
      </w:r>
      <w:r>
        <w:rPr>
          <w:spacing w:val="-5"/>
        </w:rPr>
        <w:t xml:space="preserve"> </w:t>
      </w:r>
      <w:r>
        <w:t>nego</w:t>
      </w:r>
      <w:r>
        <w:rPr>
          <w:spacing w:val="-5"/>
        </w:rPr>
        <w:t xml:space="preserve"> </w:t>
      </w:r>
      <w:r>
        <w:t>konvencionalno</w:t>
      </w:r>
      <w:r>
        <w:rPr>
          <w:spacing w:val="-5"/>
        </w:rPr>
        <w:t xml:space="preserve"> </w:t>
      </w:r>
      <w:r>
        <w:t>lečenje</w:t>
      </w:r>
      <w:r>
        <w:rPr>
          <w:spacing w:val="-5"/>
        </w:rPr>
        <w:t xml:space="preserve"> </w:t>
      </w:r>
      <w:r>
        <w:t>raka</w:t>
      </w:r>
      <w:r>
        <w:rPr>
          <w:spacing w:val="-5"/>
        </w:rPr>
        <w:t xml:space="preserve"> </w:t>
      </w:r>
      <w:r>
        <w:t xml:space="preserve">dojke. Procedura je dugačka i rizična koja iziskuje boravak pacijenta u bolnici. Najbolje mesto za transplantaciju su specijalizovani centri za lečenje raka koji su opremljeni potrebnim priborom i iskustvom za njihovo bezbedno </w:t>
      </w:r>
      <w:r>
        <w:rPr>
          <w:spacing w:val="-2"/>
        </w:rPr>
        <w:t>izvođenje.</w:t>
      </w:r>
    </w:p>
    <w:p w14:paraId="10B19E4B" w14:textId="77777777" w:rsidR="00BD0A78" w:rsidRDefault="00000000">
      <w:pPr>
        <w:pStyle w:val="BodyText"/>
        <w:spacing w:line="237" w:lineRule="auto"/>
        <w:ind w:right="565"/>
      </w:pPr>
      <w:r>
        <w:rPr>
          <w:b/>
          <w:color w:val="36A7E9"/>
          <w:u w:val="single" w:color="36A7E9"/>
        </w:rPr>
        <w:t>T.R.A.M. FLAP REKONSTRUKCIJA</w:t>
      </w:r>
      <w:r>
        <w:t>: Rekonstrukcija dojke pomoću režnja</w:t>
      </w:r>
      <w:r>
        <w:rPr>
          <w:spacing w:val="-14"/>
        </w:rPr>
        <w:t xml:space="preserve"> </w:t>
      </w:r>
      <w:r>
        <w:t>transverzalnog</w:t>
      </w:r>
      <w:r>
        <w:rPr>
          <w:spacing w:val="-14"/>
        </w:rPr>
        <w:t xml:space="preserve"> </w:t>
      </w:r>
      <w:r>
        <w:t>pravog</w:t>
      </w:r>
      <w:r>
        <w:rPr>
          <w:spacing w:val="-14"/>
        </w:rPr>
        <w:t xml:space="preserve"> </w:t>
      </w:r>
      <w:r>
        <w:t>abdominalnog</w:t>
      </w:r>
      <w:r>
        <w:rPr>
          <w:spacing w:val="-13"/>
        </w:rPr>
        <w:t xml:space="preserve"> </w:t>
      </w:r>
      <w:r>
        <w:t>mišića.</w:t>
      </w:r>
      <w:r>
        <w:rPr>
          <w:spacing w:val="-14"/>
        </w:rPr>
        <w:t xml:space="preserve"> </w:t>
      </w:r>
      <w:r>
        <w:t>Metoda</w:t>
      </w:r>
      <w:r>
        <w:rPr>
          <w:spacing w:val="-14"/>
        </w:rPr>
        <w:t xml:space="preserve"> </w:t>
      </w:r>
      <w:r>
        <w:t>rekonstrukcije dojke za koju se koriste tkiva sa donjeg abdominalnog (trbušnog) zida, koji se snabdeva krvlju iz rectus abdominus mišića. Tkiva iz ove regije</w:t>
      </w:r>
      <w:r>
        <w:rPr>
          <w:spacing w:val="80"/>
          <w:w w:val="150"/>
        </w:rPr>
        <w:t xml:space="preserve"> </w:t>
      </w:r>
      <w:r>
        <w:t>se podižu do grudi radi formiranja oblika dojke, pa obično nije potreban nikakav implantat. Usled podizanja mišića i tkiva sa donjeg abdomena</w:t>
      </w:r>
      <w:r>
        <w:rPr>
          <w:spacing w:val="80"/>
          <w:w w:val="150"/>
        </w:rPr>
        <w:t xml:space="preserve"> </w:t>
      </w:r>
      <w:r>
        <w:t>do grudi, donji abdomen postaje spljošten.</w:t>
      </w:r>
    </w:p>
    <w:p w14:paraId="09124E8F" w14:textId="77777777" w:rsidR="00BD0A78" w:rsidRDefault="00000000">
      <w:pPr>
        <w:pStyle w:val="BodyText"/>
        <w:spacing w:line="237" w:lineRule="auto"/>
        <w:ind w:right="566"/>
      </w:pPr>
      <w:r>
        <w:rPr>
          <w:b/>
          <w:color w:val="36A7E9"/>
          <w:u w:val="single" w:color="36A7E9"/>
        </w:rPr>
        <w:t>TRANSREKTALNI ULTRAZVUK</w:t>
      </w:r>
      <w:r>
        <w:t>: ultrazvučni pregled završnog dela debelog</w:t>
      </w:r>
      <w:r>
        <w:rPr>
          <w:spacing w:val="-11"/>
        </w:rPr>
        <w:t xml:space="preserve"> </w:t>
      </w:r>
      <w:r>
        <w:t>creva</w:t>
      </w:r>
      <w:r>
        <w:rPr>
          <w:spacing w:val="-11"/>
        </w:rPr>
        <w:t xml:space="preserve"> </w:t>
      </w:r>
      <w:r>
        <w:t>posebnom</w:t>
      </w:r>
      <w:r>
        <w:rPr>
          <w:spacing w:val="-11"/>
        </w:rPr>
        <w:t xml:space="preserve"> </w:t>
      </w:r>
      <w:r>
        <w:t>sondom</w:t>
      </w:r>
      <w:r>
        <w:rPr>
          <w:spacing w:val="-11"/>
        </w:rPr>
        <w:t xml:space="preserve"> </w:t>
      </w:r>
      <w:r>
        <w:t>kojom</w:t>
      </w:r>
      <w:r>
        <w:rPr>
          <w:spacing w:val="-11"/>
        </w:rPr>
        <w:t xml:space="preserve"> </w:t>
      </w:r>
      <w:r>
        <w:t>se</w:t>
      </w:r>
      <w:r>
        <w:rPr>
          <w:spacing w:val="-11"/>
        </w:rPr>
        <w:t xml:space="preserve"> </w:t>
      </w:r>
      <w:r>
        <w:t>otkriva</w:t>
      </w:r>
      <w:r>
        <w:rPr>
          <w:spacing w:val="-11"/>
        </w:rPr>
        <w:t xml:space="preserve"> </w:t>
      </w:r>
      <w:r>
        <w:t>ne</w:t>
      </w:r>
      <w:r>
        <w:rPr>
          <w:spacing w:val="-11"/>
        </w:rPr>
        <w:t xml:space="preserve"> </w:t>
      </w:r>
      <w:r>
        <w:t>samo</w:t>
      </w:r>
      <w:r>
        <w:rPr>
          <w:spacing w:val="-11"/>
        </w:rPr>
        <w:t xml:space="preserve"> </w:t>
      </w:r>
      <w:r>
        <w:t>tumor</w:t>
      </w:r>
      <w:r>
        <w:rPr>
          <w:spacing w:val="-11"/>
        </w:rPr>
        <w:t xml:space="preserve"> </w:t>
      </w:r>
      <w:r>
        <w:t>u</w:t>
      </w:r>
      <w:r>
        <w:rPr>
          <w:spacing w:val="-12"/>
        </w:rPr>
        <w:t xml:space="preserve"> </w:t>
      </w:r>
      <w:r>
        <w:t>njemu već i njegova proširenost van zida creva.</w:t>
      </w:r>
    </w:p>
    <w:p w14:paraId="1E5C76FA" w14:textId="77777777" w:rsidR="00BD0A78" w:rsidRDefault="00000000">
      <w:pPr>
        <w:pStyle w:val="BodyText"/>
        <w:spacing w:line="237" w:lineRule="auto"/>
        <w:ind w:right="565"/>
      </w:pPr>
      <w:r>
        <w:rPr>
          <w:b/>
          <w:color w:val="36A7E9"/>
          <w:u w:val="single" w:color="36A7E9"/>
        </w:rPr>
        <w:t>TUBULARNI</w:t>
      </w:r>
      <w:r>
        <w:rPr>
          <w:b/>
          <w:color w:val="36A7E9"/>
          <w:spacing w:val="40"/>
          <w:u w:val="single" w:color="36A7E9"/>
        </w:rPr>
        <w:t xml:space="preserve"> </w:t>
      </w:r>
      <w:r>
        <w:rPr>
          <w:b/>
          <w:color w:val="36A7E9"/>
          <w:u w:val="single" w:color="36A7E9"/>
        </w:rPr>
        <w:t>KARCINOM</w:t>
      </w:r>
      <w:r>
        <w:t>: poseban tip raka dojke sa niskim stepe- nom infiltracije, koji čini oko 2% invazivnih kancera dojke. Prognoza za izlečenje od ovog tipa raka je iznad proseka.</w:t>
      </w:r>
    </w:p>
    <w:p w14:paraId="5C4D230B" w14:textId="77777777" w:rsidR="00BD0A78" w:rsidRDefault="00000000">
      <w:pPr>
        <w:pStyle w:val="BodyText"/>
        <w:spacing w:line="237" w:lineRule="auto"/>
        <w:ind w:right="566"/>
      </w:pPr>
      <w:r>
        <w:rPr>
          <w:b/>
          <w:color w:val="36A7E9"/>
          <w:u w:val="single" w:color="36A7E9"/>
        </w:rPr>
        <w:t>TUMOR</w:t>
      </w:r>
      <w:r>
        <w:t>: abnormalni čvor ili masa tkiva. Tumori mogu biti dobroćudni (koji nisu rak) i zloćudni (maligni, kancerozni).</w:t>
      </w:r>
    </w:p>
    <w:p w14:paraId="16464F1D" w14:textId="77777777" w:rsidR="00BD0A78" w:rsidRDefault="00000000">
      <w:pPr>
        <w:pStyle w:val="BodyText"/>
        <w:spacing w:before="11"/>
        <w:ind w:left="0"/>
        <w:jc w:val="left"/>
        <w:rPr>
          <w:sz w:val="16"/>
        </w:rPr>
      </w:pPr>
      <w:r>
        <w:pict w14:anchorId="6DC96631">
          <v:group id="docshapegroup113" o:spid="_x0000_s2056" style="position:absolute;margin-left:56.7pt;margin-top:10.95pt;width:326pt;height:19.8pt;z-index:-15703040;mso-wrap-distance-left:0;mso-wrap-distance-right:0;mso-position-horizontal-relative:page" coordorigin="1134,219" coordsize="6520,396">
            <v:rect id="docshape114" o:spid="_x0000_s2059" style="position:absolute;left:1133;top:231;width:6520;height:320" fillcolor="#b4d7f5" stroked="f"/>
            <v:shape id="docshape115" o:spid="_x0000_s2058" type="#_x0000_t75" style="position:absolute;left:4298;top:284;width:190;height:238">
              <v:imagedata r:id="rId25" o:title=""/>
            </v:shape>
            <v:shape id="docshape116" o:spid="_x0000_s2057" type="#_x0000_t202" style="position:absolute;left:1133;top:219;width:6520;height:396" filled="f" stroked="f">
              <v:textbox inset="0,0,0,0">
                <w:txbxContent>
                  <w:p w14:paraId="01293145" w14:textId="77777777" w:rsidR="00BD0A78" w:rsidRDefault="00000000">
                    <w:pPr>
                      <w:spacing w:before="7"/>
                      <w:jc w:val="center"/>
                      <w:rPr>
                        <w:rFonts w:ascii="Arial"/>
                        <w:b/>
                        <w:sz w:val="30"/>
                      </w:rPr>
                    </w:pPr>
                    <w:r>
                      <w:rPr>
                        <w:rFonts w:ascii="Arial"/>
                        <w:b/>
                        <w:color w:val="FFFFFF"/>
                        <w:w w:val="129"/>
                        <w:sz w:val="30"/>
                      </w:rPr>
                      <w:t>7</w:t>
                    </w:r>
                  </w:p>
                </w:txbxContent>
              </v:textbox>
            </v:shape>
            <w10:wrap type="topAndBottom" anchorx="page"/>
          </v:group>
        </w:pict>
      </w:r>
    </w:p>
    <w:p w14:paraId="2255D784" w14:textId="77777777" w:rsidR="00BD0A78" w:rsidRDefault="00000000">
      <w:pPr>
        <w:pStyle w:val="BodyText"/>
        <w:spacing w:before="119" w:line="237" w:lineRule="auto"/>
        <w:ind w:right="565"/>
      </w:pPr>
      <w:r>
        <w:rPr>
          <w:b/>
          <w:color w:val="36A7E9"/>
          <w:u w:val="single" w:color="36A7E9"/>
        </w:rPr>
        <w:t>ULTRASONOGRAFIJA</w:t>
      </w:r>
      <w:r>
        <w:rPr>
          <w:b/>
          <w:color w:val="36A7E9"/>
          <w:spacing w:val="40"/>
          <w:u w:val="single" w:color="36A7E9"/>
        </w:rPr>
        <w:t xml:space="preserve"> </w:t>
      </w:r>
      <w:r>
        <w:rPr>
          <w:b/>
          <w:color w:val="36A7E9"/>
          <w:u w:val="single" w:color="36A7E9"/>
        </w:rPr>
        <w:t>(ultrazvuk)</w:t>
      </w:r>
      <w:r>
        <w:t>: imidžing metoda koja koristi zvučne talase visoke frekvencije da bi se ocrtao oblik nekog dela tela. Odjeci</w:t>
      </w:r>
      <w:r>
        <w:rPr>
          <w:spacing w:val="-14"/>
        </w:rPr>
        <w:t xml:space="preserve"> </w:t>
      </w:r>
      <w:r>
        <w:t>zvučnih</w:t>
      </w:r>
      <w:r>
        <w:rPr>
          <w:spacing w:val="-13"/>
        </w:rPr>
        <w:t xml:space="preserve"> </w:t>
      </w:r>
      <w:r>
        <w:t>talasa</w:t>
      </w:r>
      <w:r>
        <w:rPr>
          <w:spacing w:val="-13"/>
        </w:rPr>
        <w:t xml:space="preserve"> </w:t>
      </w:r>
      <w:r>
        <w:t>se</w:t>
      </w:r>
      <w:r>
        <w:rPr>
          <w:spacing w:val="-13"/>
        </w:rPr>
        <w:t xml:space="preserve"> </w:t>
      </w:r>
      <w:r>
        <w:t>primaju</w:t>
      </w:r>
      <w:r>
        <w:rPr>
          <w:spacing w:val="-13"/>
        </w:rPr>
        <w:t xml:space="preserve"> </w:t>
      </w:r>
      <w:r>
        <w:t>i</w:t>
      </w:r>
      <w:r>
        <w:rPr>
          <w:spacing w:val="-13"/>
        </w:rPr>
        <w:t xml:space="preserve"> </w:t>
      </w:r>
      <w:r>
        <w:t>prikazuju</w:t>
      </w:r>
      <w:r>
        <w:rPr>
          <w:spacing w:val="-13"/>
        </w:rPr>
        <w:t xml:space="preserve"> </w:t>
      </w:r>
      <w:r>
        <w:t>na</w:t>
      </w:r>
      <w:r>
        <w:rPr>
          <w:spacing w:val="-13"/>
        </w:rPr>
        <w:t xml:space="preserve"> </w:t>
      </w:r>
      <w:r>
        <w:t>ekranu.</w:t>
      </w:r>
      <w:r>
        <w:rPr>
          <w:spacing w:val="-13"/>
        </w:rPr>
        <w:t xml:space="preserve"> </w:t>
      </w:r>
      <w:r>
        <w:t>Metoda</w:t>
      </w:r>
      <w:r>
        <w:rPr>
          <w:spacing w:val="-14"/>
        </w:rPr>
        <w:t xml:space="preserve"> </w:t>
      </w:r>
      <w:r>
        <w:t>je</w:t>
      </w:r>
      <w:r>
        <w:rPr>
          <w:spacing w:val="-13"/>
        </w:rPr>
        <w:t xml:space="preserve"> </w:t>
      </w:r>
      <w:r>
        <w:t>bezbolna i</w:t>
      </w:r>
      <w:r>
        <w:rPr>
          <w:spacing w:val="31"/>
        </w:rPr>
        <w:t xml:space="preserve"> </w:t>
      </w:r>
      <w:r>
        <w:t>često</w:t>
      </w:r>
      <w:r>
        <w:rPr>
          <w:spacing w:val="31"/>
        </w:rPr>
        <w:t xml:space="preserve"> </w:t>
      </w:r>
      <w:r>
        <w:t>je</w:t>
      </w:r>
      <w:r>
        <w:rPr>
          <w:spacing w:val="31"/>
        </w:rPr>
        <w:t xml:space="preserve"> </w:t>
      </w:r>
      <w:r>
        <w:t>vrlo</w:t>
      </w:r>
      <w:r>
        <w:rPr>
          <w:spacing w:val="31"/>
        </w:rPr>
        <w:t xml:space="preserve"> </w:t>
      </w:r>
      <w:r>
        <w:t>korisna</w:t>
      </w:r>
      <w:r>
        <w:rPr>
          <w:spacing w:val="31"/>
        </w:rPr>
        <w:t xml:space="preserve"> </w:t>
      </w:r>
      <w:r>
        <w:t>da</w:t>
      </w:r>
      <w:r>
        <w:rPr>
          <w:spacing w:val="31"/>
        </w:rPr>
        <w:t xml:space="preserve"> </w:t>
      </w:r>
      <w:r>
        <w:t>bi</w:t>
      </w:r>
      <w:r>
        <w:rPr>
          <w:spacing w:val="31"/>
        </w:rPr>
        <w:t xml:space="preserve"> </w:t>
      </w:r>
      <w:r>
        <w:t>se</w:t>
      </w:r>
      <w:r>
        <w:rPr>
          <w:spacing w:val="31"/>
        </w:rPr>
        <w:t xml:space="preserve"> </w:t>
      </w:r>
      <w:r>
        <w:t>ciste</w:t>
      </w:r>
      <w:r>
        <w:rPr>
          <w:spacing w:val="31"/>
        </w:rPr>
        <w:t xml:space="preserve"> </w:t>
      </w:r>
      <w:r>
        <w:t>ispunjene</w:t>
      </w:r>
      <w:r>
        <w:rPr>
          <w:spacing w:val="31"/>
        </w:rPr>
        <w:t xml:space="preserve"> </w:t>
      </w:r>
      <w:r>
        <w:t>tečnošću</w:t>
      </w:r>
      <w:r>
        <w:rPr>
          <w:spacing w:val="31"/>
        </w:rPr>
        <w:t xml:space="preserve"> </w:t>
      </w:r>
      <w:r>
        <w:t>razlikovale</w:t>
      </w:r>
      <w:r>
        <w:rPr>
          <w:spacing w:val="31"/>
        </w:rPr>
        <w:t xml:space="preserve"> </w:t>
      </w:r>
      <w:r>
        <w:t>od</w:t>
      </w:r>
    </w:p>
    <w:p w14:paraId="52399D79" w14:textId="77777777" w:rsidR="00BD0A78" w:rsidRDefault="00BD0A78">
      <w:pPr>
        <w:spacing w:line="237" w:lineRule="auto"/>
        <w:sectPr w:rsidR="00BD0A78">
          <w:pgSz w:w="9250" w:h="13950"/>
          <w:pgMar w:top="1420" w:right="1020" w:bottom="1320" w:left="1020" w:header="113" w:footer="256" w:gutter="0"/>
          <w:cols w:space="720"/>
        </w:sectPr>
      </w:pPr>
    </w:p>
    <w:p w14:paraId="075AFF7B" w14:textId="77777777" w:rsidR="00BD0A78" w:rsidRDefault="00000000">
      <w:pPr>
        <w:pStyle w:val="BodyText"/>
        <w:spacing w:before="112" w:line="237" w:lineRule="auto"/>
        <w:ind w:left="567" w:right="113"/>
      </w:pPr>
      <w:r>
        <w:lastRenderedPageBreak/>
        <w:pict w14:anchorId="6262501F">
          <v:shape id="docshape117" o:spid="_x0000_s2055" type="#_x0000_t202" style="position:absolute;left:0;text-align:left;margin-left:1.7pt;margin-top:423.35pt;width:7.95pt;height:237.1pt;z-index:15756288;mso-position-horizontal-relative:page;mso-position-vertical-relative:page" filled="f" stroked="f">
            <v:textbox style="layout-flow:vertical;mso-layout-flow-alt:bottom-to-top" inset="0,0,0,0">
              <w:txbxContent>
                <w:p w14:paraId="3CC080DB" w14:textId="77777777" w:rsidR="00BD0A78" w:rsidRDefault="00000000">
                  <w:pPr>
                    <w:spacing w:before="22"/>
                    <w:ind w:left="20"/>
                    <w:rPr>
                      <w:rFonts w:ascii="Arial"/>
                      <w:sz w:val="10"/>
                    </w:rPr>
                  </w:pPr>
                  <w:r>
                    <w:rPr>
                      <w:rFonts w:ascii="Arial"/>
                      <w:b/>
                      <w:color w:val="36A7E9"/>
                      <w:spacing w:val="-4"/>
                      <w:sz w:val="10"/>
                    </w:rPr>
                    <w:t>TAMNO</w:t>
                  </w:r>
                  <w:r>
                    <w:rPr>
                      <w:rFonts w:ascii="Arial"/>
                      <w:b/>
                      <w:color w:val="36A7E9"/>
                      <w:spacing w:val="-11"/>
                      <w:sz w:val="10"/>
                    </w:rPr>
                    <w:t xml:space="preserve"> </w:t>
                  </w:r>
                  <w:r>
                    <w:rPr>
                      <w:rFonts w:ascii="Arial"/>
                      <w:b/>
                      <w:color w:val="36A7E9"/>
                      <w:spacing w:val="-4"/>
                      <w:sz w:val="10"/>
                    </w:rPr>
                    <w:t>PLAVA</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color w:val="36A7E9"/>
                      <w:spacing w:val="-4"/>
                      <w:sz w:val="10"/>
                    </w:rPr>
                    <w:t>EHO</w:t>
                  </w:r>
                  <w:r>
                    <w:rPr>
                      <w:rFonts w:ascii="Arial"/>
                      <w:b/>
                      <w:color w:val="36A7E9"/>
                      <w:spacing w:val="-10"/>
                      <w:sz w:val="10"/>
                    </w:rPr>
                    <w:t xml:space="preserve"> </w:t>
                  </w:r>
                  <w:r>
                    <w:rPr>
                      <w:rFonts w:ascii="Arial"/>
                      <w:b/>
                      <w:color w:val="36A7E9"/>
                      <w:spacing w:val="-4"/>
                      <w:sz w:val="10"/>
                    </w:rPr>
                    <w:t>)</w:t>
                  </w:r>
                  <w:r>
                    <w:rPr>
                      <w:rFonts w:ascii="Arial"/>
                      <w:b/>
                      <w:color w:val="36A7E9"/>
                      <w:spacing w:val="-10"/>
                      <w:sz w:val="10"/>
                    </w:rPr>
                    <w:t xml:space="preserve"> </w:t>
                  </w:r>
                  <w:r>
                    <w:rPr>
                      <w:rFonts w:ascii="Arial"/>
                      <w:b/>
                      <w:spacing w:val="-4"/>
                      <w:sz w:val="10"/>
                    </w:rPr>
                    <w:t>BLACK</w:t>
                  </w:r>
                  <w:r>
                    <w:rPr>
                      <w:rFonts w:ascii="Arial"/>
                      <w:b/>
                      <w:spacing w:val="-2"/>
                      <w:sz w:val="10"/>
                    </w:rPr>
                    <w:t xml:space="preserve"> </w:t>
                  </w:r>
                  <w:r>
                    <w:rPr>
                      <w:rFonts w:ascii="Arial"/>
                      <w:spacing w:val="-4"/>
                      <w:sz w:val="10"/>
                    </w:rPr>
                    <w:t>://</w:t>
                  </w:r>
                  <w:r>
                    <w:rPr>
                      <w:rFonts w:ascii="Arial"/>
                      <w:spacing w:val="-10"/>
                      <w:sz w:val="10"/>
                    </w:rPr>
                    <w:t xml:space="preserve"> </w:t>
                  </w:r>
                  <w:r>
                    <w:rPr>
                      <w:rFonts w:ascii="Arial"/>
                      <w:spacing w:val="-4"/>
                      <w:sz w:val="10"/>
                    </w:rPr>
                    <w:t>Berenyi</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Onkoloski</w:t>
                  </w:r>
                  <w:r>
                    <w:rPr>
                      <w:rFonts w:ascii="Arial"/>
                      <w:spacing w:val="-10"/>
                      <w:sz w:val="10"/>
                    </w:rPr>
                    <w:t xml:space="preserve"> </w:t>
                  </w:r>
                  <w:r>
                    <w:rPr>
                      <w:rFonts w:ascii="Arial"/>
                      <w:spacing w:val="-4"/>
                      <w:sz w:val="10"/>
                    </w:rPr>
                    <w:t>recnik.indd</w:t>
                  </w:r>
                  <w:r>
                    <w:rPr>
                      <w:rFonts w:ascii="Arial"/>
                      <w:spacing w:val="-2"/>
                      <w:sz w:val="10"/>
                    </w:rPr>
                    <w:t xml:space="preserve"> </w:t>
                  </w:r>
                  <w:r>
                    <w:rPr>
                      <w:rFonts w:ascii="Arial"/>
                      <w:spacing w:val="-4"/>
                      <w:sz w:val="10"/>
                    </w:rPr>
                    <w:t>08</w:t>
                  </w:r>
                  <w:r>
                    <w:rPr>
                      <w:rFonts w:ascii="Arial"/>
                      <w:spacing w:val="-10"/>
                      <w:sz w:val="10"/>
                    </w:rPr>
                    <w:t xml:space="preserve"> </w:t>
                  </w:r>
                  <w:r>
                    <w:rPr>
                      <w:rFonts w:ascii="Arial"/>
                      <w:spacing w:val="-4"/>
                      <w:sz w:val="10"/>
                    </w:rPr>
                    <w:t>06</w:t>
                  </w:r>
                  <w:r>
                    <w:rPr>
                      <w:rFonts w:ascii="Arial"/>
                      <w:spacing w:val="-10"/>
                      <w:sz w:val="10"/>
                    </w:rPr>
                    <w:t xml:space="preserve"> </w:t>
                  </w:r>
                  <w:r>
                    <w:rPr>
                      <w:rFonts w:ascii="Arial"/>
                      <w:spacing w:val="-4"/>
                      <w:sz w:val="10"/>
                    </w:rPr>
                    <w:t>2004</w:t>
                  </w:r>
                  <w:r>
                    <w:rPr>
                      <w:rFonts w:ascii="Arial"/>
                      <w:spacing w:val="-10"/>
                      <w:sz w:val="10"/>
                    </w:rPr>
                    <w:t xml:space="preserve"> </w:t>
                  </w:r>
                  <w:r>
                    <w:rPr>
                      <w:rFonts w:ascii="Arial"/>
                      <w:spacing w:val="-4"/>
                      <w:sz w:val="10"/>
                    </w:rPr>
                    <w:t>/</w:t>
                  </w:r>
                  <w:r>
                    <w:rPr>
                      <w:rFonts w:ascii="Arial"/>
                      <w:spacing w:val="-10"/>
                      <w:sz w:val="10"/>
                    </w:rPr>
                    <w:t xml:space="preserve"> </w:t>
                  </w:r>
                  <w:r>
                    <w:rPr>
                      <w:rFonts w:ascii="Arial"/>
                      <w:spacing w:val="-4"/>
                      <w:sz w:val="10"/>
                    </w:rPr>
                    <w:t>m</w:t>
                  </w:r>
                  <w:r>
                    <w:rPr>
                      <w:rFonts w:ascii="Arial"/>
                      <w:spacing w:val="39"/>
                      <w:sz w:val="10"/>
                    </w:rPr>
                    <w:t xml:space="preserve">  </w:t>
                  </w:r>
                  <w:r>
                    <w:rPr>
                      <w:rFonts w:ascii="Arial"/>
                      <w:spacing w:val="-4"/>
                      <w:sz w:val="10"/>
                    </w:rPr>
                    <w:t>STRANA</w:t>
                  </w:r>
                  <w:r>
                    <w:rPr>
                      <w:rFonts w:ascii="Arial"/>
                      <w:spacing w:val="-9"/>
                      <w:sz w:val="10"/>
                    </w:rPr>
                    <w:t xml:space="preserve"> </w:t>
                  </w:r>
                  <w:r>
                    <w:rPr>
                      <w:rFonts w:ascii="Arial"/>
                      <w:spacing w:val="-5"/>
                      <w:sz w:val="10"/>
                    </w:rPr>
                    <w:t>32</w:t>
                  </w:r>
                </w:p>
              </w:txbxContent>
            </v:textbox>
            <w10:wrap anchorx="page" anchory="page"/>
          </v:shape>
        </w:pict>
      </w:r>
      <w:r>
        <w:t>čvrstih tumora. Ponekad se koristi prilikom punkcije da bi se igla odvela do abnormalnosti u dojci koje su suviše male da bi se mogle opipati.</w:t>
      </w:r>
    </w:p>
    <w:p w14:paraId="4907C0F7" w14:textId="77777777" w:rsidR="00BD0A78" w:rsidRDefault="00000000">
      <w:pPr>
        <w:pStyle w:val="BodyText"/>
        <w:spacing w:line="237" w:lineRule="auto"/>
        <w:ind w:left="567" w:right="111"/>
      </w:pPr>
      <w:r>
        <w:rPr>
          <w:b/>
          <w:color w:val="36A7E9"/>
          <w:u w:val="single" w:color="36A7E9"/>
        </w:rPr>
        <w:t>UNILATERALNI</w:t>
      </w:r>
      <w:r>
        <w:t xml:space="preserve">: nešto, što utiče samo na jednu stranu tela. Napr. unilateralni rak dojke znači, da se rak javlja samo u jednoj dojci. (Vidi: </w:t>
      </w:r>
      <w:r>
        <w:rPr>
          <w:spacing w:val="-2"/>
        </w:rPr>
        <w:t>bilateralni)</w:t>
      </w:r>
    </w:p>
    <w:p w14:paraId="49828ECF" w14:textId="77777777" w:rsidR="00BD0A78" w:rsidRDefault="00000000">
      <w:pPr>
        <w:pStyle w:val="BodyText"/>
        <w:spacing w:line="248" w:lineRule="exact"/>
        <w:ind w:left="567"/>
        <w:jc w:val="left"/>
      </w:pPr>
      <w:r>
        <w:rPr>
          <w:b/>
          <w:color w:val="36A7E9"/>
          <w:u w:val="single" w:color="36A7E9"/>
        </w:rPr>
        <w:t>UROGRAM</w:t>
      </w:r>
      <w:r>
        <w:t xml:space="preserve">: laboratorijska analiza </w:t>
      </w:r>
      <w:r>
        <w:rPr>
          <w:spacing w:val="-2"/>
        </w:rPr>
        <w:t>mokraće.</w:t>
      </w:r>
    </w:p>
    <w:p w14:paraId="30AD7530" w14:textId="77777777" w:rsidR="00BD0A78" w:rsidRDefault="00000000">
      <w:pPr>
        <w:pStyle w:val="BodyText"/>
        <w:spacing w:line="237" w:lineRule="auto"/>
        <w:ind w:left="567"/>
        <w:jc w:val="left"/>
      </w:pPr>
      <w:r>
        <w:rPr>
          <w:b/>
          <w:color w:val="36A7E9"/>
          <w:u w:val="single" w:color="36A7E9"/>
        </w:rPr>
        <w:t>UVLAČENJE KOŽE</w:t>
      </w:r>
      <w:r>
        <w:t>: nabor ili rupica na koži, koji kad se javljaju na</w:t>
      </w:r>
      <w:r>
        <w:rPr>
          <w:spacing w:val="80"/>
        </w:rPr>
        <w:t xml:space="preserve"> </w:t>
      </w:r>
      <w:r>
        <w:t>dojci, mogu da budu znak za rak.</w:t>
      </w:r>
    </w:p>
    <w:p w14:paraId="0975920D" w14:textId="77777777" w:rsidR="00BD0A78" w:rsidRDefault="00000000">
      <w:pPr>
        <w:pStyle w:val="BodyText"/>
        <w:spacing w:before="7"/>
        <w:ind w:left="0"/>
        <w:jc w:val="left"/>
        <w:rPr>
          <w:sz w:val="15"/>
        </w:rPr>
      </w:pPr>
      <w:r>
        <w:pict w14:anchorId="70A8ABDF">
          <v:group id="docshapegroup118" o:spid="_x0000_s2051" style="position:absolute;margin-left:79.35pt;margin-top:10.2pt;width:326pt;height:19.8pt;z-index:-15702016;mso-wrap-distance-left:0;mso-wrap-distance-right:0;mso-position-horizontal-relative:page" coordorigin="1587,204" coordsize="6520,396">
            <v:rect id="docshape119" o:spid="_x0000_s2054" style="position:absolute;left:1587;top:215;width:6520;height:320" fillcolor="#b4d7f5" stroked="f"/>
            <v:shape id="docshape120" o:spid="_x0000_s2053" type="#_x0000_t75" style="position:absolute;left:4744;top:269;width:205;height:232">
              <v:imagedata r:id="rId26" o:title=""/>
            </v:shape>
            <v:shape id="docshape121" o:spid="_x0000_s2052" type="#_x0000_t202" style="position:absolute;left:1587;top:203;width:6520;height:396" filled="f" stroked="f">
              <v:textbox inset="0,0,0,0">
                <w:txbxContent>
                  <w:p w14:paraId="117683C0" w14:textId="77777777" w:rsidR="00BD0A78" w:rsidRDefault="00000000">
                    <w:pPr>
                      <w:spacing w:before="7"/>
                      <w:jc w:val="center"/>
                      <w:rPr>
                        <w:rFonts w:ascii="Arial"/>
                        <w:b/>
                        <w:sz w:val="30"/>
                      </w:rPr>
                    </w:pPr>
                    <w:r>
                      <w:rPr>
                        <w:rFonts w:ascii="Arial"/>
                        <w:b/>
                        <w:color w:val="FFFFFF"/>
                        <w:w w:val="119"/>
                        <w:sz w:val="30"/>
                      </w:rPr>
                      <w:t>8</w:t>
                    </w:r>
                  </w:p>
                </w:txbxContent>
              </v:textbox>
            </v:shape>
            <w10:wrap type="topAndBottom" anchorx="page"/>
          </v:group>
        </w:pict>
      </w:r>
    </w:p>
    <w:p w14:paraId="7E70A781" w14:textId="77777777" w:rsidR="00BD0A78" w:rsidRDefault="00000000">
      <w:pPr>
        <w:pStyle w:val="BodyText"/>
        <w:spacing w:before="119" w:line="237" w:lineRule="auto"/>
        <w:ind w:left="567" w:right="111" w:hanging="1"/>
      </w:pPr>
      <w:r>
        <w:rPr>
          <w:b/>
          <w:color w:val="36A7E9"/>
          <w:u w:val="single" w:color="36A7E9"/>
        </w:rPr>
        <w:t>VAGINITIS</w:t>
      </w:r>
      <w:r>
        <w:t>:</w:t>
      </w:r>
      <w:r>
        <w:rPr>
          <w:spacing w:val="-5"/>
        </w:rPr>
        <w:t xml:space="preserve"> </w:t>
      </w:r>
      <w:r>
        <w:t>bilo</w:t>
      </w:r>
      <w:r>
        <w:rPr>
          <w:spacing w:val="-5"/>
        </w:rPr>
        <w:t xml:space="preserve"> </w:t>
      </w:r>
      <w:r>
        <w:t>kakva</w:t>
      </w:r>
      <w:r>
        <w:rPr>
          <w:spacing w:val="-5"/>
        </w:rPr>
        <w:t xml:space="preserve"> </w:t>
      </w:r>
      <w:r>
        <w:t>upala</w:t>
      </w:r>
      <w:r>
        <w:rPr>
          <w:spacing w:val="-5"/>
        </w:rPr>
        <w:t xml:space="preserve"> </w:t>
      </w:r>
      <w:r>
        <w:t>vagine.</w:t>
      </w:r>
      <w:r>
        <w:rPr>
          <w:spacing w:val="-5"/>
        </w:rPr>
        <w:t xml:space="preserve"> </w:t>
      </w:r>
      <w:r>
        <w:rPr>
          <w:i/>
        </w:rPr>
        <w:t>Atrofični</w:t>
      </w:r>
      <w:r>
        <w:rPr>
          <w:i/>
          <w:spacing w:val="-6"/>
        </w:rPr>
        <w:t xml:space="preserve"> </w:t>
      </w:r>
      <w:r>
        <w:rPr>
          <w:i/>
        </w:rPr>
        <w:t>vaginitis</w:t>
      </w:r>
      <w:r>
        <w:rPr>
          <w:i/>
          <w:spacing w:val="-5"/>
        </w:rPr>
        <w:t xml:space="preserve"> </w:t>
      </w:r>
      <w:r>
        <w:t>je</w:t>
      </w:r>
      <w:r>
        <w:rPr>
          <w:spacing w:val="-5"/>
        </w:rPr>
        <w:t xml:space="preserve"> </w:t>
      </w:r>
      <w:r>
        <w:t>upala</w:t>
      </w:r>
      <w:r>
        <w:rPr>
          <w:spacing w:val="-5"/>
        </w:rPr>
        <w:t xml:space="preserve"> </w:t>
      </w:r>
      <w:r>
        <w:t>vagine, kada vaginalna tkiva postaju suva i tanka. Ovo stanje se javlja posle menopauze i prouzrokovano je nedostatkom estrogena. Problem može da se</w:t>
      </w:r>
      <w:r>
        <w:rPr>
          <w:spacing w:val="-14"/>
        </w:rPr>
        <w:t xml:space="preserve"> </w:t>
      </w:r>
      <w:r>
        <w:t>ublaži</w:t>
      </w:r>
      <w:r>
        <w:rPr>
          <w:spacing w:val="-14"/>
        </w:rPr>
        <w:t xml:space="preserve"> </w:t>
      </w:r>
      <w:r>
        <w:t>upotrebom</w:t>
      </w:r>
      <w:r>
        <w:rPr>
          <w:spacing w:val="-14"/>
        </w:rPr>
        <w:t xml:space="preserve"> </w:t>
      </w:r>
      <w:r>
        <w:t>estrogenske</w:t>
      </w:r>
      <w:r>
        <w:rPr>
          <w:spacing w:val="-13"/>
        </w:rPr>
        <w:t xml:space="preserve"> </w:t>
      </w:r>
      <w:r>
        <w:t>kreme.</w:t>
      </w:r>
      <w:r>
        <w:rPr>
          <w:spacing w:val="-14"/>
        </w:rPr>
        <w:t xml:space="preserve"> </w:t>
      </w:r>
      <w:r>
        <w:t>Vaginitis</w:t>
      </w:r>
      <w:r>
        <w:rPr>
          <w:spacing w:val="-14"/>
        </w:rPr>
        <w:t xml:space="preserve"> </w:t>
      </w:r>
      <w:r>
        <w:t>može</w:t>
      </w:r>
      <w:r>
        <w:rPr>
          <w:spacing w:val="-14"/>
        </w:rPr>
        <w:t xml:space="preserve"> </w:t>
      </w:r>
      <w:r>
        <w:t>da</w:t>
      </w:r>
      <w:r>
        <w:rPr>
          <w:spacing w:val="-13"/>
        </w:rPr>
        <w:t xml:space="preserve"> </w:t>
      </w:r>
      <w:r>
        <w:t>bude</w:t>
      </w:r>
      <w:r>
        <w:rPr>
          <w:spacing w:val="-14"/>
        </w:rPr>
        <w:t xml:space="preserve"> </w:t>
      </w:r>
      <w:r>
        <w:t xml:space="preserve">nuspojava </w:t>
      </w:r>
      <w:r>
        <w:rPr>
          <w:spacing w:val="-2"/>
        </w:rPr>
        <w:t>hemioterapije.</w:t>
      </w:r>
    </w:p>
    <w:p w14:paraId="42D6F533" w14:textId="77777777" w:rsidR="00BD0A78" w:rsidRDefault="00000000">
      <w:pPr>
        <w:pStyle w:val="BodyText"/>
        <w:spacing w:line="237" w:lineRule="auto"/>
        <w:ind w:left="567" w:right="112"/>
      </w:pPr>
      <w:r>
        <w:rPr>
          <w:b/>
          <w:color w:val="36A7E9"/>
          <w:u w:val="single" w:color="36A7E9"/>
        </w:rPr>
        <w:t>VAKCINA</w:t>
      </w:r>
      <w:r>
        <w:t>: modifikovani virus neke bolesti koji se koristi radi sticanja otpornosti na tu bolest jedno određeno vreme, ili čak permanentno. Naučnici intenzivno rade na pronalaženju vakcine protiv raka.</w:t>
      </w:r>
    </w:p>
    <w:p w14:paraId="4B8990C0" w14:textId="77777777" w:rsidR="00BD0A78" w:rsidRDefault="00000000">
      <w:pPr>
        <w:pStyle w:val="BodyText"/>
        <w:spacing w:line="237" w:lineRule="auto"/>
        <w:ind w:left="567" w:right="110"/>
      </w:pPr>
      <w:r>
        <w:rPr>
          <w:b/>
          <w:color w:val="36A7E9"/>
          <w:u w:val="single" w:color="36A7E9"/>
        </w:rPr>
        <w:t>VISOKI RIZIK</w:t>
      </w:r>
      <w:r>
        <w:t xml:space="preserve">: kada su šanse za pojavu raka veće nego kod obične populacije. Ljudi mogu da imaju visoki rizik zbog raznih faktora, </w:t>
      </w:r>
      <w:r>
        <w:rPr>
          <w:spacing w:val="-2"/>
        </w:rPr>
        <w:t>uključujući</w:t>
      </w:r>
      <w:r>
        <w:rPr>
          <w:spacing w:val="-4"/>
        </w:rPr>
        <w:t xml:space="preserve"> </w:t>
      </w:r>
      <w:r>
        <w:rPr>
          <w:spacing w:val="-2"/>
        </w:rPr>
        <w:t>nasleđivanje</w:t>
      </w:r>
      <w:r>
        <w:rPr>
          <w:spacing w:val="-4"/>
        </w:rPr>
        <w:t xml:space="preserve"> </w:t>
      </w:r>
      <w:r>
        <w:rPr>
          <w:spacing w:val="-2"/>
        </w:rPr>
        <w:t>(kao</w:t>
      </w:r>
      <w:r>
        <w:rPr>
          <w:spacing w:val="-4"/>
        </w:rPr>
        <w:t xml:space="preserve"> </w:t>
      </w:r>
      <w:r>
        <w:rPr>
          <w:spacing w:val="-2"/>
        </w:rPr>
        <w:t>što</w:t>
      </w:r>
      <w:r>
        <w:rPr>
          <w:spacing w:val="-4"/>
        </w:rPr>
        <w:t xml:space="preserve"> </w:t>
      </w:r>
      <w:r>
        <w:rPr>
          <w:spacing w:val="-2"/>
        </w:rPr>
        <w:t>je</w:t>
      </w:r>
      <w:r>
        <w:rPr>
          <w:spacing w:val="-4"/>
        </w:rPr>
        <w:t xml:space="preserve"> </w:t>
      </w:r>
      <w:r>
        <w:rPr>
          <w:spacing w:val="-2"/>
        </w:rPr>
        <w:t>porodična</w:t>
      </w:r>
      <w:r>
        <w:rPr>
          <w:spacing w:val="-4"/>
        </w:rPr>
        <w:t xml:space="preserve"> </w:t>
      </w:r>
      <w:r>
        <w:rPr>
          <w:spacing w:val="-2"/>
        </w:rPr>
        <w:t>istorija</w:t>
      </w:r>
      <w:r>
        <w:rPr>
          <w:spacing w:val="-4"/>
        </w:rPr>
        <w:t xml:space="preserve"> </w:t>
      </w:r>
      <w:r>
        <w:rPr>
          <w:spacing w:val="-2"/>
        </w:rPr>
        <w:t>u</w:t>
      </w:r>
      <w:r>
        <w:rPr>
          <w:spacing w:val="-4"/>
        </w:rPr>
        <w:t xml:space="preserve"> </w:t>
      </w:r>
      <w:r>
        <w:rPr>
          <w:spacing w:val="-2"/>
        </w:rPr>
        <w:t>slučaju</w:t>
      </w:r>
      <w:r>
        <w:rPr>
          <w:spacing w:val="-4"/>
        </w:rPr>
        <w:t xml:space="preserve"> </w:t>
      </w:r>
      <w:r>
        <w:rPr>
          <w:spacing w:val="-2"/>
        </w:rPr>
        <w:t>raka</w:t>
      </w:r>
      <w:r>
        <w:rPr>
          <w:spacing w:val="-4"/>
        </w:rPr>
        <w:t xml:space="preserve"> </w:t>
      </w:r>
      <w:r>
        <w:rPr>
          <w:spacing w:val="-2"/>
        </w:rPr>
        <w:t xml:space="preserve">dojke), </w:t>
      </w:r>
      <w:r>
        <w:t>lične navike (kao što je pušenje) ili životnu sredinu (kao što je preterana izloženost sunčevim zracima).</w:t>
      </w:r>
    </w:p>
    <w:p w14:paraId="7782ECD0" w14:textId="77777777" w:rsidR="00BD0A78" w:rsidRDefault="00000000">
      <w:pPr>
        <w:pStyle w:val="BodyText"/>
        <w:spacing w:line="237" w:lineRule="auto"/>
        <w:ind w:left="567" w:right="109"/>
      </w:pPr>
      <w:r>
        <w:rPr>
          <w:b/>
          <w:color w:val="36A7E9"/>
          <w:u w:val="single" w:color="36A7E9"/>
        </w:rPr>
        <w:t>VREME UDVOSTRUČENJA</w:t>
      </w:r>
      <w:r>
        <w:t>: vreme potrebno ćeliji da se deli i da se udvostruči. Vreme udvostručenja ćelija raka dojke zavisi od mnogo čega, kao na primer od vrste tumora, otpornosti organizma obolelog, mesta na kom tumor pokušava da raste. Jedna ćelija mora da se udvostruči 30 puta da bi dostigla veličinu od 1 cm, i tako postala primetna. Razni tipovi raka imaju različito vreme udvostručavanja i to vreme je između 8-600 dana,</w:t>
      </w:r>
      <w:r>
        <w:rPr>
          <w:spacing w:val="40"/>
        </w:rPr>
        <w:t xml:space="preserve"> </w:t>
      </w:r>
      <w:r>
        <w:t>sa</w:t>
      </w:r>
      <w:r>
        <w:rPr>
          <w:spacing w:val="-6"/>
        </w:rPr>
        <w:t xml:space="preserve"> </w:t>
      </w:r>
      <w:r>
        <w:t>prosečnim</w:t>
      </w:r>
      <w:r>
        <w:rPr>
          <w:spacing w:val="-6"/>
        </w:rPr>
        <w:t xml:space="preserve"> </w:t>
      </w:r>
      <w:r>
        <w:t>brojem</w:t>
      </w:r>
      <w:r>
        <w:rPr>
          <w:spacing w:val="-6"/>
        </w:rPr>
        <w:t xml:space="preserve"> </w:t>
      </w:r>
      <w:r>
        <w:t>od</w:t>
      </w:r>
      <w:r>
        <w:rPr>
          <w:spacing w:val="-6"/>
        </w:rPr>
        <w:t xml:space="preserve"> </w:t>
      </w:r>
      <w:r>
        <w:t>100-120</w:t>
      </w:r>
      <w:r>
        <w:rPr>
          <w:spacing w:val="-6"/>
        </w:rPr>
        <w:t xml:space="preserve"> </w:t>
      </w:r>
      <w:r>
        <w:t>dana.</w:t>
      </w:r>
      <w:r>
        <w:rPr>
          <w:spacing w:val="-6"/>
        </w:rPr>
        <w:t xml:space="preserve"> </w:t>
      </w:r>
      <w:r>
        <w:t>To</w:t>
      </w:r>
      <w:r>
        <w:rPr>
          <w:spacing w:val="-6"/>
        </w:rPr>
        <w:t xml:space="preserve"> </w:t>
      </w:r>
      <w:r>
        <w:t>objašnjava,</w:t>
      </w:r>
      <w:r>
        <w:rPr>
          <w:spacing w:val="-6"/>
        </w:rPr>
        <w:t xml:space="preserve"> </w:t>
      </w:r>
      <w:r>
        <w:t>kako</w:t>
      </w:r>
      <w:r>
        <w:rPr>
          <w:spacing w:val="-6"/>
        </w:rPr>
        <w:t xml:space="preserve"> </w:t>
      </w:r>
      <w:r>
        <w:t>se</w:t>
      </w:r>
      <w:r>
        <w:rPr>
          <w:spacing w:val="-6"/>
        </w:rPr>
        <w:t xml:space="preserve"> </w:t>
      </w:r>
      <w:r>
        <w:t>može</w:t>
      </w:r>
      <w:r>
        <w:rPr>
          <w:spacing w:val="-7"/>
        </w:rPr>
        <w:t xml:space="preserve"> </w:t>
      </w:r>
      <w:r>
        <w:t>desiti da je rak prisutan u telu godinama, a da se ne može primetiti.</w:t>
      </w:r>
    </w:p>
    <w:p w14:paraId="74C3EA4F" w14:textId="77777777" w:rsidR="002440C6" w:rsidRDefault="002440C6">
      <w:pPr>
        <w:pStyle w:val="BodyText"/>
        <w:spacing w:line="237" w:lineRule="auto"/>
        <w:ind w:left="567" w:right="109"/>
      </w:pPr>
    </w:p>
    <w:p w14:paraId="1B00D78E" w14:textId="77777777" w:rsidR="002440C6" w:rsidRDefault="002440C6">
      <w:pPr>
        <w:pStyle w:val="BodyText"/>
        <w:spacing w:line="237" w:lineRule="auto"/>
        <w:ind w:left="567" w:right="109"/>
      </w:pPr>
      <w:r>
        <w:t>@@@END</w:t>
      </w:r>
    </w:p>
    <w:p w14:paraId="0A5A29FF" w14:textId="77777777" w:rsidR="00BD0A78" w:rsidRDefault="00BD0A78">
      <w:pPr>
        <w:pStyle w:val="BodyText"/>
        <w:ind w:left="0"/>
        <w:jc w:val="left"/>
        <w:rPr>
          <w:sz w:val="20"/>
        </w:rPr>
      </w:pPr>
    </w:p>
    <w:p w14:paraId="4009D315" w14:textId="77777777" w:rsidR="00BD0A78" w:rsidRDefault="00BD0A78">
      <w:pPr>
        <w:pStyle w:val="BodyText"/>
        <w:ind w:left="0"/>
        <w:jc w:val="left"/>
        <w:rPr>
          <w:sz w:val="20"/>
        </w:rPr>
      </w:pPr>
    </w:p>
    <w:p w14:paraId="53F3B65A" w14:textId="77777777" w:rsidR="00BD0A78" w:rsidRDefault="00000000">
      <w:pPr>
        <w:pStyle w:val="BodyText"/>
        <w:spacing w:before="10"/>
        <w:ind w:left="0"/>
        <w:jc w:val="left"/>
        <w:rPr>
          <w:sz w:val="15"/>
        </w:rPr>
      </w:pPr>
      <w:r>
        <w:pict w14:anchorId="11D67876">
          <v:shape id="docshape122" o:spid="_x0000_s2050" style="position:absolute;margin-left:79.35pt;margin-top:10.35pt;width:326pt;height:.1pt;z-index:-15701504;mso-wrap-distance-left:0;mso-wrap-distance-right:0;mso-position-horizontal-relative:page" coordorigin="1587,207" coordsize="6520,0" path="m1587,207r6520,e" filled="f" strokecolor="#36a7e9" strokeweight=".7pt">
            <v:path arrowok="t"/>
            <w10:wrap type="topAndBottom" anchorx="page"/>
          </v:shape>
        </w:pict>
      </w:r>
    </w:p>
    <w:p w14:paraId="47A77FD9" w14:textId="77777777" w:rsidR="00BD0A78" w:rsidRDefault="00000000">
      <w:pPr>
        <w:spacing w:before="65"/>
        <w:ind w:left="567"/>
        <w:rPr>
          <w:i/>
        </w:rPr>
      </w:pPr>
      <w:r>
        <w:rPr>
          <w:i/>
          <w:spacing w:val="-2"/>
        </w:rPr>
        <w:t>Literatura:</w:t>
      </w:r>
    </w:p>
    <w:p w14:paraId="7FE089E9" w14:textId="77777777" w:rsidR="00BD0A78" w:rsidRDefault="00000000">
      <w:pPr>
        <w:pStyle w:val="ListParagraph"/>
        <w:numPr>
          <w:ilvl w:val="0"/>
          <w:numId w:val="1"/>
        </w:numPr>
        <w:tabs>
          <w:tab w:val="left" w:pos="776"/>
        </w:tabs>
        <w:spacing w:before="247" w:line="251" w:lineRule="exact"/>
      </w:pPr>
      <w:r>
        <w:t>Breast Cancer Dictionary,</w:t>
      </w:r>
      <w:r>
        <w:rPr>
          <w:spacing w:val="-1"/>
        </w:rPr>
        <w:t xml:space="preserve"> </w:t>
      </w:r>
      <w:r>
        <w:t>American</w:t>
      </w:r>
      <w:r>
        <w:rPr>
          <w:spacing w:val="1"/>
        </w:rPr>
        <w:t xml:space="preserve"> </w:t>
      </w:r>
      <w:r>
        <w:t xml:space="preserve">Cancer </w:t>
      </w:r>
      <w:r>
        <w:rPr>
          <w:spacing w:val="-2"/>
        </w:rPr>
        <w:t>Society</w:t>
      </w:r>
    </w:p>
    <w:p w14:paraId="6417A6EE" w14:textId="77777777" w:rsidR="00BD0A78" w:rsidRDefault="00000000">
      <w:pPr>
        <w:pStyle w:val="ListParagraph"/>
        <w:numPr>
          <w:ilvl w:val="0"/>
          <w:numId w:val="1"/>
        </w:numPr>
        <w:tabs>
          <w:tab w:val="left" w:pos="788"/>
        </w:tabs>
        <w:ind w:left="787" w:hanging="221"/>
      </w:pPr>
      <w:r>
        <w:t>Cancer.gov</w:t>
      </w:r>
      <w:r>
        <w:rPr>
          <w:spacing w:val="-7"/>
        </w:rPr>
        <w:t xml:space="preserve"> </w:t>
      </w:r>
      <w:r>
        <w:t>Dictionary,</w:t>
      </w:r>
      <w:r>
        <w:rPr>
          <w:spacing w:val="-7"/>
        </w:rPr>
        <w:t xml:space="preserve"> </w:t>
      </w:r>
      <w:r>
        <w:t>National</w:t>
      </w:r>
      <w:r>
        <w:rPr>
          <w:spacing w:val="-6"/>
        </w:rPr>
        <w:t xml:space="preserve"> </w:t>
      </w:r>
      <w:r>
        <w:t>Cancer</w:t>
      </w:r>
      <w:r>
        <w:rPr>
          <w:spacing w:val="-7"/>
        </w:rPr>
        <w:t xml:space="preserve"> </w:t>
      </w:r>
      <w:r>
        <w:t>Institute,</w:t>
      </w:r>
      <w:r>
        <w:rPr>
          <w:spacing w:val="-6"/>
        </w:rPr>
        <w:t xml:space="preserve"> </w:t>
      </w:r>
      <w:r>
        <w:rPr>
          <w:spacing w:val="-5"/>
        </w:rPr>
        <w:t>USA</w:t>
      </w:r>
    </w:p>
    <w:p w14:paraId="7A6BD8E4" w14:textId="77777777" w:rsidR="00BD0A78" w:rsidRDefault="00000000">
      <w:pPr>
        <w:pStyle w:val="ListParagraph"/>
        <w:numPr>
          <w:ilvl w:val="0"/>
          <w:numId w:val="1"/>
        </w:numPr>
        <w:tabs>
          <w:tab w:val="left" w:pos="781"/>
        </w:tabs>
        <w:ind w:left="780" w:hanging="214"/>
      </w:pPr>
      <w:r>
        <w:t>Anić</w:t>
      </w:r>
      <w:r>
        <w:rPr>
          <w:spacing w:val="-2"/>
        </w:rPr>
        <w:t xml:space="preserve"> </w:t>
      </w:r>
      <w:r>
        <w:t>V.,</w:t>
      </w:r>
      <w:r>
        <w:rPr>
          <w:spacing w:val="-2"/>
        </w:rPr>
        <w:t xml:space="preserve"> </w:t>
      </w:r>
      <w:r>
        <w:t>Goldstein</w:t>
      </w:r>
      <w:r>
        <w:rPr>
          <w:spacing w:val="-2"/>
        </w:rPr>
        <w:t xml:space="preserve"> </w:t>
      </w:r>
      <w:r>
        <w:t>I.:</w:t>
      </w:r>
      <w:r>
        <w:rPr>
          <w:spacing w:val="-2"/>
        </w:rPr>
        <w:t xml:space="preserve"> </w:t>
      </w:r>
      <w:r>
        <w:t>Rječnik</w:t>
      </w:r>
      <w:r>
        <w:rPr>
          <w:spacing w:val="-2"/>
        </w:rPr>
        <w:t xml:space="preserve"> </w:t>
      </w:r>
      <w:r>
        <w:t>stranih</w:t>
      </w:r>
      <w:r>
        <w:rPr>
          <w:spacing w:val="-2"/>
        </w:rPr>
        <w:t xml:space="preserve"> </w:t>
      </w:r>
      <w:r>
        <w:t>riječi,</w:t>
      </w:r>
      <w:r>
        <w:rPr>
          <w:spacing w:val="-1"/>
        </w:rPr>
        <w:t xml:space="preserve"> </w:t>
      </w:r>
      <w:r>
        <w:t>Zagreb</w:t>
      </w:r>
      <w:r>
        <w:rPr>
          <w:spacing w:val="-2"/>
        </w:rPr>
        <w:t xml:space="preserve"> </w:t>
      </w:r>
      <w:r>
        <w:rPr>
          <w:spacing w:val="-4"/>
        </w:rPr>
        <w:t>2002</w:t>
      </w:r>
    </w:p>
    <w:p w14:paraId="166C9A44" w14:textId="77777777" w:rsidR="00BD0A78" w:rsidRDefault="00000000">
      <w:pPr>
        <w:pStyle w:val="ListParagraph"/>
        <w:numPr>
          <w:ilvl w:val="0"/>
          <w:numId w:val="1"/>
        </w:numPr>
        <w:tabs>
          <w:tab w:val="left" w:pos="784"/>
        </w:tabs>
        <w:spacing w:line="251" w:lineRule="exact"/>
        <w:ind w:left="783" w:hanging="217"/>
      </w:pPr>
      <w:r>
        <w:t>Edicije</w:t>
      </w:r>
      <w:r>
        <w:rPr>
          <w:spacing w:val="-12"/>
        </w:rPr>
        <w:t xml:space="preserve"> </w:t>
      </w:r>
      <w:r>
        <w:t>CancerBACUP,</w:t>
      </w:r>
      <w:r>
        <w:rPr>
          <w:spacing w:val="-12"/>
        </w:rPr>
        <w:t xml:space="preserve"> </w:t>
      </w:r>
      <w:r>
        <w:t>Helping</w:t>
      </w:r>
      <w:r>
        <w:rPr>
          <w:spacing w:val="-12"/>
        </w:rPr>
        <w:t xml:space="preserve"> </w:t>
      </w:r>
      <w:r>
        <w:t>people</w:t>
      </w:r>
      <w:r>
        <w:rPr>
          <w:spacing w:val="-11"/>
        </w:rPr>
        <w:t xml:space="preserve"> </w:t>
      </w:r>
      <w:r>
        <w:t>live</w:t>
      </w:r>
      <w:r>
        <w:rPr>
          <w:spacing w:val="-12"/>
        </w:rPr>
        <w:t xml:space="preserve"> </w:t>
      </w:r>
      <w:r>
        <w:t>with</w:t>
      </w:r>
      <w:r>
        <w:rPr>
          <w:spacing w:val="-12"/>
        </w:rPr>
        <w:t xml:space="preserve"> </w:t>
      </w:r>
      <w:r>
        <w:t>cancer,</w:t>
      </w:r>
      <w:r>
        <w:rPr>
          <w:spacing w:val="-12"/>
        </w:rPr>
        <w:t xml:space="preserve"> </w:t>
      </w:r>
      <w:r>
        <w:rPr>
          <w:spacing w:val="-5"/>
        </w:rPr>
        <w:t>UK</w:t>
      </w:r>
    </w:p>
    <w:p w14:paraId="5F66EADC" w14:textId="77777777" w:rsidR="00BD0A78" w:rsidRDefault="00BD0A78">
      <w:pPr>
        <w:pStyle w:val="BodyText"/>
        <w:ind w:left="0"/>
        <w:jc w:val="left"/>
        <w:rPr>
          <w:sz w:val="20"/>
        </w:rPr>
      </w:pPr>
    </w:p>
    <w:p w14:paraId="0A4CD0B1" w14:textId="77777777" w:rsidR="00BD0A78" w:rsidRDefault="00BD0A78">
      <w:pPr>
        <w:pStyle w:val="BodyText"/>
        <w:ind w:left="0"/>
        <w:jc w:val="left"/>
        <w:rPr>
          <w:sz w:val="20"/>
        </w:rPr>
      </w:pPr>
    </w:p>
    <w:p w14:paraId="3FEED6D0" w14:textId="77777777" w:rsidR="00BD0A78" w:rsidRDefault="00BD0A78">
      <w:pPr>
        <w:pStyle w:val="BodyText"/>
        <w:spacing w:before="3"/>
        <w:ind w:left="0"/>
        <w:jc w:val="left"/>
        <w:rPr>
          <w:sz w:val="26"/>
        </w:rPr>
      </w:pPr>
    </w:p>
    <w:p w14:paraId="48B3D276" w14:textId="77777777" w:rsidR="00BD0A78" w:rsidRDefault="00000000">
      <w:pPr>
        <w:spacing w:before="93"/>
        <w:ind w:left="567"/>
        <w:rPr>
          <w:sz w:val="20"/>
        </w:rPr>
      </w:pPr>
      <w:r>
        <w:rPr>
          <w:spacing w:val="-5"/>
          <w:sz w:val="20"/>
        </w:rPr>
        <w:t>32</w:t>
      </w:r>
    </w:p>
    <w:sectPr w:rsidR="00BD0A78">
      <w:pgSz w:w="9250" w:h="13950"/>
      <w:pgMar w:top="1420" w:right="1020" w:bottom="440" w:left="1020" w:header="113" w:footer="1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ED14F" w14:textId="77777777" w:rsidR="00A774A9" w:rsidRDefault="00A774A9">
      <w:r>
        <w:separator/>
      </w:r>
    </w:p>
  </w:endnote>
  <w:endnote w:type="continuationSeparator" w:id="0">
    <w:p w14:paraId="6464D76F" w14:textId="77777777" w:rsidR="00A774A9" w:rsidRDefault="00A7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8F511" w14:textId="77777777" w:rsidR="00BD0A78" w:rsidRDefault="00000000">
    <w:pPr>
      <w:pStyle w:val="BodyText"/>
      <w:spacing w:line="14" w:lineRule="auto"/>
      <w:ind w:left="0"/>
      <w:jc w:val="left"/>
      <w:rPr>
        <w:sz w:val="20"/>
      </w:rPr>
    </w:pPr>
    <w:r>
      <w:pict w14:anchorId="3469E1BC">
        <v:line id="_x0000_s1027" style="position:absolute;z-index:-16156672;mso-position-horizontal-relative:page;mso-position-vertical-relative:page" from="22.7pt,683.15pt" to="22.7pt,691.65pt" strokeweight=".25pt">
          <w10:wrap anchorx="page" anchory="page"/>
        </v:line>
      </w:pict>
    </w:r>
    <w:r>
      <w:pict w14:anchorId="5D05A6D0">
        <v:line id="_x0000_s1026" style="position:absolute;z-index:-16156160;mso-position-horizontal-relative:page;mso-position-vertical-relative:page" from="462.05pt,683.15pt" to="462.05pt,691.65pt" strokeweight=".3pt">
          <w10:wrap anchorx="page" anchory="page"/>
        </v:line>
      </w:pict>
    </w:r>
    <w:r>
      <w:pict w14:anchorId="3CDD5846">
        <v:line id="_x0000_s1025" style="position:absolute;z-index:-16155648;mso-position-horizontal-relative:page;mso-position-vertical-relative:page" from="5.65pt,674.65pt" to="14.15pt,674.65pt" strokeweight=".25pt">
          <w10:wrap anchorx="page" anchory="page"/>
        </v:lin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DF871" w14:textId="77777777" w:rsidR="00BD0A78" w:rsidRDefault="00000000">
    <w:pPr>
      <w:pStyle w:val="BodyText"/>
      <w:spacing w:line="14" w:lineRule="auto"/>
      <w:ind w:left="0"/>
      <w:jc w:val="left"/>
      <w:rPr>
        <w:sz w:val="20"/>
      </w:rPr>
    </w:pPr>
    <w:r>
      <w:pict w14:anchorId="12903FB0">
        <v:line id="_x0000_s1031" style="position:absolute;z-index:-16158720;mso-position-horizontal-relative:page;mso-position-vertical-relative:page" from="0,683.15pt" to="0,691.65pt" strokeweight=".3pt">
          <w10:wrap anchorx="page" anchory="page"/>
        </v:line>
      </w:pict>
    </w:r>
    <w:r>
      <w:pict w14:anchorId="42E7F6A3">
        <v:line id="_x0000_s1030" style="position:absolute;z-index:-16158208;mso-position-horizontal-relative:page;mso-position-vertical-relative:page" from="439.4pt,683.15pt" to="439.4pt,691.65pt" strokeweight=".25pt">
          <w10:wrap anchorx="page" anchory="page"/>
        </v:line>
      </w:pict>
    </w:r>
    <w:r>
      <w:pict w14:anchorId="57EDB1CA">
        <v:line id="_x0000_s1029" style="position:absolute;z-index:-16157696;mso-position-horizontal-relative:page;mso-position-vertical-relative:page" from="447.85pt,674.65pt" to="456.4pt,674.65pt" strokeweight=".25pt">
          <w10:wrap anchorx="page" anchory="page"/>
        </v:line>
      </w:pict>
    </w:r>
    <w:r>
      <w:pict w14:anchorId="54CA85C5">
        <v:shapetype id="_x0000_t202" coordsize="21600,21600" o:spt="202" path="m,l,21600r21600,l21600,xe">
          <v:stroke joinstyle="miter"/>
          <v:path gradientshapeok="t" o:connecttype="rect"/>
        </v:shapetype>
        <v:shape id="docshape1" o:spid="_x0000_s1028" type="#_x0000_t202" style="position:absolute;margin-left:369.7pt;margin-top:629.95pt;width:17pt;height:13.2pt;z-index:-16157184;mso-position-horizontal-relative:page;mso-position-vertical-relative:page" filled="f" stroked="f">
          <v:textbox inset="0,0,0,0">
            <w:txbxContent>
              <w:p w14:paraId="034A1A05" w14:textId="77777777" w:rsidR="00BD0A78"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41E48" w14:textId="77777777" w:rsidR="00A774A9" w:rsidRDefault="00A774A9">
      <w:r>
        <w:separator/>
      </w:r>
    </w:p>
  </w:footnote>
  <w:footnote w:type="continuationSeparator" w:id="0">
    <w:p w14:paraId="46CD5A3E" w14:textId="77777777" w:rsidR="00A774A9" w:rsidRDefault="00A77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0DFF9" w14:textId="77777777" w:rsidR="00BD0A78" w:rsidRDefault="00000000">
    <w:pPr>
      <w:pStyle w:val="BodyText"/>
      <w:spacing w:line="14" w:lineRule="auto"/>
      <w:ind w:left="0"/>
      <w:jc w:val="left"/>
      <w:rPr>
        <w:sz w:val="20"/>
      </w:rPr>
    </w:pPr>
    <w:r>
      <w:pict w14:anchorId="347A66FA">
        <v:line id="_x0000_s1034" style="position:absolute;z-index:-16160256;mso-position-horizontal-relative:page;mso-position-vertical-relative:page" from="22.7pt,5.65pt" to="22.7pt,14.15pt" strokeweight=".25pt">
          <w10:wrap anchorx="page" anchory="page"/>
        </v:line>
      </w:pict>
    </w:r>
    <w:r>
      <w:pict w14:anchorId="56CD6673">
        <v:line id="_x0000_s1033" style="position:absolute;z-index:-16159744;mso-position-horizontal-relative:page;mso-position-vertical-relative:page" from="462.05pt,5.65pt" to="462.05pt,14.15pt" strokeweight=".3pt">
          <w10:wrap anchorx="page" anchory="page"/>
        </v:line>
      </w:pict>
    </w:r>
    <w:r>
      <w:pict w14:anchorId="20E03D9E">
        <v:line id="_x0000_s1032" style="position:absolute;z-index:-16159232;mso-position-horizontal-relative:page;mso-position-vertical-relative:page" from="5.65pt,22.7pt" to="14.15pt,22.7pt" strokeweight=".25pt">
          <w10:wrap anchorx="page" anchory="page"/>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A70F" w14:textId="77777777" w:rsidR="00BD0A78" w:rsidRDefault="00000000">
    <w:pPr>
      <w:pStyle w:val="BodyText"/>
      <w:spacing w:line="14" w:lineRule="auto"/>
      <w:ind w:left="0"/>
      <w:jc w:val="left"/>
      <w:rPr>
        <w:sz w:val="20"/>
      </w:rPr>
    </w:pPr>
    <w:r>
      <w:pict w14:anchorId="55A8A931">
        <v:line id="_x0000_s1037" style="position:absolute;z-index:-16161792;mso-position-horizontal-relative:page;mso-position-vertical-relative:page" from="0,5.65pt" to="0,14.15pt" strokeweight=".3pt">
          <w10:wrap anchorx="page" anchory="page"/>
        </v:line>
      </w:pict>
    </w:r>
    <w:r>
      <w:pict w14:anchorId="426FB1FD">
        <v:line id="_x0000_s1036" style="position:absolute;z-index:-16161280;mso-position-horizontal-relative:page;mso-position-vertical-relative:page" from="439.4pt,5.65pt" to="439.4pt,14.15pt" strokeweight=".25pt">
          <w10:wrap anchorx="page" anchory="page"/>
        </v:line>
      </w:pict>
    </w:r>
    <w:r>
      <w:pict w14:anchorId="520C140C">
        <v:line id="_x0000_s1035" style="position:absolute;z-index:-16160768;mso-position-horizontal-relative:page;mso-position-vertical-relative:page" from="447.85pt,22.7pt" to="456.4pt,22.7pt" strokeweight=".25pt">
          <w10:wrap anchorx="page" anchory="page"/>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153BD"/>
    <w:multiLevelType w:val="hybridMultilevel"/>
    <w:tmpl w:val="6CE2916C"/>
    <w:lvl w:ilvl="0" w:tplc="7FBCF22C">
      <w:start w:val="1"/>
      <w:numFmt w:val="decimal"/>
      <w:lvlText w:val="%1."/>
      <w:lvlJc w:val="left"/>
      <w:pPr>
        <w:ind w:left="775" w:hanging="209"/>
        <w:jc w:val="left"/>
      </w:pPr>
      <w:rPr>
        <w:rFonts w:ascii="Times New Roman" w:eastAsia="Times New Roman" w:hAnsi="Times New Roman" w:cs="Times New Roman" w:hint="default"/>
        <w:b w:val="0"/>
        <w:bCs w:val="0"/>
        <w:i w:val="0"/>
        <w:iCs w:val="0"/>
        <w:spacing w:val="-12"/>
        <w:w w:val="100"/>
        <w:sz w:val="22"/>
        <w:szCs w:val="22"/>
        <w:lang w:val="bs" w:eastAsia="en-US" w:bidi="ar-SA"/>
      </w:rPr>
    </w:lvl>
    <w:lvl w:ilvl="1" w:tplc="08E80012">
      <w:numFmt w:val="bullet"/>
      <w:lvlText w:val="•"/>
      <w:lvlJc w:val="left"/>
      <w:pPr>
        <w:ind w:left="1422" w:hanging="209"/>
      </w:pPr>
      <w:rPr>
        <w:rFonts w:hint="default"/>
        <w:lang w:val="bs" w:eastAsia="en-US" w:bidi="ar-SA"/>
      </w:rPr>
    </w:lvl>
    <w:lvl w:ilvl="2" w:tplc="FDA2E156">
      <w:numFmt w:val="bullet"/>
      <w:lvlText w:val="•"/>
      <w:lvlJc w:val="left"/>
      <w:pPr>
        <w:ind w:left="2064" w:hanging="209"/>
      </w:pPr>
      <w:rPr>
        <w:rFonts w:hint="default"/>
        <w:lang w:val="bs" w:eastAsia="en-US" w:bidi="ar-SA"/>
      </w:rPr>
    </w:lvl>
    <w:lvl w:ilvl="3" w:tplc="20360964">
      <w:numFmt w:val="bullet"/>
      <w:lvlText w:val="•"/>
      <w:lvlJc w:val="left"/>
      <w:pPr>
        <w:ind w:left="2706" w:hanging="209"/>
      </w:pPr>
      <w:rPr>
        <w:rFonts w:hint="default"/>
        <w:lang w:val="bs" w:eastAsia="en-US" w:bidi="ar-SA"/>
      </w:rPr>
    </w:lvl>
    <w:lvl w:ilvl="4" w:tplc="9A52ECD2">
      <w:numFmt w:val="bullet"/>
      <w:lvlText w:val="•"/>
      <w:lvlJc w:val="left"/>
      <w:pPr>
        <w:ind w:left="3348" w:hanging="209"/>
      </w:pPr>
      <w:rPr>
        <w:rFonts w:hint="default"/>
        <w:lang w:val="bs" w:eastAsia="en-US" w:bidi="ar-SA"/>
      </w:rPr>
    </w:lvl>
    <w:lvl w:ilvl="5" w:tplc="D7E2AAF8">
      <w:numFmt w:val="bullet"/>
      <w:lvlText w:val="•"/>
      <w:lvlJc w:val="left"/>
      <w:pPr>
        <w:ind w:left="3990" w:hanging="209"/>
      </w:pPr>
      <w:rPr>
        <w:rFonts w:hint="default"/>
        <w:lang w:val="bs" w:eastAsia="en-US" w:bidi="ar-SA"/>
      </w:rPr>
    </w:lvl>
    <w:lvl w:ilvl="6" w:tplc="9F3AFD38">
      <w:numFmt w:val="bullet"/>
      <w:lvlText w:val="•"/>
      <w:lvlJc w:val="left"/>
      <w:pPr>
        <w:ind w:left="4632" w:hanging="209"/>
      </w:pPr>
      <w:rPr>
        <w:rFonts w:hint="default"/>
        <w:lang w:val="bs" w:eastAsia="en-US" w:bidi="ar-SA"/>
      </w:rPr>
    </w:lvl>
    <w:lvl w:ilvl="7" w:tplc="1666AB52">
      <w:numFmt w:val="bullet"/>
      <w:lvlText w:val="•"/>
      <w:lvlJc w:val="left"/>
      <w:pPr>
        <w:ind w:left="5274" w:hanging="209"/>
      </w:pPr>
      <w:rPr>
        <w:rFonts w:hint="default"/>
        <w:lang w:val="bs" w:eastAsia="en-US" w:bidi="ar-SA"/>
      </w:rPr>
    </w:lvl>
    <w:lvl w:ilvl="8" w:tplc="06AA0D94">
      <w:numFmt w:val="bullet"/>
      <w:lvlText w:val="•"/>
      <w:lvlJc w:val="left"/>
      <w:pPr>
        <w:ind w:left="5916" w:hanging="209"/>
      </w:pPr>
      <w:rPr>
        <w:rFonts w:hint="default"/>
        <w:lang w:val="bs" w:eastAsia="en-US" w:bidi="ar-SA"/>
      </w:rPr>
    </w:lvl>
  </w:abstractNum>
  <w:num w:numId="1" w16cid:durableId="392578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hdrShapeDefaults>
    <o:shapedefaults v:ext="edit" spidmax="217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0A78"/>
    <w:rsid w:val="002440C6"/>
    <w:rsid w:val="00273A2A"/>
    <w:rsid w:val="00A774A9"/>
    <w:rsid w:val="00BD0A78"/>
    <w:rsid w:val="00EE2D8D"/>
    <w:rsid w:val="00F3023F"/>
    <w:rsid w:val="00F8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71"/>
    <o:shapelayout v:ext="edit">
      <o:idmap v:ext="edit" data="2"/>
    </o:shapelayout>
  </w:shapeDefaults>
  <w:decimalSymbol w:val="."/>
  <w:listSeparator w:val=","/>
  <w14:docId w14:val="65A1E125"/>
  <w15:docId w15:val="{046BE73C-3108-457A-BC1D-28A86DA5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s"/>
    </w:rPr>
  </w:style>
  <w:style w:type="paragraph" w:styleId="Heading1">
    <w:name w:val="heading 1"/>
    <w:basedOn w:val="Normal"/>
    <w:uiPriority w:val="9"/>
    <w:qFormat/>
    <w:pPr>
      <w:spacing w:line="247" w:lineRule="exact"/>
      <w:ind w:left="11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
      <w:jc w:val="both"/>
    </w:pPr>
  </w:style>
  <w:style w:type="paragraph" w:styleId="Title">
    <w:name w:val="Title"/>
    <w:basedOn w:val="Normal"/>
    <w:uiPriority w:val="10"/>
    <w:qFormat/>
    <w:pPr>
      <w:spacing w:before="130"/>
      <w:ind w:left="751"/>
    </w:pPr>
    <w:rPr>
      <w:b/>
      <w:bCs/>
      <w:sz w:val="32"/>
      <w:szCs w:val="32"/>
    </w:rPr>
  </w:style>
  <w:style w:type="paragraph" w:styleId="ListParagraph">
    <w:name w:val="List Paragraph"/>
    <w:basedOn w:val="Normal"/>
    <w:uiPriority w:val="1"/>
    <w:qFormat/>
    <w:pPr>
      <w:spacing w:line="250" w:lineRule="exact"/>
      <w:ind w:left="775" w:hanging="2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50</Pages>
  <Words>11771</Words>
  <Characters>67095</Characters>
  <Application>Microsoft Office Word</Application>
  <DocSecurity>0</DocSecurity>
  <Lines>559</Lines>
  <Paragraphs>157</Paragraphs>
  <ScaleCrop>false</ScaleCrop>
  <Company/>
  <LinksUpToDate>false</LinksUpToDate>
  <CharactersWithSpaces>78709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Onkoloski recnik NAJNOVIJE.indd</dc:title>
  <cp:lastModifiedBy>Administrator</cp:lastModifiedBy>
  <cp:revision>5</cp:revision>
  <dcterms:created xsi:type="dcterms:W3CDTF">2023-09-23T16:47:00Z</dcterms:created>
  <dcterms:modified xsi:type="dcterms:W3CDTF">2023-09-23T17:46:00Z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2007-02-20T00:00:00Z</vt:filetime>
  </property>
  <property fmtid="{D5CDD505-2E9C-101B-9397-08002B2CF9AE}" pid="3" name="LastSaved">
    <vt:filetime>2023-09-23T00:00:00Z</vt:filetime>
  </property>
  <property fmtid="{D5CDD505-2E9C-101B-9397-08002B2CF9AE}" pid="4" name="Producer">
    <vt:lpwstr>Acrobat Distiller 7.0.5 (Windows)</vt:lpwstr>
  </property>
</Properties>
</file>