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844A" w14:textId="77777777" w:rsidR="000510F7" w:rsidRPr="000510F7" w:rsidRDefault="000510F7" w:rsidP="000510F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0510F7">
        <w:rPr>
          <w:rFonts w:eastAsia="Times New Roman" w:cstheme="minorHAnsi"/>
          <w:b/>
          <w:bCs/>
          <w:sz w:val="28"/>
          <w:szCs w:val="28"/>
        </w:rPr>
        <w:t>--- Day 10: Cathode-Ray Tube ---</w:t>
      </w:r>
    </w:p>
    <w:p w14:paraId="4A798B98" w14:textId="3C600B61" w:rsidR="001662E6" w:rsidRPr="00AE4E5E" w:rsidRDefault="001662E6">
      <w:pPr>
        <w:rPr>
          <w:rFonts w:cstheme="minorHAnsi"/>
          <w:sz w:val="28"/>
          <w:szCs w:val="28"/>
        </w:rPr>
      </w:pPr>
    </w:p>
    <w:p w14:paraId="4BA163CD" w14:textId="063F232A" w:rsidR="000510F7" w:rsidRDefault="000510F7">
      <w:pPr>
        <w:rPr>
          <w:rFonts w:cstheme="minorHAnsi"/>
          <w:sz w:val="28"/>
          <w:szCs w:val="28"/>
        </w:rPr>
      </w:pPr>
      <w:r w:rsidRPr="00AE4E5E">
        <w:rPr>
          <w:rFonts w:cstheme="minorHAnsi"/>
          <w:sz w:val="28"/>
          <w:szCs w:val="28"/>
        </w:rPr>
        <w:t>Pseudocode:</w:t>
      </w:r>
    </w:p>
    <w:p w14:paraId="3F34BD3A" w14:textId="32AF7696" w:rsidR="00AE4E5E" w:rsidRDefault="00AE4E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Read in the puzzle input (or example)</w:t>
      </w:r>
    </w:p>
    <w:p w14:paraId="10652A04" w14:textId="46F88F02" w:rsidR="00AE4E5E" w:rsidRDefault="00AE4E5E" w:rsidP="00AE4E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Go through </w:t>
      </w:r>
      <w:proofErr w:type="gramStart"/>
      <w:r>
        <w:rPr>
          <w:rFonts w:cstheme="minorHAnsi"/>
          <w:sz w:val="28"/>
          <w:szCs w:val="28"/>
        </w:rPr>
        <w:t>all of</w:t>
      </w:r>
      <w:proofErr w:type="gramEnd"/>
      <w:r>
        <w:rPr>
          <w:rFonts w:cstheme="minorHAnsi"/>
          <w:sz w:val="28"/>
          <w:szCs w:val="28"/>
        </w:rPr>
        <w:t xml:space="preserve"> the instructions</w:t>
      </w:r>
    </w:p>
    <w:p w14:paraId="48930B1B" w14:textId="5EF77E13" w:rsidR="00AE4E5E" w:rsidRDefault="00AE4E5E" w:rsidP="00AE4E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“</w:t>
      </w:r>
      <w:proofErr w:type="spellStart"/>
      <w:r>
        <w:rPr>
          <w:rFonts w:cstheme="minorHAnsi"/>
          <w:sz w:val="28"/>
          <w:szCs w:val="28"/>
        </w:rPr>
        <w:t>noop</w:t>
      </w:r>
      <w:proofErr w:type="spellEnd"/>
      <w:r>
        <w:rPr>
          <w:rFonts w:cstheme="minorHAnsi"/>
          <w:sz w:val="28"/>
          <w:szCs w:val="28"/>
        </w:rPr>
        <w:t>”</w:t>
      </w:r>
    </w:p>
    <w:p w14:paraId="3C561EC8" w14:textId="16BDECC8" w:rsidR="009E4EB1" w:rsidRDefault="009E4EB1" w:rsidP="00AE4E5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 for cycle number (in 20, 60, 100, …, 220)</w:t>
      </w:r>
    </w:p>
    <w:p w14:paraId="57AC9596" w14:textId="3036AB4B" w:rsidR="00AE4E5E" w:rsidRPr="00AE4E5E" w:rsidRDefault="00AE4E5E" w:rsidP="00AE4E5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one to cycle number</w:t>
      </w:r>
    </w:p>
    <w:p w14:paraId="52F89580" w14:textId="1B4F87B2" w:rsidR="00AE4E5E" w:rsidRDefault="00AE4E5E" w:rsidP="00AE4E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“</w:t>
      </w:r>
      <w:proofErr w:type="spellStart"/>
      <w:r>
        <w:rPr>
          <w:rFonts w:cstheme="minorHAnsi"/>
          <w:sz w:val="28"/>
          <w:szCs w:val="28"/>
        </w:rPr>
        <w:t>addx</w:t>
      </w:r>
      <w:proofErr w:type="spellEnd"/>
      <w:r>
        <w:rPr>
          <w:rFonts w:cstheme="minorHAnsi"/>
          <w:sz w:val="28"/>
          <w:szCs w:val="28"/>
        </w:rPr>
        <w:t xml:space="preserve"> V”</w:t>
      </w:r>
    </w:p>
    <w:p w14:paraId="4CF4D2B1" w14:textId="06DBDCC9" w:rsidR="009E4EB1" w:rsidRDefault="009E4EB1" w:rsidP="009E4EB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 for cycle number (in 20, 60, 100, …, 220)</w:t>
      </w:r>
    </w:p>
    <w:p w14:paraId="7DC2F7AB" w14:textId="77777777" w:rsidR="009E4EB1" w:rsidRPr="00AE4E5E" w:rsidRDefault="009E4EB1" w:rsidP="009E4EB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one to cycle number</w:t>
      </w:r>
    </w:p>
    <w:p w14:paraId="29F1A0AE" w14:textId="77777777" w:rsidR="009E4EB1" w:rsidRDefault="009E4EB1" w:rsidP="009E4EB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 for cycle number (in 20, 60, 100, …, 220)</w:t>
      </w:r>
    </w:p>
    <w:p w14:paraId="6D0D0D5F" w14:textId="77777777" w:rsidR="009E4EB1" w:rsidRPr="00AE4E5E" w:rsidRDefault="009E4EB1" w:rsidP="009E4EB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one to cycle number</w:t>
      </w:r>
    </w:p>
    <w:p w14:paraId="3F2358E6" w14:textId="601AF43C" w:rsidR="00AE4E5E" w:rsidRPr="00AE4E5E" w:rsidRDefault="00AE4E5E" w:rsidP="00AE4E5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Update register X value</w:t>
      </w:r>
    </w:p>
    <w:p w14:paraId="3F7136CD" w14:textId="3C830961" w:rsidR="000510F7" w:rsidRPr="00AE4E5E" w:rsidRDefault="000510F7">
      <w:pPr>
        <w:rPr>
          <w:rFonts w:cstheme="minorHAnsi"/>
          <w:sz w:val="28"/>
          <w:szCs w:val="28"/>
        </w:rPr>
      </w:pPr>
    </w:p>
    <w:p w14:paraId="0A0BAA67" w14:textId="0E61EF78" w:rsidR="00AE4E5E" w:rsidRPr="00AE4E5E" w:rsidRDefault="00AE4E5E">
      <w:pPr>
        <w:rPr>
          <w:rFonts w:cstheme="minorHAnsi"/>
          <w:sz w:val="28"/>
          <w:szCs w:val="28"/>
        </w:rPr>
      </w:pPr>
      <w:r w:rsidRPr="00AE4E5E">
        <w:rPr>
          <w:rFonts w:cstheme="minorHAnsi"/>
          <w:sz w:val="28"/>
          <w:szCs w:val="28"/>
        </w:rPr>
        <w:t xml:space="preserve">Goal: </w:t>
      </w:r>
      <w:r w:rsidRPr="00AE4E5E">
        <w:rPr>
          <w:rFonts w:cstheme="minorHAnsi"/>
          <w:sz w:val="28"/>
          <w:szCs w:val="28"/>
        </w:rPr>
        <w:t>the signal strength during the 20th, 60th, 100th, 140th, 180th, and 220th cycles</w:t>
      </w:r>
    </w:p>
    <w:sectPr w:rsidR="00AE4E5E" w:rsidRPr="00AE4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73EA"/>
    <w:multiLevelType w:val="hybridMultilevel"/>
    <w:tmpl w:val="A9F46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554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3E"/>
    <w:rsid w:val="000510F7"/>
    <w:rsid w:val="001662E6"/>
    <w:rsid w:val="009E4EB1"/>
    <w:rsid w:val="00AE4E5E"/>
    <w:rsid w:val="00D470D1"/>
    <w:rsid w:val="00EC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C64C"/>
  <w15:chartTrackingRefBased/>
  <w15:docId w15:val="{CF9AF325-AEE1-4DCF-9D3F-3BA1924D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10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10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E4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Sollberger</dc:creator>
  <cp:keywords/>
  <dc:description/>
  <cp:lastModifiedBy>Derek Sollberger</cp:lastModifiedBy>
  <cp:revision>3</cp:revision>
  <dcterms:created xsi:type="dcterms:W3CDTF">2022-12-10T05:56:00Z</dcterms:created>
  <dcterms:modified xsi:type="dcterms:W3CDTF">2022-12-10T07:20:00Z</dcterms:modified>
</cp:coreProperties>
</file>