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FA47E" w14:textId="77777777" w:rsidR="00396947" w:rsidRDefault="00C341D3">
      <w:pPr>
        <w:tabs>
          <w:tab w:val="center" w:pos="4681"/>
          <w:tab w:val="center" w:pos="9362"/>
        </w:tabs>
        <w:spacing w:after="443" w:line="259" w:lineRule="auto"/>
        <w:ind w:left="0" w:firstLine="0"/>
      </w:pPr>
      <w:r>
        <w:rPr>
          <w:rFonts w:ascii="Calibri" w:eastAsia="Calibri" w:hAnsi="Calibri" w:cs="Calibri"/>
          <w:sz w:val="22"/>
        </w:rPr>
        <w:t xml:space="preserve">CIT 127 </w:t>
      </w:r>
      <w:r>
        <w:rPr>
          <w:rFonts w:ascii="Calibri" w:eastAsia="Calibri" w:hAnsi="Calibri" w:cs="Calibri"/>
          <w:sz w:val="22"/>
        </w:rPr>
        <w:tab/>
        <w:t xml:space="preserve">Short Answer, Chapter 6 </w:t>
      </w:r>
      <w:r>
        <w:rPr>
          <w:rFonts w:ascii="Calibri" w:eastAsia="Calibri" w:hAnsi="Calibri" w:cs="Calibri"/>
          <w:sz w:val="22"/>
        </w:rPr>
        <w:tab/>
        <w:t xml:space="preserve"> </w:t>
      </w:r>
    </w:p>
    <w:p w14:paraId="603641F9" w14:textId="04993474" w:rsidR="00396947" w:rsidRDefault="00C341D3">
      <w:r>
        <w:t xml:space="preserve">Answer </w:t>
      </w:r>
      <w:r>
        <w:rPr>
          <w:u w:val="single" w:color="000000"/>
        </w:rPr>
        <w:t>one</w:t>
      </w:r>
      <w:r>
        <w:t xml:space="preserve"> of the following questions for full credit for this assignment. Your solutions should be between forty and one hundred words. Place your questions in the “Answer” section below. Be certain to number your answers with the same number that is associated with the question.  </w:t>
      </w:r>
    </w:p>
    <w:p w14:paraId="1C8DE33F" w14:textId="77777777" w:rsidR="00396947" w:rsidRDefault="00C341D3">
      <w:pPr>
        <w:spacing w:after="0" w:line="259" w:lineRule="auto"/>
        <w:ind w:left="0" w:firstLine="0"/>
      </w:pPr>
      <w:r>
        <w:t xml:space="preserve"> </w:t>
      </w:r>
    </w:p>
    <w:p w14:paraId="0A53B00C" w14:textId="77777777" w:rsidR="00396947" w:rsidRDefault="00C341D3">
      <w:pPr>
        <w:numPr>
          <w:ilvl w:val="0"/>
          <w:numId w:val="1"/>
        </w:numPr>
        <w:ind w:hanging="360"/>
      </w:pPr>
      <w:r>
        <w:t xml:space="preserve">Name four ways that software reuse helps programmers. </w:t>
      </w:r>
    </w:p>
    <w:p w14:paraId="47956CC3" w14:textId="77777777" w:rsidR="00396947" w:rsidRDefault="00C341D3">
      <w:pPr>
        <w:numPr>
          <w:ilvl w:val="0"/>
          <w:numId w:val="1"/>
        </w:numPr>
        <w:ind w:hanging="360"/>
      </w:pPr>
      <w:r>
        <w:t xml:space="preserve">How can default parameter values help programmers? </w:t>
      </w:r>
    </w:p>
    <w:p w14:paraId="4A7A5BB7" w14:textId="77777777" w:rsidR="00396947" w:rsidRDefault="00C341D3">
      <w:pPr>
        <w:numPr>
          <w:ilvl w:val="0"/>
          <w:numId w:val="1"/>
        </w:numPr>
        <w:ind w:hanging="360"/>
      </w:pPr>
      <w:r>
        <w:t xml:space="preserve">How can global constants help programmers? </w:t>
      </w:r>
    </w:p>
    <w:p w14:paraId="531D6461" w14:textId="77777777" w:rsidR="00396947" w:rsidRDefault="00C341D3">
      <w:pPr>
        <w:numPr>
          <w:ilvl w:val="0"/>
          <w:numId w:val="1"/>
        </w:numPr>
        <w:ind w:hanging="360"/>
      </w:pPr>
      <w:r>
        <w:t xml:space="preserve">Describe a real-life example of abstraction. </w:t>
      </w:r>
    </w:p>
    <w:p w14:paraId="29A0C278" w14:textId="77777777" w:rsidR="00396947" w:rsidRDefault="00C341D3">
      <w:pPr>
        <w:numPr>
          <w:ilvl w:val="0"/>
          <w:numId w:val="1"/>
        </w:numPr>
        <w:ind w:hanging="360"/>
      </w:pPr>
      <w:r>
        <w:t xml:space="preserve">Describe a real-life example of encapsulation. </w:t>
      </w:r>
    </w:p>
    <w:p w14:paraId="17513848" w14:textId="77777777" w:rsidR="00396947" w:rsidRDefault="00C341D3">
      <w:pPr>
        <w:spacing w:after="0" w:line="259" w:lineRule="auto"/>
        <w:ind w:left="720" w:firstLine="0"/>
      </w:pPr>
      <w:r>
        <w:rPr>
          <w:rFonts w:ascii="Calibri" w:eastAsia="Calibri" w:hAnsi="Calibri" w:cs="Calibri"/>
          <w:sz w:val="22"/>
        </w:rPr>
        <w:t xml:space="preserve"> </w:t>
      </w:r>
    </w:p>
    <w:p w14:paraId="409D4669" w14:textId="2BB7E6D6" w:rsidR="00F10491" w:rsidRDefault="00C341D3" w:rsidP="00F10491">
      <w:pPr>
        <w:spacing w:after="10112" w:line="259" w:lineRule="auto"/>
        <w:ind w:left="0" w:firstLine="0"/>
        <w:rPr>
          <w:sz w:val="22"/>
        </w:rPr>
      </w:pPr>
      <w:r>
        <w:rPr>
          <w:sz w:val="22"/>
          <w:u w:val="single" w:color="000000"/>
        </w:rPr>
        <w:t>ANSWERS:</w:t>
      </w:r>
      <w:r w:rsidR="00F10491">
        <w:rPr>
          <w:sz w:val="22"/>
        </w:rPr>
        <w:t xml:space="preserve"> </w:t>
      </w:r>
    </w:p>
    <w:p w14:paraId="491F71A3" w14:textId="57C9FDBF" w:rsidR="00F10491" w:rsidRPr="00F10491" w:rsidRDefault="00F10491" w:rsidP="00F10491">
      <w:pPr>
        <w:pStyle w:val="ListParagraph"/>
        <w:numPr>
          <w:ilvl w:val="0"/>
          <w:numId w:val="2"/>
        </w:numPr>
        <w:spacing w:after="10112" w:line="259" w:lineRule="auto"/>
        <w:rPr>
          <w:sz w:val="22"/>
        </w:rPr>
      </w:pPr>
      <w:r>
        <w:rPr>
          <w:sz w:val="22"/>
        </w:rPr>
        <w:lastRenderedPageBreak/>
        <w:t>Software reuse</w:t>
      </w:r>
      <w:r w:rsidR="008A2CD1">
        <w:rPr>
          <w:sz w:val="22"/>
        </w:rPr>
        <w:t xml:space="preserve"> can help programming by </w:t>
      </w:r>
      <w:r w:rsidR="005C5CCE">
        <w:rPr>
          <w:sz w:val="22"/>
        </w:rPr>
        <w:t>saving t</w:t>
      </w:r>
      <w:bookmarkStart w:id="0" w:name="_GoBack"/>
      <w:bookmarkEnd w:id="0"/>
      <w:r w:rsidR="005C5CCE">
        <w:rPr>
          <w:sz w:val="22"/>
        </w:rPr>
        <w:t>hem time (and, in effect, money), ensuring the code they’re using is high-quality and less prone to breakage, allowing for easier debugging through the use of documentation, and making code more maintainable.</w:t>
      </w:r>
    </w:p>
    <w:sectPr w:rsidR="00F10491" w:rsidRPr="00F10491">
      <w:pgSz w:w="12240" w:h="15840"/>
      <w:pgMar w:top="1440" w:right="159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C2F0C"/>
    <w:multiLevelType w:val="hybridMultilevel"/>
    <w:tmpl w:val="C13A5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A6FAB"/>
    <w:multiLevelType w:val="hybridMultilevel"/>
    <w:tmpl w:val="83EC5444"/>
    <w:lvl w:ilvl="0" w:tplc="45BA68FA">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1A116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A94157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CC815B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2C52F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73E6F2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CD2042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005CA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A72DA9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947"/>
    <w:rsid w:val="00396947"/>
    <w:rsid w:val="004357CD"/>
    <w:rsid w:val="005C5CCE"/>
    <w:rsid w:val="008A2CD1"/>
    <w:rsid w:val="00C341D3"/>
    <w:rsid w:val="00F10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DC4C"/>
  <w15:docId w15:val="{4DED4D21-EFB0-4240-9E96-9149DAB1E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54" w:lineRule="auto"/>
      <w:ind w:left="10"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Short Answer  -  Cha</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Answer  -  Cha</dc:title>
  <dc:subject/>
  <dc:creator>peter carswell</dc:creator>
  <cp:keywords/>
  <cp:lastModifiedBy>Daniel Soloha</cp:lastModifiedBy>
  <cp:revision>3</cp:revision>
  <dcterms:created xsi:type="dcterms:W3CDTF">2019-10-07T03:40:00Z</dcterms:created>
  <dcterms:modified xsi:type="dcterms:W3CDTF">2019-10-08T01:50:00Z</dcterms:modified>
</cp:coreProperties>
</file>