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0E17"/>
          <w:sz w:val="40"/>
        </w:rPr>
        <w:t>Meeting Agenda Templates</w:t>
      </w:r>
    </w:p>
    <w:p>
      <w:r>
        <w:rPr>
          <w:color w:val="5B6676"/>
          <w:sz w:val="19"/>
        </w:rPr>
        <w:t>Ten formats: team, one-on-one, kickoff, status, board, sales, retro, stand-up, client, all-hands</w:t>
      </w:r>
    </w:p>
    <w:p>
      <w:r>
        <w:t>Ten agenda formats. Each has a purpose line, timed items with an owner, and a decisions-and-actions block so the meeting produces something.</w:t>
      </w:r>
    </w:p>
    <w:p>
      <w:pPr>
        <w:spacing w:before="200"/>
      </w:pPr>
      <w:r>
        <w:rPr>
          <w:b/>
          <w:color w:val="0B46E0"/>
          <w:sz w:val="26"/>
        </w:rPr>
        <w:t>Weekly team meeting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Meeting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Weekly team meeting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Date and time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Attendees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One sentence: what must be true when the meeting ends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Wins and blockers (10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Each person, one line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Metrics review (10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Owner presents, decisions noted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Priorities for the week (15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Who, what, by when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Open items (10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Parking lot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Actions recap (5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Owner and date for each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Decision or action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spacing w:before="200"/>
      </w:pPr>
      <w:r>
        <w:rPr>
          <w:b/>
          <w:color w:val="0B46E0"/>
          <w:sz w:val="26"/>
        </w:rPr>
        <w:t>One-on-one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Meeting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One-on-one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Date and time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Attendees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One sentence: what must be true when the meeting ends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How are things (5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Employee leads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Progress on goals (10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Blockers and support needed (10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Feedback both ways (5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Actions (2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Decision or action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spacing w:before="200"/>
      </w:pPr>
      <w:r>
        <w:rPr>
          <w:b/>
          <w:color w:val="0B46E0"/>
          <w:sz w:val="26"/>
        </w:rPr>
        <w:t>Project kickoff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Meeting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Project kickoff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Date and time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Attendees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One sentence: what must be true when the meeting ends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Purpose and success criteria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Sponsor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Scope and out of scope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Project lead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Roles and decision rights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Timeline and milestones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Risks and assumptions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Communication plan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Next steps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Decision or action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spacing w:before="200"/>
      </w:pPr>
      <w:r>
        <w:rPr>
          <w:b/>
          <w:color w:val="0B46E0"/>
          <w:sz w:val="26"/>
        </w:rPr>
        <w:t>Project status review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Meeting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Project status review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Date and time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Attendees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One sentence: what must be true when the meeting ends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Status against plan (RAG)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Lead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Milestones hit and missed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Budget and resource position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Risks and issues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Decisions needed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Actions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Decision or action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spacing w:before="200"/>
      </w:pPr>
      <w:r>
        <w:rPr>
          <w:b/>
          <w:color w:val="0B46E0"/>
          <w:sz w:val="26"/>
        </w:rPr>
        <w:t>Board or leadership meeting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Meeting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Board or leadership meeting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Date and time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Attendees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One sentence: what must be true when the meeting ends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Approval of previous minutes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Chair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CEO report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Financial report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CFO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Strategic items for decision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Risk and compliance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Any other business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Date of next meeting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Decision or action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spacing w:before="200"/>
      </w:pPr>
      <w:r>
        <w:rPr>
          <w:b/>
          <w:color w:val="0B46E0"/>
          <w:sz w:val="26"/>
        </w:rPr>
        <w:t>Sales pipeline review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Meeting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Sales pipeline review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Date and time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Attendees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One sentence: what must be true when the meeting ends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Pipeline by stage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Owner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Deals closing this period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Stuck deals and help needed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Forecast versus target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Actions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Decision or action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spacing w:before="200"/>
      </w:pPr>
      <w:r>
        <w:rPr>
          <w:b/>
          <w:color w:val="0B46E0"/>
          <w:sz w:val="26"/>
        </w:rPr>
        <w:t>Retrospective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Meeting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Retrospective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Date and time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Attendees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One sentence: what must be true when the meeting ends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Set the stage (5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Facilitator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What went well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Everyone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What did not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Root causes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Experiments for next cycle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Owner each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Close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Decision or action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spacing w:before="200"/>
      </w:pPr>
      <w:r>
        <w:rPr>
          <w:b/>
          <w:color w:val="0B46E0"/>
          <w:sz w:val="26"/>
        </w:rPr>
        <w:t>Daily stand-up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Meeting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Daily stand-up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Date and time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Attendees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One sentence: what must be true when the meeting ends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What I finished yesterday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Each person, 1 minute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What I will do today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What is blocking me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Parking lot for after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Decision or action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spacing w:before="200"/>
      </w:pPr>
      <w:r>
        <w:rPr>
          <w:b/>
          <w:color w:val="0B46E0"/>
          <w:sz w:val="26"/>
        </w:rPr>
        <w:t>Client meeting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Meeting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Client meeting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Date and time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Attendees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One sentence: what must be true when the meeting ends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Objectives for this meeting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Progress since last meeting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Items for client decision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Risks and dependencies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Next steps and dates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Decision or action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spacing w:before="200"/>
      </w:pPr>
      <w:r>
        <w:rPr>
          <w:b/>
          <w:color w:val="0B46E0"/>
          <w:sz w:val="26"/>
        </w:rPr>
        <w:t>All-hands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Meeting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All-hands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Date and time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Attendees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</w:r>
          </w:p>
        </w:tc>
      </w:tr>
      <w:tr>
        <w:tc>
          <w:tcPr>
            <w:tcW w:type="dxa" w:w="3118"/>
            <w:shd w:val="clear" w:color="auto" w:fill="F5F7FA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520"/>
          </w:tcPr>
          <w:p>
            <w:r/>
            <w:r>
              <w:rPr>
                <w:color w:val="8B94A5"/>
                <w:sz w:val="19"/>
              </w:rPr>
              <w:t>One sentence: what must be true when the meeting ends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Welcome and headlines (5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Leader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Business update (15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Team spotlight (10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Recognition (5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Q&amp;A (15 min)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Close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Decision or action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24"/>
            <w:shd w:val="clear" w:color="auto" w:fill="EEF2FF"/>
          </w:tcPr>
          <w:p>
            <w:r/>
            <w:r>
              <w:rPr>
                <w:b/>
                <w:sz w:val="19"/>
              </w:rPr>
              <w:t>Due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B94A5"/>
        <w:sz w:val="16"/>
      </w:rPr>
      <w:t>Template from WorkIntel Hub (workintelhub.com). Free to use and adapt. Not legal advice.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