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400E0A" w14:textId="1FCB5143" w:rsidR="0099342B" w:rsidRDefault="0099342B" w:rsidP="0099342B">
      <w:pPr>
        <w:ind w:left="2160" w:firstLine="72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Garbage Collection – Part_0</w:t>
      </w:r>
      <w:r>
        <w:rPr>
          <w:b/>
          <w:sz w:val="28"/>
          <w:szCs w:val="28"/>
          <w:lang w:val="en-US"/>
        </w:rPr>
        <w:t>2</w:t>
      </w:r>
    </w:p>
    <w:p w14:paraId="55F93D2C" w14:textId="55ACA5E9" w:rsidR="002D3D69" w:rsidRDefault="002D3D69" w:rsidP="002D3D69">
      <w:pPr>
        <w:rPr>
          <w:b/>
          <w:sz w:val="28"/>
          <w:szCs w:val="28"/>
          <w:lang w:val="en-US"/>
        </w:rPr>
      </w:pPr>
    </w:p>
    <w:p w14:paraId="5B65CF2F" w14:textId="1C254D49" w:rsidR="002D3D69" w:rsidRDefault="004F4DEF" w:rsidP="002D3D69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The ways to make an object eligible for GC.</w:t>
      </w:r>
    </w:p>
    <w:p w14:paraId="5E12B100" w14:textId="0E1D31C8" w:rsidR="00081BD2" w:rsidRDefault="00081BD2" w:rsidP="00081BD2">
      <w:pPr>
        <w:pStyle w:val="ListParagraph"/>
        <w:rPr>
          <w:b/>
          <w:sz w:val="28"/>
          <w:szCs w:val="28"/>
          <w:lang w:val="en-US"/>
        </w:rPr>
      </w:pPr>
    </w:p>
    <w:p w14:paraId="110B84E6" w14:textId="3FE456C4" w:rsidR="00081BD2" w:rsidRDefault="00081BD2" w:rsidP="00081BD2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Even</w:t>
      </w:r>
      <w:r w:rsidR="00E9257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though programmer is not responsible to destroy useless objects, it is highly recommended to make an object eligible for GC. If it is no longer required.</w:t>
      </w:r>
    </w:p>
    <w:p w14:paraId="35E176AB" w14:textId="25925351" w:rsidR="00BC3569" w:rsidRDefault="00BC3569" w:rsidP="00081BD2">
      <w:pPr>
        <w:pStyle w:val="ListParagraph"/>
        <w:ind w:left="1440"/>
        <w:rPr>
          <w:sz w:val="28"/>
          <w:szCs w:val="28"/>
          <w:lang w:val="en-US"/>
        </w:rPr>
      </w:pPr>
    </w:p>
    <w:p w14:paraId="7993120E" w14:textId="719648E9" w:rsidR="00BC3569" w:rsidRDefault="00BC3569" w:rsidP="00081BD2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An object is said to be eligible for GC, if and only if </w:t>
      </w:r>
      <w:r w:rsidR="0021206C">
        <w:rPr>
          <w:sz w:val="28"/>
          <w:szCs w:val="28"/>
          <w:lang w:val="en-US"/>
        </w:rPr>
        <w:t xml:space="preserve">it doesn’t contain </w:t>
      </w:r>
      <w:r w:rsidR="005F1220">
        <w:rPr>
          <w:sz w:val="28"/>
          <w:szCs w:val="28"/>
          <w:lang w:val="en-US"/>
        </w:rPr>
        <w:t>any reference variable.</w:t>
      </w:r>
    </w:p>
    <w:p w14:paraId="2D77F866" w14:textId="6E812E4E" w:rsidR="00EF3B23" w:rsidRDefault="00EF3B23" w:rsidP="00081BD2">
      <w:pPr>
        <w:pStyle w:val="ListParagraph"/>
        <w:ind w:left="1440"/>
        <w:rPr>
          <w:sz w:val="28"/>
          <w:szCs w:val="28"/>
          <w:lang w:val="en-US"/>
        </w:rPr>
      </w:pPr>
    </w:p>
    <w:p w14:paraId="6CDA4A96" w14:textId="24F555DA" w:rsidR="00EF3B23" w:rsidRPr="00081BD2" w:rsidRDefault="00EF3B23" w:rsidP="00081BD2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following are various ways to make an object eligible for GC.</w:t>
      </w:r>
    </w:p>
    <w:p w14:paraId="5BD1B367" w14:textId="77777777" w:rsidR="00081BD2" w:rsidRDefault="00081BD2" w:rsidP="00081BD2">
      <w:pPr>
        <w:pStyle w:val="ListParagraph"/>
        <w:rPr>
          <w:b/>
          <w:sz w:val="28"/>
          <w:szCs w:val="28"/>
          <w:lang w:val="en-US"/>
        </w:rPr>
      </w:pPr>
    </w:p>
    <w:p w14:paraId="66F9E724" w14:textId="29B3AA2B" w:rsidR="00081BD2" w:rsidRDefault="00934D7E" w:rsidP="002D3D69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Way_01: Nullifying the reference variable:</w:t>
      </w:r>
    </w:p>
    <w:p w14:paraId="6C93EBE4" w14:textId="01CD737B" w:rsidR="00934D7E" w:rsidRDefault="00934D7E" w:rsidP="00934D7E">
      <w:pPr>
        <w:pStyle w:val="ListParagraph"/>
        <w:rPr>
          <w:b/>
          <w:sz w:val="28"/>
          <w:szCs w:val="28"/>
          <w:lang w:val="en-US"/>
        </w:rPr>
      </w:pPr>
    </w:p>
    <w:p w14:paraId="41D3EDA8" w14:textId="66B6949F" w:rsidR="00934D7E" w:rsidRDefault="00263048" w:rsidP="00934D7E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If an object no longer required then assign null </w:t>
      </w:r>
      <w:r w:rsidR="00541E25">
        <w:rPr>
          <w:sz w:val="28"/>
          <w:szCs w:val="28"/>
          <w:lang w:val="en-US"/>
        </w:rPr>
        <w:t>to all its reference variables then that object automatically eligible for garbage collection.</w:t>
      </w:r>
    </w:p>
    <w:p w14:paraId="057097AB" w14:textId="4B7730EB" w:rsidR="006B6B37" w:rsidRDefault="006B6B37" w:rsidP="00934D7E">
      <w:pPr>
        <w:pStyle w:val="ListParagraph"/>
        <w:ind w:left="1440"/>
        <w:rPr>
          <w:sz w:val="28"/>
          <w:szCs w:val="28"/>
          <w:lang w:val="en-US"/>
        </w:rPr>
      </w:pPr>
    </w:p>
    <w:p w14:paraId="369C913F" w14:textId="0852630F" w:rsidR="006B6B37" w:rsidRDefault="006B6B37" w:rsidP="00934D7E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This approaching is nothing by nullifying the reference variable.</w:t>
      </w:r>
    </w:p>
    <w:p w14:paraId="5BAEF95C" w14:textId="62A12020" w:rsidR="00FA4DF2" w:rsidRDefault="00FA4DF2" w:rsidP="00934D7E">
      <w:pPr>
        <w:pStyle w:val="ListParagraph"/>
        <w:ind w:left="1440"/>
        <w:rPr>
          <w:sz w:val="28"/>
          <w:szCs w:val="28"/>
          <w:lang w:val="en-US"/>
        </w:rPr>
      </w:pPr>
    </w:p>
    <w:p w14:paraId="5A5A666E" w14:textId="1BCCF234" w:rsidR="00FA4DF2" w:rsidRPr="001E6101" w:rsidRDefault="00FA4DF2" w:rsidP="00934D7E">
      <w:pPr>
        <w:pStyle w:val="ListParagraph"/>
        <w:ind w:left="144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0746825" wp14:editId="10C055BD">
            <wp:extent cx="5395191" cy="38906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1-04 at 5.56.38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191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CB83" w14:textId="77777777" w:rsidR="00934D7E" w:rsidRDefault="00934D7E" w:rsidP="00934D7E">
      <w:pPr>
        <w:pStyle w:val="ListParagraph"/>
        <w:rPr>
          <w:b/>
          <w:sz w:val="28"/>
          <w:szCs w:val="28"/>
          <w:lang w:val="en-US"/>
        </w:rPr>
      </w:pPr>
    </w:p>
    <w:p w14:paraId="4CC7D7EE" w14:textId="372D6277" w:rsidR="00934D7E" w:rsidRDefault="00AF761F" w:rsidP="002D3D69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Way_02: Reassigning the reference variable:</w:t>
      </w:r>
    </w:p>
    <w:p w14:paraId="63274000" w14:textId="73CF38DB" w:rsidR="00AF761F" w:rsidRDefault="00AF761F" w:rsidP="00AF761F">
      <w:pPr>
        <w:pStyle w:val="ListParagraph"/>
        <w:rPr>
          <w:b/>
          <w:sz w:val="28"/>
          <w:szCs w:val="28"/>
          <w:lang w:val="en-US"/>
        </w:rPr>
      </w:pPr>
    </w:p>
    <w:p w14:paraId="6FC5293C" w14:textId="7F2EF914" w:rsidR="00AF761F" w:rsidRDefault="00F25CF1" w:rsidP="00DE0AAD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If an object no longer required, then reassign its reference variable </w:t>
      </w:r>
      <w:r w:rsidR="00DF2280">
        <w:rPr>
          <w:sz w:val="28"/>
          <w:szCs w:val="28"/>
          <w:lang w:val="en-US"/>
        </w:rPr>
        <w:t>to some other object</w:t>
      </w:r>
      <w:r w:rsidR="00941237">
        <w:rPr>
          <w:sz w:val="28"/>
          <w:szCs w:val="28"/>
          <w:lang w:val="en-US"/>
        </w:rPr>
        <w:t xml:space="preserve"> then old object by default eligible for garbage collection.</w:t>
      </w:r>
    </w:p>
    <w:p w14:paraId="48166089" w14:textId="1D8253BE" w:rsidR="00B54865" w:rsidRDefault="00B54865" w:rsidP="00DE0AAD">
      <w:pPr>
        <w:pStyle w:val="ListParagraph"/>
        <w:ind w:left="1440"/>
        <w:rPr>
          <w:sz w:val="28"/>
          <w:szCs w:val="28"/>
          <w:lang w:val="en-US"/>
        </w:rPr>
      </w:pPr>
    </w:p>
    <w:p w14:paraId="2BD3700C" w14:textId="13BA1DC8" w:rsidR="00B54865" w:rsidRDefault="00B54865" w:rsidP="00DE0AAD">
      <w:pPr>
        <w:pStyle w:val="ListParagraph"/>
        <w:ind w:left="144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59D3A5C" wp14:editId="4EFBB66B">
            <wp:extent cx="5374409" cy="37636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1-04 at 6.05.10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788" cy="376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33C8" w14:textId="765488A7" w:rsidR="006F7426" w:rsidRDefault="006F7426" w:rsidP="00DE0AAD">
      <w:pPr>
        <w:pStyle w:val="ListParagraph"/>
        <w:ind w:left="1440"/>
        <w:rPr>
          <w:sz w:val="28"/>
          <w:szCs w:val="28"/>
          <w:lang w:val="en-US"/>
        </w:rPr>
      </w:pPr>
    </w:p>
    <w:p w14:paraId="240B685B" w14:textId="64AF1DEF" w:rsidR="00644B37" w:rsidRDefault="00644B37" w:rsidP="00DE0AAD">
      <w:pPr>
        <w:pStyle w:val="ListParagraph"/>
        <w:ind w:left="1440"/>
        <w:rPr>
          <w:sz w:val="28"/>
          <w:szCs w:val="28"/>
          <w:lang w:val="en-US"/>
        </w:rPr>
      </w:pPr>
    </w:p>
    <w:p w14:paraId="2D1C407A" w14:textId="2FE25C51" w:rsidR="00644B37" w:rsidRDefault="00644B37" w:rsidP="00DE0AAD">
      <w:pPr>
        <w:pStyle w:val="ListParagraph"/>
        <w:ind w:left="1440"/>
        <w:rPr>
          <w:sz w:val="28"/>
          <w:szCs w:val="28"/>
          <w:lang w:val="en-US"/>
        </w:rPr>
      </w:pPr>
    </w:p>
    <w:p w14:paraId="19FC5AA8" w14:textId="012EA099" w:rsidR="00644B37" w:rsidRDefault="00644B37" w:rsidP="00DE0AAD">
      <w:pPr>
        <w:pStyle w:val="ListParagraph"/>
        <w:ind w:left="1440"/>
        <w:rPr>
          <w:sz w:val="28"/>
          <w:szCs w:val="28"/>
          <w:lang w:val="en-US"/>
        </w:rPr>
      </w:pPr>
    </w:p>
    <w:p w14:paraId="74D3BE95" w14:textId="7A435263" w:rsidR="00644B37" w:rsidRDefault="00644B37" w:rsidP="00DE0AAD">
      <w:pPr>
        <w:pStyle w:val="ListParagraph"/>
        <w:ind w:left="1440"/>
        <w:rPr>
          <w:sz w:val="28"/>
          <w:szCs w:val="28"/>
          <w:lang w:val="en-US"/>
        </w:rPr>
      </w:pPr>
    </w:p>
    <w:p w14:paraId="03BC99E1" w14:textId="7567EE3A" w:rsidR="00644B37" w:rsidRDefault="00644B37" w:rsidP="00DE0AAD">
      <w:pPr>
        <w:pStyle w:val="ListParagraph"/>
        <w:ind w:left="1440"/>
        <w:rPr>
          <w:sz w:val="28"/>
          <w:szCs w:val="28"/>
          <w:lang w:val="en-US"/>
        </w:rPr>
      </w:pPr>
    </w:p>
    <w:p w14:paraId="2F2B2EB1" w14:textId="26AB0D73" w:rsidR="00644B37" w:rsidRDefault="00644B37" w:rsidP="00DE0AAD">
      <w:pPr>
        <w:pStyle w:val="ListParagraph"/>
        <w:ind w:left="1440"/>
        <w:rPr>
          <w:sz w:val="28"/>
          <w:szCs w:val="28"/>
          <w:lang w:val="en-US"/>
        </w:rPr>
      </w:pPr>
    </w:p>
    <w:p w14:paraId="0B2FC3C1" w14:textId="427587D3" w:rsidR="00644B37" w:rsidRDefault="00644B37" w:rsidP="00DE0AAD">
      <w:pPr>
        <w:pStyle w:val="ListParagraph"/>
        <w:ind w:left="1440"/>
        <w:rPr>
          <w:sz w:val="28"/>
          <w:szCs w:val="28"/>
          <w:lang w:val="en-US"/>
        </w:rPr>
      </w:pPr>
    </w:p>
    <w:p w14:paraId="31E872C9" w14:textId="3D884749" w:rsidR="00644B37" w:rsidRDefault="00644B37" w:rsidP="00DE0AAD">
      <w:pPr>
        <w:pStyle w:val="ListParagraph"/>
        <w:ind w:left="1440"/>
        <w:rPr>
          <w:sz w:val="28"/>
          <w:szCs w:val="28"/>
          <w:lang w:val="en-US"/>
        </w:rPr>
      </w:pPr>
    </w:p>
    <w:p w14:paraId="30239330" w14:textId="5FD25FD8" w:rsidR="00644B37" w:rsidRDefault="00644B37" w:rsidP="00DE0AAD">
      <w:pPr>
        <w:pStyle w:val="ListParagraph"/>
        <w:ind w:left="1440"/>
        <w:rPr>
          <w:sz w:val="28"/>
          <w:szCs w:val="28"/>
          <w:lang w:val="en-US"/>
        </w:rPr>
      </w:pPr>
    </w:p>
    <w:p w14:paraId="24B3BF48" w14:textId="1EBDF085" w:rsidR="00644B37" w:rsidRDefault="00644B37" w:rsidP="00DE0AAD">
      <w:pPr>
        <w:pStyle w:val="ListParagraph"/>
        <w:ind w:left="1440"/>
        <w:rPr>
          <w:sz w:val="28"/>
          <w:szCs w:val="28"/>
          <w:lang w:val="en-US"/>
        </w:rPr>
      </w:pPr>
    </w:p>
    <w:p w14:paraId="77C0DD1A" w14:textId="3CEF36E4" w:rsidR="00644B37" w:rsidRDefault="00644B37" w:rsidP="00DE0AAD">
      <w:pPr>
        <w:pStyle w:val="ListParagraph"/>
        <w:ind w:left="1440"/>
        <w:rPr>
          <w:sz w:val="28"/>
          <w:szCs w:val="28"/>
          <w:lang w:val="en-US"/>
        </w:rPr>
      </w:pPr>
    </w:p>
    <w:p w14:paraId="401999D3" w14:textId="312F1B0E" w:rsidR="00644B37" w:rsidRDefault="00644B37" w:rsidP="00DE0AAD">
      <w:pPr>
        <w:pStyle w:val="ListParagraph"/>
        <w:ind w:left="1440"/>
        <w:rPr>
          <w:sz w:val="28"/>
          <w:szCs w:val="28"/>
          <w:lang w:val="en-US"/>
        </w:rPr>
      </w:pPr>
    </w:p>
    <w:p w14:paraId="772DB509" w14:textId="2F870904" w:rsidR="00644B37" w:rsidRDefault="00644B37" w:rsidP="00DE0AAD">
      <w:pPr>
        <w:pStyle w:val="ListParagraph"/>
        <w:ind w:left="1440"/>
        <w:rPr>
          <w:sz w:val="28"/>
          <w:szCs w:val="28"/>
          <w:lang w:val="en-US"/>
        </w:rPr>
      </w:pPr>
    </w:p>
    <w:p w14:paraId="6A71A3E9" w14:textId="24AA0A19" w:rsidR="00644B37" w:rsidRDefault="00644B37" w:rsidP="00DE0AAD">
      <w:pPr>
        <w:pStyle w:val="ListParagraph"/>
        <w:ind w:left="1440"/>
        <w:rPr>
          <w:sz w:val="28"/>
          <w:szCs w:val="28"/>
          <w:lang w:val="en-US"/>
        </w:rPr>
      </w:pPr>
    </w:p>
    <w:p w14:paraId="2A521C80" w14:textId="77777777" w:rsidR="00644B37" w:rsidRPr="00AF761F" w:rsidRDefault="00644B37" w:rsidP="00DE0AAD">
      <w:pPr>
        <w:pStyle w:val="ListParagraph"/>
        <w:ind w:left="1440"/>
        <w:rPr>
          <w:sz w:val="28"/>
          <w:szCs w:val="28"/>
          <w:lang w:val="en-US"/>
        </w:rPr>
      </w:pPr>
    </w:p>
    <w:p w14:paraId="1B0768D2" w14:textId="77777777" w:rsidR="00AF761F" w:rsidRDefault="00AF761F" w:rsidP="00AF761F">
      <w:pPr>
        <w:pStyle w:val="ListParagraph"/>
        <w:rPr>
          <w:b/>
          <w:sz w:val="28"/>
          <w:szCs w:val="28"/>
          <w:lang w:val="en-US"/>
        </w:rPr>
      </w:pPr>
    </w:p>
    <w:p w14:paraId="4FBD95EC" w14:textId="5EF9E1B0" w:rsidR="00AF761F" w:rsidRDefault="006F7426" w:rsidP="002D3D69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Way_03: Objects created inside a method:</w:t>
      </w:r>
    </w:p>
    <w:p w14:paraId="335404F0" w14:textId="394E4986" w:rsidR="006F7426" w:rsidRDefault="006F7426" w:rsidP="006F7426">
      <w:pPr>
        <w:pStyle w:val="ListParagraph"/>
        <w:rPr>
          <w:b/>
          <w:sz w:val="28"/>
          <w:szCs w:val="28"/>
          <w:lang w:val="en-US"/>
        </w:rPr>
      </w:pPr>
    </w:p>
    <w:p w14:paraId="0B676775" w14:textId="709A3863" w:rsidR="006F7426" w:rsidRDefault="000D6ED4" w:rsidP="006F7426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objects which are created inside a method</w:t>
      </w:r>
      <w:r w:rsidR="00FB1578">
        <w:rPr>
          <w:sz w:val="28"/>
          <w:szCs w:val="28"/>
          <w:lang w:val="en-US"/>
        </w:rPr>
        <w:t xml:space="preserve"> are by default eligible for GC</w:t>
      </w:r>
      <w:r w:rsidR="00152820">
        <w:rPr>
          <w:sz w:val="28"/>
          <w:szCs w:val="28"/>
          <w:lang w:val="en-US"/>
        </w:rPr>
        <w:t xml:space="preserve"> once method completes.</w:t>
      </w:r>
    </w:p>
    <w:p w14:paraId="67722FAA" w14:textId="229B76C9" w:rsidR="000173F9" w:rsidRDefault="000173F9" w:rsidP="006F7426">
      <w:pPr>
        <w:pStyle w:val="ListParagraph"/>
        <w:ind w:left="1440"/>
        <w:rPr>
          <w:sz w:val="28"/>
          <w:szCs w:val="28"/>
          <w:lang w:val="en-US"/>
        </w:rPr>
      </w:pPr>
    </w:p>
    <w:p w14:paraId="4878F350" w14:textId="388B3B8F" w:rsidR="004C2AE6" w:rsidRPr="000173F9" w:rsidRDefault="000173F9" w:rsidP="000173F9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Example_01:</w:t>
      </w:r>
    </w:p>
    <w:p w14:paraId="1949D8E8" w14:textId="1D7A87DF" w:rsidR="006F7426" w:rsidRDefault="007D496E" w:rsidP="006F7426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644B37">
        <w:rPr>
          <w:b/>
          <w:noProof/>
          <w:sz w:val="28"/>
          <w:szCs w:val="28"/>
          <w:lang w:val="en-US"/>
        </w:rPr>
        <w:drawing>
          <wp:inline distT="0" distB="0" distL="0" distR="0" wp14:anchorId="5E57ECA5" wp14:editId="76DFE64C">
            <wp:extent cx="5426075" cy="32315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1-04 at 6.13.56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417" cy="323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47C3" w14:textId="6743858C" w:rsidR="00033266" w:rsidRDefault="00033266" w:rsidP="006F7426">
      <w:pPr>
        <w:pStyle w:val="ListParagraph"/>
        <w:rPr>
          <w:b/>
          <w:sz w:val="28"/>
          <w:szCs w:val="28"/>
          <w:lang w:val="en-US"/>
        </w:rPr>
      </w:pPr>
    </w:p>
    <w:p w14:paraId="24674326" w14:textId="2887C2E0" w:rsidR="0005480C" w:rsidRDefault="0005480C" w:rsidP="006F7426">
      <w:pPr>
        <w:pStyle w:val="ListParagraph"/>
        <w:rPr>
          <w:b/>
          <w:sz w:val="28"/>
          <w:szCs w:val="28"/>
          <w:lang w:val="en-US"/>
        </w:rPr>
      </w:pPr>
    </w:p>
    <w:p w14:paraId="7B4BDC72" w14:textId="2854EFC9" w:rsidR="0005480C" w:rsidRDefault="0005480C" w:rsidP="006F7426">
      <w:pPr>
        <w:pStyle w:val="ListParagraph"/>
        <w:rPr>
          <w:b/>
          <w:sz w:val="28"/>
          <w:szCs w:val="28"/>
          <w:lang w:val="en-US"/>
        </w:rPr>
      </w:pPr>
    </w:p>
    <w:p w14:paraId="5D7FBAEC" w14:textId="0832E5D3" w:rsidR="0005480C" w:rsidRDefault="0005480C" w:rsidP="006F7426">
      <w:pPr>
        <w:pStyle w:val="ListParagraph"/>
        <w:rPr>
          <w:b/>
          <w:sz w:val="28"/>
          <w:szCs w:val="28"/>
          <w:lang w:val="en-US"/>
        </w:rPr>
      </w:pPr>
    </w:p>
    <w:p w14:paraId="23A78D52" w14:textId="6DE54912" w:rsidR="0005480C" w:rsidRDefault="0005480C" w:rsidP="006F7426">
      <w:pPr>
        <w:pStyle w:val="ListParagraph"/>
        <w:rPr>
          <w:b/>
          <w:sz w:val="28"/>
          <w:szCs w:val="28"/>
          <w:lang w:val="en-US"/>
        </w:rPr>
      </w:pPr>
    </w:p>
    <w:p w14:paraId="10311FEB" w14:textId="47A22EE5" w:rsidR="0005480C" w:rsidRDefault="0005480C" w:rsidP="006F7426">
      <w:pPr>
        <w:pStyle w:val="ListParagraph"/>
        <w:rPr>
          <w:b/>
          <w:sz w:val="28"/>
          <w:szCs w:val="28"/>
          <w:lang w:val="en-US"/>
        </w:rPr>
      </w:pPr>
    </w:p>
    <w:p w14:paraId="33EDEDB2" w14:textId="49C48BB9" w:rsidR="0005480C" w:rsidRDefault="0005480C" w:rsidP="006F7426">
      <w:pPr>
        <w:pStyle w:val="ListParagraph"/>
        <w:rPr>
          <w:b/>
          <w:sz w:val="28"/>
          <w:szCs w:val="28"/>
          <w:lang w:val="en-US"/>
        </w:rPr>
      </w:pPr>
    </w:p>
    <w:p w14:paraId="14310BAE" w14:textId="3899D306" w:rsidR="0005480C" w:rsidRDefault="0005480C" w:rsidP="006F7426">
      <w:pPr>
        <w:pStyle w:val="ListParagraph"/>
        <w:rPr>
          <w:b/>
          <w:sz w:val="28"/>
          <w:szCs w:val="28"/>
          <w:lang w:val="en-US"/>
        </w:rPr>
      </w:pPr>
    </w:p>
    <w:p w14:paraId="00416B98" w14:textId="68C95499" w:rsidR="0005480C" w:rsidRDefault="0005480C" w:rsidP="006F7426">
      <w:pPr>
        <w:pStyle w:val="ListParagraph"/>
        <w:rPr>
          <w:b/>
          <w:sz w:val="28"/>
          <w:szCs w:val="28"/>
          <w:lang w:val="en-US"/>
        </w:rPr>
      </w:pPr>
    </w:p>
    <w:p w14:paraId="0EBF5C23" w14:textId="5E3E5174" w:rsidR="0005480C" w:rsidRDefault="0005480C" w:rsidP="006F7426">
      <w:pPr>
        <w:pStyle w:val="ListParagraph"/>
        <w:rPr>
          <w:b/>
          <w:sz w:val="28"/>
          <w:szCs w:val="28"/>
          <w:lang w:val="en-US"/>
        </w:rPr>
      </w:pPr>
    </w:p>
    <w:p w14:paraId="17C7A576" w14:textId="61235CEF" w:rsidR="0005480C" w:rsidRDefault="0005480C" w:rsidP="006F7426">
      <w:pPr>
        <w:pStyle w:val="ListParagraph"/>
        <w:rPr>
          <w:b/>
          <w:sz w:val="28"/>
          <w:szCs w:val="28"/>
          <w:lang w:val="en-US"/>
        </w:rPr>
      </w:pPr>
    </w:p>
    <w:p w14:paraId="24B11817" w14:textId="38F5E6F9" w:rsidR="0005480C" w:rsidRDefault="0005480C" w:rsidP="006F7426">
      <w:pPr>
        <w:pStyle w:val="ListParagraph"/>
        <w:rPr>
          <w:b/>
          <w:sz w:val="28"/>
          <w:szCs w:val="28"/>
          <w:lang w:val="en-US"/>
        </w:rPr>
      </w:pPr>
    </w:p>
    <w:p w14:paraId="4CAAB646" w14:textId="4C1F70C6" w:rsidR="0005480C" w:rsidRDefault="0005480C" w:rsidP="006F7426">
      <w:pPr>
        <w:pStyle w:val="ListParagraph"/>
        <w:rPr>
          <w:b/>
          <w:sz w:val="28"/>
          <w:szCs w:val="28"/>
          <w:lang w:val="en-US"/>
        </w:rPr>
      </w:pPr>
    </w:p>
    <w:p w14:paraId="6D36317F" w14:textId="5315BF9C" w:rsidR="0005480C" w:rsidRDefault="0005480C" w:rsidP="006F7426">
      <w:pPr>
        <w:pStyle w:val="ListParagraph"/>
        <w:rPr>
          <w:b/>
          <w:sz w:val="28"/>
          <w:szCs w:val="28"/>
          <w:lang w:val="en-US"/>
        </w:rPr>
      </w:pPr>
    </w:p>
    <w:p w14:paraId="0464A1DC" w14:textId="23A234C3" w:rsidR="0005480C" w:rsidRDefault="0005480C" w:rsidP="006F7426">
      <w:pPr>
        <w:pStyle w:val="ListParagraph"/>
        <w:rPr>
          <w:b/>
          <w:sz w:val="28"/>
          <w:szCs w:val="28"/>
          <w:lang w:val="en-US"/>
        </w:rPr>
      </w:pPr>
    </w:p>
    <w:p w14:paraId="20CEED64" w14:textId="3D75D2EB" w:rsidR="0005480C" w:rsidRDefault="0005480C" w:rsidP="006F7426">
      <w:pPr>
        <w:pStyle w:val="ListParagraph"/>
        <w:rPr>
          <w:b/>
          <w:sz w:val="28"/>
          <w:szCs w:val="28"/>
          <w:lang w:val="en-US"/>
        </w:rPr>
      </w:pPr>
    </w:p>
    <w:p w14:paraId="6C29670C" w14:textId="0B6323DC" w:rsidR="0005480C" w:rsidRDefault="0005480C" w:rsidP="006F7426">
      <w:pPr>
        <w:pStyle w:val="ListParagraph"/>
        <w:rPr>
          <w:b/>
          <w:sz w:val="28"/>
          <w:szCs w:val="28"/>
          <w:lang w:val="en-US"/>
        </w:rPr>
      </w:pPr>
    </w:p>
    <w:p w14:paraId="1462482C" w14:textId="77777777" w:rsidR="0005480C" w:rsidRPr="0005480C" w:rsidRDefault="0005480C" w:rsidP="0005480C">
      <w:pPr>
        <w:rPr>
          <w:b/>
          <w:sz w:val="28"/>
          <w:szCs w:val="28"/>
          <w:lang w:val="en-US"/>
        </w:rPr>
      </w:pPr>
    </w:p>
    <w:p w14:paraId="02CB84DA" w14:textId="54F7E2B8" w:rsidR="00033266" w:rsidRDefault="00033266" w:rsidP="006F7426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Example_02:</w:t>
      </w:r>
    </w:p>
    <w:p w14:paraId="44C19AEA" w14:textId="5260D654" w:rsidR="00033266" w:rsidRDefault="00033266" w:rsidP="006F7426">
      <w:pPr>
        <w:pStyle w:val="ListParagraph"/>
        <w:rPr>
          <w:sz w:val="28"/>
          <w:szCs w:val="28"/>
          <w:lang w:val="en-US"/>
        </w:rPr>
      </w:pPr>
    </w:p>
    <w:p w14:paraId="680B2DC1" w14:textId="068E4590" w:rsidR="00033266" w:rsidRDefault="00033266" w:rsidP="006F7426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93AB9C1" wp14:editId="561A34A0">
            <wp:extent cx="5726397" cy="4187537"/>
            <wp:effectExtent l="0" t="0" r="190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1-04 at 6.29.13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146" cy="420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4EC1" w14:textId="354CF761" w:rsidR="00FA0279" w:rsidRDefault="00FA0279" w:rsidP="006F7426">
      <w:pPr>
        <w:pStyle w:val="ListParagraph"/>
        <w:rPr>
          <w:sz w:val="28"/>
          <w:szCs w:val="28"/>
          <w:lang w:val="en-US"/>
        </w:rPr>
      </w:pPr>
    </w:p>
    <w:p w14:paraId="64BB1472" w14:textId="6F395501" w:rsidR="00FA0279" w:rsidRDefault="00FA0279" w:rsidP="006F7426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Example_03:</w:t>
      </w:r>
    </w:p>
    <w:p w14:paraId="057F0074" w14:textId="744103A1" w:rsidR="00FA0279" w:rsidRDefault="00FA0279" w:rsidP="006F7426">
      <w:pPr>
        <w:pStyle w:val="ListParagraph"/>
        <w:rPr>
          <w:sz w:val="28"/>
          <w:szCs w:val="28"/>
          <w:lang w:val="en-US"/>
        </w:rPr>
      </w:pPr>
    </w:p>
    <w:p w14:paraId="7D353F1B" w14:textId="5426CB7C" w:rsidR="00FA0279" w:rsidRDefault="00FA0279" w:rsidP="006F7426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1AF51DC" wp14:editId="58912AE0">
            <wp:extent cx="5560060" cy="334587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1-04 at 6.29.31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517" cy="335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3467" w14:textId="676A00C0" w:rsidR="00FA0279" w:rsidRDefault="00FA0279" w:rsidP="006F7426">
      <w:pPr>
        <w:pStyle w:val="ListParagraph"/>
        <w:rPr>
          <w:sz w:val="28"/>
          <w:szCs w:val="28"/>
          <w:lang w:val="en-US"/>
        </w:rPr>
      </w:pPr>
    </w:p>
    <w:p w14:paraId="68ABAECC" w14:textId="7923FA76" w:rsidR="006D18A3" w:rsidRDefault="006D18A3" w:rsidP="006F7426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Example_04:</w:t>
      </w:r>
    </w:p>
    <w:p w14:paraId="08F4B72E" w14:textId="2F2410B7" w:rsidR="006D18A3" w:rsidRPr="006D18A3" w:rsidRDefault="006D18A3" w:rsidP="006D18A3">
      <w:pPr>
        <w:rPr>
          <w:sz w:val="28"/>
          <w:szCs w:val="28"/>
          <w:lang w:val="en-US"/>
        </w:rPr>
      </w:pPr>
    </w:p>
    <w:p w14:paraId="15A20E61" w14:textId="43F10BA3" w:rsidR="006D18A3" w:rsidRDefault="006D18A3" w:rsidP="006F7426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3C485B5" wp14:editId="5BA1B65B">
            <wp:extent cx="5727700" cy="37045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1-04 at 6.34.44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4382" w14:textId="11F9D1C9" w:rsidR="002E56F5" w:rsidRDefault="002E56F5" w:rsidP="006F7426">
      <w:pPr>
        <w:pStyle w:val="ListParagraph"/>
        <w:rPr>
          <w:sz w:val="28"/>
          <w:szCs w:val="28"/>
          <w:lang w:val="en-US"/>
        </w:rPr>
      </w:pPr>
    </w:p>
    <w:p w14:paraId="37F1D5F9" w14:textId="53AA9603" w:rsidR="00B82A9C" w:rsidRDefault="00B82A9C" w:rsidP="006F7426">
      <w:pPr>
        <w:pStyle w:val="ListParagraph"/>
        <w:rPr>
          <w:sz w:val="28"/>
          <w:szCs w:val="28"/>
          <w:lang w:val="en-US"/>
        </w:rPr>
      </w:pPr>
    </w:p>
    <w:p w14:paraId="5249C1C9" w14:textId="729C2DE8" w:rsidR="00B82A9C" w:rsidRDefault="00B82A9C" w:rsidP="006F7426">
      <w:pPr>
        <w:pStyle w:val="ListParagraph"/>
        <w:rPr>
          <w:sz w:val="28"/>
          <w:szCs w:val="28"/>
          <w:lang w:val="en-US"/>
        </w:rPr>
      </w:pPr>
    </w:p>
    <w:p w14:paraId="6C9A2114" w14:textId="6FF3E995" w:rsidR="00B82A9C" w:rsidRDefault="00B82A9C" w:rsidP="006F7426">
      <w:pPr>
        <w:pStyle w:val="ListParagraph"/>
        <w:rPr>
          <w:sz w:val="28"/>
          <w:szCs w:val="28"/>
          <w:lang w:val="en-US"/>
        </w:rPr>
      </w:pPr>
    </w:p>
    <w:p w14:paraId="7B54F9ED" w14:textId="06050298" w:rsidR="00B82A9C" w:rsidRDefault="00B82A9C" w:rsidP="006F7426">
      <w:pPr>
        <w:pStyle w:val="ListParagraph"/>
        <w:rPr>
          <w:sz w:val="28"/>
          <w:szCs w:val="28"/>
          <w:lang w:val="en-US"/>
        </w:rPr>
      </w:pPr>
    </w:p>
    <w:p w14:paraId="094140B0" w14:textId="275B4DA5" w:rsidR="00B82A9C" w:rsidRDefault="00B82A9C" w:rsidP="006F7426">
      <w:pPr>
        <w:pStyle w:val="ListParagraph"/>
        <w:rPr>
          <w:sz w:val="28"/>
          <w:szCs w:val="28"/>
          <w:lang w:val="en-US"/>
        </w:rPr>
      </w:pPr>
    </w:p>
    <w:p w14:paraId="74BE8523" w14:textId="4C067385" w:rsidR="00B82A9C" w:rsidRDefault="00B82A9C" w:rsidP="006F7426">
      <w:pPr>
        <w:pStyle w:val="ListParagraph"/>
        <w:rPr>
          <w:sz w:val="28"/>
          <w:szCs w:val="28"/>
          <w:lang w:val="en-US"/>
        </w:rPr>
      </w:pPr>
    </w:p>
    <w:p w14:paraId="2E8A8D0F" w14:textId="145246D4" w:rsidR="00B82A9C" w:rsidRDefault="00B82A9C" w:rsidP="006F7426">
      <w:pPr>
        <w:pStyle w:val="ListParagraph"/>
        <w:rPr>
          <w:sz w:val="28"/>
          <w:szCs w:val="28"/>
          <w:lang w:val="en-US"/>
        </w:rPr>
      </w:pPr>
    </w:p>
    <w:p w14:paraId="3373E658" w14:textId="005881B5" w:rsidR="00B82A9C" w:rsidRDefault="00B82A9C" w:rsidP="006F7426">
      <w:pPr>
        <w:pStyle w:val="ListParagraph"/>
        <w:rPr>
          <w:sz w:val="28"/>
          <w:szCs w:val="28"/>
          <w:lang w:val="en-US"/>
        </w:rPr>
      </w:pPr>
    </w:p>
    <w:p w14:paraId="5E74B805" w14:textId="3EC48BA8" w:rsidR="00B82A9C" w:rsidRDefault="00B82A9C" w:rsidP="006F7426">
      <w:pPr>
        <w:pStyle w:val="ListParagraph"/>
        <w:rPr>
          <w:sz w:val="28"/>
          <w:szCs w:val="28"/>
          <w:lang w:val="en-US"/>
        </w:rPr>
      </w:pPr>
    </w:p>
    <w:p w14:paraId="152E8D37" w14:textId="35EC4103" w:rsidR="00B82A9C" w:rsidRDefault="00B82A9C" w:rsidP="006F7426">
      <w:pPr>
        <w:pStyle w:val="ListParagraph"/>
        <w:rPr>
          <w:sz w:val="28"/>
          <w:szCs w:val="28"/>
          <w:lang w:val="en-US"/>
        </w:rPr>
      </w:pPr>
    </w:p>
    <w:p w14:paraId="4386D540" w14:textId="26AFC4D4" w:rsidR="00B82A9C" w:rsidRDefault="00B82A9C" w:rsidP="006F7426">
      <w:pPr>
        <w:pStyle w:val="ListParagraph"/>
        <w:rPr>
          <w:sz w:val="28"/>
          <w:szCs w:val="28"/>
          <w:lang w:val="en-US"/>
        </w:rPr>
      </w:pPr>
    </w:p>
    <w:p w14:paraId="401EC4EB" w14:textId="77754548" w:rsidR="00B82A9C" w:rsidRDefault="00B82A9C" w:rsidP="006F7426">
      <w:pPr>
        <w:pStyle w:val="ListParagraph"/>
        <w:rPr>
          <w:sz w:val="28"/>
          <w:szCs w:val="28"/>
          <w:lang w:val="en-US"/>
        </w:rPr>
      </w:pPr>
    </w:p>
    <w:p w14:paraId="68EFDA28" w14:textId="54912C3D" w:rsidR="00B82A9C" w:rsidRDefault="00B82A9C" w:rsidP="006F7426">
      <w:pPr>
        <w:pStyle w:val="ListParagraph"/>
        <w:rPr>
          <w:sz w:val="28"/>
          <w:szCs w:val="28"/>
          <w:lang w:val="en-US"/>
        </w:rPr>
      </w:pPr>
    </w:p>
    <w:p w14:paraId="605AF5BA" w14:textId="1C91CB0C" w:rsidR="00B82A9C" w:rsidRDefault="00B82A9C" w:rsidP="006F7426">
      <w:pPr>
        <w:pStyle w:val="ListParagraph"/>
        <w:rPr>
          <w:sz w:val="28"/>
          <w:szCs w:val="28"/>
          <w:lang w:val="en-US"/>
        </w:rPr>
      </w:pPr>
    </w:p>
    <w:p w14:paraId="2027431C" w14:textId="1D46420B" w:rsidR="00B82A9C" w:rsidRDefault="00B82A9C" w:rsidP="006F7426">
      <w:pPr>
        <w:pStyle w:val="ListParagraph"/>
        <w:rPr>
          <w:sz w:val="28"/>
          <w:szCs w:val="28"/>
          <w:lang w:val="en-US"/>
        </w:rPr>
      </w:pPr>
    </w:p>
    <w:p w14:paraId="2B6074AB" w14:textId="2E688157" w:rsidR="00B82A9C" w:rsidRDefault="00B82A9C" w:rsidP="006F7426">
      <w:pPr>
        <w:pStyle w:val="ListParagraph"/>
        <w:rPr>
          <w:sz w:val="28"/>
          <w:szCs w:val="28"/>
          <w:lang w:val="en-US"/>
        </w:rPr>
      </w:pPr>
    </w:p>
    <w:p w14:paraId="7A36A970" w14:textId="1E0F2ECB" w:rsidR="00B82A9C" w:rsidRDefault="00B82A9C" w:rsidP="006F7426">
      <w:pPr>
        <w:pStyle w:val="ListParagraph"/>
        <w:rPr>
          <w:sz w:val="28"/>
          <w:szCs w:val="28"/>
          <w:lang w:val="en-US"/>
        </w:rPr>
      </w:pPr>
    </w:p>
    <w:p w14:paraId="4782D406" w14:textId="010CBF74" w:rsidR="00B82A9C" w:rsidRDefault="00B82A9C" w:rsidP="006F7426">
      <w:pPr>
        <w:pStyle w:val="ListParagraph"/>
        <w:rPr>
          <w:sz w:val="28"/>
          <w:szCs w:val="28"/>
          <w:lang w:val="en-US"/>
        </w:rPr>
      </w:pPr>
    </w:p>
    <w:p w14:paraId="61196D60" w14:textId="77777777" w:rsidR="00B82A9C" w:rsidRDefault="00B82A9C" w:rsidP="006F7426">
      <w:pPr>
        <w:pStyle w:val="ListParagraph"/>
        <w:rPr>
          <w:sz w:val="28"/>
          <w:szCs w:val="28"/>
          <w:lang w:val="en-US"/>
        </w:rPr>
      </w:pPr>
    </w:p>
    <w:p w14:paraId="7B8A458A" w14:textId="77777777" w:rsidR="000804F8" w:rsidRPr="00033266" w:rsidRDefault="000804F8" w:rsidP="006F7426">
      <w:pPr>
        <w:pStyle w:val="ListParagraph"/>
        <w:rPr>
          <w:sz w:val="28"/>
          <w:szCs w:val="28"/>
          <w:lang w:val="en-US"/>
        </w:rPr>
      </w:pPr>
    </w:p>
    <w:p w14:paraId="512A4DDC" w14:textId="13521F3C" w:rsidR="006F7426" w:rsidRDefault="000804F8" w:rsidP="002D3D69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Island of isolation:</w:t>
      </w:r>
    </w:p>
    <w:p w14:paraId="5084F5D8" w14:textId="17D85063" w:rsidR="000804F8" w:rsidRDefault="000804F8" w:rsidP="000804F8">
      <w:pPr>
        <w:pStyle w:val="ListParagraph"/>
        <w:rPr>
          <w:b/>
          <w:sz w:val="28"/>
          <w:szCs w:val="28"/>
          <w:lang w:val="en-US"/>
        </w:rPr>
      </w:pPr>
    </w:p>
    <w:p w14:paraId="6090B589" w14:textId="2785EA79" w:rsidR="000804F8" w:rsidRDefault="00B82A9C" w:rsidP="000804F8">
      <w:pPr>
        <w:pStyle w:val="ListParagraph"/>
        <w:ind w:left="144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C67DF22" wp14:editId="7B7D5383">
            <wp:extent cx="5322455" cy="47701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1-04 at 11.23.02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28" cy="477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E6CB" w14:textId="0722D47D" w:rsidR="00B82A9C" w:rsidRDefault="00B82A9C" w:rsidP="000804F8">
      <w:pPr>
        <w:pStyle w:val="ListParagraph"/>
        <w:ind w:left="1440"/>
        <w:rPr>
          <w:sz w:val="28"/>
          <w:szCs w:val="28"/>
          <w:lang w:val="en-US"/>
        </w:rPr>
      </w:pPr>
    </w:p>
    <w:p w14:paraId="5E3E719C" w14:textId="1DD9F729" w:rsidR="00B82A9C" w:rsidRDefault="00BA6409" w:rsidP="000804F8">
      <w:pPr>
        <w:pStyle w:val="ListParagraph"/>
        <w:ind w:left="144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AF92B56" wp14:editId="583FACED">
            <wp:extent cx="4979035" cy="4021282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1-04 at 11.23.25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694" cy="402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AB6C" w14:textId="651C2BAB" w:rsidR="00BA6409" w:rsidRDefault="00BA6409" w:rsidP="000804F8">
      <w:pPr>
        <w:pStyle w:val="ListParagraph"/>
        <w:ind w:left="1440"/>
        <w:rPr>
          <w:sz w:val="28"/>
          <w:szCs w:val="28"/>
          <w:lang w:val="en-US"/>
        </w:rPr>
      </w:pPr>
    </w:p>
    <w:p w14:paraId="04C42C5F" w14:textId="380C805E" w:rsidR="00BA6409" w:rsidRDefault="007848F0" w:rsidP="000804F8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Note:</w:t>
      </w:r>
    </w:p>
    <w:p w14:paraId="52A56605" w14:textId="2E47BFC9" w:rsidR="007848F0" w:rsidRDefault="007848F0" w:rsidP="000804F8">
      <w:pPr>
        <w:pStyle w:val="ListParagraph"/>
        <w:ind w:left="1440"/>
        <w:rPr>
          <w:sz w:val="28"/>
          <w:szCs w:val="28"/>
          <w:lang w:val="en-US"/>
        </w:rPr>
      </w:pPr>
    </w:p>
    <w:p w14:paraId="11954010" w14:textId="27BED310" w:rsidR="007848F0" w:rsidRDefault="007848F0" w:rsidP="007848F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If an object doesn’t contain any reference variable </w:t>
      </w:r>
      <w:r w:rsidR="00297406">
        <w:rPr>
          <w:sz w:val="28"/>
          <w:szCs w:val="28"/>
          <w:lang w:val="en-US"/>
        </w:rPr>
        <w:t>then it is eligible for garbage collection always.</w:t>
      </w:r>
    </w:p>
    <w:p w14:paraId="2B631610" w14:textId="6D6E21CF" w:rsidR="000804F8" w:rsidRPr="00391D85" w:rsidRDefault="00D03A6D" w:rsidP="00391D85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Even though object having references sometimes it is eligible for garbage collection</w:t>
      </w:r>
      <w:r w:rsidR="00732BEA">
        <w:rPr>
          <w:sz w:val="28"/>
          <w:szCs w:val="28"/>
          <w:lang w:val="en-US"/>
        </w:rPr>
        <w:t xml:space="preserve"> (if all references are internal references).</w:t>
      </w:r>
      <w:r w:rsidR="00343426">
        <w:rPr>
          <w:sz w:val="28"/>
          <w:szCs w:val="28"/>
          <w:lang w:val="en-US"/>
        </w:rPr>
        <w:t xml:space="preserve"> Example: Island of isolation.</w:t>
      </w:r>
      <w:bookmarkStart w:id="0" w:name="_GoBack"/>
      <w:bookmarkEnd w:id="0"/>
    </w:p>
    <w:p w14:paraId="0B49ED6B" w14:textId="77777777" w:rsidR="00745B64" w:rsidRDefault="00391D85"/>
    <w:sectPr w:rsidR="00745B64" w:rsidSect="000A1F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620317"/>
    <w:multiLevelType w:val="hybridMultilevel"/>
    <w:tmpl w:val="1CF8BFCE"/>
    <w:lvl w:ilvl="0" w:tplc="F56A8D9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8B481D"/>
    <w:multiLevelType w:val="hybridMultilevel"/>
    <w:tmpl w:val="B76E7930"/>
    <w:lvl w:ilvl="0" w:tplc="AD007DBA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42B"/>
    <w:rsid w:val="000173F9"/>
    <w:rsid w:val="00033266"/>
    <w:rsid w:val="0005480C"/>
    <w:rsid w:val="000804F8"/>
    <w:rsid w:val="00081BD2"/>
    <w:rsid w:val="000A1F4A"/>
    <w:rsid w:val="000D6ED4"/>
    <w:rsid w:val="00152820"/>
    <w:rsid w:val="001E6101"/>
    <w:rsid w:val="0021206C"/>
    <w:rsid w:val="00263048"/>
    <w:rsid w:val="00297406"/>
    <w:rsid w:val="002D3D69"/>
    <w:rsid w:val="002E56F5"/>
    <w:rsid w:val="00343426"/>
    <w:rsid w:val="00391D85"/>
    <w:rsid w:val="004C2AE6"/>
    <w:rsid w:val="004C3395"/>
    <w:rsid w:val="004F4DEF"/>
    <w:rsid w:val="00541E25"/>
    <w:rsid w:val="005949E8"/>
    <w:rsid w:val="005F1220"/>
    <w:rsid w:val="00644B37"/>
    <w:rsid w:val="006B6B37"/>
    <w:rsid w:val="006D18A3"/>
    <w:rsid w:val="006F7426"/>
    <w:rsid w:val="00732BEA"/>
    <w:rsid w:val="007848F0"/>
    <w:rsid w:val="007D496E"/>
    <w:rsid w:val="00847B42"/>
    <w:rsid w:val="00934D7E"/>
    <w:rsid w:val="00941237"/>
    <w:rsid w:val="0099342B"/>
    <w:rsid w:val="00AF761F"/>
    <w:rsid w:val="00B54865"/>
    <w:rsid w:val="00B82A9C"/>
    <w:rsid w:val="00BA6409"/>
    <w:rsid w:val="00BC3569"/>
    <w:rsid w:val="00D03A6D"/>
    <w:rsid w:val="00DE0AAD"/>
    <w:rsid w:val="00DF2280"/>
    <w:rsid w:val="00E92573"/>
    <w:rsid w:val="00EF3B23"/>
    <w:rsid w:val="00F25CF1"/>
    <w:rsid w:val="00FA0279"/>
    <w:rsid w:val="00FA4DF2"/>
    <w:rsid w:val="00FB1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6B3507"/>
  <w15:chartTrackingRefBased/>
  <w15:docId w15:val="{CA24D535-C3EE-2B46-97E1-0D1E7A79E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934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3D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211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Pandiyan, Saravana (US - Bengaluru)</dc:creator>
  <cp:keywords/>
  <dc:description/>
  <cp:lastModifiedBy>Pandiyan, Saravana (US - Bengaluru)</cp:lastModifiedBy>
  <cp:revision>88</cp:revision>
  <dcterms:created xsi:type="dcterms:W3CDTF">2018-11-04T12:08:00Z</dcterms:created>
  <dcterms:modified xsi:type="dcterms:W3CDTF">2018-11-04T18:01:00Z</dcterms:modified>
</cp:coreProperties>
</file>