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03D5E" w14:textId="105DA826" w:rsidR="004E39D0" w:rsidRDefault="004E39D0" w:rsidP="004E39D0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Function chaining</w:t>
      </w:r>
    </w:p>
    <w:p w14:paraId="740864F6" w14:textId="01162330" w:rsidR="000F5EA8" w:rsidRDefault="000F5EA8" w:rsidP="000F5EA8">
      <w:pPr>
        <w:rPr>
          <w:b/>
          <w:sz w:val="28"/>
          <w:szCs w:val="28"/>
          <w:lang w:val="en-US"/>
        </w:rPr>
      </w:pPr>
    </w:p>
    <w:p w14:paraId="4950989E" w14:textId="16875315" w:rsidR="000F5EA8" w:rsidRDefault="000F5EA8" w:rsidP="000F5EA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Function chaining methods:</w:t>
      </w:r>
    </w:p>
    <w:p w14:paraId="608B18E7" w14:textId="534752AC" w:rsidR="000F5EA8" w:rsidRDefault="000F5EA8" w:rsidP="000F5EA8">
      <w:pPr>
        <w:pStyle w:val="ListParagraph"/>
        <w:rPr>
          <w:b/>
          <w:sz w:val="28"/>
          <w:szCs w:val="28"/>
          <w:lang w:val="en-US"/>
        </w:rPr>
      </w:pPr>
    </w:p>
    <w:p w14:paraId="723B7AE1" w14:textId="42CE45D8" w:rsidR="000F5EA8" w:rsidRDefault="000F5EA8" w:rsidP="000F5E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are the two methods defined in Function interface for chaining feature.</w:t>
      </w:r>
    </w:p>
    <w:p w14:paraId="7E5A4376" w14:textId="67DAF775" w:rsidR="000F5EA8" w:rsidRDefault="000F5EA8" w:rsidP="000F5EA8">
      <w:pPr>
        <w:pStyle w:val="ListParagraph"/>
        <w:ind w:left="1440"/>
        <w:rPr>
          <w:sz w:val="28"/>
          <w:szCs w:val="28"/>
          <w:lang w:val="en-US"/>
        </w:rPr>
      </w:pPr>
    </w:p>
    <w:p w14:paraId="56542B6E" w14:textId="7CCAC9E5" w:rsidR="000F5EA8" w:rsidRDefault="00700C9B" w:rsidP="000F5E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Let’s say we have two functions f1 and f2.</w:t>
      </w:r>
    </w:p>
    <w:p w14:paraId="0AB040D1" w14:textId="26B357B0" w:rsidR="00700C9B" w:rsidRDefault="00700C9B" w:rsidP="000F5EA8">
      <w:pPr>
        <w:pStyle w:val="ListParagraph"/>
        <w:ind w:left="1440"/>
        <w:rPr>
          <w:sz w:val="28"/>
          <w:szCs w:val="28"/>
          <w:lang w:val="en-US"/>
        </w:rPr>
      </w:pPr>
    </w:p>
    <w:p w14:paraId="4937B289" w14:textId="06EFEF70" w:rsidR="00700C9B" w:rsidRDefault="00700C9B" w:rsidP="000F5E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proofErr w:type="gramStart"/>
      <w:r>
        <w:rPr>
          <w:sz w:val="28"/>
          <w:szCs w:val="28"/>
          <w:lang w:val="en-US"/>
        </w:rPr>
        <w:t>1.andThen</w:t>
      </w:r>
      <w:proofErr w:type="gramEnd"/>
      <w:r>
        <w:rPr>
          <w:sz w:val="28"/>
          <w:szCs w:val="28"/>
          <w:lang w:val="en-US"/>
        </w:rPr>
        <w:t>(f2)</w:t>
      </w:r>
      <w:r w:rsidR="00BB0255">
        <w:rPr>
          <w:sz w:val="28"/>
          <w:szCs w:val="28"/>
          <w:lang w:val="en-US"/>
        </w:rPr>
        <w:t xml:space="preserve"> </w:t>
      </w:r>
      <w:r w:rsidR="00162F55">
        <w:rPr>
          <w:sz w:val="28"/>
          <w:szCs w:val="28"/>
          <w:lang w:val="en-US"/>
        </w:rPr>
        <w:t>–</w:t>
      </w:r>
      <w:r w:rsidR="00BB0255">
        <w:rPr>
          <w:sz w:val="28"/>
          <w:szCs w:val="28"/>
          <w:lang w:val="en-US"/>
        </w:rPr>
        <w:t xml:space="preserve"> </w:t>
      </w:r>
      <w:r w:rsidR="00162F55">
        <w:rPr>
          <w:sz w:val="28"/>
          <w:szCs w:val="28"/>
          <w:lang w:val="en-US"/>
        </w:rPr>
        <w:t>f1 will be applied followed by f2.</w:t>
      </w:r>
    </w:p>
    <w:p w14:paraId="3DC1457F" w14:textId="3A94009D" w:rsidR="00162F55" w:rsidRDefault="00162F55" w:rsidP="000F5EA8">
      <w:pPr>
        <w:pStyle w:val="ListParagraph"/>
        <w:ind w:left="1440"/>
        <w:rPr>
          <w:sz w:val="28"/>
          <w:szCs w:val="28"/>
          <w:lang w:val="en-US"/>
        </w:rPr>
      </w:pPr>
    </w:p>
    <w:p w14:paraId="5AE85AF4" w14:textId="4F7C3E3F" w:rsidR="00162F55" w:rsidRPr="000F5EA8" w:rsidRDefault="00162F55" w:rsidP="000F5E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proofErr w:type="gramStart"/>
      <w:r>
        <w:rPr>
          <w:sz w:val="28"/>
          <w:szCs w:val="28"/>
          <w:lang w:val="en-US"/>
        </w:rPr>
        <w:t>1.compose</w:t>
      </w:r>
      <w:proofErr w:type="gramEnd"/>
      <w:r>
        <w:rPr>
          <w:sz w:val="28"/>
          <w:szCs w:val="28"/>
          <w:lang w:val="en-US"/>
        </w:rPr>
        <w:t xml:space="preserve">(f2) – f2 will be applied followed by </w:t>
      </w:r>
      <w:r w:rsidR="004F1FBD">
        <w:rPr>
          <w:sz w:val="28"/>
          <w:szCs w:val="28"/>
          <w:lang w:val="en-US"/>
        </w:rPr>
        <w:t>f1.</w:t>
      </w:r>
    </w:p>
    <w:p w14:paraId="09B0B8F5" w14:textId="77777777" w:rsidR="000F5EA8" w:rsidRDefault="000F5EA8" w:rsidP="000F5EA8">
      <w:pPr>
        <w:pStyle w:val="ListParagraph"/>
        <w:rPr>
          <w:b/>
          <w:sz w:val="28"/>
          <w:szCs w:val="28"/>
          <w:lang w:val="en-US"/>
        </w:rPr>
      </w:pPr>
    </w:p>
    <w:p w14:paraId="296C5521" w14:textId="366B4939" w:rsidR="000F5EA8" w:rsidRDefault="00B55BB5" w:rsidP="000F5EA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4CE4EF77" w14:textId="05C38751" w:rsidR="00B55BB5" w:rsidRDefault="00B55BB5" w:rsidP="00B55BB5">
      <w:pPr>
        <w:pStyle w:val="ListParagraph"/>
        <w:rPr>
          <w:b/>
          <w:sz w:val="28"/>
          <w:szCs w:val="28"/>
          <w:lang w:val="en-US"/>
        </w:rPr>
      </w:pPr>
    </w:p>
    <w:p w14:paraId="392AF529" w14:textId="09D19778" w:rsidR="00B55BB5" w:rsidRDefault="00B55BB5" w:rsidP="00B55B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8AC8D11" w14:textId="43D71B4D" w:rsidR="00B55BB5" w:rsidRDefault="00B55BB5" w:rsidP="00B55B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gramStart"/>
      <w:r>
        <w:rPr>
          <w:sz w:val="28"/>
          <w:szCs w:val="28"/>
          <w:lang w:val="en-US"/>
        </w:rPr>
        <w:t>static  void</w:t>
      </w:r>
      <w:proofErr w:type="gramEnd"/>
      <w:r>
        <w:rPr>
          <w:sz w:val="28"/>
          <w:szCs w:val="28"/>
          <w:lang w:val="en-US"/>
        </w:rPr>
        <w:t xml:space="preserve"> main(String[]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E3F3968" w14:textId="27C9F009" w:rsidR="00127E0E" w:rsidRDefault="00127E0E" w:rsidP="00B55B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57E79">
        <w:rPr>
          <w:sz w:val="28"/>
          <w:szCs w:val="28"/>
          <w:lang w:val="en-US"/>
        </w:rPr>
        <w:t xml:space="preserve">Function&lt;String, String&gt; f1 = s -&gt; </w:t>
      </w:r>
      <w:proofErr w:type="spellStart"/>
      <w:proofErr w:type="gramStart"/>
      <w:r w:rsidR="00B57E79">
        <w:rPr>
          <w:sz w:val="28"/>
          <w:szCs w:val="28"/>
          <w:lang w:val="en-US"/>
        </w:rPr>
        <w:t>s.toUpperCase</w:t>
      </w:r>
      <w:proofErr w:type="spellEnd"/>
      <w:proofErr w:type="gramEnd"/>
      <w:r w:rsidR="00B57E79">
        <w:rPr>
          <w:sz w:val="28"/>
          <w:szCs w:val="28"/>
          <w:lang w:val="en-US"/>
        </w:rPr>
        <w:t>();</w:t>
      </w:r>
    </w:p>
    <w:p w14:paraId="090A6104" w14:textId="1DF1E239" w:rsidR="00B57E79" w:rsidRDefault="00B57E79" w:rsidP="00B55B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Function&lt;String, String&gt; f2 = s -&gt; </w:t>
      </w:r>
      <w:proofErr w:type="spellStart"/>
      <w:proofErr w:type="gramStart"/>
      <w:r>
        <w:rPr>
          <w:sz w:val="28"/>
          <w:szCs w:val="28"/>
          <w:lang w:val="en-US"/>
        </w:rPr>
        <w:t>s.substring</w:t>
      </w:r>
      <w:proofErr w:type="spellEnd"/>
      <w:proofErr w:type="gramEnd"/>
      <w:r>
        <w:rPr>
          <w:sz w:val="28"/>
          <w:szCs w:val="28"/>
          <w:lang w:val="en-US"/>
        </w:rPr>
        <w:t>(0,9);</w:t>
      </w:r>
    </w:p>
    <w:p w14:paraId="63807075" w14:textId="45B62E23" w:rsidR="0054479D" w:rsidRDefault="0054479D" w:rsidP="00B55B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6B2B6F">
        <w:rPr>
          <w:sz w:val="28"/>
          <w:szCs w:val="28"/>
          <w:lang w:val="en-US"/>
        </w:rPr>
        <w:t>“The result of f1</w:t>
      </w:r>
      <w:proofErr w:type="gramStart"/>
      <w:r w:rsidR="006B2B6F">
        <w:rPr>
          <w:sz w:val="28"/>
          <w:szCs w:val="28"/>
          <w:lang w:val="en-US"/>
        </w:rPr>
        <w:t>:”+f1.apply</w:t>
      </w:r>
      <w:proofErr w:type="gramEnd"/>
      <w:r w:rsidR="006B2B6F">
        <w:rPr>
          <w:sz w:val="28"/>
          <w:szCs w:val="28"/>
          <w:lang w:val="en-US"/>
        </w:rPr>
        <w:t>(“</w:t>
      </w:r>
      <w:proofErr w:type="spellStart"/>
      <w:r w:rsidR="006B2B6F">
        <w:rPr>
          <w:sz w:val="28"/>
          <w:szCs w:val="28"/>
          <w:lang w:val="en-US"/>
        </w:rPr>
        <w:t>AishwaraAbhi</w:t>
      </w:r>
      <w:proofErr w:type="spellEnd"/>
      <w:r w:rsidR="006B2B6F">
        <w:rPr>
          <w:sz w:val="28"/>
          <w:szCs w:val="28"/>
          <w:lang w:val="en-US"/>
        </w:rPr>
        <w:t>”));</w:t>
      </w:r>
    </w:p>
    <w:p w14:paraId="7914CACE" w14:textId="7EFA4850" w:rsidR="00F15749" w:rsidRDefault="00F15749" w:rsidP="00B55B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(“The result of f2</w:t>
      </w:r>
      <w:proofErr w:type="gramStart"/>
      <w:r>
        <w:rPr>
          <w:sz w:val="28"/>
          <w:szCs w:val="28"/>
          <w:lang w:val="en-US"/>
        </w:rPr>
        <w:t>:”+f2.apply</w:t>
      </w:r>
      <w:proofErr w:type="gram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AishwaryaAbhi</w:t>
      </w:r>
      <w:proofErr w:type="spellEnd"/>
      <w:r>
        <w:rPr>
          <w:sz w:val="28"/>
          <w:szCs w:val="28"/>
          <w:lang w:val="en-US"/>
        </w:rPr>
        <w:t>”));</w:t>
      </w:r>
    </w:p>
    <w:p w14:paraId="62B52138" w14:textId="57DDEB92" w:rsidR="00624FD6" w:rsidRDefault="00624FD6" w:rsidP="00B55B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64A6D">
        <w:rPr>
          <w:sz w:val="28"/>
          <w:szCs w:val="28"/>
          <w:lang w:val="en-US"/>
        </w:rPr>
        <w:t>System.out.println</w:t>
      </w:r>
      <w:proofErr w:type="spellEnd"/>
      <w:r w:rsidR="00B64A6D">
        <w:rPr>
          <w:sz w:val="28"/>
          <w:szCs w:val="28"/>
          <w:lang w:val="en-US"/>
        </w:rPr>
        <w:t>(The result of f</w:t>
      </w:r>
      <w:proofErr w:type="gramStart"/>
      <w:r w:rsidR="00B64A6D">
        <w:rPr>
          <w:sz w:val="28"/>
          <w:szCs w:val="28"/>
          <w:lang w:val="en-US"/>
        </w:rPr>
        <w:t>1.andThen</w:t>
      </w:r>
      <w:proofErr w:type="gramEnd"/>
      <w:r w:rsidR="00B64A6D">
        <w:rPr>
          <w:sz w:val="28"/>
          <w:szCs w:val="28"/>
          <w:lang w:val="en-US"/>
        </w:rPr>
        <w:t>(f2):”+f1.andThen(f2)</w:t>
      </w:r>
      <w:r w:rsidR="00A775E6">
        <w:rPr>
          <w:sz w:val="28"/>
          <w:szCs w:val="28"/>
          <w:lang w:val="en-US"/>
        </w:rPr>
        <w:t>.apply(“</w:t>
      </w:r>
      <w:proofErr w:type="spellStart"/>
      <w:r w:rsidR="00A775E6">
        <w:rPr>
          <w:sz w:val="28"/>
          <w:szCs w:val="28"/>
          <w:lang w:val="en-US"/>
        </w:rPr>
        <w:t>AishwaraAbhi</w:t>
      </w:r>
      <w:proofErr w:type="spellEnd"/>
      <w:r w:rsidR="00A775E6">
        <w:rPr>
          <w:sz w:val="28"/>
          <w:szCs w:val="28"/>
          <w:lang w:val="en-US"/>
        </w:rPr>
        <w:t>”</w:t>
      </w:r>
      <w:r w:rsidR="00B64A6D">
        <w:rPr>
          <w:sz w:val="28"/>
          <w:szCs w:val="28"/>
          <w:lang w:val="en-US"/>
        </w:rPr>
        <w:t>)</w:t>
      </w:r>
      <w:r w:rsidR="00A775E6">
        <w:rPr>
          <w:sz w:val="28"/>
          <w:szCs w:val="28"/>
          <w:lang w:val="en-US"/>
        </w:rPr>
        <w:t>)</w:t>
      </w:r>
      <w:r w:rsidR="00B64A6D">
        <w:rPr>
          <w:sz w:val="28"/>
          <w:szCs w:val="28"/>
          <w:lang w:val="en-US"/>
        </w:rPr>
        <w:t>;</w:t>
      </w:r>
    </w:p>
    <w:p w14:paraId="2D1CC5E1" w14:textId="22724145" w:rsidR="00A775E6" w:rsidRPr="005E42DC" w:rsidRDefault="00A775E6" w:rsidP="005E42D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E42DC">
        <w:rPr>
          <w:sz w:val="28"/>
          <w:szCs w:val="28"/>
          <w:lang w:val="en-US"/>
        </w:rPr>
        <w:t>System.out.println</w:t>
      </w:r>
      <w:proofErr w:type="spellEnd"/>
      <w:r w:rsidR="005E42DC">
        <w:rPr>
          <w:sz w:val="28"/>
          <w:szCs w:val="28"/>
          <w:lang w:val="en-US"/>
        </w:rPr>
        <w:t>(The result of f</w:t>
      </w:r>
      <w:proofErr w:type="gramStart"/>
      <w:r w:rsidR="005E42DC">
        <w:rPr>
          <w:sz w:val="28"/>
          <w:szCs w:val="28"/>
          <w:lang w:val="en-US"/>
        </w:rPr>
        <w:t>1.andThen</w:t>
      </w:r>
      <w:proofErr w:type="gramEnd"/>
      <w:r w:rsidR="005E42DC">
        <w:rPr>
          <w:sz w:val="28"/>
          <w:szCs w:val="28"/>
          <w:lang w:val="en-US"/>
        </w:rPr>
        <w:t>(f2):”+f1.</w:t>
      </w:r>
      <w:r w:rsidR="005E42DC">
        <w:rPr>
          <w:sz w:val="28"/>
          <w:szCs w:val="28"/>
          <w:lang w:val="en-US"/>
        </w:rPr>
        <w:t>compose</w:t>
      </w:r>
      <w:r w:rsidR="005E42DC">
        <w:rPr>
          <w:sz w:val="28"/>
          <w:szCs w:val="28"/>
          <w:lang w:val="en-US"/>
        </w:rPr>
        <w:t>(f2).apply(“</w:t>
      </w:r>
      <w:proofErr w:type="spellStart"/>
      <w:r w:rsidR="005E42DC">
        <w:rPr>
          <w:sz w:val="28"/>
          <w:szCs w:val="28"/>
          <w:lang w:val="en-US"/>
        </w:rPr>
        <w:t>AishwaraAbhi</w:t>
      </w:r>
      <w:proofErr w:type="spellEnd"/>
      <w:r w:rsidR="005E42DC">
        <w:rPr>
          <w:sz w:val="28"/>
          <w:szCs w:val="28"/>
          <w:lang w:val="en-US"/>
        </w:rPr>
        <w:t>”));</w:t>
      </w:r>
    </w:p>
    <w:p w14:paraId="295D7D7F" w14:textId="71B26373" w:rsidR="00B55BB5" w:rsidRDefault="00B55BB5" w:rsidP="00B55BB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577224A" w14:textId="1AF121DB" w:rsidR="00B55BB5" w:rsidRPr="009E6B20" w:rsidRDefault="00B55BB5" w:rsidP="009E6B2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2B9CE1B4" w14:textId="77777777" w:rsidR="00745B64" w:rsidRDefault="009E6B20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598F"/>
    <w:multiLevelType w:val="hybridMultilevel"/>
    <w:tmpl w:val="3CA84DE6"/>
    <w:lvl w:ilvl="0" w:tplc="EE248C6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D0"/>
    <w:rsid w:val="000A1F4A"/>
    <w:rsid w:val="000F5EA8"/>
    <w:rsid w:val="00127E0E"/>
    <w:rsid w:val="00162F55"/>
    <w:rsid w:val="004E39D0"/>
    <w:rsid w:val="004F1FBD"/>
    <w:rsid w:val="0054479D"/>
    <w:rsid w:val="005E42DC"/>
    <w:rsid w:val="00624FD6"/>
    <w:rsid w:val="006B2B6F"/>
    <w:rsid w:val="00700C9B"/>
    <w:rsid w:val="00847B42"/>
    <w:rsid w:val="009E6B20"/>
    <w:rsid w:val="00A775E6"/>
    <w:rsid w:val="00B55BB5"/>
    <w:rsid w:val="00B57E79"/>
    <w:rsid w:val="00B64A6D"/>
    <w:rsid w:val="00BB0255"/>
    <w:rsid w:val="00F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364E0"/>
  <w15:chartTrackingRefBased/>
  <w15:docId w15:val="{0AEA2ED2-EB1F-9F45-A8F3-DD2465B1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26</cp:revision>
  <dcterms:created xsi:type="dcterms:W3CDTF">2019-02-02T03:07:00Z</dcterms:created>
  <dcterms:modified xsi:type="dcterms:W3CDTF">2019-02-02T03:43:00Z</dcterms:modified>
</cp:coreProperties>
</file>