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0130" w:rsidRDefault="00FB5295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rPr>
          <w:b/>
          <w:bCs/>
          <w:sz w:val="28"/>
          <w:szCs w:val="28"/>
        </w:rPr>
        <w:t>Decomposition Strategies</w:t>
      </w:r>
    </w:p>
    <w:p w:rsidR="00DD7AF1" w:rsidRDefault="00DD7AF1">
      <w:pPr>
        <w:rPr>
          <w:b/>
          <w:bCs/>
          <w:sz w:val="28"/>
          <w:szCs w:val="28"/>
        </w:rPr>
      </w:pPr>
    </w:p>
    <w:p w:rsidR="00DD7AF1" w:rsidRDefault="002A33D5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microservice architecture exactly?</w:t>
      </w:r>
    </w:p>
    <w:p w:rsidR="00A2469F" w:rsidRDefault="00A2469F" w:rsidP="00A2469F">
      <w:pPr>
        <w:pStyle w:val="ListParagraph"/>
        <w:rPr>
          <w:b/>
          <w:bCs/>
          <w:sz w:val="28"/>
          <w:szCs w:val="28"/>
        </w:rPr>
      </w:pPr>
    </w:p>
    <w:p w:rsidR="00A2469F" w:rsidRDefault="003446D6" w:rsidP="003446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architecture of software application is its high-level structure, which consists of constituent parts and the dependencies between those parts.</w:t>
      </w:r>
      <w:r w:rsidR="009A0ED7">
        <w:rPr>
          <w:sz w:val="28"/>
          <w:szCs w:val="28"/>
        </w:rPr>
        <w:t xml:space="preserve"> </w:t>
      </w:r>
    </w:p>
    <w:p w:rsidR="009A0ED7" w:rsidRDefault="009A0ED7" w:rsidP="003446D6">
      <w:pPr>
        <w:pStyle w:val="ListParagraph"/>
        <w:ind w:left="1440"/>
        <w:rPr>
          <w:sz w:val="28"/>
          <w:szCs w:val="28"/>
        </w:rPr>
      </w:pPr>
    </w:p>
    <w:p w:rsidR="009A0ED7" w:rsidRDefault="009A0ED7" w:rsidP="003446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As you will see in this section, an application’s architecture is multidimensional, so there are multiple ways to describe it.</w:t>
      </w:r>
      <w:r w:rsidR="00AF33FE">
        <w:rPr>
          <w:sz w:val="28"/>
          <w:szCs w:val="28"/>
        </w:rPr>
        <w:t xml:space="preserve"> The reason architecture is important is because it determines the application’s software quality attributes or -</w:t>
      </w:r>
      <w:proofErr w:type="spellStart"/>
      <w:r w:rsidR="00AF33FE">
        <w:rPr>
          <w:sz w:val="28"/>
          <w:szCs w:val="28"/>
        </w:rPr>
        <w:t>ilities</w:t>
      </w:r>
      <w:proofErr w:type="spellEnd"/>
      <w:r w:rsidR="00943D63">
        <w:rPr>
          <w:sz w:val="28"/>
          <w:szCs w:val="28"/>
        </w:rPr>
        <w:t xml:space="preserve">. </w:t>
      </w:r>
    </w:p>
    <w:p w:rsidR="00943D63" w:rsidRDefault="00943D63" w:rsidP="003446D6">
      <w:pPr>
        <w:pStyle w:val="ListParagraph"/>
        <w:ind w:left="1440"/>
        <w:rPr>
          <w:sz w:val="28"/>
          <w:szCs w:val="28"/>
        </w:rPr>
      </w:pPr>
    </w:p>
    <w:p w:rsidR="00943D63" w:rsidRPr="003446D6" w:rsidRDefault="00943D63" w:rsidP="003446D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Traditionally, the goal of architecture has been scalability, reliability, and security.</w:t>
      </w:r>
      <w:r w:rsidR="00821C06">
        <w:rPr>
          <w:sz w:val="28"/>
          <w:szCs w:val="28"/>
        </w:rPr>
        <w:t xml:space="preserve"> But today it is important that the architecture </w:t>
      </w:r>
      <w:r w:rsidR="00B36714">
        <w:rPr>
          <w:sz w:val="28"/>
          <w:szCs w:val="28"/>
        </w:rPr>
        <w:t>also enables the rapid and safe delivery of software.</w:t>
      </w:r>
      <w:r w:rsidR="004650DA">
        <w:rPr>
          <w:sz w:val="28"/>
          <w:szCs w:val="28"/>
        </w:rPr>
        <w:t xml:space="preserve"> You will learn that microservice architecture is an architecture style that gives an application high maintainability, testability and deployability. </w:t>
      </w:r>
    </w:p>
    <w:p w:rsidR="00A2469F" w:rsidRDefault="00A2469F" w:rsidP="00A2469F">
      <w:pPr>
        <w:pStyle w:val="ListParagraph"/>
        <w:rPr>
          <w:b/>
          <w:bCs/>
          <w:sz w:val="28"/>
          <w:szCs w:val="28"/>
        </w:rPr>
      </w:pPr>
    </w:p>
    <w:p w:rsidR="00A2469F" w:rsidRDefault="00FC77F2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software architecture and why does it matter?</w:t>
      </w:r>
    </w:p>
    <w:p w:rsidR="00FC77F2" w:rsidRDefault="00FC77F2" w:rsidP="00FC77F2">
      <w:pPr>
        <w:pStyle w:val="ListParagraph"/>
        <w:rPr>
          <w:b/>
          <w:bCs/>
          <w:sz w:val="28"/>
          <w:szCs w:val="28"/>
        </w:rPr>
      </w:pPr>
    </w:p>
    <w:p w:rsidR="00FC77F2" w:rsidRDefault="00B86505" w:rsidP="00F816B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Architecture is clearly important. There are at least two conferences dedicated to the topic.</w:t>
      </w:r>
    </w:p>
    <w:p w:rsidR="008A61F5" w:rsidRDefault="008A61F5" w:rsidP="00F816B3">
      <w:pPr>
        <w:pStyle w:val="ListParagraph"/>
        <w:ind w:left="1440"/>
        <w:rPr>
          <w:sz w:val="28"/>
          <w:szCs w:val="28"/>
        </w:rPr>
      </w:pPr>
    </w:p>
    <w:p w:rsidR="008A61F5" w:rsidRDefault="008A61F5" w:rsidP="00F816B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O’</w:t>
      </w:r>
      <w:r w:rsidR="00C5055D">
        <w:rPr>
          <w:sz w:val="28"/>
          <w:szCs w:val="28"/>
        </w:rPr>
        <w:t>R</w:t>
      </w:r>
      <w:r>
        <w:rPr>
          <w:sz w:val="28"/>
          <w:szCs w:val="28"/>
        </w:rPr>
        <w:t xml:space="preserve">eilly </w:t>
      </w:r>
      <w:r w:rsidR="00F51120">
        <w:rPr>
          <w:sz w:val="28"/>
          <w:szCs w:val="28"/>
        </w:rPr>
        <w:t xml:space="preserve">software architecture conference </w:t>
      </w:r>
      <w:hyperlink r:id="rId5" w:history="1">
        <w:r w:rsidR="00F51120" w:rsidRPr="002356C5">
          <w:rPr>
            <w:rStyle w:val="Hyperlink"/>
            <w:sz w:val="28"/>
            <w:szCs w:val="28"/>
          </w:rPr>
          <w:t>https://conferences.oreilly.com/software-architecture</w:t>
        </w:r>
      </w:hyperlink>
    </w:p>
    <w:p w:rsidR="00F51120" w:rsidRDefault="00F51120" w:rsidP="00F816B3">
      <w:pPr>
        <w:pStyle w:val="ListParagraph"/>
        <w:ind w:left="1440"/>
        <w:rPr>
          <w:sz w:val="28"/>
          <w:szCs w:val="28"/>
        </w:rPr>
      </w:pPr>
    </w:p>
    <w:p w:rsidR="00F51120" w:rsidRDefault="00F51120" w:rsidP="00F816B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And the SATURN conference </w:t>
      </w:r>
    </w:p>
    <w:p w:rsidR="00F51120" w:rsidRDefault="000A412A" w:rsidP="00F816B3">
      <w:pPr>
        <w:pStyle w:val="ListParagraph"/>
        <w:ind w:left="1440"/>
        <w:rPr>
          <w:sz w:val="28"/>
          <w:szCs w:val="28"/>
        </w:rPr>
      </w:pPr>
      <w:hyperlink r:id="rId6" w:history="1">
        <w:r w:rsidR="00F51120" w:rsidRPr="002356C5">
          <w:rPr>
            <w:rStyle w:val="Hyperlink"/>
            <w:sz w:val="28"/>
            <w:szCs w:val="28"/>
          </w:rPr>
          <w:t>https://resources.sei.cmu.edu/news-events/events/saturn/</w:t>
        </w:r>
      </w:hyperlink>
    </w:p>
    <w:p w:rsidR="00F51120" w:rsidRDefault="00F51120" w:rsidP="00F816B3">
      <w:pPr>
        <w:pStyle w:val="ListParagraph"/>
        <w:ind w:left="1440"/>
        <w:rPr>
          <w:sz w:val="28"/>
          <w:szCs w:val="28"/>
        </w:rPr>
      </w:pPr>
    </w:p>
    <w:p w:rsidR="00F51120" w:rsidRDefault="00226DC0" w:rsidP="00F816B3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Many developers have a goal of becoming architect. But what is architecture and why does it matter?</w:t>
      </w:r>
    </w:p>
    <w:p w:rsidR="00226DC0" w:rsidRDefault="00226DC0" w:rsidP="00F816B3">
      <w:pPr>
        <w:pStyle w:val="ListParagraph"/>
        <w:ind w:left="1440"/>
        <w:rPr>
          <w:sz w:val="28"/>
          <w:szCs w:val="28"/>
        </w:rPr>
      </w:pPr>
    </w:p>
    <w:p w:rsidR="00226DC0" w:rsidRDefault="00323074" w:rsidP="00323074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323074">
        <w:rPr>
          <w:b/>
          <w:bCs/>
          <w:sz w:val="28"/>
          <w:szCs w:val="28"/>
        </w:rPr>
        <w:t>A DEFINITION OF SOFTWARE ARCHITECTURE:</w:t>
      </w:r>
    </w:p>
    <w:p w:rsidR="006F5CF0" w:rsidRDefault="006F5CF0" w:rsidP="00323074">
      <w:pPr>
        <w:rPr>
          <w:b/>
          <w:bCs/>
          <w:sz w:val="28"/>
          <w:szCs w:val="28"/>
        </w:rPr>
      </w:pPr>
    </w:p>
    <w:p w:rsidR="00CC4031" w:rsidRDefault="00CC4031" w:rsidP="00CC403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There are numerous definitions about software architecture. But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favourite definition comes from Len Bass and colleagues at </w:t>
      </w:r>
    </w:p>
    <w:p w:rsidR="006F5CF0" w:rsidRDefault="00CC4031" w:rsidP="00CC4031">
      <w:pPr>
        <w:ind w:firstLine="720"/>
        <w:rPr>
          <w:sz w:val="28"/>
          <w:szCs w:val="28"/>
        </w:rPr>
      </w:pPr>
      <w:r>
        <w:rPr>
          <w:sz w:val="28"/>
          <w:szCs w:val="28"/>
        </w:rPr>
        <w:t>Software Engineering Institute.</w:t>
      </w:r>
      <w:r w:rsidR="00FB3B1E">
        <w:rPr>
          <w:sz w:val="28"/>
          <w:szCs w:val="28"/>
        </w:rPr>
        <w:t xml:space="preserve"> </w:t>
      </w:r>
      <w:hyperlink r:id="rId7" w:history="1">
        <w:r w:rsidR="00FB3B1E" w:rsidRPr="002356C5">
          <w:rPr>
            <w:rStyle w:val="Hyperlink"/>
            <w:sz w:val="28"/>
            <w:szCs w:val="28"/>
          </w:rPr>
          <w:t>www.sei.cmu.edu</w:t>
        </w:r>
      </w:hyperlink>
    </w:p>
    <w:p w:rsidR="00FB3B1E" w:rsidRDefault="00FB3B1E" w:rsidP="00CC4031">
      <w:pPr>
        <w:ind w:firstLine="720"/>
        <w:rPr>
          <w:sz w:val="28"/>
          <w:szCs w:val="28"/>
        </w:rPr>
      </w:pPr>
    </w:p>
    <w:p w:rsidR="00FB3B1E" w:rsidRDefault="00A955F3" w:rsidP="002F1497">
      <w:pPr>
        <w:ind w:left="720"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The software architecture of a computing system is the set of structures needed to reason about the system, which comprise software elements, relations among them, and properties of both.</w:t>
      </w:r>
    </w:p>
    <w:p w:rsidR="00364581" w:rsidRDefault="00364581" w:rsidP="002F1497">
      <w:pPr>
        <w:ind w:left="720" w:firstLine="720"/>
        <w:rPr>
          <w:i/>
          <w:iCs/>
          <w:sz w:val="28"/>
          <w:szCs w:val="28"/>
        </w:rPr>
      </w:pPr>
    </w:p>
    <w:p w:rsidR="00817A3E" w:rsidRDefault="00C47136" w:rsidP="00613210">
      <w:pPr>
        <w:ind w:left="720"/>
        <w:rPr>
          <w:sz w:val="28"/>
          <w:szCs w:val="28"/>
        </w:rPr>
      </w:pPr>
      <w:r>
        <w:rPr>
          <w:sz w:val="28"/>
          <w:szCs w:val="28"/>
        </w:rPr>
        <w:t>That’s obviously a quiet abstract definition.</w:t>
      </w:r>
      <w:r w:rsidR="00A753EF">
        <w:rPr>
          <w:sz w:val="28"/>
          <w:szCs w:val="28"/>
        </w:rPr>
        <w:t xml:space="preserve"> But its essence is that </w:t>
      </w:r>
      <w:r w:rsidR="00A753EF">
        <w:rPr>
          <w:sz w:val="28"/>
          <w:szCs w:val="28"/>
        </w:rPr>
        <w:tab/>
        <w:t xml:space="preserve">an application’s architecture is its decomposition into parts </w:t>
      </w:r>
    </w:p>
    <w:p w:rsidR="00522EF3" w:rsidRDefault="00A753EF" w:rsidP="00927B94">
      <w:pPr>
        <w:ind w:firstLine="720"/>
        <w:rPr>
          <w:sz w:val="28"/>
          <w:szCs w:val="28"/>
        </w:rPr>
      </w:pPr>
      <w:r>
        <w:rPr>
          <w:sz w:val="28"/>
          <w:szCs w:val="28"/>
        </w:rPr>
        <w:t>(the elements) and the relationship</w:t>
      </w:r>
      <w:r w:rsidR="0039516D">
        <w:rPr>
          <w:sz w:val="28"/>
          <w:szCs w:val="28"/>
        </w:rPr>
        <w:t xml:space="preserve"> (the relations) between those parts.</w:t>
      </w:r>
      <w:r w:rsidR="006E0B56">
        <w:rPr>
          <w:sz w:val="28"/>
          <w:szCs w:val="28"/>
        </w:rPr>
        <w:t xml:space="preserve"> </w:t>
      </w:r>
      <w:r w:rsidR="006E0B56">
        <w:rPr>
          <w:sz w:val="28"/>
          <w:szCs w:val="28"/>
        </w:rPr>
        <w:tab/>
        <w:t>Decomposition is important for couple of reasons</w:t>
      </w:r>
      <w:r w:rsidR="00522EF3">
        <w:rPr>
          <w:sz w:val="28"/>
          <w:szCs w:val="28"/>
        </w:rPr>
        <w:t>:</w:t>
      </w:r>
    </w:p>
    <w:p w:rsidR="00522EF3" w:rsidRDefault="00522EF3" w:rsidP="00927B94">
      <w:pPr>
        <w:ind w:firstLine="720"/>
        <w:rPr>
          <w:sz w:val="28"/>
          <w:szCs w:val="28"/>
        </w:rPr>
      </w:pPr>
    </w:p>
    <w:p w:rsidR="00C47136" w:rsidRDefault="00522EF3" w:rsidP="00522EF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facilitates the division of labour and knowledge.</w:t>
      </w:r>
      <w:r w:rsidR="004D7EF1">
        <w:rPr>
          <w:sz w:val="28"/>
          <w:szCs w:val="28"/>
        </w:rPr>
        <w:t xml:space="preserve"> It enables multiple people (or multiple teams)</w:t>
      </w:r>
      <w:r w:rsidR="006F2BDD">
        <w:rPr>
          <w:sz w:val="28"/>
          <w:szCs w:val="28"/>
        </w:rPr>
        <w:t xml:space="preserve"> with possibly specialized knowledge to work productively together an application.</w:t>
      </w:r>
    </w:p>
    <w:p w:rsidR="00E050CE" w:rsidRDefault="00E050CE" w:rsidP="00E050CE">
      <w:pPr>
        <w:pStyle w:val="ListParagraph"/>
        <w:ind w:left="1440"/>
        <w:rPr>
          <w:sz w:val="28"/>
          <w:szCs w:val="28"/>
        </w:rPr>
      </w:pPr>
    </w:p>
    <w:p w:rsidR="00426E68" w:rsidRDefault="00426E68" w:rsidP="00522EF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defines how the software elements interact.</w:t>
      </w:r>
    </w:p>
    <w:p w:rsidR="000F300A" w:rsidRPr="000F300A" w:rsidRDefault="000F300A" w:rsidP="000F300A">
      <w:pPr>
        <w:pStyle w:val="ListParagraph"/>
        <w:rPr>
          <w:sz w:val="28"/>
          <w:szCs w:val="28"/>
        </w:rPr>
      </w:pPr>
    </w:p>
    <w:p w:rsidR="000F300A" w:rsidRDefault="000F300A" w:rsidP="000F300A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4+1 VIEW MODEL OF SOFTWARE ARCHITECTURE:</w:t>
      </w:r>
    </w:p>
    <w:p w:rsidR="000F300A" w:rsidRDefault="000F300A" w:rsidP="000F300A">
      <w:pPr>
        <w:ind w:left="720"/>
        <w:rPr>
          <w:b/>
          <w:bCs/>
          <w:sz w:val="28"/>
          <w:szCs w:val="28"/>
        </w:rPr>
      </w:pPr>
    </w:p>
    <w:p w:rsidR="000F300A" w:rsidRDefault="001E6D70" w:rsidP="000F300A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More concretely, an application’s architecture can be viewed from multiple perspective</w:t>
      </w:r>
      <w:r w:rsidR="000A1BEB">
        <w:rPr>
          <w:sz w:val="28"/>
          <w:szCs w:val="28"/>
        </w:rPr>
        <w:t xml:space="preserve">, in the same way that a building’s architecture can be viewed from structural, plumbing, </w:t>
      </w:r>
      <w:r w:rsidR="004241C4">
        <w:rPr>
          <w:sz w:val="28"/>
          <w:szCs w:val="28"/>
        </w:rPr>
        <w:t>electrical and other perspectives.</w:t>
      </w:r>
    </w:p>
    <w:p w:rsidR="0003157D" w:rsidRDefault="0003157D" w:rsidP="000F300A">
      <w:pPr>
        <w:ind w:left="720"/>
        <w:rPr>
          <w:sz w:val="28"/>
          <w:szCs w:val="28"/>
        </w:rPr>
      </w:pPr>
    </w:p>
    <w:p w:rsidR="0003157D" w:rsidRDefault="0003157D" w:rsidP="000F300A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 xml:space="preserve">Phillip </w:t>
      </w:r>
      <w:proofErr w:type="spellStart"/>
      <w:r>
        <w:rPr>
          <w:sz w:val="28"/>
          <w:szCs w:val="28"/>
        </w:rPr>
        <w:t>Krutchen</w:t>
      </w:r>
      <w:proofErr w:type="spellEnd"/>
      <w:r>
        <w:rPr>
          <w:sz w:val="28"/>
          <w:szCs w:val="28"/>
        </w:rPr>
        <w:t xml:space="preserve"> wrote a classic paper describing the 4+1 view model of software architecture.</w:t>
      </w:r>
    </w:p>
    <w:p w:rsidR="007F1B8A" w:rsidRDefault="007F1B8A" w:rsidP="000F300A">
      <w:pPr>
        <w:ind w:left="720"/>
        <w:rPr>
          <w:sz w:val="28"/>
          <w:szCs w:val="28"/>
        </w:rPr>
      </w:pPr>
    </w:p>
    <w:p w:rsidR="007F1B8A" w:rsidRDefault="000A412A" w:rsidP="000F300A">
      <w:pPr>
        <w:ind w:left="720"/>
        <w:rPr>
          <w:sz w:val="28"/>
          <w:szCs w:val="28"/>
        </w:rPr>
      </w:pPr>
      <w:hyperlink r:id="rId8" w:history="1">
        <w:r w:rsidR="00230B60" w:rsidRPr="002356C5">
          <w:rPr>
            <w:rStyle w:val="Hyperlink"/>
            <w:sz w:val="28"/>
            <w:szCs w:val="28"/>
          </w:rPr>
          <w:t>www.cs.ubc.ca/~gregor/teaching/papers/4+1view-architecture.pdf</w:t>
        </w:r>
      </w:hyperlink>
    </w:p>
    <w:p w:rsidR="00230B60" w:rsidRDefault="00230B60" w:rsidP="000F300A">
      <w:pPr>
        <w:ind w:left="720"/>
        <w:rPr>
          <w:sz w:val="28"/>
          <w:szCs w:val="28"/>
        </w:rPr>
      </w:pPr>
    </w:p>
    <w:p w:rsidR="00230B60" w:rsidRDefault="00230B60" w:rsidP="000F300A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 w:rsidR="002C3065">
        <w:rPr>
          <w:sz w:val="28"/>
          <w:szCs w:val="28"/>
        </w:rPr>
        <w:t>The 4+1 model defines four different views of a software architecture.</w:t>
      </w:r>
      <w:r w:rsidR="00A30076">
        <w:rPr>
          <w:sz w:val="28"/>
          <w:szCs w:val="28"/>
        </w:rPr>
        <w:t xml:space="preserve"> Each describes the particular aspect of the architecture and consists of a particular set of software elements and relationship among them.</w:t>
      </w:r>
    </w:p>
    <w:p w:rsidR="00340DAB" w:rsidRDefault="00340DAB" w:rsidP="000F300A">
      <w:pPr>
        <w:ind w:left="720"/>
        <w:rPr>
          <w:sz w:val="28"/>
          <w:szCs w:val="28"/>
        </w:rPr>
      </w:pPr>
    </w:p>
    <w:p w:rsidR="00340DAB" w:rsidRDefault="00340DAB" w:rsidP="000F300A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7700" cy="5148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5C" w:rsidRDefault="00267E5C" w:rsidP="000F300A">
      <w:pPr>
        <w:ind w:left="720"/>
        <w:rPr>
          <w:sz w:val="28"/>
          <w:szCs w:val="28"/>
        </w:rPr>
      </w:pPr>
    </w:p>
    <w:p w:rsidR="00267E5C" w:rsidRDefault="00267E5C" w:rsidP="000F300A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</w:p>
    <w:p w:rsidR="00A632F6" w:rsidRDefault="00A632F6" w:rsidP="000F300A">
      <w:pPr>
        <w:ind w:left="720"/>
        <w:rPr>
          <w:sz w:val="28"/>
          <w:szCs w:val="28"/>
        </w:rPr>
      </w:pPr>
      <w:r>
        <w:rPr>
          <w:sz w:val="28"/>
          <w:szCs w:val="28"/>
        </w:rPr>
        <w:t>The purpose of each view is as follows:</w:t>
      </w:r>
    </w:p>
    <w:p w:rsidR="00A632F6" w:rsidRDefault="00A632F6" w:rsidP="000F300A">
      <w:pPr>
        <w:ind w:left="720"/>
        <w:rPr>
          <w:sz w:val="28"/>
          <w:szCs w:val="28"/>
        </w:rPr>
      </w:pPr>
    </w:p>
    <w:p w:rsidR="00A632F6" w:rsidRDefault="00687FC1" w:rsidP="00F13992">
      <w:pPr>
        <w:ind w:left="1440"/>
        <w:rPr>
          <w:sz w:val="28"/>
          <w:szCs w:val="28"/>
        </w:rPr>
      </w:pPr>
      <w:r w:rsidRPr="003437E5">
        <w:rPr>
          <w:b/>
          <w:bCs/>
          <w:i/>
          <w:iCs/>
          <w:sz w:val="28"/>
          <w:szCs w:val="28"/>
        </w:rPr>
        <w:t>Logical view</w:t>
      </w:r>
      <w:r>
        <w:rPr>
          <w:sz w:val="28"/>
          <w:szCs w:val="28"/>
        </w:rPr>
        <w:t xml:space="preserve"> </w:t>
      </w:r>
      <w:r w:rsidR="00F1399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13992">
        <w:rPr>
          <w:sz w:val="28"/>
          <w:szCs w:val="28"/>
        </w:rPr>
        <w:t>The software elements that are created by developers.</w:t>
      </w:r>
      <w:r w:rsidR="00B85659">
        <w:rPr>
          <w:sz w:val="28"/>
          <w:szCs w:val="28"/>
        </w:rPr>
        <w:t xml:space="preserve"> In object oriented languages, these elements are classes and packages.</w:t>
      </w:r>
      <w:r w:rsidR="006D0CD9">
        <w:rPr>
          <w:sz w:val="28"/>
          <w:szCs w:val="28"/>
        </w:rPr>
        <w:t xml:space="preserve"> The relations between them are the relationship between classes and packages, including inheritance, associations, and depends-on.</w:t>
      </w:r>
    </w:p>
    <w:p w:rsidR="00F8716C" w:rsidRDefault="00F8716C" w:rsidP="00F13992">
      <w:pPr>
        <w:ind w:left="1440"/>
        <w:rPr>
          <w:sz w:val="28"/>
          <w:szCs w:val="28"/>
        </w:rPr>
      </w:pPr>
    </w:p>
    <w:p w:rsidR="00F8716C" w:rsidRDefault="00F8716C" w:rsidP="00F13992">
      <w:pPr>
        <w:ind w:left="1440"/>
        <w:rPr>
          <w:sz w:val="28"/>
          <w:szCs w:val="28"/>
        </w:rPr>
      </w:pPr>
      <w:r w:rsidRPr="003437E5">
        <w:rPr>
          <w:b/>
          <w:bCs/>
          <w:i/>
          <w:iCs/>
          <w:sz w:val="28"/>
          <w:szCs w:val="28"/>
        </w:rPr>
        <w:t>Implementation view</w:t>
      </w:r>
      <w:r>
        <w:rPr>
          <w:sz w:val="28"/>
          <w:szCs w:val="28"/>
        </w:rPr>
        <w:t xml:space="preserve"> </w:t>
      </w:r>
      <w:r w:rsidR="003F5F5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F5F55">
        <w:rPr>
          <w:sz w:val="28"/>
          <w:szCs w:val="28"/>
        </w:rPr>
        <w:t>The output of the build system.</w:t>
      </w:r>
      <w:r w:rsidR="000E178F">
        <w:rPr>
          <w:sz w:val="28"/>
          <w:szCs w:val="28"/>
        </w:rPr>
        <w:t xml:space="preserve"> This view consists of modules, which represent packaged code</w:t>
      </w:r>
      <w:r w:rsidR="00055AAC">
        <w:rPr>
          <w:sz w:val="28"/>
          <w:szCs w:val="28"/>
        </w:rPr>
        <w:t>, and components, which are executable or deployable units consisting of one or more modules.</w:t>
      </w:r>
      <w:r w:rsidR="001120F3">
        <w:rPr>
          <w:sz w:val="28"/>
          <w:szCs w:val="28"/>
        </w:rPr>
        <w:t xml:space="preserve"> In Java, a module is a JAR file</w:t>
      </w:r>
      <w:r w:rsidR="0078296B">
        <w:rPr>
          <w:sz w:val="28"/>
          <w:szCs w:val="28"/>
        </w:rPr>
        <w:t>, and a component is typically a WAR file or executable JAR file.</w:t>
      </w:r>
      <w:r w:rsidR="00525B91">
        <w:rPr>
          <w:sz w:val="28"/>
          <w:szCs w:val="28"/>
        </w:rPr>
        <w:t xml:space="preserve"> The relations between them include dependency relationships </w:t>
      </w:r>
      <w:r w:rsidR="00525B91">
        <w:rPr>
          <w:sz w:val="28"/>
          <w:szCs w:val="28"/>
        </w:rPr>
        <w:lastRenderedPageBreak/>
        <w:t>between modules and composition relationships between components and modules.</w:t>
      </w:r>
    </w:p>
    <w:p w:rsidR="00617AF1" w:rsidRDefault="00617AF1" w:rsidP="00F13992">
      <w:pPr>
        <w:ind w:left="1440"/>
        <w:rPr>
          <w:sz w:val="28"/>
          <w:szCs w:val="28"/>
        </w:rPr>
      </w:pPr>
    </w:p>
    <w:p w:rsidR="00617AF1" w:rsidRDefault="00617AF1" w:rsidP="00F13992">
      <w:pPr>
        <w:ind w:left="1440"/>
        <w:rPr>
          <w:sz w:val="28"/>
          <w:szCs w:val="28"/>
        </w:rPr>
      </w:pPr>
      <w:r w:rsidRPr="003437E5">
        <w:rPr>
          <w:b/>
          <w:bCs/>
          <w:i/>
          <w:iCs/>
          <w:sz w:val="28"/>
          <w:szCs w:val="28"/>
        </w:rPr>
        <w:t>Process view</w:t>
      </w:r>
      <w:r>
        <w:rPr>
          <w:sz w:val="28"/>
          <w:szCs w:val="28"/>
        </w:rPr>
        <w:t xml:space="preserve"> </w:t>
      </w:r>
      <w:r w:rsidR="009F37D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F37DA">
        <w:rPr>
          <w:sz w:val="28"/>
          <w:szCs w:val="28"/>
        </w:rPr>
        <w:t>The components at runtime.</w:t>
      </w:r>
      <w:r w:rsidR="002163B4">
        <w:rPr>
          <w:sz w:val="28"/>
          <w:szCs w:val="28"/>
        </w:rPr>
        <w:t xml:space="preserve"> Each element is a process, and the relations between processes represent inter</w:t>
      </w:r>
      <w:r w:rsidR="00E865E7">
        <w:rPr>
          <w:sz w:val="28"/>
          <w:szCs w:val="28"/>
        </w:rPr>
        <w:t>-</w:t>
      </w:r>
      <w:r w:rsidR="002163B4">
        <w:rPr>
          <w:sz w:val="28"/>
          <w:szCs w:val="28"/>
        </w:rPr>
        <w:t>process communication</w:t>
      </w:r>
      <w:r w:rsidR="007671DA">
        <w:rPr>
          <w:sz w:val="28"/>
          <w:szCs w:val="28"/>
        </w:rPr>
        <w:t>.</w:t>
      </w:r>
    </w:p>
    <w:p w:rsidR="007671DA" w:rsidRDefault="007671DA" w:rsidP="00F13992">
      <w:pPr>
        <w:ind w:left="1440"/>
        <w:rPr>
          <w:sz w:val="28"/>
          <w:szCs w:val="28"/>
        </w:rPr>
      </w:pPr>
    </w:p>
    <w:p w:rsidR="007671DA" w:rsidRDefault="007671DA" w:rsidP="00F13992">
      <w:pPr>
        <w:ind w:left="1440"/>
        <w:rPr>
          <w:sz w:val="28"/>
          <w:szCs w:val="28"/>
        </w:rPr>
      </w:pPr>
      <w:r w:rsidRPr="003437E5">
        <w:rPr>
          <w:b/>
          <w:bCs/>
          <w:i/>
          <w:iCs/>
          <w:sz w:val="28"/>
          <w:szCs w:val="28"/>
        </w:rPr>
        <w:t>Deployment view</w:t>
      </w:r>
      <w:r>
        <w:rPr>
          <w:sz w:val="28"/>
          <w:szCs w:val="28"/>
        </w:rPr>
        <w:t xml:space="preserve"> </w:t>
      </w:r>
      <w:r w:rsidR="005C1BF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C1BF5">
        <w:rPr>
          <w:sz w:val="28"/>
          <w:szCs w:val="28"/>
        </w:rPr>
        <w:t>How the processes are mapped to the machines</w:t>
      </w:r>
      <w:r w:rsidR="009F6208">
        <w:rPr>
          <w:sz w:val="28"/>
          <w:szCs w:val="28"/>
        </w:rPr>
        <w:t xml:space="preserve"> and the processes.</w:t>
      </w:r>
      <w:r w:rsidR="00446B9A">
        <w:rPr>
          <w:sz w:val="28"/>
          <w:szCs w:val="28"/>
        </w:rPr>
        <w:t xml:space="preserve"> The relations between  machines represent networking.</w:t>
      </w:r>
      <w:r w:rsidR="00C14DF3">
        <w:rPr>
          <w:sz w:val="28"/>
          <w:szCs w:val="28"/>
        </w:rPr>
        <w:t xml:space="preserve"> This view also describes the relationship between processes and machines.</w:t>
      </w:r>
    </w:p>
    <w:p w:rsidR="007F6842" w:rsidRDefault="007F6842" w:rsidP="007F6842">
      <w:pPr>
        <w:rPr>
          <w:sz w:val="28"/>
          <w:szCs w:val="28"/>
        </w:rPr>
      </w:pPr>
    </w:p>
    <w:p w:rsidR="007F6842" w:rsidRDefault="007F6842" w:rsidP="007F6842">
      <w:pPr>
        <w:ind w:left="720"/>
        <w:rPr>
          <w:sz w:val="28"/>
          <w:szCs w:val="28"/>
        </w:rPr>
      </w:pPr>
      <w:r>
        <w:rPr>
          <w:sz w:val="28"/>
          <w:szCs w:val="28"/>
        </w:rPr>
        <w:t>In addition to these four views, there are the scenarios – the +1 in the 4+1</w:t>
      </w:r>
      <w:r w:rsidR="00E50E2F">
        <w:rPr>
          <w:sz w:val="28"/>
          <w:szCs w:val="28"/>
        </w:rPr>
        <w:t xml:space="preserve"> model that animate views.</w:t>
      </w:r>
      <w:r w:rsidR="008B5AD6">
        <w:rPr>
          <w:sz w:val="28"/>
          <w:szCs w:val="28"/>
        </w:rPr>
        <w:t xml:space="preserve"> Each scenario describes how the various architectural components within a particular view collaborate in order to handle a request.</w:t>
      </w:r>
    </w:p>
    <w:p w:rsidR="003D5B3F" w:rsidRDefault="003D5B3F" w:rsidP="007F6842">
      <w:pPr>
        <w:ind w:left="720"/>
        <w:rPr>
          <w:sz w:val="28"/>
          <w:szCs w:val="28"/>
        </w:rPr>
      </w:pPr>
    </w:p>
    <w:p w:rsidR="003D5B3F" w:rsidRDefault="003D5B3F" w:rsidP="007F6842">
      <w:pPr>
        <w:ind w:left="720"/>
        <w:rPr>
          <w:sz w:val="28"/>
          <w:szCs w:val="28"/>
        </w:rPr>
      </w:pPr>
      <w:r>
        <w:rPr>
          <w:sz w:val="28"/>
          <w:szCs w:val="28"/>
        </w:rPr>
        <w:t>A scenario in the logical view, for example shows how the classes collaborate. Similarly, a scenario in the process view shows how the processes collaborate.</w:t>
      </w:r>
    </w:p>
    <w:p w:rsidR="00864E45" w:rsidRDefault="00864E45" w:rsidP="007F6842">
      <w:pPr>
        <w:ind w:left="720"/>
        <w:rPr>
          <w:sz w:val="28"/>
          <w:szCs w:val="28"/>
        </w:rPr>
      </w:pPr>
    </w:p>
    <w:p w:rsidR="00864E45" w:rsidRDefault="00864E45" w:rsidP="007F6842">
      <w:pPr>
        <w:ind w:left="72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ab/>
        <w:t>“</w:t>
      </w:r>
      <w:r>
        <w:rPr>
          <w:b/>
          <w:bCs/>
          <w:i/>
          <w:iCs/>
          <w:sz w:val="28"/>
          <w:szCs w:val="28"/>
        </w:rPr>
        <w:t>The 4+1 view model is an excellent way to describe an applications architecture”</w:t>
      </w:r>
    </w:p>
    <w:p w:rsidR="004E3FC1" w:rsidRDefault="004E3FC1" w:rsidP="007F6842">
      <w:pPr>
        <w:ind w:left="720"/>
        <w:rPr>
          <w:b/>
          <w:bCs/>
          <w:i/>
          <w:iCs/>
          <w:sz w:val="28"/>
          <w:szCs w:val="28"/>
        </w:rPr>
      </w:pPr>
    </w:p>
    <w:p w:rsidR="004E3FC1" w:rsidRDefault="003F0835" w:rsidP="007F6842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WHY ARCHITECTURE MATTERS:</w:t>
      </w:r>
    </w:p>
    <w:p w:rsidR="00D2782D" w:rsidRDefault="00D2782D" w:rsidP="007F6842">
      <w:pPr>
        <w:ind w:left="720"/>
        <w:rPr>
          <w:b/>
          <w:bCs/>
          <w:sz w:val="28"/>
          <w:szCs w:val="28"/>
        </w:rPr>
      </w:pPr>
    </w:p>
    <w:p w:rsidR="00D2782D" w:rsidRDefault="0087310A" w:rsidP="007F6842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An application has two categories of requirements.</w:t>
      </w:r>
    </w:p>
    <w:p w:rsidR="007C41B0" w:rsidRDefault="007C41B0" w:rsidP="007F6842">
      <w:pPr>
        <w:ind w:left="720"/>
        <w:rPr>
          <w:sz w:val="28"/>
          <w:szCs w:val="28"/>
        </w:rPr>
      </w:pPr>
    </w:p>
    <w:p w:rsidR="007C41B0" w:rsidRDefault="007C41B0" w:rsidP="007F6842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The first category includes the functional requirements</w:t>
      </w:r>
      <w:r w:rsidR="00173235">
        <w:rPr>
          <w:sz w:val="28"/>
          <w:szCs w:val="28"/>
        </w:rPr>
        <w:t>, which define what the application must do.</w:t>
      </w:r>
      <w:r w:rsidR="00025FC4">
        <w:rPr>
          <w:sz w:val="28"/>
          <w:szCs w:val="28"/>
        </w:rPr>
        <w:t xml:space="preserve"> They are usually in the form or use cases or user stories.</w:t>
      </w:r>
      <w:r w:rsidR="00C5109E">
        <w:rPr>
          <w:sz w:val="28"/>
          <w:szCs w:val="28"/>
        </w:rPr>
        <w:t xml:space="preserve"> Architecture has very little to do with the functional requirements.</w:t>
      </w:r>
      <w:r w:rsidR="00164289">
        <w:rPr>
          <w:sz w:val="28"/>
          <w:szCs w:val="28"/>
        </w:rPr>
        <w:t xml:space="preserve"> You can implement functional requirements with almost any architecture, even a big ball of mud.</w:t>
      </w:r>
    </w:p>
    <w:p w:rsidR="00B14715" w:rsidRDefault="00B14715" w:rsidP="007F6842">
      <w:pPr>
        <w:ind w:left="720"/>
        <w:rPr>
          <w:sz w:val="28"/>
          <w:szCs w:val="28"/>
        </w:rPr>
      </w:pPr>
    </w:p>
    <w:p w:rsidR="00FC77F2" w:rsidRDefault="00B14715" w:rsidP="000F7AF2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  <w:t>Architecture is important because it enables an application to satisfy the second category of requirements</w:t>
      </w:r>
      <w:r w:rsidR="007C6384">
        <w:rPr>
          <w:sz w:val="28"/>
          <w:szCs w:val="28"/>
        </w:rPr>
        <w:t xml:space="preserve">: it’s </w:t>
      </w:r>
      <w:r w:rsidR="007C6384" w:rsidRPr="00615101">
        <w:rPr>
          <w:b/>
          <w:bCs/>
          <w:i/>
          <w:iCs/>
          <w:sz w:val="28"/>
          <w:szCs w:val="28"/>
        </w:rPr>
        <w:t>quality of service</w:t>
      </w:r>
      <w:r w:rsidR="007C6384">
        <w:rPr>
          <w:sz w:val="28"/>
          <w:szCs w:val="28"/>
        </w:rPr>
        <w:t xml:space="preserve"> requ</w:t>
      </w:r>
      <w:r w:rsidR="001D4AA1">
        <w:rPr>
          <w:sz w:val="28"/>
          <w:szCs w:val="28"/>
        </w:rPr>
        <w:t>ir</w:t>
      </w:r>
      <w:r w:rsidR="007C6384">
        <w:rPr>
          <w:sz w:val="28"/>
          <w:szCs w:val="28"/>
        </w:rPr>
        <w:t>ements.</w:t>
      </w:r>
      <w:r w:rsidR="00053D37">
        <w:rPr>
          <w:sz w:val="28"/>
          <w:szCs w:val="28"/>
        </w:rPr>
        <w:t xml:space="preserve"> These are also known as quality attributes</w:t>
      </w:r>
      <w:r w:rsidR="00BC7C96">
        <w:rPr>
          <w:sz w:val="28"/>
          <w:szCs w:val="28"/>
        </w:rPr>
        <w:t xml:space="preserve"> and are the so called -</w:t>
      </w:r>
      <w:proofErr w:type="spellStart"/>
      <w:r w:rsidR="00BC7C96">
        <w:rPr>
          <w:sz w:val="28"/>
          <w:szCs w:val="28"/>
        </w:rPr>
        <w:t>ilities</w:t>
      </w:r>
      <w:proofErr w:type="spellEnd"/>
      <w:r w:rsidR="00BC7C96">
        <w:rPr>
          <w:sz w:val="28"/>
          <w:szCs w:val="28"/>
        </w:rPr>
        <w:t>.</w:t>
      </w:r>
      <w:r w:rsidR="00A578AF">
        <w:rPr>
          <w:sz w:val="28"/>
          <w:szCs w:val="28"/>
        </w:rPr>
        <w:t xml:space="preserve"> They also define development time qualities including maintainability, </w:t>
      </w:r>
      <w:r w:rsidR="00CC5796">
        <w:rPr>
          <w:sz w:val="28"/>
          <w:szCs w:val="28"/>
        </w:rPr>
        <w:t xml:space="preserve">testability, and deployability. </w:t>
      </w:r>
      <w:r w:rsidR="00062C5D">
        <w:rPr>
          <w:sz w:val="28"/>
          <w:szCs w:val="28"/>
        </w:rPr>
        <w:t xml:space="preserve">The architecture you </w:t>
      </w:r>
      <w:r w:rsidR="00062C5D">
        <w:rPr>
          <w:sz w:val="28"/>
          <w:szCs w:val="28"/>
        </w:rPr>
        <w:lastRenderedPageBreak/>
        <w:t>choose for your application determines how well it meets these quality requirements.</w:t>
      </w:r>
    </w:p>
    <w:p w:rsidR="000F7AF2" w:rsidRPr="000F7AF2" w:rsidRDefault="000F7AF2" w:rsidP="000F7AF2">
      <w:pPr>
        <w:ind w:left="720"/>
        <w:rPr>
          <w:sz w:val="28"/>
          <w:szCs w:val="28"/>
        </w:rPr>
      </w:pPr>
    </w:p>
    <w:p w:rsidR="00FC77F2" w:rsidRDefault="000F7AF2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Overview of architectural styles:</w:t>
      </w:r>
    </w:p>
    <w:p w:rsidR="000F7AF2" w:rsidRDefault="000F7AF2" w:rsidP="000F7AF2">
      <w:pPr>
        <w:pStyle w:val="ListParagraph"/>
        <w:rPr>
          <w:b/>
          <w:bCs/>
          <w:sz w:val="28"/>
          <w:szCs w:val="28"/>
        </w:rPr>
      </w:pPr>
    </w:p>
    <w:p w:rsidR="000F7AF2" w:rsidRDefault="00326F66" w:rsidP="000F7AF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In the physical world, a building’s architecture often follows a particular style, </w:t>
      </w:r>
      <w:r w:rsidR="00317560">
        <w:rPr>
          <w:sz w:val="28"/>
          <w:szCs w:val="28"/>
        </w:rPr>
        <w:t>such as Victorian, American Craftsman, or Art Deco.</w:t>
      </w:r>
      <w:r w:rsidR="000565D0">
        <w:rPr>
          <w:sz w:val="28"/>
          <w:szCs w:val="28"/>
        </w:rPr>
        <w:t xml:space="preserve"> Each style is a package of design decisions that constrains a building’s feature and building material</w:t>
      </w:r>
      <w:r w:rsidR="00773206">
        <w:rPr>
          <w:sz w:val="28"/>
          <w:szCs w:val="28"/>
        </w:rPr>
        <w:t>s</w:t>
      </w:r>
      <w:r w:rsidR="000565D0">
        <w:rPr>
          <w:sz w:val="28"/>
          <w:szCs w:val="28"/>
        </w:rPr>
        <w:t>.</w:t>
      </w:r>
      <w:r w:rsidR="00773206">
        <w:rPr>
          <w:sz w:val="28"/>
          <w:szCs w:val="28"/>
        </w:rPr>
        <w:t xml:space="preserve"> The concept of architectural style applies to software.</w:t>
      </w:r>
    </w:p>
    <w:p w:rsidR="00904FAE" w:rsidRDefault="00904FAE" w:rsidP="000F7AF2">
      <w:pPr>
        <w:pStyle w:val="ListParagraph"/>
        <w:ind w:left="1440"/>
        <w:rPr>
          <w:sz w:val="28"/>
          <w:szCs w:val="28"/>
        </w:rPr>
      </w:pPr>
    </w:p>
    <w:p w:rsidR="00904FAE" w:rsidRDefault="00904FAE" w:rsidP="000F7AF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David </w:t>
      </w:r>
      <w:proofErr w:type="spellStart"/>
      <w:r>
        <w:rPr>
          <w:sz w:val="28"/>
          <w:szCs w:val="28"/>
        </w:rPr>
        <w:t>Garlan</w:t>
      </w:r>
      <w:proofErr w:type="spellEnd"/>
      <w:r>
        <w:rPr>
          <w:sz w:val="28"/>
          <w:szCs w:val="28"/>
        </w:rPr>
        <w:t xml:space="preserve"> and Mary Shaw</w:t>
      </w:r>
      <w:r w:rsidR="00877FF0">
        <w:rPr>
          <w:sz w:val="28"/>
          <w:szCs w:val="28"/>
        </w:rPr>
        <w:t xml:space="preserve"> (An Introduction to Software Architecture) </w:t>
      </w:r>
      <w:r w:rsidR="001030E9">
        <w:rPr>
          <w:sz w:val="28"/>
          <w:szCs w:val="28"/>
        </w:rPr>
        <w:t xml:space="preserve"> pioneers in the discipline of software architecture, define an architectural style as follows.</w:t>
      </w:r>
    </w:p>
    <w:p w:rsidR="00DF7218" w:rsidRDefault="00DF7218" w:rsidP="000F7AF2">
      <w:pPr>
        <w:pStyle w:val="ListParagraph"/>
        <w:ind w:left="1440"/>
        <w:rPr>
          <w:sz w:val="28"/>
          <w:szCs w:val="28"/>
        </w:rPr>
      </w:pPr>
    </w:p>
    <w:p w:rsidR="00DF7218" w:rsidRDefault="00DF7218" w:rsidP="000F7AF2">
      <w:pPr>
        <w:pStyle w:val="ListParagraph"/>
        <w:ind w:left="1440"/>
        <w:rPr>
          <w:i/>
          <w:iCs/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iCs/>
          <w:sz w:val="28"/>
          <w:szCs w:val="28"/>
        </w:rPr>
        <w:t xml:space="preserve">An architectural </w:t>
      </w:r>
      <w:r w:rsidR="0016143E">
        <w:rPr>
          <w:i/>
          <w:iCs/>
          <w:sz w:val="28"/>
          <w:szCs w:val="28"/>
        </w:rPr>
        <w:t>style, then, defines a family of such systems in terms of patterns of structural organization.</w:t>
      </w:r>
      <w:r w:rsidR="00094858">
        <w:rPr>
          <w:i/>
          <w:iCs/>
          <w:sz w:val="28"/>
          <w:szCs w:val="28"/>
        </w:rPr>
        <w:t xml:space="preserve"> More specifically, an architectural style determines the vocabulary of components and connectors that can be used in instances of that style</w:t>
      </w:r>
      <w:r w:rsidR="00BF4C96">
        <w:rPr>
          <w:i/>
          <w:iCs/>
          <w:sz w:val="28"/>
          <w:szCs w:val="28"/>
        </w:rPr>
        <w:t>, together with a set of constraints on how they can be combined.</w:t>
      </w:r>
    </w:p>
    <w:p w:rsidR="00394D71" w:rsidRDefault="00394D71" w:rsidP="000F7AF2">
      <w:pPr>
        <w:pStyle w:val="ListParagraph"/>
        <w:ind w:left="1440"/>
        <w:rPr>
          <w:i/>
          <w:iCs/>
          <w:sz w:val="28"/>
          <w:szCs w:val="28"/>
        </w:rPr>
      </w:pPr>
    </w:p>
    <w:p w:rsidR="00394D71" w:rsidRDefault="00394D71" w:rsidP="000F7AF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 particular architectural style provides a limited palette of elements (components) and relations (connectors) </w:t>
      </w:r>
      <w:r w:rsidR="00AD055B">
        <w:rPr>
          <w:sz w:val="28"/>
          <w:szCs w:val="28"/>
        </w:rPr>
        <w:t xml:space="preserve">from which you can define a view of your application’s </w:t>
      </w:r>
      <w:r w:rsidR="002F4D24">
        <w:rPr>
          <w:sz w:val="28"/>
          <w:szCs w:val="28"/>
        </w:rPr>
        <w:t>architecture.</w:t>
      </w:r>
      <w:r w:rsidR="0061367D">
        <w:rPr>
          <w:sz w:val="28"/>
          <w:szCs w:val="28"/>
        </w:rPr>
        <w:t xml:space="preserve"> An application typically uses a combination of architectural styles.</w:t>
      </w:r>
      <w:r w:rsidR="00F115FD">
        <w:rPr>
          <w:sz w:val="28"/>
          <w:szCs w:val="28"/>
        </w:rPr>
        <w:t xml:space="preserve"> For example, later in this section I describe how the monolithic architecture is an architectural style that structures the implementation view as a single (executable/deployable) component.</w:t>
      </w:r>
      <w:r w:rsidR="008E1BB1">
        <w:rPr>
          <w:sz w:val="28"/>
          <w:szCs w:val="28"/>
        </w:rPr>
        <w:t xml:space="preserve"> The microservice architecture structures an application as a set of loosely coupled services.</w:t>
      </w:r>
    </w:p>
    <w:p w:rsidR="00067AAD" w:rsidRDefault="00067AAD" w:rsidP="00067AAD">
      <w:pPr>
        <w:rPr>
          <w:sz w:val="28"/>
          <w:szCs w:val="28"/>
        </w:rPr>
      </w:pPr>
    </w:p>
    <w:p w:rsidR="00067AAD" w:rsidRDefault="00067AAD" w:rsidP="00067AA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THE LAYERED ARCHITECTURAL STYLE:</w:t>
      </w:r>
    </w:p>
    <w:p w:rsidR="00067AAD" w:rsidRDefault="00067AAD" w:rsidP="00067AAD">
      <w:pPr>
        <w:rPr>
          <w:b/>
          <w:bCs/>
          <w:sz w:val="28"/>
          <w:szCs w:val="28"/>
        </w:rPr>
      </w:pPr>
    </w:p>
    <w:p w:rsidR="0066152A" w:rsidRDefault="00F05799" w:rsidP="00E53F08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The classic </w:t>
      </w:r>
      <w:r w:rsidR="00D67195">
        <w:rPr>
          <w:sz w:val="28"/>
          <w:szCs w:val="28"/>
        </w:rPr>
        <w:t xml:space="preserve">example of an architectural </w:t>
      </w:r>
      <w:r w:rsidR="00E53F08">
        <w:rPr>
          <w:sz w:val="28"/>
          <w:szCs w:val="28"/>
        </w:rPr>
        <w:t>style is the layered architecture:</w:t>
      </w:r>
    </w:p>
    <w:p w:rsidR="00CD56F7" w:rsidRDefault="00CD56F7" w:rsidP="00E53F08">
      <w:pPr>
        <w:ind w:left="1440"/>
        <w:rPr>
          <w:sz w:val="28"/>
          <w:szCs w:val="28"/>
        </w:rPr>
      </w:pPr>
    </w:p>
    <w:p w:rsidR="0066152A" w:rsidRDefault="00C713AA" w:rsidP="00CD56F7">
      <w:pPr>
        <w:ind w:left="2160"/>
        <w:rPr>
          <w:sz w:val="28"/>
          <w:szCs w:val="28"/>
        </w:rPr>
      </w:pPr>
      <w:r>
        <w:rPr>
          <w:sz w:val="28"/>
          <w:szCs w:val="28"/>
        </w:rPr>
        <w:t>A layered architecture organizes software elements into layers.</w:t>
      </w:r>
      <w:r w:rsidR="002372A2">
        <w:rPr>
          <w:sz w:val="28"/>
          <w:szCs w:val="28"/>
        </w:rPr>
        <w:t xml:space="preserve"> </w:t>
      </w:r>
    </w:p>
    <w:p w:rsidR="0066152A" w:rsidRDefault="0066152A" w:rsidP="0066152A">
      <w:pPr>
        <w:ind w:left="1440" w:firstLine="720"/>
        <w:rPr>
          <w:sz w:val="28"/>
          <w:szCs w:val="28"/>
        </w:rPr>
      </w:pPr>
    </w:p>
    <w:p w:rsidR="00067AAD" w:rsidRDefault="002372A2" w:rsidP="0066152A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Each layers has a well-defined set of responsibilities</w:t>
      </w:r>
      <w:r w:rsidR="0066152A">
        <w:rPr>
          <w:sz w:val="28"/>
          <w:szCs w:val="28"/>
        </w:rPr>
        <w:t>.</w:t>
      </w:r>
    </w:p>
    <w:p w:rsidR="00E331BD" w:rsidRDefault="00E331BD" w:rsidP="0066152A">
      <w:pPr>
        <w:ind w:left="1440" w:firstLine="720"/>
        <w:rPr>
          <w:sz w:val="28"/>
          <w:szCs w:val="28"/>
        </w:rPr>
      </w:pPr>
    </w:p>
    <w:p w:rsidR="00E331BD" w:rsidRDefault="00E331BD" w:rsidP="000C5E42">
      <w:pPr>
        <w:ind w:left="2160"/>
        <w:rPr>
          <w:sz w:val="28"/>
          <w:szCs w:val="28"/>
        </w:rPr>
      </w:pPr>
      <w:r>
        <w:rPr>
          <w:sz w:val="28"/>
          <w:szCs w:val="28"/>
        </w:rPr>
        <w:t>A layered architecture also constraints the dependencies between the layers.</w:t>
      </w:r>
    </w:p>
    <w:p w:rsidR="007B446D" w:rsidRDefault="007B446D" w:rsidP="0066152A">
      <w:pPr>
        <w:ind w:left="1440" w:firstLine="720"/>
        <w:rPr>
          <w:sz w:val="28"/>
          <w:szCs w:val="28"/>
        </w:rPr>
      </w:pPr>
    </w:p>
    <w:p w:rsidR="007B446D" w:rsidRDefault="007B446D" w:rsidP="000C5E42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A layer can only depend on either the layer immediately below </w:t>
      </w:r>
      <w:r w:rsidR="004B1CA4">
        <w:rPr>
          <w:sz w:val="28"/>
          <w:szCs w:val="28"/>
        </w:rPr>
        <w:t>it (if strict layer</w:t>
      </w:r>
      <w:r w:rsidR="00CE16D4">
        <w:rPr>
          <w:sz w:val="28"/>
          <w:szCs w:val="28"/>
        </w:rPr>
        <w:t xml:space="preserve">ing) </w:t>
      </w:r>
      <w:r w:rsidR="000C0456">
        <w:rPr>
          <w:sz w:val="28"/>
          <w:szCs w:val="28"/>
        </w:rPr>
        <w:t>or any of the layers below it.</w:t>
      </w:r>
    </w:p>
    <w:p w:rsidR="000211C2" w:rsidRDefault="000211C2" w:rsidP="000211C2">
      <w:pPr>
        <w:rPr>
          <w:sz w:val="28"/>
          <w:szCs w:val="28"/>
        </w:rPr>
      </w:pPr>
    </w:p>
    <w:p w:rsidR="000211C2" w:rsidRDefault="000211C2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You can apply the layered architecture to any of the four views </w:t>
      </w:r>
      <w:r w:rsidR="00464D31">
        <w:rPr>
          <w:sz w:val="28"/>
          <w:szCs w:val="28"/>
        </w:rPr>
        <w:t xml:space="preserve"> </w:t>
      </w:r>
      <w:r>
        <w:rPr>
          <w:sz w:val="28"/>
          <w:szCs w:val="28"/>
        </w:rPr>
        <w:t>discussed earlier.</w:t>
      </w:r>
      <w:r w:rsidR="00464D31">
        <w:rPr>
          <w:sz w:val="28"/>
          <w:szCs w:val="28"/>
        </w:rPr>
        <w:t xml:space="preserve"> The popular three tier architecture is the layered architecture applied to logical view.</w:t>
      </w:r>
      <w:r w:rsidR="00D25047">
        <w:rPr>
          <w:sz w:val="28"/>
          <w:szCs w:val="28"/>
        </w:rPr>
        <w:t xml:space="preserve"> It </w:t>
      </w:r>
      <w:r w:rsidR="00413E74">
        <w:rPr>
          <w:sz w:val="28"/>
          <w:szCs w:val="28"/>
        </w:rPr>
        <w:t>organizes the application classes into the following tiers or layers:</w:t>
      </w:r>
    </w:p>
    <w:p w:rsidR="004E4BB5" w:rsidRDefault="004E4BB5" w:rsidP="000211C2">
      <w:pPr>
        <w:ind w:left="1440"/>
        <w:rPr>
          <w:sz w:val="28"/>
          <w:szCs w:val="28"/>
        </w:rPr>
      </w:pPr>
    </w:p>
    <w:p w:rsidR="004E4BB5" w:rsidRDefault="004E4BB5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Presentation layer – Contains code that implements the user interface or external API’s</w:t>
      </w:r>
      <w:r w:rsidR="000E5949">
        <w:rPr>
          <w:sz w:val="28"/>
          <w:szCs w:val="28"/>
        </w:rPr>
        <w:t>.</w:t>
      </w:r>
    </w:p>
    <w:p w:rsidR="000E5949" w:rsidRDefault="000E5949" w:rsidP="000211C2">
      <w:pPr>
        <w:ind w:left="1440"/>
        <w:rPr>
          <w:sz w:val="28"/>
          <w:szCs w:val="28"/>
        </w:rPr>
      </w:pPr>
    </w:p>
    <w:p w:rsidR="000E5949" w:rsidRDefault="000E5949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Business logic layer </w:t>
      </w:r>
      <w:r w:rsidR="0099417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94170">
        <w:rPr>
          <w:sz w:val="28"/>
          <w:szCs w:val="28"/>
        </w:rPr>
        <w:t>Contains the business logic.</w:t>
      </w:r>
    </w:p>
    <w:p w:rsidR="007D0324" w:rsidRDefault="007D0324" w:rsidP="000211C2">
      <w:pPr>
        <w:ind w:left="1440"/>
        <w:rPr>
          <w:sz w:val="28"/>
          <w:szCs w:val="28"/>
        </w:rPr>
      </w:pPr>
    </w:p>
    <w:p w:rsidR="007D0324" w:rsidRDefault="007D0324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Persistence layer </w:t>
      </w:r>
      <w:r w:rsidR="00917B2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17B2B">
        <w:rPr>
          <w:sz w:val="28"/>
          <w:szCs w:val="28"/>
        </w:rPr>
        <w:t>Implements the logic of interacting with the database.</w:t>
      </w:r>
    </w:p>
    <w:p w:rsidR="00482BEB" w:rsidRDefault="00482BEB" w:rsidP="000211C2">
      <w:pPr>
        <w:ind w:left="1440"/>
        <w:rPr>
          <w:sz w:val="28"/>
          <w:szCs w:val="28"/>
        </w:rPr>
      </w:pPr>
    </w:p>
    <w:p w:rsidR="00482BEB" w:rsidRDefault="00482BEB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>The layered architecture is a great example of an architectural style, but it does have some significant drawbacks.</w:t>
      </w:r>
    </w:p>
    <w:p w:rsidR="009F0AF3" w:rsidRDefault="009F0AF3" w:rsidP="000211C2">
      <w:pPr>
        <w:ind w:left="1440"/>
        <w:rPr>
          <w:sz w:val="28"/>
          <w:szCs w:val="28"/>
        </w:rPr>
      </w:pPr>
    </w:p>
    <w:p w:rsidR="009F0AF3" w:rsidRDefault="009F0AF3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Single presentation layer </w:t>
      </w:r>
      <w:r w:rsidR="0086156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67">
        <w:rPr>
          <w:sz w:val="28"/>
          <w:szCs w:val="28"/>
        </w:rPr>
        <w:t>It doesn’t represent the fact that an application is likely to be invoked by more than just a single system.</w:t>
      </w:r>
    </w:p>
    <w:p w:rsidR="00EF5613" w:rsidRDefault="00EF5613" w:rsidP="000211C2">
      <w:pPr>
        <w:ind w:left="1440"/>
        <w:rPr>
          <w:sz w:val="28"/>
          <w:szCs w:val="28"/>
        </w:rPr>
      </w:pPr>
    </w:p>
    <w:p w:rsidR="00EF5613" w:rsidRDefault="00EF5613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 xml:space="preserve">Single persistence layer </w:t>
      </w:r>
      <w:r w:rsidR="004B6B4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B6B4B">
        <w:rPr>
          <w:sz w:val="28"/>
          <w:szCs w:val="28"/>
        </w:rPr>
        <w:t>It doesn’t represent the fact that an application is likely to interact with more than just a single database.</w:t>
      </w:r>
    </w:p>
    <w:p w:rsidR="00BF6703" w:rsidRDefault="00BF6703" w:rsidP="000211C2">
      <w:pPr>
        <w:ind w:left="1440"/>
        <w:rPr>
          <w:sz w:val="28"/>
          <w:szCs w:val="28"/>
        </w:rPr>
      </w:pPr>
    </w:p>
    <w:p w:rsidR="00BF6703" w:rsidRDefault="00BF6703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Defines the business logic layer as depending on the persistence layer:</w:t>
      </w:r>
    </w:p>
    <w:p w:rsidR="00292AE6" w:rsidRDefault="00292AE6" w:rsidP="000211C2">
      <w:pPr>
        <w:ind w:left="1440"/>
        <w:rPr>
          <w:sz w:val="28"/>
          <w:szCs w:val="28"/>
        </w:rPr>
      </w:pPr>
    </w:p>
    <w:p w:rsidR="00292AE6" w:rsidRDefault="00292AE6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ab/>
        <w:t>In theory, this dependency prevents you from testing the business logic without the database.</w:t>
      </w:r>
    </w:p>
    <w:p w:rsidR="003A380F" w:rsidRDefault="003A380F" w:rsidP="000211C2">
      <w:pPr>
        <w:ind w:left="1440"/>
        <w:rPr>
          <w:sz w:val="28"/>
          <w:szCs w:val="28"/>
        </w:rPr>
      </w:pPr>
    </w:p>
    <w:p w:rsidR="003A380F" w:rsidRDefault="003A380F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>Also, the layered architecture mispresents the dependencies in a well-designed applications.</w:t>
      </w:r>
      <w:r w:rsidR="00F62D7F">
        <w:rPr>
          <w:sz w:val="28"/>
          <w:szCs w:val="28"/>
        </w:rPr>
        <w:t xml:space="preserve"> The business logic typically defines an interface or a repository of interfaces that define data access </w:t>
      </w:r>
      <w:r w:rsidR="00F62D7F">
        <w:rPr>
          <w:sz w:val="28"/>
          <w:szCs w:val="28"/>
        </w:rPr>
        <w:lastRenderedPageBreak/>
        <w:t>methods.</w:t>
      </w:r>
      <w:r w:rsidR="00CB1742">
        <w:rPr>
          <w:sz w:val="28"/>
          <w:szCs w:val="28"/>
        </w:rPr>
        <w:t xml:space="preserve"> The persistence tier defines DAO classes that implement the repository interfaces.</w:t>
      </w:r>
      <w:r w:rsidR="00E01CB1">
        <w:rPr>
          <w:sz w:val="28"/>
          <w:szCs w:val="28"/>
        </w:rPr>
        <w:t xml:space="preserve"> In other words, the dependencies are the reverse of what’s depicted by a layered architecture.</w:t>
      </w:r>
    </w:p>
    <w:p w:rsidR="00BB1318" w:rsidRDefault="00BB1318" w:rsidP="000211C2">
      <w:pPr>
        <w:ind w:left="1440"/>
        <w:rPr>
          <w:sz w:val="28"/>
          <w:szCs w:val="28"/>
        </w:rPr>
      </w:pPr>
    </w:p>
    <w:p w:rsidR="00BB1318" w:rsidRDefault="00BB1318" w:rsidP="000211C2">
      <w:pPr>
        <w:ind w:left="1440"/>
        <w:rPr>
          <w:sz w:val="28"/>
          <w:szCs w:val="28"/>
        </w:rPr>
      </w:pPr>
      <w:r>
        <w:rPr>
          <w:sz w:val="28"/>
          <w:szCs w:val="28"/>
        </w:rPr>
        <w:t>Let’s look at an alternative architecture that overcomes these drawbacks: the hexagonal architecture.</w:t>
      </w:r>
    </w:p>
    <w:p w:rsidR="004617EE" w:rsidRDefault="004617EE" w:rsidP="004617EE">
      <w:pPr>
        <w:rPr>
          <w:sz w:val="28"/>
          <w:szCs w:val="28"/>
        </w:rPr>
      </w:pPr>
    </w:p>
    <w:p w:rsidR="004617EE" w:rsidRDefault="004617EE" w:rsidP="004617EE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ABOUT THE HEXAGONAL ARCHITECTURE STYLE:</w:t>
      </w:r>
    </w:p>
    <w:p w:rsidR="004617EE" w:rsidRDefault="004617EE" w:rsidP="004617EE">
      <w:pPr>
        <w:rPr>
          <w:b/>
          <w:bCs/>
          <w:sz w:val="28"/>
          <w:szCs w:val="28"/>
        </w:rPr>
      </w:pPr>
    </w:p>
    <w:p w:rsidR="004617EE" w:rsidRDefault="00CA0119" w:rsidP="00CA0119">
      <w:pPr>
        <w:ind w:left="1440"/>
        <w:rPr>
          <w:sz w:val="28"/>
          <w:szCs w:val="28"/>
        </w:rPr>
      </w:pPr>
      <w:r>
        <w:rPr>
          <w:sz w:val="28"/>
          <w:szCs w:val="28"/>
        </w:rPr>
        <w:t>Hexagonal architecture is an alternative to the layered architectural style.</w:t>
      </w:r>
    </w:p>
    <w:p w:rsidR="005F15AD" w:rsidRDefault="005F15AD" w:rsidP="005F15AD">
      <w:pPr>
        <w:rPr>
          <w:sz w:val="28"/>
          <w:szCs w:val="28"/>
        </w:rPr>
      </w:pPr>
    </w:p>
    <w:p w:rsidR="005F15AD" w:rsidRDefault="005F15AD" w:rsidP="005F15A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727700" cy="559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08" w:rsidRDefault="008F6308" w:rsidP="005F15AD">
      <w:pPr>
        <w:rPr>
          <w:sz w:val="28"/>
          <w:szCs w:val="28"/>
        </w:rPr>
      </w:pPr>
    </w:p>
    <w:p w:rsidR="008F6308" w:rsidRDefault="0056288E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The hexagonal architecture style organizes the logical view in a way that places the business logic at the center</w:t>
      </w:r>
      <w:r w:rsidR="003B3E8C">
        <w:rPr>
          <w:sz w:val="28"/>
          <w:szCs w:val="28"/>
        </w:rPr>
        <w:t>.</w:t>
      </w:r>
    </w:p>
    <w:p w:rsidR="003B3E8C" w:rsidRDefault="003B3E8C" w:rsidP="0056288E">
      <w:pPr>
        <w:ind w:left="720" w:firstLine="720"/>
        <w:rPr>
          <w:sz w:val="28"/>
          <w:szCs w:val="28"/>
        </w:rPr>
      </w:pPr>
    </w:p>
    <w:p w:rsidR="003B3E8C" w:rsidRDefault="003B3E8C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Instead of the presentation layer, the application has one or more inbound adapters that handle requests from the outside by invoking the business logic.</w:t>
      </w:r>
    </w:p>
    <w:p w:rsidR="00E61604" w:rsidRDefault="00E61604" w:rsidP="0056288E">
      <w:pPr>
        <w:ind w:left="720" w:firstLine="720"/>
        <w:rPr>
          <w:sz w:val="28"/>
          <w:szCs w:val="28"/>
        </w:rPr>
      </w:pPr>
    </w:p>
    <w:p w:rsidR="00E61604" w:rsidRDefault="00E61604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Similarly, instead of data persistence tier, the application has one or more outbound adapters</w:t>
      </w:r>
      <w:r w:rsidR="00F51922">
        <w:rPr>
          <w:sz w:val="28"/>
          <w:szCs w:val="28"/>
        </w:rPr>
        <w:t xml:space="preserve"> that are invoked by business logic and invoke external applications.</w:t>
      </w:r>
    </w:p>
    <w:p w:rsidR="00912E99" w:rsidRDefault="00912E99" w:rsidP="0056288E">
      <w:pPr>
        <w:ind w:left="720" w:firstLine="720"/>
        <w:rPr>
          <w:sz w:val="28"/>
          <w:szCs w:val="28"/>
        </w:rPr>
      </w:pPr>
    </w:p>
    <w:p w:rsidR="00912E99" w:rsidRDefault="00912E99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 key characteristic and benefit of this architecture is that the business logic doesn’t depend on the adapters.</w:t>
      </w:r>
      <w:r w:rsidR="00FD0E7F">
        <w:rPr>
          <w:sz w:val="28"/>
          <w:szCs w:val="28"/>
        </w:rPr>
        <w:t xml:space="preserve"> Instead, they depend on it.</w:t>
      </w:r>
    </w:p>
    <w:p w:rsidR="00EC1DA6" w:rsidRDefault="00EC1DA6" w:rsidP="0056288E">
      <w:pPr>
        <w:ind w:left="720" w:firstLine="720"/>
        <w:rPr>
          <w:sz w:val="28"/>
          <w:szCs w:val="28"/>
        </w:rPr>
      </w:pPr>
    </w:p>
    <w:p w:rsidR="00EC1DA6" w:rsidRDefault="00EC1DA6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The business logic has one or more ports</w:t>
      </w:r>
      <w:r w:rsidR="00AC1F04">
        <w:rPr>
          <w:sz w:val="28"/>
          <w:szCs w:val="28"/>
        </w:rPr>
        <w:t>. A port defines a set of operations and is how the business logic interacts with what’s the outside of it.</w:t>
      </w:r>
      <w:r w:rsidR="00121150">
        <w:rPr>
          <w:sz w:val="28"/>
          <w:szCs w:val="28"/>
        </w:rPr>
        <w:t xml:space="preserve"> In Java, for example, a port is often a Java interface.</w:t>
      </w:r>
      <w:r w:rsidR="00D472B6">
        <w:rPr>
          <w:sz w:val="28"/>
          <w:szCs w:val="28"/>
        </w:rPr>
        <w:t xml:space="preserve"> There are two kinds of ports: inbound and outbound ports.</w:t>
      </w:r>
    </w:p>
    <w:p w:rsidR="00842303" w:rsidRDefault="00842303" w:rsidP="0056288E">
      <w:pPr>
        <w:ind w:left="720" w:firstLine="720"/>
        <w:rPr>
          <w:sz w:val="28"/>
          <w:szCs w:val="28"/>
        </w:rPr>
      </w:pPr>
    </w:p>
    <w:p w:rsidR="00842303" w:rsidRDefault="00842303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inbound port is an API exposed by the business logic, which enables which enables it to be invoked by external applications.</w:t>
      </w:r>
    </w:p>
    <w:p w:rsidR="008D2FB9" w:rsidRDefault="008D2FB9" w:rsidP="0056288E">
      <w:pPr>
        <w:ind w:left="720" w:firstLine="720"/>
        <w:rPr>
          <w:sz w:val="28"/>
          <w:szCs w:val="28"/>
        </w:rPr>
      </w:pPr>
    </w:p>
    <w:p w:rsidR="008D2FB9" w:rsidRDefault="008D2FB9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example of an inbound port is a service interface, which defines a service’s public methods.</w:t>
      </w:r>
    </w:p>
    <w:p w:rsidR="005B3C0E" w:rsidRDefault="005B3C0E" w:rsidP="0056288E">
      <w:pPr>
        <w:ind w:left="720" w:firstLine="720"/>
        <w:rPr>
          <w:sz w:val="28"/>
          <w:szCs w:val="28"/>
        </w:rPr>
      </w:pPr>
    </w:p>
    <w:p w:rsidR="005B3C0E" w:rsidRDefault="005B3C0E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outbound port is how the business logic invokes external systems. An example of outbound port is a repository interface</w:t>
      </w:r>
      <w:r w:rsidR="00890339">
        <w:rPr>
          <w:sz w:val="28"/>
          <w:szCs w:val="28"/>
        </w:rPr>
        <w:t>, which defines a collection of data access operations.</w:t>
      </w:r>
    </w:p>
    <w:p w:rsidR="00562052" w:rsidRDefault="00562052" w:rsidP="0056288E">
      <w:pPr>
        <w:ind w:left="720" w:firstLine="720"/>
        <w:rPr>
          <w:sz w:val="28"/>
          <w:szCs w:val="28"/>
        </w:rPr>
      </w:pPr>
    </w:p>
    <w:p w:rsidR="00562052" w:rsidRDefault="00562052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Surrounding the business logic are adapters.</w:t>
      </w:r>
      <w:r w:rsidR="004B14B9">
        <w:rPr>
          <w:sz w:val="28"/>
          <w:szCs w:val="28"/>
        </w:rPr>
        <w:t xml:space="preserve"> As with ports, there are two types of adapters: inbound and outbound.</w:t>
      </w:r>
      <w:r w:rsidR="00AC26C6">
        <w:rPr>
          <w:sz w:val="28"/>
          <w:szCs w:val="28"/>
        </w:rPr>
        <w:t xml:space="preserve"> An inbound adapter handles requests from the outside world by invoking an inbound port.</w:t>
      </w:r>
    </w:p>
    <w:p w:rsidR="00151830" w:rsidRDefault="00151830" w:rsidP="0056288E">
      <w:pPr>
        <w:ind w:left="720" w:firstLine="720"/>
        <w:rPr>
          <w:sz w:val="28"/>
          <w:szCs w:val="28"/>
        </w:rPr>
      </w:pPr>
    </w:p>
    <w:p w:rsidR="00151830" w:rsidRDefault="00151830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example of an inbound adapter is a spring MVC Controller that implements either a set of rest endpoints or a set of web pages.</w:t>
      </w:r>
    </w:p>
    <w:p w:rsidR="00B4055B" w:rsidRDefault="00B4055B" w:rsidP="0056288E">
      <w:pPr>
        <w:ind w:left="720" w:firstLine="720"/>
        <w:rPr>
          <w:sz w:val="28"/>
          <w:szCs w:val="28"/>
        </w:rPr>
      </w:pPr>
    </w:p>
    <w:p w:rsidR="00B4055B" w:rsidRDefault="00B4055B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Another example is a message broker client that subscribes to messages.</w:t>
      </w:r>
      <w:r w:rsidR="00934391">
        <w:rPr>
          <w:sz w:val="28"/>
          <w:szCs w:val="28"/>
        </w:rPr>
        <w:t xml:space="preserve"> Multiple inbound adapters can invoke the same inbound port.</w:t>
      </w:r>
    </w:p>
    <w:p w:rsidR="00E35C02" w:rsidRDefault="00E35C02" w:rsidP="0056288E">
      <w:pPr>
        <w:ind w:left="720" w:firstLine="720"/>
        <w:rPr>
          <w:sz w:val="28"/>
          <w:szCs w:val="28"/>
        </w:rPr>
      </w:pPr>
    </w:p>
    <w:p w:rsidR="00E35C02" w:rsidRDefault="0080532E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An outbound adapter implements an outbound port and handles the request from the business logic by invoking an external application or service.</w:t>
      </w:r>
      <w:r w:rsidR="0073222C">
        <w:rPr>
          <w:sz w:val="28"/>
          <w:szCs w:val="28"/>
        </w:rPr>
        <w:t xml:space="preserve"> An example of outbound adapter is a data access object</w:t>
      </w:r>
      <w:r w:rsidR="00707718">
        <w:rPr>
          <w:sz w:val="28"/>
          <w:szCs w:val="28"/>
        </w:rPr>
        <w:t xml:space="preserve"> class that implements operation for accessing database.</w:t>
      </w:r>
    </w:p>
    <w:p w:rsidR="00161249" w:rsidRDefault="00161249" w:rsidP="0056288E">
      <w:pPr>
        <w:ind w:left="720" w:firstLine="720"/>
        <w:rPr>
          <w:sz w:val="28"/>
          <w:szCs w:val="28"/>
        </w:rPr>
      </w:pPr>
    </w:p>
    <w:p w:rsidR="00161249" w:rsidRDefault="00161249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Another example would be a proxy class that invokes a remote service.</w:t>
      </w:r>
      <w:r w:rsidR="00F4273A">
        <w:rPr>
          <w:sz w:val="28"/>
          <w:szCs w:val="28"/>
        </w:rPr>
        <w:t xml:space="preserve"> Outbound adapters can also publish events</w:t>
      </w:r>
      <w:r w:rsidR="00D150C4">
        <w:rPr>
          <w:sz w:val="28"/>
          <w:szCs w:val="28"/>
        </w:rPr>
        <w:t>.</w:t>
      </w:r>
    </w:p>
    <w:p w:rsidR="00D150C4" w:rsidRDefault="00D150C4" w:rsidP="0056288E">
      <w:pPr>
        <w:ind w:left="720" w:firstLine="720"/>
        <w:rPr>
          <w:sz w:val="28"/>
          <w:szCs w:val="28"/>
        </w:rPr>
      </w:pPr>
    </w:p>
    <w:p w:rsidR="00D150C4" w:rsidRDefault="00D150C4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important benefit of the hexagonal architectural style is that it decouples the business logic from the presentation and data access logic in adapters.</w:t>
      </w:r>
      <w:r w:rsidR="00CB797C">
        <w:rPr>
          <w:sz w:val="28"/>
          <w:szCs w:val="28"/>
        </w:rPr>
        <w:t xml:space="preserve"> The business logic doesn’t depend on either the presentation logic or the data access logic.</w:t>
      </w:r>
    </w:p>
    <w:p w:rsidR="000A15CE" w:rsidRDefault="000A15CE" w:rsidP="0056288E">
      <w:pPr>
        <w:ind w:left="720" w:firstLine="720"/>
        <w:rPr>
          <w:sz w:val="28"/>
          <w:szCs w:val="28"/>
        </w:rPr>
      </w:pPr>
    </w:p>
    <w:p w:rsidR="000A15CE" w:rsidRDefault="000A15CE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Because of this decoupling, it</w:t>
      </w:r>
      <w:r w:rsidR="00CD1B1A">
        <w:rPr>
          <w:sz w:val="28"/>
          <w:szCs w:val="28"/>
        </w:rPr>
        <w:t>’</w:t>
      </w:r>
      <w:r>
        <w:rPr>
          <w:sz w:val="28"/>
          <w:szCs w:val="28"/>
        </w:rPr>
        <w:t>s much easier to test the business logic in isolation.</w:t>
      </w:r>
      <w:r w:rsidR="003152E4">
        <w:rPr>
          <w:sz w:val="28"/>
          <w:szCs w:val="28"/>
        </w:rPr>
        <w:t xml:space="preserve"> Another benefit is that it more accurately reflects the architecture of modern application.</w:t>
      </w:r>
      <w:r w:rsidR="00A96B42">
        <w:rPr>
          <w:sz w:val="28"/>
          <w:szCs w:val="28"/>
        </w:rPr>
        <w:t xml:space="preserve"> The business logic can be invoked via multiple adapters, each of which implements a particular API or UI.</w:t>
      </w:r>
    </w:p>
    <w:p w:rsidR="00546305" w:rsidRDefault="00546305" w:rsidP="0056288E">
      <w:pPr>
        <w:ind w:left="720" w:firstLine="720"/>
        <w:rPr>
          <w:sz w:val="28"/>
          <w:szCs w:val="28"/>
        </w:rPr>
      </w:pPr>
    </w:p>
    <w:p w:rsidR="00546305" w:rsidRPr="00DF2218" w:rsidRDefault="00546305" w:rsidP="0056288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The business logic can also invoke </w:t>
      </w:r>
      <w:r w:rsidR="007C43FC">
        <w:rPr>
          <w:sz w:val="28"/>
          <w:szCs w:val="28"/>
        </w:rPr>
        <w:t>multiple adapters</w:t>
      </w:r>
      <w:r w:rsidR="00B4351B">
        <w:rPr>
          <w:sz w:val="28"/>
          <w:szCs w:val="28"/>
        </w:rPr>
        <w:t>, each one of which invokes a different external system.</w:t>
      </w:r>
      <w:r w:rsidR="001D4E1C">
        <w:rPr>
          <w:sz w:val="28"/>
          <w:szCs w:val="28"/>
        </w:rPr>
        <w:t xml:space="preserve"> Hexagonal architecture is a great way to describe the architecture of each service in a microservice architecture.</w:t>
      </w:r>
    </w:p>
    <w:p w:rsidR="000F7AF2" w:rsidRDefault="000F7AF2" w:rsidP="000F7AF2">
      <w:pPr>
        <w:pStyle w:val="ListParagraph"/>
        <w:rPr>
          <w:b/>
          <w:bCs/>
          <w:sz w:val="28"/>
          <w:szCs w:val="28"/>
        </w:rPr>
      </w:pPr>
    </w:p>
    <w:p w:rsidR="000F7AF2" w:rsidRDefault="007D2F36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microservice architecture is an architectural style:</w:t>
      </w:r>
    </w:p>
    <w:p w:rsidR="00E87AC5" w:rsidRDefault="00E87AC5" w:rsidP="00E87AC5">
      <w:pPr>
        <w:pStyle w:val="ListParagraph"/>
        <w:rPr>
          <w:b/>
          <w:bCs/>
          <w:sz w:val="28"/>
          <w:szCs w:val="28"/>
        </w:rPr>
      </w:pPr>
    </w:p>
    <w:p w:rsidR="00E87AC5" w:rsidRDefault="00FF14B1" w:rsidP="00FF14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I’ve discussed the 4+1 view model and architecture styles</w:t>
      </w:r>
      <w:r w:rsidR="00BE1DBA">
        <w:rPr>
          <w:sz w:val="28"/>
          <w:szCs w:val="28"/>
        </w:rPr>
        <w:t>, so I can now define monolithic and microservice architecture.</w:t>
      </w:r>
      <w:r w:rsidR="00C02985">
        <w:rPr>
          <w:sz w:val="28"/>
          <w:szCs w:val="28"/>
        </w:rPr>
        <w:t xml:space="preserve"> They are both architectural styles.</w:t>
      </w:r>
      <w:r w:rsidR="00A32093">
        <w:rPr>
          <w:sz w:val="28"/>
          <w:szCs w:val="28"/>
        </w:rPr>
        <w:t xml:space="preserve"> Monolithic architecture is an architectural style that structures the implementation view as a single component</w:t>
      </w:r>
      <w:r w:rsidR="007F7102">
        <w:rPr>
          <w:sz w:val="28"/>
          <w:szCs w:val="28"/>
        </w:rPr>
        <w:t>: a single executable or WAR file.</w:t>
      </w:r>
      <w:r w:rsidR="00CD2EA9">
        <w:rPr>
          <w:sz w:val="28"/>
          <w:szCs w:val="28"/>
        </w:rPr>
        <w:t xml:space="preserve"> This definition says nothing about the other views.</w:t>
      </w:r>
      <w:r w:rsidR="00F6408E">
        <w:rPr>
          <w:sz w:val="28"/>
          <w:szCs w:val="28"/>
        </w:rPr>
        <w:t xml:space="preserve"> A monolithic application can, for example, have a logical view that’s organized along the lines of hexagonal architecture.</w:t>
      </w:r>
    </w:p>
    <w:p w:rsidR="0027141B" w:rsidRDefault="0027141B" w:rsidP="00FF14B1">
      <w:pPr>
        <w:pStyle w:val="ListParagraph"/>
        <w:ind w:left="1440"/>
        <w:rPr>
          <w:sz w:val="28"/>
          <w:szCs w:val="28"/>
        </w:rPr>
      </w:pPr>
    </w:p>
    <w:p w:rsidR="0027141B" w:rsidRDefault="0027141B" w:rsidP="00FF14B1">
      <w:pPr>
        <w:pStyle w:val="ListParagraph"/>
        <w:ind w:left="1440"/>
        <w:rPr>
          <w:sz w:val="28"/>
          <w:szCs w:val="28"/>
        </w:rPr>
      </w:pPr>
      <w:r w:rsidRPr="0027141B">
        <w:rPr>
          <w:sz w:val="28"/>
          <w:szCs w:val="28"/>
        </w:rPr>
        <w:t>http://microservices.io/patterns/ monolithic.htm</w:t>
      </w:r>
      <w:r>
        <w:rPr>
          <w:sz w:val="28"/>
          <w:szCs w:val="28"/>
        </w:rPr>
        <w:t>l</w:t>
      </w:r>
    </w:p>
    <w:p w:rsidR="0027141B" w:rsidRDefault="0027141B" w:rsidP="00FF14B1">
      <w:pPr>
        <w:pStyle w:val="ListParagraph"/>
        <w:ind w:left="1440"/>
        <w:rPr>
          <w:sz w:val="28"/>
          <w:szCs w:val="28"/>
        </w:rPr>
      </w:pPr>
    </w:p>
    <w:p w:rsidR="0027141B" w:rsidRDefault="009972B0" w:rsidP="00FF14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The microservice architecture is also an architectural style. It structures the implementation view as a set of components: </w:t>
      </w:r>
      <w:r w:rsidR="00D66AEE">
        <w:rPr>
          <w:sz w:val="28"/>
          <w:szCs w:val="28"/>
        </w:rPr>
        <w:t>executables or WAR files.</w:t>
      </w:r>
    </w:p>
    <w:p w:rsidR="009608BE" w:rsidRDefault="009608BE" w:rsidP="00FF14B1">
      <w:pPr>
        <w:pStyle w:val="ListParagraph"/>
        <w:ind w:left="1440"/>
        <w:rPr>
          <w:sz w:val="28"/>
          <w:szCs w:val="28"/>
        </w:rPr>
      </w:pPr>
    </w:p>
    <w:p w:rsidR="009608BE" w:rsidRDefault="009608BE" w:rsidP="00FF14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The components are services, and the connectors are communication protocols</w:t>
      </w:r>
      <w:r w:rsidR="00896E08">
        <w:rPr>
          <w:sz w:val="28"/>
          <w:szCs w:val="28"/>
        </w:rPr>
        <w:t xml:space="preserve"> that enable those services to collaborate.</w:t>
      </w:r>
      <w:r w:rsidR="00A350EC">
        <w:rPr>
          <w:sz w:val="28"/>
          <w:szCs w:val="28"/>
        </w:rPr>
        <w:t xml:space="preserve"> Each service has its own logical view architecture</w:t>
      </w:r>
      <w:r w:rsidR="00726BBC">
        <w:rPr>
          <w:sz w:val="28"/>
          <w:szCs w:val="28"/>
        </w:rPr>
        <w:t>, which is typically a hexagonal architecture.</w:t>
      </w:r>
      <w:r w:rsidR="00B912B5">
        <w:rPr>
          <w:sz w:val="28"/>
          <w:szCs w:val="28"/>
        </w:rPr>
        <w:t xml:space="preserve"> Below figure shows a possible architecture for the FTGO application.</w:t>
      </w:r>
      <w:r w:rsidR="0022724D">
        <w:rPr>
          <w:sz w:val="28"/>
          <w:szCs w:val="28"/>
        </w:rPr>
        <w:t xml:space="preserve"> The services in this architecture correspond to business capabilities such as Order management and Restaurant management.</w:t>
      </w:r>
    </w:p>
    <w:p w:rsidR="00130138" w:rsidRDefault="00130138" w:rsidP="00FF14B1">
      <w:pPr>
        <w:pStyle w:val="ListParagraph"/>
        <w:ind w:left="1440"/>
        <w:rPr>
          <w:sz w:val="28"/>
          <w:szCs w:val="28"/>
        </w:rPr>
      </w:pPr>
    </w:p>
    <w:p w:rsidR="00130138" w:rsidRDefault="000A412A" w:rsidP="00FF14B1">
      <w:pPr>
        <w:pStyle w:val="ListParagraph"/>
        <w:ind w:left="1440"/>
        <w:rPr>
          <w:sz w:val="28"/>
          <w:szCs w:val="28"/>
        </w:rPr>
      </w:pPr>
      <w:hyperlink r:id="rId11" w:history="1">
        <w:r w:rsidR="00130138" w:rsidRPr="00AE2056">
          <w:rPr>
            <w:rStyle w:val="Hyperlink"/>
            <w:sz w:val="28"/>
            <w:szCs w:val="28"/>
          </w:rPr>
          <w:t>http://microservices.io/patterns/microservices.html</w:t>
        </w:r>
      </w:hyperlink>
    </w:p>
    <w:p w:rsidR="00130138" w:rsidRDefault="00130138" w:rsidP="00FF14B1">
      <w:pPr>
        <w:pStyle w:val="ListParagraph"/>
        <w:ind w:left="1440"/>
        <w:rPr>
          <w:sz w:val="28"/>
          <w:szCs w:val="28"/>
        </w:rPr>
      </w:pPr>
    </w:p>
    <w:p w:rsidR="00130138" w:rsidRDefault="002B6952" w:rsidP="00FF14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Later in this chapter we will see what is </w:t>
      </w:r>
      <w:r w:rsidRPr="00970DCA">
        <w:rPr>
          <w:b/>
          <w:bCs/>
          <w:i/>
          <w:iCs/>
          <w:sz w:val="28"/>
          <w:szCs w:val="28"/>
        </w:rPr>
        <w:t>business capability</w:t>
      </w:r>
      <w:r>
        <w:rPr>
          <w:sz w:val="28"/>
          <w:szCs w:val="28"/>
        </w:rPr>
        <w:t>.</w:t>
      </w:r>
      <w:r w:rsidR="00E52127">
        <w:rPr>
          <w:sz w:val="28"/>
          <w:szCs w:val="28"/>
        </w:rPr>
        <w:t xml:space="preserve"> </w:t>
      </w:r>
      <w:r w:rsidR="005C00C1">
        <w:rPr>
          <w:sz w:val="28"/>
          <w:szCs w:val="28"/>
        </w:rPr>
        <w:t>The connectors between these services are implemented using inter-process communication mechanisms such as REST and asynchronous messaging.</w:t>
      </w:r>
    </w:p>
    <w:p w:rsidR="00FB2B93" w:rsidRDefault="00FB2B93" w:rsidP="00FB2B93">
      <w:pPr>
        <w:rPr>
          <w:sz w:val="28"/>
          <w:szCs w:val="28"/>
        </w:rPr>
      </w:pPr>
    </w:p>
    <w:p w:rsidR="00FB2B93" w:rsidRDefault="00FB2B93" w:rsidP="00FB2B93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B61CC">
        <w:rPr>
          <w:sz w:val="28"/>
          <w:szCs w:val="28"/>
        </w:rPr>
        <w:tab/>
      </w:r>
      <w:r w:rsidR="008B61CC">
        <w:rPr>
          <w:noProof/>
          <w:sz w:val="28"/>
          <w:szCs w:val="28"/>
        </w:rPr>
        <w:drawing>
          <wp:inline distT="0" distB="0" distL="0" distR="0">
            <wp:extent cx="5727700" cy="428625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CC" w:rsidRDefault="008B61CC" w:rsidP="00FB2B93">
      <w:pPr>
        <w:rPr>
          <w:sz w:val="28"/>
          <w:szCs w:val="28"/>
        </w:rPr>
      </w:pPr>
    </w:p>
    <w:p w:rsidR="008B61CC" w:rsidRDefault="005C0AD7" w:rsidP="007C0842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 key constraint imposed by the microservice architecture is that the services are loosely coupled.</w:t>
      </w:r>
      <w:r w:rsidR="00A75354">
        <w:rPr>
          <w:sz w:val="28"/>
          <w:szCs w:val="28"/>
        </w:rPr>
        <w:t xml:space="preserve"> Consequently, there are restrictions on how the services collaborate.</w:t>
      </w:r>
      <w:r w:rsidR="0022608D">
        <w:rPr>
          <w:sz w:val="28"/>
          <w:szCs w:val="28"/>
        </w:rPr>
        <w:t xml:space="preserve"> In order to explain those restrictions.</w:t>
      </w:r>
      <w:r w:rsidR="00F86B4F">
        <w:rPr>
          <w:sz w:val="28"/>
          <w:szCs w:val="28"/>
        </w:rPr>
        <w:t xml:space="preserve"> I will </w:t>
      </w:r>
      <w:r w:rsidR="00F86B4F">
        <w:rPr>
          <w:sz w:val="28"/>
          <w:szCs w:val="28"/>
        </w:rPr>
        <w:lastRenderedPageBreak/>
        <w:t xml:space="preserve">attempt to define the term </w:t>
      </w:r>
      <w:r w:rsidR="00F86B4F" w:rsidRPr="00F86B4F">
        <w:rPr>
          <w:b/>
          <w:bCs/>
          <w:i/>
          <w:iCs/>
          <w:sz w:val="28"/>
          <w:szCs w:val="28"/>
        </w:rPr>
        <w:t>servic</w:t>
      </w:r>
      <w:r w:rsidR="00F86B4F">
        <w:rPr>
          <w:b/>
          <w:bCs/>
          <w:i/>
          <w:iCs/>
          <w:sz w:val="28"/>
          <w:szCs w:val="28"/>
        </w:rPr>
        <w:t xml:space="preserve">e </w:t>
      </w:r>
      <w:r w:rsidR="007B275F">
        <w:rPr>
          <w:sz w:val="28"/>
          <w:szCs w:val="28"/>
        </w:rPr>
        <w:t>describe what it means to be loosely coupled, and tell you why this matters.</w:t>
      </w:r>
    </w:p>
    <w:p w:rsidR="0008016D" w:rsidRDefault="0008016D" w:rsidP="0008016D">
      <w:pPr>
        <w:rPr>
          <w:sz w:val="28"/>
          <w:szCs w:val="28"/>
        </w:rPr>
      </w:pPr>
    </w:p>
    <w:p w:rsidR="0008016D" w:rsidRDefault="0008016D" w:rsidP="0008016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FC7F8B">
        <w:rPr>
          <w:b/>
          <w:bCs/>
          <w:sz w:val="28"/>
          <w:szCs w:val="28"/>
        </w:rPr>
        <w:t>WHAT IS A SERVICE?</w:t>
      </w:r>
    </w:p>
    <w:p w:rsidR="00134303" w:rsidRDefault="00134303" w:rsidP="0008016D">
      <w:pPr>
        <w:rPr>
          <w:b/>
          <w:bCs/>
          <w:sz w:val="28"/>
          <w:szCs w:val="28"/>
        </w:rPr>
      </w:pPr>
    </w:p>
    <w:p w:rsidR="00134303" w:rsidRDefault="00080CBF" w:rsidP="00080CBF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service is a standalone, independently deployable software component that implements </w:t>
      </w:r>
      <w:r w:rsidR="00D373C5">
        <w:rPr>
          <w:sz w:val="28"/>
          <w:szCs w:val="28"/>
        </w:rPr>
        <w:t>some useful functionality.</w:t>
      </w:r>
      <w:r w:rsidR="00A9597E">
        <w:rPr>
          <w:sz w:val="28"/>
          <w:szCs w:val="28"/>
        </w:rPr>
        <w:t xml:space="preserve"> Below figure shows an external view of service, which in this example is the order service.</w:t>
      </w:r>
    </w:p>
    <w:p w:rsidR="00B547FB" w:rsidRDefault="00B547FB" w:rsidP="00080CBF">
      <w:pPr>
        <w:ind w:left="720" w:firstLine="720"/>
        <w:rPr>
          <w:sz w:val="28"/>
          <w:szCs w:val="28"/>
        </w:rPr>
      </w:pPr>
    </w:p>
    <w:p w:rsidR="00B547FB" w:rsidRDefault="00B547FB" w:rsidP="00B547F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727700" cy="4667885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E0" w:rsidRDefault="00FD13E0" w:rsidP="00B547FB">
      <w:pPr>
        <w:rPr>
          <w:sz w:val="28"/>
          <w:szCs w:val="28"/>
        </w:rPr>
      </w:pPr>
    </w:p>
    <w:p w:rsidR="00FD13E0" w:rsidRDefault="00E94E67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service has an API that provides its clients access to </w:t>
      </w:r>
      <w:r w:rsidR="00176814">
        <w:rPr>
          <w:sz w:val="28"/>
          <w:szCs w:val="28"/>
        </w:rPr>
        <w:t>its functionality.</w:t>
      </w:r>
      <w:r w:rsidR="00126A9B">
        <w:rPr>
          <w:sz w:val="28"/>
          <w:szCs w:val="28"/>
        </w:rPr>
        <w:t xml:space="preserve"> There are two kinds of operation</w:t>
      </w:r>
      <w:r w:rsidR="002A16C1">
        <w:rPr>
          <w:sz w:val="28"/>
          <w:szCs w:val="28"/>
        </w:rPr>
        <w:t xml:space="preserve">: </w:t>
      </w:r>
      <w:r w:rsidR="002A16C1" w:rsidRPr="002A16C1">
        <w:rPr>
          <w:b/>
          <w:bCs/>
          <w:i/>
          <w:iCs/>
          <w:sz w:val="28"/>
          <w:szCs w:val="28"/>
        </w:rPr>
        <w:t>commands</w:t>
      </w:r>
      <w:r w:rsidR="002A16C1">
        <w:rPr>
          <w:sz w:val="28"/>
          <w:szCs w:val="28"/>
        </w:rPr>
        <w:t xml:space="preserve"> and </w:t>
      </w:r>
      <w:r w:rsidR="002A16C1" w:rsidRPr="002A16C1">
        <w:rPr>
          <w:b/>
          <w:bCs/>
          <w:i/>
          <w:iCs/>
          <w:sz w:val="28"/>
          <w:szCs w:val="28"/>
        </w:rPr>
        <w:t>querie</w:t>
      </w:r>
      <w:r w:rsidR="00596975">
        <w:rPr>
          <w:b/>
          <w:bCs/>
          <w:i/>
          <w:iCs/>
          <w:sz w:val="28"/>
          <w:szCs w:val="28"/>
        </w:rPr>
        <w:t xml:space="preserve">s. </w:t>
      </w:r>
      <w:r w:rsidR="00C23BF0">
        <w:rPr>
          <w:sz w:val="28"/>
          <w:szCs w:val="28"/>
        </w:rPr>
        <w:t>T</w:t>
      </w:r>
      <w:r w:rsidR="00596975">
        <w:rPr>
          <w:sz w:val="28"/>
          <w:szCs w:val="28"/>
        </w:rPr>
        <w:t>he</w:t>
      </w:r>
      <w:r w:rsidR="00C23BF0">
        <w:rPr>
          <w:sz w:val="28"/>
          <w:szCs w:val="28"/>
        </w:rPr>
        <w:t xml:space="preserve"> </w:t>
      </w:r>
      <w:r w:rsidR="00D60945">
        <w:rPr>
          <w:sz w:val="28"/>
          <w:szCs w:val="28"/>
        </w:rPr>
        <w:t>API consists of commands, queries, and events.</w:t>
      </w:r>
    </w:p>
    <w:p w:rsidR="002A52CD" w:rsidRDefault="002A52CD" w:rsidP="00304673">
      <w:pPr>
        <w:ind w:left="720" w:firstLine="720"/>
        <w:rPr>
          <w:sz w:val="28"/>
          <w:szCs w:val="28"/>
        </w:rPr>
      </w:pPr>
    </w:p>
    <w:p w:rsidR="002A52CD" w:rsidRDefault="002A52CD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command such as </w:t>
      </w:r>
      <w:proofErr w:type="spellStart"/>
      <w:r>
        <w:rPr>
          <w:sz w:val="28"/>
          <w:szCs w:val="28"/>
        </w:rPr>
        <w:t>createOrder</w:t>
      </w:r>
      <w:proofErr w:type="spellEnd"/>
      <w:r>
        <w:rPr>
          <w:sz w:val="28"/>
          <w:szCs w:val="28"/>
        </w:rPr>
        <w:t>()</w:t>
      </w:r>
      <w:r w:rsidR="00D35599">
        <w:rPr>
          <w:sz w:val="28"/>
          <w:szCs w:val="28"/>
        </w:rPr>
        <w:t xml:space="preserve"> performs actions and updates data.</w:t>
      </w:r>
    </w:p>
    <w:p w:rsidR="00300AF4" w:rsidRDefault="00300AF4" w:rsidP="00304673">
      <w:pPr>
        <w:ind w:left="720" w:firstLine="720"/>
        <w:rPr>
          <w:sz w:val="28"/>
          <w:szCs w:val="28"/>
        </w:rPr>
      </w:pPr>
    </w:p>
    <w:p w:rsidR="00300AF4" w:rsidRDefault="00300AF4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query, such as </w:t>
      </w:r>
      <w:proofErr w:type="spellStart"/>
      <w:r>
        <w:rPr>
          <w:sz w:val="28"/>
          <w:szCs w:val="28"/>
        </w:rPr>
        <w:t>findOrderById</w:t>
      </w:r>
      <w:proofErr w:type="spellEnd"/>
      <w:r>
        <w:rPr>
          <w:sz w:val="28"/>
          <w:szCs w:val="28"/>
        </w:rPr>
        <w:t>(), retrieves data.</w:t>
      </w:r>
    </w:p>
    <w:p w:rsidR="0029483F" w:rsidRDefault="0029483F" w:rsidP="00304673">
      <w:pPr>
        <w:ind w:left="720" w:firstLine="720"/>
        <w:rPr>
          <w:sz w:val="28"/>
          <w:szCs w:val="28"/>
        </w:rPr>
      </w:pPr>
    </w:p>
    <w:p w:rsidR="0029483F" w:rsidRDefault="0029483F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service also publishes events, such as </w:t>
      </w:r>
      <w:proofErr w:type="spellStart"/>
      <w:r>
        <w:rPr>
          <w:sz w:val="28"/>
          <w:szCs w:val="28"/>
        </w:rPr>
        <w:t>OrderCreated</w:t>
      </w:r>
      <w:proofErr w:type="spellEnd"/>
      <w:r w:rsidR="00E6582E">
        <w:rPr>
          <w:sz w:val="28"/>
          <w:szCs w:val="28"/>
        </w:rPr>
        <w:t>, which are consumed by its clients.</w:t>
      </w:r>
    </w:p>
    <w:p w:rsidR="00F334A9" w:rsidRDefault="00F334A9" w:rsidP="00304673">
      <w:pPr>
        <w:ind w:left="720" w:firstLine="720"/>
        <w:rPr>
          <w:sz w:val="28"/>
          <w:szCs w:val="28"/>
        </w:rPr>
      </w:pPr>
    </w:p>
    <w:p w:rsidR="00F334A9" w:rsidRDefault="00F334A9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service’s </w:t>
      </w:r>
      <w:r w:rsidR="00A95150">
        <w:rPr>
          <w:sz w:val="28"/>
          <w:szCs w:val="28"/>
        </w:rPr>
        <w:t>API encapsulates it internal implementation.</w:t>
      </w:r>
      <w:r w:rsidR="00435816">
        <w:rPr>
          <w:sz w:val="28"/>
          <w:szCs w:val="28"/>
        </w:rPr>
        <w:t xml:space="preserve"> Unlike in monolith, a developer can’t write code that bypasses its API.</w:t>
      </w:r>
      <w:r w:rsidR="00F348AB">
        <w:rPr>
          <w:sz w:val="28"/>
          <w:szCs w:val="28"/>
        </w:rPr>
        <w:t xml:space="preserve"> As a result, the microservice architecture enforces the application’s modularity.</w:t>
      </w:r>
    </w:p>
    <w:p w:rsidR="00B674CF" w:rsidRDefault="00B674CF" w:rsidP="00304673">
      <w:pPr>
        <w:ind w:left="720" w:firstLine="720"/>
        <w:rPr>
          <w:sz w:val="28"/>
          <w:szCs w:val="28"/>
        </w:rPr>
      </w:pPr>
    </w:p>
    <w:p w:rsidR="00B674CF" w:rsidRDefault="00B674CF" w:rsidP="00304673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Each service in a microservice architecture has its own architecture and, potentially technology stack.</w:t>
      </w:r>
      <w:r w:rsidR="00282B38">
        <w:rPr>
          <w:sz w:val="28"/>
          <w:szCs w:val="28"/>
        </w:rPr>
        <w:t xml:space="preserve"> </w:t>
      </w:r>
      <w:r w:rsidR="00FB50E9">
        <w:rPr>
          <w:sz w:val="28"/>
          <w:szCs w:val="28"/>
        </w:rPr>
        <w:t>But a typical service has a hexagonal architecture.</w:t>
      </w:r>
      <w:r w:rsidR="00F14EEF">
        <w:rPr>
          <w:sz w:val="28"/>
          <w:szCs w:val="28"/>
        </w:rPr>
        <w:t xml:space="preserve"> Its API is implemented by adapters that interact with the service’s business logic.</w:t>
      </w:r>
      <w:r w:rsidR="00EE571F">
        <w:rPr>
          <w:sz w:val="28"/>
          <w:szCs w:val="28"/>
        </w:rPr>
        <w:t xml:space="preserve"> The operations adapter invokes the business logic</w:t>
      </w:r>
      <w:r w:rsidR="006C1CF9">
        <w:rPr>
          <w:sz w:val="28"/>
          <w:szCs w:val="28"/>
        </w:rPr>
        <w:t>, and the events adapter publishes event emitted by the business logic.</w:t>
      </w:r>
    </w:p>
    <w:p w:rsidR="00BA473C" w:rsidRDefault="00BA473C" w:rsidP="00BA473C">
      <w:pPr>
        <w:rPr>
          <w:sz w:val="28"/>
          <w:szCs w:val="28"/>
        </w:rPr>
      </w:pPr>
    </w:p>
    <w:p w:rsidR="00BA473C" w:rsidRDefault="00BA473C" w:rsidP="00BA473C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WHAT IS LOOSE COUPLING?</w:t>
      </w:r>
    </w:p>
    <w:p w:rsidR="00BA473C" w:rsidRDefault="00BA473C" w:rsidP="00BA473C">
      <w:pPr>
        <w:rPr>
          <w:b/>
          <w:bCs/>
          <w:sz w:val="28"/>
          <w:szCs w:val="28"/>
        </w:rPr>
      </w:pPr>
    </w:p>
    <w:p w:rsidR="00BA473C" w:rsidRDefault="009E29FB" w:rsidP="009E29F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An important characteristics of the microservice architecture is that the services are </w:t>
      </w:r>
      <w:r w:rsidR="00BC1477">
        <w:rPr>
          <w:sz w:val="28"/>
          <w:szCs w:val="28"/>
        </w:rPr>
        <w:t>loosely coupled.</w:t>
      </w:r>
      <w:r w:rsidR="00991324">
        <w:rPr>
          <w:sz w:val="28"/>
          <w:szCs w:val="28"/>
        </w:rPr>
        <w:t xml:space="preserve"> All interactions with a service happens via its API</w:t>
      </w:r>
      <w:r w:rsidR="00F94BFE">
        <w:rPr>
          <w:sz w:val="28"/>
          <w:szCs w:val="28"/>
        </w:rPr>
        <w:t>, which encapsulates its implementation details.</w:t>
      </w:r>
      <w:r w:rsidR="003E2776">
        <w:rPr>
          <w:sz w:val="28"/>
          <w:szCs w:val="28"/>
        </w:rPr>
        <w:t xml:space="preserve"> This enables the implementation of the service to change without impacting its client</w:t>
      </w:r>
      <w:r w:rsidR="00C63428">
        <w:rPr>
          <w:sz w:val="28"/>
          <w:szCs w:val="28"/>
        </w:rPr>
        <w:t>s</w:t>
      </w:r>
      <w:r w:rsidR="003E2776">
        <w:rPr>
          <w:sz w:val="28"/>
          <w:szCs w:val="28"/>
        </w:rPr>
        <w:t>.</w:t>
      </w:r>
    </w:p>
    <w:p w:rsidR="00C63428" w:rsidRDefault="00C63428" w:rsidP="009E29FB">
      <w:pPr>
        <w:ind w:left="720" w:firstLine="720"/>
        <w:rPr>
          <w:sz w:val="28"/>
          <w:szCs w:val="28"/>
        </w:rPr>
      </w:pPr>
    </w:p>
    <w:p w:rsidR="00C63428" w:rsidRDefault="004F4E32" w:rsidP="009E29F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Loosely coupled services are key to improving an application’s development time attributes, </w:t>
      </w:r>
      <w:r w:rsidR="00FA4A87">
        <w:rPr>
          <w:sz w:val="28"/>
          <w:szCs w:val="28"/>
        </w:rPr>
        <w:t>including its maintainability and testability.</w:t>
      </w:r>
      <w:r w:rsidR="00490254">
        <w:rPr>
          <w:sz w:val="28"/>
          <w:szCs w:val="28"/>
        </w:rPr>
        <w:t xml:space="preserve"> They are much easier to understand, change and test.</w:t>
      </w:r>
    </w:p>
    <w:p w:rsidR="00DA3F43" w:rsidRDefault="00DA3F43" w:rsidP="00DA3F43">
      <w:pPr>
        <w:rPr>
          <w:sz w:val="28"/>
          <w:szCs w:val="28"/>
        </w:rPr>
      </w:pPr>
    </w:p>
    <w:p w:rsidR="00DA3F43" w:rsidRDefault="00DA3F43" w:rsidP="00DA3F43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THE ROLE OF SHARED LIBRARIES:</w:t>
      </w:r>
    </w:p>
    <w:p w:rsidR="00DA3F43" w:rsidRDefault="00DA3F43" w:rsidP="00DA3F43">
      <w:pPr>
        <w:rPr>
          <w:b/>
          <w:bCs/>
          <w:sz w:val="28"/>
          <w:szCs w:val="28"/>
        </w:rPr>
      </w:pPr>
    </w:p>
    <w:p w:rsidR="00DA3F43" w:rsidRDefault="00C94A85" w:rsidP="00C94A8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Developers often package functionality in a library (module) so that it can be reused by </w:t>
      </w:r>
      <w:r w:rsidR="00596BCA">
        <w:rPr>
          <w:sz w:val="28"/>
          <w:szCs w:val="28"/>
        </w:rPr>
        <w:t>multiple applications without duplicating code.</w:t>
      </w:r>
      <w:r w:rsidR="00957595">
        <w:rPr>
          <w:sz w:val="28"/>
          <w:szCs w:val="28"/>
        </w:rPr>
        <w:t xml:space="preserve"> After all, where would we be today without Maven or </w:t>
      </w:r>
      <w:proofErr w:type="spellStart"/>
      <w:r w:rsidR="00957595">
        <w:rPr>
          <w:sz w:val="28"/>
          <w:szCs w:val="28"/>
        </w:rPr>
        <w:t>npm</w:t>
      </w:r>
      <w:proofErr w:type="spellEnd"/>
      <w:r w:rsidR="00957595">
        <w:rPr>
          <w:sz w:val="28"/>
          <w:szCs w:val="28"/>
        </w:rPr>
        <w:t xml:space="preserve"> </w:t>
      </w:r>
      <w:r w:rsidR="00B35544">
        <w:rPr>
          <w:sz w:val="28"/>
          <w:szCs w:val="28"/>
        </w:rPr>
        <w:t>repositories</w:t>
      </w:r>
      <w:r w:rsidR="00957595">
        <w:rPr>
          <w:sz w:val="28"/>
          <w:szCs w:val="28"/>
        </w:rPr>
        <w:t>?</w:t>
      </w:r>
      <w:r w:rsidR="00274487">
        <w:rPr>
          <w:sz w:val="28"/>
          <w:szCs w:val="28"/>
        </w:rPr>
        <w:t xml:space="preserve"> You might be tempted to also use shared libraries in microservice architecture.</w:t>
      </w:r>
      <w:r w:rsidR="00685597">
        <w:rPr>
          <w:sz w:val="28"/>
          <w:szCs w:val="28"/>
        </w:rPr>
        <w:t xml:space="preserve"> On the surface, it looks like a good way to reduce code duplication in your services.</w:t>
      </w:r>
      <w:r w:rsidR="004E5667">
        <w:rPr>
          <w:sz w:val="28"/>
          <w:szCs w:val="28"/>
        </w:rPr>
        <w:t xml:space="preserve"> But you need to ensure that you don’t accidently introduce coupling between </w:t>
      </w:r>
      <w:r w:rsidR="00C70ABC">
        <w:rPr>
          <w:sz w:val="28"/>
          <w:szCs w:val="28"/>
        </w:rPr>
        <w:t xml:space="preserve">your </w:t>
      </w:r>
      <w:r w:rsidR="004E5667">
        <w:rPr>
          <w:sz w:val="28"/>
          <w:szCs w:val="28"/>
        </w:rPr>
        <w:t>services.</w:t>
      </w:r>
    </w:p>
    <w:p w:rsidR="00571B76" w:rsidRDefault="00571B76" w:rsidP="00C94A85">
      <w:pPr>
        <w:ind w:left="720" w:firstLine="720"/>
        <w:rPr>
          <w:sz w:val="28"/>
          <w:szCs w:val="28"/>
        </w:rPr>
      </w:pPr>
    </w:p>
    <w:p w:rsidR="00571B76" w:rsidRDefault="00162BF6" w:rsidP="00C94A8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Imagine, for example, that multiple services need to update the order business object.</w:t>
      </w:r>
      <w:r w:rsidR="009F6E73">
        <w:rPr>
          <w:sz w:val="28"/>
          <w:szCs w:val="28"/>
        </w:rPr>
        <w:t xml:space="preserve"> One approach is to package that functionality as a </w:t>
      </w:r>
      <w:r w:rsidR="009F6E73">
        <w:rPr>
          <w:sz w:val="28"/>
          <w:szCs w:val="28"/>
        </w:rPr>
        <w:lastRenderedPageBreak/>
        <w:t>library that’s used by multiple services. On one hand using a library eliminates code duplication.</w:t>
      </w:r>
      <w:r w:rsidR="00646A80">
        <w:rPr>
          <w:sz w:val="28"/>
          <w:szCs w:val="28"/>
        </w:rPr>
        <w:t xml:space="preserve"> On the other hand, consider what happens when the requirements change in a way that affects the order business object.</w:t>
      </w:r>
      <w:r w:rsidR="0012081A">
        <w:rPr>
          <w:sz w:val="28"/>
          <w:szCs w:val="28"/>
        </w:rPr>
        <w:t xml:space="preserve"> You would need to simultaneously rebuild and redeploy those services.</w:t>
      </w:r>
      <w:r w:rsidR="00480CA2">
        <w:rPr>
          <w:sz w:val="28"/>
          <w:szCs w:val="28"/>
        </w:rPr>
        <w:t xml:space="preserve"> A much better approach would be to implement functionality that’s likely to change, such as Order management, as a service.</w:t>
      </w:r>
    </w:p>
    <w:p w:rsidR="00F0154B" w:rsidRDefault="00F0154B" w:rsidP="00C94A85">
      <w:pPr>
        <w:ind w:left="720" w:firstLine="720"/>
        <w:rPr>
          <w:sz w:val="28"/>
          <w:szCs w:val="28"/>
        </w:rPr>
      </w:pPr>
    </w:p>
    <w:p w:rsidR="00F0154B" w:rsidRDefault="00F0154B" w:rsidP="00C94A8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You should strive to use libraries for functionality that’s unlikely to change.</w:t>
      </w:r>
      <w:r w:rsidR="006E13A0">
        <w:rPr>
          <w:sz w:val="28"/>
          <w:szCs w:val="28"/>
        </w:rPr>
        <w:t xml:space="preserve"> For example, in a typical application it makes no sense for every service to implement a generic Money class.</w:t>
      </w:r>
      <w:r w:rsidR="00672538">
        <w:rPr>
          <w:sz w:val="28"/>
          <w:szCs w:val="28"/>
        </w:rPr>
        <w:t xml:space="preserve"> Instead, you should create a library that’s used by the services.</w:t>
      </w:r>
    </w:p>
    <w:p w:rsidR="00D112B6" w:rsidRDefault="00D112B6" w:rsidP="00D112B6">
      <w:pPr>
        <w:rPr>
          <w:sz w:val="28"/>
          <w:szCs w:val="28"/>
        </w:rPr>
      </w:pPr>
    </w:p>
    <w:p w:rsidR="00D112B6" w:rsidRDefault="00D112B6" w:rsidP="00D112B6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THE SIZE OF A SERVICE IS MOSTLY UNIMPORTANT:</w:t>
      </w:r>
    </w:p>
    <w:p w:rsidR="00D112B6" w:rsidRDefault="00D112B6" w:rsidP="00D112B6">
      <w:pPr>
        <w:rPr>
          <w:b/>
          <w:bCs/>
          <w:sz w:val="28"/>
          <w:szCs w:val="28"/>
        </w:rPr>
      </w:pPr>
    </w:p>
    <w:p w:rsidR="00D112B6" w:rsidRDefault="005139DB" w:rsidP="005139D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One problem with the term microservice is that the first thing you hear is </w:t>
      </w:r>
      <w:r w:rsidR="005A5730">
        <w:rPr>
          <w:sz w:val="28"/>
          <w:szCs w:val="28"/>
        </w:rPr>
        <w:t>micro.</w:t>
      </w:r>
      <w:r w:rsidR="003419AE">
        <w:rPr>
          <w:sz w:val="28"/>
          <w:szCs w:val="28"/>
        </w:rPr>
        <w:t xml:space="preserve"> This suggests that a service should be very small.</w:t>
      </w:r>
      <w:r w:rsidR="00F51ED0">
        <w:rPr>
          <w:sz w:val="28"/>
          <w:szCs w:val="28"/>
        </w:rPr>
        <w:t xml:space="preserve"> This is also true of other size-based terms such as </w:t>
      </w:r>
      <w:proofErr w:type="spellStart"/>
      <w:r w:rsidR="00F51ED0">
        <w:rPr>
          <w:sz w:val="28"/>
          <w:szCs w:val="28"/>
        </w:rPr>
        <w:t>miniservice</w:t>
      </w:r>
      <w:proofErr w:type="spellEnd"/>
      <w:r w:rsidR="00F51ED0">
        <w:rPr>
          <w:sz w:val="28"/>
          <w:szCs w:val="28"/>
        </w:rPr>
        <w:t xml:space="preserve"> and nano-service.</w:t>
      </w:r>
      <w:r w:rsidR="00976FB3">
        <w:rPr>
          <w:sz w:val="28"/>
          <w:szCs w:val="28"/>
        </w:rPr>
        <w:t xml:space="preserve"> In reality, size isn’t a useful metric</w:t>
      </w:r>
      <w:r w:rsidR="0052337B">
        <w:rPr>
          <w:sz w:val="28"/>
          <w:szCs w:val="28"/>
        </w:rPr>
        <w:t>.</w:t>
      </w:r>
    </w:p>
    <w:p w:rsidR="00732BEF" w:rsidRDefault="00732BEF" w:rsidP="005139DB">
      <w:pPr>
        <w:ind w:left="720" w:firstLine="720"/>
        <w:rPr>
          <w:sz w:val="28"/>
          <w:szCs w:val="28"/>
        </w:rPr>
      </w:pPr>
    </w:p>
    <w:p w:rsidR="00732BEF" w:rsidRDefault="009A0DD0" w:rsidP="005139D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 much better goal is to define a well-designed service to be a service capable of being developed by a small team with minimal lead time</w:t>
      </w:r>
      <w:r w:rsidR="00037BAE">
        <w:rPr>
          <w:sz w:val="28"/>
          <w:szCs w:val="28"/>
        </w:rPr>
        <w:t xml:space="preserve"> and with minimal collaborations with other teams.</w:t>
      </w:r>
    </w:p>
    <w:p w:rsidR="00606946" w:rsidRDefault="00606946" w:rsidP="005139DB">
      <w:pPr>
        <w:ind w:left="720" w:firstLine="720"/>
        <w:rPr>
          <w:sz w:val="28"/>
          <w:szCs w:val="28"/>
        </w:rPr>
      </w:pPr>
    </w:p>
    <w:p w:rsidR="00606946" w:rsidRDefault="00606946" w:rsidP="005139D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In theory, a team might only be responsible for a single service</w:t>
      </w:r>
      <w:r w:rsidR="006221AA">
        <w:rPr>
          <w:sz w:val="28"/>
          <w:szCs w:val="28"/>
        </w:rPr>
        <w:t>, so that service is no means micro.</w:t>
      </w:r>
      <w:r w:rsidR="006F1B7C">
        <w:rPr>
          <w:sz w:val="28"/>
          <w:szCs w:val="28"/>
        </w:rPr>
        <w:t xml:space="preserve"> Conversely, if a service requires a large team or takes long time to test, it probably makes sense to split the team and the service.</w:t>
      </w:r>
    </w:p>
    <w:p w:rsidR="00C85913" w:rsidRDefault="00C85913" w:rsidP="005139DB">
      <w:pPr>
        <w:ind w:left="720" w:firstLine="720"/>
        <w:rPr>
          <w:sz w:val="28"/>
          <w:szCs w:val="28"/>
        </w:rPr>
      </w:pPr>
    </w:p>
    <w:p w:rsidR="00C85913" w:rsidRPr="00D112B6" w:rsidRDefault="00C85913" w:rsidP="005139D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Or if you constantly need to change a service because of changes to other services or if it’s triggering changes in other service</w:t>
      </w:r>
      <w:r w:rsidR="00060B71">
        <w:rPr>
          <w:sz w:val="28"/>
          <w:szCs w:val="28"/>
        </w:rPr>
        <w:t>s, that’s a sign that it is not loosely coupled.</w:t>
      </w:r>
      <w:r w:rsidR="000016C6">
        <w:rPr>
          <w:sz w:val="28"/>
          <w:szCs w:val="28"/>
        </w:rPr>
        <w:t xml:space="preserve"> You might even have built a distributed monolith.</w:t>
      </w:r>
    </w:p>
    <w:p w:rsidR="0027141B" w:rsidRPr="00FF14B1" w:rsidRDefault="0027141B" w:rsidP="00FF14B1">
      <w:pPr>
        <w:pStyle w:val="ListParagraph"/>
        <w:ind w:left="1440"/>
        <w:rPr>
          <w:sz w:val="28"/>
          <w:szCs w:val="28"/>
        </w:rPr>
      </w:pPr>
    </w:p>
    <w:p w:rsidR="00E87AC5" w:rsidRDefault="00E87AC5" w:rsidP="00E87AC5">
      <w:pPr>
        <w:pStyle w:val="ListParagraph"/>
        <w:rPr>
          <w:b/>
          <w:bCs/>
          <w:sz w:val="28"/>
          <w:szCs w:val="28"/>
        </w:rPr>
      </w:pPr>
    </w:p>
    <w:p w:rsidR="007D2F36" w:rsidRDefault="00390271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Defining an application’s microservice architecture:</w:t>
      </w:r>
    </w:p>
    <w:p w:rsidR="00390271" w:rsidRDefault="00390271" w:rsidP="00390271">
      <w:pPr>
        <w:pStyle w:val="ListParagraph"/>
        <w:rPr>
          <w:b/>
          <w:bCs/>
          <w:sz w:val="28"/>
          <w:szCs w:val="28"/>
        </w:rPr>
      </w:pPr>
    </w:p>
    <w:p w:rsidR="00390271" w:rsidRDefault="009276C8" w:rsidP="00FA3DC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How should we define a microservice architecture?</w:t>
      </w:r>
      <w:r w:rsidR="007B1AFF">
        <w:rPr>
          <w:sz w:val="28"/>
          <w:szCs w:val="28"/>
        </w:rPr>
        <w:t xml:space="preserve"> As with any software development effort, the starting points are the written requirements, hopefully domain experts, and perhaps an existing application.</w:t>
      </w:r>
      <w:r w:rsidR="00F211EA">
        <w:rPr>
          <w:sz w:val="28"/>
          <w:szCs w:val="28"/>
        </w:rPr>
        <w:t xml:space="preserve"> Like much of software development, </w:t>
      </w:r>
      <w:r w:rsidR="00A32E8B">
        <w:rPr>
          <w:sz w:val="28"/>
          <w:szCs w:val="28"/>
        </w:rPr>
        <w:t xml:space="preserve">defining an </w:t>
      </w:r>
      <w:r w:rsidR="00A32E8B">
        <w:rPr>
          <w:sz w:val="28"/>
          <w:szCs w:val="28"/>
        </w:rPr>
        <w:lastRenderedPageBreak/>
        <w:t>architecture is more art than science.</w:t>
      </w:r>
      <w:r w:rsidR="00502546">
        <w:rPr>
          <w:sz w:val="28"/>
          <w:szCs w:val="28"/>
        </w:rPr>
        <w:t xml:space="preserve"> This section describes a simple, three step process, show</w:t>
      </w:r>
      <w:r w:rsidR="001C4D4F">
        <w:rPr>
          <w:sz w:val="28"/>
          <w:szCs w:val="28"/>
        </w:rPr>
        <w:t>n</w:t>
      </w:r>
      <w:r w:rsidR="00502546">
        <w:rPr>
          <w:sz w:val="28"/>
          <w:szCs w:val="28"/>
        </w:rPr>
        <w:t xml:space="preserve"> in below figure.</w:t>
      </w:r>
    </w:p>
    <w:p w:rsidR="00CA19C3" w:rsidRDefault="00CA19C3" w:rsidP="00CA19C3">
      <w:pPr>
        <w:rPr>
          <w:sz w:val="28"/>
          <w:szCs w:val="28"/>
        </w:rPr>
      </w:pPr>
    </w:p>
    <w:p w:rsidR="00CA19C3" w:rsidRDefault="00CA19C3" w:rsidP="00CA19C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727700" cy="57277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4E" w:rsidRDefault="0005744E" w:rsidP="00CA19C3">
      <w:pPr>
        <w:rPr>
          <w:sz w:val="28"/>
          <w:szCs w:val="28"/>
        </w:rPr>
      </w:pPr>
    </w:p>
    <w:p w:rsidR="0005744E" w:rsidRDefault="0005744E" w:rsidP="00CA19C3">
      <w:pPr>
        <w:rPr>
          <w:sz w:val="28"/>
          <w:szCs w:val="28"/>
        </w:rPr>
      </w:pPr>
    </w:p>
    <w:p w:rsidR="0005744E" w:rsidRDefault="0005744E" w:rsidP="0005744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application exists to handle requests, so the first step is defining its architecture</w:t>
      </w:r>
      <w:r w:rsidR="00C133A0">
        <w:rPr>
          <w:sz w:val="28"/>
          <w:szCs w:val="28"/>
        </w:rPr>
        <w:t xml:space="preserve"> is to distil the application’s requirements into a key requests. But instead of describing the requests in terms of specific IPC technologies such as REST or messaging.</w:t>
      </w:r>
      <w:r w:rsidR="00C365CF">
        <w:rPr>
          <w:sz w:val="28"/>
          <w:szCs w:val="28"/>
        </w:rPr>
        <w:t xml:space="preserve"> I use the more abstract notion of system operation.</w:t>
      </w:r>
    </w:p>
    <w:p w:rsidR="00855954" w:rsidRDefault="00855954" w:rsidP="0005744E">
      <w:pPr>
        <w:ind w:left="720" w:firstLine="720"/>
        <w:rPr>
          <w:sz w:val="28"/>
          <w:szCs w:val="28"/>
        </w:rPr>
      </w:pPr>
    </w:p>
    <w:p w:rsidR="00855954" w:rsidRDefault="00855954" w:rsidP="0005744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855954">
        <w:rPr>
          <w:b/>
          <w:bCs/>
          <w:i/>
          <w:iCs/>
          <w:sz w:val="28"/>
          <w:szCs w:val="28"/>
        </w:rPr>
        <w:t>system operation</w:t>
      </w:r>
      <w:r>
        <w:rPr>
          <w:sz w:val="28"/>
          <w:szCs w:val="28"/>
        </w:rPr>
        <w:t xml:space="preserve"> is an abstraction of a request that the application </w:t>
      </w:r>
      <w:r w:rsidR="00AD15B6">
        <w:rPr>
          <w:sz w:val="28"/>
          <w:szCs w:val="28"/>
        </w:rPr>
        <w:t>must handle.</w:t>
      </w:r>
      <w:r w:rsidR="007A51A2">
        <w:rPr>
          <w:sz w:val="28"/>
          <w:szCs w:val="28"/>
        </w:rPr>
        <w:t xml:space="preserve"> It’s either a command, which updates data, or </w:t>
      </w:r>
      <w:r w:rsidR="007A51A2">
        <w:rPr>
          <w:sz w:val="28"/>
          <w:szCs w:val="28"/>
        </w:rPr>
        <w:lastRenderedPageBreak/>
        <w:t>a query, which retrieves data.</w:t>
      </w:r>
      <w:r w:rsidR="00F549BE">
        <w:rPr>
          <w:sz w:val="28"/>
          <w:szCs w:val="28"/>
        </w:rPr>
        <w:t xml:space="preserve"> The behaviour of each command is defined in terms of an abstract domain model</w:t>
      </w:r>
      <w:r w:rsidR="0043764A">
        <w:rPr>
          <w:sz w:val="28"/>
          <w:szCs w:val="28"/>
        </w:rPr>
        <w:t>, which is also derived from the requirements.</w:t>
      </w:r>
      <w:r w:rsidR="00DB2EAA">
        <w:rPr>
          <w:sz w:val="28"/>
          <w:szCs w:val="28"/>
        </w:rPr>
        <w:t xml:space="preserve"> The system operations become the architectural scenarios that illustrate how the services collaborate.</w:t>
      </w:r>
    </w:p>
    <w:p w:rsidR="000F5373" w:rsidRDefault="000F5373" w:rsidP="0005744E">
      <w:pPr>
        <w:ind w:left="720" w:firstLine="720"/>
        <w:rPr>
          <w:sz w:val="28"/>
          <w:szCs w:val="28"/>
        </w:rPr>
      </w:pPr>
    </w:p>
    <w:p w:rsidR="000F5373" w:rsidRDefault="000F5373" w:rsidP="0005744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The second step in the process is to determine the decomposition into services.</w:t>
      </w:r>
      <w:r w:rsidR="009D51F1">
        <w:rPr>
          <w:sz w:val="28"/>
          <w:szCs w:val="28"/>
        </w:rPr>
        <w:t xml:space="preserve"> There are several strategies to choose from</w:t>
      </w:r>
      <w:r w:rsidR="002C5524">
        <w:rPr>
          <w:sz w:val="28"/>
          <w:szCs w:val="28"/>
        </w:rPr>
        <w:t>. One strategy, which has its origins in the discipline of business architecture</w:t>
      </w:r>
      <w:r w:rsidR="00A600E8">
        <w:rPr>
          <w:sz w:val="28"/>
          <w:szCs w:val="28"/>
        </w:rPr>
        <w:t>, is to define services corresponding to business capabilities.</w:t>
      </w:r>
      <w:r w:rsidR="004A3AE6">
        <w:rPr>
          <w:sz w:val="28"/>
          <w:szCs w:val="28"/>
        </w:rPr>
        <w:t xml:space="preserve"> Another strategy is to organize services around domain-driven design sub-domains.</w:t>
      </w:r>
      <w:r w:rsidR="005E4A1A">
        <w:rPr>
          <w:sz w:val="28"/>
          <w:szCs w:val="28"/>
        </w:rPr>
        <w:t xml:space="preserve"> The end result is services that are organized around business concepts rather than technical concepts.</w:t>
      </w:r>
    </w:p>
    <w:p w:rsidR="00D23907" w:rsidRDefault="00D23907" w:rsidP="0005744E">
      <w:pPr>
        <w:ind w:left="720" w:firstLine="720"/>
        <w:rPr>
          <w:sz w:val="28"/>
          <w:szCs w:val="28"/>
        </w:rPr>
      </w:pPr>
    </w:p>
    <w:p w:rsidR="00D23907" w:rsidRDefault="00D23907" w:rsidP="0005744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The third step in defining the application’s architecture is to determine each service’s API.</w:t>
      </w:r>
      <w:r w:rsidR="002453EB">
        <w:rPr>
          <w:sz w:val="28"/>
          <w:szCs w:val="28"/>
        </w:rPr>
        <w:t xml:space="preserve"> To do that, you assign each system operation identified in the first step to a service.</w:t>
      </w:r>
      <w:r w:rsidR="004A2A1B">
        <w:rPr>
          <w:sz w:val="28"/>
          <w:szCs w:val="28"/>
        </w:rPr>
        <w:t xml:space="preserve"> A service might implement an operation entirely by itself.</w:t>
      </w:r>
      <w:r w:rsidR="00AD2039">
        <w:rPr>
          <w:sz w:val="28"/>
          <w:szCs w:val="28"/>
        </w:rPr>
        <w:t xml:space="preserve"> Alternatively, it might need to collaborate with other services.</w:t>
      </w:r>
      <w:r w:rsidR="002A7920">
        <w:rPr>
          <w:sz w:val="28"/>
          <w:szCs w:val="28"/>
        </w:rPr>
        <w:t xml:space="preserve"> In that case, you determine how the services collaborate</w:t>
      </w:r>
      <w:r w:rsidR="0054696C">
        <w:rPr>
          <w:sz w:val="28"/>
          <w:szCs w:val="28"/>
        </w:rPr>
        <w:t>, which typically requires services to support additional operations.</w:t>
      </w:r>
      <w:r w:rsidR="001D5831">
        <w:rPr>
          <w:sz w:val="28"/>
          <w:szCs w:val="28"/>
        </w:rPr>
        <w:t xml:space="preserve"> You will also need to decide which of the IPC mechanism to implement each services API.</w:t>
      </w:r>
    </w:p>
    <w:p w:rsidR="00246E90" w:rsidRDefault="00246E90" w:rsidP="0005744E">
      <w:pPr>
        <w:ind w:left="720" w:firstLine="720"/>
        <w:rPr>
          <w:sz w:val="28"/>
          <w:szCs w:val="28"/>
        </w:rPr>
      </w:pPr>
    </w:p>
    <w:p w:rsidR="00217383" w:rsidRDefault="00246E90" w:rsidP="0005744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There are several obstacles to decomposition</w:t>
      </w:r>
      <w:r w:rsidR="00217383">
        <w:rPr>
          <w:sz w:val="28"/>
          <w:szCs w:val="28"/>
        </w:rPr>
        <w:t>:</w:t>
      </w:r>
    </w:p>
    <w:p w:rsidR="00217383" w:rsidRDefault="00217383" w:rsidP="0005744E">
      <w:pPr>
        <w:ind w:left="720" w:firstLine="720"/>
        <w:rPr>
          <w:sz w:val="28"/>
          <w:szCs w:val="28"/>
        </w:rPr>
      </w:pPr>
    </w:p>
    <w:p w:rsidR="00217383" w:rsidRDefault="00FF3342" w:rsidP="00217383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The first is network latency.</w:t>
      </w:r>
      <w:r w:rsidR="000718D6">
        <w:rPr>
          <w:sz w:val="28"/>
          <w:szCs w:val="28"/>
        </w:rPr>
        <w:t xml:space="preserve"> You might discover that a particular decomposition would be impractical due to too many round-trips between services.</w:t>
      </w:r>
      <w:r w:rsidR="00AC5E65">
        <w:rPr>
          <w:sz w:val="28"/>
          <w:szCs w:val="28"/>
        </w:rPr>
        <w:t xml:space="preserve"> </w:t>
      </w:r>
    </w:p>
    <w:p w:rsidR="00217383" w:rsidRDefault="00217383" w:rsidP="00217383">
      <w:pPr>
        <w:ind w:left="1440" w:firstLine="720"/>
        <w:rPr>
          <w:sz w:val="28"/>
          <w:szCs w:val="28"/>
        </w:rPr>
      </w:pPr>
    </w:p>
    <w:p w:rsidR="00217383" w:rsidRDefault="00AC5E65" w:rsidP="00217383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Another obstacle to decomposition is that synchronous communication between services reduces availability.</w:t>
      </w:r>
      <w:r w:rsidR="00322890">
        <w:rPr>
          <w:sz w:val="28"/>
          <w:szCs w:val="28"/>
        </w:rPr>
        <w:t xml:space="preserve"> We might need to use the concept of self-contained services.</w:t>
      </w:r>
      <w:r w:rsidR="00217383">
        <w:rPr>
          <w:sz w:val="28"/>
          <w:szCs w:val="28"/>
        </w:rPr>
        <w:t xml:space="preserve"> </w:t>
      </w:r>
    </w:p>
    <w:p w:rsidR="00217383" w:rsidRDefault="00217383" w:rsidP="00217383">
      <w:pPr>
        <w:ind w:left="1440" w:firstLine="720"/>
        <w:rPr>
          <w:sz w:val="28"/>
          <w:szCs w:val="28"/>
        </w:rPr>
      </w:pPr>
    </w:p>
    <w:p w:rsidR="00246E90" w:rsidRDefault="00217383" w:rsidP="00217383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The third obstacle is the requirement to maintain data consistency across services.</w:t>
      </w:r>
      <w:r w:rsidR="00825809">
        <w:rPr>
          <w:sz w:val="28"/>
          <w:szCs w:val="28"/>
        </w:rPr>
        <w:t xml:space="preserve"> You’ll typically need to use sagas.</w:t>
      </w:r>
    </w:p>
    <w:p w:rsidR="00002ECD" w:rsidRDefault="00002ECD" w:rsidP="00217383">
      <w:pPr>
        <w:ind w:left="1440" w:firstLine="720"/>
        <w:rPr>
          <w:sz w:val="28"/>
          <w:szCs w:val="28"/>
        </w:rPr>
      </w:pPr>
    </w:p>
    <w:p w:rsidR="00002ECD" w:rsidRPr="00CA19C3" w:rsidRDefault="00002ECD" w:rsidP="00217383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>The fourth and final obstacle to decomposition is so called god classes which are used throughout an application.</w:t>
      </w:r>
      <w:r w:rsidR="00C645BF">
        <w:rPr>
          <w:sz w:val="28"/>
          <w:szCs w:val="28"/>
        </w:rPr>
        <w:t xml:space="preserve"> Fortunately, we can use concepts from domain-driven design to eliminate god classes.</w:t>
      </w:r>
    </w:p>
    <w:p w:rsidR="00390271" w:rsidRDefault="00390271" w:rsidP="00390271">
      <w:pPr>
        <w:pStyle w:val="ListParagraph"/>
        <w:rPr>
          <w:b/>
          <w:bCs/>
          <w:sz w:val="28"/>
          <w:szCs w:val="28"/>
        </w:rPr>
      </w:pPr>
    </w:p>
    <w:p w:rsidR="00390271" w:rsidRDefault="00A86EEA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Identifying the system operations:</w:t>
      </w:r>
    </w:p>
    <w:p w:rsidR="00E641AA" w:rsidRDefault="00E641AA" w:rsidP="00E641AA">
      <w:pPr>
        <w:pStyle w:val="ListParagraph"/>
        <w:rPr>
          <w:b/>
          <w:bCs/>
          <w:sz w:val="28"/>
          <w:szCs w:val="28"/>
        </w:rPr>
      </w:pPr>
    </w:p>
    <w:p w:rsidR="00E641AA" w:rsidRDefault="00226170" w:rsidP="00E641A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first step in defining an application’s architecture is to define the system operations.</w:t>
      </w:r>
      <w:r w:rsidR="00AB24A9">
        <w:rPr>
          <w:sz w:val="28"/>
          <w:szCs w:val="28"/>
        </w:rPr>
        <w:t xml:space="preserve"> The starting point is the application’s requirements, </w:t>
      </w:r>
      <w:r w:rsidR="00A75804">
        <w:rPr>
          <w:sz w:val="28"/>
          <w:szCs w:val="28"/>
        </w:rPr>
        <w:t>including user stories and their associated user scenarios (</w:t>
      </w:r>
      <w:r w:rsidR="002C4162">
        <w:rPr>
          <w:sz w:val="28"/>
          <w:szCs w:val="28"/>
        </w:rPr>
        <w:t>note that these are different from the architectural scenarios).</w:t>
      </w:r>
      <w:r w:rsidR="001676E5">
        <w:rPr>
          <w:sz w:val="28"/>
          <w:szCs w:val="28"/>
        </w:rPr>
        <w:t xml:space="preserve"> The system operations are identified and defined using the two-step process show in figure below.</w:t>
      </w:r>
    </w:p>
    <w:p w:rsidR="00E22F09" w:rsidRDefault="00E22F09" w:rsidP="00E22F09">
      <w:pPr>
        <w:rPr>
          <w:sz w:val="28"/>
          <w:szCs w:val="28"/>
        </w:rPr>
      </w:pPr>
    </w:p>
    <w:p w:rsidR="00E22F09" w:rsidRDefault="00E22F09" w:rsidP="00E22F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03315" cy="3813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348" cy="38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6D" w:rsidRDefault="0096446D" w:rsidP="00E22F09">
      <w:pPr>
        <w:rPr>
          <w:sz w:val="28"/>
          <w:szCs w:val="28"/>
        </w:rPr>
      </w:pPr>
    </w:p>
    <w:p w:rsidR="0096446D" w:rsidRDefault="00F81AAC" w:rsidP="00896052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This process is inspired by the object-oriented design process covered in </w:t>
      </w:r>
      <w:r w:rsidR="009E045C">
        <w:rPr>
          <w:sz w:val="28"/>
          <w:szCs w:val="28"/>
        </w:rPr>
        <w:t>C</w:t>
      </w:r>
      <w:r>
        <w:rPr>
          <w:sz w:val="28"/>
          <w:szCs w:val="28"/>
        </w:rPr>
        <w:t xml:space="preserve">raig </w:t>
      </w:r>
      <w:proofErr w:type="spellStart"/>
      <w:r w:rsidR="009E045C">
        <w:rPr>
          <w:sz w:val="28"/>
          <w:szCs w:val="28"/>
        </w:rPr>
        <w:t>L</w:t>
      </w:r>
      <w:r>
        <w:rPr>
          <w:sz w:val="28"/>
          <w:szCs w:val="28"/>
        </w:rPr>
        <w:t>arman</w:t>
      </w:r>
      <w:r w:rsidR="009E045C">
        <w:rPr>
          <w:sz w:val="28"/>
          <w:szCs w:val="28"/>
        </w:rPr>
        <w:t>’s</w:t>
      </w:r>
      <w:proofErr w:type="spellEnd"/>
      <w:r>
        <w:rPr>
          <w:sz w:val="28"/>
          <w:szCs w:val="28"/>
        </w:rPr>
        <w:t xml:space="preserve"> book</w:t>
      </w:r>
      <w:r w:rsidR="00271D67">
        <w:rPr>
          <w:sz w:val="28"/>
          <w:szCs w:val="28"/>
        </w:rPr>
        <w:t xml:space="preserve"> Applying UML and patterns</w:t>
      </w:r>
      <w:r w:rsidR="00E02663">
        <w:rPr>
          <w:sz w:val="28"/>
          <w:szCs w:val="28"/>
        </w:rPr>
        <w:t>. See below link for details.</w:t>
      </w:r>
    </w:p>
    <w:p w:rsidR="00061D24" w:rsidRDefault="00061D24" w:rsidP="00061D24">
      <w:pPr>
        <w:rPr>
          <w:sz w:val="28"/>
          <w:szCs w:val="28"/>
        </w:rPr>
      </w:pPr>
    </w:p>
    <w:p w:rsidR="00061D24" w:rsidRDefault="00061D24" w:rsidP="00061D24">
      <w:pPr>
        <w:rPr>
          <w:sz w:val="28"/>
          <w:szCs w:val="28"/>
        </w:rPr>
      </w:pPr>
      <w:r>
        <w:rPr>
          <w:sz w:val="28"/>
          <w:szCs w:val="28"/>
        </w:rPr>
        <w:tab/>
      </w:r>
      <w:hyperlink r:id="rId16" w:history="1">
        <w:r w:rsidR="00896052" w:rsidRPr="00AE75F6">
          <w:rPr>
            <w:rStyle w:val="Hyperlink"/>
            <w:sz w:val="28"/>
            <w:szCs w:val="28"/>
          </w:rPr>
          <w:t>www.craiglarman.com/wiki/index.php?title=Book_Applying_UML_and_Patterns</w:t>
        </w:r>
      </w:hyperlink>
    </w:p>
    <w:p w:rsidR="00896052" w:rsidRDefault="00896052" w:rsidP="00061D24">
      <w:pPr>
        <w:rPr>
          <w:sz w:val="28"/>
          <w:szCs w:val="28"/>
        </w:rPr>
      </w:pPr>
    </w:p>
    <w:p w:rsidR="00896052" w:rsidRDefault="00896052" w:rsidP="00896052">
      <w:pPr>
        <w:ind w:left="1440"/>
        <w:rPr>
          <w:sz w:val="28"/>
          <w:szCs w:val="28"/>
        </w:rPr>
      </w:pPr>
      <w:r>
        <w:rPr>
          <w:sz w:val="28"/>
          <w:szCs w:val="28"/>
        </w:rPr>
        <w:t>The first step creates the high-level domain model consisting of the key classes</w:t>
      </w:r>
      <w:r w:rsidR="005A4957">
        <w:rPr>
          <w:sz w:val="28"/>
          <w:szCs w:val="28"/>
        </w:rPr>
        <w:t xml:space="preserve"> that provide a vocabulary with which to describe the system operations.</w:t>
      </w:r>
      <w:r w:rsidR="00473FBB">
        <w:rPr>
          <w:sz w:val="28"/>
          <w:szCs w:val="28"/>
        </w:rPr>
        <w:t xml:space="preserve"> The second step identifies the system operations and describes each one’s behaviour in terms of domain model.</w:t>
      </w:r>
    </w:p>
    <w:p w:rsidR="00AD68DF" w:rsidRDefault="00AD68DF" w:rsidP="00896052">
      <w:pPr>
        <w:ind w:left="1440"/>
        <w:rPr>
          <w:sz w:val="28"/>
          <w:szCs w:val="28"/>
        </w:rPr>
      </w:pPr>
    </w:p>
    <w:p w:rsidR="00AD68DF" w:rsidRDefault="00AD68DF" w:rsidP="00896052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domain model is derived primarily from the nouns of the user stories, and the system operations are derived mostly from </w:t>
      </w:r>
      <w:r w:rsidR="00814D88">
        <w:rPr>
          <w:sz w:val="28"/>
          <w:szCs w:val="28"/>
        </w:rPr>
        <w:t>the verbs.</w:t>
      </w:r>
      <w:r w:rsidR="00CA68E9">
        <w:rPr>
          <w:sz w:val="28"/>
          <w:szCs w:val="28"/>
        </w:rPr>
        <w:t xml:space="preserve"> You could also define the domain model using a technique called Event St</w:t>
      </w:r>
      <w:r w:rsidR="009515D8">
        <w:rPr>
          <w:sz w:val="28"/>
          <w:szCs w:val="28"/>
        </w:rPr>
        <w:t>o</w:t>
      </w:r>
      <w:r w:rsidR="00CA68E9">
        <w:rPr>
          <w:sz w:val="28"/>
          <w:szCs w:val="28"/>
        </w:rPr>
        <w:t>rming</w:t>
      </w:r>
      <w:r w:rsidR="009515D8">
        <w:rPr>
          <w:sz w:val="28"/>
          <w:szCs w:val="28"/>
        </w:rPr>
        <w:t>, which we will cover in chapter-5</w:t>
      </w:r>
      <w:r w:rsidR="0099438D">
        <w:rPr>
          <w:sz w:val="28"/>
          <w:szCs w:val="28"/>
        </w:rPr>
        <w:t>.</w:t>
      </w:r>
    </w:p>
    <w:p w:rsidR="002A21D7" w:rsidRDefault="002A21D7" w:rsidP="00896052">
      <w:pPr>
        <w:ind w:left="1440"/>
        <w:rPr>
          <w:sz w:val="28"/>
          <w:szCs w:val="28"/>
        </w:rPr>
      </w:pPr>
    </w:p>
    <w:p w:rsidR="002A21D7" w:rsidRDefault="002A21D7" w:rsidP="00896052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The behaviour of each system </w:t>
      </w:r>
      <w:r w:rsidR="005D6203">
        <w:rPr>
          <w:sz w:val="28"/>
          <w:szCs w:val="28"/>
        </w:rPr>
        <w:t>operation is described in terms of its effect on one or more domain objects and the relationships between them.</w:t>
      </w:r>
      <w:r w:rsidR="00CA1C5A">
        <w:rPr>
          <w:sz w:val="28"/>
          <w:szCs w:val="28"/>
        </w:rPr>
        <w:t xml:space="preserve"> A system operation can create, update, or delete domain objects</w:t>
      </w:r>
      <w:r w:rsidR="00396852">
        <w:rPr>
          <w:sz w:val="28"/>
          <w:szCs w:val="28"/>
        </w:rPr>
        <w:t>, as well as create or destroy relationships between them.</w:t>
      </w:r>
    </w:p>
    <w:p w:rsidR="00DF59AD" w:rsidRDefault="00DF59AD" w:rsidP="00DF59AD">
      <w:pPr>
        <w:rPr>
          <w:sz w:val="28"/>
          <w:szCs w:val="28"/>
        </w:rPr>
      </w:pPr>
    </w:p>
    <w:p w:rsidR="00DF59AD" w:rsidRDefault="00DF59AD" w:rsidP="00DF59AD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CREATING A HIGH-LEVEL DOMAIN MODEL:</w:t>
      </w:r>
    </w:p>
    <w:p w:rsidR="00DF59AD" w:rsidRDefault="00DF59AD" w:rsidP="00DF59AD">
      <w:pPr>
        <w:rPr>
          <w:b/>
          <w:bCs/>
          <w:sz w:val="28"/>
          <w:szCs w:val="28"/>
        </w:rPr>
      </w:pPr>
    </w:p>
    <w:p w:rsidR="00DF59AD" w:rsidRDefault="000F1CBA" w:rsidP="000F1CBA">
      <w:pPr>
        <w:ind w:left="1440"/>
        <w:rPr>
          <w:sz w:val="28"/>
          <w:szCs w:val="28"/>
        </w:rPr>
      </w:pPr>
      <w:r>
        <w:rPr>
          <w:sz w:val="28"/>
          <w:szCs w:val="28"/>
        </w:rPr>
        <w:t>The first step in the process of defining the system operations is to sketch a high level domain model for the application.</w:t>
      </w:r>
      <w:r w:rsidR="00971627">
        <w:rPr>
          <w:sz w:val="28"/>
          <w:szCs w:val="28"/>
        </w:rPr>
        <w:t xml:space="preserve"> Note that this domain model is much simpler than what will ultimately be implemented.</w:t>
      </w:r>
      <w:r w:rsidR="002268EA">
        <w:rPr>
          <w:sz w:val="28"/>
          <w:szCs w:val="28"/>
        </w:rPr>
        <w:t xml:space="preserve"> The application won’t even have a single domain model because, each service has its own domain model.</w:t>
      </w:r>
      <w:r w:rsidR="00E77126">
        <w:rPr>
          <w:sz w:val="28"/>
          <w:szCs w:val="28"/>
        </w:rPr>
        <w:t xml:space="preserve"> Despite being a drastic simplification, a high level domain model is useful at this stage because it defines the vocabulary for describing the behaviour of the system operations.</w:t>
      </w:r>
    </w:p>
    <w:p w:rsidR="008B2392" w:rsidRDefault="008B2392" w:rsidP="000F1CBA">
      <w:pPr>
        <w:ind w:left="1440"/>
        <w:rPr>
          <w:sz w:val="28"/>
          <w:szCs w:val="28"/>
        </w:rPr>
      </w:pPr>
    </w:p>
    <w:p w:rsidR="008B2392" w:rsidRDefault="008B2392" w:rsidP="000F1CBA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 domain model is created using standard techniques such as </w:t>
      </w:r>
      <w:proofErr w:type="spellStart"/>
      <w:r>
        <w:rPr>
          <w:sz w:val="28"/>
          <w:szCs w:val="28"/>
        </w:rPr>
        <w:t>analyzing</w:t>
      </w:r>
      <w:proofErr w:type="spellEnd"/>
      <w:r>
        <w:rPr>
          <w:sz w:val="28"/>
          <w:szCs w:val="28"/>
        </w:rPr>
        <w:t xml:space="preserve"> the nouns in the stories and scenarios and talking to the domain experts.</w:t>
      </w:r>
      <w:r w:rsidR="002735CB">
        <w:rPr>
          <w:sz w:val="28"/>
          <w:szCs w:val="28"/>
        </w:rPr>
        <w:t xml:space="preserve"> For example, the place order story. We can expand that story into numerous user scenarios including this one.</w:t>
      </w:r>
    </w:p>
    <w:p w:rsidR="008E3DB8" w:rsidRDefault="008E3DB8" w:rsidP="000F1CBA">
      <w:pPr>
        <w:ind w:left="1440"/>
        <w:rPr>
          <w:sz w:val="28"/>
          <w:szCs w:val="28"/>
        </w:rPr>
      </w:pPr>
    </w:p>
    <w:p w:rsidR="008E3DB8" w:rsidRPr="003336A2" w:rsidRDefault="008E3DB8" w:rsidP="008E3DB8">
      <w:pPr>
        <w:ind w:left="144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Given a consumer</w:t>
      </w:r>
    </w:p>
    <w:p w:rsidR="008E3DB8" w:rsidRPr="003336A2" w:rsidRDefault="008E3DB8" w:rsidP="008E3DB8">
      <w:pPr>
        <w:ind w:left="1440" w:firstLine="72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a restaurant</w:t>
      </w:r>
    </w:p>
    <w:p w:rsidR="008E3DB8" w:rsidRPr="003336A2" w:rsidRDefault="008E3DB8" w:rsidP="008E3DB8">
      <w:pPr>
        <w:ind w:left="216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a delivery address/time that can be served by that restaurant</w:t>
      </w:r>
    </w:p>
    <w:p w:rsidR="008E3DB8" w:rsidRPr="003336A2" w:rsidRDefault="008E3DB8" w:rsidP="008E3DB8">
      <w:pPr>
        <w:ind w:left="216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an order total that meets the restaurant's order minimum</w:t>
      </w:r>
    </w:p>
    <w:p w:rsidR="008E3DB8" w:rsidRPr="003336A2" w:rsidRDefault="008E3DB8" w:rsidP="008E3DB8">
      <w:pPr>
        <w:ind w:left="144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When the consumer places an order for the restaurant</w:t>
      </w:r>
    </w:p>
    <w:p w:rsidR="008E3DB8" w:rsidRPr="003336A2" w:rsidRDefault="008E3DB8" w:rsidP="008E3DB8">
      <w:pPr>
        <w:ind w:left="144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Then consumer's credit card is authorized</w:t>
      </w:r>
    </w:p>
    <w:p w:rsidR="008E3DB8" w:rsidRPr="003336A2" w:rsidRDefault="008E3DB8" w:rsidP="0097504B">
      <w:pPr>
        <w:ind w:left="216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an order is created in the PENDING_ACCEPTANCE state</w:t>
      </w:r>
    </w:p>
    <w:p w:rsidR="008E3DB8" w:rsidRPr="003336A2" w:rsidRDefault="008E3DB8" w:rsidP="008E3DB8">
      <w:pPr>
        <w:ind w:left="1440" w:firstLine="72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the order is associated with the consumer</w:t>
      </w:r>
    </w:p>
    <w:p w:rsidR="008E3DB8" w:rsidRDefault="008E3DB8" w:rsidP="008E3DB8">
      <w:pPr>
        <w:ind w:left="1440" w:firstLine="720"/>
        <w:rPr>
          <w:b/>
          <w:bCs/>
          <w:i/>
          <w:iCs/>
          <w:sz w:val="28"/>
          <w:szCs w:val="28"/>
        </w:rPr>
      </w:pPr>
      <w:r w:rsidRPr="003336A2">
        <w:rPr>
          <w:b/>
          <w:bCs/>
          <w:i/>
          <w:iCs/>
          <w:sz w:val="28"/>
          <w:szCs w:val="28"/>
        </w:rPr>
        <w:t>And the order is associated with the restaurant</w:t>
      </w:r>
    </w:p>
    <w:p w:rsidR="00026274" w:rsidRDefault="00026274" w:rsidP="00026274">
      <w:pPr>
        <w:rPr>
          <w:b/>
          <w:bCs/>
          <w:i/>
          <w:iCs/>
          <w:sz w:val="28"/>
          <w:szCs w:val="28"/>
        </w:rPr>
      </w:pPr>
    </w:p>
    <w:p w:rsidR="00026274" w:rsidRDefault="008B0C88" w:rsidP="008B0C88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nouns in this user scenario hint at the existence of various classes, </w:t>
      </w:r>
      <w:r w:rsidR="00102429">
        <w:rPr>
          <w:sz w:val="28"/>
          <w:szCs w:val="28"/>
        </w:rPr>
        <w:t>including Consumer, Order, Restaurant and Credit Card.</w:t>
      </w:r>
    </w:p>
    <w:p w:rsidR="0064685E" w:rsidRDefault="0064685E" w:rsidP="008B0C88">
      <w:pPr>
        <w:ind w:left="720" w:firstLine="720"/>
        <w:rPr>
          <w:sz w:val="28"/>
          <w:szCs w:val="28"/>
        </w:rPr>
      </w:pPr>
    </w:p>
    <w:p w:rsidR="0064685E" w:rsidRDefault="0064685E" w:rsidP="008B0C88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Similarly, the Accept Order story can be expanded into a scenario such as this one.</w:t>
      </w:r>
    </w:p>
    <w:p w:rsidR="00D41C99" w:rsidRDefault="00D41C99" w:rsidP="008B0C88">
      <w:pPr>
        <w:ind w:left="720" w:firstLine="720"/>
        <w:rPr>
          <w:sz w:val="28"/>
          <w:szCs w:val="28"/>
        </w:rPr>
      </w:pPr>
    </w:p>
    <w:p w:rsidR="00D41C99" w:rsidRPr="006F5AD3" w:rsidRDefault="00D41C99" w:rsidP="00D41C99">
      <w:pPr>
        <w:ind w:left="720" w:firstLine="72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Given an order that is in the PENDING_ACCEPTANCE state</w:t>
      </w:r>
    </w:p>
    <w:p w:rsidR="00D41C99" w:rsidRPr="006F5AD3" w:rsidRDefault="00D41C99" w:rsidP="00D41C99">
      <w:pPr>
        <w:ind w:left="1440" w:firstLine="72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and a courier that is available to deliver the order</w:t>
      </w:r>
    </w:p>
    <w:p w:rsidR="00386707" w:rsidRPr="006F5AD3" w:rsidRDefault="00D41C99" w:rsidP="00D41C99">
      <w:pPr>
        <w:ind w:left="144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When a restaurant accepts an order with a promise to prepare by</w:t>
      </w:r>
      <w:r w:rsidR="00386707" w:rsidRPr="006F5AD3">
        <w:rPr>
          <w:b/>
          <w:bCs/>
          <w:i/>
          <w:iCs/>
          <w:sz w:val="28"/>
          <w:szCs w:val="28"/>
        </w:rPr>
        <w:t xml:space="preserve"> </w:t>
      </w:r>
    </w:p>
    <w:p w:rsidR="00D41C99" w:rsidRPr="006F5AD3" w:rsidRDefault="00D41C99" w:rsidP="00386707">
      <w:pPr>
        <w:ind w:left="1440" w:firstLine="72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a particular time</w:t>
      </w:r>
    </w:p>
    <w:p w:rsidR="00D41C99" w:rsidRPr="006F5AD3" w:rsidRDefault="00D41C99" w:rsidP="00D41C99">
      <w:pPr>
        <w:ind w:left="720" w:firstLine="72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Then the state of the order is changed to ACCEPTED</w:t>
      </w:r>
    </w:p>
    <w:p w:rsidR="00D41C99" w:rsidRPr="006F5AD3" w:rsidRDefault="00D41C99" w:rsidP="002D2444">
      <w:pPr>
        <w:ind w:left="216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 xml:space="preserve">And the order's </w:t>
      </w:r>
      <w:proofErr w:type="spellStart"/>
      <w:r w:rsidRPr="006F5AD3">
        <w:rPr>
          <w:b/>
          <w:bCs/>
          <w:i/>
          <w:iCs/>
          <w:sz w:val="28"/>
          <w:szCs w:val="28"/>
        </w:rPr>
        <w:t>promiseByTime</w:t>
      </w:r>
      <w:proofErr w:type="spellEnd"/>
      <w:r w:rsidRPr="006F5AD3">
        <w:rPr>
          <w:b/>
          <w:bCs/>
          <w:i/>
          <w:iCs/>
          <w:sz w:val="28"/>
          <w:szCs w:val="28"/>
        </w:rPr>
        <w:t xml:space="preserve"> is updated to the promised time</w:t>
      </w:r>
    </w:p>
    <w:p w:rsidR="00D41C99" w:rsidRDefault="00D41C99" w:rsidP="002D2444">
      <w:pPr>
        <w:ind w:left="1440" w:firstLine="720"/>
        <w:rPr>
          <w:b/>
          <w:bCs/>
          <w:i/>
          <w:iCs/>
          <w:sz w:val="28"/>
          <w:szCs w:val="28"/>
        </w:rPr>
      </w:pPr>
      <w:r w:rsidRPr="006F5AD3">
        <w:rPr>
          <w:b/>
          <w:bCs/>
          <w:i/>
          <w:iCs/>
          <w:sz w:val="28"/>
          <w:szCs w:val="28"/>
        </w:rPr>
        <w:t>And the courier is assigned to deliver the order</w:t>
      </w:r>
    </w:p>
    <w:p w:rsidR="005F4720" w:rsidRDefault="005F4720" w:rsidP="005F4720">
      <w:pPr>
        <w:rPr>
          <w:b/>
          <w:bCs/>
          <w:i/>
          <w:iCs/>
          <w:sz w:val="28"/>
          <w:szCs w:val="28"/>
        </w:rPr>
      </w:pPr>
    </w:p>
    <w:p w:rsidR="005F4720" w:rsidRDefault="00762C27" w:rsidP="008B0E8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This scenario suggests the existence of Courier and Delivery classes.</w:t>
      </w:r>
      <w:r w:rsidR="008B0E80">
        <w:rPr>
          <w:sz w:val="28"/>
          <w:szCs w:val="28"/>
        </w:rPr>
        <w:t xml:space="preserve"> The end result after the </w:t>
      </w:r>
      <w:r w:rsidR="0027580D">
        <w:rPr>
          <w:sz w:val="28"/>
          <w:szCs w:val="28"/>
        </w:rPr>
        <w:t xml:space="preserve">few iterations of analysis will be a domain model that consists, unsurprisingly, of those classes and others, such as </w:t>
      </w:r>
      <w:proofErr w:type="spellStart"/>
      <w:r w:rsidR="0027580D">
        <w:rPr>
          <w:sz w:val="28"/>
          <w:szCs w:val="28"/>
        </w:rPr>
        <w:t>MenuItem</w:t>
      </w:r>
      <w:proofErr w:type="spellEnd"/>
      <w:r w:rsidR="0027580D">
        <w:rPr>
          <w:sz w:val="28"/>
          <w:szCs w:val="28"/>
        </w:rPr>
        <w:t xml:space="preserve"> and Address.</w:t>
      </w:r>
      <w:r w:rsidR="002A4A2D">
        <w:rPr>
          <w:sz w:val="28"/>
          <w:szCs w:val="28"/>
        </w:rPr>
        <w:t xml:space="preserve"> Below class diagram show the key classes.</w:t>
      </w:r>
    </w:p>
    <w:p w:rsidR="003A3926" w:rsidRDefault="003A3926" w:rsidP="003A3926">
      <w:pPr>
        <w:rPr>
          <w:sz w:val="28"/>
          <w:szCs w:val="28"/>
        </w:rPr>
      </w:pPr>
    </w:p>
    <w:p w:rsidR="003A3926" w:rsidRPr="005F4720" w:rsidRDefault="003A3926" w:rsidP="003A392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6213764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38" cy="36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24" w:rsidRDefault="00742FF3" w:rsidP="00061D24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The responsibilities of each class </w:t>
      </w:r>
      <w:r w:rsidR="00F5258F">
        <w:rPr>
          <w:sz w:val="28"/>
          <w:szCs w:val="28"/>
        </w:rPr>
        <w:t xml:space="preserve">are </w:t>
      </w:r>
      <w:r>
        <w:rPr>
          <w:sz w:val="28"/>
          <w:szCs w:val="28"/>
        </w:rPr>
        <w:t>as follows.</w:t>
      </w:r>
    </w:p>
    <w:p w:rsidR="00F5258F" w:rsidRDefault="00F5258F" w:rsidP="00061D24">
      <w:pPr>
        <w:rPr>
          <w:sz w:val="28"/>
          <w:szCs w:val="28"/>
        </w:rPr>
      </w:pPr>
    </w:p>
    <w:p w:rsidR="00F5258F" w:rsidRDefault="00F5258F" w:rsidP="00061D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601C6">
        <w:rPr>
          <w:sz w:val="28"/>
          <w:szCs w:val="28"/>
        </w:rPr>
        <w:t xml:space="preserve">Consumer </w:t>
      </w:r>
      <w:r w:rsidR="002761BF">
        <w:rPr>
          <w:sz w:val="28"/>
          <w:szCs w:val="28"/>
        </w:rPr>
        <w:t>–</w:t>
      </w:r>
      <w:r w:rsidR="003601C6">
        <w:rPr>
          <w:sz w:val="28"/>
          <w:szCs w:val="28"/>
        </w:rPr>
        <w:t xml:space="preserve"> </w:t>
      </w:r>
      <w:r w:rsidR="002761BF">
        <w:rPr>
          <w:sz w:val="28"/>
          <w:szCs w:val="28"/>
        </w:rPr>
        <w:t>A consumer who places an order.</w:t>
      </w:r>
    </w:p>
    <w:p w:rsidR="002761BF" w:rsidRDefault="002761BF" w:rsidP="00061D24">
      <w:pPr>
        <w:rPr>
          <w:sz w:val="28"/>
          <w:szCs w:val="28"/>
        </w:rPr>
      </w:pPr>
    </w:p>
    <w:p w:rsidR="002761BF" w:rsidRDefault="002761BF" w:rsidP="00D555EF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Order – An order placed by an consumer. </w:t>
      </w:r>
      <w:r w:rsidR="00D555EF">
        <w:rPr>
          <w:sz w:val="28"/>
          <w:szCs w:val="28"/>
        </w:rPr>
        <w:t>It describes the order and tracks its status.</w:t>
      </w:r>
    </w:p>
    <w:p w:rsidR="00AA6AAA" w:rsidRDefault="00AA6AAA" w:rsidP="00D555EF">
      <w:pPr>
        <w:ind w:left="1440"/>
        <w:rPr>
          <w:sz w:val="28"/>
          <w:szCs w:val="28"/>
        </w:rPr>
      </w:pPr>
    </w:p>
    <w:p w:rsidR="00AA6AAA" w:rsidRDefault="00AA6AAA" w:rsidP="00D555EF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OrderLineItem</w:t>
      </w:r>
      <w:proofErr w:type="spellEnd"/>
      <w:r>
        <w:rPr>
          <w:sz w:val="28"/>
          <w:szCs w:val="28"/>
        </w:rPr>
        <w:t xml:space="preserve"> – A line item of an order.</w:t>
      </w:r>
    </w:p>
    <w:p w:rsidR="00AA6AAA" w:rsidRDefault="00AA6AAA" w:rsidP="00D555EF">
      <w:pPr>
        <w:ind w:left="1440"/>
        <w:rPr>
          <w:sz w:val="28"/>
          <w:szCs w:val="28"/>
        </w:rPr>
      </w:pPr>
    </w:p>
    <w:p w:rsidR="00AA6AAA" w:rsidRDefault="00AA6AAA" w:rsidP="00D555EF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DeliveryInfo</w:t>
      </w:r>
      <w:proofErr w:type="spellEnd"/>
      <w:r>
        <w:rPr>
          <w:sz w:val="28"/>
          <w:szCs w:val="28"/>
        </w:rPr>
        <w:t xml:space="preserve"> </w:t>
      </w:r>
      <w:r w:rsidR="00F05AC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05AC8">
        <w:rPr>
          <w:sz w:val="28"/>
          <w:szCs w:val="28"/>
        </w:rPr>
        <w:t>The time and place to deliver an order.</w:t>
      </w:r>
    </w:p>
    <w:p w:rsidR="00BE5D63" w:rsidRDefault="00BE5D63" w:rsidP="00D555EF">
      <w:pPr>
        <w:ind w:left="1440"/>
        <w:rPr>
          <w:sz w:val="28"/>
          <w:szCs w:val="28"/>
        </w:rPr>
      </w:pPr>
    </w:p>
    <w:p w:rsidR="00BE5D63" w:rsidRDefault="00BE5D63" w:rsidP="00D555EF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Restaurant </w:t>
      </w:r>
      <w:r w:rsidR="0091463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14635">
        <w:rPr>
          <w:sz w:val="28"/>
          <w:szCs w:val="28"/>
        </w:rPr>
        <w:t>A restaurant that prepares orders for delivery to consumers.</w:t>
      </w:r>
    </w:p>
    <w:p w:rsidR="00AA6DD1" w:rsidRDefault="00AA6DD1" w:rsidP="00D555EF">
      <w:pPr>
        <w:ind w:left="1440"/>
        <w:rPr>
          <w:sz w:val="28"/>
          <w:szCs w:val="28"/>
        </w:rPr>
      </w:pPr>
    </w:p>
    <w:p w:rsidR="00AA6DD1" w:rsidRDefault="00AA6DD1" w:rsidP="00D555EF">
      <w:pPr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MenuItem</w:t>
      </w:r>
      <w:proofErr w:type="spellEnd"/>
      <w:r>
        <w:rPr>
          <w:sz w:val="28"/>
          <w:szCs w:val="28"/>
        </w:rPr>
        <w:t xml:space="preserve"> </w:t>
      </w:r>
      <w:r w:rsidR="00504EE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04EE9">
        <w:rPr>
          <w:sz w:val="28"/>
          <w:szCs w:val="28"/>
        </w:rPr>
        <w:t>An item on the restaurant’s menu.</w:t>
      </w:r>
    </w:p>
    <w:p w:rsidR="00504EE9" w:rsidRDefault="00504EE9" w:rsidP="00D555EF">
      <w:pPr>
        <w:ind w:left="1440"/>
        <w:rPr>
          <w:sz w:val="28"/>
          <w:szCs w:val="28"/>
        </w:rPr>
      </w:pPr>
    </w:p>
    <w:p w:rsidR="00504EE9" w:rsidRDefault="00504EE9" w:rsidP="00D555EF">
      <w:pPr>
        <w:ind w:left="1440"/>
        <w:rPr>
          <w:sz w:val="28"/>
          <w:szCs w:val="28"/>
        </w:rPr>
      </w:pPr>
      <w:r>
        <w:rPr>
          <w:sz w:val="28"/>
          <w:szCs w:val="28"/>
        </w:rPr>
        <w:t>Courier – A courier who delivers orders to consumers.</w:t>
      </w:r>
      <w:r w:rsidR="006B1114">
        <w:rPr>
          <w:sz w:val="28"/>
          <w:szCs w:val="28"/>
        </w:rPr>
        <w:t xml:space="preserve"> It tracks the availability of the courier and their current location.</w:t>
      </w:r>
    </w:p>
    <w:p w:rsidR="005228A4" w:rsidRDefault="005228A4" w:rsidP="00D555EF">
      <w:pPr>
        <w:ind w:left="1440"/>
        <w:rPr>
          <w:sz w:val="28"/>
          <w:szCs w:val="28"/>
        </w:rPr>
      </w:pPr>
    </w:p>
    <w:p w:rsidR="005228A4" w:rsidRDefault="005228A4" w:rsidP="00D555EF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Address </w:t>
      </w:r>
      <w:r w:rsidR="00F57C1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57C16">
        <w:rPr>
          <w:sz w:val="28"/>
          <w:szCs w:val="28"/>
        </w:rPr>
        <w:t>The address of a Consumer or a restaurant.</w:t>
      </w:r>
    </w:p>
    <w:p w:rsidR="00F57C16" w:rsidRDefault="00F57C16" w:rsidP="00D555EF">
      <w:pPr>
        <w:ind w:left="1440"/>
        <w:rPr>
          <w:sz w:val="28"/>
          <w:szCs w:val="28"/>
        </w:rPr>
      </w:pPr>
    </w:p>
    <w:p w:rsidR="00F57C16" w:rsidRDefault="00F57C16" w:rsidP="00D555EF">
      <w:pPr>
        <w:ind w:left="1440"/>
        <w:rPr>
          <w:sz w:val="28"/>
          <w:szCs w:val="28"/>
        </w:rPr>
      </w:pPr>
      <w:r>
        <w:rPr>
          <w:sz w:val="28"/>
          <w:szCs w:val="28"/>
        </w:rPr>
        <w:t>Location – The latitude and longitude of a courier.</w:t>
      </w:r>
    </w:p>
    <w:p w:rsidR="006F3104" w:rsidRDefault="006F3104" w:rsidP="006F3104">
      <w:pPr>
        <w:rPr>
          <w:sz w:val="28"/>
          <w:szCs w:val="28"/>
        </w:rPr>
      </w:pPr>
    </w:p>
    <w:p w:rsidR="006F3104" w:rsidRDefault="006F3104" w:rsidP="006F31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DEFINING SYSTEM OPERATIONS:</w:t>
      </w:r>
    </w:p>
    <w:p w:rsidR="006F3104" w:rsidRDefault="006F3104" w:rsidP="006F3104">
      <w:pPr>
        <w:rPr>
          <w:b/>
          <w:bCs/>
          <w:sz w:val="28"/>
          <w:szCs w:val="28"/>
        </w:rPr>
      </w:pPr>
    </w:p>
    <w:p w:rsidR="006F3104" w:rsidRDefault="006F3104" w:rsidP="006F3104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931662">
        <w:rPr>
          <w:sz w:val="28"/>
          <w:szCs w:val="28"/>
        </w:rPr>
        <w:t>Once you have defined a high-level domain model, the next step is to identify the requests that the application must handle.</w:t>
      </w:r>
      <w:r w:rsidR="006B7D0C">
        <w:rPr>
          <w:sz w:val="28"/>
          <w:szCs w:val="28"/>
        </w:rPr>
        <w:t xml:space="preserve"> The details of the UI are beyond the scope of the book, </w:t>
      </w:r>
      <w:r w:rsidR="00533C70">
        <w:rPr>
          <w:sz w:val="28"/>
          <w:szCs w:val="28"/>
        </w:rPr>
        <w:t>but you can imagine that in each user scenario, the UI will make requests to the backend business logic to retrieve and update data.</w:t>
      </w:r>
      <w:r w:rsidR="00EA6417">
        <w:rPr>
          <w:sz w:val="28"/>
          <w:szCs w:val="28"/>
        </w:rPr>
        <w:t xml:space="preserve"> FTGO is primarily a web application, which means that most requests are HTTP-based, but it’s possible that some clients might use messaging. Instead of committing to a specific protocol, therefore, it makes sense to use the more abstract notation of a system operation to represent requests.</w:t>
      </w:r>
    </w:p>
    <w:p w:rsidR="00CD51AB" w:rsidRDefault="00CD51AB" w:rsidP="006F3104">
      <w:pPr>
        <w:rPr>
          <w:sz w:val="28"/>
          <w:szCs w:val="28"/>
        </w:rPr>
      </w:pPr>
    </w:p>
    <w:p w:rsidR="00CD51AB" w:rsidRDefault="00CD51AB" w:rsidP="006F3104">
      <w:pPr>
        <w:rPr>
          <w:sz w:val="28"/>
          <w:szCs w:val="28"/>
        </w:rPr>
      </w:pPr>
      <w:r>
        <w:rPr>
          <w:sz w:val="28"/>
          <w:szCs w:val="28"/>
        </w:rPr>
        <w:t>There are two types of system operations:</w:t>
      </w:r>
    </w:p>
    <w:p w:rsidR="00CD51AB" w:rsidRDefault="00CD51AB" w:rsidP="006F3104">
      <w:pPr>
        <w:rPr>
          <w:sz w:val="28"/>
          <w:szCs w:val="28"/>
        </w:rPr>
      </w:pPr>
    </w:p>
    <w:p w:rsidR="00CD51AB" w:rsidRDefault="00CD51AB" w:rsidP="006F3104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035DD">
        <w:rPr>
          <w:sz w:val="28"/>
          <w:szCs w:val="28"/>
        </w:rPr>
        <w:t>Commands – System operations that create, update, and delete data.</w:t>
      </w:r>
    </w:p>
    <w:p w:rsidR="008035DD" w:rsidRDefault="008035DD" w:rsidP="006F3104">
      <w:pPr>
        <w:rPr>
          <w:sz w:val="28"/>
          <w:szCs w:val="28"/>
        </w:rPr>
      </w:pPr>
    </w:p>
    <w:p w:rsidR="008035DD" w:rsidRDefault="008035DD" w:rsidP="006F310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Queries </w:t>
      </w:r>
      <w:r w:rsidR="00BA094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A0947">
        <w:rPr>
          <w:sz w:val="28"/>
          <w:szCs w:val="28"/>
        </w:rPr>
        <w:t>System operations that read (query) data.</w:t>
      </w:r>
    </w:p>
    <w:p w:rsidR="00A90E26" w:rsidRDefault="00A90E26" w:rsidP="006F3104">
      <w:pPr>
        <w:rPr>
          <w:sz w:val="28"/>
          <w:szCs w:val="28"/>
        </w:rPr>
      </w:pPr>
    </w:p>
    <w:p w:rsidR="00A90E26" w:rsidRDefault="00A90E26" w:rsidP="006F3104">
      <w:pPr>
        <w:rPr>
          <w:sz w:val="28"/>
          <w:szCs w:val="28"/>
        </w:rPr>
      </w:pPr>
      <w:r>
        <w:rPr>
          <w:sz w:val="28"/>
          <w:szCs w:val="28"/>
        </w:rPr>
        <w:lastRenderedPageBreak/>
        <w:t>Ultimately, these system operations will corresponds to REST, RPC or messaging endpoints</w:t>
      </w:r>
      <w:r w:rsidR="00223D76">
        <w:rPr>
          <w:sz w:val="28"/>
          <w:szCs w:val="28"/>
        </w:rPr>
        <w:t>, but for now thinking of them abstractly is useful.</w:t>
      </w:r>
      <w:r w:rsidR="00D93925">
        <w:rPr>
          <w:sz w:val="28"/>
          <w:szCs w:val="28"/>
        </w:rPr>
        <w:t xml:space="preserve"> Let’s first identify some commands.</w:t>
      </w:r>
    </w:p>
    <w:p w:rsidR="000E1828" w:rsidRDefault="000E1828" w:rsidP="006F3104">
      <w:pPr>
        <w:rPr>
          <w:sz w:val="28"/>
          <w:szCs w:val="28"/>
        </w:rPr>
      </w:pPr>
    </w:p>
    <w:p w:rsidR="000E1828" w:rsidRDefault="000E1828" w:rsidP="006F3104">
      <w:pPr>
        <w:rPr>
          <w:sz w:val="28"/>
          <w:szCs w:val="28"/>
        </w:rPr>
      </w:pPr>
      <w:r>
        <w:rPr>
          <w:sz w:val="28"/>
          <w:szCs w:val="28"/>
        </w:rPr>
        <w:t xml:space="preserve">A good starting point for identifying system commands is to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the verbs in the user stories and scenarios.</w:t>
      </w:r>
      <w:r w:rsidR="00D859C4">
        <w:rPr>
          <w:sz w:val="28"/>
          <w:szCs w:val="28"/>
        </w:rPr>
        <w:t xml:space="preserve"> Consider, for example, the Place Order story. It clearly suggests that the system must provide a Create Order operation.</w:t>
      </w:r>
      <w:r w:rsidR="009C0AF2">
        <w:rPr>
          <w:sz w:val="28"/>
          <w:szCs w:val="28"/>
        </w:rPr>
        <w:t xml:space="preserve"> Many other stories </w:t>
      </w:r>
      <w:r w:rsidR="00FE4082">
        <w:rPr>
          <w:sz w:val="28"/>
          <w:szCs w:val="28"/>
        </w:rPr>
        <w:t>individually map directly to system commands.</w:t>
      </w:r>
      <w:r w:rsidR="000E46C7">
        <w:rPr>
          <w:sz w:val="28"/>
          <w:szCs w:val="28"/>
        </w:rPr>
        <w:t xml:space="preserve"> Below table shows key commands.</w:t>
      </w:r>
    </w:p>
    <w:p w:rsidR="006F66AA" w:rsidRDefault="006F66AA" w:rsidP="006F3104">
      <w:pPr>
        <w:rPr>
          <w:sz w:val="28"/>
          <w:szCs w:val="28"/>
        </w:rPr>
      </w:pPr>
    </w:p>
    <w:p w:rsidR="006F66AA" w:rsidRDefault="006F66AA" w:rsidP="006F31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151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C2" w:rsidRDefault="00823CC2" w:rsidP="006F31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1700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2E3" w:rsidRDefault="009D52E3" w:rsidP="006F3104">
      <w:pPr>
        <w:rPr>
          <w:sz w:val="28"/>
          <w:szCs w:val="28"/>
        </w:rPr>
      </w:pPr>
    </w:p>
    <w:p w:rsidR="009D52E3" w:rsidRDefault="009D52E3" w:rsidP="006F3104">
      <w:pPr>
        <w:rPr>
          <w:sz w:val="28"/>
          <w:szCs w:val="28"/>
        </w:rPr>
      </w:pPr>
      <w:r>
        <w:rPr>
          <w:sz w:val="28"/>
          <w:szCs w:val="28"/>
        </w:rPr>
        <w:t>A command has a specification that defines its parameters, return values, and behaviour in terms of the domain model class</w:t>
      </w:r>
      <w:r w:rsidR="000417E2">
        <w:rPr>
          <w:sz w:val="28"/>
          <w:szCs w:val="28"/>
        </w:rPr>
        <w:t>es.</w:t>
      </w:r>
      <w:r w:rsidR="00AA69A3">
        <w:rPr>
          <w:sz w:val="28"/>
          <w:szCs w:val="28"/>
        </w:rPr>
        <w:t xml:space="preserve"> The behaviour specification consists of </w:t>
      </w:r>
      <w:r w:rsidR="008200A5">
        <w:rPr>
          <w:sz w:val="28"/>
          <w:szCs w:val="28"/>
        </w:rPr>
        <w:t>preconditions that must be true when the operation is invoked, and the post-conditions that are true after the operation is invoked.</w:t>
      </w:r>
      <w:r w:rsidR="00212DA8">
        <w:rPr>
          <w:sz w:val="28"/>
          <w:szCs w:val="28"/>
        </w:rPr>
        <w:t xml:space="preserve"> Here, for example, is the specification of the </w:t>
      </w:r>
      <w:proofErr w:type="spellStart"/>
      <w:r w:rsidR="00212DA8">
        <w:rPr>
          <w:sz w:val="28"/>
          <w:szCs w:val="28"/>
        </w:rPr>
        <w:t>createOrder</w:t>
      </w:r>
      <w:proofErr w:type="spellEnd"/>
      <w:r w:rsidR="00212DA8">
        <w:rPr>
          <w:sz w:val="28"/>
          <w:szCs w:val="28"/>
        </w:rPr>
        <w:t>() system operation.</w:t>
      </w:r>
    </w:p>
    <w:p w:rsidR="00346CD6" w:rsidRDefault="00346CD6" w:rsidP="006F3104">
      <w:pPr>
        <w:rPr>
          <w:sz w:val="28"/>
          <w:szCs w:val="28"/>
        </w:rPr>
      </w:pPr>
    </w:p>
    <w:p w:rsidR="00346CD6" w:rsidRDefault="00346CD6" w:rsidP="006F31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1889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A0" w:rsidRDefault="003308F3" w:rsidP="006F310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pre-conditions mirrors the </w:t>
      </w:r>
      <w:r w:rsidRPr="003308F3">
        <w:rPr>
          <w:i/>
          <w:iCs/>
          <w:sz w:val="28"/>
          <w:szCs w:val="28"/>
        </w:rPr>
        <w:t>givens</w:t>
      </w:r>
      <w:r>
        <w:rPr>
          <w:i/>
          <w:iCs/>
          <w:sz w:val="28"/>
          <w:szCs w:val="28"/>
        </w:rPr>
        <w:t xml:space="preserve"> </w:t>
      </w:r>
      <w:r w:rsidR="001B484B">
        <w:rPr>
          <w:sz w:val="28"/>
          <w:szCs w:val="28"/>
        </w:rPr>
        <w:t>in the place order user scenario described earlier.</w:t>
      </w:r>
      <w:r w:rsidR="003D007C">
        <w:rPr>
          <w:sz w:val="28"/>
          <w:szCs w:val="28"/>
        </w:rPr>
        <w:t xml:space="preserve"> The post-conditions mirrors the </w:t>
      </w:r>
      <w:r w:rsidR="003D007C">
        <w:rPr>
          <w:i/>
          <w:iCs/>
          <w:sz w:val="28"/>
          <w:szCs w:val="28"/>
        </w:rPr>
        <w:t xml:space="preserve">then </w:t>
      </w:r>
      <w:r w:rsidR="003D007C">
        <w:rPr>
          <w:sz w:val="28"/>
          <w:szCs w:val="28"/>
        </w:rPr>
        <w:t>from the scenario.</w:t>
      </w:r>
      <w:r w:rsidR="00EC3D2E">
        <w:rPr>
          <w:sz w:val="28"/>
          <w:szCs w:val="28"/>
        </w:rPr>
        <w:t xml:space="preserve"> When the system operation is invoked it will verify the preconditions and perform the actions required to make the postconditions true.</w:t>
      </w:r>
    </w:p>
    <w:p w:rsidR="00E542DB" w:rsidRDefault="00E542DB" w:rsidP="006F3104">
      <w:pPr>
        <w:rPr>
          <w:sz w:val="28"/>
          <w:szCs w:val="28"/>
        </w:rPr>
      </w:pPr>
    </w:p>
    <w:p w:rsidR="00E542DB" w:rsidRDefault="00E542DB" w:rsidP="006F3104">
      <w:pPr>
        <w:rPr>
          <w:sz w:val="28"/>
          <w:szCs w:val="28"/>
        </w:rPr>
      </w:pPr>
      <w:r>
        <w:rPr>
          <w:sz w:val="28"/>
          <w:szCs w:val="28"/>
        </w:rPr>
        <w:t xml:space="preserve">Here is the specification of the </w:t>
      </w:r>
      <w:proofErr w:type="spellStart"/>
      <w:r>
        <w:rPr>
          <w:sz w:val="28"/>
          <w:szCs w:val="28"/>
        </w:rPr>
        <w:t>acceptOrder</w:t>
      </w:r>
      <w:proofErr w:type="spellEnd"/>
      <w:r>
        <w:rPr>
          <w:sz w:val="28"/>
          <w:szCs w:val="28"/>
        </w:rPr>
        <w:t>() system operation.</w:t>
      </w:r>
    </w:p>
    <w:p w:rsidR="004E7436" w:rsidRDefault="004E7436" w:rsidP="006F3104">
      <w:pPr>
        <w:rPr>
          <w:sz w:val="28"/>
          <w:szCs w:val="28"/>
        </w:rPr>
      </w:pPr>
    </w:p>
    <w:p w:rsidR="004E7436" w:rsidRDefault="004E7436" w:rsidP="006F310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27700" cy="1645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C1" w:rsidRDefault="00BC33C1" w:rsidP="006F3104">
      <w:pPr>
        <w:rPr>
          <w:sz w:val="28"/>
          <w:szCs w:val="28"/>
        </w:rPr>
      </w:pPr>
    </w:p>
    <w:p w:rsidR="00BC33C1" w:rsidRDefault="00BC33C1" w:rsidP="006F3104">
      <w:pPr>
        <w:rPr>
          <w:sz w:val="28"/>
          <w:szCs w:val="28"/>
        </w:rPr>
      </w:pPr>
      <w:r>
        <w:rPr>
          <w:sz w:val="28"/>
          <w:szCs w:val="28"/>
        </w:rPr>
        <w:t>It’s pre and post conditions mirror the user scenario from earlier.</w:t>
      </w:r>
    </w:p>
    <w:p w:rsidR="00FE66D4" w:rsidRDefault="00FE66D4" w:rsidP="006F3104">
      <w:pPr>
        <w:rPr>
          <w:sz w:val="28"/>
          <w:szCs w:val="28"/>
        </w:rPr>
      </w:pPr>
    </w:p>
    <w:p w:rsidR="00FE66D4" w:rsidRDefault="00FE66D4" w:rsidP="006F3104">
      <w:pPr>
        <w:rPr>
          <w:sz w:val="28"/>
          <w:szCs w:val="28"/>
        </w:rPr>
      </w:pPr>
      <w:r>
        <w:rPr>
          <w:sz w:val="28"/>
          <w:szCs w:val="28"/>
        </w:rPr>
        <w:tab/>
        <w:t>Most of the architecturally relevant systems operations are commands.</w:t>
      </w:r>
      <w:r w:rsidR="00991CF6">
        <w:rPr>
          <w:sz w:val="28"/>
          <w:szCs w:val="28"/>
        </w:rPr>
        <w:t xml:space="preserve"> Sometimes, though, queries, which retrieves data, are also important.</w:t>
      </w:r>
    </w:p>
    <w:p w:rsidR="00842475" w:rsidRDefault="00842475" w:rsidP="006F3104">
      <w:pPr>
        <w:rPr>
          <w:sz w:val="28"/>
          <w:szCs w:val="28"/>
        </w:rPr>
      </w:pPr>
    </w:p>
    <w:p w:rsidR="00E641AA" w:rsidRDefault="00842475" w:rsidP="00842475">
      <w:pPr>
        <w:rPr>
          <w:sz w:val="28"/>
          <w:szCs w:val="28"/>
        </w:rPr>
      </w:pPr>
      <w:r>
        <w:rPr>
          <w:sz w:val="28"/>
          <w:szCs w:val="28"/>
        </w:rPr>
        <w:tab/>
        <w:t>Besides, implementing commands, an application must also implement queries. The queries provide the UI with the information a user needs to make a decision</w:t>
      </w:r>
      <w:r w:rsidR="00593AD6">
        <w:rPr>
          <w:sz w:val="28"/>
          <w:szCs w:val="28"/>
        </w:rPr>
        <w:t>s</w:t>
      </w:r>
      <w:r>
        <w:rPr>
          <w:sz w:val="28"/>
          <w:szCs w:val="28"/>
        </w:rPr>
        <w:t>.</w:t>
      </w:r>
      <w:r w:rsidR="00593AD6">
        <w:rPr>
          <w:sz w:val="28"/>
          <w:szCs w:val="28"/>
        </w:rPr>
        <w:t xml:space="preserve"> </w:t>
      </w:r>
      <w:r w:rsidR="00F54F1D">
        <w:rPr>
          <w:sz w:val="28"/>
          <w:szCs w:val="28"/>
        </w:rPr>
        <w:t>At this stage, we don’t have a particular UI design for FTGO application in mind, but consider, for example, the flow when a consumer places an order:</w:t>
      </w:r>
    </w:p>
    <w:p w:rsidR="007B181E" w:rsidRDefault="007B181E" w:rsidP="00842475">
      <w:pPr>
        <w:rPr>
          <w:sz w:val="28"/>
          <w:szCs w:val="28"/>
        </w:rPr>
      </w:pPr>
    </w:p>
    <w:p w:rsidR="007B181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User enters delivery address and time.</w:t>
      </w:r>
    </w:p>
    <w:p w:rsidR="0024392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System displays available restaurants.</w:t>
      </w:r>
    </w:p>
    <w:p w:rsidR="0024392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User selects restaurant.</w:t>
      </w:r>
    </w:p>
    <w:p w:rsidR="0024392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System displays menu.</w:t>
      </w:r>
    </w:p>
    <w:p w:rsidR="0024392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User selects an item and checks out.</w:t>
      </w:r>
    </w:p>
    <w:p w:rsidR="0024392E" w:rsidRDefault="0024392E" w:rsidP="007B181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System creates order.</w:t>
      </w:r>
    </w:p>
    <w:p w:rsidR="0032041C" w:rsidRDefault="0032041C" w:rsidP="0032041C">
      <w:pPr>
        <w:rPr>
          <w:sz w:val="28"/>
          <w:szCs w:val="28"/>
        </w:rPr>
      </w:pPr>
    </w:p>
    <w:p w:rsidR="0032041C" w:rsidRDefault="0032041C" w:rsidP="0032041C">
      <w:pPr>
        <w:rPr>
          <w:sz w:val="28"/>
          <w:szCs w:val="28"/>
        </w:rPr>
      </w:pPr>
      <w:r>
        <w:rPr>
          <w:sz w:val="28"/>
          <w:szCs w:val="28"/>
        </w:rPr>
        <w:t>This user scenario suggests the following queries:</w:t>
      </w:r>
    </w:p>
    <w:p w:rsidR="0032041C" w:rsidRDefault="0032041C" w:rsidP="0032041C">
      <w:pPr>
        <w:rPr>
          <w:sz w:val="28"/>
          <w:szCs w:val="28"/>
        </w:rPr>
      </w:pPr>
    </w:p>
    <w:p w:rsidR="0032041C" w:rsidRDefault="0032041C" w:rsidP="0032041C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0C4B53">
        <w:rPr>
          <w:sz w:val="28"/>
          <w:szCs w:val="28"/>
        </w:rPr>
        <w:t>findAvailableRestaurants</w:t>
      </w:r>
      <w:proofErr w:type="spellEnd"/>
      <w:r w:rsidR="000C4B53">
        <w:rPr>
          <w:sz w:val="28"/>
          <w:szCs w:val="28"/>
        </w:rPr>
        <w:t>(</w:t>
      </w:r>
      <w:proofErr w:type="spellStart"/>
      <w:r w:rsidR="000C4B53">
        <w:rPr>
          <w:sz w:val="28"/>
          <w:szCs w:val="28"/>
        </w:rPr>
        <w:t>deliveryAddress</w:t>
      </w:r>
      <w:proofErr w:type="spellEnd"/>
      <w:r w:rsidR="000C4B53">
        <w:rPr>
          <w:sz w:val="28"/>
          <w:szCs w:val="28"/>
        </w:rPr>
        <w:t xml:space="preserve">, </w:t>
      </w:r>
      <w:proofErr w:type="spellStart"/>
      <w:r w:rsidR="000C4B53">
        <w:rPr>
          <w:sz w:val="28"/>
          <w:szCs w:val="28"/>
        </w:rPr>
        <w:t>deliveryTime</w:t>
      </w:r>
      <w:proofErr w:type="spellEnd"/>
      <w:r w:rsidR="000C4B53">
        <w:rPr>
          <w:sz w:val="28"/>
          <w:szCs w:val="28"/>
        </w:rPr>
        <w:t>)</w:t>
      </w:r>
    </w:p>
    <w:p w:rsidR="00720742" w:rsidRDefault="00720742" w:rsidP="0032041C">
      <w:pPr>
        <w:rPr>
          <w:sz w:val="28"/>
          <w:szCs w:val="28"/>
        </w:rPr>
      </w:pPr>
    </w:p>
    <w:p w:rsidR="00720742" w:rsidRDefault="00720742" w:rsidP="00C21759">
      <w:pPr>
        <w:ind w:left="1440"/>
        <w:rPr>
          <w:sz w:val="28"/>
          <w:szCs w:val="28"/>
        </w:rPr>
      </w:pPr>
      <w:r>
        <w:rPr>
          <w:sz w:val="28"/>
          <w:szCs w:val="28"/>
        </w:rPr>
        <w:t>Retrieves the restaurants that can deliver to the specified delivery address at the specified time.</w:t>
      </w:r>
    </w:p>
    <w:p w:rsidR="00572222" w:rsidRDefault="00572222" w:rsidP="00572222">
      <w:pPr>
        <w:rPr>
          <w:sz w:val="28"/>
          <w:szCs w:val="28"/>
        </w:rPr>
      </w:pPr>
    </w:p>
    <w:p w:rsidR="00572222" w:rsidRDefault="00572222" w:rsidP="0057222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findRestaurantMenu</w:t>
      </w:r>
      <w:proofErr w:type="spellEnd"/>
      <w:r>
        <w:rPr>
          <w:sz w:val="28"/>
          <w:szCs w:val="28"/>
        </w:rPr>
        <w:t>(id)</w:t>
      </w:r>
    </w:p>
    <w:p w:rsidR="00572222" w:rsidRDefault="00572222" w:rsidP="00572222">
      <w:pPr>
        <w:rPr>
          <w:sz w:val="28"/>
          <w:szCs w:val="28"/>
        </w:rPr>
      </w:pPr>
    </w:p>
    <w:p w:rsidR="00572222" w:rsidRDefault="00F1500A" w:rsidP="00FB321A">
      <w:pPr>
        <w:ind w:left="1440"/>
        <w:rPr>
          <w:sz w:val="28"/>
          <w:szCs w:val="28"/>
        </w:rPr>
      </w:pPr>
      <w:r>
        <w:rPr>
          <w:sz w:val="28"/>
          <w:szCs w:val="28"/>
        </w:rPr>
        <w:t>Retrieves information about a restaurant including the menu items.</w:t>
      </w:r>
    </w:p>
    <w:p w:rsidR="0035746F" w:rsidRDefault="0035746F" w:rsidP="0035746F">
      <w:pPr>
        <w:rPr>
          <w:sz w:val="28"/>
          <w:szCs w:val="28"/>
        </w:rPr>
      </w:pPr>
    </w:p>
    <w:p w:rsidR="0035746F" w:rsidRDefault="0035746F" w:rsidP="0035746F">
      <w:pPr>
        <w:rPr>
          <w:sz w:val="28"/>
          <w:szCs w:val="28"/>
        </w:rPr>
      </w:pPr>
    </w:p>
    <w:p w:rsidR="0035746F" w:rsidRDefault="006155BC" w:rsidP="0035746F">
      <w:pPr>
        <w:rPr>
          <w:sz w:val="28"/>
          <w:szCs w:val="28"/>
        </w:rPr>
      </w:pPr>
      <w:r>
        <w:rPr>
          <w:sz w:val="28"/>
          <w:szCs w:val="28"/>
        </w:rPr>
        <w:t xml:space="preserve">Of the two queries, </w:t>
      </w:r>
      <w:proofErr w:type="spellStart"/>
      <w:r>
        <w:rPr>
          <w:sz w:val="28"/>
          <w:szCs w:val="28"/>
        </w:rPr>
        <w:t>findAvailableRestaurants</w:t>
      </w:r>
      <w:proofErr w:type="spellEnd"/>
      <w:r>
        <w:rPr>
          <w:sz w:val="28"/>
          <w:szCs w:val="28"/>
        </w:rPr>
        <w:t xml:space="preserve">() is probably the most architecturally </w:t>
      </w:r>
      <w:r w:rsidR="00D40255">
        <w:rPr>
          <w:sz w:val="28"/>
          <w:szCs w:val="28"/>
        </w:rPr>
        <w:t>significant.</w:t>
      </w:r>
      <w:r w:rsidR="00043315">
        <w:rPr>
          <w:sz w:val="28"/>
          <w:szCs w:val="28"/>
        </w:rPr>
        <w:t xml:space="preserve"> It’s a complex query involving </w:t>
      </w:r>
      <w:proofErr w:type="spellStart"/>
      <w:r w:rsidR="00043315">
        <w:rPr>
          <w:sz w:val="28"/>
          <w:szCs w:val="28"/>
        </w:rPr>
        <w:t>geosearch</w:t>
      </w:r>
      <w:proofErr w:type="spellEnd"/>
      <w:r w:rsidR="00B06763">
        <w:rPr>
          <w:sz w:val="28"/>
          <w:szCs w:val="28"/>
        </w:rPr>
        <w:t xml:space="preserve">. </w:t>
      </w:r>
      <w:r w:rsidR="009536AC">
        <w:rPr>
          <w:sz w:val="28"/>
          <w:szCs w:val="28"/>
        </w:rPr>
        <w:t xml:space="preserve">The </w:t>
      </w:r>
      <w:proofErr w:type="spellStart"/>
      <w:r w:rsidR="009536AC">
        <w:rPr>
          <w:sz w:val="28"/>
          <w:szCs w:val="28"/>
        </w:rPr>
        <w:t>geosearch</w:t>
      </w:r>
      <w:proofErr w:type="spellEnd"/>
      <w:r w:rsidR="009536AC">
        <w:rPr>
          <w:sz w:val="28"/>
          <w:szCs w:val="28"/>
        </w:rPr>
        <w:t xml:space="preserve"> </w:t>
      </w:r>
      <w:r w:rsidR="00DF6082">
        <w:rPr>
          <w:sz w:val="28"/>
          <w:szCs w:val="28"/>
        </w:rPr>
        <w:t>component of the query consists of finding all points</w:t>
      </w:r>
      <w:r w:rsidR="001E203A">
        <w:rPr>
          <w:sz w:val="28"/>
          <w:szCs w:val="28"/>
        </w:rPr>
        <w:t xml:space="preserve"> – restaurants – that are near a location</w:t>
      </w:r>
      <w:r w:rsidR="007471F5">
        <w:rPr>
          <w:sz w:val="28"/>
          <w:szCs w:val="28"/>
        </w:rPr>
        <w:t xml:space="preserve"> – the delivery address.</w:t>
      </w:r>
      <w:r w:rsidR="00EF0130">
        <w:rPr>
          <w:sz w:val="28"/>
          <w:szCs w:val="28"/>
        </w:rPr>
        <w:t xml:space="preserve"> It also filters out the restaurants </w:t>
      </w:r>
      <w:r w:rsidR="004C337F">
        <w:rPr>
          <w:sz w:val="28"/>
          <w:szCs w:val="28"/>
        </w:rPr>
        <w:t>that are closed when the order needs to be prepared and picked up.</w:t>
      </w:r>
      <w:r w:rsidR="00B86062">
        <w:rPr>
          <w:sz w:val="28"/>
          <w:szCs w:val="28"/>
        </w:rPr>
        <w:t xml:space="preserve"> Moreover, performance is critical, because this query is executed </w:t>
      </w:r>
      <w:r w:rsidR="00BA410A">
        <w:rPr>
          <w:sz w:val="28"/>
          <w:szCs w:val="28"/>
        </w:rPr>
        <w:t>whenever a consumer wants to place an order.</w:t>
      </w:r>
    </w:p>
    <w:p w:rsidR="005C3298" w:rsidRDefault="005C3298" w:rsidP="0035746F">
      <w:pPr>
        <w:rPr>
          <w:sz w:val="28"/>
          <w:szCs w:val="28"/>
        </w:rPr>
      </w:pPr>
    </w:p>
    <w:p w:rsidR="005C3298" w:rsidRDefault="005C3298" w:rsidP="005C3298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 high-level domain model and the system operations capture what application does.</w:t>
      </w:r>
      <w:r w:rsidR="005B3216">
        <w:rPr>
          <w:sz w:val="28"/>
          <w:szCs w:val="28"/>
        </w:rPr>
        <w:t xml:space="preserve"> They help drive the definition of the application’s architecture.</w:t>
      </w:r>
      <w:r w:rsidR="00C01EA9">
        <w:rPr>
          <w:sz w:val="28"/>
          <w:szCs w:val="28"/>
        </w:rPr>
        <w:t xml:space="preserve"> The behaviour of each system operation is described in terms of the domain model.</w:t>
      </w:r>
      <w:r w:rsidR="00671BD9">
        <w:rPr>
          <w:sz w:val="28"/>
          <w:szCs w:val="28"/>
        </w:rPr>
        <w:t xml:space="preserve"> Each important system operation represents an architecturally significant scenario that’s the part of the description of the architecture.</w:t>
      </w:r>
    </w:p>
    <w:p w:rsidR="0078180F" w:rsidRDefault="0078180F" w:rsidP="005C3298">
      <w:pPr>
        <w:ind w:firstLine="720"/>
        <w:rPr>
          <w:sz w:val="28"/>
          <w:szCs w:val="28"/>
        </w:rPr>
      </w:pPr>
    </w:p>
    <w:p w:rsidR="00842475" w:rsidRDefault="0078180F" w:rsidP="003204FE">
      <w:pPr>
        <w:ind w:firstLine="720"/>
        <w:rPr>
          <w:sz w:val="28"/>
          <w:szCs w:val="28"/>
        </w:rPr>
      </w:pPr>
      <w:r>
        <w:rPr>
          <w:sz w:val="28"/>
          <w:szCs w:val="28"/>
        </w:rPr>
        <w:t>Once the system operations have been defined, the next step is to identify the application’s services.</w:t>
      </w:r>
      <w:r w:rsidR="00723912">
        <w:rPr>
          <w:sz w:val="28"/>
          <w:szCs w:val="28"/>
        </w:rPr>
        <w:t xml:space="preserve"> As mentioned earlier, there isn’t a mechanical process to follow.</w:t>
      </w:r>
      <w:r w:rsidR="00EE4284">
        <w:rPr>
          <w:sz w:val="28"/>
          <w:szCs w:val="28"/>
        </w:rPr>
        <w:t xml:space="preserve"> There are various decomposition strategies we can use. Each one attacks the problem from a different perspective and uses its own terminology.</w:t>
      </w:r>
      <w:r w:rsidR="008126F6">
        <w:rPr>
          <w:sz w:val="28"/>
          <w:szCs w:val="28"/>
        </w:rPr>
        <w:t xml:space="preserve"> But with all strategies, the end result is the same</w:t>
      </w:r>
      <w:r w:rsidR="007E6D96">
        <w:rPr>
          <w:sz w:val="28"/>
          <w:szCs w:val="28"/>
        </w:rPr>
        <w:t>: an architecture consisting of services that are primarily organized around business rather than technical con</w:t>
      </w:r>
      <w:r w:rsidR="00A56025">
        <w:rPr>
          <w:sz w:val="28"/>
          <w:szCs w:val="28"/>
        </w:rPr>
        <w:t>cepts.</w:t>
      </w:r>
    </w:p>
    <w:p w:rsidR="00842475" w:rsidRPr="00842475" w:rsidRDefault="00842475" w:rsidP="00842475">
      <w:pPr>
        <w:rPr>
          <w:sz w:val="28"/>
          <w:szCs w:val="28"/>
        </w:rPr>
      </w:pPr>
    </w:p>
    <w:p w:rsidR="00E641AA" w:rsidRDefault="003204FE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Defining services by applying the Decompose by business capability pattern:</w:t>
      </w:r>
    </w:p>
    <w:p w:rsidR="003204FE" w:rsidRDefault="003204FE" w:rsidP="003204FE">
      <w:pPr>
        <w:pStyle w:val="ListParagraph"/>
        <w:rPr>
          <w:b/>
          <w:bCs/>
          <w:sz w:val="28"/>
          <w:szCs w:val="28"/>
        </w:rPr>
      </w:pPr>
    </w:p>
    <w:p w:rsidR="003204FE" w:rsidRDefault="0014046C" w:rsidP="003204FE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One strategy for creating a microservice architecture is to decompose by business capability.</w:t>
      </w:r>
      <w:r w:rsidR="00702528">
        <w:rPr>
          <w:sz w:val="28"/>
          <w:szCs w:val="28"/>
        </w:rPr>
        <w:t xml:space="preserve"> A concept from business architecture modelling, a business capability is something that a business does in order to generate value.</w:t>
      </w:r>
      <w:r w:rsidR="00665D63">
        <w:rPr>
          <w:sz w:val="28"/>
          <w:szCs w:val="28"/>
        </w:rPr>
        <w:t xml:space="preserve"> For example, the capabilities of an insurance company typically include Underwriting, Claims management, Billing, Compliance and so on.</w:t>
      </w:r>
      <w:r w:rsidR="00862E07">
        <w:rPr>
          <w:sz w:val="28"/>
          <w:szCs w:val="28"/>
        </w:rPr>
        <w:t xml:space="preserve"> The capabilities of an online store include order management, Inventory management, Shipping and so on.</w:t>
      </w:r>
    </w:p>
    <w:p w:rsidR="00BD66E8" w:rsidRDefault="000A412A" w:rsidP="00BD66E8">
      <w:pPr>
        <w:rPr>
          <w:sz w:val="28"/>
          <w:szCs w:val="28"/>
        </w:rPr>
      </w:pPr>
      <w:hyperlink r:id="rId22" w:history="1">
        <w:r w:rsidR="00BD66E8" w:rsidRPr="00AE75F6">
          <w:rPr>
            <w:rStyle w:val="Hyperlink"/>
            <w:sz w:val="28"/>
            <w:szCs w:val="28"/>
          </w:rPr>
          <w:t>http://microservices.io/patterns/decomposition/decompose-by-business-capability.html</w:t>
        </w:r>
      </w:hyperlink>
    </w:p>
    <w:p w:rsidR="00BD66E8" w:rsidRDefault="00BD66E8" w:rsidP="00BD66E8">
      <w:pPr>
        <w:rPr>
          <w:sz w:val="28"/>
          <w:szCs w:val="28"/>
        </w:rPr>
      </w:pPr>
    </w:p>
    <w:p w:rsidR="00BD66E8" w:rsidRDefault="00581C60" w:rsidP="00BD66E8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BUSINESS CAPABILITIES DEFINE WHAT AN ORGANIZATION DOES:</w:t>
      </w:r>
    </w:p>
    <w:p w:rsidR="00581C60" w:rsidRDefault="00581C60" w:rsidP="00BD66E8">
      <w:pPr>
        <w:rPr>
          <w:b/>
          <w:bCs/>
          <w:sz w:val="28"/>
          <w:szCs w:val="28"/>
        </w:rPr>
      </w:pPr>
    </w:p>
    <w:p w:rsidR="00581C60" w:rsidRDefault="004229D1" w:rsidP="00664DE4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An organization’s business capabilities capture what an organization’s business is.</w:t>
      </w:r>
      <w:r w:rsidR="00EF36B0">
        <w:rPr>
          <w:sz w:val="28"/>
          <w:szCs w:val="28"/>
        </w:rPr>
        <w:t xml:space="preserve"> They are generally stable, as opposed to how an organization conducts its business</w:t>
      </w:r>
      <w:r w:rsidR="00991B35">
        <w:rPr>
          <w:sz w:val="28"/>
          <w:szCs w:val="28"/>
        </w:rPr>
        <w:t>, which changes over time</w:t>
      </w:r>
      <w:r w:rsidR="007C638D">
        <w:rPr>
          <w:sz w:val="28"/>
          <w:szCs w:val="28"/>
        </w:rPr>
        <w:t>, sometimes dra</w:t>
      </w:r>
      <w:r w:rsidR="002123BF">
        <w:rPr>
          <w:sz w:val="28"/>
          <w:szCs w:val="28"/>
        </w:rPr>
        <w:t>s</w:t>
      </w:r>
      <w:r w:rsidR="007C638D">
        <w:rPr>
          <w:sz w:val="28"/>
          <w:szCs w:val="28"/>
        </w:rPr>
        <w:t>tically.</w:t>
      </w:r>
      <w:r w:rsidR="00221FF3">
        <w:rPr>
          <w:sz w:val="28"/>
          <w:szCs w:val="28"/>
        </w:rPr>
        <w:t xml:space="preserve"> That’s especially true today, with the rapidly growing use of technology to automate many business processes.</w:t>
      </w:r>
      <w:r w:rsidR="00244E85">
        <w:rPr>
          <w:sz w:val="28"/>
          <w:szCs w:val="28"/>
        </w:rPr>
        <w:t xml:space="preserve"> For example, it wasn’t that long ago that you deposited checks at your bank by handing them to a teller.</w:t>
      </w:r>
      <w:r w:rsidR="000C16EE">
        <w:rPr>
          <w:sz w:val="28"/>
          <w:szCs w:val="28"/>
        </w:rPr>
        <w:t xml:space="preserve"> It then become possible to deposit checks using ATM.</w:t>
      </w:r>
      <w:r w:rsidR="00B067BD">
        <w:rPr>
          <w:sz w:val="28"/>
          <w:szCs w:val="28"/>
        </w:rPr>
        <w:t xml:space="preserve"> Today you can conveniently deposit most checks using your smartphone.</w:t>
      </w:r>
      <w:r w:rsidR="00D92E2B">
        <w:rPr>
          <w:sz w:val="28"/>
          <w:szCs w:val="28"/>
        </w:rPr>
        <w:t xml:space="preserve"> As you can see, the Deposit check business capability has remained stable, but the manner in which it’s done has drastically changed.</w:t>
      </w:r>
    </w:p>
    <w:p w:rsidR="00274AEA" w:rsidRDefault="00274AEA" w:rsidP="00274AEA">
      <w:pPr>
        <w:rPr>
          <w:sz w:val="28"/>
          <w:szCs w:val="28"/>
        </w:rPr>
      </w:pPr>
    </w:p>
    <w:p w:rsidR="00274AEA" w:rsidRDefault="00274AEA" w:rsidP="00274AEA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IDENTIFYING BUSINESS CAPABILITIES:</w:t>
      </w:r>
    </w:p>
    <w:p w:rsidR="00274AEA" w:rsidRDefault="00274AEA" w:rsidP="00274AEA">
      <w:pPr>
        <w:rPr>
          <w:b/>
          <w:bCs/>
          <w:sz w:val="28"/>
          <w:szCs w:val="28"/>
        </w:rPr>
      </w:pPr>
    </w:p>
    <w:p w:rsidR="00274AEA" w:rsidRDefault="005E04B0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An organization’s business capabilities are identified by </w:t>
      </w:r>
      <w:proofErr w:type="spellStart"/>
      <w:r>
        <w:rPr>
          <w:sz w:val="28"/>
          <w:szCs w:val="28"/>
        </w:rPr>
        <w:t>analyzing</w:t>
      </w:r>
      <w:proofErr w:type="spellEnd"/>
      <w:r>
        <w:rPr>
          <w:sz w:val="28"/>
          <w:szCs w:val="28"/>
        </w:rPr>
        <w:t xml:space="preserve"> the organization’s </w:t>
      </w:r>
      <w:r w:rsidR="00E0738E">
        <w:rPr>
          <w:sz w:val="28"/>
          <w:szCs w:val="28"/>
        </w:rPr>
        <w:t>purpose, structure, and business processes.</w:t>
      </w:r>
      <w:r w:rsidR="0016177D">
        <w:rPr>
          <w:sz w:val="28"/>
          <w:szCs w:val="28"/>
        </w:rPr>
        <w:t xml:space="preserve"> Each business capability can be thought of as a service, </w:t>
      </w:r>
      <w:r w:rsidR="009A498D">
        <w:rPr>
          <w:sz w:val="28"/>
          <w:szCs w:val="28"/>
        </w:rPr>
        <w:t>except it’s business oriented rather than technical.</w:t>
      </w:r>
      <w:r w:rsidR="00AF29A7">
        <w:rPr>
          <w:sz w:val="28"/>
          <w:szCs w:val="28"/>
        </w:rPr>
        <w:t xml:space="preserve"> It’s specification consists of various components, including inputs, outputs, and service-level agreements.</w:t>
      </w:r>
    </w:p>
    <w:p w:rsidR="00051143" w:rsidRDefault="00051143" w:rsidP="005E04B0">
      <w:pPr>
        <w:ind w:left="720" w:firstLine="720"/>
        <w:rPr>
          <w:sz w:val="28"/>
          <w:szCs w:val="28"/>
        </w:rPr>
      </w:pPr>
    </w:p>
    <w:p w:rsidR="00051143" w:rsidRDefault="00051143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For example, the input to an Insurance underwriting capability is the consumer’s application</w:t>
      </w:r>
      <w:r w:rsidR="00303326">
        <w:rPr>
          <w:sz w:val="28"/>
          <w:szCs w:val="28"/>
        </w:rPr>
        <w:t>, and the outputs include approval and price.</w:t>
      </w:r>
    </w:p>
    <w:p w:rsidR="00135B92" w:rsidRDefault="00135B92" w:rsidP="005E04B0">
      <w:pPr>
        <w:ind w:left="720" w:firstLine="720"/>
        <w:rPr>
          <w:sz w:val="28"/>
          <w:szCs w:val="28"/>
        </w:rPr>
      </w:pPr>
    </w:p>
    <w:p w:rsidR="00135B92" w:rsidRDefault="00135B92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A business capability is often focused on a particular business object.</w:t>
      </w:r>
      <w:r w:rsidR="00A94428">
        <w:rPr>
          <w:sz w:val="28"/>
          <w:szCs w:val="28"/>
        </w:rPr>
        <w:t xml:space="preserve"> For example, </w:t>
      </w:r>
      <w:r w:rsidR="00CA53E7">
        <w:rPr>
          <w:sz w:val="28"/>
          <w:szCs w:val="28"/>
        </w:rPr>
        <w:t>the Claim business object is the focus of the Claim management capability.</w:t>
      </w:r>
      <w:r w:rsidR="004F375D">
        <w:rPr>
          <w:sz w:val="28"/>
          <w:szCs w:val="28"/>
        </w:rPr>
        <w:t xml:space="preserve"> A capability can often decomposed into sub-capabilities.</w:t>
      </w:r>
      <w:r w:rsidR="00FF2189">
        <w:rPr>
          <w:sz w:val="28"/>
          <w:szCs w:val="28"/>
        </w:rPr>
        <w:t xml:space="preserve"> For example, the Claim management capability has several sub-capabilities, including Claim information management, Claim review, and Claim payment management.</w:t>
      </w:r>
    </w:p>
    <w:p w:rsidR="00AB2EF9" w:rsidRDefault="00AB2EF9" w:rsidP="005E04B0">
      <w:pPr>
        <w:ind w:left="720" w:firstLine="720"/>
        <w:rPr>
          <w:sz w:val="28"/>
          <w:szCs w:val="28"/>
        </w:rPr>
      </w:pPr>
    </w:p>
    <w:p w:rsidR="008D390B" w:rsidRDefault="00AB2EF9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It is not difficult to imagine that the business capabilities for FTGO include the following:</w:t>
      </w:r>
    </w:p>
    <w:p w:rsidR="008D390B" w:rsidRDefault="008D390B" w:rsidP="005E04B0">
      <w:pPr>
        <w:ind w:left="720" w:firstLine="720"/>
        <w:rPr>
          <w:sz w:val="28"/>
          <w:szCs w:val="28"/>
        </w:rPr>
      </w:pPr>
    </w:p>
    <w:p w:rsidR="008D390B" w:rsidRDefault="008D390B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Supplier Management:</w:t>
      </w:r>
    </w:p>
    <w:p w:rsidR="008D390B" w:rsidRDefault="008D390B" w:rsidP="005E04B0">
      <w:pPr>
        <w:ind w:left="720" w:firstLine="720"/>
        <w:rPr>
          <w:sz w:val="28"/>
          <w:szCs w:val="28"/>
        </w:rPr>
      </w:pPr>
    </w:p>
    <w:p w:rsidR="0039721F" w:rsidRDefault="008D390B" w:rsidP="005E04B0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9721F">
        <w:rPr>
          <w:sz w:val="28"/>
          <w:szCs w:val="28"/>
        </w:rPr>
        <w:t>Courier management – Managing courier information</w:t>
      </w:r>
    </w:p>
    <w:p w:rsidR="0039721F" w:rsidRDefault="0039721F" w:rsidP="005E04B0">
      <w:pPr>
        <w:ind w:left="720" w:firstLine="720"/>
        <w:rPr>
          <w:sz w:val="28"/>
          <w:szCs w:val="28"/>
        </w:rPr>
      </w:pPr>
    </w:p>
    <w:p w:rsidR="00AB2EF9" w:rsidRDefault="00E24BFE" w:rsidP="006E71D1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Restaurant information management </w:t>
      </w:r>
      <w:r w:rsidR="0072513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25133">
        <w:rPr>
          <w:sz w:val="28"/>
          <w:szCs w:val="28"/>
        </w:rPr>
        <w:t>Managing restaurant menus and other information, including location and open hours.</w:t>
      </w:r>
    </w:p>
    <w:p w:rsidR="00543E79" w:rsidRDefault="00543E79" w:rsidP="00543E79">
      <w:pPr>
        <w:rPr>
          <w:sz w:val="28"/>
          <w:szCs w:val="28"/>
        </w:rPr>
      </w:pPr>
    </w:p>
    <w:p w:rsidR="00543E79" w:rsidRDefault="00543E79" w:rsidP="00543E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Consumer Management:</w:t>
      </w:r>
    </w:p>
    <w:p w:rsidR="00543E79" w:rsidRDefault="00543E79" w:rsidP="00543E79">
      <w:pPr>
        <w:rPr>
          <w:sz w:val="28"/>
          <w:szCs w:val="28"/>
        </w:rPr>
      </w:pPr>
    </w:p>
    <w:p w:rsidR="00543E79" w:rsidRDefault="00543E79" w:rsidP="00543E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11ED2">
        <w:rPr>
          <w:sz w:val="28"/>
          <w:szCs w:val="28"/>
        </w:rPr>
        <w:t>Managing information about consumer.</w:t>
      </w:r>
    </w:p>
    <w:p w:rsidR="00911ED2" w:rsidRDefault="00911ED2" w:rsidP="00543E79">
      <w:pPr>
        <w:rPr>
          <w:sz w:val="28"/>
          <w:szCs w:val="28"/>
        </w:rPr>
      </w:pPr>
    </w:p>
    <w:p w:rsidR="00911ED2" w:rsidRDefault="00911ED2" w:rsidP="00543E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Order taking and fulfilment:</w:t>
      </w:r>
    </w:p>
    <w:p w:rsidR="00911ED2" w:rsidRDefault="00911ED2" w:rsidP="00543E7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911ED2" w:rsidRDefault="00D65402" w:rsidP="00FF28C8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Order management </w:t>
      </w:r>
      <w:r w:rsidR="00FF28C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F28C8">
        <w:rPr>
          <w:sz w:val="28"/>
          <w:szCs w:val="28"/>
        </w:rPr>
        <w:t>Enabling consumers to create and manage orders.</w:t>
      </w:r>
    </w:p>
    <w:p w:rsidR="006B3BA5" w:rsidRDefault="006B3BA5" w:rsidP="00FF28C8">
      <w:pPr>
        <w:ind w:left="2160"/>
        <w:rPr>
          <w:sz w:val="28"/>
          <w:szCs w:val="28"/>
        </w:rPr>
      </w:pPr>
    </w:p>
    <w:p w:rsidR="006B3BA5" w:rsidRDefault="006B3BA5" w:rsidP="00FF28C8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Restaurant order management </w:t>
      </w:r>
      <w:r w:rsidR="00481AE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81AE3">
        <w:rPr>
          <w:sz w:val="28"/>
          <w:szCs w:val="28"/>
        </w:rPr>
        <w:t>Managing the preparation of orders at a restaurant.</w:t>
      </w:r>
    </w:p>
    <w:p w:rsidR="00934290" w:rsidRDefault="00934290" w:rsidP="00FF28C8">
      <w:pPr>
        <w:ind w:left="2160"/>
        <w:rPr>
          <w:sz w:val="28"/>
          <w:szCs w:val="28"/>
        </w:rPr>
      </w:pPr>
    </w:p>
    <w:p w:rsidR="00934290" w:rsidRDefault="00934290" w:rsidP="00FF28C8">
      <w:pPr>
        <w:ind w:left="2160"/>
        <w:rPr>
          <w:sz w:val="28"/>
          <w:szCs w:val="28"/>
        </w:rPr>
      </w:pPr>
      <w:r>
        <w:rPr>
          <w:sz w:val="28"/>
          <w:szCs w:val="28"/>
        </w:rPr>
        <w:t>Logistics</w:t>
      </w:r>
    </w:p>
    <w:p w:rsidR="00934290" w:rsidRDefault="00934290" w:rsidP="00FF28C8">
      <w:pPr>
        <w:ind w:left="2160"/>
        <w:rPr>
          <w:sz w:val="28"/>
          <w:szCs w:val="28"/>
        </w:rPr>
      </w:pPr>
    </w:p>
    <w:p w:rsidR="00934290" w:rsidRDefault="00934290" w:rsidP="00FF28C8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Courier availability management </w:t>
      </w:r>
      <w:r w:rsidR="00DF6F6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F6F6C">
        <w:rPr>
          <w:sz w:val="28"/>
          <w:szCs w:val="28"/>
        </w:rPr>
        <w:t>Managing the real-time availability of couriers to delivery orders.</w:t>
      </w:r>
    </w:p>
    <w:p w:rsidR="00CE3DB8" w:rsidRDefault="00CE3DB8" w:rsidP="00FF28C8">
      <w:pPr>
        <w:ind w:left="2160"/>
        <w:rPr>
          <w:sz w:val="28"/>
          <w:szCs w:val="28"/>
        </w:rPr>
      </w:pPr>
    </w:p>
    <w:p w:rsidR="00CE3DB8" w:rsidRDefault="00CE3DB8" w:rsidP="00FF28C8">
      <w:pPr>
        <w:ind w:left="2160"/>
        <w:rPr>
          <w:sz w:val="28"/>
          <w:szCs w:val="28"/>
        </w:rPr>
      </w:pPr>
      <w:r>
        <w:rPr>
          <w:sz w:val="28"/>
          <w:szCs w:val="28"/>
        </w:rPr>
        <w:t xml:space="preserve">Delivery management </w:t>
      </w:r>
      <w:r w:rsidR="00A114D8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A114D8">
        <w:rPr>
          <w:sz w:val="28"/>
          <w:szCs w:val="28"/>
        </w:rPr>
        <w:t>Delivering orders to consumers.</w:t>
      </w:r>
    </w:p>
    <w:p w:rsidR="00FD5AF7" w:rsidRDefault="00FD5AF7" w:rsidP="00FD5AF7">
      <w:pPr>
        <w:rPr>
          <w:sz w:val="28"/>
          <w:szCs w:val="28"/>
        </w:rPr>
      </w:pPr>
    </w:p>
    <w:p w:rsidR="00FD5AF7" w:rsidRDefault="00FD5AF7" w:rsidP="00FD5AF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Account</w:t>
      </w:r>
      <w:r w:rsidR="00977BFE">
        <w:rPr>
          <w:sz w:val="28"/>
          <w:szCs w:val="28"/>
        </w:rPr>
        <w:t>ing</w:t>
      </w:r>
      <w:r>
        <w:rPr>
          <w:sz w:val="28"/>
          <w:szCs w:val="28"/>
        </w:rPr>
        <w:t>:</w:t>
      </w:r>
    </w:p>
    <w:p w:rsidR="009955BD" w:rsidRDefault="009955BD" w:rsidP="00FD5AF7">
      <w:pPr>
        <w:rPr>
          <w:sz w:val="28"/>
          <w:szCs w:val="28"/>
        </w:rPr>
      </w:pPr>
    </w:p>
    <w:p w:rsidR="009955BD" w:rsidRDefault="009955BD" w:rsidP="00FD5AF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Consumer accounting </w:t>
      </w:r>
      <w:r w:rsidR="00EA29C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A29CD">
        <w:rPr>
          <w:sz w:val="28"/>
          <w:szCs w:val="28"/>
        </w:rPr>
        <w:t>Managing billing of consumers.</w:t>
      </w:r>
    </w:p>
    <w:p w:rsidR="00EA29CD" w:rsidRDefault="00EA29CD" w:rsidP="00FD5AF7">
      <w:pPr>
        <w:rPr>
          <w:sz w:val="28"/>
          <w:szCs w:val="28"/>
        </w:rPr>
      </w:pPr>
    </w:p>
    <w:p w:rsidR="00EA29CD" w:rsidRDefault="00BD2285" w:rsidP="00D53DAA">
      <w:pPr>
        <w:ind w:left="2160"/>
        <w:rPr>
          <w:sz w:val="28"/>
          <w:szCs w:val="28"/>
        </w:rPr>
      </w:pPr>
      <w:r>
        <w:rPr>
          <w:sz w:val="28"/>
          <w:szCs w:val="28"/>
        </w:rPr>
        <w:t>Restaurant accounting – Managing payments to restaurants.</w:t>
      </w:r>
    </w:p>
    <w:p w:rsidR="00D53DAA" w:rsidRDefault="00D53DAA" w:rsidP="00D53DAA">
      <w:pPr>
        <w:ind w:left="2160"/>
        <w:rPr>
          <w:sz w:val="28"/>
          <w:szCs w:val="28"/>
        </w:rPr>
      </w:pPr>
    </w:p>
    <w:p w:rsidR="00D53DAA" w:rsidRDefault="00C4477B" w:rsidP="00D53DAA">
      <w:pPr>
        <w:ind w:left="2160"/>
        <w:rPr>
          <w:sz w:val="28"/>
          <w:szCs w:val="28"/>
        </w:rPr>
      </w:pPr>
      <w:r>
        <w:rPr>
          <w:sz w:val="28"/>
          <w:szCs w:val="28"/>
        </w:rPr>
        <w:t>Courier accounting – Managing payments to courier.</w:t>
      </w:r>
    </w:p>
    <w:p w:rsidR="004A3423" w:rsidRDefault="004A3423" w:rsidP="004A3423">
      <w:pPr>
        <w:rPr>
          <w:sz w:val="28"/>
          <w:szCs w:val="28"/>
        </w:rPr>
      </w:pPr>
    </w:p>
    <w:p w:rsidR="004A3423" w:rsidRDefault="004A3423" w:rsidP="004A342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The top-level capabilities include supplier management, consumer management, order taking and fulfilment, </w:t>
      </w:r>
      <w:r w:rsidR="004D6F35">
        <w:rPr>
          <w:sz w:val="28"/>
          <w:szCs w:val="28"/>
        </w:rPr>
        <w:t>and accounting.</w:t>
      </w:r>
      <w:r w:rsidR="00BF19A6">
        <w:rPr>
          <w:sz w:val="28"/>
          <w:szCs w:val="28"/>
        </w:rPr>
        <w:t xml:space="preserve"> There will likely be many other top-level capabilities</w:t>
      </w:r>
      <w:r w:rsidR="00500156">
        <w:rPr>
          <w:sz w:val="28"/>
          <w:szCs w:val="28"/>
        </w:rPr>
        <w:t>, including marketing-related capabilities.</w:t>
      </w:r>
      <w:r w:rsidR="00795E55">
        <w:rPr>
          <w:sz w:val="28"/>
          <w:szCs w:val="28"/>
        </w:rPr>
        <w:t xml:space="preserve"> Most top-level capabilities are decomposed into sub-capabilities.</w:t>
      </w:r>
      <w:r w:rsidR="00AC6605">
        <w:rPr>
          <w:sz w:val="28"/>
          <w:szCs w:val="28"/>
        </w:rPr>
        <w:t xml:space="preserve"> For example, Order taking and fulfilment is decomposed into five sub-capabilities.</w:t>
      </w:r>
    </w:p>
    <w:p w:rsidR="00004DA4" w:rsidRDefault="00004DA4" w:rsidP="004A3423">
      <w:pPr>
        <w:rPr>
          <w:sz w:val="28"/>
          <w:szCs w:val="28"/>
        </w:rPr>
      </w:pPr>
    </w:p>
    <w:p w:rsidR="00004DA4" w:rsidRDefault="00004DA4" w:rsidP="004A342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On interesting aspect of this capability hierarchy is that there are three restaurant related capabilities.</w:t>
      </w:r>
      <w:r w:rsidR="00FA6898">
        <w:rPr>
          <w:sz w:val="28"/>
          <w:szCs w:val="28"/>
        </w:rPr>
        <w:t xml:space="preserve"> Restaurant information management, Restaurant order management, and Restaurant accounting.</w:t>
      </w:r>
      <w:r w:rsidR="00DD7CDC">
        <w:rPr>
          <w:sz w:val="28"/>
          <w:szCs w:val="28"/>
        </w:rPr>
        <w:t xml:space="preserve"> That’s because they represent three very different aspects of restaurant</w:t>
      </w:r>
      <w:r w:rsidR="00DB0840">
        <w:rPr>
          <w:sz w:val="28"/>
          <w:szCs w:val="28"/>
        </w:rPr>
        <w:t xml:space="preserve"> operations.</w:t>
      </w:r>
    </w:p>
    <w:p w:rsidR="009223AC" w:rsidRDefault="009223AC" w:rsidP="004A3423">
      <w:pPr>
        <w:rPr>
          <w:sz w:val="28"/>
          <w:szCs w:val="28"/>
        </w:rPr>
      </w:pPr>
    </w:p>
    <w:p w:rsidR="009223AC" w:rsidRDefault="009223AC" w:rsidP="004A34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FROM BUSINESS CAPABILITIES TO SERVICES:</w:t>
      </w:r>
    </w:p>
    <w:p w:rsidR="009223AC" w:rsidRDefault="009223AC" w:rsidP="004A3423">
      <w:pPr>
        <w:rPr>
          <w:b/>
          <w:bCs/>
          <w:sz w:val="28"/>
          <w:szCs w:val="28"/>
        </w:rPr>
      </w:pPr>
    </w:p>
    <w:p w:rsidR="009223AC" w:rsidRDefault="009223AC" w:rsidP="004A3423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8941EB">
        <w:rPr>
          <w:sz w:val="28"/>
          <w:szCs w:val="28"/>
        </w:rPr>
        <w:t>Once you have defined the business capabilities, you then define a service for each capability or group of related capabilities.</w:t>
      </w:r>
      <w:r w:rsidR="00C7312D">
        <w:rPr>
          <w:sz w:val="28"/>
          <w:szCs w:val="28"/>
        </w:rPr>
        <w:t xml:space="preserve"> Below figure shows the mapping from capabilities to services for the FTGO application.</w:t>
      </w:r>
      <w:r w:rsidR="00530E6E">
        <w:rPr>
          <w:sz w:val="28"/>
          <w:szCs w:val="28"/>
        </w:rPr>
        <w:t xml:space="preserve"> Some top-level capabilities, such as the Accounting capability, are mapped to ser</w:t>
      </w:r>
      <w:r w:rsidR="00D146C1">
        <w:rPr>
          <w:sz w:val="28"/>
          <w:szCs w:val="28"/>
        </w:rPr>
        <w:t>vices</w:t>
      </w:r>
      <w:r w:rsidR="00424A85">
        <w:rPr>
          <w:sz w:val="28"/>
          <w:szCs w:val="28"/>
        </w:rPr>
        <w:t>. In other cases, sub-capabilities are mapped to services.</w:t>
      </w:r>
    </w:p>
    <w:p w:rsidR="00DC57E8" w:rsidRDefault="00DC57E8" w:rsidP="004A3423">
      <w:pPr>
        <w:rPr>
          <w:sz w:val="28"/>
          <w:szCs w:val="28"/>
        </w:rPr>
      </w:pPr>
    </w:p>
    <w:p w:rsidR="00DC57E8" w:rsidRDefault="00DC57E8" w:rsidP="004A3423">
      <w:pPr>
        <w:rPr>
          <w:sz w:val="28"/>
          <w:szCs w:val="28"/>
        </w:rPr>
      </w:pPr>
      <w:r>
        <w:rPr>
          <w:sz w:val="28"/>
          <w:szCs w:val="28"/>
        </w:rPr>
        <w:tab/>
        <w:t>The decision of which level of the capability hierarchy to map to services, because is somewhat subjective.</w:t>
      </w:r>
      <w:r w:rsidR="00571BFB">
        <w:rPr>
          <w:sz w:val="28"/>
          <w:szCs w:val="28"/>
        </w:rPr>
        <w:t xml:space="preserve"> My justification for this particular mapping is as follows.</w:t>
      </w:r>
    </w:p>
    <w:p w:rsidR="00BC4E70" w:rsidRDefault="00BC4E70" w:rsidP="004A3423">
      <w:pPr>
        <w:rPr>
          <w:sz w:val="28"/>
          <w:szCs w:val="28"/>
        </w:rPr>
      </w:pPr>
    </w:p>
    <w:p w:rsidR="00BC4E70" w:rsidRDefault="00BC4E70" w:rsidP="00BC4E7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mapped the sub-capabilities of Supplier management to two services, because Restaurants and Couriers are very different types of suppliers.</w:t>
      </w:r>
    </w:p>
    <w:p w:rsidR="001F1799" w:rsidRDefault="001F1799" w:rsidP="00BC4E7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mapped order taking and fulfilment capabilities to three services that are each responsible for different phases of the process.</w:t>
      </w:r>
      <w:r w:rsidR="0069716E">
        <w:rPr>
          <w:sz w:val="28"/>
          <w:szCs w:val="28"/>
        </w:rPr>
        <w:t xml:space="preserve"> I combined the courier availability management and Delivery management capabilities and mapped them to a single service because they are deeply intertwined.</w:t>
      </w:r>
    </w:p>
    <w:p w:rsidR="00E60B90" w:rsidRDefault="00E60B90" w:rsidP="00BC4E7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mapped the Accounting Capability to its own service, because the different types of accounting seem similar.</w:t>
      </w:r>
    </w:p>
    <w:p w:rsidR="00E849AA" w:rsidRDefault="00E849AA" w:rsidP="00E84E6A">
      <w:pPr>
        <w:rPr>
          <w:sz w:val="28"/>
          <w:szCs w:val="28"/>
        </w:rPr>
      </w:pPr>
    </w:p>
    <w:p w:rsidR="00E84E6A" w:rsidRDefault="00E84E6A" w:rsidP="00E84E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7700" cy="572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6A" w:rsidRDefault="00E84E6A" w:rsidP="00E84E6A">
      <w:pPr>
        <w:rPr>
          <w:sz w:val="28"/>
          <w:szCs w:val="28"/>
        </w:rPr>
      </w:pPr>
    </w:p>
    <w:p w:rsidR="00E849AA" w:rsidRDefault="00E849AA" w:rsidP="00E849AA">
      <w:pPr>
        <w:ind w:left="720"/>
        <w:rPr>
          <w:sz w:val="28"/>
          <w:szCs w:val="28"/>
        </w:rPr>
      </w:pPr>
      <w:r>
        <w:rPr>
          <w:sz w:val="28"/>
          <w:szCs w:val="28"/>
        </w:rPr>
        <w:t>Later on, it may make sense to separate payments (of Restaurants and Couriers)</w:t>
      </w:r>
      <w:r w:rsidR="003E7DE5">
        <w:rPr>
          <w:sz w:val="28"/>
          <w:szCs w:val="28"/>
        </w:rPr>
        <w:t xml:space="preserve"> and billing (of Co</w:t>
      </w:r>
      <w:r w:rsidR="00F171D6">
        <w:rPr>
          <w:sz w:val="28"/>
          <w:szCs w:val="28"/>
        </w:rPr>
        <w:t>n</w:t>
      </w:r>
      <w:r w:rsidR="003E7DE5">
        <w:rPr>
          <w:sz w:val="28"/>
          <w:szCs w:val="28"/>
        </w:rPr>
        <w:t>sumers).</w:t>
      </w:r>
    </w:p>
    <w:p w:rsidR="00F171D6" w:rsidRDefault="00F171D6" w:rsidP="00E849AA">
      <w:pPr>
        <w:ind w:left="720"/>
        <w:rPr>
          <w:sz w:val="28"/>
          <w:szCs w:val="28"/>
        </w:rPr>
      </w:pPr>
    </w:p>
    <w:p w:rsidR="00F171D6" w:rsidRDefault="000D1496" w:rsidP="00E849A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 key benefit of organizing </w:t>
      </w:r>
      <w:r w:rsidR="003C77E9">
        <w:rPr>
          <w:sz w:val="28"/>
          <w:szCs w:val="28"/>
        </w:rPr>
        <w:t>services around capabilities is that because they are stable, the resulting architecture will also be relatively s</w:t>
      </w:r>
      <w:r w:rsidR="00B637C1">
        <w:rPr>
          <w:sz w:val="28"/>
          <w:szCs w:val="28"/>
        </w:rPr>
        <w:t>table.</w:t>
      </w:r>
      <w:r w:rsidR="0007718E">
        <w:rPr>
          <w:sz w:val="28"/>
          <w:szCs w:val="28"/>
        </w:rPr>
        <w:t xml:space="preserve"> The individual components of the architecture may evolve as the how aspect of the business changes, but the architecture remains unchanged.</w:t>
      </w:r>
    </w:p>
    <w:p w:rsidR="00A42DBE" w:rsidRDefault="00A42DBE" w:rsidP="00E849AA">
      <w:pPr>
        <w:ind w:left="720"/>
        <w:rPr>
          <w:sz w:val="28"/>
          <w:szCs w:val="28"/>
        </w:rPr>
      </w:pPr>
    </w:p>
    <w:p w:rsidR="00A42DBE" w:rsidRDefault="00A42DBE" w:rsidP="00E849A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Having said that, it’s important to remember that the services shown in figure above are merely </w:t>
      </w:r>
      <w:r w:rsidR="008A3CFC">
        <w:rPr>
          <w:sz w:val="28"/>
          <w:szCs w:val="28"/>
        </w:rPr>
        <w:t>the first attempt at defining the architecture.</w:t>
      </w:r>
      <w:r w:rsidR="00B908F9">
        <w:rPr>
          <w:sz w:val="28"/>
          <w:szCs w:val="28"/>
        </w:rPr>
        <w:t xml:space="preserve"> They may evolve over time as we learn more about the application domain.</w:t>
      </w:r>
      <w:r w:rsidR="00811E95">
        <w:rPr>
          <w:sz w:val="28"/>
          <w:szCs w:val="28"/>
        </w:rPr>
        <w:t xml:space="preserve"> In particular, an important step in the architecture definition </w:t>
      </w:r>
      <w:r w:rsidR="00811E95">
        <w:rPr>
          <w:sz w:val="28"/>
          <w:szCs w:val="28"/>
        </w:rPr>
        <w:lastRenderedPageBreak/>
        <w:t>process is investigating how the services collaborate in each of the key architectural services.</w:t>
      </w:r>
      <w:r w:rsidR="005A3A3B">
        <w:rPr>
          <w:sz w:val="28"/>
          <w:szCs w:val="28"/>
        </w:rPr>
        <w:t xml:space="preserve"> You might, for example , discover that a particular decomposition is inefficient due to excessive inter-process communication </w:t>
      </w:r>
      <w:r w:rsidR="00B11820">
        <w:rPr>
          <w:sz w:val="28"/>
          <w:szCs w:val="28"/>
        </w:rPr>
        <w:t>and that you must combine service</w:t>
      </w:r>
      <w:r w:rsidR="00241F73">
        <w:rPr>
          <w:sz w:val="28"/>
          <w:szCs w:val="28"/>
        </w:rPr>
        <w:t>s.</w:t>
      </w:r>
      <w:r w:rsidR="0021591A">
        <w:rPr>
          <w:sz w:val="28"/>
          <w:szCs w:val="28"/>
        </w:rPr>
        <w:t xml:space="preserve"> Convers</w:t>
      </w:r>
      <w:r w:rsidR="008843BA">
        <w:rPr>
          <w:sz w:val="28"/>
          <w:szCs w:val="28"/>
        </w:rPr>
        <w:t>e</w:t>
      </w:r>
      <w:r w:rsidR="0021591A">
        <w:rPr>
          <w:sz w:val="28"/>
          <w:szCs w:val="28"/>
        </w:rPr>
        <w:t xml:space="preserve">ly, </w:t>
      </w:r>
      <w:r w:rsidR="00492E01">
        <w:rPr>
          <w:sz w:val="28"/>
          <w:szCs w:val="28"/>
        </w:rPr>
        <w:t>a service might grow in complexity to the point where it becomes worthwhile to split it into multiple services.</w:t>
      </w:r>
    </w:p>
    <w:p w:rsidR="003204FE" w:rsidRPr="00C055FF" w:rsidRDefault="003204FE" w:rsidP="00C055FF">
      <w:pPr>
        <w:rPr>
          <w:sz w:val="28"/>
          <w:szCs w:val="28"/>
        </w:rPr>
      </w:pPr>
    </w:p>
    <w:p w:rsidR="003204FE" w:rsidRDefault="00C055FF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Defining Services by applying the Decompose by sub-domain pattern:</w:t>
      </w:r>
    </w:p>
    <w:p w:rsidR="00C055FF" w:rsidRDefault="00C055FF" w:rsidP="00C055FF">
      <w:pPr>
        <w:pStyle w:val="ListParagraph"/>
        <w:rPr>
          <w:b/>
          <w:bCs/>
          <w:sz w:val="28"/>
          <w:szCs w:val="28"/>
        </w:rPr>
      </w:pPr>
    </w:p>
    <w:p w:rsidR="00FC28EA" w:rsidRDefault="00DC7D21" w:rsidP="004A2BD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DDD, as described in the excellent book Domain-driven design by Eric Evans</w:t>
      </w:r>
      <w:r w:rsidR="005B48AA">
        <w:rPr>
          <w:sz w:val="28"/>
          <w:szCs w:val="28"/>
        </w:rPr>
        <w:t xml:space="preserve">, is an approach for building complex software applications that is </w:t>
      </w:r>
      <w:proofErr w:type="spellStart"/>
      <w:r w:rsidR="005B48AA">
        <w:rPr>
          <w:sz w:val="28"/>
          <w:szCs w:val="28"/>
        </w:rPr>
        <w:t>centered</w:t>
      </w:r>
      <w:proofErr w:type="spellEnd"/>
      <w:r w:rsidR="005B48AA">
        <w:rPr>
          <w:sz w:val="28"/>
          <w:szCs w:val="28"/>
        </w:rPr>
        <w:t xml:space="preserve"> on the development of an object-oriented domain model.</w:t>
      </w:r>
    </w:p>
    <w:p w:rsidR="00FC28EA" w:rsidRDefault="00FC28EA" w:rsidP="004A2BD9">
      <w:pPr>
        <w:pStyle w:val="ListParagraph"/>
        <w:ind w:left="1440"/>
        <w:rPr>
          <w:sz w:val="28"/>
          <w:szCs w:val="28"/>
        </w:rPr>
      </w:pPr>
    </w:p>
    <w:p w:rsidR="00C055FF" w:rsidRPr="00020E3C" w:rsidRDefault="00FC28EA" w:rsidP="004A2BD9">
      <w:pPr>
        <w:pStyle w:val="ListParagraph"/>
        <w:ind w:left="144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A </w:t>
      </w:r>
      <w:r w:rsidRPr="00FC28EA">
        <w:rPr>
          <w:b/>
          <w:bCs/>
          <w:i/>
          <w:iCs/>
          <w:sz w:val="28"/>
          <w:szCs w:val="28"/>
        </w:rPr>
        <w:t>domain mode</w:t>
      </w:r>
      <w:r w:rsidR="000E1128">
        <w:rPr>
          <w:b/>
          <w:bCs/>
          <w:i/>
          <w:iCs/>
          <w:sz w:val="28"/>
          <w:szCs w:val="28"/>
        </w:rPr>
        <w:t>l</w:t>
      </w:r>
      <w:r w:rsidR="005B48AA">
        <w:rPr>
          <w:sz w:val="28"/>
          <w:szCs w:val="28"/>
        </w:rPr>
        <w:t xml:space="preserve"> </w:t>
      </w:r>
      <w:r w:rsidR="009A0E47">
        <w:rPr>
          <w:sz w:val="28"/>
          <w:szCs w:val="28"/>
        </w:rPr>
        <w:t>captures knowledge about a domain in a form that can be used to solve problems within in that domain.</w:t>
      </w:r>
      <w:r w:rsidR="0081470A">
        <w:rPr>
          <w:sz w:val="28"/>
          <w:szCs w:val="28"/>
        </w:rPr>
        <w:t xml:space="preserve"> It defines the vocabulary used by the team, what DDD calls the </w:t>
      </w:r>
      <w:r w:rsidR="0081470A" w:rsidRPr="0081470A">
        <w:rPr>
          <w:b/>
          <w:bCs/>
          <w:i/>
          <w:iCs/>
          <w:sz w:val="28"/>
          <w:szCs w:val="28"/>
        </w:rPr>
        <w:t>Ubiquitous Language</w:t>
      </w:r>
      <w:r w:rsidR="0081470A">
        <w:rPr>
          <w:sz w:val="28"/>
          <w:szCs w:val="28"/>
        </w:rPr>
        <w:t xml:space="preserve">. </w:t>
      </w:r>
      <w:r w:rsidR="000269C3">
        <w:rPr>
          <w:sz w:val="28"/>
          <w:szCs w:val="28"/>
        </w:rPr>
        <w:t>The domain model is closely mirrored in the design and implementation of the application.</w:t>
      </w:r>
      <w:r w:rsidR="005426F6">
        <w:rPr>
          <w:sz w:val="28"/>
          <w:szCs w:val="28"/>
        </w:rPr>
        <w:t xml:space="preserve"> DDD has two concepts that are incredibly useful when applying the microservice architecture</w:t>
      </w:r>
      <w:r w:rsidR="00346959">
        <w:rPr>
          <w:sz w:val="28"/>
          <w:szCs w:val="28"/>
        </w:rPr>
        <w:t xml:space="preserve">: </w:t>
      </w:r>
      <w:r w:rsidR="00346959" w:rsidRPr="00020E3C">
        <w:rPr>
          <w:b/>
          <w:bCs/>
          <w:i/>
          <w:iCs/>
          <w:sz w:val="28"/>
          <w:szCs w:val="28"/>
        </w:rPr>
        <w:t>subdomains and bounded context.</w:t>
      </w:r>
    </w:p>
    <w:p w:rsidR="00120745" w:rsidRDefault="00120745" w:rsidP="00120745">
      <w:pPr>
        <w:rPr>
          <w:sz w:val="28"/>
          <w:szCs w:val="28"/>
        </w:rPr>
      </w:pPr>
    </w:p>
    <w:p w:rsidR="00120745" w:rsidRDefault="00120745" w:rsidP="00120745">
      <w:pPr>
        <w:ind w:left="720" w:firstLine="720"/>
        <w:rPr>
          <w:sz w:val="28"/>
          <w:szCs w:val="28"/>
        </w:rPr>
      </w:pPr>
      <w:hyperlink r:id="rId24" w:history="1">
        <w:r w:rsidRPr="00E2633C">
          <w:rPr>
            <w:rStyle w:val="Hyperlink"/>
            <w:sz w:val="28"/>
            <w:szCs w:val="28"/>
          </w:rPr>
          <w:t>http://microservices.io/patterns/decomposition/decompose-by-subdomain.html</w:t>
        </w:r>
      </w:hyperlink>
    </w:p>
    <w:p w:rsidR="00120745" w:rsidRDefault="00120745" w:rsidP="00120745">
      <w:pPr>
        <w:ind w:left="720" w:firstLine="720"/>
        <w:rPr>
          <w:sz w:val="28"/>
          <w:szCs w:val="28"/>
        </w:rPr>
      </w:pPr>
    </w:p>
    <w:p w:rsidR="00120745" w:rsidRDefault="00E67807" w:rsidP="0012074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 DDD is quite different than the traditional approach to enterprise modelling, which creates </w:t>
      </w:r>
      <w:r w:rsidR="002775A3">
        <w:rPr>
          <w:sz w:val="28"/>
          <w:szCs w:val="28"/>
        </w:rPr>
        <w:t>a single model for the entire enterprise.</w:t>
      </w:r>
      <w:r w:rsidR="00732DCF">
        <w:rPr>
          <w:sz w:val="28"/>
          <w:szCs w:val="28"/>
        </w:rPr>
        <w:t xml:space="preserve"> In such a model there would be</w:t>
      </w:r>
      <w:r w:rsidR="00A25C8E">
        <w:rPr>
          <w:sz w:val="28"/>
          <w:szCs w:val="28"/>
        </w:rPr>
        <w:t>, for example, a single definition of each business entity, such as customer, order and so on.</w:t>
      </w:r>
      <w:r w:rsidR="00E345A7">
        <w:rPr>
          <w:sz w:val="28"/>
          <w:szCs w:val="28"/>
        </w:rPr>
        <w:t xml:space="preserve"> The problem with this kind of modelling is that getting different parts of an organization to agree on a single model is a monumental task.</w:t>
      </w:r>
      <w:r w:rsidR="00F3453B">
        <w:rPr>
          <w:sz w:val="28"/>
          <w:szCs w:val="28"/>
        </w:rPr>
        <w:t xml:space="preserve"> Also, it means that from the perspective of a given part of the organization, the model is overly complex for their needs.</w:t>
      </w:r>
      <w:r w:rsidR="00BA58B2">
        <w:rPr>
          <w:sz w:val="28"/>
          <w:szCs w:val="28"/>
        </w:rPr>
        <w:t xml:space="preserve"> Moreover, the domain model can be confusing because different parts of the organization might use either the same term for different concepts or different terms for the same concept.</w:t>
      </w:r>
      <w:r w:rsidR="004E3D0F">
        <w:rPr>
          <w:sz w:val="28"/>
          <w:szCs w:val="28"/>
        </w:rPr>
        <w:t xml:space="preserve"> DDD avoids these problems by defining multiple domain models, </w:t>
      </w:r>
      <w:r w:rsidR="002C0241">
        <w:rPr>
          <w:sz w:val="28"/>
          <w:szCs w:val="28"/>
        </w:rPr>
        <w:t>each with an explicit scope.</w:t>
      </w:r>
    </w:p>
    <w:p w:rsidR="00105134" w:rsidRDefault="00105134" w:rsidP="00120745">
      <w:pPr>
        <w:ind w:left="720" w:firstLine="720"/>
        <w:rPr>
          <w:sz w:val="28"/>
          <w:szCs w:val="28"/>
        </w:rPr>
      </w:pPr>
    </w:p>
    <w:p w:rsidR="00105134" w:rsidRDefault="00105134" w:rsidP="0012074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DDD defines a separate domain model for each sub-domain. A sub-domain is a part of the domain, DDD’s term for the application’s </w:t>
      </w:r>
      <w:r>
        <w:rPr>
          <w:sz w:val="28"/>
          <w:szCs w:val="28"/>
        </w:rPr>
        <w:lastRenderedPageBreak/>
        <w:t>problem space.</w:t>
      </w:r>
      <w:r w:rsidR="00E754E3">
        <w:rPr>
          <w:sz w:val="28"/>
          <w:szCs w:val="28"/>
        </w:rPr>
        <w:t xml:space="preserve"> Subdomains are identified using </w:t>
      </w:r>
      <w:r w:rsidR="00A7309C">
        <w:rPr>
          <w:sz w:val="28"/>
          <w:szCs w:val="28"/>
        </w:rPr>
        <w:t xml:space="preserve">the same approach as identifying business capabilities: </w:t>
      </w:r>
      <w:proofErr w:type="spellStart"/>
      <w:r w:rsidR="00A7309C">
        <w:rPr>
          <w:sz w:val="28"/>
          <w:szCs w:val="28"/>
        </w:rPr>
        <w:t>analyze</w:t>
      </w:r>
      <w:proofErr w:type="spellEnd"/>
      <w:r w:rsidR="00A7309C">
        <w:rPr>
          <w:sz w:val="28"/>
          <w:szCs w:val="28"/>
        </w:rPr>
        <w:t xml:space="preserve"> the business and identify the different areas of expertise.</w:t>
      </w:r>
      <w:r w:rsidR="00973E54">
        <w:rPr>
          <w:sz w:val="28"/>
          <w:szCs w:val="28"/>
        </w:rPr>
        <w:t xml:space="preserve"> The end result is very likely to be </w:t>
      </w:r>
      <w:r w:rsidR="00932A0E">
        <w:rPr>
          <w:sz w:val="28"/>
          <w:szCs w:val="28"/>
        </w:rPr>
        <w:t>subdomains that are similar to the other business capabilities.</w:t>
      </w:r>
      <w:r w:rsidR="00CA46D4">
        <w:rPr>
          <w:sz w:val="28"/>
          <w:szCs w:val="28"/>
        </w:rPr>
        <w:t xml:space="preserve"> The examples of subdomains in FTGO include Order taking, Order Management, Kitchen management, Delivery and Financials.</w:t>
      </w:r>
      <w:r w:rsidR="00052400">
        <w:rPr>
          <w:sz w:val="28"/>
          <w:szCs w:val="28"/>
        </w:rPr>
        <w:t xml:space="preserve"> As you can see, these sub-domains are very similar to the business capabilities described earlier.</w:t>
      </w:r>
    </w:p>
    <w:p w:rsidR="00662ED2" w:rsidRDefault="00662ED2" w:rsidP="00120745">
      <w:pPr>
        <w:ind w:left="720" w:firstLine="720"/>
        <w:rPr>
          <w:sz w:val="28"/>
          <w:szCs w:val="28"/>
        </w:rPr>
      </w:pPr>
    </w:p>
    <w:p w:rsidR="00662ED2" w:rsidRDefault="00662ED2" w:rsidP="0012074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DDD calls the scope of a domain model a </w:t>
      </w:r>
      <w:r w:rsidRPr="006A4457">
        <w:rPr>
          <w:b/>
          <w:bCs/>
          <w:i/>
          <w:iCs/>
          <w:sz w:val="28"/>
          <w:szCs w:val="28"/>
        </w:rPr>
        <w:t>bounded context</w:t>
      </w:r>
      <w:r>
        <w:rPr>
          <w:sz w:val="28"/>
          <w:szCs w:val="28"/>
        </w:rPr>
        <w:t>.</w:t>
      </w:r>
      <w:r w:rsidR="000941DB">
        <w:rPr>
          <w:sz w:val="28"/>
          <w:szCs w:val="28"/>
        </w:rPr>
        <w:t xml:space="preserve"> </w:t>
      </w:r>
      <w:r w:rsidR="00AD4AAC">
        <w:rPr>
          <w:sz w:val="28"/>
          <w:szCs w:val="28"/>
        </w:rPr>
        <w:t>A bounded context includes the code artifacts that implements the model.</w:t>
      </w:r>
      <w:r w:rsidR="00441A98">
        <w:rPr>
          <w:sz w:val="28"/>
          <w:szCs w:val="28"/>
        </w:rPr>
        <w:t xml:space="preserve"> When using microservice architecture, each bounded context is a service or possibly a set of service</w:t>
      </w:r>
      <w:r w:rsidR="002609DC">
        <w:rPr>
          <w:sz w:val="28"/>
          <w:szCs w:val="28"/>
        </w:rPr>
        <w:t>s.</w:t>
      </w:r>
      <w:r w:rsidR="0036056C">
        <w:rPr>
          <w:sz w:val="28"/>
          <w:szCs w:val="28"/>
        </w:rPr>
        <w:t xml:space="preserve"> We can </w:t>
      </w:r>
      <w:r w:rsidR="00686EC7">
        <w:rPr>
          <w:sz w:val="28"/>
          <w:szCs w:val="28"/>
        </w:rPr>
        <w:t>create microservice architecture by applying the DDD and defining service for each subdomain</w:t>
      </w:r>
      <w:r w:rsidR="00B27B8D">
        <w:rPr>
          <w:sz w:val="28"/>
          <w:szCs w:val="28"/>
        </w:rPr>
        <w:t>. Below figure shows how the subdomains map to services</w:t>
      </w:r>
      <w:r w:rsidR="00B63264">
        <w:rPr>
          <w:sz w:val="28"/>
          <w:szCs w:val="28"/>
        </w:rPr>
        <w:t>, each with its own domain model.</w:t>
      </w:r>
    </w:p>
    <w:p w:rsidR="00806212" w:rsidRDefault="00806212" w:rsidP="00806212">
      <w:pPr>
        <w:rPr>
          <w:sz w:val="28"/>
          <w:szCs w:val="28"/>
        </w:rPr>
      </w:pPr>
    </w:p>
    <w:p w:rsidR="00C055FF" w:rsidRDefault="00806212" w:rsidP="00A85F0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5726945" cy="4748645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29" cy="47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BC" w:rsidRDefault="003F051C" w:rsidP="00A85F0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5A0A00">
        <w:rPr>
          <w:sz w:val="28"/>
          <w:szCs w:val="28"/>
        </w:rPr>
        <w:t>DDD and the microservice architecture are in almost perfect alignmen</w:t>
      </w:r>
      <w:r w:rsidR="00656AD6">
        <w:rPr>
          <w:sz w:val="28"/>
          <w:szCs w:val="28"/>
        </w:rPr>
        <w:t>t. The DDD concept of subdomains and bounded context maps nicely to services within a microservice architecture.</w:t>
      </w:r>
      <w:r w:rsidR="003412BA">
        <w:rPr>
          <w:sz w:val="28"/>
          <w:szCs w:val="28"/>
        </w:rPr>
        <w:t xml:space="preserve"> Also, the microservice architecture’s concept of autonomous team owing services is completely aligned with the DDD’s scope of each domain model being owned and developed by a single team.</w:t>
      </w:r>
      <w:r w:rsidR="00524F15">
        <w:rPr>
          <w:sz w:val="28"/>
          <w:szCs w:val="28"/>
        </w:rPr>
        <w:t xml:space="preserve"> Even better, </w:t>
      </w:r>
      <w:r w:rsidR="00B85D16">
        <w:rPr>
          <w:sz w:val="28"/>
          <w:szCs w:val="28"/>
        </w:rPr>
        <w:t xml:space="preserve">as I described later in this section, the concept of subdomain with its own domain model is a great way </w:t>
      </w:r>
      <w:r w:rsidR="00674431">
        <w:rPr>
          <w:sz w:val="28"/>
          <w:szCs w:val="28"/>
        </w:rPr>
        <w:t>to eliminate god classes and thereby make the decomposition easier.</w:t>
      </w:r>
    </w:p>
    <w:p w:rsidR="00E85EBC" w:rsidRDefault="00E85EBC" w:rsidP="00A85F05">
      <w:pPr>
        <w:rPr>
          <w:sz w:val="28"/>
          <w:szCs w:val="28"/>
        </w:rPr>
      </w:pPr>
    </w:p>
    <w:p w:rsidR="003F051C" w:rsidRDefault="00E85EBC" w:rsidP="00A85F05">
      <w:pPr>
        <w:rPr>
          <w:sz w:val="28"/>
          <w:szCs w:val="28"/>
        </w:rPr>
      </w:pPr>
      <w:r>
        <w:rPr>
          <w:sz w:val="28"/>
          <w:szCs w:val="28"/>
        </w:rPr>
        <w:tab/>
        <w:t>Decompose by subdomain and Decompose by business capability are the two main patterns for defining an application microservice architecture.</w:t>
      </w:r>
      <w:r w:rsidR="0048049A">
        <w:rPr>
          <w:sz w:val="28"/>
          <w:szCs w:val="28"/>
        </w:rPr>
        <w:t xml:space="preserve"> There are, however, some useful guidelines for decomposition that have their roots in object-oriented design.</w:t>
      </w:r>
      <w:r w:rsidR="003F051C">
        <w:rPr>
          <w:sz w:val="28"/>
          <w:szCs w:val="28"/>
        </w:rPr>
        <w:tab/>
      </w:r>
    </w:p>
    <w:p w:rsidR="003F051C" w:rsidRDefault="003F051C" w:rsidP="00A85F05">
      <w:pPr>
        <w:rPr>
          <w:sz w:val="28"/>
          <w:szCs w:val="28"/>
        </w:rPr>
      </w:pPr>
    </w:p>
    <w:p w:rsidR="003F051C" w:rsidRPr="00A85F05" w:rsidRDefault="003F051C" w:rsidP="00A85F05">
      <w:pPr>
        <w:rPr>
          <w:sz w:val="28"/>
          <w:szCs w:val="28"/>
        </w:rPr>
      </w:pPr>
    </w:p>
    <w:p w:rsidR="00C055FF" w:rsidRDefault="00570695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Decomposition guidelines:</w:t>
      </w:r>
    </w:p>
    <w:p w:rsidR="00570695" w:rsidRDefault="00570695" w:rsidP="00570695">
      <w:pPr>
        <w:pStyle w:val="ListParagraph"/>
        <w:rPr>
          <w:b/>
          <w:bCs/>
          <w:sz w:val="28"/>
          <w:szCs w:val="28"/>
        </w:rPr>
      </w:pPr>
    </w:p>
    <w:p w:rsidR="00570695" w:rsidRDefault="00183387" w:rsidP="001833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So far in this chapter, we’ve looked at the main ways to define a microservice architecture. We can also adapt and use a couple of principles from object-oriented design when applying the microservice architecture pattern.</w:t>
      </w:r>
      <w:r w:rsidR="00ED35E5">
        <w:rPr>
          <w:sz w:val="28"/>
          <w:szCs w:val="28"/>
        </w:rPr>
        <w:t xml:space="preserve"> These principles were created by Robert C. Martin and described in his classic book Designing Object Oriented C++ Applications Using The </w:t>
      </w:r>
      <w:r w:rsidR="00ED35E5">
        <w:rPr>
          <w:sz w:val="28"/>
          <w:szCs w:val="28"/>
        </w:rPr>
        <w:tab/>
      </w:r>
      <w:proofErr w:type="spellStart"/>
      <w:r w:rsidR="00ED35E5">
        <w:rPr>
          <w:sz w:val="28"/>
          <w:szCs w:val="28"/>
        </w:rPr>
        <w:t>Booch</w:t>
      </w:r>
      <w:proofErr w:type="spellEnd"/>
      <w:r w:rsidR="00ED35E5">
        <w:rPr>
          <w:sz w:val="28"/>
          <w:szCs w:val="28"/>
        </w:rPr>
        <w:t xml:space="preserve"> Method.</w:t>
      </w:r>
    </w:p>
    <w:p w:rsidR="00ED35E5" w:rsidRDefault="00ED35E5" w:rsidP="00183387">
      <w:pPr>
        <w:pStyle w:val="ListParagraph"/>
        <w:ind w:left="1440"/>
        <w:rPr>
          <w:sz w:val="28"/>
          <w:szCs w:val="28"/>
        </w:rPr>
      </w:pPr>
    </w:p>
    <w:p w:rsidR="00ED35E5" w:rsidRDefault="00ED35E5" w:rsidP="001833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first principle is the Single Responsibility Principle</w:t>
      </w:r>
      <w:r w:rsidR="006533DA">
        <w:rPr>
          <w:sz w:val="28"/>
          <w:szCs w:val="28"/>
        </w:rPr>
        <w:t xml:space="preserve"> (SRP)</w:t>
      </w:r>
      <w:r>
        <w:rPr>
          <w:sz w:val="28"/>
          <w:szCs w:val="28"/>
        </w:rPr>
        <w:t>, for defining the responsibilities of the class.</w:t>
      </w:r>
    </w:p>
    <w:p w:rsidR="006533DA" w:rsidRDefault="006533DA" w:rsidP="00183387">
      <w:pPr>
        <w:pStyle w:val="ListParagraph"/>
        <w:ind w:left="1440"/>
        <w:rPr>
          <w:sz w:val="28"/>
          <w:szCs w:val="28"/>
        </w:rPr>
      </w:pPr>
    </w:p>
    <w:p w:rsidR="006533DA" w:rsidRDefault="006533DA" w:rsidP="00183387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The second principle is the Common Closure Principle</w:t>
      </w:r>
      <w:r w:rsidR="00C40F68">
        <w:rPr>
          <w:sz w:val="28"/>
          <w:szCs w:val="28"/>
        </w:rPr>
        <w:t xml:space="preserve"> (CCP)</w:t>
      </w:r>
      <w:r>
        <w:rPr>
          <w:sz w:val="28"/>
          <w:szCs w:val="28"/>
        </w:rPr>
        <w:t xml:space="preserve">, </w:t>
      </w:r>
      <w:r w:rsidR="001F171E">
        <w:rPr>
          <w:sz w:val="28"/>
          <w:szCs w:val="28"/>
        </w:rPr>
        <w:t>for organizing classes into packages.</w:t>
      </w:r>
    </w:p>
    <w:p w:rsidR="00055A15" w:rsidRDefault="00055A15" w:rsidP="00055A1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055A15" w:rsidRDefault="00055A15" w:rsidP="00055A15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794BDB">
        <w:rPr>
          <w:b/>
          <w:bCs/>
          <w:sz w:val="28"/>
          <w:szCs w:val="28"/>
        </w:rPr>
        <w:t>SINGLE RESPONSIBILITY PRINCIPLE:</w:t>
      </w:r>
    </w:p>
    <w:p w:rsidR="00710760" w:rsidRDefault="00710760" w:rsidP="00055A15">
      <w:pPr>
        <w:rPr>
          <w:b/>
          <w:bCs/>
          <w:sz w:val="28"/>
          <w:szCs w:val="28"/>
        </w:rPr>
      </w:pPr>
    </w:p>
    <w:p w:rsidR="00710760" w:rsidRDefault="00540F5B" w:rsidP="00540F5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One of the main goals of software architecture and design is determining the </w:t>
      </w:r>
      <w:r w:rsidR="00F51303">
        <w:rPr>
          <w:sz w:val="28"/>
          <w:szCs w:val="28"/>
        </w:rPr>
        <w:t>responsibility of each software element.</w:t>
      </w:r>
      <w:r w:rsidR="00995DF3">
        <w:rPr>
          <w:sz w:val="28"/>
          <w:szCs w:val="28"/>
        </w:rPr>
        <w:t xml:space="preserve"> The SRP is as follows.</w:t>
      </w:r>
    </w:p>
    <w:p w:rsidR="00995DF3" w:rsidRDefault="00995DF3" w:rsidP="00540F5B">
      <w:pPr>
        <w:ind w:left="720" w:firstLine="720"/>
        <w:rPr>
          <w:sz w:val="28"/>
          <w:szCs w:val="28"/>
        </w:rPr>
      </w:pPr>
    </w:p>
    <w:p w:rsidR="00995DF3" w:rsidRDefault="00995DF3" w:rsidP="00540F5B">
      <w:pPr>
        <w:ind w:left="720"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A class should have only one reason to change.</w:t>
      </w:r>
    </w:p>
    <w:p w:rsidR="00D21792" w:rsidRDefault="00D21792" w:rsidP="00540F5B">
      <w:pPr>
        <w:ind w:left="720" w:firstLine="720"/>
        <w:rPr>
          <w:i/>
          <w:iCs/>
          <w:sz w:val="28"/>
          <w:szCs w:val="28"/>
        </w:rPr>
      </w:pPr>
    </w:p>
    <w:p w:rsidR="00D21792" w:rsidRDefault="006F7E86" w:rsidP="00540F5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Each responsibility that a class has is a potential reason for that class to change.</w:t>
      </w:r>
      <w:r w:rsidR="00E9094C">
        <w:rPr>
          <w:sz w:val="28"/>
          <w:szCs w:val="28"/>
        </w:rPr>
        <w:t xml:space="preserve"> If a class has multiple responsibilities that change </w:t>
      </w:r>
      <w:r w:rsidR="00E9094C">
        <w:rPr>
          <w:sz w:val="28"/>
          <w:szCs w:val="28"/>
        </w:rPr>
        <w:lastRenderedPageBreak/>
        <w:t>independently, the class won’t be stable.</w:t>
      </w:r>
      <w:r w:rsidR="00AE1017">
        <w:rPr>
          <w:sz w:val="28"/>
          <w:szCs w:val="28"/>
        </w:rPr>
        <w:t xml:space="preserve"> By following SRP, you define the classes that each have a single responsibility and hence a single reason for change.</w:t>
      </w:r>
    </w:p>
    <w:p w:rsidR="002D2A7D" w:rsidRDefault="002D2A7D" w:rsidP="00540F5B">
      <w:pPr>
        <w:ind w:left="720" w:firstLine="720"/>
        <w:rPr>
          <w:sz w:val="28"/>
          <w:szCs w:val="28"/>
        </w:rPr>
      </w:pPr>
    </w:p>
    <w:p w:rsidR="002D2A7D" w:rsidRPr="00D21792" w:rsidRDefault="002D2A7D" w:rsidP="00540F5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We can apply SRP when defining a microservice architecture and create small, cohesive services that each have a single responsibility.</w:t>
      </w:r>
      <w:r w:rsidR="00B802AB">
        <w:rPr>
          <w:sz w:val="28"/>
          <w:szCs w:val="28"/>
        </w:rPr>
        <w:t xml:space="preserve"> This will reduce the size of the services and increase their stability.</w:t>
      </w:r>
      <w:r w:rsidR="006A452C">
        <w:rPr>
          <w:sz w:val="28"/>
          <w:szCs w:val="28"/>
        </w:rPr>
        <w:t xml:space="preserve"> The new FTGO architecture is an example of SRP in action.</w:t>
      </w:r>
      <w:r w:rsidR="00073F52">
        <w:rPr>
          <w:sz w:val="28"/>
          <w:szCs w:val="28"/>
        </w:rPr>
        <w:t xml:space="preserve"> Each aspect of getting food to consumer – order taking, order preparation, and delivery – is the responsibility of a separate service.</w:t>
      </w:r>
    </w:p>
    <w:p w:rsidR="00794BDB" w:rsidRDefault="00794BDB" w:rsidP="00055A15">
      <w:pPr>
        <w:rPr>
          <w:b/>
          <w:bCs/>
          <w:sz w:val="28"/>
          <w:szCs w:val="28"/>
        </w:rPr>
      </w:pPr>
    </w:p>
    <w:p w:rsidR="00794BDB" w:rsidRDefault="00794BDB" w:rsidP="00055A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710760">
        <w:rPr>
          <w:b/>
          <w:bCs/>
          <w:sz w:val="28"/>
          <w:szCs w:val="28"/>
        </w:rPr>
        <w:t>COMMON CLOSURE PRINCIPLE:</w:t>
      </w:r>
    </w:p>
    <w:p w:rsidR="00563F43" w:rsidRDefault="00563F43" w:rsidP="00055A15">
      <w:pPr>
        <w:rPr>
          <w:b/>
          <w:bCs/>
          <w:sz w:val="28"/>
          <w:szCs w:val="28"/>
        </w:rPr>
      </w:pPr>
    </w:p>
    <w:p w:rsidR="00563F43" w:rsidRDefault="0031551A" w:rsidP="0031551A">
      <w:pPr>
        <w:ind w:left="720" w:firstLine="72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The classes in the package should be closed together against the same kinds of changes</w:t>
      </w:r>
      <w:r w:rsidR="0003773F">
        <w:rPr>
          <w:i/>
          <w:iCs/>
          <w:sz w:val="28"/>
          <w:szCs w:val="28"/>
        </w:rPr>
        <w:t xml:space="preserve">. </w:t>
      </w:r>
      <w:r w:rsidR="001A0D0D">
        <w:rPr>
          <w:i/>
          <w:iCs/>
          <w:sz w:val="28"/>
          <w:szCs w:val="28"/>
        </w:rPr>
        <w:t>A change that affects a package affects all the classes in that package.</w:t>
      </w:r>
    </w:p>
    <w:p w:rsidR="00CF628B" w:rsidRDefault="00CF628B" w:rsidP="0031551A">
      <w:pPr>
        <w:ind w:left="720" w:firstLine="720"/>
        <w:rPr>
          <w:i/>
          <w:iCs/>
          <w:sz w:val="28"/>
          <w:szCs w:val="28"/>
        </w:rPr>
      </w:pPr>
    </w:p>
    <w:p w:rsidR="00CF628B" w:rsidRDefault="00CF628B" w:rsidP="0031551A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The idea is that if two classes change in lockstep because of the same underlying reason, then they belong in the same package.</w:t>
      </w:r>
      <w:r w:rsidR="003B29A8">
        <w:rPr>
          <w:sz w:val="28"/>
          <w:szCs w:val="28"/>
        </w:rPr>
        <w:t xml:space="preserve"> Perhaps, for example, those classes implement a different aspect of particular business rule.</w:t>
      </w:r>
      <w:r w:rsidR="00F26BAE">
        <w:rPr>
          <w:sz w:val="28"/>
          <w:szCs w:val="28"/>
        </w:rPr>
        <w:t xml:space="preserve"> The goal is that when that business rule changes, developers only need to change code in small number of packages (ideally only one).</w:t>
      </w:r>
      <w:r w:rsidR="006546E7">
        <w:rPr>
          <w:sz w:val="28"/>
          <w:szCs w:val="28"/>
        </w:rPr>
        <w:t xml:space="preserve"> Adhering to the CCP significantly improves the maintainability of an application.</w:t>
      </w:r>
    </w:p>
    <w:p w:rsidR="0048603D" w:rsidRDefault="0048603D" w:rsidP="0031551A">
      <w:pPr>
        <w:ind w:left="720" w:firstLine="720"/>
        <w:rPr>
          <w:sz w:val="28"/>
          <w:szCs w:val="28"/>
        </w:rPr>
      </w:pPr>
    </w:p>
    <w:p w:rsidR="0048603D" w:rsidRDefault="0048603D" w:rsidP="0031551A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We can apply CCP when creating a microservice architecture and package components that change for the same reason into the into the same service.</w:t>
      </w:r>
      <w:r w:rsidR="007D4BAA">
        <w:rPr>
          <w:sz w:val="28"/>
          <w:szCs w:val="28"/>
        </w:rPr>
        <w:t xml:space="preserve"> Doing this will minimize the number of services that need to </w:t>
      </w:r>
      <w:r w:rsidR="007B5487">
        <w:rPr>
          <w:sz w:val="28"/>
          <w:szCs w:val="28"/>
        </w:rPr>
        <w:t>be changed and deployed when some requirement changes. Ideally, a change will only affect a single team and a single service.</w:t>
      </w:r>
      <w:r w:rsidR="00721DCE">
        <w:rPr>
          <w:sz w:val="28"/>
          <w:szCs w:val="28"/>
        </w:rPr>
        <w:t xml:space="preserve"> CCP is the antidote to the distributed monolith anti-pattern.</w:t>
      </w:r>
    </w:p>
    <w:p w:rsidR="00C662AC" w:rsidRDefault="00C662AC" w:rsidP="0031551A">
      <w:pPr>
        <w:ind w:left="720" w:firstLine="720"/>
        <w:rPr>
          <w:sz w:val="28"/>
          <w:szCs w:val="28"/>
        </w:rPr>
      </w:pPr>
    </w:p>
    <w:p w:rsidR="00C662AC" w:rsidRDefault="00C662AC" w:rsidP="0031551A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SRP and CCP are 2 of the 11 principles developed by Bob Martin. They are particularly useful when developing a microservice architecture.</w:t>
      </w:r>
      <w:r w:rsidR="00506453">
        <w:rPr>
          <w:sz w:val="28"/>
          <w:szCs w:val="28"/>
        </w:rPr>
        <w:t xml:space="preserve"> The remaining nine principles are used when designing classes and packages.</w:t>
      </w:r>
    </w:p>
    <w:p w:rsidR="00BC2879" w:rsidRDefault="00BC2879" w:rsidP="0031551A">
      <w:pPr>
        <w:ind w:left="720" w:firstLine="720"/>
        <w:rPr>
          <w:sz w:val="28"/>
          <w:szCs w:val="28"/>
        </w:rPr>
      </w:pPr>
    </w:p>
    <w:p w:rsidR="00BC2879" w:rsidRPr="00BC2879" w:rsidRDefault="00BC2879" w:rsidP="0031551A">
      <w:pPr>
        <w:ind w:left="720" w:firstLine="7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Decomposition by business capability and subdomain along with SRP and CCP are good techniques for decomposing an application into services.</w:t>
      </w:r>
      <w:r w:rsidR="005F1651">
        <w:rPr>
          <w:b/>
          <w:bCs/>
          <w:i/>
          <w:iCs/>
          <w:sz w:val="28"/>
          <w:szCs w:val="28"/>
        </w:rPr>
        <w:t xml:space="preserve"> In order to apply them and successfully develop microservice </w:t>
      </w:r>
      <w:r w:rsidR="005F1651">
        <w:rPr>
          <w:b/>
          <w:bCs/>
          <w:i/>
          <w:iCs/>
          <w:sz w:val="28"/>
          <w:szCs w:val="28"/>
        </w:rPr>
        <w:lastRenderedPageBreak/>
        <w:t>architecture, you must solve some transaction management and inter</w:t>
      </w:r>
      <w:r w:rsidR="00800A21">
        <w:rPr>
          <w:b/>
          <w:bCs/>
          <w:i/>
          <w:iCs/>
          <w:sz w:val="28"/>
          <w:szCs w:val="28"/>
        </w:rPr>
        <w:t>-</w:t>
      </w:r>
      <w:r w:rsidR="005F1651">
        <w:rPr>
          <w:b/>
          <w:bCs/>
          <w:i/>
          <w:iCs/>
          <w:sz w:val="28"/>
          <w:szCs w:val="28"/>
        </w:rPr>
        <w:t>process communication issues.</w:t>
      </w:r>
    </w:p>
    <w:p w:rsidR="00570695" w:rsidRDefault="00570695" w:rsidP="00570695">
      <w:pPr>
        <w:pStyle w:val="ListParagraph"/>
        <w:rPr>
          <w:b/>
          <w:bCs/>
          <w:sz w:val="28"/>
          <w:szCs w:val="28"/>
        </w:rPr>
      </w:pPr>
    </w:p>
    <w:p w:rsidR="00570695" w:rsidRDefault="00B86B48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Obstacles to decomposing an application into services:</w:t>
      </w:r>
    </w:p>
    <w:p w:rsidR="00B86B48" w:rsidRDefault="00B86B48" w:rsidP="00B86B48">
      <w:pPr>
        <w:pStyle w:val="ListParagraph"/>
        <w:rPr>
          <w:b/>
          <w:bCs/>
          <w:sz w:val="28"/>
          <w:szCs w:val="28"/>
        </w:rPr>
      </w:pPr>
    </w:p>
    <w:p w:rsidR="00B86B48" w:rsidRDefault="00CF2D8D" w:rsidP="00CF2D8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On the surface, the strategy of creating a microservice architecture by defining services corresponding to business capabilities or sub-domains looks straightforward.</w:t>
      </w:r>
      <w:r w:rsidR="00F1067F">
        <w:rPr>
          <w:sz w:val="28"/>
          <w:szCs w:val="28"/>
        </w:rPr>
        <w:t xml:space="preserve"> You may, however, encounter several obstacles.</w:t>
      </w:r>
    </w:p>
    <w:p w:rsidR="00635738" w:rsidRDefault="00635738" w:rsidP="00CF2D8D">
      <w:pPr>
        <w:pStyle w:val="ListParagraph"/>
        <w:ind w:left="1440"/>
        <w:rPr>
          <w:sz w:val="28"/>
          <w:szCs w:val="28"/>
        </w:rPr>
      </w:pPr>
    </w:p>
    <w:p w:rsidR="00635738" w:rsidRDefault="007D64D1" w:rsidP="0063573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Network latency.</w:t>
      </w:r>
    </w:p>
    <w:p w:rsidR="007D64D1" w:rsidRDefault="00036BFC" w:rsidP="0063573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Reduced availability due to synchronous communication.</w:t>
      </w:r>
    </w:p>
    <w:p w:rsidR="00036BFC" w:rsidRDefault="00036BFC" w:rsidP="0063573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Maintaining data consistency across services.</w:t>
      </w:r>
    </w:p>
    <w:p w:rsidR="00036BFC" w:rsidRDefault="00036BFC" w:rsidP="0063573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Obtaining a consistent view of </w:t>
      </w:r>
      <w:r w:rsidR="000A412A">
        <w:rPr>
          <w:sz w:val="28"/>
          <w:szCs w:val="28"/>
        </w:rPr>
        <w:t xml:space="preserve">the </w:t>
      </w:r>
      <w:r>
        <w:rPr>
          <w:sz w:val="28"/>
          <w:szCs w:val="28"/>
        </w:rPr>
        <w:t>data.</w:t>
      </w:r>
    </w:p>
    <w:p w:rsidR="000A412A" w:rsidRPr="00CF2D8D" w:rsidRDefault="000A412A" w:rsidP="00635738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God classes preventing decomposition.</w:t>
      </w:r>
    </w:p>
    <w:p w:rsidR="00B86B48" w:rsidRDefault="00B86B48" w:rsidP="00B86B48">
      <w:pPr>
        <w:pStyle w:val="ListParagraph"/>
        <w:rPr>
          <w:b/>
          <w:bCs/>
          <w:sz w:val="28"/>
          <w:szCs w:val="28"/>
        </w:rPr>
      </w:pPr>
    </w:p>
    <w:p w:rsidR="00B86B48" w:rsidRPr="00DD7AF1" w:rsidRDefault="00B86B48" w:rsidP="00DD7AF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</w:p>
    <w:sectPr w:rsidR="00B86B48" w:rsidRPr="00DD7AF1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4B10C8"/>
    <w:multiLevelType w:val="hybridMultilevel"/>
    <w:tmpl w:val="83664A76"/>
    <w:lvl w:ilvl="0" w:tplc="97BEFB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F2CD6"/>
    <w:multiLevelType w:val="hybridMultilevel"/>
    <w:tmpl w:val="86CA6D14"/>
    <w:lvl w:ilvl="0" w:tplc="E1F880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95"/>
    <w:rsid w:val="000016C6"/>
    <w:rsid w:val="00002ECD"/>
    <w:rsid w:val="00004DA4"/>
    <w:rsid w:val="00020E3C"/>
    <w:rsid w:val="000211C2"/>
    <w:rsid w:val="00025FC4"/>
    <w:rsid w:val="00026274"/>
    <w:rsid w:val="000269C3"/>
    <w:rsid w:val="0003157D"/>
    <w:rsid w:val="00036BFC"/>
    <w:rsid w:val="0003773F"/>
    <w:rsid w:val="00037BAE"/>
    <w:rsid w:val="000417E2"/>
    <w:rsid w:val="00043315"/>
    <w:rsid w:val="00051143"/>
    <w:rsid w:val="00052400"/>
    <w:rsid w:val="00053D37"/>
    <w:rsid w:val="00055A15"/>
    <w:rsid w:val="00055AAC"/>
    <w:rsid w:val="000565D0"/>
    <w:rsid w:val="0005744E"/>
    <w:rsid w:val="00060B71"/>
    <w:rsid w:val="00061D24"/>
    <w:rsid w:val="00062C5D"/>
    <w:rsid w:val="00067AAD"/>
    <w:rsid w:val="000718D6"/>
    <w:rsid w:val="00073F52"/>
    <w:rsid w:val="0007718E"/>
    <w:rsid w:val="0008016D"/>
    <w:rsid w:val="00080CBF"/>
    <w:rsid w:val="000941DB"/>
    <w:rsid w:val="00094858"/>
    <w:rsid w:val="000A15CE"/>
    <w:rsid w:val="000A1BEB"/>
    <w:rsid w:val="000A1F4A"/>
    <w:rsid w:val="000A412A"/>
    <w:rsid w:val="000B66A3"/>
    <w:rsid w:val="000C0456"/>
    <w:rsid w:val="000C16EE"/>
    <w:rsid w:val="000C4B53"/>
    <w:rsid w:val="000C5E42"/>
    <w:rsid w:val="000D1496"/>
    <w:rsid w:val="000E1128"/>
    <w:rsid w:val="000E178F"/>
    <w:rsid w:val="000E1828"/>
    <w:rsid w:val="000E46C7"/>
    <w:rsid w:val="000E5949"/>
    <w:rsid w:val="000F1CBA"/>
    <w:rsid w:val="000F300A"/>
    <w:rsid w:val="000F5373"/>
    <w:rsid w:val="000F6045"/>
    <w:rsid w:val="000F750F"/>
    <w:rsid w:val="000F7AF2"/>
    <w:rsid w:val="00102429"/>
    <w:rsid w:val="001030E9"/>
    <w:rsid w:val="00105134"/>
    <w:rsid w:val="001120F3"/>
    <w:rsid w:val="00120745"/>
    <w:rsid w:val="0012081A"/>
    <w:rsid w:val="00121150"/>
    <w:rsid w:val="00126A9B"/>
    <w:rsid w:val="00127636"/>
    <w:rsid w:val="00130138"/>
    <w:rsid w:val="00134303"/>
    <w:rsid w:val="00135B92"/>
    <w:rsid w:val="0014046C"/>
    <w:rsid w:val="00151830"/>
    <w:rsid w:val="00161249"/>
    <w:rsid w:val="0016143E"/>
    <w:rsid w:val="0016177D"/>
    <w:rsid w:val="00162BF6"/>
    <w:rsid w:val="00164289"/>
    <w:rsid w:val="001676E5"/>
    <w:rsid w:val="00173235"/>
    <w:rsid w:val="00176814"/>
    <w:rsid w:val="00183387"/>
    <w:rsid w:val="001A0D0D"/>
    <w:rsid w:val="001B484B"/>
    <w:rsid w:val="001C4D4F"/>
    <w:rsid w:val="001D4AA1"/>
    <w:rsid w:val="001D4E1C"/>
    <w:rsid w:val="001D5831"/>
    <w:rsid w:val="001E203A"/>
    <w:rsid w:val="001E6D70"/>
    <w:rsid w:val="001F171E"/>
    <w:rsid w:val="001F1799"/>
    <w:rsid w:val="002123BF"/>
    <w:rsid w:val="00212DA8"/>
    <w:rsid w:val="0021591A"/>
    <w:rsid w:val="002163B4"/>
    <w:rsid w:val="00217383"/>
    <w:rsid w:val="00221FF3"/>
    <w:rsid w:val="00223D76"/>
    <w:rsid w:val="0022608D"/>
    <w:rsid w:val="00226170"/>
    <w:rsid w:val="002268EA"/>
    <w:rsid w:val="00226DC0"/>
    <w:rsid w:val="0022724D"/>
    <w:rsid w:val="00230B60"/>
    <w:rsid w:val="002372A2"/>
    <w:rsid w:val="00241F73"/>
    <w:rsid w:val="0024392E"/>
    <w:rsid w:val="00244E85"/>
    <w:rsid w:val="002453EB"/>
    <w:rsid w:val="00246E90"/>
    <w:rsid w:val="002609DC"/>
    <w:rsid w:val="00267E5C"/>
    <w:rsid w:val="0027141B"/>
    <w:rsid w:val="00271D67"/>
    <w:rsid w:val="002735CB"/>
    <w:rsid w:val="00274487"/>
    <w:rsid w:val="00274AEA"/>
    <w:rsid w:val="0027580D"/>
    <w:rsid w:val="002761BF"/>
    <w:rsid w:val="002775A3"/>
    <w:rsid w:val="00282B38"/>
    <w:rsid w:val="00283192"/>
    <w:rsid w:val="00292AE6"/>
    <w:rsid w:val="0029483F"/>
    <w:rsid w:val="002A16C1"/>
    <w:rsid w:val="002A21D7"/>
    <w:rsid w:val="002A33D5"/>
    <w:rsid w:val="002A4A2D"/>
    <w:rsid w:val="002A52CD"/>
    <w:rsid w:val="002A7920"/>
    <w:rsid w:val="002B6952"/>
    <w:rsid w:val="002C0241"/>
    <w:rsid w:val="002C3065"/>
    <w:rsid w:val="002C4162"/>
    <w:rsid w:val="002C5524"/>
    <w:rsid w:val="002D2444"/>
    <w:rsid w:val="002D2A7D"/>
    <w:rsid w:val="002F1497"/>
    <w:rsid w:val="002F4D24"/>
    <w:rsid w:val="00300AF4"/>
    <w:rsid w:val="00303326"/>
    <w:rsid w:val="00304673"/>
    <w:rsid w:val="003152E4"/>
    <w:rsid w:val="0031551A"/>
    <w:rsid w:val="00317560"/>
    <w:rsid w:val="0032041C"/>
    <w:rsid w:val="003204FE"/>
    <w:rsid w:val="00322890"/>
    <w:rsid w:val="00323074"/>
    <w:rsid w:val="00326F66"/>
    <w:rsid w:val="003308F3"/>
    <w:rsid w:val="003336A2"/>
    <w:rsid w:val="00340DAB"/>
    <w:rsid w:val="003412BA"/>
    <w:rsid w:val="00341436"/>
    <w:rsid w:val="003419AE"/>
    <w:rsid w:val="003437E5"/>
    <w:rsid w:val="003446D6"/>
    <w:rsid w:val="00345B8B"/>
    <w:rsid w:val="00346959"/>
    <w:rsid w:val="00346CD6"/>
    <w:rsid w:val="0035746F"/>
    <w:rsid w:val="003601C6"/>
    <w:rsid w:val="0036056C"/>
    <w:rsid w:val="003642D7"/>
    <w:rsid w:val="00364581"/>
    <w:rsid w:val="00365BAF"/>
    <w:rsid w:val="00375FBB"/>
    <w:rsid w:val="003851DC"/>
    <w:rsid w:val="00386707"/>
    <w:rsid w:val="00390271"/>
    <w:rsid w:val="00394D71"/>
    <w:rsid w:val="0039516D"/>
    <w:rsid w:val="00396852"/>
    <w:rsid w:val="0039721F"/>
    <w:rsid w:val="003A380F"/>
    <w:rsid w:val="003A3926"/>
    <w:rsid w:val="003B29A8"/>
    <w:rsid w:val="003B3E8C"/>
    <w:rsid w:val="003C77E9"/>
    <w:rsid w:val="003D007C"/>
    <w:rsid w:val="003D5B3F"/>
    <w:rsid w:val="003E2776"/>
    <w:rsid w:val="003E4443"/>
    <w:rsid w:val="003E7DE5"/>
    <w:rsid w:val="003F051C"/>
    <w:rsid w:val="003F0835"/>
    <w:rsid w:val="003F5F55"/>
    <w:rsid w:val="00403E0B"/>
    <w:rsid w:val="00413E74"/>
    <w:rsid w:val="004229D1"/>
    <w:rsid w:val="004241C4"/>
    <w:rsid w:val="00424A85"/>
    <w:rsid w:val="00426E68"/>
    <w:rsid w:val="00435816"/>
    <w:rsid w:val="0043764A"/>
    <w:rsid w:val="00441A98"/>
    <w:rsid w:val="00446B9A"/>
    <w:rsid w:val="0045308F"/>
    <w:rsid w:val="00457C64"/>
    <w:rsid w:val="004617EE"/>
    <w:rsid w:val="00464D31"/>
    <w:rsid w:val="004650DA"/>
    <w:rsid w:val="00473FBB"/>
    <w:rsid w:val="0048049A"/>
    <w:rsid w:val="00480CA2"/>
    <w:rsid w:val="00481AE3"/>
    <w:rsid w:val="00482BEB"/>
    <w:rsid w:val="0048603D"/>
    <w:rsid w:val="00490254"/>
    <w:rsid w:val="00492E01"/>
    <w:rsid w:val="004A2A1B"/>
    <w:rsid w:val="004A2BD9"/>
    <w:rsid w:val="004A3423"/>
    <w:rsid w:val="004A3AE6"/>
    <w:rsid w:val="004B14B9"/>
    <w:rsid w:val="004B1CA4"/>
    <w:rsid w:val="004B6B4B"/>
    <w:rsid w:val="004C337F"/>
    <w:rsid w:val="004D641C"/>
    <w:rsid w:val="004D6F35"/>
    <w:rsid w:val="004D7EF1"/>
    <w:rsid w:val="004E3D0F"/>
    <w:rsid w:val="004E3FC1"/>
    <w:rsid w:val="004E4BB5"/>
    <w:rsid w:val="004E5667"/>
    <w:rsid w:val="004E7436"/>
    <w:rsid w:val="004F375D"/>
    <w:rsid w:val="004F4E32"/>
    <w:rsid w:val="00500156"/>
    <w:rsid w:val="00502546"/>
    <w:rsid w:val="00504EE9"/>
    <w:rsid w:val="00506453"/>
    <w:rsid w:val="005139DB"/>
    <w:rsid w:val="005228A4"/>
    <w:rsid w:val="00522EF3"/>
    <w:rsid w:val="0052337B"/>
    <w:rsid w:val="00524F15"/>
    <w:rsid w:val="00525B91"/>
    <w:rsid w:val="00530E6E"/>
    <w:rsid w:val="00533C70"/>
    <w:rsid w:val="00540F5B"/>
    <w:rsid w:val="005426F6"/>
    <w:rsid w:val="00543E79"/>
    <w:rsid w:val="00546305"/>
    <w:rsid w:val="0054696C"/>
    <w:rsid w:val="00562052"/>
    <w:rsid w:val="0056288E"/>
    <w:rsid w:val="00563F43"/>
    <w:rsid w:val="00570695"/>
    <w:rsid w:val="00571B76"/>
    <w:rsid w:val="00571BFB"/>
    <w:rsid w:val="00572222"/>
    <w:rsid w:val="00581C60"/>
    <w:rsid w:val="00593AD6"/>
    <w:rsid w:val="00596975"/>
    <w:rsid w:val="00596BCA"/>
    <w:rsid w:val="005A0A00"/>
    <w:rsid w:val="005A3A3B"/>
    <w:rsid w:val="005A4957"/>
    <w:rsid w:val="005A5730"/>
    <w:rsid w:val="005B3216"/>
    <w:rsid w:val="005B3C0E"/>
    <w:rsid w:val="005B48AA"/>
    <w:rsid w:val="005C00C1"/>
    <w:rsid w:val="005C0AD7"/>
    <w:rsid w:val="005C1BF5"/>
    <w:rsid w:val="005C3298"/>
    <w:rsid w:val="005D6203"/>
    <w:rsid w:val="005E04B0"/>
    <w:rsid w:val="005E4A1A"/>
    <w:rsid w:val="005F15AD"/>
    <w:rsid w:val="005F1651"/>
    <w:rsid w:val="005F4720"/>
    <w:rsid w:val="00606946"/>
    <w:rsid w:val="00613210"/>
    <w:rsid w:val="0061367D"/>
    <w:rsid w:val="00615101"/>
    <w:rsid w:val="006155BC"/>
    <w:rsid w:val="00617AF1"/>
    <w:rsid w:val="006221AA"/>
    <w:rsid w:val="00635738"/>
    <w:rsid w:val="0064685E"/>
    <w:rsid w:val="00646A80"/>
    <w:rsid w:val="006533DA"/>
    <w:rsid w:val="006546E7"/>
    <w:rsid w:val="00656AD6"/>
    <w:rsid w:val="0066152A"/>
    <w:rsid w:val="00662ED2"/>
    <w:rsid w:val="00664DE4"/>
    <w:rsid w:val="00665D63"/>
    <w:rsid w:val="00671BD9"/>
    <w:rsid w:val="00672538"/>
    <w:rsid w:val="00674431"/>
    <w:rsid w:val="00685597"/>
    <w:rsid w:val="00686EC7"/>
    <w:rsid w:val="00687FC1"/>
    <w:rsid w:val="0069716E"/>
    <w:rsid w:val="006A4457"/>
    <w:rsid w:val="006A452C"/>
    <w:rsid w:val="006B1114"/>
    <w:rsid w:val="006B3BA5"/>
    <w:rsid w:val="006B7D0C"/>
    <w:rsid w:val="006C1CF9"/>
    <w:rsid w:val="006D0CD9"/>
    <w:rsid w:val="006E0B56"/>
    <w:rsid w:val="006E13A0"/>
    <w:rsid w:val="006E71D1"/>
    <w:rsid w:val="006F1B7C"/>
    <w:rsid w:val="006F2BDD"/>
    <w:rsid w:val="006F3104"/>
    <w:rsid w:val="006F5AD3"/>
    <w:rsid w:val="006F5CF0"/>
    <w:rsid w:val="006F66AA"/>
    <w:rsid w:val="006F7E86"/>
    <w:rsid w:val="00702528"/>
    <w:rsid w:val="00707718"/>
    <w:rsid w:val="00710760"/>
    <w:rsid w:val="00720742"/>
    <w:rsid w:val="00721DCE"/>
    <w:rsid w:val="00723912"/>
    <w:rsid w:val="00725133"/>
    <w:rsid w:val="00725908"/>
    <w:rsid w:val="00726BBC"/>
    <w:rsid w:val="0073222C"/>
    <w:rsid w:val="00732BEF"/>
    <w:rsid w:val="00732DCF"/>
    <w:rsid w:val="00742FF3"/>
    <w:rsid w:val="007471F5"/>
    <w:rsid w:val="00762C27"/>
    <w:rsid w:val="007671DA"/>
    <w:rsid w:val="00773206"/>
    <w:rsid w:val="0078180F"/>
    <w:rsid w:val="0078296B"/>
    <w:rsid w:val="00790AB0"/>
    <w:rsid w:val="00794BDB"/>
    <w:rsid w:val="00795E55"/>
    <w:rsid w:val="007A51A2"/>
    <w:rsid w:val="007B181E"/>
    <w:rsid w:val="007B1AFF"/>
    <w:rsid w:val="007B275F"/>
    <w:rsid w:val="007B446D"/>
    <w:rsid w:val="007B5487"/>
    <w:rsid w:val="007C0842"/>
    <w:rsid w:val="007C41B0"/>
    <w:rsid w:val="007C43FC"/>
    <w:rsid w:val="007C6384"/>
    <w:rsid w:val="007C638D"/>
    <w:rsid w:val="007D0324"/>
    <w:rsid w:val="007D2F36"/>
    <w:rsid w:val="007D4BAA"/>
    <w:rsid w:val="007D64D1"/>
    <w:rsid w:val="007E6D96"/>
    <w:rsid w:val="007F1B8A"/>
    <w:rsid w:val="007F6842"/>
    <w:rsid w:val="007F7102"/>
    <w:rsid w:val="00800A21"/>
    <w:rsid w:val="008035DD"/>
    <w:rsid w:val="0080532E"/>
    <w:rsid w:val="00806212"/>
    <w:rsid w:val="00811E95"/>
    <w:rsid w:val="008126F6"/>
    <w:rsid w:val="0081470A"/>
    <w:rsid w:val="00814D88"/>
    <w:rsid w:val="00817A3E"/>
    <w:rsid w:val="008200A5"/>
    <w:rsid w:val="00821C06"/>
    <w:rsid w:val="00823CC2"/>
    <w:rsid w:val="00825809"/>
    <w:rsid w:val="00842303"/>
    <w:rsid w:val="00842475"/>
    <w:rsid w:val="00847B42"/>
    <w:rsid w:val="00853B69"/>
    <w:rsid w:val="00855954"/>
    <w:rsid w:val="00861567"/>
    <w:rsid w:val="00862E07"/>
    <w:rsid w:val="00864E45"/>
    <w:rsid w:val="0087310A"/>
    <w:rsid w:val="0087327B"/>
    <w:rsid w:val="00877FF0"/>
    <w:rsid w:val="008843BA"/>
    <w:rsid w:val="00890339"/>
    <w:rsid w:val="008941EB"/>
    <w:rsid w:val="00896052"/>
    <w:rsid w:val="00896E08"/>
    <w:rsid w:val="008A3CFC"/>
    <w:rsid w:val="008A61F5"/>
    <w:rsid w:val="008B0C88"/>
    <w:rsid w:val="008B0E80"/>
    <w:rsid w:val="008B2392"/>
    <w:rsid w:val="008B5AD6"/>
    <w:rsid w:val="008B61CC"/>
    <w:rsid w:val="008D2FB9"/>
    <w:rsid w:val="008D390B"/>
    <w:rsid w:val="008E0F66"/>
    <w:rsid w:val="008E1BB1"/>
    <w:rsid w:val="008E3DB8"/>
    <w:rsid w:val="008F5072"/>
    <w:rsid w:val="008F6308"/>
    <w:rsid w:val="00904FAE"/>
    <w:rsid w:val="00911ED2"/>
    <w:rsid w:val="00912E99"/>
    <w:rsid w:val="00914635"/>
    <w:rsid w:val="00914F62"/>
    <w:rsid w:val="00917B2B"/>
    <w:rsid w:val="009223AC"/>
    <w:rsid w:val="0092397A"/>
    <w:rsid w:val="009276C8"/>
    <w:rsid w:val="00927B94"/>
    <w:rsid w:val="00931662"/>
    <w:rsid w:val="00932A0E"/>
    <w:rsid w:val="00934290"/>
    <w:rsid w:val="00934391"/>
    <w:rsid w:val="00943D63"/>
    <w:rsid w:val="009515D8"/>
    <w:rsid w:val="009536AC"/>
    <w:rsid w:val="00957595"/>
    <w:rsid w:val="009608BE"/>
    <w:rsid w:val="0096446D"/>
    <w:rsid w:val="00970DCA"/>
    <w:rsid w:val="00971627"/>
    <w:rsid w:val="00973E54"/>
    <w:rsid w:val="0097504B"/>
    <w:rsid w:val="00976FB3"/>
    <w:rsid w:val="00977BFE"/>
    <w:rsid w:val="00984C80"/>
    <w:rsid w:val="00991324"/>
    <w:rsid w:val="00991B35"/>
    <w:rsid w:val="00991CF6"/>
    <w:rsid w:val="00994170"/>
    <w:rsid w:val="0099438D"/>
    <w:rsid w:val="009955BD"/>
    <w:rsid w:val="00995DF3"/>
    <w:rsid w:val="009972B0"/>
    <w:rsid w:val="009A0DD0"/>
    <w:rsid w:val="009A0E47"/>
    <w:rsid w:val="009A0ED7"/>
    <w:rsid w:val="009A498D"/>
    <w:rsid w:val="009C0AF2"/>
    <w:rsid w:val="009D51F1"/>
    <w:rsid w:val="009D52E3"/>
    <w:rsid w:val="009E045C"/>
    <w:rsid w:val="009E29FB"/>
    <w:rsid w:val="009F0AF3"/>
    <w:rsid w:val="009F37DA"/>
    <w:rsid w:val="009F6208"/>
    <w:rsid w:val="009F6E73"/>
    <w:rsid w:val="00A114D8"/>
    <w:rsid w:val="00A2469F"/>
    <w:rsid w:val="00A25C8E"/>
    <w:rsid w:val="00A30076"/>
    <w:rsid w:val="00A32093"/>
    <w:rsid w:val="00A32E8B"/>
    <w:rsid w:val="00A350EC"/>
    <w:rsid w:val="00A42DBE"/>
    <w:rsid w:val="00A5221B"/>
    <w:rsid w:val="00A56025"/>
    <w:rsid w:val="00A578AF"/>
    <w:rsid w:val="00A600E8"/>
    <w:rsid w:val="00A632F6"/>
    <w:rsid w:val="00A7309C"/>
    <w:rsid w:val="00A75354"/>
    <w:rsid w:val="00A753EF"/>
    <w:rsid w:val="00A75804"/>
    <w:rsid w:val="00A8027F"/>
    <w:rsid w:val="00A85F05"/>
    <w:rsid w:val="00A86EEA"/>
    <w:rsid w:val="00A90E26"/>
    <w:rsid w:val="00A94428"/>
    <w:rsid w:val="00A95150"/>
    <w:rsid w:val="00A955F3"/>
    <w:rsid w:val="00A9597E"/>
    <w:rsid w:val="00A96B42"/>
    <w:rsid w:val="00AA52B7"/>
    <w:rsid w:val="00AA69A3"/>
    <w:rsid w:val="00AA6AAA"/>
    <w:rsid w:val="00AA6DD1"/>
    <w:rsid w:val="00AA73CD"/>
    <w:rsid w:val="00AB24A9"/>
    <w:rsid w:val="00AB2EF9"/>
    <w:rsid w:val="00AC1F04"/>
    <w:rsid w:val="00AC26C6"/>
    <w:rsid w:val="00AC5E65"/>
    <w:rsid w:val="00AC6605"/>
    <w:rsid w:val="00AD055B"/>
    <w:rsid w:val="00AD15B6"/>
    <w:rsid w:val="00AD2039"/>
    <w:rsid w:val="00AD4AAC"/>
    <w:rsid w:val="00AD68DF"/>
    <w:rsid w:val="00AE1017"/>
    <w:rsid w:val="00AF29A7"/>
    <w:rsid w:val="00AF33FE"/>
    <w:rsid w:val="00B06763"/>
    <w:rsid w:val="00B067BD"/>
    <w:rsid w:val="00B11820"/>
    <w:rsid w:val="00B14715"/>
    <w:rsid w:val="00B27B8D"/>
    <w:rsid w:val="00B35544"/>
    <w:rsid w:val="00B36714"/>
    <w:rsid w:val="00B4055B"/>
    <w:rsid w:val="00B4351B"/>
    <w:rsid w:val="00B547FB"/>
    <w:rsid w:val="00B63264"/>
    <w:rsid w:val="00B637C1"/>
    <w:rsid w:val="00B674CF"/>
    <w:rsid w:val="00B802AB"/>
    <w:rsid w:val="00B85659"/>
    <w:rsid w:val="00B85D16"/>
    <w:rsid w:val="00B86062"/>
    <w:rsid w:val="00B86505"/>
    <w:rsid w:val="00B86B48"/>
    <w:rsid w:val="00B908F9"/>
    <w:rsid w:val="00B912B5"/>
    <w:rsid w:val="00BA0947"/>
    <w:rsid w:val="00BA410A"/>
    <w:rsid w:val="00BA473C"/>
    <w:rsid w:val="00BA58B2"/>
    <w:rsid w:val="00BB1318"/>
    <w:rsid w:val="00BC1477"/>
    <w:rsid w:val="00BC2879"/>
    <w:rsid w:val="00BC33C1"/>
    <w:rsid w:val="00BC4E70"/>
    <w:rsid w:val="00BC7C96"/>
    <w:rsid w:val="00BD2285"/>
    <w:rsid w:val="00BD61F5"/>
    <w:rsid w:val="00BD66E8"/>
    <w:rsid w:val="00BE1DBA"/>
    <w:rsid w:val="00BE5D63"/>
    <w:rsid w:val="00BF19A6"/>
    <w:rsid w:val="00BF4C96"/>
    <w:rsid w:val="00BF6703"/>
    <w:rsid w:val="00C01EA9"/>
    <w:rsid w:val="00C02985"/>
    <w:rsid w:val="00C055FF"/>
    <w:rsid w:val="00C133A0"/>
    <w:rsid w:val="00C14DF3"/>
    <w:rsid w:val="00C21759"/>
    <w:rsid w:val="00C23BF0"/>
    <w:rsid w:val="00C365CF"/>
    <w:rsid w:val="00C40F68"/>
    <w:rsid w:val="00C4477B"/>
    <w:rsid w:val="00C47136"/>
    <w:rsid w:val="00C5055D"/>
    <w:rsid w:val="00C5109E"/>
    <w:rsid w:val="00C63428"/>
    <w:rsid w:val="00C645BF"/>
    <w:rsid w:val="00C662AC"/>
    <w:rsid w:val="00C70ABC"/>
    <w:rsid w:val="00C713AA"/>
    <w:rsid w:val="00C7312D"/>
    <w:rsid w:val="00C85913"/>
    <w:rsid w:val="00C937FA"/>
    <w:rsid w:val="00C94A85"/>
    <w:rsid w:val="00CA0119"/>
    <w:rsid w:val="00CA19C3"/>
    <w:rsid w:val="00CA1C5A"/>
    <w:rsid w:val="00CA46D4"/>
    <w:rsid w:val="00CA53E7"/>
    <w:rsid w:val="00CA68E9"/>
    <w:rsid w:val="00CB1742"/>
    <w:rsid w:val="00CB797C"/>
    <w:rsid w:val="00CC4031"/>
    <w:rsid w:val="00CC5796"/>
    <w:rsid w:val="00CD1B1A"/>
    <w:rsid w:val="00CD2EA9"/>
    <w:rsid w:val="00CD51AB"/>
    <w:rsid w:val="00CD56F7"/>
    <w:rsid w:val="00CE16D4"/>
    <w:rsid w:val="00CE341E"/>
    <w:rsid w:val="00CE3DB8"/>
    <w:rsid w:val="00CE3F3C"/>
    <w:rsid w:val="00CE614A"/>
    <w:rsid w:val="00CF2D8D"/>
    <w:rsid w:val="00CF628B"/>
    <w:rsid w:val="00D112B6"/>
    <w:rsid w:val="00D146C1"/>
    <w:rsid w:val="00D150C4"/>
    <w:rsid w:val="00D21792"/>
    <w:rsid w:val="00D23907"/>
    <w:rsid w:val="00D25047"/>
    <w:rsid w:val="00D2782D"/>
    <w:rsid w:val="00D35599"/>
    <w:rsid w:val="00D373C5"/>
    <w:rsid w:val="00D40255"/>
    <w:rsid w:val="00D41C99"/>
    <w:rsid w:val="00D472B6"/>
    <w:rsid w:val="00D53DAA"/>
    <w:rsid w:val="00D555EF"/>
    <w:rsid w:val="00D60945"/>
    <w:rsid w:val="00D65402"/>
    <w:rsid w:val="00D66AEE"/>
    <w:rsid w:val="00D67195"/>
    <w:rsid w:val="00D84148"/>
    <w:rsid w:val="00D859C4"/>
    <w:rsid w:val="00D92E2B"/>
    <w:rsid w:val="00D93925"/>
    <w:rsid w:val="00DA3F43"/>
    <w:rsid w:val="00DB0840"/>
    <w:rsid w:val="00DB2EAA"/>
    <w:rsid w:val="00DC57E8"/>
    <w:rsid w:val="00DC7D21"/>
    <w:rsid w:val="00DD4068"/>
    <w:rsid w:val="00DD50FA"/>
    <w:rsid w:val="00DD7AF1"/>
    <w:rsid w:val="00DD7CDC"/>
    <w:rsid w:val="00DF2218"/>
    <w:rsid w:val="00DF59AD"/>
    <w:rsid w:val="00DF6082"/>
    <w:rsid w:val="00DF6F6C"/>
    <w:rsid w:val="00DF7218"/>
    <w:rsid w:val="00E01CB1"/>
    <w:rsid w:val="00E02663"/>
    <w:rsid w:val="00E050CE"/>
    <w:rsid w:val="00E0738E"/>
    <w:rsid w:val="00E22F09"/>
    <w:rsid w:val="00E24BFE"/>
    <w:rsid w:val="00E331BD"/>
    <w:rsid w:val="00E345A7"/>
    <w:rsid w:val="00E347FC"/>
    <w:rsid w:val="00E35C02"/>
    <w:rsid w:val="00E50E2F"/>
    <w:rsid w:val="00E52127"/>
    <w:rsid w:val="00E53F08"/>
    <w:rsid w:val="00E542DB"/>
    <w:rsid w:val="00E60B90"/>
    <w:rsid w:val="00E61604"/>
    <w:rsid w:val="00E641AA"/>
    <w:rsid w:val="00E6582E"/>
    <w:rsid w:val="00E67807"/>
    <w:rsid w:val="00E754E3"/>
    <w:rsid w:val="00E77126"/>
    <w:rsid w:val="00E849AA"/>
    <w:rsid w:val="00E84E6A"/>
    <w:rsid w:val="00E85EBC"/>
    <w:rsid w:val="00E865E7"/>
    <w:rsid w:val="00E87AC5"/>
    <w:rsid w:val="00E9094C"/>
    <w:rsid w:val="00E94E67"/>
    <w:rsid w:val="00EA29CD"/>
    <w:rsid w:val="00EA6417"/>
    <w:rsid w:val="00EC1DA6"/>
    <w:rsid w:val="00EC3D2E"/>
    <w:rsid w:val="00ED35E5"/>
    <w:rsid w:val="00EE1CA0"/>
    <w:rsid w:val="00EE4284"/>
    <w:rsid w:val="00EE571F"/>
    <w:rsid w:val="00EF0130"/>
    <w:rsid w:val="00EF36B0"/>
    <w:rsid w:val="00EF5613"/>
    <w:rsid w:val="00F0154B"/>
    <w:rsid w:val="00F05799"/>
    <w:rsid w:val="00F05AC8"/>
    <w:rsid w:val="00F1067F"/>
    <w:rsid w:val="00F115FD"/>
    <w:rsid w:val="00F13992"/>
    <w:rsid w:val="00F14EEF"/>
    <w:rsid w:val="00F1500A"/>
    <w:rsid w:val="00F171D6"/>
    <w:rsid w:val="00F211EA"/>
    <w:rsid w:val="00F26B2C"/>
    <w:rsid w:val="00F26BAE"/>
    <w:rsid w:val="00F334A9"/>
    <w:rsid w:val="00F3453B"/>
    <w:rsid w:val="00F348AB"/>
    <w:rsid w:val="00F4273A"/>
    <w:rsid w:val="00F51120"/>
    <w:rsid w:val="00F51303"/>
    <w:rsid w:val="00F51922"/>
    <w:rsid w:val="00F51ED0"/>
    <w:rsid w:val="00F5258F"/>
    <w:rsid w:val="00F549BE"/>
    <w:rsid w:val="00F54F1D"/>
    <w:rsid w:val="00F57C16"/>
    <w:rsid w:val="00F62D7F"/>
    <w:rsid w:val="00F6408E"/>
    <w:rsid w:val="00F816B3"/>
    <w:rsid w:val="00F81AAC"/>
    <w:rsid w:val="00F86B4F"/>
    <w:rsid w:val="00F8716C"/>
    <w:rsid w:val="00F94BFE"/>
    <w:rsid w:val="00FA3DCF"/>
    <w:rsid w:val="00FA4A87"/>
    <w:rsid w:val="00FA6898"/>
    <w:rsid w:val="00FA6D39"/>
    <w:rsid w:val="00FB2B93"/>
    <w:rsid w:val="00FB321A"/>
    <w:rsid w:val="00FB3B1E"/>
    <w:rsid w:val="00FB50E9"/>
    <w:rsid w:val="00FB5295"/>
    <w:rsid w:val="00FC28EA"/>
    <w:rsid w:val="00FC6734"/>
    <w:rsid w:val="00FC77F2"/>
    <w:rsid w:val="00FC7F8B"/>
    <w:rsid w:val="00FD0E7F"/>
    <w:rsid w:val="00FD13E0"/>
    <w:rsid w:val="00FD5AF7"/>
    <w:rsid w:val="00FE4082"/>
    <w:rsid w:val="00FE66D4"/>
    <w:rsid w:val="00FF14B1"/>
    <w:rsid w:val="00FF2189"/>
    <w:rsid w:val="00FF28C8"/>
    <w:rsid w:val="00FF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86E66A"/>
  <w15:chartTrackingRefBased/>
  <w15:docId w15:val="{E16A07EC-4909-6544-8753-E351C683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A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11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.ubc.ca/~gregor/teaching/papers/4+1view-architecture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sei.cmu.ed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www.craiglarman.com/wiki/index.php?title=Book_Applying_UML_and_Pattern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resources.sei.cmu.edu/news-events/events/saturn/" TargetMode="External"/><Relationship Id="rId11" Type="http://schemas.openxmlformats.org/officeDocument/2006/relationships/hyperlink" Target="http://microservices.io/patterns/microservices.html" TargetMode="External"/><Relationship Id="rId24" Type="http://schemas.openxmlformats.org/officeDocument/2006/relationships/hyperlink" Target="http://microservices.io/patterns/decomposition/decompose-by-subdomain.html" TargetMode="External"/><Relationship Id="rId5" Type="http://schemas.openxmlformats.org/officeDocument/2006/relationships/hyperlink" Target="https://conferences.oreilly.com/software-architectur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microservices.io/patterns/decomposition/decompose-by-business-capability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31</Pages>
  <Words>6282</Words>
  <Characters>35809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</dc:creator>
  <cp:keywords/>
  <dc:description/>
  <cp:lastModifiedBy>Pandiyan, Saravana</cp:lastModifiedBy>
  <cp:revision>680</cp:revision>
  <dcterms:created xsi:type="dcterms:W3CDTF">2020-11-03T12:30:00Z</dcterms:created>
  <dcterms:modified xsi:type="dcterms:W3CDTF">2020-11-19T04:29:00Z</dcterms:modified>
</cp:coreProperties>
</file>