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8267" w:type="dxa"/>
      </w:tblPr>
      <w:tblGrid>
        <w:gridCol w:w="9406"/>
      </w:tblGrid>
      <w:tr>
        <w:trPr>
          <w:trHeight w:val="1968" w:hRule="exact"/>
        </w:trPr>
        <w:tc>
          <w:tcPr>
            <w:tcW w:type="dxa" w:w="9406"/>
            <w:shd w:val="clear" w:color="auto" w:fill="16213E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</w:tr>
      <w:tr>
        <w:trPr>
          <w:trHeight w:val="6889" w:hRule="exact"/>
        </w:trPr>
        <w:tc>
          <w:tcPr>
            <w:tcW w:type="dxa" w:w="9406"/>
            <w:shd w:val="clear" w:color="auto" w:fill="16213E"/>
            <w:tcMar>
              <w:top w:w="100" w:type="dxa"/>
              <w:bottom w:w="100" w:type="dxa"/>
              <w:left w:w="300" w:type="dxa"/>
              <w:right w:w="300" w:type="dxa"/>
            </w:tcMar>
            <w:vAlign w:val="center"/>
          </w:tcPr>
          <w:p>
            <w:pPr>
              <w:spacing w:before="0" w:after="40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08"/>
              </w:rPr>
              <w:t>🍽️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04"/>
              </w:rPr>
              <w:t>QuickLunch</w:t>
            </w:r>
          </w:p>
          <w:p>
            <w:pPr>
              <w:spacing w:before="0" w:after="32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04"/>
              </w:rPr>
              <w:t>PRANZO</w:t>
            </w:r>
          </w:p>
          <w:p>
            <w:pPr>
              <w:spacing w:before="0" w:after="64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A0B8D0"/>
                <w:sz w:val="28"/>
              </w:rPr>
              <w:t>Sistema di gestione per bar, mense e caffetterie</w:t>
            </w:r>
          </w:p>
          <w:p>
            <w:pPr>
              <w:spacing w:before="0" w:after="64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📦 Ordini &amp; Cucina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💳 Wallet Digitale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⭐ Fidelizzazione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🪑 Prenotazione Tavoli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📊 Report &amp; Statistiche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22"/>
              </w:rPr>
              <w:t xml:space="preserve">   ·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8D8E8"/>
                <w:sz w:val="22"/>
              </w:rPr>
              <w:t>📱 Notifiche Telegram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405570"/>
                <w:sz w:val="18"/>
              </w:rPr>
              <w:t>Manuale del Proprietario  ·  Versione 2.0  ·  Giugno 2026  ·  © 2024–26 DS Consulting</w:t>
            </w:r>
          </w:p>
        </w:tc>
      </w:tr>
      <w:tr>
        <w:trPr>
          <w:trHeight w:val="1968" w:hRule="exact"/>
        </w:trPr>
        <w:tc>
          <w:tcPr>
            <w:tcW w:type="dxa" w:w="9406"/>
            <w:shd w:val="clear" w:color="auto" w:fill="16213E"/>
            <w:tcMar>
              <w:top w:w="0" w:type="dxa"/>
              <w:bottom w:w="0" w:type="dxa"/>
              <w:left w:w="0" w:type="dxa"/>
              <w:right w:w="0" w:type="dxa"/>
            </w:tcMar>
          </w:tcPr>
          <w:p/>
        </w:tc>
      </w:tr>
    </w:tbl>
    <w:p>
      <w:pPr>
        <w:spacing w:after="0" w:before="0"/>
      </w:pPr>
      <w:r>
        <w:br w:type="page"/>
      </w:r>
    </w:p>
    <w:p>
      <w:pPr>
        <w:spacing w:before="0" w:after="240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0F3460"/>
          <w:sz w:val="44"/>
        </w:rPr>
        <w:t>Indice dei contenuti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🍽️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Cos'è QuickLunch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2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Funzionalità principali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3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🚀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Come iniziare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4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📋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Gestione ordini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5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🍕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Menu e prodotti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6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🥪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Panino &amp; Insalata builder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7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💳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Wallet digitale e fidelizzazione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8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🪑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Tavoli e prenotazioni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9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👥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Personale e clienti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10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🔐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Ruoli e permessi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11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📣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Notifiche e sondaggi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12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📊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Report e statistiche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13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🏬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Multi-sede (Multi-tenant)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14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❓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Domande frequenti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15</w:t>
            </w:r>
          </w:p>
        </w:tc>
        <w:tc>
          <w:tcPr>
            <w:tcW w:w="6102" w:type="dxa"/>
            <w:shd w:val="clear" w:color="auto" w:fill="FFFFFF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🔑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Credenziali di accesso</w:t>
            </w:r>
          </w:p>
        </w:tc>
      </w:tr>
      <w:tr>
        <w:tc>
          <w:tcPr>
            <w:tcW w:w="393" w:type="dxa"/>
            <w:shd w:val="clear" w:color="auto" w:fill="E94560"/>
            <w:tcMar>
              <w:top w:w="50" w:type="dxa"/>
              <w:bottom w:w="5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A</w:t>
            </w:r>
          </w:p>
        </w:tc>
        <w:tc>
          <w:tcPr>
            <w:tcW w:w="6102" w:type="dxa"/>
            <w:shd w:val="clear" w:color="auto" w:fill="F0F4F8"/>
            <w:tcMar>
              <w:top w:w="50" w:type="dxa"/>
              <w:bottom w:w="50" w:type="dxa"/>
              <w:left w:w="100" w:type="dxa"/>
              <w:right w:w="6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0"/>
              </w:rPr>
              <w:t xml:space="preserve">🖥️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2"/>
              </w:rPr>
              <w:t>Pagine principali del sito (mockup)</w:t>
            </w:r>
          </w:p>
        </w:tc>
      </w:tr>
    </w:tbl>
    <w:p>
      <w:pPr>
        <w:spacing w:after="12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1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🍽️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Cos'è QuickLunch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QuickLunch è una piattaforma web completa progettata per semplificare la gestione quotidiana di bar, mense aziendali e caffetterie. Funziona direttamente dal browser — senza installazioni, senza app da aggiornare — ed è accessibile da qualsiasi dispositivo: computer, tablet o smartphone.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 clienti possono sfogliare il menu, comporre il proprio pasto su misura e preordinare con anticipo scegliendo lo slot orario di ritiro. Il personale riceve gli ordini in tempo reale e gestisce la cucina da un pannello dedicato. Il proprietario ha visibilità completa su incassi, prodotti più venduti e clienti fidelizzati.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AFAF1"/>
            <w:tcBorders>
              <w:top w:val="single" w:sz="8" w:color="FFFFFF" w:space="0"/>
              <w:bottom w:val="single" w:sz="8" w:color="FFFFFF" w:space="0"/>
              <w:left w:val="single" w:sz="8" w:color="27AE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27AE60"/>
                <w:sz w:val="20"/>
              </w:rPr>
              <w:t xml:space="preserve">✅  Zero carta, zero code.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Il sistema elimina il listino cartaceo, le ordinazioni verbali e le incomprensioni: ogni ordine è digitale, tracciato e confermato automaticamente.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A chi è rivolto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4703"/>
        <w:gridCol w:w="4703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Tipo di attività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3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Caso d'uso principale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🏢 Bar aziendale / Mensa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Gestione turni pranzo, slot orari, preordini del mattino, wallet prepagato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☕ Caffetteria / Tavola Calda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Ordini veloci al banco, panini personalizzati, fidelizzazione con punti e premi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🏬 Catena multi-sede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Ogni punto vendita indipendente con menu, clienti e staff separati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2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⚡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Funzionalità principali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3135"/>
        <w:gridCol w:w="3135"/>
        <w:gridCol w:w="3135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1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456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Funzione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2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</w:tr>
      <w:tr>
        <w:tc>
          <w:tcPr>
            <w:tcW w:w="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📋</w:t>
            </w:r>
          </w:p>
        </w:tc>
        <w:tc>
          <w:tcPr>
            <w:tcW w:w="145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Ordini online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 clienti ordinano da telefono o PC, scelgono lo slot orario e ricevono conferma immediata.</w:t>
            </w:r>
          </w:p>
        </w:tc>
      </w:tr>
      <w:tr>
        <w:tc>
          <w:tcPr>
            <w:tcW w:w="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👨‍🍳</w:t>
            </w:r>
          </w:p>
        </w:tc>
        <w:tc>
          <w:tcPr>
            <w:tcW w:w="145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Cucina / KDS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Pannello cucina dedicato con ordini per slot, avanzamento stato in un clic.</w:t>
            </w:r>
          </w:p>
        </w:tc>
      </w:tr>
      <w:tr>
        <w:tc>
          <w:tcPr>
            <w:tcW w:w="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🥪</w:t>
            </w:r>
          </w:p>
        </w:tc>
        <w:tc>
          <w:tcPr>
            <w:tcW w:w="145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Builder personalizzato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cliente compone panino o insalata ingrediente per ingrediente. Prezzi calcolati in automatico.</w:t>
            </w:r>
          </w:p>
        </w:tc>
      </w:tr>
      <w:tr>
        <w:tc>
          <w:tcPr>
            <w:tcW w:w="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💳</w:t>
            </w:r>
          </w:p>
        </w:tc>
        <w:tc>
          <w:tcPr>
            <w:tcW w:w="145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Wallet digitale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Ogni cliente ha un portafoglio prepagato. Ricarica in pochi secondi dal pannello admin.</w:t>
            </w:r>
          </w:p>
        </w:tc>
      </w:tr>
      <w:tr>
        <w:tc>
          <w:tcPr>
            <w:tcW w:w="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⭐</w:t>
            </w:r>
          </w:p>
        </w:tc>
        <w:tc>
          <w:tcPr>
            <w:tcW w:w="145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Punti fedeltà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Accumulo automatico a ogni acquisto. Soglia personalizzabile di riscatto in buono sconto.</w:t>
            </w:r>
          </w:p>
        </w:tc>
      </w:tr>
      <w:tr>
        <w:tc>
          <w:tcPr>
            <w:tcW w:w="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🪑</w:t>
            </w:r>
          </w:p>
        </w:tc>
        <w:tc>
          <w:tcPr>
            <w:tcW w:w="145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Prenotazione tavoli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 clienti prenotano il posto con slot e coperti. Vista disponibilità real-time.</w:t>
            </w:r>
          </w:p>
        </w:tc>
      </w:tr>
      <w:tr>
        <w:tc>
          <w:tcPr>
            <w:tcW w:w="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📦</w:t>
            </w:r>
          </w:p>
        </w:tc>
        <w:tc>
          <w:tcPr>
            <w:tcW w:w="145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Stock giornaliero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Imposta le quantità disponibili ogni mattina. Quando finiscono, il prodotto si disattiva da solo.</w:t>
            </w:r>
          </w:p>
        </w:tc>
      </w:tr>
      <w:tr>
        <w:tc>
          <w:tcPr>
            <w:tcW w:w="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📊</w:t>
            </w:r>
          </w:p>
        </w:tc>
        <w:tc>
          <w:tcPr>
            <w:tcW w:w="145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Report e statistiche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Incasso degli ultimi 30 giorni, prodotti più venduti, andamento giornaliero in grafici.</w:t>
            </w:r>
          </w:p>
        </w:tc>
      </w:tr>
      <w:tr>
        <w:tc>
          <w:tcPr>
            <w:tcW w:w="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📣</w:t>
            </w:r>
          </w:p>
        </w:tc>
        <w:tc>
          <w:tcPr>
            <w:tcW w:w="145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Comunicazioni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Notifiche Telegram o email a tutti gli utenti con un clic. Sondaggi interattivi.</w:t>
            </w:r>
          </w:p>
        </w:tc>
      </w:tr>
      <w:tr>
        <w:tc>
          <w:tcPr>
            <w:tcW w:w="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👤</w:t>
            </w:r>
          </w:p>
        </w:tc>
        <w:tc>
          <w:tcPr>
            <w:tcW w:w="145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Gestione clienti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Anagrafica completa: nome, contatti, data di nascita, indirizzo, Telegram Chat ID.</w:t>
            </w:r>
          </w:p>
        </w:tc>
      </w:tr>
      <w:tr>
        <w:tc>
          <w:tcPr>
            <w:tcW w:w="31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🔐</w:t>
            </w:r>
          </w:p>
        </w:tc>
        <w:tc>
          <w:tcPr>
            <w:tcW w:w="1456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Ruoli e permessi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Ogni membro del personale vede solo ciò che gli compete: cassiere, cuoco, manager, admin.</w:t>
            </w:r>
          </w:p>
        </w:tc>
      </w:tr>
      <w:tr>
        <w:tc>
          <w:tcPr>
            <w:tcW w:w="31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🔑</w:t>
            </w:r>
          </w:p>
        </w:tc>
        <w:tc>
          <w:tcPr>
            <w:tcW w:w="1456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Accesso Google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 clienti possono registrarsi e accedere con il loro account Google, senza password.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3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🚀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Come iniziare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Per attivare il sistema nel proprio locale bastano pochi passaggi, eseguibili tutti dal pannello admin senza bisogno di assistenza tecnica.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Accedere come amministratore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Apri il link del sistema e accedi con le credenziali admin. Le credenziali iniziali sono nella sezione 15 di questo manuale. Cambia la password al primo accesso.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Crea le categorie del menu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Prodotti → Categorie. Aggiungi le macro-categorie del tuo menu (es. Panini, Primi, Dolci, Bevande). Assegna icona e colore a ognuna.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Inserisci i prodotti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Prodotti. Per ogni voce inserisci nome, descrizione, prezzo e quantità giornaliera disponibile. Puoi attivare e disattivare ogni prodotto in qualsiasi momento.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Configura gli slot orari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Slot orari. Gli slot determinano quando i clienti possono ritirare (es. 12:00 – 12:15 – 12:30…). Imposta la capienza massima per fascia oraria.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5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Aggiungi il personale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Persone → Personale. Crea un account per ogni dipendente e assegna il ruolo corretto (cassiere, cuoco, manager). Ognuno vedrà solo le sezioni di sua competenza.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6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Condividi il link ai clienti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link di registrazione è nella forma /t/slug-locale/register. Trovalo in Admin → Tenant. Metti un QR code sul banco o sui tavoli per registrazioni veloci.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BF5FB"/>
            <w:tcBorders>
              <w:top w:val="single" w:sz="8" w:color="FFFFFF" w:space="0"/>
              <w:bottom w:val="single" w:sz="8" w:color="FFFFFF" w:space="0"/>
              <w:left w:val="single" w:sz="8" w:color="0F34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 xml:space="preserve">💡  Suggerimento: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Stampa o incornicia il QR code del link di registrazione e mettilo sul banco o sui tavoli. I clienti si registrano in 30 secondi con il cellulare.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4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📋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Gestione ordini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Flusso di un ordine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📱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Cliente ordina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Sceglie prodotti e slot dal proprio dispositivo</w:t>
            </w:r>
          </w:p>
        </w:tc>
        <w:tc>
          <w:tcPr>
            <w:tcW w:type="dxa" w:w="1881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Pagamento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Il costo scala dal wallet automaticamente</w:t>
            </w:r>
          </w:p>
        </w:tc>
        <w:tc>
          <w:tcPr>
            <w:tcW w:type="dxa" w:w="1881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👨‍🍳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Cucina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L'ordine appare nel pannello KDS</w:t>
            </w:r>
          </w:p>
        </w:tc>
        <w:tc>
          <w:tcPr>
            <w:tcW w:type="dxa" w:w="1881"/>
            <w:shd w:val="clear" w:color="auto" w:fill="1A2E5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🔔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Pronto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Lo stato passa a "Pronto" per il ritiro</w:t>
            </w:r>
          </w:p>
        </w:tc>
        <w:tc>
          <w:tcPr>
            <w:tcW w:type="dxa" w:w="1881"/>
            <w:shd w:val="clear" w:color="auto" w:fill="0F3460"/>
            <w:tcBorders>
              <w:top w:val="nil"/>
              <w:bottom w:val="nil"/>
              <w:left w:val="nil"/>
              <w:right w:val="single" w:sz="8" w:color="16213E" w:space="0"/>
            </w:tcBorders>
            <w:tcMar>
              <w:top w:w="100" w:type="dxa"/>
              <w:bottom w:w="10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✅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Completato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B0C4D8"/>
                <w:sz w:val="18"/>
              </w:rPr>
              <w:t>Il cassiere segna consegnato, punti accreditati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Pannello Cucina (KDS)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pannello cucina (Admin → Cucina / KDS) mostra gli ordini del giorno divisi in tre colonne: Da preparare, In preparazione e Pronti. Con un clic il cuoco fa avanzare ogni ordine. Non serve stampante termica: il display basta da solo.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Annullamento e rimborso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Se un ordine viene annullato dall'admin, l'importo pagato viene rimborsato automaticamente sul wallet del cliente, senza operazioni manuali.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Filtri e scontrino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In Admin → Ordini puoi filtrare per data e per stato (in attesa, confermato, in preparazione, pronto, completato, annullato). Ogni ordine ha una scheda di prelievo stampabile con il riepilogo completo.</w:t>
      </w: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5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🍕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Menu e prodotti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Categorie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Ogni prodotto appartiene a una categoria (es. Panini, Primo Piatto, Dolci, Bevande). Le categorie hanno un'icona Font Awesome e un colore di accento. Puoi creare tutte le categorie che vuoi da Admin → Prodotti → Categorie.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Campi di un prodotto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3135"/>
        <w:gridCol w:w="3135"/>
        <w:gridCol w:w="3135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57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93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98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Obbligatorio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Nome</w:t>
            </w:r>
          </w:p>
        </w:tc>
        <w:tc>
          <w:tcPr>
            <w:tcW w:w="393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Nome che vedono i clienti nel menu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✅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Descrizione</w:t>
            </w:r>
          </w:p>
        </w:tc>
        <w:tc>
          <w:tcPr>
            <w:tcW w:w="393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Ingredienti, allergeni, note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No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Prezzo</w:t>
            </w:r>
          </w:p>
        </w:tc>
        <w:tc>
          <w:tcPr>
            <w:tcW w:w="393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In euro con decimali (es. 4,50)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✅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Categoria</w:t>
            </w:r>
          </w:p>
        </w:tc>
        <w:tc>
          <w:tcPr>
            <w:tcW w:w="393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Dove appare nel menu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✅</w:t>
            </w:r>
          </w:p>
        </w:tc>
      </w:tr>
      <w:tr>
        <w:tc>
          <w:tcPr>
            <w:tcW w:w="157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Quantità giornaliera</w:t>
            </w:r>
          </w:p>
        </w:tc>
        <w:tc>
          <w:tcPr>
            <w:tcW w:w="393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Pezzi disponibili ogni giorno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✅</w:t>
            </w:r>
          </w:p>
        </w:tc>
      </w:tr>
      <w:tr>
        <w:tc>
          <w:tcPr>
            <w:tcW w:w="157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Attivo / Disattivo</w:t>
            </w:r>
          </w:p>
        </w:tc>
        <w:tc>
          <w:tcPr>
            <w:tcW w:w="393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Nasconde il prodotto senza eliminarlo dallo storico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—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Stock giornaliero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Ogni mattina vai su Admin → Stock giornaliero e aggiusta le quantità disponibili per il giorno. Quando i pezzi si esauriscono, il prodotto sparisce automaticamente dal menu dei clienti. La dashboard mostra in rosso i prodotti con meno di 3 pezzi rimasti.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BF5FB"/>
            <w:tcBorders>
              <w:top w:val="single" w:sz="8" w:color="FFFFFF" w:space="0"/>
              <w:bottom w:val="single" w:sz="8" w:color="FFFFFF" w:space="0"/>
              <w:left w:val="single" w:sz="8" w:color="0F34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0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Per i prodotti con quantità illimitata (es. acqua, caffè) imposta una quantità alta come 999. Non apparirà mai in esaurimento.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6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🥪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Panino &amp; Insalata builder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builder è la funzione più apprezzata dai clienti: permette di comporre il panino o l'insalata personalizzati scegliendo gli ingredienti uno a uno. Il prezzo finale si calcola in automatico sommando i prezzi degli ingredienti extra scelti al prezzo base del prodotto.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Come funziona per il cliente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cliente clicca su «Componi il tuo panino» o «Componi la tua insalata» nel menu e viene guidato passo passo: tipo di pane → proteina → verdure → salse → extra. Ogni categoria ha un numero minimo e massimo di scelte configurabile.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Configurazione ingredienti — Admin → Ingredienti Builder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4703"/>
        <w:gridCol w:w="4703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72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Descrizione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Nome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Es. «Pane integrale», «Prosciutto crudo»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Prezzo extra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Sovrapprezzo rispetto al base (0 = incluso nel prezzo)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Vegetariano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Mostra il simbolo 🌿 nell'interfaccia cliente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Allergeni</w:t>
            </w:r>
          </w:p>
        </w:tc>
        <w:tc>
          <w:tcPr>
            <w:tcW w:w="472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Testo libero: «glutine, latte, uova»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Attivo</w:t>
            </w:r>
          </w:p>
        </w:tc>
        <w:tc>
          <w:tcPr>
            <w:tcW w:w="472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Disattiva temporaneamente se esaurito</w:t>
            </w:r>
          </w:p>
        </w:tc>
      </w:tr>
    </w:tbl>
    <w:p>
      <w:pPr>
        <w:spacing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FEF0F0"/>
            <w:tcBorders>
              <w:top w:val="single" w:sz="8" w:color="FFFFFF" w:space="0"/>
              <w:bottom w:val="single" w:sz="8" w:color="FFFFFF" w:space="0"/>
              <w:left w:val="single" w:sz="8" w:color="E945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0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Gli ingredienti con prezzo extra &gt; 0 vengono sommati al prezzo base. Il prezzo base del panino e dell'insalata è definito nella configurazione dell'applicazione.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7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💳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Wallet digitale e fidelizzazione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Come funziona il wallet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Ogni cliente ha un portafoglio digitale con saldo in euro. Prima di ordinare deve ricaricare il wallet. Il pagamento avviene automaticamente al momento dell'ordine scalando il saldo. Se il saldo è insufficiente, l'ordine non viene accettato.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Ricaricare un wallet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Vai su Admin → Persone → Clienti (o Personale)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Cerca l'utente nella lista.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Clicca su "+ Ricarica"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Si apre un popup. Inserisci l'importo e la causale (es. «Ricarica mensile»).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3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Conferma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saldo viene aggiornato immediatamente e la transazione è tracciata nello storico.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Programma fedeltà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Ad ogni acquisto il cliente accumula punti fedeltà proporzionali alla spesa. Quando raggiunge la soglia configurata, può riscattare i punti in un buono sconto accreditato automaticamente sul wallet.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3135"/>
        <w:gridCol w:w="3135"/>
        <w:gridCol w:w="3135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362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Parametro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Valore predefinito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362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Come cambiarlo</w:t>
            </w:r>
          </w:p>
        </w:tc>
      </w:tr>
      <w:tr>
        <w:tc>
          <w:tcPr>
            <w:tcW w:w="236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Punti per ogni € speso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10 punti / €</w:t>
            </w:r>
          </w:p>
        </w:tc>
        <w:tc>
          <w:tcPr>
            <w:tcW w:w="236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config.py → LOYALTY_POINTS_PER_EURO</w:t>
            </w:r>
          </w:p>
        </w:tc>
      </w:tr>
      <w:tr>
        <w:tc>
          <w:tcPr>
            <w:tcW w:w="236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Punti necessari per il premio</w:t>
            </w:r>
          </w:p>
        </w:tc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100 punti</w:t>
            </w:r>
          </w:p>
        </w:tc>
        <w:tc>
          <w:tcPr>
            <w:tcW w:w="2362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config.py → LOYALTY_REWARD_POINTS</w:t>
            </w:r>
          </w:p>
        </w:tc>
      </w:tr>
      <w:tr>
        <w:tc>
          <w:tcPr>
            <w:tcW w:w="236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Valore del premio</w:t>
            </w:r>
          </w:p>
        </w:tc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1,00 €</w:t>
            </w:r>
          </w:p>
        </w:tc>
        <w:tc>
          <w:tcPr>
            <w:tcW w:w="2362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config.py → LOYALTY_REWARD_AMOUNT</w:t>
            </w:r>
          </w:p>
        </w:tc>
      </w:tr>
    </w:tbl>
    <w:p>
      <w:pPr>
        <w:spacing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BF5FB"/>
            <w:tcBorders>
              <w:top w:val="single" w:sz="8" w:color="FFFFFF" w:space="0"/>
              <w:bottom w:val="single" w:sz="8" w:color="FFFFFF" w:space="0"/>
              <w:left w:val="single" w:sz="8" w:color="0F34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0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Con i valori predefiniti: spendendo 10 € si accumulano 100 punti e si ottiene 1 € di buono (sconto del 10%). I valori si personalizzano in config.py.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8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🪑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Tavoli e prenotazioni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modulo tavoli permette ai clienti di prenotare un posto a sedere scegliendo data, fascia oraria e numero di coperti. L'admin vede in tempo reale la disponibilità di ogni tavolo per ogni slot.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Configurare i tavoli — Admin → Tavoli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Per ogni tavolo imposta: numero identificativo, posti disponibili e zona (es. Finestra, Centro, Bancone). Puoi aggiungere o disattivare tavoli in qualsiasi momento.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Gestire le prenotazioni — Admin → Prenotazioni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La vista disponibilità mostra una griglia tavoli × slot. Le celle libere sono verdi, quelle occupate mostrano il nome del cliente. Da Admin → Prenotazioni puoi vedere l'elenco completo e annullare una prenotazione se necessario.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BF5FB"/>
            <w:tcBorders>
              <w:top w:val="single" w:sz="8" w:color="FFFFFF" w:space="0"/>
              <w:bottom w:val="single" w:sz="8" w:color="FFFFFF" w:space="0"/>
              <w:left w:val="single" w:sz="8" w:color="0F34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0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La prenotazione tavolo è indipendente dall'ordine pasto. Un cliente può prenotare un posto senza ordinare online (e viceversa).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9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👥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Personale e clienti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sistema distingue due tipologie di utenti: il personale interno (dipendenti che usano il backoffice) e i clienti (chi ordina). Entrambi si gestiscono da Admin → Persone.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Personale (utenti interni)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Gli utenti personale accedono al pannello admin con il loro account e vedono solo le sezioni corrispondenti al loro ruolo. Non hanno anagrafica estesa. Per crearli: Admin → Persone → Personale → Crea nuovo utente.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Clienti — anagrafica completa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3135"/>
        <w:gridCol w:w="3135"/>
        <w:gridCol w:w="3135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771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Campo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984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Obbligatorio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374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Note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Nome e Cognome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✅ Sì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Visualizzati nel pannello admin e nelle comunicazioni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Email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✅ Sì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Usata per l'accesso e le comunicazioni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Telefono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No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Visualizzato in lista clienti, cliccabile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Data di nascita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No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Utile per promozioni birthday</w:t>
            </w:r>
          </w:p>
        </w:tc>
      </w:tr>
      <w:tr>
        <w:tc>
          <w:tcPr>
            <w:tcW w:w="1771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Indirizzo</w:t>
            </w:r>
          </w:p>
        </w:tc>
        <w:tc>
          <w:tcPr>
            <w:tcW w:w="984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No</w:t>
            </w:r>
          </w:p>
        </w:tc>
        <w:tc>
          <w:tcPr>
            <w:tcW w:w="374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Per eventuali consegne o corrispondenza</w:t>
            </w:r>
          </w:p>
        </w:tc>
      </w:tr>
      <w:tr>
        <w:tc>
          <w:tcPr>
            <w:tcW w:w="1771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Telegram Chat ID</w:t>
            </w:r>
          </w:p>
        </w:tc>
        <w:tc>
          <w:tcPr>
            <w:tcW w:w="984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No</w:t>
            </w:r>
          </w:p>
        </w:tc>
        <w:tc>
          <w:tcPr>
            <w:tcW w:w="374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Per notifiche personalizzate via Telegram</w:t>
            </w:r>
          </w:p>
        </w:tc>
      </w:tr>
    </w:tbl>
    <w:p>
      <w:pPr>
        <w:spacing w:after="160"/>
      </w:pP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 clienti possono registrarsi autonomamente dal link pubblico del locale, oppure essere inseriti dall'admin da Admin → Persone → Clienti → Registra nuovo cliente.</w:t>
      </w: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10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🔐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Ruoli e permessi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Ogni membro del personale ha uno o più ruoli che determinano a quali sezioni del pannello admin può accedere. Il sistema è preconfigurato con i ruoli più comuni, ma puoi crearne di personalizzati da Admin → Persone → Ruoli &amp; Permessi.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Ruoli predefiniti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1574" w:type="dxa"/>
            <w:shd w:val="clear" w:color="auto" w:fill="E94560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👑  Super Admin</w:t>
            </w:r>
          </w:p>
        </w:tc>
        <w:tc>
          <w:tcPr>
            <w:tcW w:w="4921" w:type="dxa"/>
            <w:shd w:val="clear" w:color="auto" w:fill="FFFFFF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Accesso totale, gestione tenant, unico account globale.</w:t>
            </w:r>
          </w:p>
        </w:tc>
      </w:tr>
      <w:tr>
        <w:tc>
          <w:tcPr>
            <w:tcW w:w="1574" w:type="dxa"/>
            <w:shd w:val="clear" w:color="auto" w:fill="0F3460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🏢  Manager</w:t>
            </w:r>
          </w:p>
        </w:tc>
        <w:tc>
          <w:tcPr>
            <w:tcW w:w="4921" w:type="dxa"/>
            <w:shd w:val="clear" w:color="auto" w:fill="F8F9FA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Ordini, cucina, prodotti, stock, tavoli, slot, report.</w:t>
            </w:r>
          </w:p>
        </w:tc>
      </w:tr>
      <w:tr>
        <w:tc>
          <w:tcPr>
            <w:tcW w:w="1574" w:type="dxa"/>
            <w:shd w:val="clear" w:color="auto" w:fill="E67E22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💰  Cassiere</w:t>
            </w:r>
          </w:p>
        </w:tc>
        <w:tc>
          <w:tcPr>
            <w:tcW w:w="4921" w:type="dxa"/>
            <w:shd w:val="clear" w:color="auto" w:fill="FFFFFF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Visualizza e gestisce stato ordini, vede i report.</w:t>
            </w:r>
          </w:p>
        </w:tc>
      </w:tr>
      <w:tr>
        <w:tc>
          <w:tcPr>
            <w:tcW w:w="1574" w:type="dxa"/>
            <w:shd w:val="clear" w:color="auto" w:fill="27AE60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👨‍🍳  Cuoco</w:t>
            </w:r>
          </w:p>
        </w:tc>
        <w:tc>
          <w:tcPr>
            <w:tcW w:w="4921" w:type="dxa"/>
            <w:shd w:val="clear" w:color="auto" w:fill="F8F9FA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Pannello cucina, avanza stato ordini, solo vista cucina.</w:t>
            </w:r>
          </w:p>
        </w:tc>
      </w:tr>
      <w:tr>
        <w:tc>
          <w:tcPr>
            <w:tcW w:w="1574" w:type="dxa"/>
            <w:shd w:val="clear" w:color="auto" w:fill="6C757D"/>
            <w:tcMar>
              <w:top w:w="80" w:type="dxa"/>
              <w:bottom w:w="80" w:type="dxa"/>
              <w:left w:w="100" w:type="dxa"/>
              <w:right w:w="6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>👤  Utente</w:t>
            </w:r>
          </w:p>
        </w:tc>
        <w:tc>
          <w:tcPr>
            <w:tcW w:w="4921" w:type="dxa"/>
            <w:shd w:val="clear" w:color="auto" w:fill="FFFFFF"/>
            <w:tcMar>
              <w:top w:w="80" w:type="dxa"/>
              <w:bottom w:w="80" w:type="dxa"/>
              <w:left w:w="10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Nessun accesso admin, solo area clienti.</w:t>
            </w:r>
          </w:p>
        </w:tc>
      </w:tr>
    </w:tbl>
    <w:p>
      <w:pPr>
        <w:spacing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BF5FB"/>
            <w:tcBorders>
              <w:top w:val="single" w:sz="8" w:color="FFFFFF" w:space="0"/>
              <w:bottom w:val="single" w:sz="8" w:color="FFFFFF" w:space="0"/>
              <w:left w:val="single" w:sz="8" w:color="0F34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0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Per creare un ruolo personalizzato (es. «Responsabile Comunicazioni» che invia notifiche e sondaggi), vai su Admin → Persone → Ruoli &amp; Permessi → Nuovo ruolo e seleziona i permessi dalla lista granulare.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11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📣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Notifiche e sondaggi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Notifiche Telegram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Collega il sistema al tuo Bot Telegram per inviare messaggi a tutti i clienti con un clic. Utile per avvisare del menu del giorno, chiusure straordinarie o promozioni.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Configurazione: Admin → Impostazioni → Token Bot Telegram. Inserisci il token del bot (ottenuto da @BotFather) e il Chat ID del gruppo o canale. Usa il pulsante «Test connessione» per verificare.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Notifiche Email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Per le comunicazioni via email configura le credenziali Gmail in Admin → Impostazioni. Inserisci l'indirizzo Gmail e la App Password (non la password normale — si ottiene dalle impostazioni di sicurezza di Google con autenticazione a 2 fattori attiva).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Sondaggi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 sondaggi permettono di chiedere ai clienti cosa vogliono mangiare domani. Vai su Admin → Comunicazioni → Sondaggi → Nuovo sondaggio. Seleziona i prodotti del giorno seguente, poi invia il link via Telegram o email. I clienti votano e i risultati si aggiornano in tempo reale.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AFAF1"/>
            <w:tcBorders>
              <w:top w:val="single" w:sz="8" w:color="FFFFFF" w:space="0"/>
              <w:bottom w:val="single" w:sz="8" w:color="FFFFFF" w:space="0"/>
              <w:left w:val="single" w:sz="8" w:color="27AE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27AE60"/>
                <w:sz w:val="20"/>
              </w:rPr>
              <w:t xml:space="preserve">✅  Suggerimento produzione: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Usa i sondaggi per pianificare la produzione. Sapere in anticipo quanti voti ha ricevuto ogni piatto aiuta a preparare le giuste quantità, riducendo gli sprechi.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12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📊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Report e statistiche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modulo report (Admin → Report) mostra una panoramica degli ultimi 30 giorni di attività con grafici interattivi.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4703"/>
        <w:gridCol w:w="4703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1968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Dato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527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Cosa mostra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Incasso giornaliero</w:t>
            </w:r>
          </w:p>
        </w:tc>
        <w:tc>
          <w:tcPr>
            <w:tcW w:w="452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Grafico a barre degli ultimi 30 giorni (ordini non annullati)</w:t>
            </w:r>
          </w:p>
        </w:tc>
      </w:tr>
      <w:tr>
        <w:tc>
          <w:tcPr>
            <w:tcW w:w="1968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Numero ordini</w:t>
            </w:r>
          </w:p>
        </w:tc>
        <w:tc>
          <w:tcPr>
            <w:tcW w:w="4527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Trend del volume ordini giorno per giorno</w:t>
            </w:r>
          </w:p>
        </w:tc>
      </w:tr>
      <w:tr>
        <w:tc>
          <w:tcPr>
            <w:tcW w:w="1968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Top 10 prodotti</w:t>
            </w:r>
          </w:p>
        </w:tc>
        <w:tc>
          <w:tcPr>
            <w:tcW w:w="4527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 prodotti più venduti per quantità totale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Dashboard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La dashboard (Admin → Dashboard) è il cruscotto quotidiano con i dati del giorno in corso: incasso odierno, ordini aperti, numero clienti, prodotti attivi, prenotazioni tavoli e alert prodotti in esaurimento (&lt; 3 pezzi rimasti).</w:t>
      </w: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13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🏬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Multi-sede (Multi-tenant)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Se gestisci più punti vendita (bar in sedi diverse, mense in aziende diverse), il sistema supporta nativamente la multi-sede tramite il concetto di tenant. Ogni tenant è un'istanza completamente separata con il proprio menu, clienti, staff e configurazioni.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Gerarchia degli accessi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👑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Super Admin — admin@bar.local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Un solo account globale. Crea e gestisce tutti i tenant. Vede tutti i dati di tutte le sedi. Non appartiene a nessun tenant specifico.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🏢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Admin Tenant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Un account per ogni sede. Gestisce menu, personale e clienti del proprio locale. Non può accedere agli altri tenant né alla gestione globale.</w:t>
            </w:r>
          </w:p>
        </w:tc>
      </w:tr>
    </w:tbl>
    <w:p>
      <w:pPr>
        <w:spacing w:after="8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433" w:type="dxa"/>
            <w:shd w:val="clear" w:color="auto" w:fill="E94560"/>
            <w:tcMar>
              <w:top w:w="60" w:type="dxa"/>
              <w:bottom w:w="60" w:type="dxa"/>
              <w:left w:w="40" w:type="dxa"/>
              <w:right w:w="40" w:type="dxa"/>
            </w:tcMar>
            <w:vAlign w:val="center"/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👤</w:t>
            </w:r>
          </w:p>
        </w:tc>
        <w:tc>
          <w:tcPr>
            <w:tcW w:type="dxa" w:w="4703"/>
            <w:shd w:val="clear" w:color="auto" w:fill="F0F4F8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2"/>
              </w:rPr>
              <w:t>Personale &amp; Clienti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Appartengono a un singolo tenant e vedono solo i dati della propria sede.</w:t>
            </w:r>
          </w:p>
        </w:tc>
      </w:tr>
    </w:tbl>
    <w:p>
      <w:pPr>
        <w:spacing w:after="8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Creare una nuova sede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Accedi come Super Admin e vai su Admin → Tenant → Nuovo tenant. Inserisci nome, slug URL e colore. Poi clicca su «Crea admin» nella riga del tenant appena creato: il sistema genera automaticamente le credenziali dell'admin di quella sede e le mostra una sola volta.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FEF0F0"/>
            <w:tcBorders>
              <w:top w:val="single" w:sz="8" w:color="FFFFFF" w:space="0"/>
              <w:bottom w:val="single" w:sz="8" w:color="FFFFFF" w:space="0"/>
              <w:left w:val="single" w:sz="8" w:color="E945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0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La password dell'admin tenant viene mostrata una sola volta al momento della creazione. Annotala subito e consegnala al responsabile della sede.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14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❓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Domande frequenti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Un cliente ha dimenticato la password. Come faccio?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Vai su Admin → Persone → Clienti, clicca «Modifica» per quel cliente e inserisci una nuova password nel campo apposito. Il cliente può poi cambiarla dal suo profilo.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Posso disattivare un prodotto temporaneamente senza eliminarlo?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Sì. In Admin → Prodotti clicca l'interruttore (attiva/disattiva) accanto al prodotto. Sparisce dal menu clienti ma rimane nel sistema con tutto lo storico degli ordini.</w:t>
            </w:r>
          </w:p>
        </w:tc>
      </w:tr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Come faccio a chiudere il servizio per un giorno festivo?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Disattiva tutti gli slot orari da Admin → Slot orari: senza slot attivi, i clienti non possono effettuare ordini. Ricordati di riattivarli il giorno prima della riapertura.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Un cliente vuole un rimborso. Come si gestisce?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Se l'ordine è ancora aperto, annullalo da Admin → Ordini: il rimborso viene accreditato automaticamente sul wallet. Se l'ordine è già completato, usa la ricarica manuale del wallet con causale «Rimborso ordine #XXX».</w:t>
            </w:r>
          </w:p>
        </w:tc>
      </w:tr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Il sistema funziona anche da smartphone?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Sì. Sia il pannello admin che l'area clienti sono responsivi e funzionano da qualsiasi browser mobile. Non serve installare nessuna app.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Come cambio il colore e il logo del mio locale?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Super Admin può modificare colore primario e URL logo di ogni tenant da Admin → Tenant → Modifica. Il colore cambia l'accento grafico su tutta l'interfaccia.</w:t>
            </w:r>
          </w:p>
        </w:tc>
      </w:tr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Posso avere più admin per lo stesso locale?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Sì. Crea un utente personale e assegnagli il ruolo superadmin. Avrà gli stessi permessi dell'admin tenant senza essere l'account principale.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I dati sono al sicuro? Dove vengono salvati?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 dati sono su Neon PostgreSQL, un database cloud con backup automatici e crittografia a riposo e in transito. Il sito è su Vercel con HTTPS obbligatorio.</w:t>
            </w:r>
          </w:p>
        </w:tc>
      </w:tr>
      <w:tr>
        <w:tc>
          <w:tcPr>
            <w:tcW w:w="236" w:type="dxa"/>
            <w:shd w:val="clear" w:color="auto" w:fill="E94560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FFFFF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Cosa succede se Internet va giù durante il servizio?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Il sistema è cloud. Se la connessione del locale cade, non sarà temporaneamente accessibile. Si raccomanda una SIM di backup per ambienti critici.</w:t>
            </w:r>
          </w:p>
        </w:tc>
      </w:tr>
      <w:tr>
        <w:tc>
          <w:tcPr>
            <w:tcW w:w="236" w:type="dxa"/>
            <w:shd w:val="clear" w:color="auto" w:fill="C73452"/>
            <w:tcMar>
              <w:top w:w="60" w:type="dxa"/>
              <w:bottom w:w="0" w:type="dxa"/>
              <w:left w:w="60" w:type="dxa"/>
              <w:right w:w="6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D</w:t>
            </w:r>
          </w:p>
        </w:tc>
        <w:tc>
          <w:tcPr>
            <w:tcW w:w="6259" w:type="dxa"/>
            <w:shd w:val="clear" w:color="auto" w:fill="F4F6F9"/>
            <w:tcMar>
              <w:top w:w="60" w:type="dxa"/>
              <w:bottom w:w="60" w:type="dxa"/>
              <w:left w:w="100" w:type="dxa"/>
              <w:right w:w="80" w:type="dxa"/>
            </w:tcMar>
          </w:tcPr>
          <w:p>
            <w:pPr>
              <w:spacing w:before="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0"/>
              </w:rPr>
              <w:t>Posso esportare i dati per la contabilità?</w:t>
            </w:r>
          </w:p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Al momento non c'è un export diretto in Excel. I dati storici sono consultabili filtrando per data nella pagina Admin → Ordini.</w:t>
            </w:r>
          </w:p>
        </w:tc>
      </w:tr>
    </w:tbl>
    <w:p>
      <w:pPr>
        <w:spacing w:after="12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15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🔑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Credenziali di accesso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FEF0F0"/>
            <w:tcBorders>
              <w:top w:val="single" w:sz="8" w:color="FFFFFF" w:space="0"/>
              <w:bottom w:val="single" w:sz="8" w:color="FFFFFF" w:space="0"/>
              <w:left w:val="single" w:sz="8" w:color="E945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E94560"/>
                <w:sz w:val="20"/>
              </w:rPr>
              <w:t xml:space="preserve">⚠️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Cambia tutte le password predefinite al primo accesso. Le credenziali qui sotto sono quelle iniziali di configurazione.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Super Admin — accesso globale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6495" w:type="dxa"/>
            <w:gridSpan w:val="2"/>
            <w:shd w:val="clear" w:color="auto" w:fill="16213E"/>
            <w:tcMar>
              <w:top w:w="8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0"/>
              </w:rPr>
              <w:t>🔑  Super Admin — un solo account, accesso totale</w:t>
            </w:r>
          </w:p>
        </w:tc>
      </w:tr>
      <w:tr>
        <w:tc>
          <w:tcPr>
            <w:tcW w:w="1771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URL</w:t>
            </w:r>
          </w:p>
        </w:tc>
        <w:tc>
          <w:tcPr>
            <w:tcW w:w="4724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D700"/>
                <w:sz w:val="20"/>
              </w:rPr>
              <w:t>https://tuo-dominio.vercel.app/admin</w:t>
            </w:r>
          </w:p>
        </w:tc>
      </w:tr>
      <w:tr>
        <w:tc>
          <w:tcPr>
            <w:tcW w:w="1771" w:type="dxa"/>
            <w:shd w:val="clear" w:color="auto" w:fill="16213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Email</w:t>
            </w:r>
          </w:p>
        </w:tc>
        <w:tc>
          <w:tcPr>
            <w:tcW w:w="4724" w:type="dxa"/>
            <w:shd w:val="clear" w:color="auto" w:fill="16213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20"/>
              </w:rPr>
              <w:t>admin@bar.local</w:t>
            </w:r>
          </w:p>
        </w:tc>
      </w:tr>
      <w:tr>
        <w:tc>
          <w:tcPr>
            <w:tcW w:w="1771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Password</w:t>
            </w:r>
          </w:p>
        </w:tc>
        <w:tc>
          <w:tcPr>
            <w:tcW w:w="4724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D700"/>
                <w:sz w:val="20"/>
              </w:rPr>
              <w:t>admin123</w:t>
            </w:r>
          </w:p>
        </w:tc>
      </w:tr>
    </w:tbl>
    <w:p>
      <w:pPr>
        <w:spacing w:after="20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Admin tenant (dati demo)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6495" w:type="dxa"/>
            <w:gridSpan w:val="2"/>
            <w:shd w:val="clear" w:color="auto" w:fill="16213E"/>
            <w:tcMar>
              <w:top w:w="8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0"/>
              </w:rPr>
              <w:t>🔑  Admin per ogni sede — password identica sui tre tenant demo</w:t>
            </w:r>
          </w:p>
        </w:tc>
      </w:tr>
      <w:tr>
        <w:tc>
          <w:tcPr>
            <w:tcW w:w="1771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Bar Centrale</w:t>
            </w:r>
          </w:p>
        </w:tc>
        <w:tc>
          <w:tcPr>
            <w:tcW w:w="4724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20"/>
              </w:rPr>
              <w:t>admin@bar-centrale.local</w:t>
            </w:r>
          </w:p>
        </w:tc>
      </w:tr>
      <w:tr>
        <w:tc>
          <w:tcPr>
            <w:tcW w:w="1771" w:type="dxa"/>
            <w:shd w:val="clear" w:color="auto" w:fill="16213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Mensa AziendaTech</w:t>
            </w:r>
          </w:p>
        </w:tc>
        <w:tc>
          <w:tcPr>
            <w:tcW w:w="4724" w:type="dxa"/>
            <w:shd w:val="clear" w:color="auto" w:fill="16213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20"/>
              </w:rPr>
              <w:t>admin@mensa-tech.local</w:t>
            </w:r>
          </w:p>
        </w:tc>
      </w:tr>
      <w:tr>
        <w:tc>
          <w:tcPr>
            <w:tcW w:w="1771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Caffetteria Duomo</w:t>
            </w:r>
          </w:p>
        </w:tc>
        <w:tc>
          <w:tcPr>
            <w:tcW w:w="4724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20"/>
              </w:rPr>
              <w:t>admin@caffetteria-duomo.local</w:t>
            </w:r>
          </w:p>
        </w:tc>
      </w:tr>
      <w:tr>
        <w:tc>
          <w:tcPr>
            <w:tcW w:w="1771" w:type="dxa"/>
            <w:shd w:val="clear" w:color="auto" w:fill="16213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Password comune</w:t>
            </w:r>
          </w:p>
        </w:tc>
        <w:tc>
          <w:tcPr>
            <w:tcW w:w="4724" w:type="dxa"/>
            <w:shd w:val="clear" w:color="auto" w:fill="16213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D700"/>
                <w:sz w:val="20"/>
              </w:rPr>
              <w:t>demo1234</w:t>
            </w:r>
          </w:p>
        </w:tc>
      </w:tr>
    </w:tbl>
    <w:p>
      <w:pPr>
        <w:spacing w:after="20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Clienti demo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4703"/>
        <w:gridCol w:w="4703"/>
      </w:tblGrid>
      <w:tr>
        <w:tc>
          <w:tcPr>
            <w:tcW w:w="6495" w:type="dxa"/>
            <w:gridSpan w:val="2"/>
            <w:shd w:val="clear" w:color="auto" w:fill="16213E"/>
            <w:tcMar>
              <w:top w:w="80" w:type="dxa"/>
              <w:bottom w:w="6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0"/>
              </w:rPr>
              <w:t>🔑  36 clienti demo con anagrafica completa</w:t>
            </w:r>
          </w:p>
        </w:tc>
      </w:tr>
      <w:tr>
        <w:tc>
          <w:tcPr>
            <w:tcW w:w="1771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Email</w:t>
            </w:r>
          </w:p>
        </w:tc>
        <w:tc>
          <w:tcPr>
            <w:tcW w:w="4724" w:type="dxa"/>
            <w:shd w:val="clear" w:color="auto" w:fill="1A1A2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20"/>
              </w:rPr>
              <w:t>nome.cognome@gmail.com (vedi lista clienti)</w:t>
            </w:r>
          </w:p>
        </w:tc>
      </w:tr>
      <w:tr>
        <w:tc>
          <w:tcPr>
            <w:tcW w:w="1771" w:type="dxa"/>
            <w:shd w:val="clear" w:color="auto" w:fill="16213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A8BE"/>
                <w:sz w:val="20"/>
              </w:rPr>
              <w:t>Password</w:t>
            </w:r>
          </w:p>
        </w:tc>
        <w:tc>
          <w:tcPr>
            <w:tcW w:w="4724" w:type="dxa"/>
            <w:shd w:val="clear" w:color="auto" w:fill="16213E"/>
            <w:tcMar>
              <w:top w:w="50" w:type="dxa"/>
              <w:bottom w:w="5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D700"/>
                <w:sz w:val="20"/>
              </w:rPr>
              <w:t>cliente123</w:t>
            </w:r>
          </w:p>
        </w:tc>
      </w:tr>
    </w:tbl>
    <w:p>
      <w:pPr>
        <w:spacing w:after="20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Link di registrazione clienti</w:t>
      </w:r>
    </w:p>
    <w:tbl>
      <w:tblPr>
        <w:tblLook w:firstColumn="1" w:firstRow="1" w:lastColumn="0" w:lastRow="0" w:noHBand="0" w:noVBand="1" w:val="04A0"/>
        <w:tblW w:w="6496" w:type="dxa"/>
      </w:tblPr>
      <w:tblGrid>
        <w:gridCol w:w="4703"/>
        <w:gridCol w:w="4703"/>
      </w:tblGrid>
      <w:tr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2165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Sede</w:t>
            </w:r>
          </w:p>
        </w:tc>
        <w:tc>
          <w:tcPr>
            <w:shd w:val="clear" w:color="auto" w:fill="0F3460"/>
            <w:tcBorders>
              <w:top w:val="nil"/>
              <w:bottom w:val="nil"/>
              <w:left w:val="nil"/>
              <w:right w:val="nil"/>
            </w:tcBorders>
            <w:tcMar>
              <w:top w:w="60" w:type="dxa"/>
              <w:bottom w:w="60" w:type="dxa"/>
              <w:left w:w="80" w:type="dxa"/>
              <w:right w:w="80" w:type="dxa"/>
            </w:tcMar>
            <w:tcW w:w="4330" w:type="dxa"/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0"/>
              </w:rPr>
              <w:t>Link di registrazione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Bar Centrale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/t/bar-centrale/register</w:t>
            </w:r>
          </w:p>
        </w:tc>
      </w:tr>
      <w:tr>
        <w:tc>
          <w:tcPr>
            <w:tcW w:w="2165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Mensa AziendaTech</w:t>
            </w:r>
          </w:p>
        </w:tc>
        <w:tc>
          <w:tcPr>
            <w:tcW w:w="4330" w:type="dxa"/>
            <w:shd w:val="clear" w:color="auto" w:fill="F8F9FA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/t/mensa-tech/register</w:t>
            </w:r>
          </w:p>
        </w:tc>
      </w:tr>
      <w:tr>
        <w:tc>
          <w:tcPr>
            <w:tcW w:w="2165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20"/>
              </w:rPr>
              <w:t>Caffetteria Duomo</w:t>
            </w:r>
          </w:p>
        </w:tc>
        <w:tc>
          <w:tcPr>
            <w:tcW w:w="4330" w:type="dxa"/>
            <w:shd w:val="clear" w:color="auto" w:fill="FFFFFF"/>
            <w:tcBorders>
              <w:top w:val="nil"/>
              <w:bottom w:val="single" w:sz="8" w:color="DEE2E6" w:space="0"/>
              <w:left w:val="nil"/>
              <w:right w:val="nil"/>
            </w:tcBorders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20"/>
              </w:rPr>
              <w:t>/t/caffetteria-duomo/register</w:t>
            </w:r>
          </w:p>
        </w:tc>
      </w:tr>
    </w:tbl>
    <w:p>
      <w:pPr>
        <w:spacing w:after="16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AFAF1"/>
            <w:tcBorders>
              <w:top w:val="single" w:sz="8" w:color="FFFFFF" w:space="0"/>
              <w:bottom w:val="single" w:sz="8" w:color="FFFFFF" w:space="0"/>
              <w:left w:val="single" w:sz="8" w:color="27AE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27AE60"/>
                <w:sz w:val="20"/>
              </w:rPr>
              <w:t xml:space="preserve">✅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Per creare le credenziali di un nuovo admin tenant (in produzione), usa il pulsante «Crea admin» nella pagina Admin → Tenant. Il sistema genera una password casuale sicura e la mostra una sola volta.</w:t>
            </w:r>
          </w:p>
        </w:tc>
      </w:tr>
    </w:tbl>
    <w:p>
      <w:pPr>
        <w:spacing w:after="160"/>
      </w:pPr>
    </w:p>
    <w:p>
      <w:pPr>
        <w:spacing w:after="0" w:before="0"/>
      </w:pPr>
      <w:r>
        <w:br w:type="page"/>
      </w:r>
    </w:p>
    <w:p>
      <w:pPr>
        <w:spacing w:before="0" w:after="40"/>
      </w:pPr>
    </w:p>
    <w:p>
      <w:pPr>
        <w:spacing w:before="200" w:after="80"/>
        <w:jc w:val="left"/>
        <w:pBdr>
          <w:bottom w:val="single" w:sz="8" w:color="E94560"/>
        </w:pBdr>
      </w:pPr>
      <w:r>
        <w:rPr>
          <w:rFonts w:ascii="PT Sans Narrow" w:hAnsi="PT Sans Narrow" w:cs="PT Sans Narrow" w:eastAsia="PT Sans Narrow"/>
          <w:b/>
          <w:i w:val="0"/>
          <w:color w:val="E94560"/>
          <w:sz w:val="16"/>
        </w:rPr>
        <w:t xml:space="preserve">SEZIONE A   </w:t>
      </w:r>
      <w:r>
        <w:rPr>
          <w:rFonts w:ascii="PT Sans Narrow" w:hAnsi="PT Sans Narrow" w:cs="PT Sans Narrow" w:eastAsia="PT Sans Narrow"/>
          <w:b w:val="0"/>
          <w:i w:val="0"/>
          <w:sz w:val="36"/>
        </w:rPr>
        <w:t xml:space="preserve">🖥️  </w:t>
      </w:r>
      <w:r>
        <w:rPr>
          <w:rFonts w:ascii="PT Sans Narrow" w:hAnsi="PT Sans Narrow" w:cs="PT Sans Narrow" w:eastAsia="PT Sans Narrow"/>
          <w:b/>
          <w:i w:val="0"/>
          <w:color w:val="0F3460"/>
          <w:sz w:val="38"/>
        </w:rPr>
        <w:t>Pagine principali del sito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Le rappresentazioni seguenti mostrano le schermate chiave che clienti e personale utilizzano ogni giorno. L'interfaccia è accessibile da qualsiasi browser, senza installare alcuna app. La versione mobile adatta automaticamente tutti i layout.</w:t>
      </w: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1 · Menu di oggi  —  /t/{slug}/menu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 clienti sfogliano i prodotti disponibili oggi, filtrano per categoria con le pillole di scelta rapida e aggiungono al carrello con la quantità desiderata.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app.bsrpranzo.it/t/bar-centrale/menu</w:t>
            </w:r>
          </w:p>
        </w:tc>
      </w:tr>
      <w:tr>
        <w:tc>
          <w:tcPr>
            <w:tcW w:type="dxa" w:w="9406"/>
            <w:shd w:val="clear" w:color="auto" w:fill="F0F4F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🔵 Tutto   🔴 Panini   🟢 Primi   🟠 Dolci   🔵 Bevande   🟣 Insalate</w:t>
            </w:r>
          </w:p>
        </w:tc>
      </w:tr>
      <w:tr>
        <w:tc>
          <w:tcPr>
            <w:tcW w:type="dxa" w:w="9406"/>
            <w:shd w:val="clear" w:color="auto" w:fill="FFFFFF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DEE2E6"/>
                <w:sz w:val="12"/>
              </w:rPr>
              <w:t>─ ─ ─ ─ ─ ─ ─ ─ ─ ─ ─ ─ ─ ─ ─ ─ ─ ─ ─ ─ ─ ─ ─ ─ ─ ─ ─ ─ ─ ─</w:t>
            </w:r>
          </w:p>
        </w:tc>
      </w:tr>
      <w:tr>
        <w:tc>
          <w:tcPr>
            <w:tcW w:type="dxa" w:w="9406"/>
            <w:shd w:val="clear" w:color="auto"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2"/>
              </w:rPr>
              <w:t xml:space="preserve">🥪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 xml:space="preserve">Panino Classico               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8"/>
              </w:rPr>
              <w:t>4.50 €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 xml:space="preserve">   [+ Aggiungi]</w:t>
            </w:r>
          </w:p>
        </w:tc>
      </w:tr>
      <w:tr>
        <w:tc>
          <w:tcPr>
            <w:tcW w:type="dxa" w:w="9406"/>
            <w:shd w:val="clear" w:color="auto" w:fill="FFFFFF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2"/>
              </w:rPr>
              <w:t xml:space="preserve">🍝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 xml:space="preserve">Spaghetti al Pomodoro         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8"/>
              </w:rPr>
              <w:t>5.00 €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 xml:space="preserve">   [+ Aggiungi]</w:t>
            </w:r>
          </w:p>
        </w:tc>
      </w:tr>
      <w:tr>
        <w:tc>
          <w:tcPr>
            <w:tcW w:type="dxa" w:w="9406"/>
            <w:shd w:val="clear" w:color="auto" w:fill="F8F9FA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2"/>
              </w:rPr>
              <w:t xml:space="preserve">🧁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 xml:space="preserve">Tiramisù                      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8"/>
              </w:rPr>
              <w:t>2.50 €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 xml:space="preserve">   [+ Aggiungi]</w:t>
            </w:r>
          </w:p>
        </w:tc>
      </w:tr>
      <w:tr>
        <w:tc>
          <w:tcPr>
            <w:tcW w:type="dxa" w:w="9406"/>
            <w:shd w:val="clear" w:color="auto" w:fill="1E2A38"/>
            <w:tcMar>
              <w:top w:w="40" w:type="dxa"/>
              <w:bottom w:w="4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🛒 Carrello (2 prodotti)   |   💳 Wallet: 12.50 €   |   ⭐ 145 punti</w:t>
            </w:r>
          </w:p>
        </w:tc>
      </w:tr>
    </w:tbl>
    <w:p>
      <w:pPr>
        <w:spacing w:after="20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BF5FB"/>
            <w:tcBorders>
              <w:top w:val="single" w:sz="8" w:color="FFFFFF" w:space="0"/>
              <w:bottom w:val="single" w:sz="8" w:color="FFFFFF" w:space="0"/>
              <w:left w:val="single" w:sz="8" w:color="0F34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0F3460"/>
                <w:sz w:val="20"/>
              </w:rPr>
              <w:t xml:space="preserve">💡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Il menu mostra solo i prodotti attivi con quantità &gt; 0 aggiornate dal pannello admin. I prodotti esauriti scompaiono automaticamente.</w:t>
            </w:r>
          </w:p>
        </w:tc>
      </w:tr>
    </w:tbl>
    <w:p>
      <w:pPr>
        <w:spacing w:after="16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2 · Builder — scelta tipo piatto  —  /t/{slug}/builder/visual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cliente sceglie tra Panino o Insalata. Ogni opzione mostra il prezzo di partenza e una breve descrizione degli ingredienti che potrà personalizzare nei passi successivi.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app.bsrpranzo.it/t/bar-centrale/builder/visual</w:t>
            </w:r>
          </w:p>
        </w:tc>
      </w:tr>
      <w:tr>
        <w:tc>
          <w:tcPr>
            <w:tcW w:type="dxa" w:w="9406"/>
            <w:shd w:val="clear" w:color="auto" w:fill="F8F9FA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20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8"/>
              </w:rPr>
              <w:t>🍴  Componi il tuo piatto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8"/>
              </w:rPr>
              <w:br/>
              <w:t>Scegli e personalizza passo per passo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4703"/>
              <w:gridCol w:w="4703"/>
            </w:tblGrid>
            <w:tr>
              <w:tc>
                <w:tcPr>
                  <w:tcW w:type="dxa" w:w="4703"/>
                  <w:shd w:val="clear" w:color="auto" w:fill="FFF5F7"/>
                  <w:tcBorders>
                    <w:top w:val="single" w:sz="12" w:color="E94560" w:space="0"/>
                    <w:bottom w:val="single" w:sz="12" w:color="E94560" w:space="0"/>
                    <w:left w:val="single" w:sz="12" w:color="E94560" w:space="0"/>
                    <w:right w:val="single" w:sz="12" w:color="E94560" w:space="0"/>
                  </w:tcBorders>
                  <w:tcMar>
                    <w:top w:w="100" w:type="dxa"/>
                    <w:bottom w:w="100" w:type="dxa"/>
                    <w:left w:w="80" w:type="dxa"/>
                    <w:right w:w="80" w:type="dxa"/>
                  </w:tcMar>
                </w:tcPr>
                <w:p>
                  <w:pPr>
                    <w:spacing w:before="0" w:after="12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48"/>
                    </w:rPr>
                    <w:t>🥪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26"/>
                    </w:rPr>
                    <w:t>PANINO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6"/>
                    </w:rPr>
                    <w:t>Pane · Proteina · Verdure · Salse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E94560"/>
                      <w:sz w:val="18"/>
                    </w:rPr>
                    <w:t>da 3.50 €</w:t>
                  </w:r>
                </w:p>
              </w:tc>
              <w:tc>
                <w:tcPr>
                  <w:tcW w:type="dxa" w:w="4703"/>
                  <w:shd w:val="clear" w:color="auto" w:fill="F0FFF4"/>
                  <w:tcBorders>
                    <w:top w:val="single" w:sz="12" w:color="28A745" w:space="0"/>
                    <w:bottom w:val="single" w:sz="12" w:color="28A745" w:space="0"/>
                    <w:left w:val="single" w:sz="12" w:color="28A745" w:space="0"/>
                    <w:right w:val="single" w:sz="12" w:color="28A745" w:space="0"/>
                  </w:tcBorders>
                  <w:tcMar>
                    <w:top w:w="100" w:type="dxa"/>
                    <w:bottom w:w="100" w:type="dxa"/>
                    <w:left w:w="80" w:type="dxa"/>
                    <w:right w:w="80" w:type="dxa"/>
                  </w:tcMar>
                </w:tcPr>
                <w:p>
                  <w:pPr>
                    <w:spacing w:before="0" w:after="12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48"/>
                    </w:rPr>
                    <w:t>🥗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26"/>
                    </w:rPr>
                    <w:t>INSALATA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6"/>
                    </w:rPr>
                    <w:t>Base · Proteina · Verdure · Condimento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28A745"/>
                      <w:sz w:val="18"/>
                    </w:rPr>
                    <w:t>da 3.00 €</w:t>
                  </w:r>
                </w:p>
              </w:tc>
            </w:tr>
          </w:tbl>
          <w:p/>
        </w:tc>
      </w:tr>
    </w:tbl>
    <w:p>
      <w:pPr>
        <w:spacing w:after="20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3 · Builder — step ingredienti (stile kiosk McDonald's)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cliente è guidato passo per passo. Ogni categoria di ingredienti occupa uno step distinto. Le carte sono grandi e touch-friendly. La carta selezionata si evidenzia in rosso. L'utente non può passare allo step successivo senza aver scelto in uno step obbligatorio.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app.bsrpranzo.it/t/bar-centrale/builder/visual?type=panino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E94560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1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Pane</w:t>
            </w:r>
          </w:p>
        </w:tc>
        <w:tc>
          <w:tcPr>
            <w:tcW w:type="dxa" w:w="1881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2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Proteina</w:t>
            </w:r>
          </w:p>
        </w:tc>
        <w:tc>
          <w:tcPr>
            <w:tcW w:type="dxa" w:w="1881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3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Verdure</w:t>
            </w:r>
          </w:p>
        </w:tc>
        <w:tc>
          <w:tcPr>
            <w:tcW w:type="dxa" w:w="1881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4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Salse</w:t>
            </w:r>
          </w:p>
        </w:tc>
        <w:tc>
          <w:tcPr>
            <w:tcW w:type="dxa" w:w="1881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⊙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Fine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FFFFFF"/>
            <w:tcMar>
              <w:top w:w="10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4"/>
              </w:rPr>
              <w:t xml:space="preserve">STEP 1 DI 4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4"/>
              </w:rPr>
              <w:t>★ OBBLIGATORIO</w:t>
            </w:r>
          </w:p>
          <w:p>
            <w:pPr>
              <w:spacing w:before="8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0"/>
              </w:rPr>
              <w:t xml:space="preserve">🍞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32"/>
              </w:rPr>
              <w:t>Scegli il Pane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8"/>
              </w:rPr>
              <w:t>Scegli 1 opzione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🍞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Bianco</w:t>
            </w:r>
          </w:p>
        </w:tc>
        <w:tc>
          <w:tcPr>
            <w:tcW w:type="dxa" w:w="1881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🌾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Integrale</w:t>
            </w:r>
          </w:p>
        </w:tc>
        <w:tc>
          <w:tcPr>
            <w:tcW w:type="dxa" w:w="1881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🥖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Ciabatta</w:t>
            </w:r>
          </w:p>
        </w:tc>
        <w:tc>
          <w:tcPr>
            <w:tcW w:type="dxa" w:w="1881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🫓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Rosetta</w:t>
            </w:r>
          </w:p>
        </w:tc>
        <w:tc>
          <w:tcPr>
            <w:tcW w:type="dxa" w:w="1881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✨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S. Glutine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3135"/>
        <w:gridCol w:w="3135"/>
        <w:gridCol w:w="3135"/>
      </w:tblGrid>
      <w:tr>
        <w:tc>
          <w:tcPr>
            <w:tcW w:w="1377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4"/>
              </w:rPr>
              <w:t>Totale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>3.50 €</w:t>
            </w:r>
          </w:p>
        </w:tc>
        <w:tc>
          <w:tcPr>
            <w:tcW w:w="3543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</w:pPr>
          </w:p>
        </w:tc>
        <w:tc>
          <w:tcPr>
            <w:tcW w:w="1574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AVANTI →</w:t>
            </w:r>
          </w:p>
        </w:tc>
      </w:tr>
    </w:tbl>
    <w:p>
      <w:pPr>
        <w:spacing w:after="20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FEF0F0"/>
            <w:tcBorders>
              <w:top w:val="single" w:sz="8" w:color="FFFFFF" w:space="0"/>
              <w:bottom w:val="single" w:sz="8" w:color="FFFFFF" w:space="0"/>
              <w:left w:val="single" w:sz="8" w:color="E945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0"/>
              </w:rPr>
              <w:t xml:space="preserve">⚠️  Validazione: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Se lo step è obbligatorio e il cliente preme «Avanti» senza scegliere, il pannello si agita (animazione shake) e il titolo diventa rosso.</w:t>
            </w:r>
          </w:p>
        </w:tc>
      </w:tr>
    </w:tbl>
    <w:p>
      <w:pPr>
        <w:spacing w:after="160"/>
      </w:pP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Dopo aver selezionato un ingrediente, la carta si evidenzia e compare il segno di spunta. Il totale nella barra inferiore si aggiorna in tempo reale.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app.bsrpranzo.it/t/bar-centrale/builder/visual?type=panino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8A745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✓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Pane</w:t>
            </w:r>
          </w:p>
        </w:tc>
        <w:tc>
          <w:tcPr>
            <w:tcW w:type="dxa" w:w="1881"/>
            <w:shd w:val="clear" w:color="auto" w:fill="E94560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2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Proteina</w:t>
            </w:r>
          </w:p>
        </w:tc>
        <w:tc>
          <w:tcPr>
            <w:tcW w:type="dxa" w:w="1881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3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Verdure</w:t>
            </w:r>
          </w:p>
        </w:tc>
        <w:tc>
          <w:tcPr>
            <w:tcW w:type="dxa" w:w="1881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4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Salse</w:t>
            </w:r>
          </w:p>
        </w:tc>
        <w:tc>
          <w:tcPr>
            <w:tcW w:type="dxa" w:w="1881"/>
            <w:shd w:val="clear" w:color="auto" w:fill="DEE2E6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8"/>
              </w:rPr>
              <w:t>⊙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3"/>
              </w:rPr>
              <w:t>Fine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FFFFFF"/>
            <w:tcMar>
              <w:top w:w="100" w:type="dxa"/>
              <w:bottom w:w="80" w:type="dxa"/>
              <w:left w:w="80" w:type="dxa"/>
              <w:right w:w="80" w:type="dxa"/>
            </w:tcMar>
          </w:tcPr>
          <w:p>
            <w:pPr>
              <w:spacing w:before="0" w:after="8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6C757D"/>
                <w:sz w:val="14"/>
              </w:rPr>
              <w:t xml:space="preserve">STEP 2 DI 4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4"/>
              </w:rPr>
              <w:t>★ OBBLIGATORIO</w:t>
            </w:r>
          </w:p>
          <w:p>
            <w:pPr>
              <w:spacing w:before="80" w:after="8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0"/>
              </w:rPr>
              <w:t xml:space="preserve">🥩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32"/>
              </w:rPr>
              <w:t>Scegli la Proteina</w:t>
            </w:r>
          </w:p>
          <w:p>
            <w:pPr>
              <w:spacing w:before="0" w:after="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8"/>
              </w:rPr>
              <w:t>Scegli 1 opzione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🥩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Prosciutto Cotto</w:t>
            </w:r>
          </w:p>
        </w:tc>
        <w:tc>
          <w:tcPr>
            <w:tcW w:type="dxa" w:w="1881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🍖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Prosciutto Crudo</w:t>
            </w:r>
          </w:p>
        </w:tc>
        <w:tc>
          <w:tcPr>
            <w:tcW w:type="dxa" w:w="1881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🐟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Tonno</w:t>
            </w:r>
          </w:p>
        </w:tc>
        <w:tc>
          <w:tcPr>
            <w:tcW w:type="dxa" w:w="1881"/>
            <w:shd w:val="clear" w:color="auto" w:fill="FFFFFF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DEE2E6" w:space="0"/>
              <w:bottom w:val="single" w:sz="8" w:color="DEE2E6" w:space="0"/>
              <w:left w:val="single" w:sz="8" w:color="DEE2E6" w:space="0"/>
              <w:right w:val="single" w:sz="8" w:color="DEE2E6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🧀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4"/>
              </w:rPr>
              <w:t>Mozzarella</w:t>
            </w:r>
          </w:p>
        </w:tc>
        <w:tc>
          <w:tcPr>
            <w:tcW w:type="dxa" w:w="1881"/>
            <w:shd w:val="clear" w:color="auto" w:fill="FCE4EC"/>
            <w:tcMar>
              <w:top w:w="70" w:type="dxa"/>
              <w:bottom w:w="70" w:type="dxa"/>
              <w:left w:w="30" w:type="dxa"/>
              <w:right w:w="30" w:type="dxa"/>
            </w:tcMar>
            <w:tcBorders>
              <w:top w:val="single" w:sz="8" w:color="E94560" w:space="0"/>
              <w:bottom w:val="single" w:sz="8" w:color="E94560" w:space="0"/>
              <w:left w:val="single" w:sz="8" w:color="E94560" w:space="0"/>
              <w:right w:val="single" w:sz="8" w:color="E94560" w:space="0"/>
            </w:tcBorders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28"/>
              </w:rPr>
              <w:t>🥩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14"/>
              </w:rPr>
              <w:t>Bresaola ✓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3135"/>
        <w:gridCol w:w="3135"/>
        <w:gridCol w:w="3135"/>
      </w:tblGrid>
      <w:tr>
        <w:tc>
          <w:tcPr>
            <w:tcW w:w="1377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4"/>
              </w:rPr>
              <w:t>Totale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6"/>
              </w:rPr>
              <w:t>3.50 €</w:t>
            </w:r>
          </w:p>
        </w:tc>
        <w:tc>
          <w:tcPr>
            <w:tcW w:w="3543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</w:pPr>
          </w:p>
        </w:tc>
        <w:tc>
          <w:tcPr>
            <w:tcW w:w="1574" w:type="dxa"/>
            <w:shd w:val="clear" w:color="auto" w:fill="FFFFFF"/>
            <w:tcBorders>
              <w:top w:val="single" w:sz="8" w:color="DEE2E6" w:space="0"/>
              <w:bottom w:val="nil"/>
              <w:left w:val="nil"/>
              <w:right w:val="nil"/>
            </w:tcBorders>
            <w:tcMar>
              <w:top w:w="70" w:type="dxa"/>
              <w:bottom w:w="70" w:type="dxa"/>
              <w:left w:w="80" w:type="dxa"/>
              <w:right w:w="80" w:type="dxa"/>
            </w:tcMar>
          </w:tcPr>
          <w:p>
            <w:pPr>
              <w:spacing w:before="0" w:after="0"/>
              <w:jc w:val="right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8"/>
              </w:rPr>
              <w:t xml:space="preserve">← Indietro 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AVANTI →</w:t>
            </w:r>
          </w:p>
        </w:tc>
      </w:tr>
    </w:tbl>
    <w:p>
      <w:pPr>
        <w:spacing w:after="20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4 · Builder — riepilogo e aggiunta al carrello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All'ultimo step il cliente vede tutte le sue scelte in un riepilogo visivo con emoji e prezzi. Il totale è evidenziato in grande con sfondo in gradiente. Il pulsante verde «Aggiungi al carrello» invia l'ordine.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app.bsrpranzo.it/t/bar-centrale/builder/visual?type=panino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val="clear" w:color="auto" w:fill="28A745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✓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✓ Pane</w:t>
            </w:r>
          </w:p>
        </w:tc>
        <w:tc>
          <w:tcPr>
            <w:tcW w:type="dxa" w:w="1881"/>
            <w:shd w:val="clear" w:color="auto" w:fill="28A745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✓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✓ Proteina</w:t>
            </w:r>
          </w:p>
        </w:tc>
        <w:tc>
          <w:tcPr>
            <w:tcW w:type="dxa" w:w="1881"/>
            <w:shd w:val="clear" w:color="auto" w:fill="28A745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✓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✓ Verdure</w:t>
            </w:r>
          </w:p>
        </w:tc>
        <w:tc>
          <w:tcPr>
            <w:tcW w:type="dxa" w:w="1881"/>
            <w:shd w:val="clear" w:color="auto" w:fill="28A745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✓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✓ Salse</w:t>
            </w:r>
          </w:p>
        </w:tc>
        <w:tc>
          <w:tcPr>
            <w:tcW w:type="dxa" w:w="1881"/>
            <w:shd w:val="clear" w:color="auto" w:fill="E94560"/>
            <w:tcMar>
              <w:top w:w="45" w:type="dxa"/>
              <w:bottom w:w="45" w:type="dxa"/>
              <w:left w:w="10" w:type="dxa"/>
              <w:right w:w="10" w:type="dxa"/>
            </w:tcMar>
          </w:tcPr>
          <w:p>
            <w:pPr>
              <w:spacing w:before="0" w:after="40"/>
              <w:jc w:val="center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⊙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FFFFFF"/>
                <w:sz w:val="13"/>
              </w:rPr>
              <w:t>Fine</w:t>
            </w:r>
          </w:p>
        </w:tc>
      </w:tr>
    </w:tbl>
    <w:p>
      <w:pPr>
        <w:spacing w:after="4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FFFFFF"/>
            <w:tcMar>
              <w:top w:w="80" w:type="dxa"/>
              <w:bottom w:w="60" w:type="dxa"/>
              <w:left w:w="80" w:type="dxa"/>
              <w:right w:w="80" w:type="dxa"/>
            </w:tcMar>
          </w:tcPr>
          <w:p>
            <w:pPr>
              <w:spacing w:before="0" w:after="1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44"/>
              </w:rPr>
              <w:t>🎉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0F3460"/>
                <w:sz w:val="28"/>
              </w:rPr>
              <w:t>Il tuo panino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8"/>
              </w:rPr>
              <w:t>Controlla gli ingredienti e aggiungi al carrello</w:t>
            </w:r>
          </w:p>
          <w:tbl>
            <w:tblPr>
              <w:tblW w:type="auto" w:w="0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</w:tblPr>
            <w:tblGrid>
              <w:gridCol w:w="2351"/>
              <w:gridCol w:w="2351"/>
              <w:gridCol w:w="2351"/>
              <w:gridCol w:w="2351"/>
            </w:tblGrid>
            <w:tr>
              <w:tc>
                <w:tcPr>
                  <w:tcW w:type="dxa" w:w="2351"/>
                  <w:shd w:val="clear" w:color="auto" w:fill="F8F9FA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Base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🥖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Ciabatta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3.50 €</w:t>
                  </w:r>
                </w:p>
              </w:tc>
              <w:tc>
                <w:tcPr>
                  <w:tcW w:type="dxa" w:w="2351"/>
                  <w:shd w:val="clear" w:color="auto" w:fill="F8F9FA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Proteina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🥩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Bresaola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+0.00 €</w:t>
                  </w:r>
                </w:p>
              </w:tc>
              <w:tc>
                <w:tcPr>
                  <w:tcW w:type="dxa" w:w="2351"/>
                  <w:shd w:val="clear" w:color="auto" w:fill="F8F9FA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Verdure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🥗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Rucola · Pomodoro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+0.00 €</w:t>
                  </w:r>
                </w:p>
              </w:tc>
              <w:tc>
                <w:tcPr>
                  <w:tcW w:type="dxa" w:w="2351"/>
                  <w:shd w:val="clear" w:color="auto" w:fill="F8F9FA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Salse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🌿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Pesto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+0.30 €</w:t>
                  </w:r>
                </w:p>
              </w:tc>
            </w:tr>
            <w:tr>
              <w:tc>
                <w:tcPr>
                  <w:tcW w:type="dxa" w:w="2351"/>
                  <w:shd w:val="clear" w:color="auto" w:fill="FFFFFF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Extra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🧀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Parmigiano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+0.50 €</w:t>
                  </w:r>
                </w:p>
              </w:tc>
              <w:tc>
                <w:tcPr>
                  <w:tcW w:type="dxa" w:w="2351"/>
                  <w:shd w:val="clear" w:color="auto" w:fill="FFFFFF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  <w:t>Extra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  <w:t>🥓</w:t>
                    <w:br/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  <w:t>Bacon</w:t>
                    <w:br/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  <w:t>+0.70 €</w:t>
                  </w:r>
                </w:p>
              </w:tc>
              <w:tc>
                <w:tcPr>
                  <w:tcW w:type="dxa" w:w="2351"/>
                  <w:shd w:val="clear" w:color="auto" w:fill="FFFFFF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</w:r>
                </w:p>
              </w:tc>
              <w:tc>
                <w:tcPr>
                  <w:tcW w:type="dxa" w:w="2351"/>
                  <w:shd w:val="clear" w:color="auto" w:fill="FFFFFF"/>
                  <w:tcBorders>
                    <w:top w:val="single" w:sz="8" w:color="DEE2E6" w:space="0"/>
                    <w:bottom w:val="single" w:sz="8" w:color="DEE2E6" w:space="0"/>
                    <w:left w:val="single" w:sz="8" w:color="DEE2E6" w:space="0"/>
                    <w:right w:val="single" w:sz="8" w:color="DEE2E6" w:space="0"/>
                  </w:tcBorders>
                  <w:tcMar>
                    <w:top w:w="60" w:type="dxa"/>
                    <w:bottom w:w="60" w:type="dxa"/>
                    <w:left w:w="30" w:type="dxa"/>
                    <w:right w:w="30" w:type="dxa"/>
                  </w:tcMar>
                </w:tcPr>
                <w:p>
                  <w:pPr>
                    <w:spacing w:before="0" w:after="40"/>
                    <w:jc w:val="center"/>
                  </w:pP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6C757D"/>
                      <w:sz w:val="13"/>
                    </w:rPr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sz w:val="24"/>
                    </w:rPr>
                  </w:r>
                  <w:r>
                    <w:rPr>
                      <w:rFonts w:ascii="PT Sans Narrow" w:hAnsi="PT Sans Narrow" w:cs="PT Sans Narrow" w:eastAsia="PT Sans Narrow"/>
                      <w:b/>
                      <w:i w:val="0"/>
                      <w:color w:val="16213E"/>
                      <w:sz w:val="15"/>
                    </w:rPr>
                  </w:r>
                  <w:r>
                    <w:rPr>
                      <w:rFonts w:ascii="PT Sans Narrow" w:hAnsi="PT Sans Narrow" w:cs="PT Sans Narrow" w:eastAsia="PT Sans Narrow"/>
                      <w:b w:val="0"/>
                      <w:i w:val="0"/>
                      <w:color w:val="E94560"/>
                      <w:sz w:val="15"/>
                    </w:rPr>
                  </w:r>
                </w:p>
              </w:tc>
            </w:tr>
          </w:tbl>
          <w:p/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945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  <w:jc w:val="left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FFD0D8"/>
                <w:sz w:val="18"/>
              </w:rPr>
              <w:t xml:space="preserve">Totale    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36"/>
              </w:rPr>
              <w:t>5.00 €</w:t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2"/>
              </w:rPr>
              <w:t xml:space="preserve">         🛒 Aggiungi al carrello</w:t>
            </w:r>
          </w:p>
        </w:tc>
      </w:tr>
    </w:tbl>
    <w:p>
      <w:pPr>
        <w:spacing w:after="20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5 · Pannello Admin — Dashboard  —  /admin/dashboard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pannello admin è accessibile solo al personale autorizzato. La dashboard mostra in tempo reale i dati del giorno: incasso, ordini, clienti e alert prodotti in esaurimento.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app.bsrpranzo.it/admin/dashboard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16213E"/>
            <w:tcMar>
              <w:top w:w="50" w:type="dxa"/>
              <w:bottom w:w="50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E94560"/>
                <w:sz w:val="20"/>
              </w:rPr>
              <w:t xml:space="preserve">🍽️ QuickLunch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A8C0"/>
                <w:sz w:val="16"/>
              </w:rPr>
              <w:t>│ Dashboard │ Ordini │ Prodotti │ Personale │ Report │ ...</w:t>
            </w:r>
          </w:p>
        </w:tc>
      </w:tr>
    </w:tbl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color="auto" w:fill="E945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💰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€ 248.50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0D5E8"/>
                <w:sz w:val="16"/>
              </w:rPr>
              <w:t>Incasso oggi</w:t>
            </w:r>
          </w:p>
        </w:tc>
        <w:tc>
          <w:tcPr>
            <w:tcW w:type="dxa" w:w="2351"/>
            <w:shd w:val="clear" w:color="auto" w:fill="0F346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📋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23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0D5E8"/>
                <w:sz w:val="16"/>
              </w:rPr>
              <w:t>Ordini aperti</w:t>
            </w:r>
          </w:p>
        </w:tc>
        <w:tc>
          <w:tcPr>
            <w:tcW w:type="dxa" w:w="2351"/>
            <w:shd w:val="clear" w:color="auto" w:fill="1A4A7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👥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148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0D5E8"/>
                <w:sz w:val="16"/>
              </w:rPr>
              <w:t>Clienti registrati</w:t>
            </w:r>
          </w:p>
        </w:tc>
        <w:tc>
          <w:tcPr>
            <w:tcW w:type="dxa" w:w="2351"/>
            <w:shd w:val="clear" w:color="auto" w:fill="5D4037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60"/>
              <w:jc w:val="center"/>
            </w:pPr>
            <w:r>
              <w:rPr>
                <w:rFonts w:ascii="PT Sans Narrow" w:hAnsi="PT Sans Narrow" w:cs="PT Sans Narrow" w:eastAsia="PT Sans Narrow"/>
                <w:b w:val="0"/>
                <w:i w:val="0"/>
                <w:sz w:val="36"/>
              </w:rPr>
              <w:t>⭐</w:t>
              <w:br/>
            </w: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28"/>
              </w:rPr>
              <w:t>4 prodotti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C0D5E8"/>
                <w:sz w:val="16"/>
              </w:rPr>
              <w:t>In esaurimento</w:t>
            </w:r>
          </w:p>
        </w:tc>
      </w:tr>
    </w:tbl>
    <w:p>
      <w:pPr>
        <w:spacing w:after="120"/>
      </w:pPr>
    </w:p>
    <w:tbl>
      <w:tblPr>
        <w:tblLook w:firstColumn="1" w:firstRow="1" w:lastColumn="0" w:lastRow="0" w:noHBand="0" w:noVBand="1" w:val="04A0"/>
        <w:tblW w:w="6496" w:type="dxa"/>
      </w:tblPr>
      <w:tblGrid>
        <w:gridCol w:w="2351"/>
        <w:gridCol w:w="2351"/>
        <w:gridCol w:w="2351"/>
        <w:gridCol w:w="2351"/>
      </w:tblGrid>
      <w:tr>
        <w:tc>
          <w:tcPr>
            <w:tcW w:w="393" w:type="dxa"/>
            <w:shd w:val="clear" w:color="auto" w:fill="0F3460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w="2165" w:type="dxa"/>
            <w:shd w:val="clear" w:color="auto" w:fill="0F3460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Cliente</w:t>
            </w:r>
          </w:p>
        </w:tc>
        <w:tc>
          <w:tcPr>
            <w:tcW w:w="1968" w:type="dxa"/>
            <w:shd w:val="clear" w:color="auto" w:fill="0F3460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Prodotti</w:t>
            </w:r>
          </w:p>
        </w:tc>
        <w:tc>
          <w:tcPr>
            <w:tcW w:w="1968" w:type="dxa"/>
            <w:shd w:val="clear" w:color="auto" w:fill="0F3460"/>
            <w:tcMar>
              <w:top w:w="45" w:type="dxa"/>
              <w:bottom w:w="45" w:type="dxa"/>
              <w:left w:w="60" w:type="dxa"/>
              <w:right w:w="60" w:type="dxa"/>
            </w:tcMar>
            <w:tcBorders>
              <w:top w:val="nil"/>
              <w:bottom w:val="nil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FFFFF"/>
                <w:sz w:val="18"/>
              </w:rPr>
              <w:t>Stato</w:t>
            </w:r>
          </w:p>
        </w:tc>
      </w:tr>
      <w:tr>
        <w:tc>
          <w:tcPr>
            <w:tcW w:w="393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8"/>
              </w:rPr>
              <w:t>#101</w:t>
            </w:r>
          </w:p>
        </w:tc>
        <w:tc>
          <w:tcPr>
            <w:tcW w:w="2165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Marco Rossi</w:t>
            </w:r>
          </w:p>
        </w:tc>
        <w:tc>
          <w:tcPr>
            <w:tcW w:w="1968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Panino Classico × 1</w:t>
            </w:r>
          </w:p>
        </w:tc>
        <w:tc>
          <w:tcPr>
            <w:tcW w:w="1968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🟡 In preparazione</w:t>
            </w:r>
          </w:p>
        </w:tc>
      </w:tr>
      <w:tr>
        <w:tc>
          <w:tcPr>
            <w:tcW w:w="393" w:type="dxa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8"/>
              </w:rPr>
              <w:t>#102</w:t>
            </w:r>
          </w:p>
        </w:tc>
        <w:tc>
          <w:tcPr>
            <w:tcW w:w="2165" w:type="dxa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Giulia Ferrari</w:t>
            </w:r>
          </w:p>
        </w:tc>
        <w:tc>
          <w:tcPr>
            <w:tcW w:w="1968" w:type="dxa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Insalata Greca × 2</w:t>
            </w:r>
          </w:p>
        </w:tc>
        <w:tc>
          <w:tcPr>
            <w:tcW w:w="1968" w:type="dxa"/>
            <w:shd w:val="clear" w:color="auto" w:fill="FFFFFF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🟢 Pronto</w:t>
            </w:r>
          </w:p>
        </w:tc>
      </w:tr>
      <w:tr>
        <w:tc>
          <w:tcPr>
            <w:tcW w:w="393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8"/>
              </w:rPr>
              <w:t>#103</w:t>
            </w:r>
          </w:p>
        </w:tc>
        <w:tc>
          <w:tcPr>
            <w:tcW w:w="2165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Luca Bianchi</w:t>
            </w:r>
          </w:p>
        </w:tc>
        <w:tc>
          <w:tcPr>
            <w:tcW w:w="1968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Pasta al Pesto × 1</w:t>
            </w:r>
          </w:p>
        </w:tc>
        <w:tc>
          <w:tcPr>
            <w:tcW w:w="1968" w:type="dxa"/>
            <w:shd w:val="clear" w:color="auto" w:fill="F8F9FA"/>
            <w:tcMar>
              <w:top w:w="40" w:type="dxa"/>
              <w:bottom w:w="40" w:type="dxa"/>
              <w:left w:w="60" w:type="dxa"/>
              <w:right w:w="60" w:type="dxa"/>
            </w:tcMar>
            <w:tcBorders>
              <w:top w:val="nil"/>
              <w:bottom w:val="single" w:sz="8" w:color="DEE2E6" w:space="0"/>
              <w:left w:val="nil"/>
              <w:right w:val="nil"/>
            </w:tcBorders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18"/>
              </w:rPr>
              <w:t>🔵 In attesa</w:t>
            </w:r>
          </w:p>
        </w:tc>
      </w:tr>
    </w:tbl>
    <w:p>
      <w:pPr>
        <w:spacing w:after="120"/>
      </w:pPr>
    </w:p>
    <w:p>
      <w:pPr>
        <w:spacing w:before="240" w:after="80"/>
      </w:pPr>
      <w:r>
        <w:rPr>
          <w:rFonts w:ascii="PT Sans Narrow" w:hAnsi="PT Sans Narrow" w:cs="PT Sans Narrow" w:eastAsia="PT Sans Narrow"/>
          <w:b/>
          <w:i w:val="0"/>
          <w:color w:val="16213E"/>
          <w:sz w:val="26"/>
        </w:rPr>
        <w:t>6 · Pannello Cucina (KDS)  —  /admin/kds</w:t>
      </w:r>
    </w:p>
    <w:p>
      <w:pPr>
        <w:spacing w:before="0" w:after="120"/>
        <w:jc w:val="left"/>
      </w:pPr>
      <w:r>
        <w:rPr>
          <w:rFonts w:ascii="PT Sans Narrow" w:hAnsi="PT Sans Narrow" w:cs="PT Sans Narrow" w:eastAsia="PT Sans Narrow"/>
          <w:b w:val="0"/>
          <w:i w:val="0"/>
          <w:color w:val="343A40"/>
          <w:sz w:val="22"/>
        </w:rPr>
        <w:t>Il pannello cucina mostra gli ordini del giorno in tre colonne. Un clic fa avanzare ogni ordine allo stato successivo, senza tastiera e senza mouse: ideale per un tablet montato in cucina.</w:t>
      </w: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1E2A38"/>
            <w:tcMar>
              <w:top w:w="45" w:type="dxa"/>
              <w:bottom w:w="45" w:type="dxa"/>
              <w:left w:w="8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 w:val="0"/>
                <w:i w:val="0"/>
                <w:color w:val="6C8296"/>
                <w:sz w:val="16"/>
              </w:rPr>
              <w:t xml:space="preserve">● ● ● 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90B8D8"/>
                <w:sz w:val="16"/>
              </w:rPr>
              <w:t>app.bsrpranzo.it/admin/kds</w:t>
            </w:r>
          </w:p>
        </w:tc>
      </w:tr>
    </w:tbl>
    <w:tbl>
      <w:tblPr>
        <w:tblLook w:firstColumn="1" w:firstRow="1" w:lastColumn="0" w:lastRow="0" w:noHBand="0" w:noVBand="1" w:val="04A0"/>
        <w:tblW w:w="6496" w:type="dxa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EBF5FB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nil"/>
              <w:bottom w:val="single" w:sz="8" w:color="CCCCCC" w:space="0"/>
              <w:left w:val="nil"/>
              <w:right w:val="nil"/>
            </w:tcBorders>
          </w:tcPr>
          <w:p>
            <w:pPr>
              <w:spacing w:before="0" w:after="1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565C0"/>
                <w:sz w:val="18"/>
              </w:rPr>
              <w:t>🔵 Da preparare (4)</w:t>
            </w:r>
          </w:p>
          <w:p>
            <w:pPr>
              <w:spacing w:before="8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6"/>
              </w:rPr>
              <w:t>#101 · Mario B.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>🥪 Panino Classico</w:t>
            </w:r>
          </w:p>
          <w:p>
            <w:pPr>
              <w:spacing w:before="8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6"/>
              </w:rPr>
              <w:t>#104 · Anna V.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>🍝 Pasta al Pesto</w:t>
            </w:r>
          </w:p>
        </w:tc>
        <w:tc>
          <w:tcPr>
            <w:tcW w:type="dxa" w:w="3135"/>
            <w:shd w:val="clear" w:color="auto" w:fill="FFF8E1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nil"/>
              <w:bottom w:val="single" w:sz="8" w:color="CCCCCC" w:space="0"/>
              <w:left w:val="nil"/>
              <w:right w:val="nil"/>
            </w:tcBorders>
          </w:tcPr>
          <w:p>
            <w:pPr>
              <w:spacing w:before="0" w:after="1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F57C00"/>
                <w:sz w:val="18"/>
              </w:rPr>
              <w:t>🟡 In preparazione (2)</w:t>
            </w:r>
          </w:p>
          <w:p>
            <w:pPr>
              <w:spacing w:before="8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6"/>
              </w:rPr>
              <w:t>#102 · Giulia F.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>🥗 Insalata Greca × 2</w:t>
            </w:r>
          </w:p>
        </w:tc>
        <w:tc>
          <w:tcPr>
            <w:tcW w:type="dxa" w:w="3135"/>
            <w:shd w:val="clear" w:color="auto" w:fill="E8F5E9"/>
            <w:tcMar>
              <w:top w:w="60" w:type="dxa"/>
              <w:bottom w:w="60" w:type="dxa"/>
              <w:left w:w="60" w:type="dxa"/>
              <w:right w:w="60" w:type="dxa"/>
            </w:tcMar>
            <w:tcBorders>
              <w:top w:val="nil"/>
              <w:bottom w:val="single" w:sz="8" w:color="CCCCCC" w:space="0"/>
              <w:left w:val="nil"/>
              <w:right w:val="nil"/>
            </w:tcBorders>
          </w:tcPr>
          <w:p>
            <w:pPr>
              <w:spacing w:before="0" w:after="16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2E7D32"/>
                <w:sz w:val="18"/>
              </w:rPr>
              <w:t>🟢 Pronti (3)</w:t>
            </w:r>
          </w:p>
          <w:p>
            <w:pPr>
              <w:spacing w:before="8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6"/>
              </w:rPr>
              <w:t>#099 · Luca M.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>☕ Caffè + 🧁 Brioche</w:t>
            </w:r>
          </w:p>
          <w:p>
            <w:pPr>
              <w:spacing w:before="80" w:after="8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16213E"/>
                <w:sz w:val="16"/>
              </w:rPr>
              <w:t>#100 · Sara C.</w:t>
              <w:br/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6C757D"/>
                <w:sz w:val="16"/>
              </w:rPr>
              <w:t>🥪 Panino Vegano</w:t>
            </w:r>
          </w:p>
        </w:tc>
      </w:tr>
    </w:tbl>
    <w:p>
      <w:pPr>
        <w:spacing w:after="120"/>
      </w:pPr>
    </w:p>
    <w:tbl>
      <w:tblPr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  <w:tblW w:w="6496" w:type="dxa"/>
      </w:tblPr>
      <w:tblGrid>
        <w:gridCol w:w="9406"/>
      </w:tblGrid>
      <w:tr>
        <w:tc>
          <w:tcPr>
            <w:tcW w:type="dxa" w:w="9406"/>
            <w:shd w:val="clear" w:color="auto" w:fill="EAFAF1"/>
            <w:tcBorders>
              <w:top w:val="single" w:sz="8" w:color="FFFFFF" w:space="0"/>
              <w:bottom w:val="single" w:sz="8" w:color="FFFFFF" w:space="0"/>
              <w:left w:val="single" w:sz="8" w:color="27AE60" w:space="0"/>
              <w:right w:val="single" w:sz="8" w:color="FFFFFF" w:space="0"/>
            </w:tcBorders>
            <w:tcMar>
              <w:top w:w="80" w:type="dxa"/>
              <w:bottom w:w="80" w:type="dxa"/>
              <w:left w:w="120" w:type="dxa"/>
              <w:right w:w="80" w:type="dxa"/>
            </w:tcMar>
          </w:tcPr>
          <w:p>
            <w:pPr>
              <w:spacing w:before="0" w:after="0"/>
            </w:pPr>
            <w:r>
              <w:rPr>
                <w:rFonts w:ascii="PT Sans Narrow" w:hAnsi="PT Sans Narrow" w:cs="PT Sans Narrow" w:eastAsia="PT Sans Narrow"/>
                <w:b/>
                <w:i w:val="0"/>
                <w:color w:val="27AE60"/>
                <w:sz w:val="20"/>
              </w:rPr>
              <w:t xml:space="preserve">✅  Aggiornamento real-time:  </w:t>
            </w:r>
            <w:r>
              <w:rPr>
                <w:rFonts w:ascii="PT Sans Narrow" w:hAnsi="PT Sans Narrow" w:cs="PT Sans Narrow" w:eastAsia="PT Sans Narrow"/>
                <w:b w:val="0"/>
                <w:i w:val="0"/>
                <w:color w:val="16213E"/>
                <w:sz w:val="20"/>
              </w:rPr>
              <w:t>Il pannello KDS non richiede aggiornamento manuale: gli ordini appaiono in tempo reale appena il cliente completa il checkout.</w:t>
            </w:r>
          </w:p>
        </w:tc>
      </w:tr>
    </w:tbl>
    <w:p>
      <w:pPr>
        <w:spacing w:after="160"/>
      </w:pPr>
    </w:p>
    <w:p>
      <w:pPr>
        <w:spacing w:before="400" w:after="0"/>
        <w:jc w:val="center"/>
        <w:pBdr/>
      </w:pPr>
      <w:r>
        <w:rPr>
          <w:rFonts w:ascii="PT Sans Narrow" w:hAnsi="PT Sans Narrow" w:cs="PT Sans Narrow" w:eastAsia="PT Sans Narrow"/>
          <w:b w:val="0"/>
          <w:i w:val="0"/>
          <w:color w:val="6C757D"/>
          <w:sz w:val="18"/>
        </w:rPr>
        <w:t>QuickLunch  ·  Sistema di gestione bar e mense  ·  v2.0  ·  Giugno 2026  ·  © 2024–26 DS Consulting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 w:after="0"/>
      <w:jc w:val="center"/>
      <w:pBdr/>
    </w:pPr>
    <w:r>
      <w:rPr>
        <w:rFonts w:ascii="PT Sans Narrow" w:hAnsi="PT Sans Narrow" w:cs="PT Sans Narrow" w:eastAsia="PT Sans Narrow"/>
        <w:b w:val="0"/>
        <w:i w:val="0"/>
        <w:color w:val="6C757D"/>
        <w:sz w:val="16"/>
      </w:rPr>
      <w:t xml:space="preserve">— </w:t>
    </w:r>
    <w:r>
      <w:rPr>
        <w:rFonts w:ascii="PT Sans Narrow" w:hAnsi="PT Sans Narrow" w:cs="PT Sans Narrow" w:eastAsia="PT Sans Narrow"/>
        <w:b w:val="0"/>
        <w:i w:val="0"/>
        <w:color w:val="6C757D"/>
        <w:sz w:val="16"/>
      </w:rPr>
      <w:fldChar w:fldCharType="begin"/>
      <w:instrText> PAGE </w:instrText>
      <w:fldChar w:fldCharType="end"/>
    </w:r>
    <w:r>
      <w:rPr>
        <w:rFonts w:ascii="PT Sans Narrow" w:hAnsi="PT Sans Narrow" w:cs="PT Sans Narrow" w:eastAsia="PT Sans Narrow"/>
        <w:b w:val="0"/>
        <w:i w:val="0"/>
        <w:color w:val="6C757D"/>
        <w:sz w:val="16"/>
      </w:rPr>
      <w:t xml:space="preserve"> —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before="0" w:after="80"/>
      <w:jc w:val="right"/>
      <w:pBdr>
        <w:bottom w:val="single" w:sz="4" w:color="DEE2E6"/>
      </w:pBdr>
    </w:pPr>
    <w:r>
      <w:rPr>
        <w:rFonts w:ascii="PT Sans Narrow" w:hAnsi="PT Sans Narrow" w:cs="PT Sans Narrow" w:eastAsia="PT Sans Narrow"/>
        <w:b/>
        <w:i w:val="0"/>
        <w:color w:val="E94560"/>
        <w:sz w:val="16"/>
      </w:rPr>
      <w:t xml:space="preserve">QuickLunch  </w:t>
    </w:r>
    <w:r>
      <w:rPr>
        <w:rFonts w:ascii="PT Sans Narrow" w:hAnsi="PT Sans Narrow" w:cs="PT Sans Narrow" w:eastAsia="PT Sans Narrow"/>
        <w:b w:val="0"/>
        <w:i w:val="0"/>
        <w:color w:val="6C757D"/>
        <w:sz w:val="16"/>
      </w:rPr>
      <w:t>· Manuale del Proprietario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T Sans Narrow" w:hAnsi="PT Sans Narrow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