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left w:val="nil"/>
          <w:bottom w:val="nil"/>
          <w:right w:val="nil"/>
          <w:insideH w:val="nil"/>
          <w:insideV w:val="nil"/>
        </w:tblBorders>
        <w:tblW w:w="8267" w:type="dxa"/>
      </w:tblPr>
      <w:tblGrid>
        <w:gridCol w:w="9412"/>
      </w:tblGrid>
      <w:tr>
        <w:trPr>
          <w:trHeight w:val="1771" w:hRule="exact"/>
        </w:trPr>
        <w:tc>
          <w:tcPr>
            <w:tcW w:type="dxa" w:w="9412"/>
            <w:shd w:val="clear" w:color="auto" w:fill="16213E"/>
            <w:tcMar>
              <w:top w:w="0" w:type="dxa"/>
              <w:bottom w:w="0" w:type="dxa"/>
              <w:left w:w="0" w:type="dxa"/>
              <w:right w:w="0" w:type="dxa"/>
            </w:tcMar>
          </w:tcPr>
          <w:p/>
        </w:tc>
      </w:tr>
      <w:tr>
        <w:trPr>
          <w:trHeight w:val="7480" w:hRule="exact"/>
        </w:trPr>
        <w:tc>
          <w:tcPr>
            <w:tcW w:type="dxa" w:w="9412"/>
            <w:shd w:val="clear" w:color="auto" w:fill="16213E"/>
            <w:tcMar>
              <w:top w:w="0" w:type="dxa"/>
              <w:bottom w:w="0" w:type="dxa"/>
              <w:left w:w="300" w:type="dxa"/>
              <w:right w:w="300" w:type="dxa"/>
            </w:tcMar>
            <w:vAlign w:val="center"/>
          </w:tcPr>
          <w:p>
            <w:pPr>
              <w:spacing w:before="0" w:after="320"/>
              <w:jc w:val="center"/>
            </w:pPr>
            <w:r>
              <w:rPr>
                <w:rFonts w:ascii="PT Sans Narrow" w:hAnsi="PT Sans Narrow" w:cs="PT Sans Narrow" w:eastAsia="PT Sans Narrow"/>
                <w:b w:val="0"/>
                <w:i w:val="0"/>
                <w:color w:val="FFFFFF"/>
                <w:sz w:val="112"/>
              </w:rPr>
              <w:t>👤🍽️</w:t>
            </w:r>
          </w:p>
          <w:p>
            <w:pPr>
              <w:spacing w:before="0" w:after="0"/>
              <w:jc w:val="center"/>
            </w:pPr>
            <w:r>
              <w:rPr>
                <w:rFonts w:ascii="PT Sans Narrow" w:hAnsi="PT Sans Narrow" w:cs="PT Sans Narrow" w:eastAsia="PT Sans Narrow"/>
                <w:b/>
                <w:i w:val="0"/>
                <w:color w:val="8E44AD"/>
                <w:sz w:val="108"/>
              </w:rPr>
              <w:t>QuickLunch</w:t>
            </w:r>
          </w:p>
          <w:p>
            <w:pPr>
              <w:spacing w:before="0" w:after="160"/>
              <w:jc w:val="center"/>
            </w:pPr>
            <w:r>
              <w:rPr>
                <w:rFonts w:ascii="PT Sans Narrow" w:hAnsi="PT Sans Narrow" w:cs="PT Sans Narrow" w:eastAsia="PT Sans Narrow"/>
                <w:b/>
                <w:i w:val="0"/>
                <w:color w:val="FFFFFF"/>
                <w:sz w:val="108"/>
              </w:rPr>
              <w:t>PRANZO</w:t>
            </w:r>
          </w:p>
          <w:p>
            <w:pPr>
              <w:spacing w:before="0" w:after="480"/>
              <w:jc w:val="center"/>
            </w:pPr>
            <w:r>
              <w:rPr>
                <w:rFonts w:ascii="PT Sans Narrow" w:hAnsi="PT Sans Narrow" w:cs="PT Sans Narrow" w:eastAsia="PT Sans Narrow"/>
                <w:b/>
                <w:i w:val="0"/>
                <w:color w:val="C0D0E0"/>
                <w:sz w:val="36"/>
              </w:rPr>
              <w:t>GUIDA CLIENTE COMPLETA</w:t>
            </w:r>
          </w:p>
          <w:p>
            <w:pPr>
              <w:spacing w:before="0" w:after="560"/>
              <w:jc w:val="center"/>
            </w:pPr>
            <w:r>
              <w:rPr>
                <w:rFonts w:ascii="PT Sans Narrow" w:hAnsi="PT Sans Narrow" w:cs="PT Sans Narrow" w:eastAsia="PT Sans Narrow"/>
                <w:b w:val="0"/>
                <w:i w:val="0"/>
                <w:color w:val="90A8C0"/>
                <w:sz w:val="26"/>
              </w:rPr>
              <w:t>Tutto quello che ti serve per ordinare, pagare,</w:t>
              <w:br/>
              <w:t>prenotare un tavolo e usare i punti fedeltà — da solo, in pochi minuti.</w:t>
            </w:r>
          </w:p>
          <w:p>
            <w:pPr>
              <w:spacing w:before="0" w:after="400"/>
              <w:jc w:val="center"/>
            </w:pPr>
            <w:r>
              <w:rPr>
                <w:rFonts w:ascii="PT Sans Narrow" w:hAnsi="PT Sans Narrow" w:cs="PT Sans Narrow" w:eastAsia="PT Sans Narrow"/>
                <w:b w:val="0"/>
                <w:i w:val="0"/>
                <w:color w:val="B0C8E0"/>
                <w:sz w:val="22"/>
              </w:rPr>
              <w:t>🍽️  Ordinare dal menu</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Pagare con il wallet</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Comporre panino/insalata/poke</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Prenotare un tavolo</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Punti fedeltà e premi</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Votare i sondaggi</w:t>
            </w:r>
          </w:p>
          <w:p>
            <w:pPr>
              <w:spacing w:before="0" w:after="0"/>
              <w:jc w:val="center"/>
            </w:pPr>
            <w:r>
              <w:rPr>
                <w:rFonts w:ascii="PT Sans Narrow" w:hAnsi="PT Sans Narrow" w:cs="PT Sans Narrow" w:eastAsia="PT Sans Narrow"/>
                <w:b w:val="0"/>
                <w:i w:val="0"/>
                <w:color w:val="607080"/>
                <w:sz w:val="20"/>
              </w:rPr>
              <w:t>Versione 1.0  ·  2026</w:t>
            </w:r>
          </w:p>
        </w:tc>
      </w:tr>
      <w:tr>
        <w:trPr>
          <w:trHeight w:val="2440" w:hRule="exact"/>
        </w:trPr>
        <w:tc>
          <w:tcPr>
            <w:tcW w:type="dxa" w:w="9412"/>
            <w:shd w:val="clear" w:color="auto" w:fill="8E44AD"/>
            <w:tcMar>
              <w:top w:w="60" w:type="dxa"/>
              <w:bottom w:w="60" w:type="dxa"/>
              <w:left w:w="300" w:type="dxa"/>
              <w:right w:w="300" w:type="dxa"/>
            </w:tcMar>
            <w:vAlign w:val="center"/>
          </w:tcPr>
          <w:p>
            <w:pPr>
              <w:spacing w:before="0" w:after="120"/>
              <w:jc w:val="center"/>
            </w:pPr>
            <w:r>
              <w:rPr>
                <w:rFonts w:ascii="PT Sans Narrow" w:hAnsi="PT Sans Narrow" w:cs="PT Sans Narrow" w:eastAsia="PT Sans Narrow"/>
                <w:b/>
                <w:i w:val="0"/>
                <w:color w:val="FFFFFF"/>
                <w:sz w:val="24"/>
              </w:rPr>
              <w:t>📱  NON SERVE INSTALLARE NIENTE — FUNZIONA DAL BROWSER</w:t>
            </w:r>
          </w:p>
          <w:p>
            <w:pPr>
              <w:spacing w:before="0" w:after="0"/>
              <w:jc w:val="center"/>
            </w:pPr>
            <w:r>
              <w:rPr>
                <w:rFonts w:ascii="PT Sans Narrow" w:hAnsi="PT Sans Narrow" w:cs="PT Sans Narrow" w:eastAsia="PT Sans Narrow"/>
                <w:b w:val="0"/>
                <w:i w:val="0"/>
                <w:color w:val="FFFFFF"/>
                <w:sz w:val="20"/>
              </w:rPr>
              <w:t>Apri il link del tuo locale dal telefono o dal computer e segui questa guida passo passo.</w:t>
            </w:r>
          </w:p>
        </w:tc>
      </w:tr>
    </w:tbl>
    <w:p>
      <w:pPr>
        <w:spacing w:after="0" w:before="0"/>
      </w:pPr>
      <w:r>
        <w:br w:type="page"/>
      </w:r>
    </w:p>
    <w:p>
      <w:pPr>
        <w:spacing w:before="160" w:after="60"/>
      </w:pPr>
      <w:r>
        <w:rPr>
          <w:rFonts w:ascii="PT Sans Narrow" w:hAnsi="PT Sans Narrow" w:cs="PT Sans Narrow" w:eastAsia="PT Sans Narrow"/>
          <w:b/>
          <w:i w:val="0"/>
          <w:color w:val="16213E"/>
          <w:sz w:val="32"/>
        </w:rPr>
        <w:t>📋  Indice dei contenuti</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3137"/>
        <w:gridCol w:w="3137"/>
        <w:gridCol w:w="3137"/>
      </w:tblGrid>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Iniziare</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Registrazione, Google login, sessione, PWA, Home Dashboard</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2</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Il Mio Profilo</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Dati personali, cambio password, avatar</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3</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Ordinare dal Menu</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Sfoglia, allergeni, carrello, slot, Adesso al banco</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4</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Crea il Tuo Piatto</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Builder panino, insalata, poke bowl su misura</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5</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I Miei Ordini</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Storico, stati, annullamento, codice ordine</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6</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Wallet e Punti Fedeltà</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Saldo, ricarica, storico, riscatto premi</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7</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Paga al Banco — QR</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Pagamento QR istantaneo generato dallo staff</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8</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Prenotare un Tavolo</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Fasce orarie, selezione tavolo, prenotazioni</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9</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Pasto Aziendale</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Solo dipendenti con convenzione attiva</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10</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La Mia Dieta</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Esigenze alimentari, calorie, piano della settimana</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11</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Sondaggi</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Vota il menu, risultati in tempo reale</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12</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Notifiche Telegram</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Conferme e avvisi automatici via Telegram</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13</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Domande Frequenti</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12 risposte ai problemi più comuni</w:t>
            </w:r>
          </w:p>
        </w:tc>
      </w:tr>
      <w:tr>
        <w:tc>
          <w:tcPr>
            <w:tcW w:w="472" w:type="dxa"/>
            <w:shd w:val="clear" w:color="auto" w:fill="8E44AD"/>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14</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Scheda Riassuntiva</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Tutte le azioni principali in una tabella</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1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Iniziare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8E44AD"/>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Cliente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QuickLunch Pranzo è l'app del tuo locale: ordini il pranzo, lo paghi dal telefono con il tuo wallet, prenoti un tavolo e accumuli punti fedeltà. Non serve scaricare nessuna applicazione: funziona direttamente nel browser dello smartphone o del computer.</w:t>
            </w:r>
          </w:p>
        </w:tc>
      </w:tr>
    </w:tbl>
    <w:p>
      <w:pPr>
        <w:spacing w:before="0" w:after="160"/>
      </w:pPr>
    </w:p>
    <w:p>
      <w:pPr>
        <w:spacing w:before="160" w:after="60"/>
      </w:pPr>
      <w:r>
        <w:rPr>
          <w:rFonts w:ascii="PT Sans Narrow" w:hAnsi="PT Sans Narrow" w:cs="PT Sans Narrow" w:eastAsia="PT Sans Narrow"/>
          <w:b/>
          <w:i w:val="0"/>
          <w:color w:val="16213E"/>
          <w:sz w:val="32"/>
        </w:rPr>
        <w:t>1.1  Registrazione con email e password</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link del locale</w:t>
              <w:br/>
            </w:r>
            <w:r>
              <w:rPr>
                <w:rFonts w:ascii="PT Sans Narrow" w:hAnsi="PT Sans Narrow" w:cs="PT Sans Narrow" w:eastAsia="PT Sans Narrow"/>
                <w:b w:val="0"/>
                <w:i w:val="0"/>
                <w:color w:val="6C757D"/>
                <w:sz w:val="24"/>
              </w:rPr>
              <w:t>Il tuo bar/mensa ti fornisce un indirizzo web (es. https://pranzo.barcentrale.it). Aprilo dal browser del telefono o del PC</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"Registrati"</w:t>
              <w:br/>
            </w:r>
            <w:r>
              <w:rPr>
                <w:rFonts w:ascii="PT Sans Narrow" w:hAnsi="PT Sans Narrow" w:cs="PT Sans Narrow" w:eastAsia="PT Sans Narrow"/>
                <w:b w:val="0"/>
                <w:i w:val="0"/>
                <w:color w:val="6C757D"/>
                <w:sz w:val="24"/>
              </w:rPr>
              <w:t>Sotto al modulo di accesso trovi il link per creare un nuovo account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email e password</w:t>
              <w:br/>
            </w:r>
            <w:r>
              <w:rPr>
                <w:rFonts w:ascii="PT Sans Narrow" w:hAnsi="PT Sans Narrow" w:cs="PT Sans Narrow" w:eastAsia="PT Sans Narrow"/>
                <w:b w:val="0"/>
                <w:i w:val="0"/>
                <w:color w:val="6C757D"/>
                <w:sz w:val="24"/>
              </w:rPr>
              <w:t>La password deve avere almeno 6 caratteri. Ripetila nel campo "Conferma password"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"Registrati"</w:t>
              <w:br/>
            </w:r>
            <w:r>
              <w:rPr>
                <w:rFonts w:ascii="PT Sans Narrow" w:hAnsi="PT Sans Narrow" w:cs="PT Sans Narrow" w:eastAsia="PT Sans Narrow"/>
                <w:b w:val="0"/>
                <w:i w:val="0"/>
                <w:color w:val="6C757D"/>
                <w:sz w:val="24"/>
              </w:rPr>
              <w:t>Il sistema crea il tuo account, ti assegna uno username automatico e ti fa entrare subito, già loggato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Ogni locale ha la sua pagina di accesso, con il suo nome e il suo colore: l'indirizzo ha la forma /t/nome-locale/login ed è lo stesso dell'email di attivazione e del QR. Dopo l'accesso, in alto a destra, leggi "Locale: …" per sapere dove sei; se entri dalla pagina di un altro locale la pagina te lo dice: usa l'indirizzo che ti ha dato il tuo locale.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l'email è già registrata, il sistema te lo segnala: in quel caso usa "Accedi" con la password che avevi scelto. Se l'hai dimenticata, chiedi all'amministratore del locale di reimpostarla dal pannello clienti.</w:t>
            </w:r>
          </w:p>
        </w:tc>
      </w:tr>
    </w:tbl>
    <w:p>
      <w:pPr>
        <w:spacing w:before="0" w:after="160"/>
      </w:pPr>
    </w:p>
    <w:p>
      <w:pPr>
        <w:spacing w:before="160" w:after="60"/>
      </w:pPr>
      <w:r>
        <w:rPr>
          <w:rFonts w:ascii="PT Sans Narrow" w:hAnsi="PT Sans Narrow" w:cs="PT Sans Narrow" w:eastAsia="PT Sans Narrow"/>
          <w:b/>
          <w:i w:val="0"/>
          <w:color w:val="16213E"/>
          <w:sz w:val="32"/>
        </w:rPr>
        <w:t>1.2  Accedi con Google (opzione alternativa)</w:t>
      </w:r>
    </w:p>
    <w:p>
      <w:pPr>
        <w:spacing w:before="0" w:after="80"/>
        <w:jc w:val="left"/>
      </w:pPr>
      <w:r>
        <w:rPr>
          <w:rFonts w:ascii="PT Sans Narrow" w:hAnsi="PT Sans Narrow" w:cs="PT Sans Narrow" w:eastAsia="PT Sans Narrow"/>
          <w:b w:val="0"/>
          <w:i w:val="0"/>
          <w:color w:val="343A40"/>
          <w:sz w:val="28"/>
        </w:rPr>
        <w:t>Nella pagina di login trovi anche il pulsante "Accedi con Google". È compatibile con account Google personali e con account GSuite aziendali. Tocca il pulsante, scegli il tuo account Google dalla finestra che si apre e sei subito dentro — senza dover impostare una password separata.</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Se usi Google per accedere, il tuo avatar Google viene recuperato automaticamente e mostrato nel tuo profilo. Non devi caricare nessuna foto manualmente.</w:t>
            </w:r>
          </w:p>
        </w:tc>
      </w:tr>
    </w:tbl>
    <w:p>
      <w:pPr>
        <w:spacing w:before="0" w:after="160"/>
      </w:pPr>
    </w:p>
    <w:p>
      <w:pPr>
        <w:spacing w:before="160" w:after="60"/>
      </w:pPr>
      <w:r>
        <w:rPr>
          <w:rFonts w:ascii="PT Sans Narrow" w:hAnsi="PT Sans Narrow" w:cs="PT Sans Narrow" w:eastAsia="PT Sans Narrow"/>
          <w:b/>
          <w:i w:val="0"/>
          <w:color w:val="16213E"/>
          <w:sz w:val="32"/>
        </w:rPr>
        <w:t>1.3  Login e sessione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link del locale</w:t>
              <w:br/>
            </w:r>
            <w:r>
              <w:rPr>
                <w:rFonts w:ascii="PT Sans Narrow" w:hAnsi="PT Sans Narrow" w:cs="PT Sans Narrow" w:eastAsia="PT Sans Narrow"/>
                <w:b w:val="0"/>
                <w:i w:val="0"/>
                <w:color w:val="6C757D"/>
                <w:sz w:val="24"/>
              </w:rPr>
              <w:t>Stesso indirizzo della registrazione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email e password (oppure tocca "Accedi con Google")</w:t>
              <w:br/>
            </w:r>
            <w:r>
              <w:rPr>
                <w:rFonts w:ascii="PT Sans Narrow" w:hAnsi="PT Sans Narrow" w:cs="PT Sans Narrow" w:eastAsia="PT Sans Narrow"/>
                <w:b w:val="0"/>
                <w:i w:val="0"/>
                <w:color w:val="6C757D"/>
                <w:sz w:val="24"/>
              </w:rPr>
              <w:t>Usa le credenziali scelte in fase di registrazione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"Accedi"</w:t>
              <w:br/>
            </w:r>
            <w:r>
              <w:rPr>
                <w:rFonts w:ascii="PT Sans Narrow" w:hAnsi="PT Sans Narrow" w:cs="PT Sans Narrow" w:eastAsia="PT Sans Narrow"/>
                <w:b w:val="0"/>
                <w:i w:val="0"/>
                <w:color w:val="6C757D"/>
                <w:sz w:val="24"/>
              </w:rPr>
              <w:t>Il sistema ti ricorda per circa 30 giorni: non dovrai rifare il login ogni volta</w:t>
            </w:r>
          </w:p>
        </w:tc>
      </w:tr>
    </w:tbl>
    <w:p>
      <w:pPr>
        <w:spacing w:before="0" w:after="160"/>
      </w:pPr>
    </w:p>
    <w:p>
      <w:pPr>
        <w:spacing w:before="160" w:after="60"/>
      </w:pPr>
      <w:r>
        <w:rPr>
          <w:rFonts w:ascii="PT Sans Narrow" w:hAnsi="PT Sans Narrow" w:cs="PT Sans Narrow" w:eastAsia="PT Sans Narrow"/>
          <w:b/>
          <w:i w:val="0"/>
          <w:color w:val="16213E"/>
          <w:sz w:val="32"/>
        </w:rPr>
        <w:t>1.4  Aggiunta a schermata Home (PWA)</w:t>
      </w:r>
    </w:p>
    <w:p>
      <w:pPr>
        <w:spacing w:before="0" w:after="80"/>
        <w:jc w:val="left"/>
      </w:pPr>
      <w:r>
        <w:rPr>
          <w:rFonts w:ascii="PT Sans Narrow" w:hAnsi="PT Sans Narrow" w:cs="PT Sans Narrow" w:eastAsia="PT Sans Narrow"/>
          <w:b w:val="0"/>
          <w:i w:val="0"/>
          <w:color w:val="343A40"/>
          <w:sz w:val="28"/>
        </w:rPr>
        <w:t>QuickLunch funziona come una Progressive Web App (PWA): puoi aggiungerla alla schermata Home del telefono e aprirla come una vera app, senza dover riscrivere il link ogni volta.</w:t>
      </w:r>
    </w:p>
    <w:p>
      <w:pPr>
        <w:spacing w:before="0" w:after="12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Dispositivo</w:t>
            </w:r>
          </w:p>
        </w:tc>
        <w:tc>
          <w:tcPr>
            <w:shd w:val="clear" w:color="auto" w:fill="E94560"/>
            <w:tcBorders>
              <w:top w:val="nil"/>
              <w:bottom w:val="nil"/>
              <w:left w:val="nil"/>
              <w:right w:val="nil"/>
            </w:tcBorders>
            <w:tcMar>
              <w:top w:w="60" w:type="dxa"/>
              <w:bottom w:w="60" w:type="dxa"/>
              <w:left w:w="80" w:type="dxa"/>
              <w:right w:w="80" w:type="dxa"/>
            </w:tcMar>
            <w:tcW w:w="5157" w:type="dxa"/>
          </w:tcPr>
          <w:p>
            <w:pPr>
              <w:spacing w:before="0" w:after="0"/>
            </w:pPr>
            <w:r>
              <w:rPr>
                <w:rFonts w:ascii="PT Sans Narrow" w:hAnsi="PT Sans Narrow" w:cs="PT Sans Narrow" w:eastAsia="PT Sans Narrow"/>
                <w:b/>
                <w:i w:val="0"/>
                <w:color w:val="FFFFFF"/>
                <w:sz w:val="22"/>
              </w:rPr>
              <w:t>Come aggiungere alla schermata Home</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iPhone / iPad (Safari)</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Tocca il pulsante Condividi (quadrato con freccia su) → scorri e tocca "Aggiungi a schermata Home" → tocca "Aggiungi"</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Android (Chrome)</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Tocca il menu ⋮ in alto a destra → "Aggiungi a schermata Home" oppure "Installa app" → tocca "Aggiungi"</w:t>
            </w:r>
          </w:p>
        </w:tc>
      </w:tr>
    </w:tbl>
    <w:p>
      <w:pPr>
        <w:spacing w:before="0" w:after="160"/>
      </w:pPr>
    </w:p>
    <w:p>
      <w:pPr>
        <w:spacing w:before="160" w:after="60"/>
      </w:pPr>
      <w:r>
        <w:rPr>
          <w:rFonts w:ascii="PT Sans Narrow" w:hAnsi="PT Sans Narrow" w:cs="PT Sans Narrow" w:eastAsia="PT Sans Narrow"/>
          <w:b/>
          <w:i w:val="0"/>
          <w:color w:val="16213E"/>
          <w:sz w:val="32"/>
        </w:rPr>
        <w:t>1.5  La Home Dashboard</w:t>
      </w:r>
    </w:p>
    <w:p>
      <w:pPr>
        <w:spacing w:before="0" w:after="80"/>
        <w:jc w:val="left"/>
      </w:pPr>
      <w:r>
        <w:rPr>
          <w:rFonts w:ascii="PT Sans Narrow" w:hAnsi="PT Sans Narrow" w:cs="PT Sans Narrow" w:eastAsia="PT Sans Narrow"/>
          <w:b w:val="0"/>
          <w:i w:val="0"/>
          <w:color w:val="343A40"/>
          <w:sz w:val="28"/>
        </w:rPr>
        <w:t>La Home (dashboard) è la tua pagina di partenza. Appena entri trovi 4 riquadri KPI:</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889" w:type="dxa"/>
          </w:tcPr>
          <w:p>
            <w:pPr>
              <w:spacing w:before="0" w:after="0"/>
            </w:pPr>
            <w:r>
              <w:rPr>
                <w:rFonts w:ascii="PT Sans Narrow" w:hAnsi="PT Sans Narrow" w:cs="PT Sans Narrow" w:eastAsia="PT Sans Narrow"/>
                <w:b/>
                <w:i w:val="0"/>
                <w:color w:val="FFFFFF"/>
                <w:sz w:val="22"/>
              </w:rPr>
              <w:t>Riquadro KPI</w:t>
            </w:r>
          </w:p>
        </w:tc>
        <w:tc>
          <w:tcPr>
            <w:shd w:val="clear" w:color="auto" w:fill="E94560"/>
            <w:tcBorders>
              <w:top w:val="nil"/>
              <w:bottom w:val="nil"/>
              <w:left w:val="nil"/>
              <w:right w:val="nil"/>
            </w:tcBorders>
            <w:tcMar>
              <w:top w:w="60" w:type="dxa"/>
              <w:bottom w:w="60" w:type="dxa"/>
              <w:left w:w="80" w:type="dxa"/>
              <w:right w:w="80" w:type="dxa"/>
            </w:tcMar>
            <w:tcW w:w="5039" w:type="dxa"/>
          </w:tcPr>
          <w:p>
            <w:pPr>
              <w:spacing w:before="0" w:after="0"/>
            </w:pPr>
            <w:r>
              <w:rPr>
                <w:rFonts w:ascii="PT Sans Narrow" w:hAnsi="PT Sans Narrow" w:cs="PT Sans Narrow" w:eastAsia="PT Sans Narrow"/>
                <w:b/>
                <w:i w:val="0"/>
                <w:color w:val="FFFFFF"/>
                <w:sz w:val="22"/>
              </w:rPr>
              <w:t>Cosa mostra</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Saldo Wallet</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credito disponibile nel tuo portafoglio digitale</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Punti Fedeltà</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 punti accumulati e quanto manca alla prossima soglia di riscatto</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Ordini Oggi</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Quanti ordini hai fatto oggi e il loro stato corrente</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Tavoli Prenotati</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Le prenotazioni tavolo attive per oggi</w:t>
            </w:r>
          </w:p>
        </w:tc>
      </w:tr>
    </w:tbl>
    <w:p>
      <w:pPr>
        <w:spacing w:before="0" w:after="120"/>
      </w:pPr>
    </w:p>
    <w:p>
      <w:pPr>
        <w:spacing w:before="0" w:after="80"/>
        <w:jc w:val="left"/>
      </w:pPr>
      <w:r>
        <w:rPr>
          <w:rFonts w:ascii="PT Sans Narrow" w:hAnsi="PT Sans Narrow" w:cs="PT Sans Narrow" w:eastAsia="PT Sans Narrow"/>
          <w:b w:val="0"/>
          <w:i w:val="0"/>
          <w:color w:val="343A40"/>
          <w:sz w:val="28"/>
        </w:rPr>
        <w:t>Sotto i riquadri KPI trovi le azioni rapide (pulsanti diretti a Menu, Carrello, Paga al Banco, Tavoli) e le ultime transazioni del wallet. Dal menu laterale (icona ☰ in alto a sinistra su telefono) raggiungi tutte le sezioni: Menu, Carrello, I Miei Ordini, Wallet &amp; Fedeltà, Tavoli, Le Mie Prenotazioni, Vota il Menu e — se sei un dipendente con convenzione aziendale attiva — Pasto Aziendale.</w:t>
      </w:r>
    </w:p>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2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Il Mio Profilo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8E44AD"/>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Profilo personale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Dalla sezione Profilo puoi aggiornare i tuoi dati anagrafici, cambiare la password e controllare le impostazioni del tuo account.</w:t>
            </w:r>
          </w:p>
        </w:tc>
      </w:tr>
    </w:tbl>
    <w:p>
      <w:pPr>
        <w:spacing w:before="0" w:after="160"/>
      </w:pPr>
    </w:p>
    <w:p>
      <w:pPr>
        <w:spacing w:before="160" w:after="60"/>
      </w:pPr>
      <w:r>
        <w:rPr>
          <w:rFonts w:ascii="PT Sans Narrow" w:hAnsi="PT Sans Narrow" w:cs="PT Sans Narrow" w:eastAsia="PT Sans Narrow"/>
          <w:b/>
          <w:i w:val="0"/>
          <w:color w:val="16213E"/>
          <w:sz w:val="32"/>
        </w:rPr>
        <w:t>2.1  Come accedere alle impostazioni profilo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menu laterale (☰)</w:t>
              <w:br/>
            </w:r>
            <w:r>
              <w:rPr>
                <w:rFonts w:ascii="PT Sans Narrow" w:hAnsi="PT Sans Narrow" w:cs="PT Sans Narrow" w:eastAsia="PT Sans Narrow"/>
                <w:b w:val="0"/>
                <w:i w:val="0"/>
                <w:color w:val="6C757D"/>
                <w:sz w:val="24"/>
              </w:rPr>
              <w:t>Tocca l'icona in alto a sinistra da smartphone, oppure usa la barra laterale su desktop</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il tuo nome o l'icona account</w:t>
              <w:br/>
            </w:r>
            <w:r>
              <w:rPr>
                <w:rFonts w:ascii="PT Sans Narrow" w:hAnsi="PT Sans Narrow" w:cs="PT Sans Narrow" w:eastAsia="PT Sans Narrow"/>
                <w:b w:val="0"/>
                <w:i w:val="0"/>
                <w:color w:val="6C757D"/>
                <w:sz w:val="24"/>
              </w:rPr>
              <w:t>In cima al menu trovi il tuo nome utente e l'icona profilo: tocca per aprire le impostazioni</w:t>
            </w:r>
          </w:p>
        </w:tc>
      </w:tr>
    </w:tbl>
    <w:p>
      <w:pPr>
        <w:spacing w:before="0" w:after="160"/>
      </w:pPr>
    </w:p>
    <w:p>
      <w:pPr>
        <w:spacing w:before="160" w:after="60"/>
      </w:pPr>
      <w:r>
        <w:rPr>
          <w:rFonts w:ascii="PT Sans Narrow" w:hAnsi="PT Sans Narrow" w:cs="PT Sans Narrow" w:eastAsia="PT Sans Narrow"/>
          <w:b/>
          <w:i w:val="0"/>
          <w:color w:val="16213E"/>
          <w:sz w:val="32"/>
        </w:rPr>
        <w:t>2.2  Dati modificabili</w:t>
      </w:r>
    </w:p>
    <w:p>
      <w:pPr>
        <w:spacing w:before="0" w:after="80"/>
        <w:jc w:val="left"/>
      </w:pPr>
      <w:r>
        <w:rPr>
          <w:rFonts w:ascii="PT Sans Narrow" w:hAnsi="PT Sans Narrow" w:cs="PT Sans Narrow" w:eastAsia="PT Sans Narrow"/>
          <w:b w:val="0"/>
          <w:i w:val="0"/>
          <w:color w:val="343A40"/>
          <w:sz w:val="28"/>
        </w:rPr>
        <w:t>Dal pannello profilo puoi aggiornare i seguenti campi:</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889" w:type="dxa"/>
          </w:tcPr>
          <w:p>
            <w:pPr>
              <w:spacing w:before="0" w:after="0"/>
            </w:pPr>
            <w:r>
              <w:rPr>
                <w:rFonts w:ascii="PT Sans Narrow" w:hAnsi="PT Sans Narrow" w:cs="PT Sans Narrow" w:eastAsia="PT Sans Narrow"/>
                <w:b/>
                <w:i w:val="0"/>
                <w:color w:val="FFFFFF"/>
                <w:sz w:val="22"/>
              </w:rPr>
              <w:t>Campo</w:t>
            </w:r>
          </w:p>
        </w:tc>
        <w:tc>
          <w:tcPr>
            <w:shd w:val="clear" w:color="auto" w:fill="E94560"/>
            <w:tcBorders>
              <w:top w:val="nil"/>
              <w:bottom w:val="nil"/>
              <w:left w:val="nil"/>
              <w:right w:val="nil"/>
            </w:tcBorders>
            <w:tcMar>
              <w:top w:w="60" w:type="dxa"/>
              <w:bottom w:w="60" w:type="dxa"/>
              <w:left w:w="80" w:type="dxa"/>
              <w:right w:w="80" w:type="dxa"/>
            </w:tcMar>
            <w:tcW w:w="5039" w:type="dxa"/>
          </w:tcPr>
          <w:p>
            <w:pPr>
              <w:spacing w:before="0" w:after="0"/>
            </w:pPr>
            <w:r>
              <w:rPr>
                <w:rFonts w:ascii="PT Sans Narrow" w:hAnsi="PT Sans Narrow" w:cs="PT Sans Narrow" w:eastAsia="PT Sans Narrow"/>
                <w:b/>
                <w:i w:val="0"/>
                <w:color w:val="FFFFFF"/>
                <w:sz w:val="22"/>
              </w:rPr>
              <w:t>Note</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Nome</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nome visualizzato agli altri (es. operatori del locale)</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Cognome</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Cognome anagrafico</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Numero di telefono</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Utile per eventuali comunicazioni del locale</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Data di nascita</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Facoltativa — usata per gli auguri e per il calcolo della dieta</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Reparto / ufficio</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Facoltativo — aiuta il locale a trovarti per consegne e ritiri</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Avvisi</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Telegram se collegato e altrimenti email (predefinito), solo Telegram o solo email</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Comunicazioni del locale</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Interruttore: novità del menu, sondaggi e promozioni. Se lo spegni non le ricevi più; gli avvisi di servizio (ordine pronto, promemoria) arrivano comunque. Lo stesso link è in fondo a ogni email</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Indirizzo</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Facoltativo — non richiesto per l'uso normale dell'app</w:t>
            </w:r>
          </w:p>
        </w:tc>
      </w:tr>
    </w:tbl>
    <w:p>
      <w:pPr>
        <w:spacing w:before="0" w:after="120"/>
      </w:pPr>
    </w:p>
    <w:p>
      <w:pPr>
        <w:spacing w:before="0" w:after="80"/>
        <w:jc w:val="left"/>
      </w:pPr>
      <w:r>
        <w:rPr>
          <w:rFonts w:ascii="PT Sans Narrow" w:hAnsi="PT Sans Narrow" w:cs="PT Sans Narrow" w:eastAsia="PT Sans Narrow"/>
          <w:b w:val="0"/>
          <w:i w:val="0"/>
          <w:color w:val="343A40"/>
          <w:sz w:val="28"/>
        </w:rPr>
        <w:t>Dopo aver modificato un campo, tocca "Salva" per confermare. Le modifiche sono immediate e visibili subito nel tuo account.</w:t>
      </w:r>
    </w:p>
    <w:p>
      <w:pPr>
        <w:spacing w:before="0" w:after="160"/>
      </w:pPr>
    </w:p>
    <w:p>
      <w:pPr>
        <w:spacing w:before="160" w:after="60"/>
      </w:pPr>
      <w:r>
        <w:rPr>
          <w:rFonts w:ascii="PT Sans Narrow" w:hAnsi="PT Sans Narrow" w:cs="PT Sans Narrow" w:eastAsia="PT Sans Narrow"/>
          <w:b/>
          <w:i w:val="0"/>
          <w:color w:val="16213E"/>
          <w:sz w:val="32"/>
        </w:rPr>
        <w:t>2.3  Cambio password</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nelle impostazioni profilo</w:t>
              <w:br/>
            </w:r>
            <w:r>
              <w:rPr>
                <w:rFonts w:ascii="PT Sans Narrow" w:hAnsi="PT Sans Narrow" w:cs="PT Sans Narrow" w:eastAsia="PT Sans Narrow"/>
                <w:b w:val="0"/>
                <w:i w:val="0"/>
                <w:color w:val="6C757D"/>
                <w:sz w:val="24"/>
              </w:rPr>
              <w:t>Come descritto al punto 2.1</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Trova la sezione "Cambia password"</w:t>
              <w:br/>
            </w:r>
            <w:r>
              <w:rPr>
                <w:rFonts w:ascii="PT Sans Narrow" w:hAnsi="PT Sans Narrow" w:cs="PT Sans Narrow" w:eastAsia="PT Sans Narrow"/>
                <w:b w:val="0"/>
                <w:i w:val="0"/>
                <w:color w:val="6C757D"/>
                <w:sz w:val="24"/>
              </w:rPr>
              <w:t>Inserisci la password attuale nel primo campo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la nuova password</w:t>
              <w:br/>
            </w:r>
            <w:r>
              <w:rPr>
                <w:rFonts w:ascii="PT Sans Narrow" w:hAnsi="PT Sans Narrow" w:cs="PT Sans Narrow" w:eastAsia="PT Sans Narrow"/>
                <w:b w:val="0"/>
                <w:i w:val="0"/>
                <w:color w:val="6C757D"/>
                <w:sz w:val="24"/>
              </w:rPr>
              <w:t>Almeno 6 caratteri. Ripetila nel campo "Conferma nuova password"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"Aggiorna password"</w:t>
              <w:br/>
            </w:r>
            <w:r>
              <w:rPr>
                <w:rFonts w:ascii="PT Sans Narrow" w:hAnsi="PT Sans Narrow" w:cs="PT Sans Narrow" w:eastAsia="PT Sans Narrow"/>
                <w:b w:val="0"/>
                <w:i w:val="0"/>
                <w:color w:val="6C757D"/>
                <w:sz w:val="24"/>
              </w:rPr>
              <w:t>La nuova password è attiva da subito. Al prossimo accesso usa quella nuova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Se hai effettuato l'accesso tramite Google, il cambio password riguarda solo l'accesso email/password. Il login con Google non è influenzato.</w:t>
            </w:r>
          </w:p>
        </w:tc>
      </w:tr>
    </w:tbl>
    <w:p>
      <w:pPr>
        <w:spacing w:before="0" w:after="160"/>
      </w:pPr>
    </w:p>
    <w:p>
      <w:pPr>
        <w:spacing w:before="160" w:after="60"/>
      </w:pPr>
      <w:r>
        <w:rPr>
          <w:rFonts w:ascii="PT Sans Narrow" w:hAnsi="PT Sans Narrow" w:cs="PT Sans Narrow" w:eastAsia="PT Sans Narrow"/>
          <w:b/>
          <w:i w:val="0"/>
          <w:color w:val="16213E"/>
          <w:sz w:val="32"/>
        </w:rPr>
        <w:t>2.4  Avatar</w:t>
      </w:r>
    </w:p>
    <w:p>
      <w:pPr>
        <w:spacing w:before="0" w:after="80"/>
        <w:jc w:val="left"/>
      </w:pPr>
      <w:r>
        <w:rPr>
          <w:rFonts w:ascii="PT Sans Narrow" w:hAnsi="PT Sans Narrow" w:cs="PT Sans Narrow" w:eastAsia="PT Sans Narrow"/>
          <w:b w:val="0"/>
          <w:i w:val="0"/>
          <w:color w:val="343A40"/>
          <w:sz w:val="28"/>
        </w:rPr>
        <w:t>Se hai creato l'account con email e password, nel profilo puoi vedere un avatar generato automaticamente con le tue iniziali. Se invece hai eseguito l'accesso con Google, l'immagine del profilo Google viene recuperata automaticamente e usata come avatar in QuickLunch — non devi fare nulla.</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4ECF7"/>
            <w:tcBorders>
              <w:top w:val="single" w:sz="6" w:color="8E44AD" w:space="0"/>
              <w:bottom w:val="single" w:sz="6" w:color="8E44AD" w:space="0"/>
              <w:left w:val="single" w:sz="6" w:color="8E44AD" w:space="0"/>
              <w:right w:val="single" w:sz="6" w:color="8E44AD"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Il nome visualizzato al locale (cassiere, operatori) corrisponde al nome e cognome che hai inserito nel profilo. Tienili aggiornati per facilitare il riconoscimento al banco.</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3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Ordinare dal Menu</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Apri Menu</w:t>
              <w:br/>
            </w:r>
            <w:r>
              <w:rPr>
                <w:rFonts w:ascii="PT Sans Narrow" w:hAnsi="PT Sans Narrow" w:cs="PT Sans Narrow" w:eastAsia="PT Sans Narrow"/>
                <w:b w:val="0"/>
                <w:i w:val="0"/>
                <w:color w:val="B0C4D8"/>
                <w:sz w:val="18"/>
              </w:rPr>
              <w:t>Sfoglia categorie</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Aggiungi</w:t>
              <w:br/>
            </w:r>
            <w:r>
              <w:rPr>
                <w:rFonts w:ascii="PT Sans Narrow" w:hAnsi="PT Sans Narrow" w:cs="PT Sans Narrow" w:eastAsia="PT Sans Narrow"/>
                <w:b w:val="0"/>
                <w:i w:val="0"/>
                <w:color w:val="B0C4D8"/>
                <w:sz w:val="18"/>
              </w:rPr>
              <w:t>Tocca il prodotto</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Carrello</w:t>
              <w:br/>
            </w:r>
            <w:r>
              <w:rPr>
                <w:rFonts w:ascii="PT Sans Narrow" w:hAnsi="PT Sans Narrow" w:cs="PT Sans Narrow" w:eastAsia="PT Sans Narrow"/>
                <w:b w:val="0"/>
                <w:i w:val="0"/>
                <w:color w:val="B0C4D8"/>
                <w:sz w:val="18"/>
              </w:rPr>
              <w:t>Scegli lo slot</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Paga</w:t>
              <w:br/>
            </w:r>
            <w:r>
              <w:rPr>
                <w:rFonts w:ascii="PT Sans Narrow" w:hAnsi="PT Sans Narrow" w:cs="PT Sans Narrow" w:eastAsia="PT Sans Narrow"/>
                <w:b w:val="0"/>
                <w:i w:val="0"/>
                <w:color w:val="B0C4D8"/>
                <w:sz w:val="18"/>
              </w:rPr>
              <w:t>Wallet</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Conferma</w:t>
              <w:br/>
            </w:r>
            <w:r>
              <w:rPr>
                <w:rFonts w:ascii="PT Sans Narrow" w:hAnsi="PT Sans Narrow" w:cs="PT Sans Narrow" w:eastAsia="PT Sans Narrow"/>
                <w:b w:val="0"/>
                <w:i w:val="0"/>
                <w:color w:val="B0C4D8"/>
                <w:sz w:val="18"/>
              </w:rPr>
              <w:t>Ricevi il codice ordine</w:t>
            </w:r>
          </w:p>
        </w:tc>
      </w:tr>
    </w:tbl>
    <w:p>
      <w:pPr>
        <w:spacing w:before="0" w:after="160"/>
      </w:pPr>
    </w:p>
    <w:p>
      <w:pPr>
        <w:spacing w:before="160" w:after="60"/>
      </w:pPr>
      <w:r>
        <w:rPr>
          <w:rFonts w:ascii="PT Sans Narrow" w:hAnsi="PT Sans Narrow" w:cs="PT Sans Narrow" w:eastAsia="PT Sans Narrow"/>
          <w:b/>
          <w:i w:val="0"/>
          <w:color w:val="16213E"/>
          <w:sz w:val="32"/>
        </w:rPr>
        <w:t>3.1  Sfogliare per categoria e aggiungere al carrello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"Menu"</w:t>
              <w:br/>
            </w:r>
            <w:r>
              <w:rPr>
                <w:rFonts w:ascii="PT Sans Narrow" w:hAnsi="PT Sans Narrow" w:cs="PT Sans Narrow" w:eastAsia="PT Sans Narrow"/>
                <w:b w:val="0"/>
                <w:i w:val="0"/>
                <w:color w:val="6C757D"/>
                <w:sz w:val="24"/>
              </w:rPr>
              <w:t>Dal menu laterale, o dal bottone in Home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una categoria</w:t>
              <w:br/>
            </w:r>
            <w:r>
              <w:rPr>
                <w:rFonts w:ascii="PT Sans Narrow" w:hAnsi="PT Sans Narrow" w:cs="PT Sans Narrow" w:eastAsia="PT Sans Narrow"/>
                <w:b w:val="0"/>
                <w:i w:val="0"/>
                <w:color w:val="6C757D"/>
                <w:sz w:val="24"/>
              </w:rPr>
              <w:t>Es. Primi, Secondi, Contorni, Bevande, Dolci, Senza Glutine — ogni categoria ha un'icona colorata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Imposta la quantità e tocca "Aggiungi"</w:t>
              <w:br/>
            </w:r>
            <w:r>
              <w:rPr>
                <w:rFonts w:ascii="PT Sans Narrow" w:hAnsi="PT Sans Narrow" w:cs="PT Sans Narrow" w:eastAsia="PT Sans Narrow"/>
                <w:b w:val="0"/>
                <w:i w:val="0"/>
                <w:color w:val="6C757D"/>
                <w:sz w:val="24"/>
              </w:rPr>
              <w:t>Il campo quantità è di default 1. Tocca "Aggiungi" per mettere il prodotto nel carrello: compare un messaggio di conferma in alto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Ripeti per altri prodotti</w:t>
              <w:br/>
            </w:r>
            <w:r>
              <w:rPr>
                <w:rFonts w:ascii="PT Sans Narrow" w:hAnsi="PT Sans Narrow" w:cs="PT Sans Narrow" w:eastAsia="PT Sans Narrow"/>
                <w:b w:val="0"/>
                <w:i w:val="0"/>
                <w:color w:val="6C757D"/>
                <w:sz w:val="24"/>
              </w:rPr>
              <w:t>Puoi mischiare prodotti di categorie diverse nello stesso ordine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I prodotti con disponibilità "0" per oggi sono esauriti: la disponibilità si rinnova ogni giorno automaticamente.</w:t>
            </w:r>
          </w:p>
        </w:tc>
      </w:tr>
    </w:tbl>
    <w:p>
      <w:pPr>
        <w:spacing w:before="0" w:after="160"/>
      </w:pPr>
    </w:p>
    <w:p>
      <w:pPr>
        <w:spacing w:before="160" w:after="60"/>
      </w:pPr>
      <w:r>
        <w:rPr>
          <w:rFonts w:ascii="PT Sans Narrow" w:hAnsi="PT Sans Narrow" w:cs="PT Sans Narrow" w:eastAsia="PT Sans Narrow"/>
          <w:b/>
          <w:i w:val="0"/>
          <w:color w:val="16213E"/>
          <w:sz w:val="32"/>
        </w:rPr>
        <w:t>3.2  Allergeni</w:t>
      </w:r>
    </w:p>
    <w:p>
      <w:pPr>
        <w:spacing w:before="0" w:after="80"/>
        <w:jc w:val="left"/>
      </w:pPr>
      <w:r>
        <w:rPr>
          <w:rFonts w:ascii="PT Sans Narrow" w:hAnsi="PT Sans Narrow" w:cs="PT Sans Narrow" w:eastAsia="PT Sans Narrow"/>
          <w:b w:val="0"/>
          <w:i w:val="0"/>
          <w:color w:val="343A40"/>
          <w:sz w:val="28"/>
        </w:rPr>
        <w:t>Ogni scheda prodotto mostra gli allergeni presenti nella preparazione. Gli allergeni sono elencati sotto il nome e la descrizione del prodotto, con icone colorate per i più comuni (glutine, lattosio, frutta a guscio, ecc.). Controlla sempre gli allergeni prima di aggiungere un prodotto al carrello se hai intolleranze o allergie alimentari.</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EF9E7"/>
            <w:tcBorders>
              <w:top w:val="single" w:sz="6" w:color="E67E22" w:space="0"/>
              <w:bottom w:val="single" w:sz="6" w:color="E67E22" w:space="0"/>
              <w:left w:val="single" w:sz="6" w:color="E67E22" w:space="0"/>
              <w:right w:val="single" w:sz="6" w:color="E67E22"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In caso di dubbi sugli ingredienti o su possibili contaminazioni crociate, chiedi conferma al personale del locale prima di ordinare.</w:t>
            </w:r>
          </w:p>
        </w:tc>
      </w:tr>
    </w:tbl>
    <w:p>
      <w:pPr>
        <w:spacing w:before="0" w:after="160"/>
      </w:pPr>
    </w:p>
    <w:p>
      <w:pPr>
        <w:spacing w:before="160" w:after="60"/>
      </w:pPr>
      <w:r>
        <w:rPr>
          <w:rFonts w:ascii="PT Sans Narrow" w:hAnsi="PT Sans Narrow" w:cs="PT Sans Narrow" w:eastAsia="PT Sans Narrow"/>
          <w:b/>
          <w:i w:val="0"/>
          <w:color w:val="16213E"/>
          <w:sz w:val="32"/>
        </w:rPr>
        <w:t>3.3  Aggiornare quantità o rimuovere prodotti dal carrello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"Carrello"</w:t>
              <w:br/>
            </w:r>
            <w:r>
              <w:rPr>
                <w:rFonts w:ascii="PT Sans Narrow" w:hAnsi="PT Sans Narrow" w:cs="PT Sans Narrow" w:eastAsia="PT Sans Narrow"/>
                <w:b w:val="0"/>
                <w:i w:val="0"/>
                <w:color w:val="6C757D"/>
                <w:sz w:val="24"/>
              </w:rPr>
              <w:t>Icona carrello nel menu, o link diretto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Modifica le quantità</w:t>
              <w:br/>
            </w:r>
            <w:r>
              <w:rPr>
                <w:rFonts w:ascii="PT Sans Narrow" w:hAnsi="PT Sans Narrow" w:cs="PT Sans Narrow" w:eastAsia="PT Sans Narrow"/>
                <w:b w:val="0"/>
                <w:i w:val="0"/>
                <w:color w:val="6C757D"/>
                <w:sz w:val="24"/>
              </w:rPr>
              <w:t>Cambia il numero accanto a ogni riga e conferma: il totale si aggiorna automaticamente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Rimuovi un prodotto</w:t>
              <w:br/>
            </w:r>
            <w:r>
              <w:rPr>
                <w:rFonts w:ascii="PT Sans Narrow" w:hAnsi="PT Sans Narrow" w:cs="PT Sans Narrow" w:eastAsia="PT Sans Narrow"/>
                <w:b w:val="0"/>
                <w:i w:val="0"/>
                <w:color w:val="6C757D"/>
                <w:sz w:val="24"/>
              </w:rPr>
              <w:t>Tocca l'icona cestino sulla riga che vuoi togliere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Controlla il totale</w:t>
              <w:br/>
            </w:r>
            <w:r>
              <w:rPr>
                <w:rFonts w:ascii="PT Sans Narrow" w:hAnsi="PT Sans Narrow" w:cs="PT Sans Narrow" w:eastAsia="PT Sans Narrow"/>
                <w:b w:val="0"/>
                <w:i w:val="0"/>
                <w:color w:val="6C757D"/>
                <w:sz w:val="24"/>
              </w:rPr>
              <w:t>In fondo al carrello vedi il totale da pagare e il tuo saldo wallet attuale</w:t>
            </w:r>
          </w:p>
        </w:tc>
      </w:tr>
    </w:tbl>
    <w:p>
      <w:pPr>
        <w:spacing w:before="0" w:after="160"/>
      </w:pPr>
    </w:p>
    <w:p>
      <w:pPr>
        <w:spacing w:before="160" w:after="60"/>
      </w:pPr>
      <w:r>
        <w:rPr>
          <w:rFonts w:ascii="PT Sans Narrow" w:hAnsi="PT Sans Narrow" w:cs="PT Sans Narrow" w:eastAsia="PT Sans Narrow"/>
          <w:b/>
          <w:i w:val="0"/>
          <w:color w:val="16213E"/>
          <w:sz w:val="32"/>
        </w:rPr>
        <w:t>3.4  Scegliere lo slot di ritiro</w:t>
      </w:r>
    </w:p>
    <w:p>
      <w:pPr>
        <w:spacing w:before="0" w:after="80"/>
        <w:jc w:val="left"/>
      </w:pPr>
      <w:r>
        <w:rPr>
          <w:rFonts w:ascii="PT Sans Narrow" w:hAnsi="PT Sans Narrow" w:cs="PT Sans Narrow" w:eastAsia="PT Sans Narrow"/>
          <w:b w:val="0"/>
          <w:i w:val="0"/>
          <w:color w:val="343A40"/>
          <w:sz w:val="28"/>
        </w:rPr>
        <w:t>Prima di confermare l'ordine devi scegliere lo slot orario in cui passerai a ritirarlo. Ogni slot mostra l'orario e il numero di posti disponibili. Se uno slot è pieno, scegli un orario alternativo. Il codice ordine generato avrà il formato QuickLunch-YYMMDD-HHMM-NNNN (es. QuickLunch-260630-1145-0042).</w:t>
      </w:r>
    </w:p>
    <w:p>
      <w:pPr>
        <w:spacing w:before="0" w:after="160"/>
      </w:pPr>
    </w:p>
    <w:p>
      <w:pPr>
        <w:spacing w:before="160" w:after="60"/>
      </w:pPr>
      <w:r>
        <w:rPr>
          <w:rFonts w:ascii="PT Sans Narrow" w:hAnsi="PT Sans Narrow" w:cs="PT Sans Narrow" w:eastAsia="PT Sans Narrow"/>
          <w:b/>
          <w:i w:val="0"/>
          <w:color w:val="16213E"/>
          <w:sz w:val="32"/>
        </w:rPr>
        <w:t>3.5  "Adesso al banco" — opzione speciale</w:t>
      </w:r>
    </w:p>
    <w:p>
      <w:pPr>
        <w:spacing w:before="0" w:after="80"/>
        <w:jc w:val="left"/>
      </w:pPr>
      <w:r>
        <w:rPr>
          <w:rFonts w:ascii="PT Sans Narrow" w:hAnsi="PT Sans Narrow" w:cs="PT Sans Narrow" w:eastAsia="PT Sans Narrow"/>
          <w:b w:val="0"/>
          <w:i w:val="0"/>
          <w:color w:val="343A40"/>
          <w:sz w:val="28"/>
        </w:rPr>
        <w:t>Prima della lista degli slot orari trovi una radio "Adesso al banco": selezionandola non scegli nessuno slot. Il codice ordine generato avrà il formato QuickLunch-YYMMDD-BANCO-NNNN. Utile se sei già fisicamente al bancone e vuoi pagare un ordine personalizzato subito, senza attendere uno slot prefissato.</w:t>
      </w:r>
    </w:p>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EF9E7"/>
            <w:tcBorders>
              <w:top w:val="single" w:sz="6" w:color="E67E22" w:space="0"/>
              <w:bottom w:val="single" w:sz="6" w:color="E67E22" w:space="0"/>
              <w:left w:val="single" w:sz="6" w:color="E67E22" w:space="0"/>
              <w:right w:val="single" w:sz="6" w:color="E67E22"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DISTINZIONE IMPORTANTE</w:t>
              <w:br/>
              <w:br/>
              <w:t>"Adesso al banco" (§3.5): hai fatto un ordine dal menu ma lo RITIRI SUBITO al banco senza prenotare uno slot orario. Sei TU a comporre l'ordine e a scegliere questa opzione.</w:t>
              <w:br/>
              <w:br/>
              <w:t>"Paga al Banco" (§7): è LO STAFF a generare un QR code per vendite rapide (es. caffè, brioche). Tu inquadri il QR e paghi — senza aver scelto nulla dal menu.</w:t>
            </w:r>
          </w:p>
        </w:tc>
      </w:tr>
    </w:tbl>
    <w:p>
      <w:pPr>
        <w:spacing w:before="0" w:after="160"/>
      </w:pPr>
    </w:p>
    <w:p>
      <w:pPr>
        <w:spacing w:before="160" w:after="60"/>
      </w:pPr>
      <w:r>
        <w:rPr>
          <w:rFonts w:ascii="PT Sans Narrow" w:hAnsi="PT Sans Narrow" w:cs="PT Sans Narrow" w:eastAsia="PT Sans Narrow"/>
          <w:b/>
          <w:i w:val="0"/>
          <w:color w:val="16213E"/>
          <w:sz w:val="32"/>
        </w:rPr>
        <w:t>3.6  Conferma ordine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"Conferma ordine"</w:t>
              <w:br/>
            </w:r>
            <w:r>
              <w:rPr>
                <w:rFonts w:ascii="PT Sans Narrow" w:hAnsi="PT Sans Narrow" w:cs="PT Sans Narrow" w:eastAsia="PT Sans Narrow"/>
                <w:b w:val="0"/>
                <w:i w:val="0"/>
                <w:color w:val="6C757D"/>
                <w:sz w:val="24"/>
              </w:rPr>
              <w:t>Se il saldo wallet è sufficiente, l'ordine va a buon fine all'istante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Ricevi il codice ordine</w:t>
              <w:br/>
            </w:r>
            <w:r>
              <w:rPr>
                <w:rFonts w:ascii="PT Sans Narrow" w:hAnsi="PT Sans Narrow" w:cs="PT Sans Narrow" w:eastAsia="PT Sans Narrow"/>
                <w:b w:val="0"/>
                <w:i w:val="0"/>
                <w:color w:val="6C757D"/>
                <w:sz w:val="24"/>
              </w:rPr>
              <w:t>Es. QuickLunch-260630-1145-0042 (oppure BANCO se hai scelto "Adesso al banco"). Mostralo al cassiere al momento del ritiro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Wallet scalato + punti fedeltà assegnati</w:t>
              <w:br/>
            </w:r>
            <w:r>
              <w:rPr>
                <w:rFonts w:ascii="PT Sans Narrow" w:hAnsi="PT Sans Narrow" w:cs="PT Sans Narrow" w:eastAsia="PT Sans Narrow"/>
                <w:b w:val="0"/>
                <w:i w:val="0"/>
                <w:color w:val="6C757D"/>
                <w:sz w:val="24"/>
              </w:rPr>
              <w:t>10 punti per ogni euro speso, accreditati subito. Se hai Telegram collegato, ricevi una notifica con orario di ritiro e totale pagato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il messaggio dice "Saldo wallet insufficiente", vieni reindirizzato automaticamente alla pagina Wallet. Chiedi al cassiere di ricaricare il tuo wallet (vedi Sezione 6), poi torna nel carrello e conferma di nuovo: i prodotti restano salvati.</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4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Crea il Tuo Piatto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E67E22"/>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Builder</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Oltre ai prodotti già pronti del menu, puoi comporre tu stesso un panino, un'insalata o una poke bowl, scegliendo ogni ingrediente. Il prezzo si calcola automaticamente.</w:t>
            </w:r>
          </w:p>
        </w:tc>
      </w:tr>
    </w:tbl>
    <w:p>
      <w:pPr>
        <w:spacing w:before="0" w:after="160"/>
      </w:pPr>
    </w:p>
    <w:p>
      <w:pPr>
        <w:spacing w:before="160" w:after="60"/>
      </w:pPr>
      <w:r>
        <w:rPr>
          <w:rFonts w:ascii="PT Sans Narrow" w:hAnsi="PT Sans Narrow" w:cs="PT Sans Narrow" w:eastAsia="PT Sans Narrow"/>
          <w:b/>
          <w:i w:val="0"/>
          <w:color w:val="16213E"/>
          <w:sz w:val="32"/>
        </w:rPr>
        <w:t>4.1  I tre tipi disponibili</w:t>
      </w: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Tipo</w:t>
            </w:r>
          </w:p>
        </w:tc>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2"/>
              </w:rPr>
              <w:t>Prezzo base</w:t>
            </w:r>
          </w:p>
        </w:tc>
        <w:tc>
          <w:tcPr>
            <w:shd w:val="clear" w:color="auto" w:fill="E94560"/>
            <w:tcBorders>
              <w:top w:val="nil"/>
              <w:bottom w:val="nil"/>
              <w:left w:val="nil"/>
              <w:right w:val="nil"/>
            </w:tcBorders>
            <w:tcMar>
              <w:top w:w="60" w:type="dxa"/>
              <w:bottom w:w="60" w:type="dxa"/>
              <w:left w:w="80" w:type="dxa"/>
              <w:right w:w="80" w:type="dxa"/>
            </w:tcMar>
            <w:tcW w:w="4370" w:type="dxa"/>
          </w:tcPr>
          <w:p>
            <w:pPr>
              <w:spacing w:before="0" w:after="0"/>
            </w:pPr>
            <w:r>
              <w:rPr>
                <w:rFonts w:ascii="PT Sans Narrow" w:hAnsi="PT Sans Narrow" w:cs="PT Sans Narrow" w:eastAsia="PT Sans Narrow"/>
                <w:b/>
                <w:i w:val="0"/>
                <w:color w:val="FFFFFF"/>
                <w:sz w:val="22"/>
              </w:rPr>
              <w:t>Caratteristica</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Panino</w:t>
            </w:r>
          </w:p>
        </w:tc>
        <w:tc>
          <w:tcPr>
            <w:tcW w:w="118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3,50€</w:t>
            </w:r>
          </w:p>
        </w:tc>
        <w:tc>
          <w:tcPr>
            <w:tcW w:w="437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Scegli pane, proteina, verdure, salsa, extra. Opzione "alla griglia" disponibile</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Insalata</w:t>
            </w:r>
          </w:p>
        </w:tc>
        <w:tc>
          <w:tcPr>
            <w:tcW w:w="118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3,00€</w:t>
            </w:r>
          </w:p>
        </w:tc>
        <w:tc>
          <w:tcPr>
            <w:tcW w:w="437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Base di insalata, verdure, proteina, condimento, extra</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Poke Bowl</w:t>
            </w:r>
          </w:p>
        </w:tc>
        <w:tc>
          <w:tcPr>
            <w:tcW w:w="118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4,00€</w:t>
            </w:r>
          </w:p>
        </w:tc>
        <w:tc>
          <w:tcPr>
            <w:tcW w:w="437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Base di riso o altro, proteina, verdure, topping, salsa</w:t>
            </w:r>
          </w:p>
        </w:tc>
      </w:tr>
    </w:tbl>
    <w:p>
      <w:pPr>
        <w:spacing w:before="0" w:after="160"/>
      </w:pPr>
    </w:p>
    <w:p>
      <w:pPr>
        <w:spacing w:before="160" w:after="60"/>
      </w:pPr>
      <w:r>
        <w:rPr>
          <w:rFonts w:ascii="PT Sans Narrow" w:hAnsi="PT Sans Narrow" w:cs="PT Sans Narrow" w:eastAsia="PT Sans Narrow"/>
          <w:b/>
          <w:i w:val="0"/>
          <w:color w:val="16213E"/>
          <w:sz w:val="32"/>
        </w:rPr>
        <w:t>4.2  Selezione step per step</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"Componi il tuo piatto"</w:t>
              <w:br/>
            </w:r>
            <w:r>
              <w:rPr>
                <w:rFonts w:ascii="PT Sans Narrow" w:hAnsi="PT Sans Narrow" w:cs="PT Sans Narrow" w:eastAsia="PT Sans Narrow"/>
                <w:b w:val="0"/>
                <w:i w:val="0"/>
                <w:color w:val="6C757D"/>
                <w:sz w:val="24"/>
              </w:rPr>
              <w:t>Dal menu laterale o dal pulsante in Menu</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il tipo</w:t>
              <w:br/>
            </w:r>
            <w:r>
              <w:rPr>
                <w:rFonts w:ascii="PT Sans Narrow" w:hAnsi="PT Sans Narrow" w:cs="PT Sans Narrow" w:eastAsia="PT Sans Narrow"/>
                <w:b w:val="0"/>
                <w:i w:val="0"/>
                <w:color w:val="6C757D"/>
                <w:sz w:val="24"/>
              </w:rPr>
              <w:t>Panino, Insalata o Poke Bowl</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gli ingredienti per categoria</w:t>
              <w:br/>
            </w:r>
            <w:r>
              <w:rPr>
                <w:rFonts w:ascii="PT Sans Narrow" w:hAnsi="PT Sans Narrow" w:cs="PT Sans Narrow" w:eastAsia="PT Sans Narrow"/>
                <w:b w:val="0"/>
                <w:i w:val="0"/>
                <w:color w:val="6C757D"/>
                <w:sz w:val="24"/>
              </w:rPr>
              <w:t>Base/pane, proteine, verdure, condimenti, extra — ogni categoria mostra quante scelte sono permesse e quali sono obbligatorie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Rispetta le categorie obbligatorie</w:t>
              <w:br/>
            </w:r>
            <w:r>
              <w:rPr>
                <w:rFonts w:ascii="PT Sans Narrow" w:hAnsi="PT Sans Narrow" w:cs="PT Sans Narrow" w:eastAsia="PT Sans Narrow"/>
                <w:b w:val="0"/>
                <w:i w:val="0"/>
                <w:color w:val="6C757D"/>
                <w:sz w:val="24"/>
              </w:rPr>
              <w:t>Es. "Scegli il pane" è obbligatoria: senza una scelta non puoi proseguire</w:t>
            </w:r>
          </w:p>
        </w:tc>
      </w:tr>
    </w:tbl>
    <w:p>
      <w:pPr>
        <w:spacing w:before="0" w:after="160"/>
      </w:pPr>
    </w:p>
    <w:p>
      <w:pPr>
        <w:spacing w:before="160" w:after="60"/>
      </w:pPr>
      <w:r>
        <w:rPr>
          <w:rFonts w:ascii="PT Sans Narrow" w:hAnsi="PT Sans Narrow" w:cs="PT Sans Narrow" w:eastAsia="PT Sans Narrow"/>
          <w:b/>
          <w:i w:val="0"/>
          <w:color w:val="16213E"/>
          <w:sz w:val="32"/>
        </w:rPr>
        <w:t>4.3  Ingredienti con prezzo extra</w:t>
      </w:r>
    </w:p>
    <w:p>
      <w:pPr>
        <w:spacing w:before="0" w:after="80"/>
        <w:jc w:val="left"/>
      </w:pPr>
      <w:r>
        <w:rPr>
          <w:rFonts w:ascii="PT Sans Narrow" w:hAnsi="PT Sans Narrow" w:cs="PT Sans Narrow" w:eastAsia="PT Sans Narrow"/>
          <w:b w:val="0"/>
          <w:i w:val="0"/>
          <w:color w:val="343A40"/>
          <w:sz w:val="28"/>
        </w:rPr>
        <w:t>Alcuni ingredienti hanno un costo aggiuntivo chiaramente indicato accanto al nome (es. +0.50€, +1.00€). Il totale si aggiorna automaticamente a ogni selezione, in modo da avere sempre il prezzo esatto sotto controllo.</w:t>
      </w:r>
    </w:p>
    <w:p>
      <w:pPr>
        <w:spacing w:before="0" w:after="160"/>
      </w:pPr>
    </w:p>
    <w:p>
      <w:pPr>
        <w:spacing w:before="160" w:after="60"/>
      </w:pPr>
      <w:r>
        <w:rPr>
          <w:rFonts w:ascii="PT Sans Narrow" w:hAnsi="PT Sans Narrow" w:cs="PT Sans Narrow" w:eastAsia="PT Sans Narrow"/>
          <w:b/>
          <w:i w:val="0"/>
          <w:color w:val="16213E"/>
          <w:sz w:val="32"/>
        </w:rPr>
        <w:t>4.4  Opzione "alla griglia" (solo panini)</w:t>
      </w:r>
    </w:p>
    <w:p>
      <w:pPr>
        <w:spacing w:before="0" w:after="80"/>
        <w:jc w:val="left"/>
      </w:pPr>
      <w:r>
        <w:rPr>
          <w:rFonts w:ascii="PT Sans Narrow" w:hAnsi="PT Sans Narrow" w:cs="PT Sans Narrow" w:eastAsia="PT Sans Narrow"/>
          <w:b w:val="0"/>
          <w:i w:val="0"/>
          <w:color w:val="343A40"/>
          <w:sz w:val="28"/>
        </w:rPr>
        <w:t>Per i panini è disponibile una casella opzionale 🔥 "Alla griglia" (+0,30€). Spuntandola il panino verrà scaldato/grigliato prima della consegna. L'opzione è visibile solo se attivata dal locale per quel giorno.</w:t>
      </w:r>
    </w:p>
    <w:p>
      <w:pPr>
        <w:spacing w:before="0" w:after="160"/>
      </w:pPr>
    </w:p>
    <w:p>
      <w:pPr>
        <w:spacing w:before="160" w:after="60"/>
      </w:pPr>
      <w:r>
        <w:rPr>
          <w:rFonts w:ascii="PT Sans Narrow" w:hAnsi="PT Sans Narrow" w:cs="PT Sans Narrow" w:eastAsia="PT Sans Narrow"/>
          <w:b/>
          <w:i w:val="0"/>
          <w:color w:val="16213E"/>
          <w:sz w:val="32"/>
        </w:rPr>
        <w:t>4.5  Totale automatico aggiornato a ogni selezione</w:t>
      </w:r>
    </w:p>
    <w:p>
      <w:pPr>
        <w:spacing w:before="0" w:after="80"/>
        <w:jc w:val="left"/>
      </w:pPr>
      <w:r>
        <w:rPr>
          <w:rFonts w:ascii="PT Sans Narrow" w:hAnsi="PT Sans Narrow" w:cs="PT Sans Narrow" w:eastAsia="PT Sans Narrow"/>
          <w:b w:val="0"/>
          <w:i w:val="0"/>
          <w:color w:val="343A40"/>
          <w:sz w:val="28"/>
        </w:rPr>
        <w:t>In fondo alla pagina builder il prezzo totale si aggiorna in tempo reale: prezzo base + costo extra di ogni ingrediente selezionato + eventuale costo "alla griglia". Non ci sono sorprese al momento del pagamento.</w:t>
      </w:r>
    </w:p>
    <w:p>
      <w:pPr>
        <w:spacing w:before="0" w:after="160"/>
      </w:pPr>
    </w:p>
    <w:p>
      <w:pPr>
        <w:spacing w:before="160" w:after="60"/>
      </w:pPr>
      <w:r>
        <w:rPr>
          <w:rFonts w:ascii="PT Sans Narrow" w:hAnsi="PT Sans Narrow" w:cs="PT Sans Narrow" w:eastAsia="PT Sans Narrow"/>
          <w:b/>
          <w:i w:val="0"/>
          <w:color w:val="16213E"/>
          <w:sz w:val="32"/>
        </w:rPr>
        <w:t>4.6  Aggiungere al carrello e completare l'ordine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"Aggiungi al carrello"</w:t>
              <w:br/>
            </w:r>
            <w:r>
              <w:rPr>
                <w:rFonts w:ascii="PT Sans Narrow" w:hAnsi="PT Sans Narrow" w:cs="PT Sans Narrow" w:eastAsia="PT Sans Narrow"/>
                <w:b w:val="0"/>
                <w:i w:val="0"/>
                <w:color w:val="6C757D"/>
                <w:sz w:val="24"/>
              </w:rPr>
              <w:t>Il piatto personalizzato entra nel carrello con un nome descrittivo (es. "Panino personalizzato 🔥: Pane integrale, Pollo, Lattuga, Maionese")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Procedi come un ordine normale</w:t>
              <w:br/>
            </w:r>
            <w:r>
              <w:rPr>
                <w:rFonts w:ascii="PT Sans Narrow" w:hAnsi="PT Sans Narrow" w:cs="PT Sans Narrow" w:eastAsia="PT Sans Narrow"/>
                <w:b w:val="0"/>
                <w:i w:val="0"/>
                <w:color w:val="6C757D"/>
                <w:sz w:val="24"/>
              </w:rPr>
              <w:t>Scegli lo slot di ritiro (o "Adesso al banco"), controlla il totale e tocca "Conferma ordine". Puoi avere più prodotti — sia builder che dal menu — nello stesso carrello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una categoria ammette al massimo 2 scelte e ne selezioni 3, il sistema ti blocca e ti chiede di toglierne una prima di continuare.</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5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I Miei Ordini</w:t>
      </w:r>
    </w:p>
    <w:p>
      <w:pPr>
        <w:spacing w:before="0" w:after="80"/>
        <w:jc w:val="left"/>
      </w:pPr>
      <w:r>
        <w:rPr>
          <w:rFonts w:ascii="PT Sans Narrow" w:hAnsi="PT Sans Narrow" w:cs="PT Sans Narrow" w:eastAsia="PT Sans Narrow"/>
          <w:b w:val="0"/>
          <w:i w:val="0"/>
          <w:color w:val="343A40"/>
          <w:sz w:val="28"/>
        </w:rPr>
        <w:t>Il tuo nome sulle liste: quando il tuo ordine compare sul display della cucina, sul tagliando o su una lista stampata, sei indicato con il nome e la sola iniziale del cognome — per esempio "Mario R.". Qui nella tua area personale, invece, il nome resta per intero.</w:t>
      </w:r>
    </w:p>
    <w:p>
      <w:pPr>
        <w:spacing w:before="0" w:after="160"/>
      </w:pPr>
    </w:p>
    <w:p>
      <w:pPr>
        <w:spacing w:before="160" w:after="60"/>
      </w:pPr>
      <w:r>
        <w:rPr>
          <w:rFonts w:ascii="PT Sans Narrow" w:hAnsi="PT Sans Narrow" w:cs="PT Sans Narrow" w:eastAsia="PT Sans Narrow"/>
          <w:b/>
          <w:i w:val="0"/>
          <w:color w:val="16213E"/>
          <w:sz w:val="32"/>
        </w:rPr>
        <w:t>5.1  Accedere allo storico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"I Miei Ordini"</w:t>
              <w:br/>
            </w:r>
            <w:r>
              <w:rPr>
                <w:rFonts w:ascii="PT Sans Narrow" w:hAnsi="PT Sans Narrow" w:cs="PT Sans Narrow" w:eastAsia="PT Sans Narrow"/>
                <w:b w:val="0"/>
                <w:i w:val="0"/>
                <w:color w:val="6C757D"/>
                <w:sz w:val="24"/>
              </w:rPr>
              <w:t>Dal menu laterale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Scorri la lista</w:t>
              <w:br/>
            </w:r>
            <w:r>
              <w:rPr>
                <w:rFonts w:ascii="PT Sans Narrow" w:hAnsi="PT Sans Narrow" w:cs="PT Sans Narrow" w:eastAsia="PT Sans Narrow"/>
                <w:b w:val="0"/>
                <w:i w:val="0"/>
                <w:color w:val="6C757D"/>
                <w:sz w:val="24"/>
              </w:rPr>
              <w:t>Vedi gli ultimi 50 ordini, dal più recente: data, codice, prodotti, totale, stato</w:t>
            </w:r>
          </w:p>
        </w:tc>
      </w:tr>
    </w:tbl>
    <w:p>
      <w:pPr>
        <w:spacing w:before="0" w:after="160"/>
      </w:pPr>
    </w:p>
    <w:p>
      <w:pPr>
        <w:spacing w:before="160" w:after="60"/>
      </w:pPr>
      <w:r>
        <w:rPr>
          <w:rFonts w:ascii="PT Sans Narrow" w:hAnsi="PT Sans Narrow" w:cs="PT Sans Narrow" w:eastAsia="PT Sans Narrow"/>
          <w:b/>
          <w:i w:val="0"/>
          <w:color w:val="16213E"/>
          <w:sz w:val="32"/>
        </w:rPr>
        <w:t>5.2  Stati dell'ordine</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Stato</w:t>
            </w:r>
          </w:p>
        </w:tc>
        <w:tc>
          <w:tcPr>
            <w:shd w:val="clear" w:color="auto" w:fill="E94560"/>
            <w:tcBorders>
              <w:top w:val="nil"/>
              <w:bottom w:val="nil"/>
              <w:left w:val="nil"/>
              <w:right w:val="nil"/>
            </w:tcBorders>
            <w:tcMar>
              <w:top w:w="60" w:type="dxa"/>
              <w:bottom w:w="60" w:type="dxa"/>
              <w:left w:w="80" w:type="dxa"/>
              <w:right w:w="80" w:type="dxa"/>
            </w:tcMar>
            <w:tcW w:w="5157" w:type="dxa"/>
          </w:tcPr>
          <w:p>
            <w:pPr>
              <w:spacing w:before="0" w:after="0"/>
            </w:pPr>
            <w:r>
              <w:rPr>
                <w:rFonts w:ascii="PT Sans Narrow" w:hAnsi="PT Sans Narrow" w:cs="PT Sans Narrow" w:eastAsia="PT Sans Narrow"/>
                <w:b/>
                <w:i w:val="0"/>
                <w:color w:val="FFFFFF"/>
                <w:sz w:val="22"/>
              </w:rPr>
              <w:t>Significato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Confermato</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L'ordine è stato pagato ed è in coda per la preparazione</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 preparazione</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 cucina ha iniziato a prepararlo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Pronto</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Puoi ritirarlo alla cassa/bancone</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Consegnato</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L'ordine è stato ritirato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Annullato</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L'ordine è stato cancellato e l'importo rimborsato</w:t>
            </w:r>
          </w:p>
        </w:tc>
      </w:tr>
    </w:tbl>
    <w:p>
      <w:pPr>
        <w:spacing w:before="0" w:after="160"/>
      </w:pPr>
    </w:p>
    <w:p>
      <w:pPr>
        <w:spacing w:before="160" w:after="60"/>
      </w:pPr>
      <w:r>
        <w:rPr>
          <w:rFonts w:ascii="PT Sans Narrow" w:hAnsi="PT Sans Narrow" w:cs="PT Sans Narrow" w:eastAsia="PT Sans Narrow"/>
          <w:b/>
          <w:i w:val="0"/>
          <w:color w:val="16213E"/>
          <w:sz w:val="32"/>
        </w:rPr>
        <w:t>5.3  Annullamento ordine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 Miei Ordini"</w:t>
              <w:br/>
            </w:r>
            <w:r>
              <w:rPr>
                <w:rFonts w:ascii="PT Sans Narrow" w:hAnsi="PT Sans Narrow" w:cs="PT Sans Narrow" w:eastAsia="PT Sans Narrow"/>
                <w:b w:val="0"/>
                <w:i w:val="0"/>
                <w:color w:val="6C757D"/>
                <w:sz w:val="24"/>
              </w:rPr>
              <w:t>Trova l'ordine da annullare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"Annulla"</w:t>
              <w:br/>
            </w:r>
            <w:r>
              <w:rPr>
                <w:rFonts w:ascii="PT Sans Narrow" w:hAnsi="PT Sans Narrow" w:cs="PT Sans Narrow" w:eastAsia="PT Sans Narrow"/>
                <w:b w:val="0"/>
                <w:i w:val="0"/>
                <w:color w:val="6C757D"/>
                <w:sz w:val="24"/>
              </w:rPr>
              <w:t>Disponibile SOLO se l'ordine è ancora "Confermato". Non puoi più annullare un ordine già "In preparazione" o "Pronto"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l'annullamento</w:t>
              <w:br/>
            </w:r>
            <w:r>
              <w:rPr>
                <w:rFonts w:ascii="PT Sans Narrow" w:hAnsi="PT Sans Narrow" w:cs="PT Sans Narrow" w:eastAsia="PT Sans Narrow"/>
                <w:b w:val="0"/>
                <w:i w:val="0"/>
                <w:color w:val="6C757D"/>
                <w:sz w:val="24"/>
              </w:rPr>
              <w:t>Il rimborso è immediato e automatico: l'importo torna subito sul tuo wallet. I punti fedeltà guadagnati con quell'ordine vengono stornati</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hai cambiato idea ma l'ordine è già "In preparazione", non puoi annullarlo da solo: rivolgiti subito al cassiere o alla cucina mostrando il codice ordine.</w:t>
            </w:r>
          </w:p>
        </w:tc>
      </w:tr>
    </w:tbl>
    <w:p>
      <w:pPr>
        <w:spacing w:before="0" w:after="160"/>
      </w:pPr>
    </w:p>
    <w:p>
      <w:pPr>
        <w:spacing w:before="160" w:after="60"/>
      </w:pPr>
      <w:r>
        <w:rPr>
          <w:rFonts w:ascii="PT Sans Narrow" w:hAnsi="PT Sans Narrow" w:cs="PT Sans Narrow" w:eastAsia="PT Sans Narrow"/>
          <w:b/>
          <w:i w:val="0"/>
          <w:color w:val="16213E"/>
          <w:sz w:val="32"/>
        </w:rPr>
        <w:t>5.4  Codice ordine: come usarlo</w:t>
      </w:r>
    </w:p>
    <w:p>
      <w:pPr>
        <w:spacing w:before="0" w:after="80"/>
        <w:jc w:val="left"/>
      </w:pPr>
      <w:r>
        <w:rPr>
          <w:rFonts w:ascii="PT Sans Narrow" w:hAnsi="PT Sans Narrow" w:cs="PT Sans Narrow" w:eastAsia="PT Sans Narrow"/>
          <w:b w:val="0"/>
          <w:i w:val="0"/>
          <w:color w:val="343A40"/>
          <w:sz w:val="28"/>
        </w:rPr>
        <w:t>Il codice ordine ha formato QuickLunch-YYMMDD-HHMM-NNNN (es. QuickLunch-260630-1145-0042) oppure QuickLunch-YYMMDD-BANCO-NNNN se hai scelto "Adesso al banco". Mostralo al personale per: ritirare l'ordine, segnalare un problema, chiedere una correzione. Con quel codice il cassiere trova e gestisce il tuo ordine in pochi secondi.</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Se un ordine non è arrivato, è sbagliato o c'è un addebito che non riconosci, vai in "I Miei Ordini", individua il numero ordine e mostralo al cassiere.</w:t>
            </w:r>
          </w:p>
        </w:tc>
      </w:tr>
    </w:tbl>
    <w:p>
      <w:pPr>
        <w:spacing w:before="0" w:after="160"/>
      </w:pPr>
    </w:p>
    <w:p>
      <w:pPr>
        <w:spacing w:before="160" w:after="60"/>
      </w:pPr>
      <w:r>
        <w:rPr>
          <w:rFonts w:ascii="PT Sans Narrow" w:hAnsi="PT Sans Narrow" w:cs="PT Sans Narrow" w:eastAsia="PT Sans Narrow"/>
          <w:b/>
          <w:i w:val="0"/>
          <w:color w:val="16213E"/>
          <w:sz w:val="32"/>
        </w:rPr>
        <w:t>5.5  Limite di spesa giornaliero</w:t>
      </w:r>
    </w:p>
    <w:p>
      <w:pPr>
        <w:spacing w:before="0" w:after="80"/>
        <w:jc w:val="left"/>
      </w:pPr>
      <w:r>
        <w:rPr>
          <w:rFonts w:ascii="PT Sans Narrow" w:hAnsi="PT Sans Narrow" w:cs="PT Sans Narrow" w:eastAsia="PT Sans Narrow"/>
          <w:b w:val="0"/>
          <w:i w:val="0"/>
          <w:color w:val="343A40"/>
          <w:sz w:val="28"/>
        </w:rPr>
        <w:t>Alcuni locali fissano un tetto a quanto puoi spendere in un giorno. Se il tuo carrello lo supererebbe, l'ordine non si conferma subito: parte una richiesta al gestore, che la vedrai "in attesa" in cima a "I Miei Ordini". Appena viene approvata o rifiutata ricevi una notifica (Telegram o email) e, se approvata, l'ordine parte normalmente.</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Capita raramente e non richiede nulla da parte tua: basta aspettare la risposta, che di solito arriva in pochi minuti.</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6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Wallet e Punti Fedeltà</w:t>
      </w:r>
    </w:p>
    <w:p>
      <w:pPr>
        <w:spacing w:before="0" w:after="80"/>
        <w:jc w:val="left"/>
      </w:pPr>
      <w:r>
        <w:rPr>
          <w:rFonts w:ascii="PT Sans Narrow" w:hAnsi="PT Sans Narrow" w:cs="PT Sans Narrow" w:eastAsia="PT Sans Narrow"/>
          <w:b w:val="0"/>
          <w:i w:val="0"/>
          <w:color w:val="343A40"/>
          <w:sz w:val="28"/>
        </w:rPr>
        <w:t>Nota: il wallet è una funzione che il locale può disattivare. Se nel menu non vedi la voce "Wallet &amp; Fedeltà", nel tuo bar si paga alla cassa al momento del ritiro e questo capitolo non ti riguarda.</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0F34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Wallet</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wallet è il tuo portafoglio digitale nel locale: ci carichi credito e paghi i tuoi ordini in un tocco, senza contanti o carta ogni volta.</w:t>
            </w:r>
          </w:p>
        </w:tc>
      </w:tr>
    </w:tbl>
    <w:p>
      <w:pPr>
        <w:spacing w:before="0" w:after="160"/>
      </w:pPr>
    </w:p>
    <w:p>
      <w:pPr>
        <w:spacing w:before="160" w:after="60"/>
      </w:pPr>
      <w:r>
        <w:rPr>
          <w:rFonts w:ascii="PT Sans Narrow" w:hAnsi="PT Sans Narrow" w:cs="PT Sans Narrow" w:eastAsia="PT Sans Narrow"/>
          <w:b/>
          <w:i w:val="0"/>
          <w:color w:val="16213E"/>
          <w:sz w:val="32"/>
        </w:rPr>
        <w:t>6.1  Saldo wallet: dove vederlo</w:t>
      </w:r>
    </w:p>
    <w:p>
      <w:pPr>
        <w:spacing w:before="0" w:after="80"/>
        <w:jc w:val="left"/>
      </w:pPr>
      <w:r>
        <w:rPr>
          <w:rFonts w:ascii="PT Sans Narrow" w:hAnsi="PT Sans Narrow" w:cs="PT Sans Narrow" w:eastAsia="PT Sans Narrow"/>
          <w:b w:val="0"/>
          <w:i w:val="0"/>
          <w:color w:val="343A40"/>
          <w:sz w:val="28"/>
        </w:rPr>
        <w:t>Il saldo wallet è sempre visibile in due punti: il riquadro KPI "Saldo Wallet" nella Home Dashboard, e il riquadro in alto nella pagina "Wallet &amp; Fedeltà". È il credito che puoi spendere ora.</w:t>
      </w:r>
    </w:p>
    <w:p>
      <w:pPr>
        <w:spacing w:before="0" w:after="160"/>
      </w:pPr>
    </w:p>
    <w:p>
      <w:pPr>
        <w:spacing w:before="160" w:after="60"/>
      </w:pPr>
      <w:r>
        <w:rPr>
          <w:rFonts w:ascii="PT Sans Narrow" w:hAnsi="PT Sans Narrow" w:cs="PT Sans Narrow" w:eastAsia="PT Sans Narrow"/>
          <w:b/>
          <w:i w:val="0"/>
          <w:color w:val="16213E"/>
          <w:sz w:val="32"/>
        </w:rPr>
        <w:t>6.2  Come viene scalato</w:t>
      </w:r>
    </w:p>
    <w:p>
      <w:pPr>
        <w:spacing w:before="0" w:after="80"/>
        <w:jc w:val="left"/>
      </w:pPr>
      <w:r>
        <w:rPr>
          <w:rFonts w:ascii="PT Sans Narrow" w:hAnsi="PT Sans Narrow" w:cs="PT Sans Narrow" w:eastAsia="PT Sans Narrow"/>
          <w:b w:val="0"/>
          <w:i w:val="0"/>
          <w:color w:val="343A40"/>
          <w:sz w:val="28"/>
        </w:rPr>
        <w:t>Il wallet viene scalato automaticamente a ogni acquisto confermato: ordine dal menu, ordine builder, pagamento al banco tramite QR. L'addebito avviene nel momento in cui tocchi "Conferma ordine" o "Paga ora" — mai prima.</w:t>
      </w:r>
    </w:p>
    <w:p>
      <w:pPr>
        <w:spacing w:before="0" w:after="160"/>
      </w:pPr>
    </w:p>
    <w:p>
      <w:pPr>
        <w:spacing w:before="160" w:after="60"/>
      </w:pPr>
      <w:r>
        <w:rPr>
          <w:rFonts w:ascii="PT Sans Narrow" w:hAnsi="PT Sans Narrow" w:cs="PT Sans Narrow" w:eastAsia="PT Sans Narrow"/>
          <w:b/>
          <w:i w:val="0"/>
          <w:color w:val="16213E"/>
          <w:sz w:val="32"/>
        </w:rPr>
        <w:t>6.3  Ricarica: solo tramite personale del locale</w:t>
      </w: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La ricarica del wallet non si fa dall'app cliente: chiedi al cassiere di ricaricarti l'importo che preferisci (es. 10€, 20€, 50€). Verrà accreditato all'istante e lo vedrai subito nello storico transazioni come "Ricarica".</w:t>
            </w:r>
          </w:p>
        </w:tc>
      </w:tr>
    </w:tbl>
    <w:p>
      <w:pPr>
        <w:spacing w:before="0" w:after="160"/>
      </w:pPr>
    </w:p>
    <w:p>
      <w:pPr>
        <w:spacing w:before="160" w:after="60"/>
      </w:pPr>
      <w:r>
        <w:rPr>
          <w:rFonts w:ascii="PT Sans Narrow" w:hAnsi="PT Sans Narrow" w:cs="PT Sans Narrow" w:eastAsia="PT Sans Narrow"/>
          <w:b/>
          <w:i w:val="0"/>
          <w:color w:val="16213E"/>
          <w:sz w:val="32"/>
        </w:rPr>
        <w:t>6.4  Punti fedeltà: 10 punti per ogni euro speso</w:t>
      </w:r>
    </w:p>
    <w:p>
      <w:pPr>
        <w:spacing w:before="0" w:after="80"/>
        <w:jc w:val="left"/>
      </w:pPr>
      <w:r>
        <w:rPr>
          <w:rFonts w:ascii="PT Sans Narrow" w:hAnsi="PT Sans Narrow" w:cs="PT Sans Narrow" w:eastAsia="PT Sans Narrow"/>
          <w:b w:val="0"/>
          <w:i w:val="0"/>
          <w:color w:val="343A40"/>
          <w:sz w:val="28"/>
        </w:rPr>
        <w:t>Per ogni euro speso con il wallet guadagni automaticamente 10 punti fedeltà. I punti vengono accreditati subito dopo la conferma dell'ordine. Se l'ordine viene annullato, i punti vengono stornati.</w:t>
      </w:r>
    </w:p>
    <w:p>
      <w:pPr>
        <w:spacing w:before="0" w:after="160"/>
      </w:pPr>
    </w:p>
    <w:p>
      <w:pPr>
        <w:spacing w:before="160" w:after="60"/>
      </w:pPr>
      <w:r>
        <w:rPr>
          <w:rFonts w:ascii="PT Sans Narrow" w:hAnsi="PT Sans Narrow" w:cs="PT Sans Narrow" w:eastAsia="PT Sans Narrow"/>
          <w:b/>
          <w:i w:val="0"/>
          <w:color w:val="16213E"/>
          <w:sz w:val="32"/>
        </w:rPr>
        <w:t>6.5  Riscatto punti fedeltà</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889" w:type="dxa"/>
          </w:tcPr>
          <w:p>
            <w:pPr>
              <w:spacing w:before="0" w:after="0"/>
            </w:pPr>
            <w:r>
              <w:rPr>
                <w:rFonts w:ascii="PT Sans Narrow" w:hAnsi="PT Sans Narrow" w:cs="PT Sans Narrow" w:eastAsia="PT Sans Narrow"/>
                <w:b/>
                <w:i w:val="0"/>
                <w:color w:val="FFFFFF"/>
                <w:sz w:val="22"/>
              </w:rPr>
              <w:t>Regola</w:t>
            </w:r>
          </w:p>
        </w:tc>
        <w:tc>
          <w:tcPr>
            <w:shd w:val="clear" w:color="auto" w:fill="E94560"/>
            <w:tcBorders>
              <w:top w:val="nil"/>
              <w:bottom w:val="nil"/>
              <w:left w:val="nil"/>
              <w:right w:val="nil"/>
            </w:tcBorders>
            <w:tcMar>
              <w:top w:w="60" w:type="dxa"/>
              <w:bottom w:w="60" w:type="dxa"/>
              <w:left w:w="80" w:type="dxa"/>
              <w:right w:w="80" w:type="dxa"/>
            </w:tcMar>
            <w:tcW w:w="5039" w:type="dxa"/>
          </w:tcPr>
          <w:p>
            <w:pPr>
              <w:spacing w:before="0" w:after="0"/>
            </w:pPr>
            <w:r>
              <w:rPr>
                <w:rFonts w:ascii="PT Sans Narrow" w:hAnsi="PT Sans Narrow" w:cs="PT Sans Narrow" w:eastAsia="PT Sans Narrow"/>
                <w:b/>
                <w:i w:val="0"/>
                <w:color w:val="FFFFFF"/>
                <w:sz w:val="22"/>
              </w:rPr>
              <w:t>Dettaglio</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Soglia di riscatto</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Ogni 100 punti puoi riscattare +1,00€ di credito wallet</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Pulsante "Riscatta"</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Appare automaticamente quando hai raggiunto almeno 100 punti</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Riscatti multipli</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Con 250 punti puoi riscattare 2 blocchi da 100 = +2,00€ (restano 50 punti)</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Punti residui</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 punti sotto la soglia non vengono persi: restano per il prossimo riscatto</w:t>
            </w:r>
          </w:p>
        </w:tc>
      </w:tr>
    </w:tbl>
    <w:p>
      <w:pPr>
        <w:spacing w:before="0" w:after="160"/>
      </w:pPr>
    </w:p>
    <w:p>
      <w:pPr>
        <w:spacing w:before="160" w:after="60"/>
      </w:pPr>
      <w:r>
        <w:rPr>
          <w:rFonts w:ascii="PT Sans Narrow" w:hAnsi="PT Sans Narrow" w:cs="PT Sans Narrow" w:eastAsia="PT Sans Narrow"/>
          <w:b/>
          <w:i w:val="0"/>
          <w:color w:val="16213E"/>
          <w:sz w:val="32"/>
        </w:rPr>
        <w:t>6.6  Storico transazioni</w:t>
      </w:r>
    </w:p>
    <w:p>
      <w:pPr>
        <w:spacing w:before="0" w:after="80"/>
        <w:jc w:val="left"/>
      </w:pPr>
      <w:r>
        <w:rPr>
          <w:rFonts w:ascii="PT Sans Narrow" w:hAnsi="PT Sans Narrow" w:cs="PT Sans Narrow" w:eastAsia="PT Sans Narrow"/>
          <w:b w:val="0"/>
          <w:i w:val="0"/>
          <w:color w:val="343A40"/>
          <w:sz w:val="28"/>
        </w:rPr>
        <w:t>In "Wallet &amp; Fedeltà" vedi ogni movimento con: data, tipo, descrizione e importo.</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889" w:type="dxa"/>
          </w:tcPr>
          <w:p>
            <w:pPr>
              <w:spacing w:before="0" w:after="0"/>
            </w:pPr>
            <w:r>
              <w:rPr>
                <w:rFonts w:ascii="PT Sans Narrow" w:hAnsi="PT Sans Narrow" w:cs="PT Sans Narrow" w:eastAsia="PT Sans Narrow"/>
                <w:b/>
                <w:i w:val="0"/>
                <w:color w:val="FFFFFF"/>
                <w:sz w:val="22"/>
              </w:rPr>
              <w:t>Tipo transazione</w:t>
            </w:r>
          </w:p>
        </w:tc>
        <w:tc>
          <w:tcPr>
            <w:shd w:val="clear" w:color="auto" w:fill="E94560"/>
            <w:tcBorders>
              <w:top w:val="nil"/>
              <w:bottom w:val="nil"/>
              <w:left w:val="nil"/>
              <w:right w:val="nil"/>
            </w:tcBorders>
            <w:tcMar>
              <w:top w:w="60" w:type="dxa"/>
              <w:bottom w:w="60" w:type="dxa"/>
              <w:left w:w="80" w:type="dxa"/>
              <w:right w:w="80" w:type="dxa"/>
            </w:tcMar>
            <w:tcW w:w="5039" w:type="dxa"/>
          </w:tcPr>
          <w:p>
            <w:pPr>
              <w:spacing w:before="0" w:after="0"/>
            </w:pPr>
            <w:r>
              <w:rPr>
                <w:rFonts w:ascii="PT Sans Narrow" w:hAnsi="PT Sans Narrow" w:cs="PT Sans Narrow" w:eastAsia="PT Sans Narrow"/>
                <w:b/>
                <w:i w:val="0"/>
                <w:color w:val="FFFFFF"/>
                <w:sz w:val="22"/>
              </w:rPr>
              <w:t>Quando appare</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Acquisto</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Ogni ordine confermato dal menu o builder</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Ricarica</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Quando il cassiere accredita credito sul tuo wallet</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Rimborso</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Quando un ordine viene annullato</w:t>
            </w:r>
          </w:p>
        </w:tc>
      </w:tr>
      <w:tr>
        <w:tc>
          <w:tcPr>
            <w:tcW w:w="188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Riscatto punti</w:t>
            </w:r>
          </w:p>
        </w:tc>
        <w:tc>
          <w:tcPr>
            <w:tcW w:w="503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Quando converti i punti in credito wallet</w:t>
            </w:r>
          </w:p>
        </w:tc>
      </w:tr>
      <w:tr>
        <w:tc>
          <w:tcPr>
            <w:tcW w:w="188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Banco</w:t>
            </w:r>
          </w:p>
        </w:tc>
        <w:tc>
          <w:tcPr>
            <w:tcW w:w="503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Pagamento tramite QR al banco generato dallo staff</w:t>
            </w:r>
          </w:p>
        </w:tc>
      </w:tr>
    </w:tbl>
    <w:p>
      <w:pPr>
        <w:spacing w:before="0" w:after="160"/>
      </w:pPr>
    </w:p>
    <w:p>
      <w:pPr>
        <w:spacing w:before="160" w:after="60"/>
      </w:pPr>
      <w:r>
        <w:rPr>
          <w:rFonts w:ascii="PT Sans Narrow" w:hAnsi="PT Sans Narrow" w:cs="PT Sans Narrow" w:eastAsia="PT Sans Narrow"/>
          <w:b/>
          <w:i w:val="0"/>
          <w:color w:val="16213E"/>
          <w:sz w:val="32"/>
        </w:rPr>
        <w:t>6.7  Saldo insufficiente</w:t>
      </w: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il saldo non basta per confermare un ordine, vieni reindirizzato automaticamente alla pagina Wallet con un messaggio di avviso. Chiedi al cassiere una ricarica, poi torna nel carrello: i prodotti restano salvati.</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I punti restanti sotto i 100 (es. 50 punti dopo un riscatto da 250) non vengono persi: restano in conto per il prossimo premio.</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7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Paga al Banco — Pagamento QR</w:t>
      </w: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Questa funzione esiste solo nei locali con il portafoglio prepagato attivo: dove si paga alla cassa non compare, e il conto al banco si salda come in qualunque bar.</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27AE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Paga al Banco</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Con "Paga al Banco" puoi pagare dal tuo telefono un conto aperto dallo staff, senza dover fare un ordine normale dal menu. Lo staff genera un QR code sul tablet: tu lo inquadri, controlli il riepilogo e confermi il pagamento in un tocco. Il wallet viene scalato in automatico e il banco riceve conferma istantanea.</w:t>
            </w:r>
          </w:p>
        </w:tc>
      </w:tr>
    </w:tbl>
    <w:p>
      <w:pPr>
        <w:spacing w:before="0" w:after="120"/>
      </w:pPr>
    </w:p>
    <w:p>
      <w:pPr>
        <w:spacing w:before="0" w:after="80"/>
        <w:jc w:val="left"/>
      </w:pPr>
      <w:r>
        <w:rPr>
          <w:rFonts w:ascii="PT Sans Narrow" w:hAnsi="PT Sans Narrow" w:cs="PT Sans Narrow" w:eastAsia="PT Sans Narrow"/>
          <w:b w:val="0"/>
          <w:i w:val="0"/>
          <w:color w:val="343A40"/>
          <w:sz w:val="28"/>
        </w:rPr>
        <w:t>Se il tuo locale lavora senza wallet, il flusso è identico ma il pulsante finale si chiama "Conferma": registri la consumazione e paghi alla cassa.</w:t>
      </w:r>
    </w:p>
    <w:p>
      <w:pPr>
        <w:spacing w:before="0" w:after="160"/>
      </w:pPr>
    </w:p>
    <w:p>
      <w:pPr>
        <w:spacing w:before="160" w:after="60"/>
      </w:pPr>
      <w:r>
        <w:rPr>
          <w:rFonts w:ascii="PT Sans Narrow" w:hAnsi="PT Sans Narrow" w:cs="PT Sans Narrow" w:eastAsia="PT Sans Narrow"/>
          <w:b/>
          <w:i w:val="0"/>
          <w:color w:val="16213E"/>
          <w:sz w:val="32"/>
        </w:rPr>
        <w:t>7.1  Quando usarlo</w:t>
      </w:r>
    </w:p>
    <w:p>
      <w:pPr>
        <w:spacing w:before="0" w:after="80"/>
        <w:jc w:val="left"/>
      </w:pPr>
      <w:r>
        <w:rPr>
          <w:rFonts w:ascii="PT Sans Narrow" w:hAnsi="PT Sans Narrow" w:cs="PT Sans Narrow" w:eastAsia="PT Sans Narrow"/>
          <w:b w:val="0"/>
          <w:i w:val="0"/>
          <w:color w:val="343A40"/>
          <w:sz w:val="28"/>
        </w:rPr>
        <w:t>Usa "Paga al Banco" per acquisti rapidi al bancone (caffè, brioche, acqua, ecc.) dove è LO STAFF a comporre l'ordine e generare il QR, senza che tu debba selezionare nulla dal menu dell'app.</w:t>
      </w:r>
    </w:p>
    <w:p>
      <w:pPr>
        <w:spacing w:before="0" w:after="160"/>
      </w:pPr>
    </w:p>
    <w:p>
      <w:pPr>
        <w:spacing w:before="160" w:after="60"/>
      </w:pPr>
      <w:r>
        <w:rPr>
          <w:rFonts w:ascii="PT Sans Narrow" w:hAnsi="PT Sans Narrow" w:cs="PT Sans Narrow" w:eastAsia="PT Sans Narrow"/>
          <w:b/>
          <w:i w:val="0"/>
          <w:color w:val="16213E"/>
          <w:sz w:val="32"/>
        </w:rPr>
        <w:t>7.2  Come aprire lo scanner</w:t>
      </w:r>
    </w:p>
    <w:p>
      <w:pPr>
        <w:spacing w:before="0" w:after="80"/>
        <w:jc w:val="left"/>
      </w:pPr>
      <w:r>
        <w:rPr>
          <w:rFonts w:ascii="PT Sans Narrow" w:hAnsi="PT Sans Narrow" w:cs="PT Sans Narrow" w:eastAsia="PT Sans Narrow"/>
          <w:b w:val="0"/>
          <w:i w:val="0"/>
          <w:color w:val="343A40"/>
          <w:sz w:val="28"/>
        </w:rPr>
        <w:t>Tocca il pulsante "Paga al Banco" nelle azioni rapide della Home Dashboard. Il browser potrebbe chiederti il permesso di accedere alla fotocamera: tocca "Consenti" per procedere.</w:t>
      </w:r>
    </w:p>
    <w:p>
      <w:pPr>
        <w:spacing w:before="0" w:after="160"/>
      </w:pPr>
    </w:p>
    <w:p>
      <w:pPr>
        <w:spacing w:before="160" w:after="60"/>
      </w:pPr>
      <w:r>
        <w:rPr>
          <w:rFonts w:ascii="PT Sans Narrow" w:hAnsi="PT Sans Narrow" w:cs="PT Sans Narrow" w:eastAsia="PT Sans Narrow"/>
          <w:b/>
          <w:i w:val="0"/>
          <w:color w:val="16213E"/>
          <w:sz w:val="32"/>
        </w:rPr>
        <w:t>7.3  Flusso completo in 5 step</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27AE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Dashboard</w:t>
              <w:br/>
            </w:r>
            <w:r>
              <w:rPr>
                <w:rFonts w:ascii="PT Sans Narrow" w:hAnsi="PT Sans Narrow" w:cs="PT Sans Narrow" w:eastAsia="PT Sans Narrow"/>
                <w:b w:val="0"/>
                <w:i w:val="0"/>
                <w:color w:val="B0C4D8"/>
                <w:sz w:val="18"/>
              </w:rPr>
              <w:t>Tocca "Paga al Banco"</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Fotocamera</w:t>
              <w:br/>
            </w:r>
            <w:r>
              <w:rPr>
                <w:rFonts w:ascii="PT Sans Narrow" w:hAnsi="PT Sans Narrow" w:cs="PT Sans Narrow" w:eastAsia="PT Sans Narrow"/>
                <w:b w:val="0"/>
                <w:i w:val="0"/>
                <w:color w:val="B0C4D8"/>
                <w:sz w:val="18"/>
              </w:rPr>
              <w:t>Concedi il permesso</w:t>
            </w:r>
          </w:p>
        </w:tc>
        <w:tc>
          <w:tcPr>
            <w:tcW w:type="dxa" w:w="1882"/>
            <w:shd w:val="clear" w:color="auto" w:fill="27AE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Inquadra QR</w:t>
              <w:br/>
            </w:r>
            <w:r>
              <w:rPr>
                <w:rFonts w:ascii="PT Sans Narrow" w:hAnsi="PT Sans Narrow" w:cs="PT Sans Narrow" w:eastAsia="PT Sans Narrow"/>
                <w:b w:val="0"/>
                <w:i w:val="0"/>
                <w:color w:val="B0C4D8"/>
                <w:sz w:val="18"/>
              </w:rPr>
              <w:t>QR sul tablet del banco</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Riepilogo</w:t>
              <w:br/>
            </w:r>
            <w:r>
              <w:rPr>
                <w:rFonts w:ascii="PT Sans Narrow" w:hAnsi="PT Sans Narrow" w:cs="PT Sans Narrow" w:eastAsia="PT Sans Narrow"/>
                <w:b w:val="0"/>
                <w:i w:val="0"/>
                <w:color w:val="B0C4D8"/>
                <w:sz w:val="18"/>
              </w:rPr>
              <w:t>Controlla articoli e totale</w:t>
            </w:r>
          </w:p>
        </w:tc>
        <w:tc>
          <w:tcPr>
            <w:tcW w:type="dxa" w:w="1882"/>
            <w:shd w:val="clear" w:color="auto" w:fill="27AE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Paga ora</w:t>
              <w:br/>
            </w:r>
            <w:r>
              <w:rPr>
                <w:rFonts w:ascii="PT Sans Narrow" w:hAnsi="PT Sans Narrow" w:cs="PT Sans Narrow" w:eastAsia="PT Sans Narrow"/>
                <w:b w:val="0"/>
                <w:i w:val="0"/>
                <w:color w:val="B0C4D8"/>
                <w:sz w:val="18"/>
              </w:rPr>
              <w:t>Wallet scalato istantaneamente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"Paga al Banco" nella Home</w:t>
              <w:br/>
            </w:r>
            <w:r>
              <w:rPr>
                <w:rFonts w:ascii="PT Sans Narrow" w:hAnsi="PT Sans Narrow" w:cs="PT Sans Narrow" w:eastAsia="PT Sans Narrow"/>
                <w:b w:val="0"/>
                <w:i w:val="0"/>
                <w:color w:val="6C757D"/>
                <w:sz w:val="24"/>
              </w:rPr>
              <w:t>Il pulsante si trova nelle azioni rapide della dashboard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Il browser chiede il permesso fotocamera — concedilo</w:t>
              <w:br/>
            </w:r>
            <w:r>
              <w:rPr>
                <w:rFonts w:ascii="PT Sans Narrow" w:hAnsi="PT Sans Narrow" w:cs="PT Sans Narrow" w:eastAsia="PT Sans Narrow"/>
                <w:b w:val="0"/>
                <w:i w:val="0"/>
                <w:color w:val="6C757D"/>
                <w:sz w:val="24"/>
              </w:rPr>
              <w:t>Senza permesso fotocamera lo scanner non funziona. Puoi sempre usare il campo manuale come alternativa (vedi §7.5)</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Punta la fotocamera verso il QR sul tablet del banco</w:t>
              <w:br/>
            </w:r>
            <w:r>
              <w:rPr>
                <w:rFonts w:ascii="PT Sans Narrow" w:hAnsi="PT Sans Narrow" w:cs="PT Sans Narrow" w:eastAsia="PT Sans Narrow"/>
                <w:b w:val="0"/>
                <w:i w:val="0"/>
                <w:color w:val="6C757D"/>
                <w:sz w:val="24"/>
              </w:rPr>
              <w:t>Lo staff ha generato il QR dal loro pannello. Non appena la fotocamera lo riconosce, si apre automaticamente la pagina di conferma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Controlla il riepilogo: articoli + totale</w:t>
              <w:br/>
            </w:r>
            <w:r>
              <w:rPr>
                <w:rFonts w:ascii="PT Sans Narrow" w:hAnsi="PT Sans Narrow" w:cs="PT Sans Narrow" w:eastAsia="PT Sans Narrow"/>
                <w:b w:val="0"/>
                <w:i w:val="0"/>
                <w:color w:val="6C757D"/>
                <w:sz w:val="24"/>
              </w:rPr>
              <w:t>Vedi la lista degli articoli inseriti dallo staff e il totale da pagare. Verifica che tutto sia corretto prima di procedere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"Paga ora" — wallet scalato automaticamente</w:t>
              <w:br/>
            </w:r>
            <w:r>
              <w:rPr>
                <w:rFonts w:ascii="PT Sans Narrow" w:hAnsi="PT Sans Narrow" w:cs="PT Sans Narrow" w:eastAsia="PT Sans Narrow"/>
                <w:b w:val="0"/>
                <w:i w:val="0"/>
                <w:color w:val="6C757D"/>
                <w:sz w:val="24"/>
              </w:rPr>
              <w:t>Il totale viene addebitato dal wallet. Il banco riceve conferma istantanea sul loro schermo</w:t>
            </w:r>
          </w:p>
        </w:tc>
      </w:tr>
    </w:tbl>
    <w:p>
      <w:pPr>
        <w:spacing w:before="0" w:after="160"/>
      </w:pPr>
    </w:p>
    <w:p>
      <w:pPr>
        <w:spacing w:before="160" w:after="60"/>
      </w:pPr>
      <w:r>
        <w:rPr>
          <w:rFonts w:ascii="PT Sans Narrow" w:hAnsi="PT Sans Narrow" w:cs="PT Sans Narrow" w:eastAsia="PT Sans Narrow"/>
          <w:b/>
          <w:i w:val="0"/>
          <w:color w:val="16213E"/>
          <w:sz w:val="32"/>
        </w:rPr>
        <w:t>7.4  Conferma</w:t>
      </w:r>
    </w:p>
    <w:p>
      <w:pPr>
        <w:spacing w:before="0" w:after="80"/>
        <w:jc w:val="left"/>
      </w:pPr>
      <w:r>
        <w:rPr>
          <w:rFonts w:ascii="PT Sans Narrow" w:hAnsi="PT Sans Narrow" w:cs="PT Sans Narrow" w:eastAsia="PT Sans Narrow"/>
          <w:b w:val="0"/>
          <w:i w:val="0"/>
          <w:color w:val="343A40"/>
          <w:sz w:val="28"/>
        </w:rPr>
        <w:t>Dopo il pagamento vedi una schermata di conferma sul tuo telefono. Sul tablet del banco compare il messaggio "✓ Pagato da [tuo nome]" in tempo reale: non è necessario mostrare nulla al personale.</w:t>
      </w:r>
    </w:p>
    <w:p>
      <w:pPr>
        <w:spacing w:before="0" w:after="160"/>
      </w:pPr>
    </w:p>
    <w:p>
      <w:pPr>
        <w:spacing w:before="160" w:after="60"/>
      </w:pPr>
      <w:r>
        <w:rPr>
          <w:rFonts w:ascii="PT Sans Narrow" w:hAnsi="PT Sans Narrow" w:cs="PT Sans Narrow" w:eastAsia="PT Sans Narrow"/>
          <w:b/>
          <w:i w:val="0"/>
          <w:color w:val="16213E"/>
          <w:sz w:val="32"/>
        </w:rPr>
        <w:t>7.5  Note e problemi comuni</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2"/>
              </w:rPr>
              <w:t>Situazione</w:t>
            </w:r>
          </w:p>
        </w:tc>
        <w:tc>
          <w:tcPr>
            <w:shd w:val="clear" w:color="auto" w:fill="E94560"/>
            <w:tcBorders>
              <w:top w:val="nil"/>
              <w:bottom w:val="nil"/>
              <w:left w:val="nil"/>
              <w:right w:val="nil"/>
            </w:tcBorders>
            <w:tcMar>
              <w:top w:w="60" w:type="dxa"/>
              <w:bottom w:w="60" w:type="dxa"/>
              <w:left w:w="80" w:type="dxa"/>
              <w:right w:w="80" w:type="dxa"/>
            </w:tcMar>
            <w:tcW w:w="4763" w:type="dxa"/>
          </w:tcPr>
          <w:p>
            <w:pPr>
              <w:spacing w:before="0" w:after="0"/>
            </w:pPr>
            <w:r>
              <w:rPr>
                <w:rFonts w:ascii="PT Sans Narrow" w:hAnsi="PT Sans Narrow" w:cs="PT Sans Narrow" w:eastAsia="PT Sans Narrow"/>
                <w:b/>
                <w:i w:val="0"/>
                <w:color w:val="FFFFFF"/>
                <w:sz w:val="22"/>
              </w:rPr>
              <w:t>Come comportarsi</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La fotocamera non funziona</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Usa il campo "Inserisci manualmente il codice" nella stessa pagina: chiedi il codice sessione allo staff a voce e digitalo</w:t>
            </w:r>
          </w:p>
        </w:tc>
      </w:tr>
      <w:tr>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Sessione QR scaduta (&gt;10 minuti)</w:t>
            </w:r>
          </w:p>
        </w:tc>
        <w:tc>
          <w:tcPr>
            <w:tcW w:w="476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QR code scade automaticamente dopo 10 minuti se non viene usato. Chiedi al personale di rigenerarne uno nuovo</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Saldo wallet insufficiente</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pagamento non va a buon fine. Chiedi al cassiere una ricarica e riprova</w:t>
            </w:r>
          </w:p>
        </w:tc>
      </w:tr>
      <w:tr>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Quando viene addebitato il wallet?</w:t>
            </w:r>
          </w:p>
        </w:tc>
        <w:tc>
          <w:tcPr>
            <w:tcW w:w="476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Solo quando tocchi "Paga ora". Finché non confermi, nessun importo viene scalato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9F7EF"/>
            <w:tcBorders>
              <w:top w:val="single" w:sz="6" w:color="27AE60" w:space="0"/>
              <w:bottom w:val="single" w:sz="6" w:color="27AE60" w:space="0"/>
              <w:left w:val="single" w:sz="6" w:color="27AE60" w:space="0"/>
              <w:right w:val="single" w:sz="6" w:color="27AE60"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DISTINZIONE: questa funzione è diversa da "Adesso al banco" in §3.5.</w:t>
              <w:br/>
              <w:br/>
              <w:t>Qui non hai scelto articoli dal menu: è il PERSONALE che ha composto l'ordine e genera il QR. Tu arrivi, inquadri, controlli e paghi.</w:t>
              <w:br/>
              <w:br/>
              <w:t>"Adesso al banco" (§3.5) invece è un ordine fatto da TE dal menu, senza prenotare uno slot.</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8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Prenotare un Tavolo</w:t>
      </w:r>
    </w:p>
    <w:p>
      <w:pPr>
        <w:spacing w:before="0" w:after="80"/>
        <w:jc w:val="left"/>
      </w:pPr>
      <w:r>
        <w:rPr>
          <w:rFonts w:ascii="PT Sans Narrow" w:hAnsi="PT Sans Narrow" w:cs="PT Sans Narrow" w:eastAsia="PT Sans Narrow"/>
          <w:b w:val="0"/>
          <w:i w:val="0"/>
          <w:color w:val="343A40"/>
          <w:sz w:val="28"/>
        </w:rPr>
        <w:t>La prenotazione di un tavolo funziona per FASCE ORARIE: ogni fascia è un blocco di tempo (es. 11:25–12:30) suddiviso in sessioni della stessa durata (es. 30 min). Prenoti un tavolo per una sessione specifica.</w:t>
      </w:r>
    </w:p>
    <w:p>
      <w:pPr>
        <w:spacing w:before="0" w:after="120"/>
      </w:pPr>
    </w:p>
    <w:p>
      <w:pPr>
        <w:spacing w:before="160" w:after="60"/>
      </w:pPr>
      <w:r>
        <w:rPr>
          <w:rFonts w:ascii="PT Sans Narrow" w:hAnsi="PT Sans Narrow" w:cs="PT Sans Narrow" w:eastAsia="PT Sans Narrow"/>
          <w:b/>
          <w:i w:val="0"/>
          <w:color w:val="16213E"/>
          <w:sz w:val="32"/>
        </w:rPr>
        <w:t>8.1  Aprire la sezione Tavoli</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"Tavoli" dal menu laterale</w:t>
              <w:br/>
            </w:r>
            <w:r>
              <w:rPr>
                <w:rFonts w:ascii="PT Sans Narrow" w:hAnsi="PT Sans Narrow" w:cs="PT Sans Narrow" w:eastAsia="PT Sans Narrow"/>
                <w:b w:val="0"/>
                <w:i w:val="0"/>
                <w:color w:val="6C757D"/>
                <w:sz w:val="24"/>
              </w:rPr>
              <w:t>Si apre la pagina di prenotazione tavoli. Usa le frecce ‹ › per scegliere il giorno, oppure inserisci la data nel campo in alto. Di default vedi oggi</w:t>
            </w:r>
          </w:p>
        </w:tc>
      </w:tr>
    </w:tbl>
    <w:p>
      <w:pPr>
        <w:spacing w:before="0" w:after="160"/>
      </w:pPr>
    </w:p>
    <w:p>
      <w:pPr>
        <w:spacing w:before="160" w:after="60"/>
      </w:pPr>
      <w:r>
        <w:rPr>
          <w:rFonts w:ascii="PT Sans Narrow" w:hAnsi="PT Sans Narrow" w:cs="PT Sans Narrow" w:eastAsia="PT Sans Narrow"/>
          <w:b/>
          <w:i w:val="0"/>
          <w:color w:val="16213E"/>
          <w:sz w:val="32"/>
        </w:rPr>
        <w:t>8.2  Scegliere la fascia oraria</w:t>
      </w:r>
    </w:p>
    <w:p>
      <w:pPr>
        <w:spacing w:before="0" w:after="80"/>
        <w:jc w:val="left"/>
      </w:pPr>
      <w:r>
        <w:rPr>
          <w:rFonts w:ascii="PT Sans Narrow" w:hAnsi="PT Sans Narrow" w:cs="PT Sans Narrow" w:eastAsia="PT Sans Narrow"/>
          <w:b w:val="0"/>
          <w:i w:val="0"/>
          <w:color w:val="343A40"/>
          <w:sz w:val="28"/>
        </w:rPr>
        <w:t>Ogni fascia oraria (es. "11:25 – 12:30 · 30 min a seduta") mostra le sessioni disponibili con orario di inizio, numero posti liberi e occupati. Leggi i dati di disponibilità e scegli la sessione che preferisci.</w:t>
      </w:r>
    </w:p>
    <w:p>
      <w:pPr>
        <w:spacing w:before="0" w:after="160"/>
      </w:pPr>
    </w:p>
    <w:p>
      <w:pPr>
        <w:spacing w:before="160" w:after="60"/>
      </w:pPr>
      <w:r>
        <w:rPr>
          <w:rFonts w:ascii="PT Sans Narrow" w:hAnsi="PT Sans Narrow" w:cs="PT Sans Narrow" w:eastAsia="PT Sans Narrow"/>
          <w:b/>
          <w:i w:val="0"/>
          <w:color w:val="16213E"/>
          <w:sz w:val="32"/>
        </w:rPr>
        <w:t>8.3  Selezionare il tavolo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Guarda la mappa dei tavoli</w:t>
              <w:br/>
            </w:r>
            <w:r>
              <w:rPr>
                <w:rFonts w:ascii="PT Sans Narrow" w:hAnsi="PT Sans Narrow" w:cs="PT Sans Narrow" w:eastAsia="PT Sans Narrow"/>
                <w:b w:val="0"/>
                <w:i w:val="0"/>
                <w:color w:val="6C757D"/>
                <w:sz w:val="24"/>
              </w:rPr>
              <w:t>Verde = libero (puoi prenotare), rosso = occupato (non disponibile), blu = già tua prenotazione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un tavolo verde</w:t>
              <w:br/>
            </w:r>
            <w:r>
              <w:rPr>
                <w:rFonts w:ascii="PT Sans Narrow" w:hAnsi="PT Sans Narrow" w:cs="PT Sans Narrow" w:eastAsia="PT Sans Narrow"/>
                <w:b w:val="0"/>
                <w:i w:val="0"/>
                <w:color w:val="6C757D"/>
                <w:sz w:val="24"/>
              </w:rPr>
              <w:t>Si apre la scheda di prenotazione con i dettagli della sessione scelta</w:t>
            </w:r>
          </w:p>
        </w:tc>
      </w:tr>
    </w:tbl>
    <w:p>
      <w:pPr>
        <w:spacing w:before="0" w:after="160"/>
      </w:pPr>
    </w:p>
    <w:p>
      <w:pPr>
        <w:spacing w:before="160" w:after="60"/>
      </w:pPr>
      <w:r>
        <w:rPr>
          <w:rFonts w:ascii="PT Sans Narrow" w:hAnsi="PT Sans Narrow" w:cs="PT Sans Narrow" w:eastAsia="PT Sans Narrow"/>
          <w:b/>
          <w:i w:val="0"/>
          <w:color w:val="16213E"/>
          <w:sz w:val="32"/>
        </w:rPr>
        <w:t>8.4  Indicare numero persone e note facoltative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il numero di persone</w:t>
              <w:br/>
            </w:r>
            <w:r>
              <w:rPr>
                <w:rFonts w:ascii="PT Sans Narrow" w:hAnsi="PT Sans Narrow" w:cs="PT Sans Narrow" w:eastAsia="PT Sans Narrow"/>
                <w:b w:val="0"/>
                <w:i w:val="0"/>
                <w:color w:val="6C757D"/>
                <w:sz w:val="24"/>
              </w:rPr>
              <w:t>Non puoi superare i posti disponibili al tavolo (es. tavolo da 4 → massimo 4 persone)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eventuali note (facoltativo)</w:t>
              <w:br/>
            </w:r>
            <w:r>
              <w:rPr>
                <w:rFonts w:ascii="PT Sans Narrow" w:hAnsi="PT Sans Narrow" w:cs="PT Sans Narrow" w:eastAsia="PT Sans Narrow"/>
                <w:b w:val="0"/>
                <w:i w:val="0"/>
                <w:color w:val="6C757D"/>
                <w:sz w:val="24"/>
              </w:rPr>
              <w:t>Es. "Seggiolone per bambino", "Vicino alla finestra", "Compleanno"</w:t>
            </w:r>
          </w:p>
        </w:tc>
      </w:tr>
    </w:tbl>
    <w:p>
      <w:pPr>
        <w:spacing w:before="0" w:after="160"/>
      </w:pPr>
    </w:p>
    <w:p>
      <w:pPr>
        <w:spacing w:before="160" w:after="60"/>
      </w:pPr>
      <w:r>
        <w:rPr>
          <w:rFonts w:ascii="PT Sans Narrow" w:hAnsi="PT Sans Narrow" w:cs="PT Sans Narrow" w:eastAsia="PT Sans Narrow"/>
          <w:b/>
          <w:i w:val="0"/>
          <w:color w:val="16213E"/>
          <w:sz w:val="32"/>
        </w:rPr>
        <w:t>8.5  Conferma prenotazione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"Prenota"</w:t>
              <w:br/>
            </w:r>
            <w:r>
              <w:rPr>
                <w:rFonts w:ascii="PT Sans Narrow" w:hAnsi="PT Sans Narrow" w:cs="PT Sans Narrow" w:eastAsia="PT Sans Narrow"/>
                <w:b w:val="0"/>
                <w:i w:val="0"/>
                <w:color w:val="6C757D"/>
                <w:sz w:val="24"/>
              </w:rPr>
              <w:t>Conferma immediata: la sessione è riservata per te. Il tavolo cambia colore in blu nella mappa</w:t>
            </w:r>
          </w:p>
        </w:tc>
      </w:tr>
    </w:tbl>
    <w:p>
      <w:pPr>
        <w:spacing w:before="0" w:after="160"/>
      </w:pPr>
    </w:p>
    <w:p>
      <w:pPr>
        <w:spacing w:before="160" w:after="60"/>
      </w:pPr>
      <w:r>
        <w:rPr>
          <w:rFonts w:ascii="PT Sans Narrow" w:hAnsi="PT Sans Narrow" w:cs="PT Sans Narrow" w:eastAsia="PT Sans Narrow"/>
          <w:b/>
          <w:i w:val="0"/>
          <w:color w:val="16213E"/>
          <w:sz w:val="32"/>
        </w:rPr>
        <w:t>8.6  Lista "Le mie prenotazioni"</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il pulsante "Le mie prenotazioni" in alto nella pagina Tavoli</w:t>
              <w:br/>
            </w:r>
            <w:r>
              <w:rPr>
                <w:rFonts w:ascii="PT Sans Narrow" w:hAnsi="PT Sans Narrow" w:cs="PT Sans Narrow" w:eastAsia="PT Sans Narrow"/>
                <w:b w:val="0"/>
                <w:i w:val="0"/>
                <w:color w:val="6C757D"/>
                <w:sz w:val="24"/>
              </w:rPr>
              <w:t>Oppure vai in "Le Mie Prenotazioni" dal menu laterale. Vedi tutte le prenotazioni fatte, dalla più recente, con data, tavolo e sessione</w:t>
            </w:r>
          </w:p>
        </w:tc>
      </w:tr>
    </w:tbl>
    <w:p>
      <w:pPr>
        <w:spacing w:before="0" w:after="160"/>
      </w:pPr>
    </w:p>
    <w:p>
      <w:pPr>
        <w:spacing w:before="160" w:after="60"/>
      </w:pPr>
      <w:r>
        <w:rPr>
          <w:rFonts w:ascii="PT Sans Narrow" w:hAnsi="PT Sans Narrow" w:cs="PT Sans Narrow" w:eastAsia="PT Sans Narrow"/>
          <w:b/>
          <w:i w:val="0"/>
          <w:color w:val="16213E"/>
          <w:sz w:val="32"/>
        </w:rPr>
        <w:t>8.7  Annullamento prenotazione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Nella lista prenotazioni, trova quella da annullare</w:t>
              <w:br/>
            </w:r>
            <w:r>
              <w:rPr>
                <w:rFonts w:ascii="PT Sans Narrow" w:hAnsi="PT Sans Narrow" w:cs="PT Sans Narrow" w:eastAsia="PT Sans Narrow"/>
                <w:b w:val="0"/>
                <w:i w:val="0"/>
                <w:color w:val="6C757D"/>
                <w:sz w:val="24"/>
              </w:rPr>
              <w:t>Tocca "Annulla": il tavolo torna disponibile per altri clienti. L'annullamento è possibile solo prima del check-in</w:t>
            </w:r>
          </w:p>
        </w:tc>
      </w:tr>
    </w:tbl>
    <w:p>
      <w:pPr>
        <w:spacing w:before="0" w:after="160"/>
      </w:pPr>
    </w:p>
    <w:p>
      <w:pPr>
        <w:spacing w:before="160" w:after="60"/>
      </w:pPr>
      <w:r>
        <w:rPr>
          <w:rFonts w:ascii="PT Sans Narrow" w:hAnsi="PT Sans Narrow" w:cs="PT Sans Narrow" w:eastAsia="PT Sans Narrow"/>
          <w:b/>
          <w:i w:val="0"/>
          <w:color w:val="16213E"/>
          <w:sz w:val="32"/>
        </w:rPr>
        <w:t>8.8  Vincolo: una prenotazione per fascia oraria</w:t>
      </w: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Non puoi prenotare due tavoli nella stessa sessione oraria. Puoi invece prenotare tavoli in sessioni diverse (es. una prenotazione alle 11:25 e una alle 12:30 sono ammesse).</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9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Pasto Aziendale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8E44AD"/>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Dipendente convenzionato</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Se la tua azienda ha una convenzione attiva con il locale, vedrai una voce in più nel menu: "Pasto Aziendale". Da lì prenoti il pasto fisso del giorno al prezzo speciale aziendale, senza passare dal menu normale.</w:t>
            </w:r>
          </w:p>
        </w:tc>
      </w:tr>
    </w:tbl>
    <w:p>
      <w:pPr>
        <w:spacing w:before="0" w:after="160"/>
      </w:pPr>
    </w:p>
    <w:p>
      <w:pPr>
        <w:spacing w:before="0" w:after="80"/>
        <w:jc w:val="left"/>
      </w:pPr>
      <w:r>
        <w:rPr>
          <w:rFonts w:ascii="PT Sans Narrow" w:hAnsi="PT Sans Narrow" w:cs="PT Sans Narrow" w:eastAsia="PT Sans Narrow"/>
          <w:b w:val="0"/>
          <w:i w:val="0"/>
          <w:color w:val="343A40"/>
          <w:sz w:val="28"/>
        </w:rPr>
        <w:t>Confermare o disdire dal promemoria: poco prima dell'orario di ritiro ricevi su Telegram un promemoria con due bottoni. Con "Sì, lo ritiro" confermi; con "No, non vengo" la prenotazione viene annullata e la cucina non prepara il tuo pasto — usalo appena sai che non passerai, così non si butta nulla.</w:t>
      </w:r>
    </w:p>
    <w:p>
      <w:pPr>
        <w:spacing w:before="0" w:after="160"/>
      </w:pPr>
    </w:p>
    <w:p>
      <w:pPr>
        <w:spacing w:before="160" w:after="60"/>
      </w:pPr>
      <w:r>
        <w:rPr>
          <w:rFonts w:ascii="PT Sans Narrow" w:hAnsi="PT Sans Narrow" w:cs="PT Sans Narrow" w:eastAsia="PT Sans Narrow"/>
          <w:b/>
          <w:i w:val="0"/>
          <w:color w:val="16213E"/>
          <w:sz w:val="32"/>
        </w:rPr>
        <w:t>9.1  Chi può accedere</w:t>
      </w:r>
    </w:p>
    <w:p>
      <w:pPr>
        <w:spacing w:before="0" w:after="80"/>
        <w:jc w:val="left"/>
      </w:pPr>
      <w:r>
        <w:rPr>
          <w:rFonts w:ascii="PT Sans Narrow" w:hAnsi="PT Sans Narrow" w:cs="PT Sans Narrow" w:eastAsia="PT Sans Narrow"/>
          <w:b w:val="0"/>
          <w:i w:val="0"/>
          <w:color w:val="343A40"/>
          <w:sz w:val="28"/>
        </w:rPr>
        <w:t>La sezione "Pasto Aziendale" è visibile solo se il tuo account è stato associato dall'admin aziendale a una convenzione attiva. Se non la vedi nel menu, vedi §9.5 più in basso.</w:t>
      </w:r>
    </w:p>
    <w:p>
      <w:pPr>
        <w:spacing w:before="0" w:after="160"/>
      </w:pPr>
    </w:p>
    <w:p>
      <w:pPr>
        <w:spacing w:before="160" w:after="60"/>
      </w:pPr>
      <w:r>
        <w:rPr>
          <w:rFonts w:ascii="PT Sans Narrow" w:hAnsi="PT Sans Narrow" w:cs="PT Sans Narrow" w:eastAsia="PT Sans Narrow"/>
          <w:b/>
          <w:i w:val="0"/>
          <w:color w:val="16213E"/>
          <w:sz w:val="32"/>
        </w:rPr>
        <w:t>9.2  Prenotazione pasto del giorno (5 step)</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"Pasto Aziendale"</w:t>
              <w:br/>
            </w:r>
            <w:r>
              <w:rPr>
                <w:rFonts w:ascii="PT Sans Narrow" w:hAnsi="PT Sans Narrow" w:cs="PT Sans Narrow" w:eastAsia="PT Sans Narrow"/>
                <w:b w:val="0"/>
                <w:i w:val="0"/>
                <w:color w:val="6C757D"/>
                <w:sz w:val="24"/>
              </w:rPr>
              <w:t>Visibile nel menu laterale solo se associato a convenzione attiva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Guarda il menu e scegli l'opzione</w:t>
              <w:br/>
            </w:r>
            <w:r>
              <w:rPr>
                <w:rFonts w:ascii="PT Sans Narrow" w:hAnsi="PT Sans Narrow" w:cs="PT Sans Narrow" w:eastAsia="PT Sans Narrow"/>
                <w:b w:val="0"/>
                <w:i w:val="0"/>
                <w:color w:val="6C757D"/>
                <w:sz w:val="24"/>
              </w:rPr>
              <w:t>Il piatto fisso del giorno con nome, descrizione e posti rimasti. Se sono presenti più opzioni, seleziona quella che preferisci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Imposta la quantità</w:t>
              <w:br/>
            </w:r>
            <w:r>
              <w:rPr>
                <w:rFonts w:ascii="PT Sans Narrow" w:hAnsi="PT Sans Narrow" w:cs="PT Sans Narrow" w:eastAsia="PT Sans Narrow"/>
                <w:b w:val="0"/>
                <w:i w:val="0"/>
                <w:color w:val="6C757D"/>
                <w:sz w:val="24"/>
              </w:rPr>
              <w:t>Di norma 1 pasto per persona. Conferma la quantità</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"Prenota il mio pasto"</w:t>
              <w:br/>
            </w:r>
            <w:r>
              <w:rPr>
                <w:rFonts w:ascii="PT Sans Narrow" w:hAnsi="PT Sans Narrow" w:cs="PT Sans Narrow" w:eastAsia="PT Sans Narrow"/>
                <w:b w:val="0"/>
                <w:i w:val="0"/>
                <w:color w:val="6C757D"/>
                <w:sz w:val="24"/>
              </w:rPr>
              <w:t>La prenotazione è immediata: un posto in meno per gli altri colleghi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Al momento del ritiro</w:t>
              <w:br/>
            </w:r>
            <w:r>
              <w:rPr>
                <w:rFonts w:ascii="PT Sans Narrow" w:hAnsi="PT Sans Narrow" w:cs="PT Sans Narrow" w:eastAsia="PT Sans Narrow"/>
                <w:b w:val="0"/>
                <w:i w:val="0"/>
                <w:color w:val="6C757D"/>
                <w:sz w:val="24"/>
              </w:rPr>
              <w:t>Vai al locale all'orario indicato e ritira il pasto mostrando, se richiesto, il tuo nome</w:t>
            </w:r>
          </w:p>
        </w:tc>
      </w:tr>
    </w:tbl>
    <w:p>
      <w:pPr>
        <w:spacing w:before="0" w:after="160"/>
      </w:pPr>
    </w:p>
    <w:p>
      <w:pPr>
        <w:spacing w:before="160" w:after="60"/>
      </w:pPr>
      <w:r>
        <w:rPr>
          <w:rFonts w:ascii="PT Sans Narrow" w:hAnsi="PT Sans Narrow" w:cs="PT Sans Narrow" w:eastAsia="PT Sans Narrow"/>
          <w:b/>
          <w:i w:val="0"/>
          <w:color w:val="16213E"/>
          <w:sz w:val="32"/>
        </w:rPr>
        <w:t>9.3  Badge posti rimasti</w:t>
      </w: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Colore badge</w:t>
            </w:r>
          </w:p>
        </w:tc>
        <w:tc>
          <w:tcPr>
            <w:shd w:val="clear" w:color="auto" w:fill="E94560"/>
            <w:tcBorders>
              <w:top w:val="nil"/>
              <w:bottom w:val="nil"/>
              <w:left w:val="nil"/>
              <w:right w:val="nil"/>
            </w:tcBorders>
            <w:tcMar>
              <w:top w:w="60" w:type="dxa"/>
              <w:bottom w:w="60" w:type="dxa"/>
              <w:left w:w="80" w:type="dxa"/>
              <w:right w:w="80" w:type="dxa"/>
            </w:tcMar>
            <w:tcW w:w="1181" w:type="dxa"/>
          </w:tcPr>
          <w:p>
            <w:pPr>
              <w:spacing w:before="0" w:after="0"/>
            </w:pPr>
            <w:r>
              <w:rPr>
                <w:rFonts w:ascii="PT Sans Narrow" w:hAnsi="PT Sans Narrow" w:cs="PT Sans Narrow" w:eastAsia="PT Sans Narrow"/>
                <w:b/>
                <w:i w:val="0"/>
                <w:color w:val="FFFFFF"/>
                <w:sz w:val="22"/>
              </w:rPr>
              <w:t>Posti rimasti</w:t>
            </w:r>
          </w:p>
        </w:tc>
        <w:tc>
          <w:tcPr>
            <w:shd w:val="clear" w:color="auto" w:fill="E94560"/>
            <w:tcBorders>
              <w:top w:val="nil"/>
              <w:bottom w:val="nil"/>
              <w:left w:val="nil"/>
              <w:right w:val="nil"/>
            </w:tcBorders>
            <w:tcMar>
              <w:top w:w="60" w:type="dxa"/>
              <w:bottom w:w="60" w:type="dxa"/>
              <w:left w:w="80" w:type="dxa"/>
              <w:right w:w="80" w:type="dxa"/>
            </w:tcMar>
            <w:tcW w:w="4370" w:type="dxa"/>
          </w:tcPr>
          <w:p>
            <w:pPr>
              <w:spacing w:before="0" w:after="0"/>
            </w:pPr>
            <w:r>
              <w:rPr>
                <w:rFonts w:ascii="PT Sans Narrow" w:hAnsi="PT Sans Narrow" w:cs="PT Sans Narrow" w:eastAsia="PT Sans Narrow"/>
                <w:b/>
                <w:i w:val="0"/>
                <w:color w:val="FFFFFF"/>
                <w:sz w:val="22"/>
              </w:rPr>
              <w:t>Significato</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Verde</w:t>
            </w:r>
          </w:p>
        </w:tc>
        <w:tc>
          <w:tcPr>
            <w:tcW w:w="118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&gt;50%</w:t>
            </w:r>
          </w:p>
        </w:tc>
        <w:tc>
          <w:tcPr>
            <w:tcW w:w="437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Ampia disponibilità</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Giallo</w:t>
            </w:r>
          </w:p>
        </w:tc>
        <w:tc>
          <w:tcPr>
            <w:tcW w:w="118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20–50%</w:t>
            </w:r>
          </w:p>
        </w:tc>
        <w:tc>
          <w:tcPr>
            <w:tcW w:w="437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Disponibilità ridotta — prenota presto</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Rosso</w:t>
            </w:r>
          </w:p>
        </w:tc>
        <w:tc>
          <w:tcPr>
            <w:tcW w:w="118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&lt;20%</w:t>
            </w:r>
          </w:p>
        </w:tc>
        <w:tc>
          <w:tcPr>
            <w:tcW w:w="437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Quasi esaurito</w:t>
            </w:r>
          </w:p>
        </w:tc>
      </w:tr>
    </w:tbl>
    <w:p>
      <w:pPr>
        <w:spacing w:before="0" w:after="160"/>
      </w:pPr>
    </w:p>
    <w:p>
      <w:pPr>
        <w:spacing w:before="160" w:after="60"/>
      </w:pPr>
      <w:r>
        <w:rPr>
          <w:rFonts w:ascii="PT Sans Narrow" w:hAnsi="PT Sans Narrow" w:cs="PT Sans Narrow" w:eastAsia="PT Sans Narrow"/>
          <w:b/>
          <w:i w:val="0"/>
          <w:color w:val="16213E"/>
          <w:sz w:val="32"/>
        </w:rPr>
        <w:t>9.4  Annullamento prenotazione pasto aziendale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"Pasto Aziendale"</w:t>
              <w:br/>
            </w:r>
            <w:r>
              <w:rPr>
                <w:rFonts w:ascii="PT Sans Narrow" w:hAnsi="PT Sans Narrow" w:cs="PT Sans Narrow" w:eastAsia="PT Sans Narrow"/>
                <w:b w:val="0"/>
                <w:i w:val="0"/>
                <w:color w:val="6C757D"/>
                <w:sz w:val="24"/>
              </w:rPr>
              <w:t>Vedi la tua prenotazione attiva per oggi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"Annulla prenotazione"</w:t>
              <w:br/>
            </w:r>
            <w:r>
              <w:rPr>
                <w:rFonts w:ascii="PT Sans Narrow" w:hAnsi="PT Sans Narrow" w:cs="PT Sans Narrow" w:eastAsia="PT Sans Narrow"/>
                <w:b w:val="0"/>
                <w:i w:val="0"/>
                <w:color w:val="6C757D"/>
                <w:sz w:val="24"/>
              </w:rPr>
              <w:t>Possibile SOLO se mancano PIÙ di 30 minuti allo slot scelto. Il pulsante "Annulla" sparisce automaticamente quando mancano meno di 30 minuti: in quel caso il pasto risulta confermato definitivamente. Il rimborso, quando consentito, avviene in automatico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Deadline annullamento: puoi cancellare la prenotazione fino a 30 minuti prima dell'orario dello slot. Oltre quella soglia il pulsante "Annulla" scompare e il pasto risulta confermato definitivamente.</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il messaggio dice "Posti esauriti per oggi" significa che il numero massimo di pasti prenotabili è stato raggiunto: riprova il giorno successivo o contatta l'amministratore aziendale.</w:t>
            </w:r>
          </w:p>
        </w:tc>
      </w:tr>
    </w:tbl>
    <w:p>
      <w:pPr>
        <w:spacing w:before="0" w:after="120"/>
      </w:pPr>
    </w:p>
    <w:p>
      <w:pPr>
        <w:spacing w:before="160" w:after="60"/>
      </w:pPr>
      <w:r>
        <w:rPr>
          <w:rFonts w:ascii="PT Sans Narrow" w:hAnsi="PT Sans Narrow" w:cs="PT Sans Narrow" w:eastAsia="PT Sans Narrow"/>
          <w:b/>
          <w:i w:val="0"/>
          <w:color w:val="16213E"/>
          <w:sz w:val="32"/>
        </w:rPr>
        <w:t>9.5  Se la sezione "Pasto Aziendale" non appare nel menu</w:t>
      </w: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ℹ️  Se non vedi la voce "Pasto Aziendale" nel menu, la tua azienda non ha ancora attivato la convenzione, oppure il tuo account non è stato associato. Contatta il referente aziendale o l'amministratore del locale per verificare e richiedere l'associazione del tuo account.</w:t>
            </w:r>
          </w:p>
        </w:tc>
      </w:tr>
    </w:tbl>
    <w:p>
      <w:pPr>
        <w:spacing w:after="0" w:before="0"/>
      </w:pPr>
      <w:r>
        <w:br w:type="page"/>
      </w:r>
    </w:p>
    <w:p>
      <w:pPr>
        <w:spacing w:before="200" w:after="80"/>
        <w:jc w:val="left"/>
        <w:pBdr>
          <w:bottom w:val="single" w:sz="8" w:color="27AE60"/>
        </w:pBdr>
      </w:pPr>
      <w:r>
        <w:rPr>
          <w:rFonts w:ascii="PT Sans Narrow" w:hAnsi="PT Sans Narrow" w:cs="PT Sans Narrow" w:eastAsia="PT Sans Narrow"/>
          <w:b/>
          <w:i w:val="0"/>
          <w:color w:val="E94560"/>
          <w:sz w:val="18"/>
        </w:rPr>
        <w:t xml:space="preserve">SEZIONE 10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La Mia Dieta</w:t>
      </w:r>
    </w:p>
    <w:p>
      <w:pPr>
        <w:spacing w:before="0" w:after="80"/>
        <w:jc w:val="left"/>
      </w:pPr>
      <w:r>
        <w:rPr>
          <w:rFonts w:ascii="PT Sans Narrow" w:hAnsi="PT Sans Narrow" w:cs="PT Sans Narrow" w:eastAsia="PT Sans Narrow"/>
          <w:b w:val="0"/>
          <w:i w:val="0"/>
          <w:color w:val="343A40"/>
          <w:sz w:val="28"/>
        </w:rPr>
        <w:t>Se hai esigenze alimentari — celiachia, intolleranza al lattosio, allergie, una dieta vegetariana o vegana, un obiettivo di peso — puoi dirlo all'applicazione una volta sola. Da quel momento il menu ti indica cosa è adatto a te, il carrello controlla le calorie e ogni settimana puoi avere un piano dei pranzi già pronto da ordinare con un tocco.</w:t>
      </w:r>
    </w:p>
    <w:p>
      <w:pPr>
        <w:spacing w:before="0" w:after="120"/>
      </w:pPr>
    </w:p>
    <w:p>
      <w:pPr>
        <w:spacing w:before="160" w:after="60"/>
      </w:pPr>
      <w:r>
        <w:rPr>
          <w:rFonts w:ascii="PT Sans Narrow" w:hAnsi="PT Sans Narrow" w:cs="PT Sans Narrow" w:eastAsia="PT Sans Narrow"/>
          <w:b/>
          <w:i w:val="0"/>
          <w:color w:val="16213E"/>
          <w:sz w:val="32"/>
        </w:rPr>
        <w:t>10.1  Impostare le preferenze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"La mia dieta" dal menu laterale</w:t>
              <w:br/>
            </w:r>
            <w:r>
              <w:rPr>
                <w:rFonts w:ascii="PT Sans Narrow" w:hAnsi="PT Sans Narrow" w:cs="PT Sans Narrow" w:eastAsia="PT Sans Narrow"/>
                <w:b w:val="0"/>
                <w:i w:val="0"/>
                <w:color w:val="6C757D"/>
                <w:sz w:val="24"/>
              </w:rPr>
              <w:t>La trovi anche dal tuo Profilo. La prima volta si apre direttamente il modulo delle preferenze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Spunta le tue condizioni</w:t>
              <w:br/>
            </w:r>
            <w:r>
              <w:rPr>
                <w:rFonts w:ascii="PT Sans Narrow" w:hAnsi="PT Sans Narrow" w:cs="PT Sans Narrow" w:eastAsia="PT Sans Narrow"/>
                <w:b w:val="0"/>
                <w:i w:val="0"/>
                <w:color w:val="6C757D"/>
                <w:sz w:val="24"/>
              </w:rPr>
              <w:t>Celiachia, intolleranza al lattosio, allergia a uova, frutta a guscio, pesce e frutti di mare, soia: ognuna esclude in automatico gli allergeni corrispondenti. Sotto "Altri allergeni" puoi aggiungerne altri dall'elenco dei 14 ufficiali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regime e obiettivo</w:t>
              <w:br/>
            </w:r>
            <w:r>
              <w:rPr>
                <w:rFonts w:ascii="PT Sans Narrow" w:hAnsi="PT Sans Narrow" w:cs="PT Sans Narrow" w:eastAsia="PT Sans Narrow"/>
                <w:b w:val="0"/>
                <w:i w:val="0"/>
                <w:color w:val="6C757D"/>
                <w:sz w:val="24"/>
              </w:rPr>
              <w:t>Onnivoro, vegetariano o vegano; mantenere il peso, perderlo (−15%), perderlo più in fretta restando bilanciato (−25%, mai sotto il metabolismo basale, con almeno 25 g di proteine a pranzo, grassi entro un terzo delle calorie, sempre una verdura e frutta al posto del dolce) oppure aumentare la massa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 vuoi, inserisci peso, altezza, sesso e attività</w:t>
              <w:br/>
            </w:r>
            <w:r>
              <w:rPr>
                <w:rFonts w:ascii="PT Sans Narrow" w:hAnsi="PT Sans Narrow" w:cs="PT Sans Narrow" w:eastAsia="PT Sans Narrow"/>
                <w:b w:val="0"/>
                <w:i w:val="0"/>
                <w:color w:val="6C757D"/>
                <w:sz w:val="24"/>
              </w:rPr>
              <w:t>Con questi dati (e la data di nascita del profilo) il fabbisogno viene calcolato su misura. Senza, l'applicazione usa un valore medio e te lo dice. Se un nutrizionista ti ha indicato le calorie, scrivile nel campo apposito: hanno la precedenza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Di' cosa non ti piace</w:t>
              <w:br/>
            </w:r>
            <w:r>
              <w:rPr>
                <w:rFonts w:ascii="PT Sans Narrow" w:hAnsi="PT Sans Narrow" w:cs="PT Sans Narrow" w:eastAsia="PT Sans Narrow"/>
                <w:b w:val="0"/>
                <w:i w:val="0"/>
                <w:color w:val="6C757D"/>
                <w:sz w:val="24"/>
              </w:rPr>
              <w:t>Una trentina di famiglie divise per gruppo — proteine (pesce, crostacei, carne, maiale, pollo, manzo, salumi, formaggi, uova, legumi, soia), verdure e frutta (pomodoro, insalata, verdure cotte, peperoni, melanzane, cavoli, funghi, cipolla e aglio, olive, patate, avocado, frutta, frutta secca), cereali e basi (pasta, riso, pane e pizza, integrale), sapori e bevande (piccante, fritti, salse, aceto, dolci, cioccolato, caffè, latte e yogurt, bibite, alcolici) — più un campo libero dove scrivi tu le parole (es. "cetriolo, gorgonzola") e la possibilità di escludere singoli piatti del listino. Sono gusti, non esigenze: il piano li evita, nel menu compaiono con un'etichetta grigia "non ti piace", senza avviso rosso né conferma da dare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Indica in quali giorni pranzi qui e salva</w:t>
              <w:br/>
            </w:r>
            <w:r>
              <w:rPr>
                <w:rFonts w:ascii="PT Sans Narrow" w:hAnsi="PT Sans Narrow" w:cs="PT Sans Narrow" w:eastAsia="PT Sans Narrow"/>
                <w:b w:val="0"/>
                <w:i w:val="0"/>
                <w:color w:val="6C757D"/>
                <w:sz w:val="24"/>
              </w:rPr>
              <w:t>Il piano della settimana viene composto solo per quei giorni. Puoi anche fissare un budget per pranzo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7</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 vuoi, aggiungi le "attenzioni" e come vuoi il pranzo</w:t>
              <w:br/>
            </w:r>
            <w:r>
              <w:rPr>
                <w:rFonts w:ascii="PT Sans Narrow" w:hAnsi="PT Sans Narrow" w:cs="PT Sans Narrow" w:eastAsia="PT Sans Narrow"/>
                <w:b w:val="0"/>
                <w:i w:val="0"/>
                <w:color w:val="6C757D"/>
                <w:sz w:val="24"/>
              </w:rPr>
              <w:t>Glicemia alta o diabete, pressione alta, colesterolo alto, gravidanza o allattamento, reflusso, digestione lenta, acido urico alto, fegato affaticato: ognuna fa evitare al piano certe famiglie di piatti (dolci e bibite per la glicemia, salumi e formaggi stagionati per la pressione...) e le segnala nel menu. Scegli anche l'equilibrio del pranzo (bilanciato, più proteine, pochi carboidrati, mediterraneo), quando ti alleni (a pausa pranzo il pranzo si alleggerisce), la porzione (piccola, normale, abbondante), il peso che vuoi raggiungere, il girovita e quanti pasti fai al giorno. Con peso e altezza la pagina mostra l'indice di massa corporea e il rapporto vita/altezza — indicatori generali, non una valutazione clinica — e con il peso obiettivo una stima di quante settimane servono a quel ritmo</w:t>
            </w:r>
          </w:p>
        </w:tc>
      </w:tr>
    </w:tbl>
    <w:p>
      <w:pPr>
        <w:spacing w:before="0" w:after="160"/>
      </w:pPr>
    </w:p>
    <w:p>
      <w:pPr>
        <w:spacing w:before="160" w:after="60"/>
      </w:pPr>
      <w:r>
        <w:rPr>
          <w:rFonts w:ascii="PT Sans Narrow" w:hAnsi="PT Sans Narrow" w:cs="PT Sans Narrow" w:eastAsia="PT Sans Narrow"/>
          <w:b/>
          <w:i w:val="0"/>
          <w:color w:val="16213E"/>
          <w:sz w:val="32"/>
        </w:rPr>
        <w:t>10.2  Cosa cambia nel menu e nel carrello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Ogni piatto mostra i valori nutrizionali e un giudizio</w:t>
              <w:br/>
            </w:r>
            <w:r>
              <w:rPr>
                <w:rFonts w:ascii="PT Sans Narrow" w:hAnsi="PT Sans Narrow" w:cs="PT Sans Narrow" w:eastAsia="PT Sans Narrow"/>
                <w:b w:val="0"/>
                <w:i w:val="0"/>
                <w:color w:val="6C757D"/>
                <w:sz w:val="24"/>
              </w:rPr>
              <w:t>Calorie, proteine, carboidrati e grassi per porzione, con il bollino vegetariano o vegano, sono visibili a tutti nel menu, nel carrello, nel cesto e nel pasto aziendale; nel builder ogni ingrediente ha le sue calorie e il totale si aggiorna mentre componi. Con la dieta attiva compare anche "Adatto a te" in verde, oppure in rosso il motivo: "contiene glutine", "non indicato come vegetariano". Il pulsante "Solo adatti a me" nasconde tutto il resto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Nel carrello vedi le calorie del pranzo rispetto alla tua quota</w:t>
              <w:br/>
            </w:r>
            <w:r>
              <w:rPr>
                <w:rFonts w:ascii="PT Sans Narrow" w:hAnsi="PT Sans Narrow" w:cs="PT Sans Narrow" w:eastAsia="PT Sans Narrow"/>
                <w:b w:val="0"/>
                <w:i w:val="0"/>
                <w:color w:val="6C757D"/>
                <w:sz w:val="24"/>
              </w:rPr>
              <w:t>Leggero, in linea o abbondante; se hai già ordinato qualcosa oggi, anche il totale della giornata. Se un prodotto contiene un allergene che escludi, l'ordine chiede una conferma esplicita: è un avviso, la scelta resta tua. Dove possibile ti propone un'alternativa adatta</w:t>
            </w:r>
          </w:p>
        </w:tc>
      </w:tr>
    </w:tbl>
    <w:p>
      <w:pPr>
        <w:spacing w:before="0" w:after="160"/>
      </w:pPr>
    </w:p>
    <w:p>
      <w:pPr>
        <w:spacing w:before="160" w:after="60"/>
      </w:pPr>
      <w:r>
        <w:rPr>
          <w:rFonts w:ascii="PT Sans Narrow" w:hAnsi="PT Sans Narrow" w:cs="PT Sans Narrow" w:eastAsia="PT Sans Narrow"/>
          <w:b/>
          <w:i w:val="0"/>
          <w:color w:val="16213E"/>
          <w:sz w:val="32"/>
        </w:rPr>
        <w:t>10.3  Le tue analisi: il referto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"Referto analisi" dalla pagina della dieta (o dal profilo)</w:t>
              <w:br/>
            </w:r>
            <w:r>
              <w:rPr>
                <w:rFonts w:ascii="PT Sans Narrow" w:hAnsi="PT Sans Narrow" w:cs="PT Sans Narrow" w:eastAsia="PT Sans Narrow"/>
                <w:b w:val="0"/>
                <w:i w:val="0"/>
                <w:color w:val="6C757D"/>
                <w:sz w:val="24"/>
              </w:rPr>
              <w:t>Carica il PDF del laboratorio oppure scrivi tu i valori: glicemia, emoglobina glicata, colesterolo totale, HDL e LDL, trigliceridi, acido urico, emoglobina, ferritina, vitamina D, creatinina, transaminasi, pressione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Leggi la proposta</w:t>
              <w:br/>
            </w:r>
            <w:r>
              <w:rPr>
                <w:rFonts w:ascii="PT Sans Narrow" w:hAnsi="PT Sans Narrow" w:cs="PT Sans Narrow" w:eastAsia="PT Sans Narrow"/>
                <w:b w:val="0"/>
                <w:i w:val="0"/>
                <w:color w:val="6C757D"/>
                <w:sz w:val="24"/>
              </w:rPr>
              <w:t>Ogni valore viene confrontato con intervalli di riferimento generali (per il tuo sesso) e segnato come nella norma, al limite, alto o basso. Ne esce una proposta: quali attenzioni accendere, quale equilibrio del pranzo usare, qualche consiglio in parole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"Applica alla mia dieta" aggiorna le preferenze e rifà il piano</w:t>
              <w:br/>
            </w:r>
            <w:r>
              <w:rPr>
                <w:rFonts w:ascii="PT Sans Narrow" w:hAnsi="PT Sans Narrow" w:cs="PT Sans Narrow" w:eastAsia="PT Sans Narrow"/>
                <w:b w:val="0"/>
                <w:i w:val="0"/>
                <w:color w:val="6C757D"/>
                <w:sz w:val="24"/>
              </w:rPr>
              <w:t>Le attenzioni proposte si accendono (quelle che avevi restano) e i pranzi della settimana vengono ricomposti. Puoi caricare un referto nuovo quando vuoi e cancellare i vecchi</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file viene letto e scartato subito: non resta salvato da nessuna parte. Restano solo i valori riconosciuti, che vedi in pagina e puoi eliminare. Non è una lettura medica del referto: gli intervalli sono generali, non quelli del tuo laboratorio, e ogni valore fuori soglia va discusso con il tuo medico.</w:t>
            </w:r>
          </w:p>
        </w:tc>
      </w:tr>
    </w:tbl>
    <w:p>
      <w:pPr>
        <w:spacing w:before="0" w:after="160"/>
      </w:pPr>
    </w:p>
    <w:p>
      <w:pPr>
        <w:spacing w:before="160" w:after="60"/>
      </w:pPr>
      <w:r>
        <w:rPr>
          <w:rFonts w:ascii="PT Sans Narrow" w:hAnsi="PT Sans Narrow" w:cs="PT Sans Narrow" w:eastAsia="PT Sans Narrow"/>
          <w:b/>
          <w:i w:val="0"/>
          <w:color w:val="16213E"/>
          <w:sz w:val="32"/>
        </w:rPr>
        <w:t>10.4  Il piano della settimana</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Premi "Componi il piano"</w:t>
              <w:br/>
            </w:r>
            <w:r>
              <w:rPr>
                <w:rFonts w:ascii="PT Sans Narrow" w:hAnsi="PT Sans Narrow" w:cs="PT Sans Narrow" w:eastAsia="PT Sans Narrow"/>
                <w:b w:val="0"/>
                <w:i w:val="0"/>
                <w:color w:val="6C757D"/>
                <w:sz w:val="24"/>
              </w:rPr>
              <w:t>Per ogni giorno scelto ricevi un pranzo completo — piatto principale, contorno o frutta, acqua — vicino alla tua quota di calorie, senza gli allergeni che escludi e senza ripetere lo stesso piatto nella settimana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"Ordina" mette il pranzo nel carrello</w:t>
              <w:br/>
            </w:r>
            <w:r>
              <w:rPr>
                <w:rFonts w:ascii="PT Sans Narrow" w:hAnsi="PT Sans Narrow" w:cs="PT Sans Narrow" w:eastAsia="PT Sans Narrow"/>
                <w:b w:val="0"/>
                <w:i w:val="0"/>
                <w:color w:val="6C757D"/>
                <w:sz w:val="24"/>
              </w:rPr>
              <w:t>Scegli l'orario di ritiro e conferma come per qualsiasi ordine. Il giorno risulta "Ordinato" e resta così anche se rifai il piano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Non ti convince? Rigenera il giorno</w:t>
              <w:br/>
            </w:r>
            <w:r>
              <w:rPr>
                <w:rFonts w:ascii="PT Sans Narrow" w:hAnsi="PT Sans Narrow" w:cs="PT Sans Narrow" w:eastAsia="PT Sans Narrow"/>
                <w:b w:val="0"/>
                <w:i w:val="0"/>
                <w:color w:val="6C757D"/>
                <w:sz w:val="24"/>
              </w:rPr>
              <w:t>Il pulsante con le frecce propone un'alternativa. "Rifai il piano" ricompone tutta la settimana, tranne i giorni già ordinati</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Il lunedì mattina, se lo desideri, ricevi il piano della settimana su Telegram o per email. Nella pagina trovi anche le calorie di oggi rispetto al tuo fabbisogno, calcolate dagli ordini che hai fatto davvero.</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AVVERTENZA — NESSUNA VALIDITÀ MEDICA. Le indicazioni della dieta settimanale sono stime automatiche a scopo puramente informativo, calcolate sui valori nutrizionali dichiarati dal locale e su formule generali. Non hanno alcuna validità medica, non sono una prescrizione e non sostituiscono il parere di un medico o di un nutrizionista: per qualsiasi esigenza di salute rivolgiti a un professionista. In caso di allergie o intolleranze verifica sempre con il personale prima di consumare: l'applicazione segnala gli allergeni dichiarati, ma non può garantire l'assenza di contaminazioni. Alla prima visita l'avvertenza si apre in una finestra e va accettata prima di poter impostare la dieta; resta rileggibile dal pulsante in testa alla pagina. Un piatto senza valori indicati non entra nel piano e nel carrello viene segnalato a parte.</w:t>
            </w:r>
          </w:p>
        </w:tc>
      </w:tr>
    </w:tbl>
    <w:p>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11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Sondaggi</w:t>
      </w:r>
    </w:p>
    <w:p>
      <w:pPr>
        <w:spacing w:before="0" w:after="80"/>
        <w:jc w:val="left"/>
      </w:pPr>
      <w:r>
        <w:rPr>
          <w:rFonts w:ascii="PT Sans Narrow" w:hAnsi="PT Sans Narrow" w:cs="PT Sans Narrow" w:eastAsia="PT Sans Narrow"/>
          <w:b w:val="0"/>
          <w:i w:val="0"/>
          <w:color w:val="343A40"/>
          <w:sz w:val="28"/>
        </w:rPr>
        <w:t>Il locale può aprire sondaggi per capire cosa i clienti vorrebbero trovare nel menu. Votando, aiuti a scegliere i prossimi piatti.</w:t>
      </w:r>
    </w:p>
    <w:p>
      <w:pPr>
        <w:spacing w:before="0" w:after="120"/>
      </w:pPr>
    </w:p>
    <w:p>
      <w:pPr>
        <w:spacing w:before="160" w:after="60"/>
      </w:pPr>
      <w:r>
        <w:rPr>
          <w:rFonts w:ascii="PT Sans Narrow" w:hAnsi="PT Sans Narrow" w:cs="PT Sans Narrow" w:eastAsia="PT Sans Narrow"/>
          <w:b/>
          <w:i w:val="0"/>
          <w:color w:val="16213E"/>
          <w:sz w:val="32"/>
        </w:rPr>
        <w:t>11.1  Trovare i sondaggi attivi</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"Sondaggi" (o "Vota il Menu") dal menu laterale</w:t>
              <w:br/>
            </w:r>
            <w:r>
              <w:rPr>
                <w:rFonts w:ascii="PT Sans Narrow" w:hAnsi="PT Sans Narrow" w:cs="PT Sans Narrow" w:eastAsia="PT Sans Narrow"/>
                <w:b w:val="0"/>
                <w:i w:val="0"/>
                <w:color w:val="6C757D"/>
                <w:sz w:val="24"/>
              </w:rPr>
              <w:t>Se c'è un sondaggio attivo, si apre direttamente la pagina di voto. Se non vedi nessun sondaggio, il locale non ne ha aperti al momento: ricontrolla più avanti</w:t>
            </w:r>
          </w:p>
        </w:tc>
      </w:tr>
    </w:tbl>
    <w:p>
      <w:pPr>
        <w:spacing w:before="0" w:after="160"/>
      </w:pPr>
    </w:p>
    <w:p>
      <w:pPr>
        <w:spacing w:before="160" w:after="60"/>
      </w:pPr>
      <w:r>
        <w:rPr>
          <w:rFonts w:ascii="PT Sans Narrow" w:hAnsi="PT Sans Narrow" w:cs="PT Sans Narrow" w:eastAsia="PT Sans Narrow"/>
          <w:b/>
          <w:i w:val="0"/>
          <w:color w:val="16213E"/>
          <w:sz w:val="32"/>
        </w:rPr>
        <w:t>11.2  Votare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Leggi la domanda e le opzioni</w:t>
              <w:br/>
            </w:r>
            <w:r>
              <w:rPr>
                <w:rFonts w:ascii="PT Sans Narrow" w:hAnsi="PT Sans Narrow" w:cs="PT Sans Narrow" w:eastAsia="PT Sans Narrow"/>
                <w:b w:val="0"/>
                <w:i w:val="0"/>
                <w:color w:val="6C757D"/>
                <w:sz w:val="24"/>
              </w:rPr>
              <w:t>Ogni opzione ha un'emoji e un testo descrittivo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l'opzione che preferisci</w:t>
              <w:br/>
            </w:r>
            <w:r>
              <w:rPr>
                <w:rFonts w:ascii="PT Sans Narrow" w:hAnsi="PT Sans Narrow" w:cs="PT Sans Narrow" w:eastAsia="PT Sans Narrow"/>
                <w:b w:val="0"/>
                <w:i w:val="0"/>
                <w:color w:val="6C757D"/>
                <w:sz w:val="24"/>
              </w:rPr>
              <w:t>Il voto è immediato, definitivo e non modificabile: scegli con cura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Puoi votare una sola volta per ogni sondaggio: dopo il voto l'opzione scelta resta evidenziata e non potrai cambiarla.</w:t>
            </w:r>
          </w:p>
        </w:tc>
      </w:tr>
    </w:tbl>
    <w:p>
      <w:pPr>
        <w:spacing w:before="0" w:after="160"/>
      </w:pPr>
    </w:p>
    <w:p>
      <w:pPr>
        <w:spacing w:before="160" w:after="60"/>
      </w:pPr>
      <w:r>
        <w:rPr>
          <w:rFonts w:ascii="PT Sans Narrow" w:hAnsi="PT Sans Narrow" w:cs="PT Sans Narrow" w:eastAsia="PT Sans Narrow"/>
          <w:b/>
          <w:i w:val="0"/>
          <w:color w:val="16213E"/>
          <w:sz w:val="32"/>
        </w:rPr>
        <w:t>11.3  Risultati in tempo reale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Dopo aver votato, guarda i risultati</w:t>
              <w:br/>
            </w:r>
            <w:r>
              <w:rPr>
                <w:rFonts w:ascii="PT Sans Narrow" w:hAnsi="PT Sans Narrow" w:cs="PT Sans Narrow" w:eastAsia="PT Sans Narrow"/>
                <w:b w:val="0"/>
                <w:i w:val="0"/>
                <w:color w:val="6C757D"/>
                <w:sz w:val="24"/>
              </w:rPr>
              <w:t>Vedi le percentuali aggiornate in tempo reale per ogni opzione, così puoi capire come si sta orientando la preferenza di tutti i clienti</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12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Notifiche Telegram</w:t>
      </w:r>
    </w:p>
    <w:p>
      <w:pPr>
        <w:spacing w:before="0" w:after="80"/>
        <w:jc w:val="left"/>
      </w:pPr>
      <w:r>
        <w:rPr>
          <w:rFonts w:ascii="PT Sans Narrow" w:hAnsi="PT Sans Narrow" w:cs="PT Sans Narrow" w:eastAsia="PT Sans Narrow"/>
          <w:b w:val="0"/>
          <w:i w:val="0"/>
          <w:color w:val="343A40"/>
          <w:sz w:val="28"/>
        </w:rPr>
        <w:t>QuickLunch può avvisarti via Telegram in tempo reale per i principali eventi del tuo account, senza dover tenere l'app aperta.</w:t>
      </w:r>
    </w:p>
    <w:p>
      <w:pPr>
        <w:spacing w:before="0" w:after="120"/>
      </w:pPr>
    </w:p>
    <w:p>
      <w:pPr>
        <w:spacing w:before="0" w:after="80"/>
        <w:jc w:val="left"/>
      </w:pPr>
      <w:r>
        <w:rPr>
          <w:rFonts w:ascii="PT Sans Narrow" w:hAnsi="PT Sans Narrow" w:cs="PT Sans Narrow" w:eastAsia="PT Sans Narrow"/>
          <w:b w:val="0"/>
          <w:i w:val="0"/>
          <w:color w:val="343A40"/>
          <w:sz w:val="28"/>
        </w:rPr>
        <w:t>Come collegare Telegram: nell'email che hai ricevuto premi "Collega Telegram", oppure apri Profilo › Collega Telegram. La pagina ti mostra un codice personale e il pulsante per aprire il bot del locale: premi Avvia, invia il codice in chat, torna sulla pagina e premi "Ho inviato il codice". Non devi cercare nessun numero di identificazione.</w:t>
      </w:r>
    </w:p>
    <w:p>
      <w:pPr>
        <w:spacing w:before="0" w:after="160"/>
      </w:pPr>
    </w:p>
    <w:p>
      <w:pPr>
        <w:spacing w:before="160" w:after="60"/>
      </w:pPr>
      <w:r>
        <w:rPr>
          <w:rFonts w:ascii="PT Sans Narrow" w:hAnsi="PT Sans Narrow" w:cs="PT Sans Narrow" w:eastAsia="PT Sans Narrow"/>
          <w:b/>
          <w:i w:val="0"/>
          <w:color w:val="16213E"/>
          <w:sz w:val="32"/>
        </w:rPr>
        <w:t>12.1  Cosa ricevi</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2"/>
              </w:rPr>
              <w:t>Evento</w:t>
            </w:r>
          </w:p>
        </w:tc>
        <w:tc>
          <w:tcPr>
            <w:shd w:val="clear" w:color="auto" w:fill="E94560"/>
            <w:tcBorders>
              <w:top w:val="nil"/>
              <w:bottom w:val="nil"/>
              <w:left w:val="nil"/>
              <w:right w:val="nil"/>
            </w:tcBorders>
            <w:tcMar>
              <w:top w:w="60" w:type="dxa"/>
              <w:bottom w:w="60" w:type="dxa"/>
              <w:left w:w="80" w:type="dxa"/>
              <w:right w:w="80" w:type="dxa"/>
            </w:tcMar>
            <w:tcW w:w="4763" w:type="dxa"/>
          </w:tcPr>
          <w:p>
            <w:pPr>
              <w:spacing w:before="0" w:after="0"/>
            </w:pPr>
            <w:r>
              <w:rPr>
                <w:rFonts w:ascii="PT Sans Narrow" w:hAnsi="PT Sans Narrow" w:cs="PT Sans Narrow" w:eastAsia="PT Sans Narrow"/>
                <w:b/>
                <w:i w:val="0"/>
                <w:color w:val="FFFFFF"/>
                <w:sz w:val="22"/>
              </w:rPr>
              <w:t>Contenuto della notifica</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Conferma ordine</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Codice ordine, orario di ritiro, totale pagato</w:t>
            </w:r>
          </w:p>
        </w:tc>
      </w:tr>
      <w:tr>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in preparazione</w:t>
            </w:r>
          </w:p>
        </w:tc>
        <w:tc>
          <w:tcPr>
            <w:tcW w:w="476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Codice ordine e messaggio "la cucina ha iniziato"</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pronto</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Codice ordine e messaggio "puoi ritirarlo al banco"</w:t>
            </w:r>
          </w:p>
        </w:tc>
      </w:tr>
      <w:tr>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Annullamento ordine</w:t>
            </w:r>
          </w:p>
        </w:tc>
        <w:tc>
          <w:tcPr>
            <w:tcW w:w="476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Numero ordine e importo rimborsato</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Prenotazione pasto aziendale</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Nome del piatto, azienda e data di prenotazione</w:t>
            </w:r>
          </w:p>
        </w:tc>
      </w:tr>
    </w:tbl>
    <w:p>
      <w:pPr>
        <w:spacing w:before="0" w:after="160"/>
      </w:pPr>
    </w:p>
    <w:p>
      <w:pPr>
        <w:spacing w:before="160" w:after="60"/>
      </w:pPr>
      <w:r>
        <w:rPr>
          <w:rFonts w:ascii="PT Sans Narrow" w:hAnsi="PT Sans Narrow" w:cs="PT Sans Narrow" w:eastAsia="PT Sans Narrow"/>
          <w:b/>
          <w:i w:val="0"/>
          <w:color w:val="16213E"/>
          <w:sz w:val="32"/>
        </w:rPr>
        <w:t>12.2  Come attivare le notifiche</w:t>
      </w:r>
    </w:p>
    <w:p>
      <w:pPr>
        <w:spacing w:before="0" w:after="80"/>
        <w:jc w:val="left"/>
      </w:pPr>
      <w:r>
        <w:rPr>
          <w:rFonts w:ascii="PT Sans Narrow" w:hAnsi="PT Sans Narrow" w:cs="PT Sans Narrow" w:eastAsia="PT Sans Narrow"/>
          <w:b w:val="0"/>
          <w:i w:val="0"/>
          <w:color w:val="343A40"/>
          <w:sz w:val="28"/>
        </w:rPr>
        <w:t>Il collegamento con Telegram viene impostato dal personale del locale sul tuo profilo cliente. Per attivarlo, comunica al cassiere o all'amministratore il tuo Telegram username (es. @tuonome) oppure il tuo Chat ID numerico.</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non colleghi Telegram, l'app funziona comunque normalmente: controlla "I Miei Ordini" per gli aggiornamenti sullo stato.</w:t>
            </w:r>
          </w:p>
        </w:tc>
      </w:tr>
    </w:tbl>
    <w:p>
      <w:pPr>
        <w:spacing w:before="0" w:after="160"/>
      </w:pPr>
    </w:p>
    <w:p>
      <w:pPr>
        <w:spacing w:before="160" w:after="60"/>
      </w:pPr>
      <w:r>
        <w:rPr>
          <w:rFonts w:ascii="PT Sans Narrow" w:hAnsi="PT Sans Narrow" w:cs="PT Sans Narrow" w:eastAsia="PT Sans Narrow"/>
          <w:b/>
          <w:i w:val="0"/>
          <w:color w:val="16213E"/>
          <w:sz w:val="32"/>
        </w:rPr>
        <w:t>12.3  Come trovare il proprio Chat ID</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Telegram sul tuo telefono</w:t>
              <w:br/>
            </w:r>
            <w:r>
              <w:rPr>
                <w:rFonts w:ascii="PT Sans Narrow" w:hAnsi="PT Sans Narrow" w:cs="PT Sans Narrow" w:eastAsia="PT Sans Narrow"/>
                <w:b w:val="0"/>
                <w:i w:val="0"/>
                <w:color w:val="6C757D"/>
                <w:sz w:val="24"/>
              </w:rPr>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Cerca @userinfobot nella barra di ricerca</w:t>
              <w:br/>
            </w:r>
            <w:r>
              <w:rPr>
                <w:rFonts w:ascii="PT Sans Narrow" w:hAnsi="PT Sans Narrow" w:cs="PT Sans Narrow" w:eastAsia="PT Sans Narrow"/>
                <w:b w:val="0"/>
                <w:i w:val="0"/>
                <w:color w:val="6C757D"/>
                <w:sz w:val="24"/>
              </w:rPr>
              <w:t>È un bot ufficiale di Telegram</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Avvia una conversazione e tocca "Start"</w:t>
              <w:br/>
            </w:r>
            <w:r>
              <w:rPr>
                <w:rFonts w:ascii="PT Sans Narrow" w:hAnsi="PT Sans Narrow" w:cs="PT Sans Narrow" w:eastAsia="PT Sans Narrow"/>
                <w:b w:val="0"/>
                <w:i w:val="0"/>
                <w:color w:val="6C757D"/>
                <w:sz w:val="24"/>
              </w:rPr>
              <w:t>@userinfobot risponde immediatamente con il tuo ID numerico (es. 123456789)</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Comunica quel numero al cassiere o all'admin</w:t>
              <w:br/>
            </w:r>
            <w:r>
              <w:rPr>
                <w:rFonts w:ascii="PT Sans Narrow" w:hAnsi="PT Sans Narrow" w:cs="PT Sans Narrow" w:eastAsia="PT Sans Narrow"/>
                <w:b w:val="0"/>
                <w:i w:val="0"/>
                <w:color w:val="6C757D"/>
                <w:sz w:val="24"/>
              </w:rPr>
              <w:t>Il personale lo inserisce nel tuo profilo e le notifiche si attivano subito</w:t>
            </w:r>
          </w:p>
        </w:tc>
      </w:tr>
    </w:tbl>
    <w:p>
      <w:pPr>
        <w:spacing w:before="0" w:after="160"/>
      </w:pPr>
    </w:p>
    <w:p>
      <w:pPr>
        <w:spacing w:before="160" w:after="60"/>
      </w:pPr>
      <w:r>
        <w:rPr>
          <w:rFonts w:ascii="PT Sans Narrow" w:hAnsi="PT Sans Narrow" w:cs="PT Sans Narrow" w:eastAsia="PT Sans Narrow"/>
          <w:b/>
          <w:i w:val="0"/>
          <w:color w:val="16213E"/>
          <w:sz w:val="32"/>
        </w:rPr>
        <w:t>12.4  Tabella eventi e notifiche</w:t>
      </w: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Quando</w:t>
            </w:r>
          </w:p>
        </w:tc>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Chi genera l'evento</w:t>
            </w:r>
          </w:p>
        </w:tc>
        <w:tc>
          <w:tcPr>
            <w:shd w:val="clear" w:color="auto" w:fill="E94560"/>
            <w:tcBorders>
              <w:top w:val="nil"/>
              <w:bottom w:val="nil"/>
              <w:left w:val="nil"/>
              <w:right w:val="nil"/>
            </w:tcBorders>
            <w:tcMar>
              <w:top w:w="60" w:type="dxa"/>
              <w:bottom w:w="60" w:type="dxa"/>
              <w:left w:w="80" w:type="dxa"/>
              <w:right w:w="80" w:type="dxa"/>
            </w:tcMar>
            <w:tcW w:w="3385" w:type="dxa"/>
          </w:tcPr>
          <w:p>
            <w:pPr>
              <w:spacing w:before="0" w:after="0"/>
            </w:pPr>
            <w:r>
              <w:rPr>
                <w:rFonts w:ascii="PT Sans Narrow" w:hAnsi="PT Sans Narrow" w:cs="PT Sans Narrow" w:eastAsia="PT Sans Narrow"/>
                <w:b/>
                <w:i w:val="0"/>
                <w:color w:val="FFFFFF"/>
                <w:sz w:val="22"/>
              </w:rPr>
              <w:t>Cosa ricevi su Telegram</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confermato</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Tu (conferma carrello)</w:t>
            </w:r>
          </w:p>
        </w:tc>
        <w:tc>
          <w:tcPr>
            <w:tcW w:w="338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Codice, slot, totale</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 preparazione</w:t>
            </w:r>
          </w:p>
        </w:tc>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Staff (cucina)</w:t>
            </w:r>
          </w:p>
        </w:tc>
        <w:tc>
          <w:tcPr>
            <w:tcW w:w="338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Codice ordine + avviso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pronto</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Staff (banco)</w:t>
            </w:r>
          </w:p>
        </w:tc>
        <w:tc>
          <w:tcPr>
            <w:tcW w:w="338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Codice ordine + "vieni a ritirare"</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annullato</w:t>
            </w:r>
          </w:p>
        </w:tc>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Tu o staff</w:t>
            </w:r>
          </w:p>
        </w:tc>
        <w:tc>
          <w:tcPr>
            <w:tcW w:w="338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Codice + importo rimborsato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Pasto az. prenotato</w:t>
            </w:r>
          </w:p>
        </w:tc>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Tu (Pasto Aziendale)</w:t>
            </w:r>
          </w:p>
        </w:tc>
        <w:tc>
          <w:tcPr>
            <w:tcW w:w="338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Piatto + data + azienda</w:t>
            </w:r>
          </w:p>
        </w:tc>
      </w:tr>
    </w:tbl>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13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Domande Frequenti</w:t>
      </w:r>
    </w:p>
    <w:p>
      <w:pPr>
        <w:spacing w:before="100" w:after="40"/>
      </w:pPr>
      <w:r>
        <w:rPr>
          <w:rFonts w:ascii="PT Sans Narrow" w:hAnsi="PT Sans Narrow" w:cs="PT Sans Narrow" w:eastAsia="PT Sans Narrow"/>
          <w:b/>
          <w:i w:val="0"/>
          <w:color w:val="8E44AD"/>
          <w:sz w:val="28"/>
        </w:rPr>
        <w:t>1.  Ho dimenticato la password — cosa faccio?</w:t>
      </w:r>
    </w:p>
    <w:p>
      <w:pPr>
        <w:spacing w:before="0" w:after="80"/>
        <w:jc w:val="left"/>
      </w:pPr>
      <w:r>
        <w:rPr>
          <w:rFonts w:ascii="PT Sans Narrow" w:hAnsi="PT Sans Narrow" w:cs="PT Sans Narrow" w:eastAsia="PT Sans Narrow"/>
          <w:b w:val="0"/>
          <w:i w:val="0"/>
          <w:color w:val="343A40"/>
          <w:sz w:val="26"/>
        </w:rPr>
        <w:t>L'app non ha il "recupero password" automatico: chiedi all'amministratore del locale di reimpostartela dal pannello clienti. Se accedi con Google, non hai bisogno di una password.</w:t>
      </w:r>
    </w:p>
    <w:p>
      <w:pPr>
        <w:spacing w:before="0" w:after="80"/>
      </w:pPr>
    </w:p>
    <w:p>
      <w:pPr>
        <w:spacing w:before="100" w:after="40"/>
      </w:pPr>
      <w:r>
        <w:rPr>
          <w:rFonts w:ascii="PT Sans Narrow" w:hAnsi="PT Sans Narrow" w:cs="PT Sans Narrow" w:eastAsia="PT Sans Narrow"/>
          <w:b/>
          <w:i w:val="0"/>
          <w:color w:val="8E44AD"/>
          <w:sz w:val="28"/>
        </w:rPr>
        <w:t>2.  Il saldo wallet è insufficiente — come ricarico?</w:t>
      </w:r>
    </w:p>
    <w:p>
      <w:pPr>
        <w:spacing w:before="0" w:after="80"/>
        <w:jc w:val="left"/>
      </w:pPr>
      <w:r>
        <w:rPr>
          <w:rFonts w:ascii="PT Sans Narrow" w:hAnsi="PT Sans Narrow" w:cs="PT Sans Narrow" w:eastAsia="PT Sans Narrow"/>
          <w:b w:val="0"/>
          <w:i w:val="0"/>
          <w:color w:val="343A40"/>
          <w:sz w:val="26"/>
        </w:rPr>
        <w:t>La ricarica non si fa dall'app cliente: chiedi al cassiere di accreditarti l'importo che preferisci (es. 10€, 20€, 50€). Verrà accreditato all'istante e visibile nello storico.</w:t>
      </w:r>
    </w:p>
    <w:p>
      <w:pPr>
        <w:spacing w:before="0" w:after="80"/>
      </w:pPr>
    </w:p>
    <w:p>
      <w:pPr>
        <w:spacing w:before="100" w:after="40"/>
      </w:pPr>
      <w:r>
        <w:rPr>
          <w:rFonts w:ascii="PT Sans Narrow" w:hAnsi="PT Sans Narrow" w:cs="PT Sans Narrow" w:eastAsia="PT Sans Narrow"/>
          <w:b/>
          <w:i w:val="0"/>
          <w:color w:val="8E44AD"/>
          <w:sz w:val="28"/>
        </w:rPr>
        <w:t>3.  Posso pagare in contanti o con carta dall'app?</w:t>
      </w:r>
    </w:p>
    <w:p>
      <w:pPr>
        <w:spacing w:before="0" w:after="80"/>
        <w:jc w:val="left"/>
      </w:pPr>
      <w:r>
        <w:rPr>
          <w:rFonts w:ascii="PT Sans Narrow" w:hAnsi="PT Sans Narrow" w:cs="PT Sans Narrow" w:eastAsia="PT Sans Narrow"/>
          <w:b w:val="0"/>
          <w:i w:val="0"/>
          <w:color w:val="343A40"/>
          <w:sz w:val="26"/>
        </w:rPr>
        <w:t>No: i pagamenti nell'app passano sempre dal wallet. Per pagare in contanti o carta, rivolgiti direttamente alla cassa con il cassiere.</w:t>
      </w:r>
    </w:p>
    <w:p>
      <w:pPr>
        <w:spacing w:before="0" w:after="80"/>
      </w:pPr>
    </w:p>
    <w:p>
      <w:pPr>
        <w:spacing w:before="100" w:after="40"/>
      </w:pPr>
      <w:r>
        <w:rPr>
          <w:rFonts w:ascii="PT Sans Narrow" w:hAnsi="PT Sans Narrow" w:cs="PT Sans Narrow" w:eastAsia="PT Sans Narrow"/>
          <w:b/>
          <w:i w:val="0"/>
          <w:color w:val="8E44AD"/>
          <w:sz w:val="28"/>
        </w:rPr>
        <w:t>4.  Posso annullare un ordine?</w:t>
      </w:r>
    </w:p>
    <w:p>
      <w:pPr>
        <w:spacing w:before="0" w:after="80"/>
        <w:jc w:val="left"/>
      </w:pPr>
      <w:r>
        <w:rPr>
          <w:rFonts w:ascii="PT Sans Narrow" w:hAnsi="PT Sans Narrow" w:cs="PT Sans Narrow" w:eastAsia="PT Sans Narrow"/>
          <w:b w:val="0"/>
          <w:i w:val="0"/>
          <w:color w:val="343A40"/>
          <w:sz w:val="26"/>
        </w:rPr>
        <w:t>Sì, ma solo se l'ordine è ancora in stato "Confermato" (vedi §5.3). Il rimborso è immediato e automatico sul wallet. Se l'ordine è già "In preparazione", devi rivolgerti al personale.</w:t>
      </w:r>
    </w:p>
    <w:p>
      <w:pPr>
        <w:spacing w:before="0" w:after="80"/>
      </w:pPr>
    </w:p>
    <w:p>
      <w:pPr>
        <w:spacing w:before="100" w:after="40"/>
      </w:pPr>
      <w:r>
        <w:rPr>
          <w:rFonts w:ascii="PT Sans Narrow" w:hAnsi="PT Sans Narrow" w:cs="PT Sans Narrow" w:eastAsia="PT Sans Narrow"/>
          <w:b/>
          <w:i w:val="0"/>
          <w:color w:val="8E44AD"/>
          <w:sz w:val="28"/>
        </w:rPr>
        <w:t>5.  Il prodotto che voglio non si aggiunge al carrello</w:t>
      </w:r>
    </w:p>
    <w:p>
      <w:pPr>
        <w:spacing w:before="0" w:after="80"/>
        <w:jc w:val="left"/>
      </w:pPr>
      <w:r>
        <w:rPr>
          <w:rFonts w:ascii="PT Sans Narrow" w:hAnsi="PT Sans Narrow" w:cs="PT Sans Narrow" w:eastAsia="PT Sans Narrow"/>
          <w:b w:val="0"/>
          <w:i w:val="0"/>
          <w:color w:val="343A40"/>
          <w:sz w:val="26"/>
        </w:rPr>
        <w:t>Probabilmente è esaurito per oggi (disponibilità a 0). La disponibilità si aggiorna in tempo reale: riprova il giorno successivo o scegli un prodotto alternativo.</w:t>
      </w:r>
    </w:p>
    <w:p>
      <w:pPr>
        <w:spacing w:before="0" w:after="80"/>
      </w:pPr>
    </w:p>
    <w:p>
      <w:pPr>
        <w:spacing w:before="100" w:after="40"/>
      </w:pPr>
      <w:r>
        <w:rPr>
          <w:rFonts w:ascii="PT Sans Narrow" w:hAnsi="PT Sans Narrow" w:cs="PT Sans Narrow" w:eastAsia="PT Sans Narrow"/>
          <w:b/>
          <w:i w:val="0"/>
          <w:color w:val="8E44AD"/>
          <w:sz w:val="28"/>
        </w:rPr>
        <w:t>6.  Lo slot di ritiro è pieno — cosa faccio?</w:t>
      </w:r>
    </w:p>
    <w:p>
      <w:pPr>
        <w:spacing w:before="0" w:after="80"/>
        <w:jc w:val="left"/>
      </w:pPr>
      <w:r>
        <w:rPr>
          <w:rFonts w:ascii="PT Sans Narrow" w:hAnsi="PT Sans Narrow" w:cs="PT Sans Narrow" w:eastAsia="PT Sans Narrow"/>
          <w:b w:val="0"/>
          <w:i w:val="0"/>
          <w:color w:val="343A40"/>
          <w:sz w:val="26"/>
        </w:rPr>
        <w:t>Gli slot hanno un numero massimo di ordini. Se lo slot che preferisci è pieno, scegline uno vicino (prima o dopo) oppure usa "Adesso al banco" se sei già al locale.</w:t>
      </w:r>
    </w:p>
    <w:p>
      <w:pPr>
        <w:spacing w:before="0" w:after="80"/>
      </w:pPr>
    </w:p>
    <w:p>
      <w:pPr>
        <w:spacing w:before="100" w:after="40"/>
      </w:pPr>
      <w:r>
        <w:rPr>
          <w:rFonts w:ascii="PT Sans Narrow" w:hAnsi="PT Sans Narrow" w:cs="PT Sans Narrow" w:eastAsia="PT Sans Narrow"/>
          <w:b/>
          <w:i w:val="0"/>
          <w:color w:val="8E44AD"/>
          <w:sz w:val="28"/>
        </w:rPr>
        <w:t>7.  Il tavolo che volevo è occupato — come faccio?</w:t>
      </w:r>
    </w:p>
    <w:p>
      <w:pPr>
        <w:spacing w:before="0" w:after="80"/>
        <w:jc w:val="left"/>
      </w:pPr>
      <w:r>
        <w:rPr>
          <w:rFonts w:ascii="PT Sans Narrow" w:hAnsi="PT Sans Narrow" w:cs="PT Sans Narrow" w:eastAsia="PT Sans Narrow"/>
          <w:b w:val="0"/>
          <w:i w:val="0"/>
          <w:color w:val="343A40"/>
          <w:sz w:val="26"/>
        </w:rPr>
        <w:t>I tavoli verdi nella mappa sono liberi in quel momento. Se il tavolo che volevi è rosso, scegli un altro tavolo verde oppure verifica una fascia oraria diversa.</w:t>
      </w:r>
    </w:p>
    <w:p>
      <w:pPr>
        <w:spacing w:before="0" w:after="80"/>
      </w:pPr>
    </w:p>
    <w:p>
      <w:pPr>
        <w:spacing w:before="100" w:after="40"/>
      </w:pPr>
      <w:r>
        <w:rPr>
          <w:rFonts w:ascii="PT Sans Narrow" w:hAnsi="PT Sans Narrow" w:cs="PT Sans Narrow" w:eastAsia="PT Sans Narrow"/>
          <w:b/>
          <w:i w:val="0"/>
          <w:color w:val="8E44AD"/>
          <w:sz w:val="28"/>
        </w:rPr>
        <w:t>8.  Ho già votato un sondaggio, posso cambiare voto?</w:t>
      </w:r>
    </w:p>
    <w:p>
      <w:pPr>
        <w:spacing w:before="0" w:after="80"/>
        <w:jc w:val="left"/>
      </w:pPr>
      <w:r>
        <w:rPr>
          <w:rFonts w:ascii="PT Sans Narrow" w:hAnsi="PT Sans Narrow" w:cs="PT Sans Narrow" w:eastAsia="PT Sans Narrow"/>
          <w:b w:val="0"/>
          <w:i w:val="0"/>
          <w:color w:val="343A40"/>
          <w:sz w:val="26"/>
        </w:rPr>
        <w:t>No: il voto è definitivo e non modificabile dal cliente. Contatta l'amministratore del locale se serve una correzione eccezionale.</w:t>
      </w:r>
    </w:p>
    <w:p>
      <w:pPr>
        <w:spacing w:before="0" w:after="80"/>
      </w:pPr>
    </w:p>
    <w:p>
      <w:pPr>
        <w:spacing w:before="100" w:after="40"/>
      </w:pPr>
      <w:r>
        <w:rPr>
          <w:rFonts w:ascii="PT Sans Narrow" w:hAnsi="PT Sans Narrow" w:cs="PT Sans Narrow" w:eastAsia="PT Sans Narrow"/>
          <w:b/>
          <w:i w:val="0"/>
          <w:color w:val="8E44AD"/>
          <w:sz w:val="28"/>
        </w:rPr>
        <w:t>9.  Non vedo la sezione "Pasto Aziendale" nel menu</w:t>
      </w:r>
    </w:p>
    <w:p>
      <w:pPr>
        <w:spacing w:before="0" w:after="80"/>
        <w:jc w:val="left"/>
      </w:pPr>
      <w:r>
        <w:rPr>
          <w:rFonts w:ascii="PT Sans Narrow" w:hAnsi="PT Sans Narrow" w:cs="PT Sans Narrow" w:eastAsia="PT Sans Narrow"/>
          <w:b w:val="0"/>
          <w:i w:val="0"/>
          <w:color w:val="343A40"/>
          <w:sz w:val="26"/>
        </w:rPr>
        <w:t>La sezione appare solo se il tuo account è associato a una convenzione aziendale attiva. Contatta il referente aziendale o l'amministratore del locale per verificare e richiedere l'associazione.</w:t>
      </w:r>
    </w:p>
    <w:p>
      <w:pPr>
        <w:spacing w:before="0" w:after="80"/>
      </w:pPr>
    </w:p>
    <w:p>
      <w:pPr>
        <w:spacing w:before="100" w:after="40"/>
      </w:pPr>
      <w:r>
        <w:rPr>
          <w:rFonts w:ascii="PT Sans Narrow" w:hAnsi="PT Sans Narrow" w:cs="PT Sans Narrow" w:eastAsia="PT Sans Narrow"/>
          <w:b/>
          <w:i w:val="0"/>
          <w:color w:val="8E44AD"/>
          <w:sz w:val="28"/>
        </w:rPr>
        <w:t>10.  Come pago al banco se la fotocamera non funziona?</w:t>
      </w:r>
    </w:p>
    <w:p>
      <w:pPr>
        <w:spacing w:before="0" w:after="80"/>
        <w:jc w:val="left"/>
      </w:pPr>
      <w:r>
        <w:rPr>
          <w:rFonts w:ascii="PT Sans Narrow" w:hAnsi="PT Sans Narrow" w:cs="PT Sans Narrow" w:eastAsia="PT Sans Narrow"/>
          <w:b w:val="0"/>
          <w:i w:val="0"/>
          <w:color w:val="343A40"/>
          <w:sz w:val="26"/>
        </w:rPr>
        <w:t>Nella pagina "Paga al Banco" (§7) trovi il campo "Inserisci manualmente il codice": chiedi il codice sessione al personale a voce e digitalo. In alternativa chiedi al personale di rigenerare un nuovo QR e riprova.</w:t>
      </w:r>
    </w:p>
    <w:p>
      <w:pPr>
        <w:spacing w:before="0" w:after="80"/>
      </w:pPr>
    </w:p>
    <w:p>
      <w:pPr>
        <w:spacing w:before="100" w:after="40"/>
      </w:pPr>
      <w:r>
        <w:rPr>
          <w:rFonts w:ascii="PT Sans Narrow" w:hAnsi="PT Sans Narrow" w:cs="PT Sans Narrow" w:eastAsia="PT Sans Narrow"/>
          <w:b/>
          <w:i w:val="0"/>
          <w:color w:val="8E44AD"/>
          <w:sz w:val="28"/>
        </w:rPr>
        <w:t>11.  Qual è la differenza tra "Adesso al banco" e "Paga al Banco"?</w:t>
      </w:r>
    </w:p>
    <w:p>
      <w:pPr>
        <w:spacing w:before="0" w:after="80"/>
        <w:jc w:val="left"/>
      </w:pPr>
      <w:r>
        <w:rPr>
          <w:rFonts w:ascii="PT Sans Narrow" w:hAnsi="PT Sans Narrow" w:cs="PT Sans Narrow" w:eastAsia="PT Sans Narrow"/>
          <w:b w:val="0"/>
          <w:i w:val="0"/>
          <w:color w:val="343A40"/>
          <w:sz w:val="26"/>
        </w:rPr>
        <w:t>"Adesso al banco" (§3.5): hai scelto tu i prodotti dal menu, ma li ritiri subito senza prenotare uno slot. Il codice sarà BANCO-NNNN.</w:t>
        <w:br/>
        <w:t>"Paga al Banco" (§7): il personale ha composto l'ordine (es. caffè, brioche) e genera un QR. Tu inquadri e paghi senza aver fatto nulla dal menu.</w:t>
      </w:r>
    </w:p>
    <w:p>
      <w:pPr>
        <w:spacing w:before="0" w:after="80"/>
      </w:pPr>
    </w:p>
    <w:p>
      <w:pPr>
        <w:spacing w:before="100" w:after="40"/>
      </w:pPr>
      <w:r>
        <w:rPr>
          <w:rFonts w:ascii="PT Sans Narrow" w:hAnsi="PT Sans Narrow" w:cs="PT Sans Narrow" w:eastAsia="PT Sans Narrow"/>
          <w:b/>
          <w:i w:val="0"/>
          <w:color w:val="8E44AD"/>
          <w:sz w:val="28"/>
        </w:rPr>
        <w:t>12.  Il rimborso per un ordine annullato è immediato?</w:t>
      </w:r>
    </w:p>
    <w:p>
      <w:pPr>
        <w:spacing w:before="0" w:after="80"/>
        <w:jc w:val="left"/>
      </w:pPr>
      <w:r>
        <w:rPr>
          <w:rFonts w:ascii="PT Sans Narrow" w:hAnsi="PT Sans Narrow" w:cs="PT Sans Narrow" w:eastAsia="PT Sans Narrow"/>
          <w:b w:val="0"/>
          <w:i w:val="0"/>
          <w:color w:val="343A40"/>
          <w:sz w:val="26"/>
        </w:rPr>
        <w:t>Sì: il rimborso è automatico e immediato. L'importo torna subito sul wallet e puoi verificarlo nello storico transazioni in "Wallet &amp; Fedeltà".</w:t>
      </w:r>
    </w:p>
    <w:p>
      <w:pPr>
        <w:spacing w:after="0" w:before="0"/>
      </w:pPr>
      <w:r>
        <w:br w:type="page"/>
      </w:r>
    </w:p>
    <w:p>
      <w:pPr>
        <w:spacing w:before="200" w:after="80"/>
        <w:jc w:val="left"/>
        <w:pBdr>
          <w:bottom w:val="single" w:sz="8" w:color="8E44AD"/>
        </w:pBdr>
      </w:pPr>
      <w:r>
        <w:rPr>
          <w:rFonts w:ascii="PT Sans Narrow" w:hAnsi="PT Sans Narrow" w:cs="PT Sans Narrow" w:eastAsia="PT Sans Narrow"/>
          <w:b/>
          <w:i w:val="0"/>
          <w:color w:val="E94560"/>
          <w:sz w:val="18"/>
        </w:rPr>
        <w:t xml:space="preserve">SEZIONE 14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Scheda Riassuntiva</w:t>
      </w:r>
    </w:p>
    <w:p>
      <w:pPr>
        <w:spacing w:before="0" w:after="80"/>
        <w:jc w:val="left"/>
      </w:pPr>
      <w:r>
        <w:rPr>
          <w:rFonts w:ascii="PT Sans Narrow" w:hAnsi="PT Sans Narrow" w:cs="PT Sans Narrow" w:eastAsia="PT Sans Narrow"/>
          <w:b w:val="0"/>
          <w:i w:val="0"/>
          <w:color w:val="343A40"/>
          <w:sz w:val="28"/>
        </w:rPr>
        <w:t>Tieni questa pagina come riferimento veloce: ogni azione, dove trovarla e la sezione di approfondimento.</w:t>
      </w:r>
    </w:p>
    <w:p>
      <w:pPr>
        <w:spacing w:before="0" w:after="12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2559" w:type="dxa"/>
          </w:tcPr>
          <w:p>
            <w:pPr>
              <w:spacing w:before="0" w:after="0"/>
            </w:pPr>
            <w:r>
              <w:rPr>
                <w:rFonts w:ascii="PT Sans Narrow" w:hAnsi="PT Sans Narrow" w:cs="PT Sans Narrow" w:eastAsia="PT Sans Narrow"/>
                <w:b/>
                <w:i w:val="0"/>
                <w:color w:val="FFFFFF"/>
                <w:sz w:val="22"/>
              </w:rPr>
              <w:t>Azione</w:t>
            </w:r>
          </w:p>
        </w:tc>
        <w:tc>
          <w:tcPr>
            <w:shd w:val="clear" w:color="auto" w:fill="E94560"/>
            <w:tcBorders>
              <w:top w:val="nil"/>
              <w:bottom w:val="nil"/>
              <w:left w:val="nil"/>
              <w:right w:val="nil"/>
            </w:tcBorders>
            <w:tcMar>
              <w:top w:w="60" w:type="dxa"/>
              <w:bottom w:w="60" w:type="dxa"/>
              <w:left w:w="80" w:type="dxa"/>
              <w:right w:w="80" w:type="dxa"/>
            </w:tcMar>
            <w:tcW w:w="2559" w:type="dxa"/>
          </w:tcPr>
          <w:p>
            <w:pPr>
              <w:spacing w:before="0" w:after="0"/>
            </w:pPr>
            <w:r>
              <w:rPr>
                <w:rFonts w:ascii="PT Sans Narrow" w:hAnsi="PT Sans Narrow" w:cs="PT Sans Narrow" w:eastAsia="PT Sans Narrow"/>
                <w:b/>
                <w:i w:val="0"/>
                <w:color w:val="FFFFFF"/>
                <w:sz w:val="22"/>
              </w:rPr>
              <w:t>Dove</w:t>
            </w:r>
          </w:p>
        </w:tc>
        <w:tc>
          <w:tcPr>
            <w:shd w:val="clear" w:color="auto" w:fill="E94560"/>
            <w:tcBorders>
              <w:top w:val="nil"/>
              <w:bottom w:val="nil"/>
              <w:left w:val="nil"/>
              <w:right w:val="nil"/>
            </w:tcBorders>
            <w:tcMar>
              <w:top w:w="60" w:type="dxa"/>
              <w:bottom w:w="60" w:type="dxa"/>
              <w:left w:w="80" w:type="dxa"/>
              <w:right w:w="80" w:type="dxa"/>
            </w:tcMar>
            <w:tcW w:w="1811" w:type="dxa"/>
          </w:tcPr>
          <w:p>
            <w:pPr>
              <w:spacing w:before="0" w:after="0"/>
            </w:pPr>
            <w:r>
              <w:rPr>
                <w:rFonts w:ascii="PT Sans Narrow" w:hAnsi="PT Sans Narrow" w:cs="PT Sans Narrow" w:eastAsia="PT Sans Narrow"/>
                <w:b/>
                <w:i w:val="0"/>
                <w:color w:val="FFFFFF"/>
                <w:sz w:val="22"/>
              </w:rPr>
              <w:t>Sezione</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Registrarmi con email e password</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Pagina login → "Registrati"</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1.1</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Accedere con Google</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Pagina login → "Accedi con Google"</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1.2</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Aggiungere l'app alla schermata Home</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Browser → Aggiungi a schermata Home</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1.4</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Aggiornare dati profilo</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Menu → Profilo → Impostazioni</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2.2</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Cambiare password</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Menu → Profilo → Cambia password</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2.3</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Sfogliare il menu e aggiungere al carrello</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Menu</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3.1</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Controllare allergeni di un prodotto</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Menu → scheda prodotto</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3.2</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Modificare quantità / rimuovere dal carrello</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Carrello</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3.3</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Scegliere lo slot di ritiro</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Carrello → sezione slot orari</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3.4</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Ritirare subito senza slot</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Carrello → "Adesso al banco"</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3.5</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Confermare e pagare l'ordine</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Carrello → Conferma ordine</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3.6</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Comporre un panino / insalata / poke</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Menu → Componi il tuo piatto</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4</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Vedere gli ordini passati</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 Miei Ordini</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5.1</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Annullare un ordine</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 Miei Ordini → Annulla</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5.3</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Vedere saldo wallet</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Home (riquadro KPI) o Wallet &amp; Fedeltà</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6.1</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Ricaricare il wallet</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Chiedi al cassiere</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6.3</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Riscattare punti fedeltà</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Riscatta</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6.5</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Vedere storico transazioni</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Storico</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6.6</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Pagare al banco tramite QR</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Home → Paga al Banco</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7</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Prenotare un tavolo</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Tavoli</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8</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Vedere / annullare prenotazioni tavolo</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Le Mie Prenotazioni</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8.6–8.7</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Prenotare il pasto aziendale</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Pasto Aziendale</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9.2</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Annullare pasto aziendale</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Pasto Aziendale → Annulla (entro 30 min)</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9.4</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Impostare la dieta</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 mia dieta → Imposta la tua dieta</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10.1</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Caricare le analisi e avere una proposta</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 mia dieta → Referto analisi</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10.3</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Avere il piano della settimana</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 mia dieta → Componi il piano</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10.4</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Votare un sondaggio</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Sondaggi (o Vota il Menu)</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11</w:t>
            </w:r>
          </w:p>
        </w:tc>
      </w:tr>
      <w:tr>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Attivare notifiche Telegram</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Chiedi al cassiere / admin</w:t>
            </w:r>
          </w:p>
        </w:tc>
        <w:tc>
          <w:tcPr>
            <w:tcW w:w="181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12.2</w:t>
            </w:r>
          </w:p>
        </w:tc>
      </w:tr>
      <w:tr>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Collegare Telegram</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Profilo → Collega Telegram</w:t>
            </w:r>
          </w:p>
        </w:tc>
        <w:tc>
          <w:tcPr>
            <w:tcW w:w="181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12.3</w:t>
            </w:r>
          </w:p>
        </w:tc>
      </w:tr>
    </w:tbl>
    <w:p>
      <w:pPr>
        <w:spacing w:before="0" w:after="20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4ECF7"/>
            <w:tcBorders>
              <w:top w:val="single" w:sz="6" w:color="8E44AD" w:space="0"/>
              <w:bottom w:val="single" w:sz="6" w:color="8E44AD" w:space="0"/>
              <w:left w:val="single" w:sz="6" w:color="8E44AD" w:space="0"/>
              <w:right w:val="single" w:sz="6" w:color="8E44AD"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Hai letto tutta la guida? Allora sai già fare tutto quello che serve: ordinare, pagare, prenotare un tavolo, usare i tuoi punti fedeltà e pagare al banco con il QR — da solo, senza bisogno di chiedere aiuto. Buon pranzo! 🍽️</w:t>
            </w:r>
          </w:p>
        </w:tc>
      </w:tr>
    </w:tbl>
    <w:p>
      <w:pPr>
        <w:spacing w:before="360" w:after="0"/>
        <w:jc w:val="center"/>
      </w:pPr>
      <w:r>
        <w:rPr>
          <w:rFonts w:ascii="PT Sans Narrow" w:hAnsi="PT Sans Narrow"/>
          <w:color w:val="6C757D"/>
          <w:sz w:val="16"/>
        </w:rPr>
        <w:t>QuickLunch  ·  © 2024–26 DS Consulting</w:t>
      </w:r>
    </w:p>
    <w:p>
      <w:pPr>
        <w:spacing w:before="80" w:after="0"/>
        <w:jc w:val="center"/>
      </w:pPr>
      <w:r>
        <w:rPr>
          <w:rFonts w:ascii="PT Sans Narrow" w:hAnsi="PT Sans Narrow"/>
          <w:b/>
          <w:color w:val="E94560"/>
          <w:sz w:val="19"/>
        </w:rPr>
        <w:t>Assistenza:  Daniele Speziale — DS Consulting  ·  dspeziale@gmail.com  ·  +39 352 0150489</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T Sans Narrow" w:hAnsi="PT Sans Narrow"/>
      <w:color w:val="343A4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