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452" w:rsidRDefault="00B8187B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4"/>
        <w:gridCol w:w="802"/>
        <w:gridCol w:w="2389"/>
        <w:gridCol w:w="241"/>
        <w:gridCol w:w="1342"/>
        <w:gridCol w:w="802"/>
        <w:gridCol w:w="2414"/>
      </w:tblGrid>
      <w:tr w:rsidR="00767452">
        <w:trPr>
          <w:trHeight w:hRule="exact" w:val="720"/>
        </w:trPr>
        <w:tc>
          <w:tcPr>
            <w:tcW w:w="1362" w:type="dxa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09/07/2020</w:t>
            </w:r>
          </w:p>
        </w:tc>
        <w:tc>
          <w:tcPr>
            <w:tcW w:w="1318" w:type="dxa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67452" w:rsidRDefault="009876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POOJA D S</w:t>
            </w:r>
          </w:p>
        </w:tc>
      </w:tr>
      <w:tr w:rsidR="00767452">
        <w:trPr>
          <w:trHeight w:hRule="exact" w:val="720"/>
        </w:trPr>
        <w:tc>
          <w:tcPr>
            <w:tcW w:w="1362" w:type="dxa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987607">
              <w:rPr>
                <w:rFonts w:hAnsi="Times New Roman" w:cs="Times New Roman"/>
                <w:b/>
                <w:sz w:val="24"/>
                <w:szCs w:val="24"/>
              </w:rPr>
              <w:t>56</w:t>
            </w:r>
          </w:p>
        </w:tc>
      </w:tr>
      <w:tr w:rsidR="00767452">
        <w:trPr>
          <w:trHeight w:hRule="exact" w:val="720"/>
        </w:trPr>
        <w:tc>
          <w:tcPr>
            <w:tcW w:w="9576" w:type="dxa"/>
            <w:gridSpan w:val="8"/>
          </w:tcPr>
          <w:p w:rsidR="00767452" w:rsidRDefault="00B8187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67452">
        <w:trPr>
          <w:trHeight w:hRule="exact" w:val="720"/>
        </w:trPr>
        <w:tc>
          <w:tcPr>
            <w:tcW w:w="1587" w:type="dxa"/>
            <w:gridSpan w:val="2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67452">
        <w:trPr>
          <w:trHeight w:hRule="exact" w:val="720"/>
        </w:trPr>
        <w:tc>
          <w:tcPr>
            <w:tcW w:w="1587" w:type="dxa"/>
            <w:gridSpan w:val="2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67452">
        <w:trPr>
          <w:trHeight w:hRule="exact" w:val="720"/>
        </w:trPr>
        <w:tc>
          <w:tcPr>
            <w:tcW w:w="9576" w:type="dxa"/>
            <w:gridSpan w:val="8"/>
          </w:tcPr>
          <w:p w:rsidR="00767452" w:rsidRDefault="00B8187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67452">
        <w:trPr>
          <w:trHeight w:hRule="exact" w:val="720"/>
        </w:trPr>
        <w:tc>
          <w:tcPr>
            <w:tcW w:w="1362" w:type="dxa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987607" w:rsidRPr="00987607" w:rsidRDefault="00987607" w:rsidP="00987607">
            <w:pPr>
              <w:shd w:val="clear" w:color="auto" w:fill="FFFFFF"/>
              <w:outlineLvl w:val="3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</w:pPr>
            <w:r w:rsidRPr="0098760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IN" w:eastAsia="en-IN"/>
              </w:rPr>
              <w:t>Predictive Modeling and Analytics</w:t>
            </w:r>
          </w:p>
          <w:p w:rsidR="00767452" w:rsidRDefault="00767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7452">
        <w:trPr>
          <w:trHeight w:hRule="exact" w:val="720"/>
        </w:trPr>
        <w:tc>
          <w:tcPr>
            <w:tcW w:w="2394" w:type="dxa"/>
            <w:gridSpan w:val="3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67452" w:rsidRDefault="009876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5</w:t>
            </w:r>
            <w:r w:rsidR="00B8187B">
              <w:rPr>
                <w:rFonts w:ascii="Times New Roman" w:hAnsi="Times New Roman" w:cs="Times New Roman"/>
                <w:b/>
                <w:sz w:val="24"/>
                <w:szCs w:val="24"/>
              </w:rPr>
              <w:t>.5 hours</w:t>
            </w:r>
          </w:p>
        </w:tc>
      </w:tr>
      <w:tr w:rsidR="00767452">
        <w:trPr>
          <w:trHeight w:hRule="exact" w:val="720"/>
        </w:trPr>
        <w:tc>
          <w:tcPr>
            <w:tcW w:w="9576" w:type="dxa"/>
            <w:gridSpan w:val="8"/>
          </w:tcPr>
          <w:p w:rsidR="00767452" w:rsidRDefault="00B8187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67452">
        <w:trPr>
          <w:trHeight w:hRule="exact" w:val="681"/>
        </w:trPr>
        <w:tc>
          <w:tcPr>
            <w:tcW w:w="9576" w:type="dxa"/>
            <w:gridSpan w:val="8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Statement1:------------------</w:t>
            </w:r>
          </w:p>
        </w:tc>
      </w:tr>
      <w:tr w:rsidR="00767452">
        <w:trPr>
          <w:trHeight w:hRule="exact" w:val="720"/>
        </w:trPr>
        <w:tc>
          <w:tcPr>
            <w:tcW w:w="9576" w:type="dxa"/>
            <w:gridSpan w:val="8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-----------------</w:t>
            </w:r>
          </w:p>
        </w:tc>
      </w:tr>
      <w:tr w:rsidR="00767452">
        <w:trPr>
          <w:trHeight w:hRule="exact" w:val="720"/>
        </w:trPr>
        <w:tc>
          <w:tcPr>
            <w:tcW w:w="4788" w:type="dxa"/>
            <w:gridSpan w:val="4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</w:t>
            </w:r>
          </w:p>
        </w:tc>
      </w:tr>
      <w:tr w:rsidR="00767452">
        <w:trPr>
          <w:trHeight w:hRule="exact" w:val="720"/>
        </w:trPr>
        <w:tc>
          <w:tcPr>
            <w:tcW w:w="4788" w:type="dxa"/>
            <w:gridSpan w:val="4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767452">
        <w:trPr>
          <w:trHeight w:hRule="exact" w:val="720"/>
        </w:trPr>
        <w:tc>
          <w:tcPr>
            <w:tcW w:w="4788" w:type="dxa"/>
            <w:gridSpan w:val="4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67452" w:rsidRDefault="00B8187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67452" w:rsidRDefault="00B818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:rsidR="00767452" w:rsidRDefault="00B818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</w:t>
      </w:r>
      <w:r w:rsidR="00987607">
        <w:rPr>
          <w:rFonts w:ascii="Arial Black" w:hAnsi="Arial Black"/>
          <w:sz w:val="24"/>
          <w:szCs w:val="24"/>
        </w:rPr>
        <w:t xml:space="preserve"> Multiple Linear Regression, Linear Regression Assumptions, Concept of Multicollinearity.</w:t>
      </w:r>
      <w:r>
        <w:rPr>
          <w:rFonts w:hAnsi="Arial Black"/>
          <w:sz w:val="24"/>
          <w:szCs w:val="24"/>
        </w:rPr>
        <w:t xml:space="preserve"> </w:t>
      </w:r>
    </w:p>
    <w:p w:rsidR="00767452" w:rsidRDefault="00987607">
      <w:pPr>
        <w:jc w:val="both"/>
        <w:rPr>
          <w:rFonts w:ascii="Arial Black" w:hAnsi="Arial Black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66740CA" wp14:editId="4746372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452" w:rsidRDefault="00B818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snapshot of today’s session.</w:t>
      </w:r>
      <w:bookmarkStart w:id="0" w:name="_GoBack"/>
      <w:bookmarkEnd w:id="0"/>
    </w:p>
    <w:p w:rsidR="00767452" w:rsidRDefault="00B8187B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given.</w:t>
      </w:r>
    </w:p>
    <w:p w:rsidR="00767452" w:rsidRDefault="00B8187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 Today I had attended the online training organized by CSE Department AIET. The training was on C++ programming language done by Prof. Shruthi Shetty J. CSE Dept. After the session the two programs were given to write.</w:t>
      </w:r>
    </w:p>
    <w:p w:rsidR="00767452" w:rsidRDefault="00767452">
      <w:pPr>
        <w:jc w:val="both"/>
        <w:rPr>
          <w:rFonts w:ascii="Arial Black" w:hAnsi="Arial Black"/>
          <w:sz w:val="24"/>
          <w:szCs w:val="24"/>
        </w:rPr>
      </w:pPr>
    </w:p>
    <w:p w:rsidR="00767452" w:rsidRDefault="00767452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767452" w:rsidRDefault="00767452">
      <w:pPr>
        <w:jc w:val="both"/>
        <w:rPr>
          <w:rFonts w:ascii="Arial Black" w:hAnsi="Arial Black"/>
          <w:b/>
          <w:bCs/>
          <w:sz w:val="24"/>
          <w:szCs w:val="24"/>
        </w:rPr>
      </w:pPr>
    </w:p>
    <w:p w:rsidR="00767452" w:rsidRDefault="00767452">
      <w:pPr>
        <w:jc w:val="both"/>
        <w:rPr>
          <w:rFonts w:ascii="Arial Black" w:hAnsi="Arial Black"/>
          <w:sz w:val="24"/>
          <w:szCs w:val="24"/>
        </w:rPr>
      </w:pPr>
    </w:p>
    <w:p w:rsidR="00767452" w:rsidRDefault="00767452">
      <w:pPr>
        <w:jc w:val="both"/>
        <w:rPr>
          <w:rFonts w:ascii="Arial Black" w:hAnsi="Arial Black"/>
          <w:sz w:val="24"/>
          <w:szCs w:val="24"/>
        </w:rPr>
      </w:pPr>
    </w:p>
    <w:p w:rsidR="00767452" w:rsidRDefault="00767452">
      <w:pPr>
        <w:rPr>
          <w:rFonts w:ascii="Arial Black" w:hAnsi="Arial Black"/>
          <w:sz w:val="24"/>
          <w:szCs w:val="24"/>
        </w:rPr>
      </w:pPr>
    </w:p>
    <w:sectPr w:rsidR="0076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452"/>
    <w:rsid w:val="00767452"/>
    <w:rsid w:val="00987607"/>
    <w:rsid w:val="00B8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76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87607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6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ung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876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987607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6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6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8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ismail - [2010]</cp:lastModifiedBy>
  <cp:revision>2</cp:revision>
  <dcterms:created xsi:type="dcterms:W3CDTF">2020-07-09T15:06:00Z</dcterms:created>
  <dcterms:modified xsi:type="dcterms:W3CDTF">2020-07-09T15:06:00Z</dcterms:modified>
</cp:coreProperties>
</file>