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46BE1D4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7ED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2AC1B47" w:rsidR="006D2F12" w:rsidRPr="006D2F12" w:rsidRDefault="00BE5F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89F37A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E5F29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6D4B0C9" w:rsidR="006D2F12" w:rsidRPr="006D2F12" w:rsidRDefault="00BE5F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F42BDAD" w:rsidR="006D2F12" w:rsidRPr="006D2F12" w:rsidRDefault="00BE5F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A5597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E5F29">
        <w:trPr>
          <w:trHeight w:hRule="exact" w:val="766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E50AC60" w:rsidR="00CB38F1" w:rsidRDefault="00BE5F29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https://github.com/dspooja/C-coding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2540E2FC" w14:textId="19CAA78B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</w:t>
      </w:r>
      <w:r w:rsidR="00BE5F29">
        <w:rPr>
          <w:rFonts w:ascii="Arial Black" w:hAnsi="Arial Black"/>
          <w:sz w:val="24"/>
          <w:szCs w:val="24"/>
        </w:rPr>
        <w:t xml:space="preserve"> about </w:t>
      </w:r>
      <w:bookmarkStart w:id="0" w:name="_GoBack"/>
      <w:bookmarkEnd w:id="0"/>
      <w:r w:rsidR="00ED6A58">
        <w:rPr>
          <w:rFonts w:ascii="Arial Black" w:hAnsi="Arial Black"/>
          <w:sz w:val="24"/>
          <w:szCs w:val="24"/>
        </w:rPr>
        <w:t>Variables and Data-type in Python, operation in Python and Tokens in Python.</w:t>
      </w:r>
    </w:p>
    <w:p w14:paraId="134D7752" w14:textId="419DA7BA" w:rsidR="007453C7" w:rsidRDefault="00BE5F2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8386F46" wp14:editId="317E83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7221E7E8" w:rsidR="0013097F" w:rsidRPr="00CE3CDB" w:rsidRDefault="00ED6A58" w:rsidP="001B2B9E">
      <w:pPr>
        <w:jc w:val="bot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These is</w:t>
      </w:r>
      <w:proofErr w:type="gramEnd"/>
      <w:r w:rsidR="007453C7">
        <w:rPr>
          <w:rFonts w:ascii="Arial Black" w:hAnsi="Arial Black"/>
          <w:sz w:val="24"/>
          <w:szCs w:val="24"/>
        </w:rPr>
        <w:t xml:space="preserve">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117ED3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86864"/>
    <w:rsid w:val="00995246"/>
    <w:rsid w:val="009B377A"/>
    <w:rsid w:val="009E1CD8"/>
    <w:rsid w:val="00A80F5B"/>
    <w:rsid w:val="00B26814"/>
    <w:rsid w:val="00BC7F12"/>
    <w:rsid w:val="00BE5F29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D6A58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C-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2020-06-28T17:45:00Z</dcterms:created>
  <dcterms:modified xsi:type="dcterms:W3CDTF">2020-06-28T17:45:00Z</dcterms:modified>
</cp:coreProperties>
</file>