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ACCENTURE CLOUD &amp; SECURITY</w:t>
        <w:br/>
        <w:t>MCQ SOLVING GUIDE</w:t>
      </w:r>
    </w:p>
    <w:p>
      <w:pPr>
        <w:jc w:val="center"/>
      </w:pPr>
      <w:r>
        <w:rPr>
          <w:i/>
        </w:rPr>
        <w:t>Built from the uploaded 100-question Cloud &amp; Security MCQ set</w:t>
      </w:r>
    </w:p>
    <w:p>
      <w:pPr>
        <w:jc w:val="center"/>
      </w:pPr>
      <w:r>
        <w:rPr>
          <w:b/>
        </w:rPr>
        <w:t>Goal: learn the concept → recognize the clue → eliminate distractors → answer quickly</w:t>
      </w:r>
    </w:p>
    <w:p>
      <w:pPr>
        <w:pStyle w:val="Heading1"/>
      </w:pPr>
      <w:r>
        <w:t>How to use this document</w:t>
      </w:r>
    </w:p>
    <w:p>
      <w:r>
        <w:t>Do not try to memorize 100 answers. The uploaded set repeatedly tests a limited number of concepts. Learn the recognition rules below, then return to the MCQs and answer from the clue words.</w:t>
      </w:r>
    </w:p>
    <w:p>
      <w:pPr>
        <w:pStyle w:val="ListNumber"/>
      </w:pPr>
      <w:r>
        <w:t>Learn one section.</w:t>
      </w:r>
    </w:p>
    <w:p>
      <w:pPr>
        <w:pStyle w:val="ListNumber"/>
      </w:pPr>
      <w:r>
        <w:t>Cover the answer choices and explain the concept in one sentence.</w:t>
      </w:r>
    </w:p>
    <w:p>
      <w:pPr>
        <w:pStyle w:val="ListNumber"/>
      </w:pPr>
      <w:r>
        <w:t>Return to the corresponding MCQs in cloud_mcq.pdf.</w:t>
      </w:r>
    </w:p>
    <w:p>
      <w:pPr>
        <w:pStyle w:val="ListNumber"/>
      </w:pPr>
      <w:r>
        <w:t>For every mistake, write the keyword that should have triggered the answer.</w:t>
      </w:r>
    </w:p>
    <w:p>
      <w:pPr>
        <w:pStyle w:val="ListNumber"/>
      </w:pPr>
      <w:r>
        <w:t>After finishing, use the final rapid-revision sheet.</w:t>
      </w:r>
    </w:p>
    <w:p>
      <w:pPr>
        <w:pStyle w:val="Heading1"/>
      </w:pPr>
      <w:r>
        <w:t>1. Cloud Service Models — IaaS / PaaS / SaaS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Model</w:t>
            </w:r>
          </w:p>
        </w:tc>
        <w:tc>
          <w:tcPr>
            <w:tcW w:type="dxa" w:w="2556"/>
          </w:tcPr>
          <w:p>
            <w:r>
              <w:t>You get</w:t>
            </w:r>
          </w:p>
        </w:tc>
        <w:tc>
          <w:tcPr>
            <w:tcW w:type="dxa" w:w="2556"/>
          </w:tcPr>
          <w:p>
            <w:r>
              <w:t>Customer controls more/less</w:t>
            </w:r>
          </w:p>
        </w:tc>
        <w:tc>
          <w:tcPr>
            <w:tcW w:type="dxa" w:w="2556"/>
          </w:tcPr>
          <w:p>
            <w:r>
              <w:t>Typical clue</w:t>
            </w:r>
          </w:p>
        </w:tc>
      </w:tr>
      <w:tr>
        <w:tc>
          <w:tcPr>
            <w:tcW w:type="dxa" w:w="2556"/>
          </w:tcPr>
          <w:p>
            <w:r>
              <w:t>IaaS</w:t>
            </w:r>
          </w:p>
        </w:tc>
        <w:tc>
          <w:tcPr>
            <w:tcW w:type="dxa" w:w="2556"/>
          </w:tcPr>
          <w:p>
            <w:r>
              <w:t>Infrastructure/VMs/networking</w:t>
            </w:r>
          </w:p>
        </w:tc>
        <w:tc>
          <w:tcPr>
            <w:tcW w:type="dxa" w:w="2556"/>
          </w:tcPr>
          <w:p>
            <w:r>
              <w:t>More control</w:t>
            </w:r>
          </w:p>
        </w:tc>
        <w:tc>
          <w:tcPr>
            <w:tcW w:type="dxa" w:w="2556"/>
          </w:tcPr>
          <w:p>
            <w:r>
              <w:t>Customer manages guest OS/apps</w:t>
            </w:r>
          </w:p>
        </w:tc>
      </w:tr>
      <w:tr>
        <w:tc>
          <w:tcPr>
            <w:tcW w:type="dxa" w:w="2556"/>
          </w:tcPr>
          <w:p>
            <w:r>
              <w:t>PaaS</w:t>
            </w:r>
          </w:p>
        </w:tc>
        <w:tc>
          <w:tcPr>
            <w:tcW w:type="dxa" w:w="2556"/>
          </w:tcPr>
          <w:p>
            <w:r>
              <w:t>Managed application platform/runtime</w:t>
            </w:r>
          </w:p>
        </w:tc>
        <w:tc>
          <w:tcPr>
            <w:tcW w:type="dxa" w:w="2556"/>
          </w:tcPr>
          <w:p>
            <w:r>
              <w:t>Medium</w:t>
            </w:r>
          </w:p>
        </w:tc>
        <w:tc>
          <w:tcPr>
            <w:tcW w:type="dxa" w:w="2556"/>
          </w:tcPr>
          <w:p>
            <w:r>
              <w:t>Developer deploys application without managing OS</w:t>
            </w:r>
          </w:p>
        </w:tc>
      </w:tr>
      <w:tr>
        <w:tc>
          <w:tcPr>
            <w:tcW w:type="dxa" w:w="2556"/>
          </w:tcPr>
          <w:p>
            <w:r>
              <w:t>SaaS</w:t>
            </w:r>
          </w:p>
        </w:tc>
        <w:tc>
          <w:tcPr>
            <w:tcW w:type="dxa" w:w="2556"/>
          </w:tcPr>
          <w:p>
            <w:r>
              <w:t>Finished software</w:t>
            </w:r>
          </w:p>
        </w:tc>
        <w:tc>
          <w:tcPr>
            <w:tcW w:type="dxa" w:w="2556"/>
          </w:tcPr>
          <w:p>
            <w:r>
              <w:t>Least</w:t>
            </w:r>
          </w:p>
        </w:tc>
        <w:tc>
          <w:tcPr>
            <w:tcW w:type="dxa" w:w="2556"/>
          </w:tcPr>
          <w:p>
            <w:r>
              <w:t>User simply consumes application</w:t>
            </w:r>
          </w:p>
        </w:tc>
      </w:tr>
    </w:tbl>
    <w:p>
      <w:r>
        <w:rPr>
          <w:b/>
        </w:rPr>
        <w:t xml:space="preserve">MCQ rule: </w:t>
      </w:r>
      <w:r>
        <w:t>If the question asks which model gives the customer the MOST control over security configuration, think IaaS.</w:t>
      </w:r>
    </w:p>
    <w:p>
      <w:pPr>
        <w:pStyle w:val="ListBullet"/>
      </w:pPr>
      <w:r>
        <w:t>IaaS customer: guest OS, applications, data and many network/security configurations.</w:t>
      </w:r>
    </w:p>
    <w:p>
      <w:pPr>
        <w:pStyle w:val="ListBullet"/>
      </w:pPr>
      <w:r>
        <w:t>Provider: physical facilities and underlying infrastructure.</w:t>
      </w:r>
    </w:p>
    <w:p>
      <w:r>
        <w:rPr>
          <w:b/>
        </w:rPr>
        <w:t xml:space="preserve">Trap: </w:t>
      </w:r>
      <w:r>
        <w:t>SaaS does not mean the customer has no security responsibility. The exact split depends on the service.</w:t>
      </w:r>
    </w:p>
    <w:p>
      <w:pPr>
        <w:pStyle w:val="Heading1"/>
      </w:pPr>
      <w:r>
        <w:t>2. Shared Responsibility Model</w:t>
      </w:r>
    </w:p>
    <w:p>
      <w:r>
        <w:t>Cloud security is shared. The provider secures the cloud infrastructure; the customer secures what they control inside the cloud.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Question clue</w:t>
            </w:r>
          </w:p>
        </w:tc>
        <w:tc>
          <w:tcPr>
            <w:tcW w:type="dxa" w:w="5112"/>
          </w:tcPr>
          <w:p>
            <w:r>
              <w:t>Think</w:t>
            </w:r>
          </w:p>
        </w:tc>
      </w:tr>
      <w:tr>
        <w:tc>
          <w:tcPr>
            <w:tcW w:type="dxa" w:w="5112"/>
          </w:tcPr>
          <w:p>
            <w:r>
              <w:t>Physical data center security</w:t>
            </w:r>
          </w:p>
        </w:tc>
        <w:tc>
          <w:tcPr>
            <w:tcW w:type="dxa" w:w="5112"/>
          </w:tcPr>
          <w:p>
            <w:r>
              <w:t>Provider</w:t>
            </w:r>
          </w:p>
        </w:tc>
      </w:tr>
      <w:tr>
        <w:tc>
          <w:tcPr>
            <w:tcW w:type="dxa" w:w="5112"/>
          </w:tcPr>
          <w:p>
            <w:r>
              <w:t>Hypervisor in ordinary IaaS model</w:t>
            </w:r>
          </w:p>
        </w:tc>
        <w:tc>
          <w:tcPr>
            <w:tcW w:type="dxa" w:w="5112"/>
          </w:tcPr>
          <w:p>
            <w:r>
              <w:t>Provider</w:t>
            </w:r>
          </w:p>
        </w:tc>
      </w:tr>
      <w:tr>
        <w:tc>
          <w:tcPr>
            <w:tcW w:type="dxa" w:w="5112"/>
          </w:tcPr>
          <w:p>
            <w:r>
              <w:t>Guest OS in IaaS</w:t>
            </w:r>
          </w:p>
        </w:tc>
        <w:tc>
          <w:tcPr>
            <w:tcW w:type="dxa" w:w="5112"/>
          </w:tcPr>
          <w:p>
            <w:r>
              <w:t>Customer</w:t>
            </w:r>
          </w:p>
        </w:tc>
      </w:tr>
      <w:tr>
        <w:tc>
          <w:tcPr>
            <w:tcW w:type="dxa" w:w="5112"/>
          </w:tcPr>
          <w:p>
            <w:r>
              <w:t>Application code</w:t>
            </w:r>
          </w:p>
        </w:tc>
        <w:tc>
          <w:tcPr>
            <w:tcW w:type="dxa" w:w="5112"/>
          </w:tcPr>
          <w:p>
            <w:r>
              <w:t>Customer</w:t>
            </w:r>
          </w:p>
        </w:tc>
      </w:tr>
      <w:tr>
        <w:tc>
          <w:tcPr>
            <w:tcW w:type="dxa" w:w="5112"/>
          </w:tcPr>
          <w:p>
            <w:r>
              <w:t>Customer data</w:t>
            </w:r>
          </w:p>
        </w:tc>
        <w:tc>
          <w:tcPr>
            <w:tcW w:type="dxa" w:w="5112"/>
          </w:tcPr>
          <w:p>
            <w:r>
              <w:t>Customer</w:t>
            </w:r>
          </w:p>
        </w:tc>
      </w:tr>
      <w:tr>
        <w:tc>
          <w:tcPr>
            <w:tcW w:type="dxa" w:w="5112"/>
          </w:tcPr>
          <w:p>
            <w:r>
              <w:t>Identity/access configuration</w:t>
            </w:r>
          </w:p>
        </w:tc>
        <w:tc>
          <w:tcPr>
            <w:tcW w:type="dxa" w:w="5112"/>
          </w:tcPr>
          <w:p>
            <w:r>
              <w:t>Customer responsibility in the customer's environment</w:t>
            </w:r>
          </w:p>
        </w:tc>
      </w:tr>
    </w:tbl>
    <w:p>
      <w:r>
        <w:rPr>
          <w:b/>
        </w:rPr>
        <w:t xml:space="preserve">High-yield answer: </w:t>
      </w:r>
      <w:r>
        <w:t>The uploaded IaaS question asking who secures the guest OS and applications → customer.</w:t>
      </w:r>
    </w:p>
    <w:p>
      <w:pPr>
        <w:pStyle w:val="Heading1"/>
      </w:pPr>
      <w:r>
        <w:t>3. Cloud Characteristics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Term</w:t>
            </w:r>
          </w:p>
        </w:tc>
        <w:tc>
          <w:tcPr>
            <w:tcW w:type="dxa" w:w="3408"/>
          </w:tcPr>
          <w:p>
            <w:r>
              <w:t>Meaning</w:t>
            </w:r>
          </w:p>
        </w:tc>
        <w:tc>
          <w:tcPr>
            <w:tcW w:type="dxa" w:w="3408"/>
          </w:tcPr>
          <w:p>
            <w:r>
              <w:t>MCQ clue</w:t>
            </w:r>
          </w:p>
        </w:tc>
      </w:tr>
      <w:tr>
        <w:tc>
          <w:tcPr>
            <w:tcW w:type="dxa" w:w="3408"/>
          </w:tcPr>
          <w:p>
            <w:r>
              <w:t>Elasticity</w:t>
            </w:r>
          </w:p>
        </w:tc>
        <w:tc>
          <w:tcPr>
            <w:tcW w:type="dxa" w:w="3408"/>
          </w:tcPr>
          <w:p>
            <w:r>
              <w:t>Dynamically add/remove resources with demand</w:t>
            </w:r>
          </w:p>
        </w:tc>
        <w:tc>
          <w:tcPr>
            <w:tcW w:type="dxa" w:w="3408"/>
          </w:tcPr>
          <w:p>
            <w:r>
              <w:t>Rapid scaling up/down</w:t>
            </w:r>
          </w:p>
        </w:tc>
      </w:tr>
      <w:tr>
        <w:tc>
          <w:tcPr>
            <w:tcW w:type="dxa" w:w="3408"/>
          </w:tcPr>
          <w:p>
            <w:r>
              <w:t>Scalability</w:t>
            </w:r>
          </w:p>
        </w:tc>
        <w:tc>
          <w:tcPr>
            <w:tcW w:type="dxa" w:w="3408"/>
          </w:tcPr>
          <w:p>
            <w:r>
              <w:t>Ability to handle increasing load by adding resources</w:t>
            </w:r>
          </w:p>
        </w:tc>
        <w:tc>
          <w:tcPr>
            <w:tcW w:type="dxa" w:w="3408"/>
          </w:tcPr>
          <w:p>
            <w:r>
              <w:t>Scale vertically/horizontally</w:t>
            </w:r>
          </w:p>
        </w:tc>
      </w:tr>
      <w:tr>
        <w:tc>
          <w:tcPr>
            <w:tcW w:type="dxa" w:w="3408"/>
          </w:tcPr>
          <w:p>
            <w:r>
              <w:t>Resource pooling</w:t>
            </w:r>
          </w:p>
        </w:tc>
        <w:tc>
          <w:tcPr>
            <w:tcW w:type="dxa" w:w="3408"/>
          </w:tcPr>
          <w:p>
            <w:r>
              <w:t>Provider pools resources for multiple customers</w:t>
            </w:r>
          </w:p>
        </w:tc>
        <w:tc>
          <w:tcPr>
            <w:tcW w:type="dxa" w:w="3408"/>
          </w:tcPr>
          <w:p>
            <w:r>
              <w:t>Shared infrastructure</w:t>
            </w:r>
          </w:p>
        </w:tc>
      </w:tr>
      <w:tr>
        <w:tc>
          <w:tcPr>
            <w:tcW w:type="dxa" w:w="3408"/>
          </w:tcPr>
          <w:p>
            <w:r>
              <w:t>Measured service</w:t>
            </w:r>
          </w:p>
        </w:tc>
        <w:tc>
          <w:tcPr>
            <w:tcW w:type="dxa" w:w="3408"/>
          </w:tcPr>
          <w:p>
            <w:r>
              <w:t>Usage is monitored/measured</w:t>
            </w:r>
          </w:p>
        </w:tc>
        <w:tc>
          <w:tcPr>
            <w:tcW w:type="dxa" w:w="3408"/>
          </w:tcPr>
          <w:p>
            <w:r>
              <w:t>Pay/measure usage</w:t>
            </w:r>
          </w:p>
        </w:tc>
      </w:tr>
      <w:tr>
        <w:tc>
          <w:tcPr>
            <w:tcW w:type="dxa" w:w="3408"/>
          </w:tcPr>
          <w:p>
            <w:r>
              <w:t>On-demand self-service</w:t>
            </w:r>
          </w:p>
        </w:tc>
        <w:tc>
          <w:tcPr>
            <w:tcW w:type="dxa" w:w="3408"/>
          </w:tcPr>
          <w:p>
            <w:r>
              <w:t>User provisions resources without human provider interaction</w:t>
            </w:r>
          </w:p>
        </w:tc>
        <w:tc>
          <w:tcPr>
            <w:tcW w:type="dxa" w:w="3408"/>
          </w:tcPr>
          <w:p>
            <w:r>
              <w:t>Instant provisioning</w:t>
            </w:r>
          </w:p>
        </w:tc>
      </w:tr>
      <w:tr>
        <w:tc>
          <w:tcPr>
            <w:tcW w:type="dxa" w:w="3408"/>
          </w:tcPr>
          <w:p>
            <w:r>
              <w:t>Broad network access</w:t>
            </w:r>
          </w:p>
        </w:tc>
        <w:tc>
          <w:tcPr>
            <w:tcW w:type="dxa" w:w="3408"/>
          </w:tcPr>
          <w:p>
            <w:r>
              <w:t>Resources available over networks</w:t>
            </w:r>
          </w:p>
        </w:tc>
        <w:tc>
          <w:tcPr>
            <w:tcW w:type="dxa" w:w="3408"/>
          </w:tcPr>
          <w:p>
            <w:r>
              <w:t>Access from many client types</w:t>
            </w:r>
          </w:p>
        </w:tc>
      </w:tr>
    </w:tbl>
    <w:p>
      <w:r>
        <w:rPr>
          <w:b/>
        </w:rPr>
        <w:t xml:space="preserve">Trap: </w:t>
      </w:r>
      <w:r>
        <w:t>Cloud computing does NOT guarantee 100% uptime or eliminate all security risks.</w:t>
      </w:r>
    </w:p>
    <w:p>
      <w:pPr>
        <w:pStyle w:val="Heading1"/>
      </w:pPr>
      <w:r>
        <w:t>4. Multi-Tenancy</w:t>
      </w:r>
    </w:p>
    <w:p>
      <w:r>
        <w:t>Multi-tenancy means multiple customers/tenants use a shared underlying physical infrastructure or service environment while logical isolation is maintained.</w:t>
      </w:r>
    </w:p>
    <w:p>
      <w:r>
        <w:rPr>
          <w:b/>
        </w:rPr>
        <w:t xml:space="preserve">MCQ clue: </w:t>
      </w:r>
      <w:r>
        <w:t>If options mention multiple customers sharing physical resources, choose multi-tenancy.</w:t>
      </w:r>
    </w:p>
    <w:p>
      <w:r>
        <w:rPr>
          <w:b/>
        </w:rPr>
        <w:t xml:space="preserve">Important distinction: </w:t>
      </w:r>
      <w:r>
        <w:t>Multi-tenancy does not mean customers are allowed to access one another's data. Isolation is essential.</w:t>
      </w:r>
    </w:p>
    <w:p>
      <w:r>
        <w:t>An isolation failure is when one tenant can improperly access another tenant's resources.</w:t>
      </w:r>
    </w:p>
    <w:p>
      <w:pPr>
        <w:pStyle w:val="Heading1"/>
      </w:pPr>
      <w:r>
        <w:t>5. Deployment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Model</w:t>
            </w:r>
          </w:p>
        </w:tc>
        <w:tc>
          <w:tcPr>
            <w:tcW w:type="dxa" w:w="3408"/>
          </w:tcPr>
          <w:p>
            <w:r>
              <w:t>Meaning</w:t>
            </w:r>
          </w:p>
        </w:tc>
        <w:tc>
          <w:tcPr>
            <w:tcW w:type="dxa" w:w="3408"/>
          </w:tcPr>
          <w:p>
            <w:r>
              <w:t>Recognition</w:t>
            </w:r>
          </w:p>
        </w:tc>
      </w:tr>
      <w:tr>
        <w:tc>
          <w:tcPr>
            <w:tcW w:type="dxa" w:w="3408"/>
          </w:tcPr>
          <w:p>
            <w:r>
              <w:t>Public cloud</w:t>
            </w:r>
          </w:p>
        </w:tc>
        <w:tc>
          <w:tcPr>
            <w:tcW w:type="dxa" w:w="3408"/>
          </w:tcPr>
          <w:p>
            <w:r>
              <w:t>Provider-operated cloud shared by customers</w:t>
            </w:r>
          </w:p>
        </w:tc>
        <w:tc>
          <w:tcPr>
            <w:tcW w:type="dxa" w:w="3408"/>
          </w:tcPr>
          <w:p>
            <w:r>
              <w:t>AWS/Azure/GCP public services</w:t>
            </w:r>
          </w:p>
        </w:tc>
      </w:tr>
      <w:tr>
        <w:tc>
          <w:tcPr>
            <w:tcW w:type="dxa" w:w="3408"/>
          </w:tcPr>
          <w:p>
            <w:r>
              <w:t>Private cloud</w:t>
            </w:r>
          </w:p>
        </w:tc>
        <w:tc>
          <w:tcPr>
            <w:tcW w:type="dxa" w:w="3408"/>
          </w:tcPr>
          <w:p>
            <w:r>
              <w:t>Cloud environment dedicated to one organization</w:t>
            </w:r>
          </w:p>
        </w:tc>
        <w:tc>
          <w:tcPr>
            <w:tcW w:type="dxa" w:w="3408"/>
          </w:tcPr>
          <w:p>
            <w:r>
              <w:t>Maximum organizational control/customization</w:t>
            </w:r>
          </w:p>
        </w:tc>
      </w:tr>
      <w:tr>
        <w:tc>
          <w:tcPr>
            <w:tcW w:type="dxa" w:w="3408"/>
          </w:tcPr>
          <w:p>
            <w:r>
              <w:t>Hybrid cloud</w:t>
            </w:r>
          </w:p>
        </w:tc>
        <w:tc>
          <w:tcPr>
            <w:tcW w:type="dxa" w:w="3408"/>
          </w:tcPr>
          <w:p>
            <w:r>
              <w:t>Combination of private/on-premises and public cloud</w:t>
            </w:r>
          </w:p>
        </w:tc>
        <w:tc>
          <w:tcPr>
            <w:tcW w:type="dxa" w:w="3408"/>
          </w:tcPr>
          <w:p>
            <w:r>
              <w:t>Both environments connected/used together</w:t>
            </w:r>
          </w:p>
        </w:tc>
      </w:tr>
      <w:tr>
        <w:tc>
          <w:tcPr>
            <w:tcW w:type="dxa" w:w="3408"/>
          </w:tcPr>
          <w:p>
            <w:r>
              <w:t>Community cloud</w:t>
            </w:r>
          </w:p>
        </w:tc>
        <w:tc>
          <w:tcPr>
            <w:tcW w:type="dxa" w:w="3408"/>
          </w:tcPr>
          <w:p>
            <w:r>
              <w:t>Shared by organizations with common concerns</w:t>
            </w:r>
          </w:p>
        </w:tc>
        <w:tc>
          <w:tcPr>
            <w:tcW w:type="dxa" w:w="3408"/>
          </w:tcPr>
          <w:p>
            <w:r>
              <w:t>Common mission/security/compliance needs</w:t>
            </w:r>
          </w:p>
        </w:tc>
      </w:tr>
      <w:tr>
        <w:tc>
          <w:tcPr>
            <w:tcW w:type="dxa" w:w="3408"/>
          </w:tcPr>
          <w:p>
            <w:r>
              <w:t>Multi-cloud</w:t>
            </w:r>
          </w:p>
        </w:tc>
        <w:tc>
          <w:tcPr>
            <w:tcW w:type="dxa" w:w="3408"/>
          </w:tcPr>
          <w:p>
            <w:r>
              <w:t>Use services from multiple cloud providers</w:t>
            </w:r>
          </w:p>
        </w:tc>
        <w:tc>
          <w:tcPr>
            <w:tcW w:type="dxa" w:w="3408"/>
          </w:tcPr>
          <w:p>
            <w:r>
              <w:t>AWS + Azure, for example</w:t>
            </w:r>
          </w:p>
        </w:tc>
      </w:tr>
    </w:tbl>
    <w:p>
      <w:r>
        <w:rPr>
          <w:b/>
        </w:rPr>
        <w:t xml:space="preserve">Trap: </w:t>
      </w:r>
      <w:r>
        <w:t>Hybrid cloud ≠ multi-cloud. Hybrid combines environment types; multi-cloud combines providers.</w:t>
      </w:r>
    </w:p>
    <w:p>
      <w:pPr>
        <w:pStyle w:val="Heading1"/>
      </w:pPr>
      <w:r>
        <w:t>6. Cloud Storage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Concept</w:t>
            </w:r>
          </w:p>
        </w:tc>
        <w:tc>
          <w:tcPr>
            <w:tcW w:type="dxa" w:w="5112"/>
          </w:tcPr>
          <w:p>
            <w:r>
              <w:t>What to remember</w:t>
            </w:r>
          </w:p>
        </w:tc>
      </w:tr>
      <w:tr>
        <w:tc>
          <w:tcPr>
            <w:tcW w:type="dxa" w:w="5112"/>
          </w:tcPr>
          <w:p>
            <w:r>
              <w:t>Object storage</w:t>
            </w:r>
          </w:p>
        </w:tc>
        <w:tc>
          <w:tcPr>
            <w:tcW w:type="dxa" w:w="5112"/>
          </w:tcPr>
          <w:p>
            <w:r>
              <w:t>Large unstructured objects such as images, backups, videos</w:t>
            </w:r>
          </w:p>
        </w:tc>
      </w:tr>
      <w:tr>
        <w:tc>
          <w:tcPr>
            <w:tcW w:type="dxa" w:w="5112"/>
          </w:tcPr>
          <w:p>
            <w:r>
              <w:t>Block storage</w:t>
            </w:r>
          </w:p>
        </w:tc>
        <w:tc>
          <w:tcPr>
            <w:tcW w:type="dxa" w:w="5112"/>
          </w:tcPr>
          <w:p>
            <w:r>
              <w:t>Disk-like volumes for VMs/databases</w:t>
            </w:r>
          </w:p>
        </w:tc>
      </w:tr>
      <w:tr>
        <w:tc>
          <w:tcPr>
            <w:tcW w:type="dxa" w:w="5112"/>
          </w:tcPr>
          <w:p>
            <w:r>
              <w:t>File storage</w:t>
            </w:r>
          </w:p>
        </w:tc>
        <w:tc>
          <w:tcPr>
            <w:tcW w:type="dxa" w:w="5112"/>
          </w:tcPr>
          <w:p>
            <w:r>
              <w:t>Shared hierarchical file system</w:t>
            </w:r>
          </w:p>
        </w:tc>
      </w:tr>
      <w:tr>
        <w:tc>
          <w:tcPr>
            <w:tcW w:type="dxa" w:w="5112"/>
          </w:tcPr>
          <w:p>
            <w:r>
              <w:t>Cold/archive storage</w:t>
            </w:r>
          </w:p>
        </w:tc>
        <w:tc>
          <w:tcPr>
            <w:tcW w:type="dxa" w:w="5112"/>
          </w:tcPr>
          <w:p>
            <w:r>
              <w:t>Rarely accessed, long-term data; low storage cost but slower retrieval</w:t>
            </w:r>
          </w:p>
        </w:tc>
      </w:tr>
    </w:tbl>
    <w:p>
      <w:r>
        <w:rPr>
          <w:b/>
        </w:rPr>
        <w:t xml:space="preserve">Uploaded-set clue: </w:t>
      </w:r>
      <w:r>
        <w:t>S3 = Simple Storage Service. Glacier/Deep Archive = long-term archival.</w:t>
      </w:r>
    </w:p>
    <w:p>
      <w:r>
        <w:rPr>
          <w:b/>
        </w:rPr>
        <w:t xml:space="preserve">Trap: </w:t>
      </w:r>
      <w:r>
        <w:t>S3 is object storage, not a traditional block disk.</w:t>
      </w:r>
    </w:p>
    <w:p>
      <w:pPr>
        <w:pStyle w:val="Heading1"/>
      </w:pPr>
      <w:r>
        <w:t>7. Encryption: At Rest vs In Transit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State</w:t>
            </w:r>
          </w:p>
        </w:tc>
        <w:tc>
          <w:tcPr>
            <w:tcW w:type="dxa" w:w="3408"/>
          </w:tcPr>
          <w:p>
            <w:r>
              <w:t>Meaning</w:t>
            </w:r>
          </w:p>
        </w:tc>
        <w:tc>
          <w:tcPr>
            <w:tcW w:type="dxa" w:w="3408"/>
          </w:tcPr>
          <w:p>
            <w:r>
              <w:t>Typical protection</w:t>
            </w:r>
          </w:p>
        </w:tc>
      </w:tr>
      <w:tr>
        <w:tc>
          <w:tcPr>
            <w:tcW w:type="dxa" w:w="3408"/>
          </w:tcPr>
          <w:p>
            <w:r>
              <w:t>At rest</w:t>
            </w:r>
          </w:p>
        </w:tc>
        <w:tc>
          <w:tcPr>
            <w:tcW w:type="dxa" w:w="3408"/>
          </w:tcPr>
          <w:p>
            <w:r>
              <w:t>Data stored on disk/database/object storage</w:t>
            </w:r>
          </w:p>
        </w:tc>
        <w:tc>
          <w:tcPr>
            <w:tcW w:type="dxa" w:w="3408"/>
          </w:tcPr>
          <w:p>
            <w:r>
              <w:t>Storage encryption</w:t>
            </w:r>
          </w:p>
        </w:tc>
      </w:tr>
      <w:tr>
        <w:tc>
          <w:tcPr>
            <w:tcW w:type="dxa" w:w="3408"/>
          </w:tcPr>
          <w:p>
            <w:r>
              <w:t>In transit</w:t>
            </w:r>
          </w:p>
        </w:tc>
        <w:tc>
          <w:tcPr>
            <w:tcW w:type="dxa" w:w="3408"/>
          </w:tcPr>
          <w:p>
            <w:r>
              <w:t>Data moving across a network</w:t>
            </w:r>
          </w:p>
        </w:tc>
        <w:tc>
          <w:tcPr>
            <w:tcW w:type="dxa" w:w="3408"/>
          </w:tcPr>
          <w:p>
            <w:r>
              <w:t>TLS/HTTPS/VPN</w:t>
            </w:r>
          </w:p>
        </w:tc>
      </w:tr>
    </w:tbl>
    <w:p>
      <w:r>
        <w:rPr>
          <w:b/>
        </w:rPr>
        <w:t xml:space="preserve">MCQ rule: </w:t>
      </w:r>
      <w:r>
        <w:t>If the question says 'stored on disk/database' → at rest. If it says 'transmitted over network' → in transit.</w:t>
      </w:r>
    </w:p>
    <w:p>
      <w:pPr>
        <w:pStyle w:val="Heading1"/>
      </w:pPr>
      <w:r>
        <w:t>8. IAM, Authentication &amp; Least Privilege</w:t>
      </w:r>
    </w:p>
    <w:p>
      <w:pPr>
        <w:pStyle w:val="ListBullet"/>
      </w:pPr>
      <w:r>
        <w:t>IAM = Identity and Access Management: manages identities and permissions.</w:t>
      </w:r>
    </w:p>
    <w:p>
      <w:pPr>
        <w:pStyle w:val="ListBullet"/>
      </w:pPr>
      <w:r>
        <w:t>Authentication = verify who the user is.</w:t>
      </w:r>
    </w:p>
    <w:p>
      <w:pPr>
        <w:pStyle w:val="ListBullet"/>
      </w:pPr>
      <w:r>
        <w:t>Authorization = determine what the user can access/do.</w:t>
      </w:r>
    </w:p>
    <w:p>
      <w:pPr>
        <w:pStyle w:val="ListBullet"/>
      </w:pPr>
      <w:r>
        <w:t>MFA = two or more independent factors, such as password + phone code.</w:t>
      </w:r>
    </w:p>
    <w:p>
      <w:pPr>
        <w:pStyle w:val="ListBullet"/>
      </w:pPr>
      <w:r>
        <w:t>Least privilege = give only the minimum permissions required.</w:t>
      </w:r>
    </w:p>
    <w:p>
      <w:pPr>
        <w:pStyle w:val="ListBullet"/>
      </w:pPr>
      <w:r>
        <w:t>JIT access = temporary elevated permissions only when needed.</w:t>
      </w:r>
    </w:p>
    <w:p>
      <w:r>
        <w:rPr>
          <w:b/>
        </w:rPr>
        <w:t xml:space="preserve">MCQ trap: </w:t>
      </w:r>
      <w:r>
        <w:t>Multiple passwords are NOT automatically MFA. Factors should be independent categories: something you know, have, or are.</w:t>
      </w:r>
    </w:p>
    <w:p>
      <w:pPr>
        <w:pStyle w:val="Heading1"/>
      </w:pPr>
      <w:r>
        <w:t>9. AWS Security Services You Must Recognize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Service/concept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  <w:tc>
          <w:tcPr>
            <w:tcW w:type="dxa" w:w="3408"/>
          </w:tcPr>
          <w:p>
            <w:r>
              <w:t>Keyword</w:t>
            </w:r>
          </w:p>
        </w:tc>
      </w:tr>
      <w:tr>
        <w:tc>
          <w:tcPr>
            <w:tcW w:type="dxa" w:w="3408"/>
          </w:tcPr>
          <w:p>
            <w:r>
              <w:t>Security Group</w:t>
            </w:r>
          </w:p>
        </w:tc>
        <w:tc>
          <w:tcPr>
            <w:tcW w:type="dxa" w:w="3408"/>
          </w:tcPr>
          <w:p>
            <w:r>
              <w:t>Stateful virtual firewall for EC2</w:t>
            </w:r>
          </w:p>
        </w:tc>
        <w:tc>
          <w:tcPr>
            <w:tcW w:type="dxa" w:w="3408"/>
          </w:tcPr>
          <w:p>
            <w:r>
              <w:t>Inbound/outbound traffic</w:t>
            </w:r>
          </w:p>
        </w:tc>
      </w:tr>
      <w:tr>
        <w:tc>
          <w:tcPr>
            <w:tcW w:type="dxa" w:w="3408"/>
          </w:tcPr>
          <w:p>
            <w:r>
              <w:t>CloudTrail</w:t>
            </w:r>
          </w:p>
        </w:tc>
        <w:tc>
          <w:tcPr>
            <w:tcW w:type="dxa" w:w="3408"/>
          </w:tcPr>
          <w:p>
            <w:r>
              <w:t>Logs/audits AWS API activity</w:t>
            </w:r>
          </w:p>
        </w:tc>
        <w:tc>
          <w:tcPr>
            <w:tcW w:type="dxa" w:w="3408"/>
          </w:tcPr>
          <w:p>
            <w:r>
              <w:t>Who did what/API calls</w:t>
            </w:r>
          </w:p>
        </w:tc>
      </w:tr>
      <w:tr>
        <w:tc>
          <w:tcPr>
            <w:tcW w:type="dxa" w:w="3408"/>
          </w:tcPr>
          <w:p>
            <w:r>
              <w:t>AWS Config</w:t>
            </w:r>
          </w:p>
        </w:tc>
        <w:tc>
          <w:tcPr>
            <w:tcW w:type="dxa" w:w="3408"/>
          </w:tcPr>
          <w:p>
            <w:r>
              <w:t>Tracks/configuration and compliance state</w:t>
            </w:r>
          </w:p>
        </w:tc>
        <w:tc>
          <w:tcPr>
            <w:tcW w:type="dxa" w:w="3408"/>
          </w:tcPr>
          <w:p>
            <w:r>
              <w:t>Resource configuration</w:t>
            </w:r>
          </w:p>
        </w:tc>
      </w:tr>
      <w:tr>
        <w:tc>
          <w:tcPr>
            <w:tcW w:type="dxa" w:w="3408"/>
          </w:tcPr>
          <w:p>
            <w:r>
              <w:t>Trusted Advisor</w:t>
            </w:r>
          </w:p>
        </w:tc>
        <w:tc>
          <w:tcPr>
            <w:tcW w:type="dxa" w:w="3408"/>
          </w:tcPr>
          <w:p>
            <w:r>
              <w:t>Best-practice recommendations/checks</w:t>
            </w:r>
          </w:p>
        </w:tc>
        <w:tc>
          <w:tcPr>
            <w:tcW w:type="dxa" w:w="3408"/>
          </w:tcPr>
          <w:p>
            <w:r>
              <w:t>Cost, security, performance, fault tolerance</w:t>
            </w:r>
          </w:p>
        </w:tc>
      </w:tr>
      <w:tr>
        <w:tc>
          <w:tcPr>
            <w:tcW w:type="dxa" w:w="3408"/>
          </w:tcPr>
          <w:p>
            <w:r>
              <w:t>SCP</w:t>
            </w:r>
          </w:p>
        </w:tc>
        <w:tc>
          <w:tcPr>
            <w:tcW w:type="dxa" w:w="3408"/>
          </w:tcPr>
          <w:p>
            <w:r>
              <w:t>Permission guardrail in AWS Organizations</w:t>
            </w:r>
          </w:p>
        </w:tc>
        <w:tc>
          <w:tcPr>
            <w:tcW w:type="dxa" w:w="3408"/>
          </w:tcPr>
          <w:p>
            <w:r>
              <w:t>Maximum permissions for member accounts</w:t>
            </w:r>
          </w:p>
        </w:tc>
      </w:tr>
      <w:tr>
        <w:tc>
          <w:tcPr>
            <w:tcW w:type="dxa" w:w="3408"/>
          </w:tcPr>
          <w:p>
            <w:r>
              <w:t>Secrets Manager</w:t>
            </w:r>
          </w:p>
        </w:tc>
        <w:tc>
          <w:tcPr>
            <w:tcW w:type="dxa" w:w="3408"/>
          </w:tcPr>
          <w:p>
            <w:r>
              <w:t>Securely stores/rotates secrets</w:t>
            </w:r>
          </w:p>
        </w:tc>
        <w:tc>
          <w:tcPr>
            <w:tcW w:type="dxa" w:w="3408"/>
          </w:tcPr>
          <w:p>
            <w:r>
              <w:t>Avoid hardcoded passwords/API keys</w:t>
            </w:r>
          </w:p>
        </w:tc>
      </w:tr>
      <w:tr>
        <w:tc>
          <w:tcPr>
            <w:tcW w:type="dxa" w:w="3408"/>
          </w:tcPr>
          <w:p>
            <w:r>
              <w:t>VPC Flow Logs</w:t>
            </w:r>
          </w:p>
        </w:tc>
        <w:tc>
          <w:tcPr>
            <w:tcW w:type="dxa" w:w="3408"/>
          </w:tcPr>
          <w:p>
            <w:r>
              <w:t>Records metadata about IP traffic</w:t>
            </w:r>
          </w:p>
        </w:tc>
        <w:tc>
          <w:tcPr>
            <w:tcW w:type="dxa" w:w="3408"/>
          </w:tcPr>
          <w:p>
            <w:r>
              <w:t>Source/destination/accepted/rejected</w:t>
            </w:r>
          </w:p>
        </w:tc>
      </w:tr>
      <w:tr>
        <w:tc>
          <w:tcPr>
            <w:tcW w:type="dxa" w:w="3408"/>
          </w:tcPr>
          <w:p>
            <w:r>
              <w:t>S3</w:t>
            </w:r>
          </w:p>
        </w:tc>
        <w:tc>
          <w:tcPr>
            <w:tcW w:type="dxa" w:w="3408"/>
          </w:tcPr>
          <w:p>
            <w:r>
              <w:t>Object storage</w:t>
            </w:r>
          </w:p>
        </w:tc>
        <w:tc>
          <w:tcPr>
            <w:tcW w:type="dxa" w:w="3408"/>
          </w:tcPr>
          <w:p>
            <w:r>
              <w:t>Simple Storage Service</w:t>
            </w:r>
          </w:p>
        </w:tc>
      </w:tr>
    </w:tbl>
    <w:p>
      <w:r>
        <w:rPr>
          <w:b/>
        </w:rPr>
        <w:t xml:space="preserve">Fast distinction: </w:t>
      </w:r>
      <w:r>
        <w:t>CloudTrail = API activity. VPC Flow Logs = network traffic metadata. Config = resource configuration/history/compliance.</w:t>
      </w:r>
    </w:p>
    <w:p>
      <w:pPr>
        <w:pStyle w:val="Heading1"/>
      </w:pPr>
      <w:r>
        <w:t>10. Azure &amp; GCP Recognition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Service</w:t>
            </w:r>
          </w:p>
        </w:tc>
        <w:tc>
          <w:tcPr>
            <w:tcW w:type="dxa" w:w="5112"/>
          </w:tcPr>
          <w:p>
            <w:r>
              <w:t>What to associate</w:t>
            </w:r>
          </w:p>
        </w:tc>
      </w:tr>
      <w:tr>
        <w:tc>
          <w:tcPr>
            <w:tcW w:type="dxa" w:w="5112"/>
          </w:tcPr>
          <w:p>
            <w:r>
              <w:t>Azure Sentinel / Microsoft Sentinel</w:t>
            </w:r>
          </w:p>
        </w:tc>
        <w:tc>
          <w:tcPr>
            <w:tcW w:type="dxa" w:w="5112"/>
          </w:tcPr>
          <w:p>
            <w:r>
              <w:t>Cloud-native SIEM/SOAR</w:t>
            </w:r>
          </w:p>
        </w:tc>
      </w:tr>
      <w:tr>
        <w:tc>
          <w:tcPr>
            <w:tcW w:type="dxa" w:w="5112"/>
          </w:tcPr>
          <w:p>
            <w:r>
              <w:t>Azure Security Center / Defender for Cloud</w:t>
            </w:r>
          </w:p>
        </w:tc>
        <w:tc>
          <w:tcPr>
            <w:tcW w:type="dxa" w:w="5112"/>
          </w:tcPr>
          <w:p>
            <w:r>
              <w:t>Cloud security posture/threat protection</w:t>
            </w:r>
          </w:p>
        </w:tc>
      </w:tr>
      <w:tr>
        <w:tc>
          <w:tcPr>
            <w:tcW w:type="dxa" w:w="5112"/>
          </w:tcPr>
          <w:p>
            <w:r>
              <w:t>GCP Secret Manager</w:t>
            </w:r>
          </w:p>
        </w:tc>
        <w:tc>
          <w:tcPr>
            <w:tcW w:type="dxa" w:w="5112"/>
          </w:tcPr>
          <w:p>
            <w:r>
              <w:t>Secrets such as API keys/passwords</w:t>
            </w:r>
          </w:p>
        </w:tc>
      </w:tr>
      <w:tr>
        <w:tc>
          <w:tcPr>
            <w:tcW w:type="dxa" w:w="5112"/>
          </w:tcPr>
          <w:p>
            <w:r>
              <w:t>GCP Cloud Armor</w:t>
            </w:r>
          </w:p>
        </w:tc>
        <w:tc>
          <w:tcPr>
            <w:tcW w:type="dxa" w:w="5112"/>
          </w:tcPr>
          <w:p>
            <w:r>
              <w:t>DDoS protection/WAF at edge</w:t>
            </w:r>
          </w:p>
        </w:tc>
      </w:tr>
      <w:tr>
        <w:tc>
          <w:tcPr>
            <w:tcW w:type="dxa" w:w="5112"/>
          </w:tcPr>
          <w:p>
            <w:r>
              <w:t>Cloud DNS</w:t>
            </w:r>
          </w:p>
        </w:tc>
        <w:tc>
          <w:tcPr>
            <w:tcW w:type="dxa" w:w="5112"/>
          </w:tcPr>
          <w:p>
            <w:r>
              <w:t>DNS service; not DDoS protection</w:t>
            </w:r>
          </w:p>
        </w:tc>
      </w:tr>
    </w:tbl>
    <w:p>
      <w:r>
        <w:rPr>
          <w:b/>
        </w:rPr>
        <w:t xml:space="preserve">Trap: </w:t>
      </w:r>
      <w:r>
        <w:t>Do not confuse a SIEM with a firewall, DNS service, or IAM service.</w:t>
      </w:r>
    </w:p>
    <w:p>
      <w:pPr>
        <w:pStyle w:val="Heading1"/>
      </w:pPr>
      <w:r>
        <w:t>11. CASB, WAF, IDS, IPS, VPN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Technology</w:t>
            </w:r>
          </w:p>
        </w:tc>
        <w:tc>
          <w:tcPr>
            <w:tcW w:type="dxa" w:w="3408"/>
          </w:tcPr>
          <w:p>
            <w:r>
              <w:t>Main job</w:t>
            </w:r>
          </w:p>
        </w:tc>
        <w:tc>
          <w:tcPr>
            <w:tcW w:type="dxa" w:w="3408"/>
          </w:tcPr>
          <w:p>
            <w:r>
              <w:t>Question clue</w:t>
            </w:r>
          </w:p>
        </w:tc>
      </w:tr>
      <w:tr>
        <w:tc>
          <w:tcPr>
            <w:tcW w:type="dxa" w:w="3408"/>
          </w:tcPr>
          <w:p>
            <w:r>
              <w:t>CASB</w:t>
            </w:r>
          </w:p>
        </w:tc>
        <w:tc>
          <w:tcPr>
            <w:tcW w:type="dxa" w:w="3408"/>
          </w:tcPr>
          <w:p>
            <w:r>
              <w:t>Cloud security policy enforcement/visibility between cloud users and providers</w:t>
            </w:r>
          </w:p>
        </w:tc>
        <w:tc>
          <w:tcPr>
            <w:tcW w:type="dxa" w:w="3408"/>
          </w:tcPr>
          <w:p>
            <w:r>
              <w:t>Cloud governance/security policy</w:t>
            </w:r>
          </w:p>
        </w:tc>
      </w:tr>
      <w:tr>
        <w:tc>
          <w:tcPr>
            <w:tcW w:type="dxa" w:w="3408"/>
          </w:tcPr>
          <w:p>
            <w:r>
              <w:t>WAF</w:t>
            </w:r>
          </w:p>
        </w:tc>
        <w:tc>
          <w:tcPr>
            <w:tcW w:type="dxa" w:w="3408"/>
          </w:tcPr>
          <w:p>
            <w:r>
              <w:t>Protects web applications from HTTP-layer attacks</w:t>
            </w:r>
          </w:p>
        </w:tc>
        <w:tc>
          <w:tcPr>
            <w:tcW w:type="dxa" w:w="3408"/>
          </w:tcPr>
          <w:p>
            <w:r>
              <w:t>SQL injection, XSS</w:t>
            </w:r>
          </w:p>
        </w:tc>
      </w:tr>
      <w:tr>
        <w:tc>
          <w:tcPr>
            <w:tcW w:type="dxa" w:w="3408"/>
          </w:tcPr>
          <w:p>
            <w:r>
              <w:t>IDS</w:t>
            </w:r>
          </w:p>
        </w:tc>
        <w:tc>
          <w:tcPr>
            <w:tcW w:type="dxa" w:w="3408"/>
          </w:tcPr>
          <w:p>
            <w:r>
              <w:t>Detects/alerts on suspicious activity</w:t>
            </w:r>
          </w:p>
        </w:tc>
        <w:tc>
          <w:tcPr>
            <w:tcW w:type="dxa" w:w="3408"/>
          </w:tcPr>
          <w:p>
            <w:r>
              <w:t>Monitor + alert</w:t>
            </w:r>
          </w:p>
        </w:tc>
      </w:tr>
      <w:tr>
        <w:tc>
          <w:tcPr>
            <w:tcW w:type="dxa" w:w="3408"/>
          </w:tcPr>
          <w:p>
            <w:r>
              <w:t>IPS</w:t>
            </w:r>
          </w:p>
        </w:tc>
        <w:tc>
          <w:tcPr>
            <w:tcW w:type="dxa" w:w="3408"/>
          </w:tcPr>
          <w:p>
            <w:r>
              <w:t>Detects and can block/prevent traffic</w:t>
            </w:r>
          </w:p>
        </w:tc>
        <w:tc>
          <w:tcPr>
            <w:tcW w:type="dxa" w:w="3408"/>
          </w:tcPr>
          <w:p>
            <w:r>
              <w:t>Block malicious traffic</w:t>
            </w:r>
          </w:p>
        </w:tc>
      </w:tr>
      <w:tr>
        <w:tc>
          <w:tcPr>
            <w:tcW w:type="dxa" w:w="3408"/>
          </w:tcPr>
          <w:p>
            <w:r>
              <w:t>VPN</w:t>
            </w:r>
          </w:p>
        </w:tc>
        <w:tc>
          <w:tcPr>
            <w:tcW w:type="dxa" w:w="3408"/>
          </w:tcPr>
          <w:p>
            <w:r>
              <w:t>Encrypted/tunneled private connection over an untrusted network</w:t>
            </w:r>
          </w:p>
        </w:tc>
        <w:tc>
          <w:tcPr>
            <w:tcW w:type="dxa" w:w="3408"/>
          </w:tcPr>
          <w:p>
            <w:r>
              <w:t>Secure remote/site connection</w:t>
            </w:r>
          </w:p>
        </w:tc>
      </w:tr>
    </w:tbl>
    <w:p>
      <w:r>
        <w:rPr>
          <w:b/>
        </w:rPr>
        <w:t xml:space="preserve">Golden rule: </w:t>
      </w:r>
      <w:r>
        <w:t>IDS detects; IPS prevents/blocks. WAF focuses on web application traffic. VPN creates a secure tunnel.</w:t>
      </w:r>
    </w:p>
    <w:p>
      <w:pPr>
        <w:pStyle w:val="Heading1"/>
      </w:pPr>
      <w:r>
        <w:t>12. Common Security Attacks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Attack</w:t>
            </w:r>
          </w:p>
        </w:tc>
        <w:tc>
          <w:tcPr>
            <w:tcW w:type="dxa" w:w="5112"/>
          </w:tcPr>
          <w:p>
            <w:r>
              <w:t>Recognize it immediately</w:t>
            </w:r>
          </w:p>
        </w:tc>
      </w:tr>
      <w:tr>
        <w:tc>
          <w:tcPr>
            <w:tcW w:type="dxa" w:w="5112"/>
          </w:tcPr>
          <w:p>
            <w:r>
              <w:t>DDoS</w:t>
            </w:r>
          </w:p>
        </w:tc>
        <w:tc>
          <w:tcPr>
            <w:tcW w:type="dxa" w:w="5112"/>
          </w:tcPr>
          <w:p>
            <w:r>
              <w:t>Huge distributed traffic makes service unavailable</w:t>
            </w:r>
          </w:p>
        </w:tc>
      </w:tr>
      <w:tr>
        <w:tc>
          <w:tcPr>
            <w:tcW w:type="dxa" w:w="5112"/>
          </w:tcPr>
          <w:p>
            <w:r>
              <w:t>Phishing</w:t>
            </w:r>
          </w:p>
        </w:tc>
        <w:tc>
          <w:tcPr>
            <w:tcW w:type="dxa" w:w="5112"/>
          </w:tcPr>
          <w:p>
            <w:r>
              <w:t>Fraudulent communication tricks a person</w:t>
            </w:r>
          </w:p>
        </w:tc>
      </w:tr>
      <w:tr>
        <w:tc>
          <w:tcPr>
            <w:tcW w:type="dxa" w:w="5112"/>
          </w:tcPr>
          <w:p>
            <w:r>
              <w:t>Spear phishing</w:t>
            </w:r>
          </w:p>
        </w:tc>
        <w:tc>
          <w:tcPr>
            <w:tcW w:type="dxa" w:w="5112"/>
          </w:tcPr>
          <w:p>
            <w:r>
              <w:t>Targeted phishing</w:t>
            </w:r>
          </w:p>
        </w:tc>
      </w:tr>
      <w:tr>
        <w:tc>
          <w:tcPr>
            <w:tcW w:type="dxa" w:w="5112"/>
          </w:tcPr>
          <w:p>
            <w:r>
              <w:t>Man-in-the-Middle</w:t>
            </w:r>
          </w:p>
        </w:tc>
        <w:tc>
          <w:tcPr>
            <w:tcW w:type="dxa" w:w="5112"/>
          </w:tcPr>
          <w:p>
            <w:r>
              <w:t>Attacker relays/intercepts and may alter communication</w:t>
            </w:r>
          </w:p>
        </w:tc>
      </w:tr>
      <w:tr>
        <w:tc>
          <w:tcPr>
            <w:tcW w:type="dxa" w:w="5112"/>
          </w:tcPr>
          <w:p>
            <w:r>
              <w:t>SQL Injection</w:t>
            </w:r>
          </w:p>
        </w:tc>
        <w:tc>
          <w:tcPr>
            <w:tcW w:type="dxa" w:w="5112"/>
          </w:tcPr>
          <w:p>
            <w:r>
              <w:t>Malicious SQL through vulnerable application input</w:t>
            </w:r>
          </w:p>
        </w:tc>
      </w:tr>
      <w:tr>
        <w:tc>
          <w:tcPr>
            <w:tcW w:type="dxa" w:w="5112"/>
          </w:tcPr>
          <w:p>
            <w:r>
              <w:t>XSS</w:t>
            </w:r>
          </w:p>
        </w:tc>
        <w:tc>
          <w:tcPr>
            <w:tcW w:type="dxa" w:w="5112"/>
          </w:tcPr>
          <w:p>
            <w:r>
              <w:t>Malicious script executes in victim's browser</w:t>
            </w:r>
          </w:p>
        </w:tc>
      </w:tr>
      <w:tr>
        <w:tc>
          <w:tcPr>
            <w:tcW w:type="dxa" w:w="5112"/>
          </w:tcPr>
          <w:p>
            <w:r>
              <w:t>SSRF</w:t>
            </w:r>
          </w:p>
        </w:tc>
        <w:tc>
          <w:tcPr>
            <w:tcW w:type="dxa" w:w="5112"/>
          </w:tcPr>
          <w:p>
            <w:r>
              <w:t>Server is tricked into requesting internal/protected resources</w:t>
            </w:r>
          </w:p>
        </w:tc>
      </w:tr>
      <w:tr>
        <w:tc>
          <w:tcPr>
            <w:tcW w:type="dxa" w:w="5112"/>
          </w:tcPr>
          <w:p>
            <w:r>
              <w:t>Race condition</w:t>
            </w:r>
          </w:p>
        </w:tc>
        <w:tc>
          <w:tcPr>
            <w:tcW w:type="dxa" w:w="5112"/>
          </w:tcPr>
          <w:p>
            <w:r>
              <w:t>Timing/order gap between check and use</w:t>
            </w:r>
          </w:p>
        </w:tc>
      </w:tr>
      <w:tr>
        <w:tc>
          <w:tcPr>
            <w:tcW w:type="dxa" w:w="5112"/>
          </w:tcPr>
          <w:p>
            <w:r>
              <w:t>Ransomware</w:t>
            </w:r>
          </w:p>
        </w:tc>
        <w:tc>
          <w:tcPr>
            <w:tcW w:type="dxa" w:w="5112"/>
          </w:tcPr>
          <w:p>
            <w:r>
              <w:t>Locks/encrypts data and demands payment</w:t>
            </w:r>
          </w:p>
        </w:tc>
      </w:tr>
      <w:tr>
        <w:tc>
          <w:tcPr>
            <w:tcW w:type="dxa" w:w="5112"/>
          </w:tcPr>
          <w:p>
            <w:r>
              <w:t>Worm</w:t>
            </w:r>
          </w:p>
        </w:tc>
        <w:tc>
          <w:tcPr>
            <w:tcW w:type="dxa" w:w="5112"/>
          </w:tcPr>
          <w:p>
            <w:r>
              <w:t>Self-replicates/spreads</w:t>
            </w:r>
          </w:p>
        </w:tc>
      </w:tr>
      <w:tr>
        <w:tc>
          <w:tcPr>
            <w:tcW w:type="dxa" w:w="5112"/>
          </w:tcPr>
          <w:p>
            <w:r>
              <w:t>Supply-chain attack</w:t>
            </w:r>
          </w:p>
        </w:tc>
        <w:tc>
          <w:tcPr>
            <w:tcW w:type="dxa" w:w="5112"/>
          </w:tcPr>
          <w:p>
            <w:r>
              <w:t>Compromises trusted dependency/build component</w:t>
            </w:r>
          </w:p>
        </w:tc>
      </w:tr>
    </w:tbl>
    <w:p>
      <w:r>
        <w:rPr>
          <w:b/>
        </w:rPr>
        <w:t xml:space="preserve">MCQ technique: </w:t>
      </w:r>
      <w:r>
        <w:t>Identify what is being attacked: human → phishing; SQL/query → SQLi; browser → XSS; server's outbound request capability → SSRF; timing gap → race condition.</w:t>
      </w:r>
    </w:p>
    <w:p>
      <w:pPr>
        <w:pStyle w:val="Heading1"/>
      </w:pPr>
      <w:r>
        <w:t>13. Security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Principle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CIA</w:t>
            </w:r>
          </w:p>
        </w:tc>
        <w:tc>
          <w:tcPr>
            <w:tcW w:type="dxa" w:w="5112"/>
          </w:tcPr>
          <w:p>
            <w:r>
              <w:t>Confidentiality, Integrity, Availability</w:t>
            </w:r>
          </w:p>
        </w:tc>
      </w:tr>
      <w:tr>
        <w:tc>
          <w:tcPr>
            <w:tcW w:type="dxa" w:w="5112"/>
          </w:tcPr>
          <w:p>
            <w:r>
              <w:t>Zero Trust</w:t>
            </w:r>
          </w:p>
        </w:tc>
        <w:tc>
          <w:tcPr>
            <w:tcW w:type="dxa" w:w="5112"/>
          </w:tcPr>
          <w:p>
            <w:r>
              <w:t>No implicit trust; continuously verify</w:t>
            </w:r>
          </w:p>
        </w:tc>
      </w:tr>
      <w:tr>
        <w:tc>
          <w:tcPr>
            <w:tcW w:type="dxa" w:w="5112"/>
          </w:tcPr>
          <w:p>
            <w:r>
              <w:t>Defense in Depth</w:t>
            </w:r>
          </w:p>
        </w:tc>
        <w:tc>
          <w:tcPr>
            <w:tcW w:type="dxa" w:w="5112"/>
          </w:tcPr>
          <w:p>
            <w:r>
              <w:t>Multiple layers of security controls</w:t>
            </w:r>
          </w:p>
        </w:tc>
      </w:tr>
      <w:tr>
        <w:tc>
          <w:tcPr>
            <w:tcW w:type="dxa" w:w="5112"/>
          </w:tcPr>
          <w:p>
            <w:r>
              <w:t>Fail-secure</w:t>
            </w:r>
          </w:p>
        </w:tc>
        <w:tc>
          <w:tcPr>
            <w:tcW w:type="dxa" w:w="5112"/>
          </w:tcPr>
          <w:p>
            <w:r>
              <w:t>Failure should default to a secure state</w:t>
            </w:r>
          </w:p>
        </w:tc>
      </w:tr>
      <w:tr>
        <w:tc>
          <w:tcPr>
            <w:tcW w:type="dxa" w:w="5112"/>
          </w:tcPr>
          <w:p>
            <w:r>
              <w:t>Non-repudiation</w:t>
            </w:r>
          </w:p>
        </w:tc>
        <w:tc>
          <w:tcPr>
            <w:tcW w:type="dxa" w:w="5112"/>
          </w:tcPr>
          <w:p>
            <w:r>
              <w:t>Sender cannot credibly deny an action/message</w:t>
            </w:r>
          </w:p>
        </w:tc>
      </w:tr>
      <w:tr>
        <w:tc>
          <w:tcPr>
            <w:tcW w:type="dxa" w:w="5112"/>
          </w:tcPr>
          <w:p>
            <w:r>
              <w:t>Least Privilege</w:t>
            </w:r>
          </w:p>
        </w:tc>
        <w:tc>
          <w:tcPr>
            <w:tcW w:type="dxa" w:w="5112"/>
          </w:tcPr>
          <w:p>
            <w:r>
              <w:t>Minimum required permissions</w:t>
            </w:r>
          </w:p>
        </w:tc>
      </w:tr>
    </w:tbl>
    <w:p>
      <w:r>
        <w:rPr>
          <w:b/>
        </w:rPr>
        <w:t xml:space="preserve">CIA shortcut: </w:t>
      </w:r>
      <w:r>
        <w:t>Confidentiality = secret; Integrity = correct/untampered; Availability = accessible.</w:t>
      </w:r>
    </w:p>
    <w:p>
      <w:pPr>
        <w:pStyle w:val="Heading1"/>
      </w:pPr>
      <w:r>
        <w:t>14. Cryptography, Hashing &amp; Tokenization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Concept</w:t>
            </w:r>
          </w:p>
        </w:tc>
        <w:tc>
          <w:tcPr>
            <w:tcW w:type="dxa" w:w="5112"/>
          </w:tcPr>
          <w:p>
            <w:r>
              <w:t>Core idea</w:t>
            </w:r>
          </w:p>
        </w:tc>
      </w:tr>
      <w:tr>
        <w:tc>
          <w:tcPr>
            <w:tcW w:type="dxa" w:w="5112"/>
          </w:tcPr>
          <w:p>
            <w:r>
              <w:t>Symmetric encryption</w:t>
            </w:r>
          </w:p>
        </w:tc>
        <w:tc>
          <w:tcPr>
            <w:tcW w:type="dxa" w:w="5112"/>
          </w:tcPr>
          <w:p>
            <w:r>
              <w:t>Same secret key used for encryption/decryption</w:t>
            </w:r>
          </w:p>
        </w:tc>
      </w:tr>
      <w:tr>
        <w:tc>
          <w:tcPr>
            <w:tcW w:type="dxa" w:w="5112"/>
          </w:tcPr>
          <w:p>
            <w:r>
              <w:t>Asymmetric encryption</w:t>
            </w:r>
          </w:p>
        </w:tc>
        <w:tc>
          <w:tcPr>
            <w:tcW w:type="dxa" w:w="5112"/>
          </w:tcPr>
          <w:p>
            <w:r>
              <w:t>Public/private key pair</w:t>
            </w:r>
          </w:p>
        </w:tc>
      </w:tr>
      <w:tr>
        <w:tc>
          <w:tcPr>
            <w:tcW w:type="dxa" w:w="5112"/>
          </w:tcPr>
          <w:p>
            <w:r>
              <w:t>Hashing</w:t>
            </w:r>
          </w:p>
        </w:tc>
        <w:tc>
          <w:tcPr>
            <w:tcW w:type="dxa" w:w="5112"/>
          </w:tcPr>
          <w:p>
            <w:r>
              <w:t>One-way transformation; common for integrity/password verification</w:t>
            </w:r>
          </w:p>
        </w:tc>
      </w:tr>
      <w:tr>
        <w:tc>
          <w:tcPr>
            <w:tcW w:type="dxa" w:w="5112"/>
          </w:tcPr>
          <w:p>
            <w:r>
              <w:t>Digital signature</w:t>
            </w:r>
          </w:p>
        </w:tc>
        <w:tc>
          <w:tcPr>
            <w:tcW w:type="dxa" w:w="5112"/>
          </w:tcPr>
          <w:p>
            <w:r>
              <w:t>Provides authenticity/integrity and supports non-repudiation</w:t>
            </w:r>
          </w:p>
        </w:tc>
      </w:tr>
      <w:tr>
        <w:tc>
          <w:tcPr>
            <w:tcW w:type="dxa" w:w="5112"/>
          </w:tcPr>
          <w:p>
            <w:r>
              <w:t>Tokenization</w:t>
            </w:r>
          </w:p>
        </w:tc>
        <w:tc>
          <w:tcPr>
            <w:tcW w:type="dxa" w:w="5112"/>
          </w:tcPr>
          <w:p>
            <w:r>
              <w:t>Replaces sensitive value with a non-sensitive token</w:t>
            </w:r>
          </w:p>
        </w:tc>
      </w:tr>
    </w:tbl>
    <w:p>
      <w:r>
        <w:rPr>
          <w:b/>
        </w:rPr>
        <w:t xml:space="preserve">Trap: </w:t>
      </w:r>
      <w:r>
        <w:t>Tokenization is not the same as reversible encryption. Hashing is not encryption.</w:t>
      </w:r>
    </w:p>
    <w:p>
      <w:pPr>
        <w:pStyle w:val="Heading1"/>
      </w:pPr>
      <w:r>
        <w:t>15. Containers &amp; Container Security</w:t>
      </w:r>
    </w:p>
    <w:p>
      <w:pPr>
        <w:pStyle w:val="ListBullet"/>
      </w:pPr>
      <w:r>
        <w:t>Image = packaged template; container = running instance.</w:t>
      </w:r>
    </w:p>
    <w:p>
      <w:pPr>
        <w:pStyle w:val="ListBullet"/>
      </w:pPr>
      <w:r>
        <w:t>Use trusted/minimal base images.</w:t>
      </w:r>
    </w:p>
    <w:p>
      <w:pPr>
        <w:pStyle w:val="ListBullet"/>
      </w:pPr>
      <w:r>
        <w:t>Scan images for vulnerabilities.</w:t>
      </w:r>
    </w:p>
    <w:p>
      <w:pPr>
        <w:pStyle w:val="ListBullet"/>
      </w:pPr>
      <w:r>
        <w:t>Avoid running containers as root when unnecessary.</w:t>
      </w:r>
    </w:p>
    <w:p>
      <w:pPr>
        <w:pStyle w:val="ListBullet"/>
      </w:pPr>
      <w:r>
        <w:t>Do not store secrets/API keys inside container images.</w:t>
      </w:r>
    </w:p>
    <w:p>
      <w:r>
        <w:rPr>
          <w:b/>
        </w:rPr>
        <w:t xml:space="preserve">MCQ clue: </w:t>
      </w:r>
      <w:r>
        <w:t>If the correct option says 'scan images + least privilege', that is a strong container-security answer.</w:t>
      </w:r>
    </w:p>
    <w:p>
      <w:pPr>
        <w:pStyle w:val="Heading1"/>
      </w:pPr>
      <w:r>
        <w:t>16. Serverless Security</w:t>
      </w:r>
    </w:p>
    <w:p>
      <w:r>
        <w:t>In serverless computing, the provider manages much of the infrastructure/OS, but the customer still controls function code, dependencies, permissions and event-handling logic.</w:t>
      </w:r>
    </w:p>
    <w:p>
      <w:r>
        <w:rPr>
          <w:b/>
        </w:rPr>
        <w:t xml:space="preserve">Uploaded-set clue: </w:t>
      </w:r>
      <w:r>
        <w:t>Insecure third-party dependencies and event-data injection are realistic serverless concerns.</w:t>
      </w:r>
    </w:p>
    <w:p>
      <w:r>
        <w:rPr>
          <w:b/>
        </w:rPr>
        <w:t xml:space="preserve">Trap: </w:t>
      </w:r>
      <w:r>
        <w:t>Serverless does NOT mean security is entirely the provider's responsibility.</w:t>
      </w:r>
    </w:p>
    <w:p>
      <w:pPr>
        <w:pStyle w:val="Heading1"/>
      </w:pPr>
      <w:r>
        <w:t>17. Security Posture &amp;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Concept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CSPM</w:t>
            </w:r>
          </w:p>
        </w:tc>
        <w:tc>
          <w:tcPr>
            <w:tcW w:type="dxa" w:w="5112"/>
          </w:tcPr>
          <w:p>
            <w:r>
              <w:t>Continuously identifies/remediates cloud misconfigurations</w:t>
            </w:r>
          </w:p>
        </w:tc>
      </w:tr>
      <w:tr>
        <w:tc>
          <w:tcPr>
            <w:tcW w:type="dxa" w:w="5112"/>
          </w:tcPr>
          <w:p>
            <w:r>
              <w:t>Security benchmarking</w:t>
            </w:r>
          </w:p>
        </w:tc>
        <w:tc>
          <w:tcPr>
            <w:tcW w:type="dxa" w:w="5112"/>
          </w:tcPr>
          <w:p>
            <w:r>
              <w:t>Compare configuration against a secure baseline/standard</w:t>
            </w:r>
          </w:p>
        </w:tc>
      </w:tr>
      <w:tr>
        <w:tc>
          <w:tcPr>
            <w:tcW w:type="dxa" w:w="5112"/>
          </w:tcPr>
          <w:p>
            <w:r>
              <w:t>Misconfiguration</w:t>
            </w:r>
          </w:p>
        </w:tc>
        <w:tc>
          <w:tcPr>
            <w:tcW w:type="dxa" w:w="5112"/>
          </w:tcPr>
          <w:p>
            <w:r>
              <w:t>Wrong/default/open settings that can expose resources</w:t>
            </w:r>
          </w:p>
        </w:tc>
      </w:tr>
      <w:tr>
        <w:tc>
          <w:tcPr>
            <w:tcW w:type="dxa" w:w="5112"/>
          </w:tcPr>
          <w:p>
            <w:r>
              <w:t>IaC</w:t>
            </w:r>
          </w:p>
        </w:tc>
        <w:tc>
          <w:tcPr>
            <w:tcW w:type="dxa" w:w="5112"/>
          </w:tcPr>
          <w:p>
            <w:r>
              <w:t>Infrastructure defined in version-controlled code/configuration</w:t>
            </w:r>
          </w:p>
        </w:tc>
      </w:tr>
      <w:tr>
        <w:tc>
          <w:tcPr>
            <w:tcW w:type="dxa" w:w="5112"/>
          </w:tcPr>
          <w:p>
            <w:r>
              <w:t>Golden image</w:t>
            </w:r>
          </w:p>
        </w:tc>
        <w:tc>
          <w:tcPr>
            <w:tcW w:type="dxa" w:w="5112"/>
          </w:tcPr>
          <w:p>
            <w:r>
              <w:t>Approved hardened VM template</w:t>
            </w:r>
          </w:p>
        </w:tc>
      </w:tr>
      <w:tr>
        <w:tc>
          <w:tcPr>
            <w:tcW w:type="dxa" w:w="5112"/>
          </w:tcPr>
          <w:p>
            <w:r>
              <w:t>Orphaned resource</w:t>
            </w:r>
          </w:p>
        </w:tc>
        <w:tc>
          <w:tcPr>
            <w:tcW w:type="dxa" w:w="5112"/>
          </w:tcPr>
          <w:p>
            <w:r>
              <w:t>Unused/unattached resource still running or retaining data/cost</w:t>
            </w:r>
          </w:p>
        </w:tc>
      </w:tr>
    </w:tbl>
    <w:p>
      <w:r>
        <w:rPr>
          <w:b/>
        </w:rPr>
        <w:t xml:space="preserve">MCQ distinction: </w:t>
      </w:r>
      <w:r>
        <w:t>CSPM finds cloud misconfigurations; benchmarking compares against a baseline; IaC codifies configuration.</w:t>
      </w:r>
    </w:p>
    <w:p>
      <w:pPr>
        <w:pStyle w:val="Heading1"/>
      </w:pPr>
      <w:r>
        <w:t>18. Compliance &amp; Data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Recognition</w:t>
            </w:r>
          </w:p>
        </w:tc>
      </w:tr>
      <w:tr>
        <w:tc>
          <w:tcPr>
            <w:tcW w:type="dxa" w:w="5112"/>
          </w:tcPr>
          <w:p>
            <w:r>
              <w:t>GDPR</w:t>
            </w:r>
          </w:p>
        </w:tc>
        <w:tc>
          <w:tcPr>
            <w:tcW w:type="dxa" w:w="5112"/>
          </w:tcPr>
          <w:p>
            <w:r>
              <w:t>Personal data/privacy regulation associated with EU</w:t>
            </w:r>
          </w:p>
        </w:tc>
      </w:tr>
      <w:tr>
        <w:tc>
          <w:tcPr>
            <w:tcW w:type="dxa" w:w="5112"/>
          </w:tcPr>
          <w:p>
            <w:r>
              <w:t>HIPAA</w:t>
            </w:r>
          </w:p>
        </w:tc>
        <w:tc>
          <w:tcPr>
            <w:tcW w:type="dxa" w:w="5112"/>
          </w:tcPr>
          <w:p>
            <w:r>
              <w:t>US health information protection</w:t>
            </w:r>
          </w:p>
        </w:tc>
      </w:tr>
      <w:tr>
        <w:tc>
          <w:tcPr>
            <w:tcW w:type="dxa" w:w="5112"/>
          </w:tcPr>
          <w:p>
            <w:r>
              <w:t>PCI DSS</w:t>
            </w:r>
          </w:p>
        </w:tc>
        <w:tc>
          <w:tcPr>
            <w:tcW w:type="dxa" w:w="5112"/>
          </w:tcPr>
          <w:p>
            <w:r>
              <w:t>Payment card industry security standard</w:t>
            </w:r>
          </w:p>
        </w:tc>
      </w:tr>
      <w:tr>
        <w:tc>
          <w:tcPr>
            <w:tcW w:type="dxa" w:w="5112"/>
          </w:tcPr>
          <w:p>
            <w:r>
              <w:t>Data residency</w:t>
            </w:r>
          </w:p>
        </w:tc>
        <w:tc>
          <w:tcPr>
            <w:tcW w:type="dxa" w:w="5112"/>
          </w:tcPr>
          <w:p>
            <w:r>
              <w:t>Geographic location where data is stored/processed</w:t>
            </w:r>
          </w:p>
        </w:tc>
      </w:tr>
      <w:tr>
        <w:tc>
          <w:tcPr>
            <w:tcW w:type="dxa" w:w="5112"/>
          </w:tcPr>
          <w:p>
            <w:r>
              <w:t>Data sovereignty</w:t>
            </w:r>
          </w:p>
        </w:tc>
        <w:tc>
          <w:tcPr>
            <w:tcW w:type="dxa" w:w="5112"/>
          </w:tcPr>
          <w:p>
            <w:r>
              <w:t>Data is subject to laws/governance of the jurisdiction where it resides</w:t>
            </w:r>
          </w:p>
        </w:tc>
      </w:tr>
    </w:tbl>
    <w:p>
      <w:r>
        <w:rPr>
          <w:b/>
        </w:rPr>
        <w:t xml:space="preserve">Trap: </w:t>
      </w:r>
      <w:r>
        <w:t>Data residency asks WHERE data is located. Data sovereignty asks which jurisdiction's laws govern it.</w:t>
      </w:r>
    </w:p>
    <w:p>
      <w:pPr>
        <w:pStyle w:val="Heading1"/>
      </w:pPr>
      <w:r>
        <w:t>19. Disaster Recovery &amp; Business Continuity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Term</w:t>
            </w:r>
          </w:p>
        </w:tc>
        <w:tc>
          <w:tcPr>
            <w:tcW w:type="dxa" w:w="3408"/>
          </w:tcPr>
          <w:p>
            <w:r>
              <w:t>Meaning</w:t>
            </w:r>
          </w:p>
        </w:tc>
        <w:tc>
          <w:tcPr>
            <w:tcW w:type="dxa" w:w="3408"/>
          </w:tcPr>
          <w:p>
            <w:r>
              <w:t>MCQ clue</w:t>
            </w:r>
          </w:p>
        </w:tc>
      </w:tr>
      <w:tr>
        <w:tc>
          <w:tcPr>
            <w:tcW w:type="dxa" w:w="3408"/>
          </w:tcPr>
          <w:p>
            <w:r>
              <w:t>BCP</w:t>
            </w:r>
          </w:p>
        </w:tc>
        <w:tc>
          <w:tcPr>
            <w:tcW w:type="dxa" w:w="3408"/>
          </w:tcPr>
          <w:p>
            <w:r>
              <w:t>Maintain essential business functions during/after disruption</w:t>
            </w:r>
          </w:p>
        </w:tc>
        <w:tc>
          <w:tcPr>
            <w:tcW w:type="dxa" w:w="3408"/>
          </w:tcPr>
          <w:p>
            <w:r>
              <w:t>Business operations</w:t>
            </w:r>
          </w:p>
        </w:tc>
      </w:tr>
      <w:tr>
        <w:tc>
          <w:tcPr>
            <w:tcW w:type="dxa" w:w="3408"/>
          </w:tcPr>
          <w:p>
            <w:r>
              <w:t>DR</w:t>
            </w:r>
          </w:p>
        </w:tc>
        <w:tc>
          <w:tcPr>
            <w:tcW w:type="dxa" w:w="3408"/>
          </w:tcPr>
          <w:p>
            <w:r>
              <w:t>Restore IT systems/services after disaster</w:t>
            </w:r>
          </w:p>
        </w:tc>
        <w:tc>
          <w:tcPr>
            <w:tcW w:type="dxa" w:w="3408"/>
          </w:tcPr>
          <w:p>
            <w:r>
              <w:t>Technical recovery</w:t>
            </w:r>
          </w:p>
        </w:tc>
      </w:tr>
      <w:tr>
        <w:tc>
          <w:tcPr>
            <w:tcW w:type="dxa" w:w="3408"/>
          </w:tcPr>
          <w:p>
            <w:r>
              <w:t>RTO</w:t>
            </w:r>
          </w:p>
        </w:tc>
        <w:tc>
          <w:tcPr>
            <w:tcW w:type="dxa" w:w="3408"/>
          </w:tcPr>
          <w:p>
            <w:r>
              <w:t>Target maximum time to restore service</w:t>
            </w:r>
          </w:p>
        </w:tc>
        <w:tc>
          <w:tcPr>
            <w:tcW w:type="dxa" w:w="3408"/>
          </w:tcPr>
          <w:p>
            <w:r>
              <w:t>How long can downtime last?</w:t>
            </w:r>
          </w:p>
        </w:tc>
      </w:tr>
      <w:tr>
        <w:tc>
          <w:tcPr>
            <w:tcW w:type="dxa" w:w="3408"/>
          </w:tcPr>
          <w:p>
            <w:r>
              <w:t>RPO</w:t>
            </w:r>
          </w:p>
        </w:tc>
        <w:tc>
          <w:tcPr>
            <w:tcW w:type="dxa" w:w="3408"/>
          </w:tcPr>
          <w:p>
            <w:r>
              <w:t>Maximum acceptable data-loss window</w:t>
            </w:r>
          </w:p>
        </w:tc>
        <w:tc>
          <w:tcPr>
            <w:tcW w:type="dxa" w:w="3408"/>
          </w:tcPr>
          <w:p>
            <w:r>
              <w:t>How much recent data can be lost?</w:t>
            </w:r>
          </w:p>
        </w:tc>
      </w:tr>
      <w:tr>
        <w:tc>
          <w:tcPr>
            <w:tcW w:type="dxa" w:w="3408"/>
          </w:tcPr>
          <w:p>
            <w:r>
              <w:t>Cold site</w:t>
            </w:r>
          </w:p>
        </w:tc>
        <w:tc>
          <w:tcPr>
            <w:tcW w:type="dxa" w:w="3408"/>
          </w:tcPr>
          <w:p>
            <w:r>
              <w:t>Basic facilities; hardware/configuration not ready</w:t>
            </w:r>
          </w:p>
        </w:tc>
        <w:tc>
          <w:tcPr>
            <w:tcW w:type="dxa" w:w="3408"/>
          </w:tcPr>
          <w:p>
            <w:r>
              <w:t>Slowest recovery</w:t>
            </w:r>
          </w:p>
        </w:tc>
      </w:tr>
      <w:tr>
        <w:tc>
          <w:tcPr>
            <w:tcW w:type="dxa" w:w="3408"/>
          </w:tcPr>
          <w:p>
            <w:r>
              <w:t>Blue/Green</w:t>
            </w:r>
          </w:p>
        </w:tc>
        <w:tc>
          <w:tcPr>
            <w:tcW w:type="dxa" w:w="3408"/>
          </w:tcPr>
          <w:p>
            <w:r>
              <w:t>Two production environments; switch traffic</w:t>
            </w:r>
          </w:p>
        </w:tc>
        <w:tc>
          <w:tcPr>
            <w:tcW w:type="dxa" w:w="3408"/>
          </w:tcPr>
          <w:p>
            <w:r>
              <w:t>Fast rollback</w:t>
            </w:r>
          </w:p>
        </w:tc>
      </w:tr>
    </w:tbl>
    <w:p>
      <w:r>
        <w:rPr>
          <w:b/>
        </w:rPr>
        <w:t xml:space="preserve">RTO vs RPO: </w:t>
      </w:r>
      <w:r>
        <w:t>RTO = TIME to recover. RPO = DATA loss/time window.</w:t>
      </w:r>
    </w:p>
    <w:p>
      <w:r>
        <w:rPr>
          <w:b/>
        </w:rPr>
        <w:t xml:space="preserve">Trap: </w:t>
      </w:r>
      <w:r>
        <w:t>A good DR plan is regularly tested. Backups only in the same location can create a common failure point.</w:t>
      </w:r>
    </w:p>
    <w:p>
      <w:pPr>
        <w:pStyle w:val="Heading1"/>
      </w:pPr>
      <w:r>
        <w:t>20. API Gateway &amp; CDN</w:t>
      </w:r>
    </w:p>
    <w:p>
      <w:pPr>
        <w:pStyle w:val="ListBullet"/>
      </w:pPr>
      <w:r>
        <w:t>API Gateway = controlled entry point for APIs; can authenticate, route, throttle/rate-limit and monitor.</w:t>
      </w:r>
    </w:p>
    <w:p>
      <w:pPr>
        <w:pStyle w:val="ListBullet"/>
      </w:pPr>
      <w:r>
        <w:t>CDN = caches content at edge locations to reduce latency and improve performance/availability.</w:t>
      </w:r>
    </w:p>
    <w:p>
      <w:r>
        <w:rPr>
          <w:b/>
        </w:rPr>
        <w:t xml:space="preserve">Trap: </w:t>
      </w:r>
      <w:r>
        <w:t>API Gateway is not a replacement for every firewall/security control.</w:t>
      </w:r>
    </w:p>
    <w:p>
      <w:pPr>
        <w:pStyle w:val="Heading1"/>
      </w:pPr>
      <w:r>
        <w:t>21. DevSecOps</w:t>
      </w:r>
    </w:p>
    <w:p>
      <w:r>
        <w:t>DevSecOps integrates security throughout the software development lifecycle rather than leaving security testing until the end.</w:t>
      </w:r>
    </w:p>
    <w:p>
      <w:r>
        <w:rPr>
          <w:b/>
        </w:rPr>
        <w:t xml:space="preserve">MCQ phrase: </w:t>
      </w:r>
      <w:r>
        <w:t>'Shift security left' → integrate security earlier in development.</w:t>
      </w:r>
    </w:p>
    <w:p>
      <w:pPr>
        <w:pStyle w:val="Heading1"/>
      </w:pPr>
      <w:r>
        <w:t>22. Security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Technique</w:t>
            </w:r>
          </w:p>
        </w:tc>
        <w:tc>
          <w:tcPr>
            <w:tcW w:type="dxa" w:w="5112"/>
          </w:tcPr>
          <w:p>
            <w:r>
              <w:t>What it does</w:t>
            </w:r>
          </w:p>
        </w:tc>
      </w:tr>
      <w:tr>
        <w:tc>
          <w:tcPr>
            <w:tcW w:type="dxa" w:w="5112"/>
          </w:tcPr>
          <w:p>
            <w:r>
              <w:t>SAST</w:t>
            </w:r>
          </w:p>
        </w:tc>
        <w:tc>
          <w:tcPr>
            <w:tcW w:type="dxa" w:w="5112"/>
          </w:tcPr>
          <w:p>
            <w:r>
              <w:t>Analyzes source code/bytecode without running the application</w:t>
            </w:r>
          </w:p>
        </w:tc>
      </w:tr>
      <w:tr>
        <w:tc>
          <w:tcPr>
            <w:tcW w:type="dxa" w:w="5112"/>
          </w:tcPr>
          <w:p>
            <w:r>
              <w:t>DAST</w:t>
            </w:r>
          </w:p>
        </w:tc>
        <w:tc>
          <w:tcPr>
            <w:tcW w:type="dxa" w:w="5112"/>
          </w:tcPr>
          <w:p>
            <w:r>
              <w:t>Tests a running application from the outside</w:t>
            </w:r>
          </w:p>
        </w:tc>
      </w:tr>
      <w:tr>
        <w:tc>
          <w:tcPr>
            <w:tcW w:type="dxa" w:w="5112"/>
          </w:tcPr>
          <w:p>
            <w:r>
              <w:t>Penetration testing</w:t>
            </w:r>
          </w:p>
        </w:tc>
        <w:tc>
          <w:tcPr>
            <w:tcW w:type="dxa" w:w="5112"/>
          </w:tcPr>
          <w:p>
            <w:r>
              <w:t>Authorized simulated attack to find exploitable weaknesses</w:t>
            </w:r>
          </w:p>
        </w:tc>
      </w:tr>
      <w:tr>
        <w:tc>
          <w:tcPr>
            <w:tcW w:type="dxa" w:w="5112"/>
          </w:tcPr>
          <w:p>
            <w:r>
              <w:t>Vulnerability scanning</w:t>
            </w:r>
          </w:p>
        </w:tc>
        <w:tc>
          <w:tcPr>
            <w:tcW w:type="dxa" w:w="5112"/>
          </w:tcPr>
          <w:p>
            <w:r>
              <w:t>Automated identification of known weaknesses</w:t>
            </w:r>
          </w:p>
        </w:tc>
      </w:tr>
    </w:tbl>
    <w:p>
      <w:r>
        <w:rPr>
          <w:b/>
        </w:rPr>
        <w:t xml:space="preserve">Fast rule: </w:t>
      </w:r>
      <w:r>
        <w:t>Source code → SAST. Running application → DAST.</w:t>
      </w:r>
    </w:p>
    <w:p>
      <w:pPr>
        <w:pStyle w:val="Heading1"/>
      </w:pPr>
      <w:r>
        <w:t>23. HSM &amp; Secrets</w:t>
      </w:r>
    </w:p>
    <w:p>
      <w:pPr>
        <w:pStyle w:val="ListBullet"/>
      </w:pPr>
      <w:r>
        <w:t>HSM = Hardware Security Module; securely generates/stores/manages cryptographic keys.</w:t>
      </w:r>
    </w:p>
    <w:p>
      <w:pPr>
        <w:pStyle w:val="ListBullet"/>
      </w:pPr>
      <w:r>
        <w:t>Secrets Manager/Secret Manager = secure storage and retrieval of passwords, API keys, certificates and other secrets.</w:t>
      </w:r>
    </w:p>
    <w:p>
      <w:r>
        <w:rPr>
          <w:b/>
        </w:rPr>
        <w:t xml:space="preserve">Trap: </w:t>
      </w:r>
      <w:r>
        <w:t>A secrets manager prevents hardcoding secrets; an HSM focuses on protecting cryptographic keys and operations.</w:t>
      </w:r>
    </w:p>
    <w:p>
      <w:pPr>
        <w:pStyle w:val="Heading1"/>
      </w:pPr>
      <w:r>
        <w:t>24. Access Control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Model</w:t>
            </w:r>
          </w:p>
        </w:tc>
        <w:tc>
          <w:tcPr>
            <w:tcW w:type="dxa" w:w="5112"/>
          </w:tcPr>
          <w:p>
            <w:r>
              <w:t>Recognition</w:t>
            </w:r>
          </w:p>
        </w:tc>
      </w:tr>
      <w:tr>
        <w:tc>
          <w:tcPr>
            <w:tcW w:type="dxa" w:w="5112"/>
          </w:tcPr>
          <w:p>
            <w:r>
              <w:t>RBAC</w:t>
            </w:r>
          </w:p>
        </w:tc>
        <w:tc>
          <w:tcPr>
            <w:tcW w:type="dxa" w:w="5112"/>
          </w:tcPr>
          <w:p>
            <w:r>
              <w:t>Permissions based on roles</w:t>
            </w:r>
          </w:p>
        </w:tc>
      </w:tr>
      <w:tr>
        <w:tc>
          <w:tcPr>
            <w:tcW w:type="dxa" w:w="5112"/>
          </w:tcPr>
          <w:p>
            <w:r>
              <w:t>MAC</w:t>
            </w:r>
          </w:p>
        </w:tc>
        <w:tc>
          <w:tcPr>
            <w:tcW w:type="dxa" w:w="5112"/>
          </w:tcPr>
          <w:p>
            <w:r>
              <w:t>Central policy/security labels such as Confidential/Top Secret</w:t>
            </w:r>
          </w:p>
        </w:tc>
      </w:tr>
      <w:tr>
        <w:tc>
          <w:tcPr>
            <w:tcW w:type="dxa" w:w="5112"/>
          </w:tcPr>
          <w:p>
            <w:r>
              <w:t>DAC</w:t>
            </w:r>
          </w:p>
        </w:tc>
        <w:tc>
          <w:tcPr>
            <w:tcW w:type="dxa" w:w="5112"/>
          </w:tcPr>
          <w:p>
            <w:r>
              <w:t>Owner-controlled access decisions</w:t>
            </w:r>
          </w:p>
        </w:tc>
      </w:tr>
      <w:tr>
        <w:tc>
          <w:tcPr>
            <w:tcW w:type="dxa" w:w="5112"/>
          </w:tcPr>
          <w:p>
            <w:r>
              <w:t>ABAC</w:t>
            </w:r>
          </w:p>
        </w:tc>
        <w:tc>
          <w:tcPr>
            <w:tcW w:type="dxa" w:w="5112"/>
          </w:tcPr>
          <w:p>
            <w:r>
              <w:t>Policies based on attributes such as user/resource/context</w:t>
            </w:r>
          </w:p>
        </w:tc>
      </w:tr>
    </w:tbl>
    <w:p>
      <w:r>
        <w:rPr>
          <w:b/>
        </w:rPr>
        <w:t xml:space="preserve">Uploaded-set clue: </w:t>
      </w:r>
      <w:r>
        <w:t>Labels such as 'Confidential' and 'Top Secret' → MAC.</w:t>
      </w:r>
    </w:p>
    <w:p>
      <w:pPr>
        <w:pStyle w:val="Heading1"/>
      </w:pPr>
      <w:r>
        <w:t>25. Honeypot &amp; Incident Response</w:t>
      </w:r>
    </w:p>
    <w:p>
      <w:pPr>
        <w:pStyle w:val="ListBullet"/>
      </w:pPr>
      <w:r>
        <w:t>Honeypot = decoy system designed to attract and study attackers.</w:t>
      </w:r>
    </w:p>
    <w:p>
      <w:pPr>
        <w:pStyle w:val="ListBullet"/>
      </w:pPr>
      <w:r>
        <w:t>Containment = isolate affected systems to stop further damage.</w:t>
      </w:r>
    </w:p>
    <w:p>
      <w:pPr>
        <w:pStyle w:val="ListBullet"/>
      </w:pPr>
      <w:r>
        <w:t>Threat modeling = proactively identify threats, vulnerabilities and mitigations.</w:t>
      </w:r>
    </w:p>
    <w:p>
      <w:r>
        <w:rPr>
          <w:b/>
        </w:rPr>
        <w:t xml:space="preserve">Trap: </w:t>
      </w:r>
      <w:r>
        <w:t>Containment is not the same as root-cause analysis or recovery.</w:t>
      </w:r>
    </w:p>
    <w:p>
      <w:pPr>
        <w:pStyle w:val="Heading1"/>
      </w:pPr>
      <w:r>
        <w:t>26. High-Value Cloud Terms From the Uploaded 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One-line memory hook</w:t>
            </w:r>
          </w:p>
        </w:tc>
      </w:tr>
      <w:tr>
        <w:tc>
          <w:tcPr>
            <w:tcW w:type="dxa" w:w="5112"/>
          </w:tcPr>
          <w:p>
            <w:r>
              <w:t>Vendor lock-in</w:t>
            </w:r>
          </w:p>
        </w:tc>
        <w:tc>
          <w:tcPr>
            <w:tcW w:type="dxa" w:w="5112"/>
          </w:tcPr>
          <w:p>
            <w:r>
              <w:t>Hard to move because of proprietary provider technology/services</w:t>
            </w:r>
          </w:p>
        </w:tc>
      </w:tr>
      <w:tr>
        <w:tc>
          <w:tcPr>
            <w:tcW w:type="dxa" w:w="5112"/>
          </w:tcPr>
          <w:p>
            <w:r>
              <w:t>Multi-cloud</w:t>
            </w:r>
          </w:p>
        </w:tc>
        <w:tc>
          <w:tcPr>
            <w:tcW w:type="dxa" w:w="5112"/>
          </w:tcPr>
          <w:p>
            <w:r>
              <w:t>Multiple cloud providers</w:t>
            </w:r>
          </w:p>
        </w:tc>
      </w:tr>
      <w:tr>
        <w:tc>
          <w:tcPr>
            <w:tcW w:type="dxa" w:w="5112"/>
          </w:tcPr>
          <w:p>
            <w:r>
              <w:t>Shadow IT</w:t>
            </w:r>
          </w:p>
        </w:tc>
        <w:tc>
          <w:tcPr>
            <w:tcW w:type="dxa" w:w="5112"/>
          </w:tcPr>
          <w:p>
            <w:r>
              <w:t>Unapproved/unmanaged technology used by employees</w:t>
            </w:r>
          </w:p>
        </w:tc>
      </w:tr>
      <w:tr>
        <w:tc>
          <w:tcPr>
            <w:tcW w:type="dxa" w:w="5112"/>
          </w:tcPr>
          <w:p>
            <w:r>
              <w:t>Data exfiltration</w:t>
            </w:r>
          </w:p>
        </w:tc>
        <w:tc>
          <w:tcPr>
            <w:tcW w:type="dxa" w:w="5112"/>
          </w:tcPr>
          <w:p>
            <w:r>
              <w:t>Unauthorized transfer/copying of data</w:t>
            </w:r>
          </w:p>
        </w:tc>
      </w:tr>
      <w:tr>
        <w:tc>
          <w:tcPr>
            <w:tcW w:type="dxa" w:w="5112"/>
          </w:tcPr>
          <w:p>
            <w:r>
              <w:t>Microsegmentation</w:t>
            </w:r>
          </w:p>
        </w:tc>
        <w:tc>
          <w:tcPr>
            <w:tcW w:type="dxa" w:w="5112"/>
          </w:tcPr>
          <w:p>
            <w:r>
              <w:t>Fine-grained workload-level security limiting lateral movement</w:t>
            </w:r>
          </w:p>
        </w:tc>
      </w:tr>
      <w:tr>
        <w:tc>
          <w:tcPr>
            <w:tcW w:type="dxa" w:w="5112"/>
          </w:tcPr>
          <w:p>
            <w:r>
              <w:t>Cloud-native SIEM</w:t>
            </w:r>
          </w:p>
        </w:tc>
        <w:tc>
          <w:tcPr>
            <w:tcW w:type="dxa" w:w="5112"/>
          </w:tcPr>
          <w:p>
            <w:r>
              <w:t>Centralized security event monitoring/analysis</w:t>
            </w:r>
          </w:p>
        </w:tc>
      </w:tr>
      <w:tr>
        <w:tc>
          <w:tcPr>
            <w:tcW w:type="dxa" w:w="5112"/>
          </w:tcPr>
          <w:p>
            <w:r>
              <w:t>Cloud Armor</w:t>
            </w:r>
          </w:p>
        </w:tc>
        <w:tc>
          <w:tcPr>
            <w:tcW w:type="dxa" w:w="5112"/>
          </w:tcPr>
          <w:p>
            <w:r>
              <w:t>GCP edge protection/WAF/DDoS</w:t>
            </w:r>
          </w:p>
        </w:tc>
      </w:tr>
      <w:tr>
        <w:tc>
          <w:tcPr>
            <w:tcW w:type="dxa" w:w="5112"/>
          </w:tcPr>
          <w:p>
            <w:r>
              <w:t>CloudTrail</w:t>
            </w:r>
          </w:p>
        </w:tc>
        <w:tc>
          <w:tcPr>
            <w:tcW w:type="dxa" w:w="5112"/>
          </w:tcPr>
          <w:p>
            <w:r>
              <w:t>AWS API audit trail</w:t>
            </w:r>
          </w:p>
        </w:tc>
      </w:tr>
      <w:tr>
        <w:tc>
          <w:tcPr>
            <w:tcW w:type="dxa" w:w="5112"/>
          </w:tcPr>
          <w:p>
            <w:r>
              <w:t>S3</w:t>
            </w:r>
          </w:p>
        </w:tc>
        <w:tc>
          <w:tcPr>
            <w:tcW w:type="dxa" w:w="5112"/>
          </w:tcPr>
          <w:p>
            <w:r>
              <w:t>AWS object storage</w:t>
            </w:r>
          </w:p>
        </w:tc>
      </w:tr>
      <w:tr>
        <w:tc>
          <w:tcPr>
            <w:tcW w:type="dxa" w:w="5112"/>
          </w:tcPr>
          <w:p>
            <w:r>
              <w:t>Glacier/Deep Archive</w:t>
            </w:r>
          </w:p>
        </w:tc>
        <w:tc>
          <w:tcPr>
            <w:tcW w:type="dxa" w:w="5112"/>
          </w:tcPr>
          <w:p>
            <w:r>
              <w:t>Low-cost long-term archive</w:t>
            </w:r>
          </w:p>
        </w:tc>
      </w:tr>
    </w:tbl>
    <w:p>
      <w:pPr>
        <w:pStyle w:val="Heading1"/>
      </w:pPr>
      <w:r>
        <w:t>27. How to Eliminate Wrong Options</w:t>
      </w:r>
    </w:p>
    <w:p>
      <w:pPr>
        <w:pStyle w:val="ListNumber"/>
      </w:pPr>
      <w:r>
        <w:t>Look for the noun in the question: API, EC2, VPC, S3, source code, web application, IAM, disaster recovery, etc.</w:t>
      </w:r>
    </w:p>
    <w:p>
      <w:pPr>
        <w:pStyle w:val="ListNumber"/>
      </w:pPr>
      <w:r>
        <w:t>Match the noun to the service/concept that owns that responsibility.</w:t>
      </w:r>
    </w:p>
    <w:p>
      <w:pPr>
        <w:pStyle w:val="ListNumber"/>
      </w:pPr>
      <w:r>
        <w:t>Reject options that solve a different layer: a WAF does not authenticate users; DNS does not encrypt stored data.</w:t>
      </w:r>
    </w:p>
    <w:p>
      <w:pPr>
        <w:pStyle w:val="ListNumber"/>
      </w:pPr>
      <w:r>
        <w:t>For security questions, ask whether the target is a person, application, network, host, identity, data, or infrastructure.</w:t>
      </w:r>
    </w:p>
    <w:p>
      <w:pPr>
        <w:pStyle w:val="ListNumber"/>
      </w:pPr>
      <w:r>
        <w:t>For DR questions, ask: 'Are they asking about downtime (RTO) or data loss (RPO)?'</w:t>
      </w:r>
    </w:p>
    <w:p>
      <w:pPr>
        <w:pStyle w:val="ListNumber"/>
      </w:pPr>
      <w:r>
        <w:t>For cloud models, ask: 'Who manages the OS?' If the customer does, IaaS is likely.</w:t>
      </w:r>
    </w:p>
    <w:p>
      <w:pPr>
        <w:pStyle w:val="ListNumber"/>
      </w:pPr>
      <w:r>
        <w:t>For attack questions, identify the mechanism: traffic flood, deception, injection, interception, timing, browser script, or server request.</w:t>
      </w:r>
    </w:p>
    <w:p>
      <w:pPr>
        <w:pStyle w:val="Heading1"/>
      </w:pPr>
      <w:r>
        <w:t>28. 30-Second Rapid Revision</w:t>
      </w:r>
    </w:p>
    <w:p>
      <w:pPr>
        <w:pStyle w:val="ListBullet"/>
      </w:pPr>
      <w:r>
        <w:t>IaaS = most customer control; PaaS = managed platform; SaaS = finished software.</w:t>
      </w:r>
    </w:p>
    <w:p>
      <w:pPr>
        <w:pStyle w:val="ListBullet"/>
      </w:pPr>
      <w:r>
        <w:t>Shared responsibility = provider secures cloud infrastructure; customer secures what it controls.</w:t>
      </w:r>
    </w:p>
    <w:p>
      <w:pPr>
        <w:pStyle w:val="ListBullet"/>
      </w:pPr>
      <w:r>
        <w:t>Elasticity = dynamic scaling with demand.</w:t>
      </w:r>
    </w:p>
    <w:p>
      <w:pPr>
        <w:pStyle w:val="ListBullet"/>
      </w:pPr>
      <w:r>
        <w:t>Hybrid = private/on-prem + public; Multi-cloud = multiple providers.</w:t>
      </w:r>
    </w:p>
    <w:p>
      <w:pPr>
        <w:pStyle w:val="ListBullet"/>
      </w:pPr>
      <w:r>
        <w:t>At rest = stored; in transit = moving.</w:t>
      </w:r>
    </w:p>
    <w:p>
      <w:pPr>
        <w:pStyle w:val="ListBullet"/>
      </w:pPr>
      <w:r>
        <w:t>IAM = identity + permissions; MFA = multiple independent factors.</w:t>
      </w:r>
    </w:p>
    <w:p>
      <w:pPr>
        <w:pStyle w:val="ListBullet"/>
      </w:pPr>
      <w:r>
        <w:t>Least privilege = minimum required access; JIT = temporary privilege.</w:t>
      </w:r>
    </w:p>
    <w:p>
      <w:pPr>
        <w:pStyle w:val="ListBullet"/>
      </w:pPr>
      <w:r>
        <w:t>Security Group = EC2 virtual firewall.</w:t>
      </w:r>
    </w:p>
    <w:p>
      <w:pPr>
        <w:pStyle w:val="ListBullet"/>
      </w:pPr>
      <w:r>
        <w:t>CloudTrail = AWS API activity; Flow Logs = network traffic metadata; Config = resource configuration.</w:t>
      </w:r>
    </w:p>
    <w:p>
      <w:pPr>
        <w:pStyle w:val="ListBullet"/>
      </w:pPr>
      <w:r>
        <w:t>S3 = object storage; Glacier = archive.</w:t>
      </w:r>
    </w:p>
    <w:p>
      <w:pPr>
        <w:pStyle w:val="ListBullet"/>
      </w:pPr>
      <w:r>
        <w:t>IDS = detect/alert; IPS = block.</w:t>
      </w:r>
    </w:p>
    <w:p>
      <w:pPr>
        <w:pStyle w:val="ListBullet"/>
      </w:pPr>
      <w:r>
        <w:t>WAF = web attacks such as SQLi/XSS.</w:t>
      </w:r>
    </w:p>
    <w:p>
      <w:pPr>
        <w:pStyle w:val="ListBullet"/>
      </w:pPr>
      <w:r>
        <w:t>VPN = secure tunnel.</w:t>
      </w:r>
    </w:p>
    <w:p>
      <w:pPr>
        <w:pStyle w:val="ListBullet"/>
      </w:pPr>
      <w:r>
        <w:t>CASB = cloud security policy/visibility.</w:t>
      </w:r>
    </w:p>
    <w:p>
      <w:pPr>
        <w:pStyle w:val="ListBullet"/>
      </w:pPr>
      <w:r>
        <w:t>DDoS = overwhelm availability; phishing = trick people; SSRF = trick server into internal request.</w:t>
      </w:r>
    </w:p>
    <w:p>
      <w:pPr>
        <w:pStyle w:val="ListBullet"/>
      </w:pPr>
      <w:r>
        <w:t>SQLi = database query; XSS = browser; MitM = communication; race condition = timing.</w:t>
      </w:r>
    </w:p>
    <w:p>
      <w:pPr>
        <w:pStyle w:val="ListBullet"/>
      </w:pPr>
      <w:r>
        <w:t>CIA = confidentiality, integrity, availability.</w:t>
      </w:r>
    </w:p>
    <w:p>
      <w:pPr>
        <w:pStyle w:val="ListBullet"/>
      </w:pPr>
      <w:r>
        <w:t>RTO = recovery time; RPO = acceptable data-loss window.</w:t>
      </w:r>
    </w:p>
    <w:p>
      <w:pPr>
        <w:pStyle w:val="ListBullet"/>
      </w:pPr>
      <w:r>
        <w:t>BCP = business continuity; DR = technical recovery.</w:t>
      </w:r>
    </w:p>
    <w:p>
      <w:pPr>
        <w:pStyle w:val="ListBullet"/>
      </w:pPr>
      <w:r>
        <w:t>SAST = source code; DAST = running application.</w:t>
      </w:r>
    </w:p>
    <w:p>
      <w:pPr>
        <w:pStyle w:val="ListBullet"/>
      </w:pPr>
      <w:r>
        <w:t>MAC = security labels; RBAC = roles.</w:t>
      </w:r>
    </w:p>
    <w:p>
      <w:pPr>
        <w:pStyle w:val="ListBullet"/>
      </w:pPr>
      <w:r>
        <w:t>HSM = cryptographic keys; Secrets Manager = passwords/API keys/secrets.</w:t>
      </w:r>
    </w:p>
    <w:p>
      <w:pPr>
        <w:pStyle w:val="ListBullet"/>
      </w:pPr>
      <w:r>
        <w:t>CSPM = cloud misconfiguration posture.</w:t>
      </w:r>
    </w:p>
    <w:p>
      <w:pPr>
        <w:pStyle w:val="ListBullet"/>
      </w:pPr>
      <w:r>
        <w:t>IaC = infrastructure in code.</w:t>
      </w:r>
    </w:p>
    <w:p>
      <w:pPr>
        <w:pStyle w:val="ListBullet"/>
      </w:pPr>
      <w:r>
        <w:t>Blue/Green = two environments and traffic switch.</w:t>
      </w:r>
    </w:p>
    <w:p>
      <w:pPr>
        <w:pStyle w:val="ListBullet"/>
      </w:pPr>
      <w:r>
        <w:t>Honeypot = attacker decoy.</w:t>
      </w:r>
    </w:p>
    <w:p>
      <w:pPr>
        <w:pStyle w:val="ListBullet"/>
      </w:pPr>
      <w:r>
        <w:t>Zero Trust = no implicit trust; verify.</w:t>
      </w:r>
    </w:p>
    <w:p>
      <w:pPr>
        <w:pStyle w:val="Heading1"/>
      </w:pPr>
      <w:r>
        <w:t>29. Mini Practice Set</w:t>
      </w:r>
    </w:p>
    <w:p>
      <w:r>
        <w:rPr>
          <w:b/>
        </w:rPr>
        <w:t>A company wants the customer to manage the guest OS while the provider manages physical infrastructure. Which model?</w:t>
      </w:r>
    </w:p>
    <w:p>
      <w:r>
        <w:t>Answer: IaaS</w:t>
      </w:r>
    </w:p>
    <w:p>
      <w:r>
        <w:rPr>
          <w:b/>
        </w:rPr>
        <w:t>A question says 'stored on a database'. Which encryption state?</w:t>
      </w:r>
    </w:p>
    <w:p>
      <w:r>
        <w:t>Answer: At rest</w:t>
      </w:r>
    </w:p>
    <w:p>
      <w:r>
        <w:rPr>
          <w:b/>
        </w:rPr>
        <w:t>A question says 'maximum acceptable data loss'. Which metric?</w:t>
      </w:r>
    </w:p>
    <w:p>
      <w:r>
        <w:t>Answer: RPO</w:t>
      </w:r>
    </w:p>
    <w:p>
      <w:r>
        <w:rPr>
          <w:b/>
        </w:rPr>
        <w:t>A question says 'maximum acceptable downtime'. Which metric?</w:t>
      </w:r>
    </w:p>
    <w:p>
      <w:r>
        <w:t>Answer: RTO</w:t>
      </w:r>
    </w:p>
    <w:p>
      <w:r>
        <w:rPr>
          <w:b/>
        </w:rPr>
        <w:t>A malicious script executes in the victim's browser. Which attack?</w:t>
      </w:r>
    </w:p>
    <w:p>
      <w:r>
        <w:t>Answer: XSS</w:t>
      </w:r>
    </w:p>
    <w:p>
      <w:r>
        <w:rPr>
          <w:b/>
        </w:rPr>
        <w:t>An attacker tricks a server into requesting an internal metadata service. Which attack?</w:t>
      </w:r>
    </w:p>
    <w:p>
      <w:r>
        <w:t>Answer: SSRF</w:t>
      </w:r>
    </w:p>
    <w:p>
      <w:r>
        <w:rPr>
          <w:b/>
        </w:rPr>
        <w:t>A service detects suspicious traffic and raises an alert but does not block it. What is it?</w:t>
      </w:r>
    </w:p>
    <w:p>
      <w:r>
        <w:t>Answer: IDS</w:t>
      </w:r>
    </w:p>
    <w:p>
      <w:r>
        <w:rPr>
          <w:b/>
        </w:rPr>
        <w:t>An AWS question asks who called an API and when. Which service?</w:t>
      </w:r>
    </w:p>
    <w:p>
      <w:r>
        <w:t>Answer: CloudTrail</w:t>
      </w:r>
    </w:p>
    <w:p>
      <w:r>
        <w:rPr>
          <w:b/>
        </w:rPr>
        <w:t>An AWS question asks about accepted/rejected IP traffic metadata. Which service?</w:t>
      </w:r>
    </w:p>
    <w:p>
      <w:r>
        <w:t>Answer: VPC Flow Logs</w:t>
      </w:r>
    </w:p>
    <w:p>
      <w:r>
        <w:rPr>
          <w:b/>
        </w:rPr>
        <w:t>An application source code is analyzed without running it. Which testing method?</w:t>
      </w:r>
    </w:p>
    <w:p>
      <w:r>
        <w:t>Answer: SAST</w:t>
      </w:r>
    </w:p>
    <w:p>
      <w:r>
        <w:rPr>
          <w:b/>
        </w:rPr>
        <w:t>Two organizations share a cloud environment because they have common regulatory requirements. Which deployment model?</w:t>
      </w:r>
    </w:p>
    <w:p>
      <w:r>
        <w:t>Answer: Community cloud</w:t>
      </w:r>
    </w:p>
    <w:p>
      <w:r>
        <w:rPr>
          <w:b/>
        </w:rPr>
        <w:t>A user receives a password plus a phone verification code. What security control?</w:t>
      </w:r>
    </w:p>
    <w:p>
      <w:r>
        <w:t>Answer: MFA</w:t>
      </w:r>
    </w:p>
    <w:p>
      <w:r>
        <w:rPr>
          <w:b/>
        </w:rPr>
        <w:t>A question describes permissions based on Confidential/Top Secret labels. Which model?</w:t>
      </w:r>
    </w:p>
    <w:p>
      <w:r>
        <w:t>Answer: MAC</w:t>
      </w:r>
    </w:p>
    <w:p>
      <w:r>
        <w:rPr>
          <w:b/>
        </w:rPr>
        <w:t>A security tool continuously finds open storage buckets and weak cloud settings. What is it?</w:t>
      </w:r>
    </w:p>
    <w:p>
      <w:r>
        <w:t>Answer: CSPM</w:t>
      </w:r>
    </w:p>
    <w:p>
      <w:r>
        <w:rPr>
          <w:b/>
        </w:rPr>
        <w:t>A new version is deployed beside the old version and traffic is switched. What strategy?</w:t>
      </w:r>
    </w:p>
    <w:p>
      <w:r>
        <w:t>Answer: Blue/Green deployment</w:t>
      </w:r>
    </w:p>
    <w:p>
      <w:pPr>
        <w:pStyle w:val="Heading1"/>
      </w:pPr>
      <w:r>
        <w:t>30. Final Strategy for the Uploaded 100 MCQs</w:t>
      </w:r>
    </w:p>
    <w:p>
      <w:r>
        <w:t>The uploaded set is broad, but the answer logic is repetitive. Before choosing an option, classify the question into one of these buckets: Cloud model, Cloud security responsibility, Identity/access, AWS/Azure/GCP service recognition, Network security, Attack recognition, Data protection, Compliance, Containers, DevSecOps/testing, or Disaster Recovery. Once classified, use the one-line rule from this document.</w:t>
      </w:r>
    </w:p>
    <w:p>
      <w:r>
        <w:rPr>
          <w:b/>
        </w:rPr>
        <w:t xml:space="preserve">Most important: </w:t>
      </w:r>
      <w:r>
        <w:t>Do not memorize the 100 answer letters. Memorize the concept-to-keyword mappings. That is what lets you solve a differently worded question in the actual assessment.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